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CE7" w:rsidRDefault="00EB68B5">
      <w:pPr>
        <w:spacing w:line="0" w:lineRule="atLeast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Приложение</w:t>
      </w:r>
    </w:p>
    <w:p w:rsidR="00643CE7" w:rsidRDefault="00EB68B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                                                                                    </w:t>
      </w:r>
    </w:p>
    <w:p w:rsidR="00643CE7" w:rsidRDefault="00643CE7">
      <w:pPr>
        <w:spacing w:line="0" w:lineRule="atLeast"/>
        <w:ind w:left="7180" w:hanging="7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4"/>
        <w:tblW w:w="0" w:type="auto"/>
        <w:tblInd w:w="-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7"/>
        <w:gridCol w:w="5597"/>
      </w:tblGrid>
      <w:tr w:rsidR="00643CE7">
        <w:tc>
          <w:tcPr>
            <w:tcW w:w="4660" w:type="dxa"/>
            <w:shd w:val="clear" w:color="auto" w:fill="auto"/>
          </w:tcPr>
          <w:p w:rsidR="00643CE7" w:rsidRDefault="00EB68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РАССМОТРЕНЫ</w:t>
            </w:r>
          </w:p>
          <w:p w:rsidR="00643CE7" w:rsidRDefault="00EB68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педагогическим советом</w:t>
            </w:r>
          </w:p>
          <w:p w:rsidR="00643CE7" w:rsidRDefault="00EB68B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</w:t>
            </w:r>
          </w:p>
          <w:p w:rsidR="00643CE7" w:rsidRDefault="00EB68B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10.02.2023 № 2</w:t>
            </w:r>
          </w:p>
        </w:tc>
        <w:tc>
          <w:tcPr>
            <w:tcW w:w="5900" w:type="dxa"/>
            <w:shd w:val="clear" w:color="auto" w:fill="auto"/>
          </w:tcPr>
          <w:p w:rsidR="00643CE7" w:rsidRDefault="00EB68B5">
            <w:pPr>
              <w:jc w:val="right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zh-CN"/>
              </w:rPr>
              <w:t>УТВЕРЖДЕН</w:t>
            </w:r>
          </w:p>
          <w:p w:rsidR="00643CE7" w:rsidRDefault="00EB68B5">
            <w:pPr>
              <w:jc w:val="right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zh-CN"/>
              </w:rPr>
              <w:t>Директор Средней школы № 66</w:t>
            </w:r>
          </w:p>
          <w:p w:rsidR="00643CE7" w:rsidRDefault="00EB68B5">
            <w:pPr>
              <w:jc w:val="right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zh-CN"/>
              </w:rPr>
              <w:t xml:space="preserve"> _______________ В.Е. Мусатов </w:t>
            </w:r>
          </w:p>
          <w:p w:rsidR="00643CE7" w:rsidRDefault="00EB68B5">
            <w:pPr>
              <w:jc w:val="right"/>
              <w:rPr>
                <w:rFonts w:ascii="Times New Roman" w:hAnsi="Times New Roman" w:cs="Calibr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>Приказ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 xml:space="preserve"> № 03-03/</w:t>
            </w:r>
            <w:r>
              <w:rPr>
                <w:rFonts w:ascii="Times New Roman" w:hAnsi="Times New Roman" w:cs="Calibri"/>
                <w:sz w:val="22"/>
                <w:szCs w:val="22"/>
                <w:lang w:eastAsia="zh-CN"/>
              </w:rPr>
              <w:t>58/1</w:t>
            </w:r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>от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 xml:space="preserve"> 1</w:t>
            </w:r>
            <w:r>
              <w:rPr>
                <w:rFonts w:ascii="Times New Roman" w:hAnsi="Times New Roman" w:cs="Calibri"/>
                <w:sz w:val="22"/>
                <w:szCs w:val="22"/>
                <w:lang w:eastAsia="zh-CN"/>
              </w:rPr>
              <w:t>7</w:t>
            </w:r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>.0</w:t>
            </w:r>
            <w:r>
              <w:rPr>
                <w:rFonts w:ascii="Times New Roman" w:hAnsi="Times New Roman" w:cs="Calibri"/>
                <w:sz w:val="22"/>
                <w:szCs w:val="22"/>
                <w:lang w:eastAsia="zh-CN"/>
              </w:rPr>
              <w:t>3</w:t>
            </w:r>
            <w:r>
              <w:rPr>
                <w:rFonts w:ascii="Times New Roman" w:hAnsi="Times New Roman" w:cs="Calibri"/>
                <w:sz w:val="22"/>
                <w:szCs w:val="22"/>
                <w:lang w:val="en-US" w:eastAsia="zh-CN"/>
              </w:rPr>
              <w:t>.2023</w:t>
            </w:r>
          </w:p>
          <w:p w:rsidR="00643CE7" w:rsidRDefault="00643CE7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43CE7" w:rsidRDefault="00643CE7">
      <w:pPr>
        <w:spacing w:line="0" w:lineRule="atLeast"/>
        <w:ind w:left="7180" w:hanging="7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spacing w:line="0" w:lineRule="atLeast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spacing w:line="0" w:lineRule="atLeast"/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EB68B5">
      <w:pPr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ПРИЕМА НА ОБУЧЕНИЕ</w:t>
      </w:r>
    </w:p>
    <w:p w:rsidR="00643CE7" w:rsidRDefault="00EB68B5">
      <w:pPr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ОБРАЗОВАТЕЛЬНЫМ ПРОГРАММАМ НАЧАЛЬНОГО ОБЩЕГО, ОСНОВНОГО ОБЩЕГО И СРЕДНЕГО ОБЩЕГО ОБРАЗОВАНИЯ В 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ОБЩЕОБРАЗОВАТЕЛЬНОЕ УЧРЕЖДЕНИЕ</w:t>
      </w:r>
    </w:p>
    <w:p w:rsidR="00643CE7" w:rsidRDefault="00EB68B5">
      <w:pPr>
        <w:ind w:right="-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«СРЕДНЯЯ ШКОЛА № 66»</w:t>
      </w:r>
    </w:p>
    <w:p w:rsidR="00643CE7" w:rsidRDefault="00643CE7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spacing w:line="0" w:lineRule="atLeast"/>
        <w:ind w:left="32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643CE7" w:rsidRDefault="00EB68B5">
      <w:pPr>
        <w:spacing w:line="0" w:lineRule="atLeast"/>
        <w:ind w:left="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Общие положения</w:t>
      </w:r>
    </w:p>
    <w:p w:rsidR="00643CE7" w:rsidRDefault="00EB68B5">
      <w:pPr>
        <w:tabs>
          <w:tab w:val="left" w:pos="440"/>
        </w:tabs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1.1.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– Порядок) в муниципальное общеобразовательное </w:t>
      </w:r>
      <w:r>
        <w:rPr>
          <w:rFonts w:ascii="Times New Roman" w:hAnsi="Times New Roman" w:cs="Times New Roman"/>
          <w:sz w:val="24"/>
          <w:szCs w:val="24"/>
          <w:lang w:eastAsia="zh-CN"/>
        </w:rPr>
        <w:t>учреждение «Средняя школа № 66» г. Ярославля (далее - школа № 66)</w:t>
      </w:r>
      <w:r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разработаны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643CE7" w:rsidRDefault="00EB68B5">
      <w:pPr>
        <w:tabs>
          <w:tab w:val="left" w:pos="440"/>
          <w:tab w:val="left" w:pos="14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Федеральным законом от 29.12.2012 № 273-ФЗ «Об образовании в Российской Федерации»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(с изменениями и дополнениями);</w:t>
      </w:r>
    </w:p>
    <w:p w:rsidR="00643CE7" w:rsidRDefault="00EB68B5">
      <w:pPr>
        <w:tabs>
          <w:tab w:val="left" w:pos="4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- Приказом Министерства просвещения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Российской Федерации от 02.09.2020г. № 458 «Об утверждении Порядка приема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обучение 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643CE7" w:rsidRDefault="00EB68B5">
      <w:pPr>
        <w:tabs>
          <w:tab w:val="left" w:pos="440"/>
          <w:tab w:val="left" w:pos="14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- Приказом Министерства просвещения Российской Федерации от 08.10.2021г.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№ 707 «О внесении изменений в приказ Министерства просвещения Российской Федерации от 02 сентября 2020г. № 458 «Об утверждении Порядка приема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обучение 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43CE7" w:rsidRDefault="00EB68B5">
      <w:pPr>
        <w:tabs>
          <w:tab w:val="left" w:pos="440"/>
          <w:tab w:val="left" w:pos="14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Приказом Министерства просвещения Российской Федерации от 30.08.2022г. № 784 «О внесении изменений в Порядок приема на обучение по образовательным программа начального общего, основного общего и среднего общего образования, утвержденный приказом Министерст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ва просвещения Российской Федерации от 02 сентября 2020г. № 458»;</w:t>
      </w:r>
      <w:proofErr w:type="gramEnd"/>
    </w:p>
    <w:p w:rsidR="00643CE7" w:rsidRDefault="00EB68B5">
      <w:pPr>
        <w:tabs>
          <w:tab w:val="left" w:pos="4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-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Приказом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Министерства просвещения Российской Федерации от 28.08.2020г. № 442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«Об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утверждении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порядка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организации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осуществления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образовательной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деятельности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основным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общеобразовательны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м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программам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образовательным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программам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начального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основного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среднего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образования»</w:t>
      </w:r>
      <w:r>
        <w:rPr>
          <w:rFonts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643CE7" w:rsidRDefault="00EB68B5">
      <w:pPr>
        <w:tabs>
          <w:tab w:val="left" w:pos="4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Приказом Министерства образования и науки РФ от 12 марта 2014 г. № 177 «Об утверждении порядка и условий осуществления перевода, обучающихся из 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ответствующего уровня и направленности»;</w:t>
      </w:r>
    </w:p>
    <w:p w:rsidR="00643CE7" w:rsidRDefault="00EB68B5">
      <w:pPr>
        <w:tabs>
          <w:tab w:val="left" w:pos="4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Приказом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департамента образования мэрии города Ярославля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09.03.2023 №01-05/204 «О закреплении муниципальных образовательных организаций, осуществляющих образовательную деятельность по основным общеобразовательн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ым программам – образовательным программам начального общего, основного общего и среднего общего образования, за конкретными территориями города Ярославля»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643CE7" w:rsidRDefault="00EB68B5">
      <w:pPr>
        <w:tabs>
          <w:tab w:val="left" w:pos="4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Приказом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департамента образования мэрии города Ярославля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14.03.2023 №01-05</w:t>
      </w:r>
      <w:r w:rsidRPr="00EB6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218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Об утверждении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Порядка предоставления услуги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Прием заявлений и о зачислении в государственные и муниципальные образовательные организации Ярославской области, реализующие программы общего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муниципальными общеобразовательными организациями города Ярославля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643CE7" w:rsidRDefault="00EB68B5">
      <w:pPr>
        <w:tabs>
          <w:tab w:val="left" w:pos="44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- Уставом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муниципального общеобразовательного учреждения «С</w:t>
      </w:r>
      <w:r>
        <w:rPr>
          <w:rFonts w:ascii="Times New Roman" w:hAnsi="Times New Roman" w:cs="Times New Roman"/>
          <w:sz w:val="24"/>
          <w:szCs w:val="24"/>
          <w:lang w:eastAsia="zh-CN"/>
        </w:rPr>
        <w:t>редняя школа № 66».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643CE7" w:rsidRDefault="00EB68B5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Прием иностранных граждан и лиц без гражданства, в том числе соотечественников, проживающих за рубежом, </w:t>
      </w:r>
      <w:r>
        <w:rPr>
          <w:rFonts w:ascii="Times New Roman" w:hAnsi="Times New Roman" w:cs="Times New Roman"/>
          <w:sz w:val="24"/>
          <w:szCs w:val="24"/>
        </w:rPr>
        <w:t>беженцев и вынужденных переселенцев,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ммам за счет бюджетных ассигнований осуществляется в соответствии с международными договорами РФ, законодательством РФ и настоящим Порядком.</w:t>
      </w:r>
    </w:p>
    <w:p w:rsidR="00643CE7" w:rsidRDefault="00EB68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При приеме в школу № 66 родители (законные представители) имеют право выбирать формы получения образования и ф</w:t>
      </w:r>
      <w:r>
        <w:rPr>
          <w:rFonts w:ascii="Times New Roman" w:eastAsia="Times New Roman" w:hAnsi="Times New Roman" w:cs="Times New Roman"/>
          <w:sz w:val="24"/>
          <w:szCs w:val="24"/>
        </w:rPr>
        <w:t>ормы обучения, языки образования, курсы, дисциплины (модули) из перечня, предлагаемого школой № 66, защищать законные права и интересы ребенка.</w:t>
      </w:r>
    </w:p>
    <w:p w:rsidR="00643CE7" w:rsidRDefault="00EB68B5">
      <w:pPr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Школа № 66, реализующая основную общеобразовательную программу начального общего, основного общего, среднего общего образования, принимает всех граждан, проживающих на территории Ярославской области имеющих право на получение образования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уровня 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проживающих на территории, за которой закреплена школа (далее – закрепленная территория). В случае отсутствия свободных ме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оле № 66 </w:t>
      </w:r>
      <w:r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обратиться в департамент образования мэрии города Ярославл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643CE7" w:rsidRDefault="00EB68B5">
      <w:pPr>
        <w:tabs>
          <w:tab w:val="left" w:pos="426"/>
          <w:tab w:val="left" w:pos="980"/>
        </w:tabs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Организация приёма на обучение 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Прием заявлений в первый класс для детей, имеющих право на первоочередной прием, право преимущественного приема, для детей, проживающих на закрепленной территории, начинается не позднее 1 апреля текущего года и за</w:t>
      </w:r>
      <w:r>
        <w:rPr>
          <w:rFonts w:ascii="Times New Roman" w:hAnsi="Times New Roman" w:cs="Times New Roman"/>
          <w:sz w:val="24"/>
          <w:szCs w:val="24"/>
        </w:rPr>
        <w:t>вершается 30 июня текущего года.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</w:t>
      </w:r>
      <w:r>
        <w:rPr>
          <w:rFonts w:ascii="Times New Roman" w:hAnsi="Times New Roman" w:cs="Times New Roman"/>
          <w:sz w:val="24"/>
          <w:szCs w:val="24"/>
        </w:rPr>
        <w:t xml:space="preserve">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Прием заявлений на зачисление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ведется в течение учебного года при наличии свободных мест.</w:t>
      </w:r>
    </w:p>
    <w:p w:rsidR="00643CE7" w:rsidRDefault="00EB68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До начала приема в школе формируется приемная комиссия. Персональный состав приемной комиссии, лиц, ответственных за прием документов, график приема заявлений </w:t>
      </w:r>
      <w:r>
        <w:rPr>
          <w:rFonts w:ascii="Times New Roman" w:eastAsia="Times New Roman" w:hAnsi="Times New Roman" w:cs="Times New Roman"/>
          <w:sz w:val="24"/>
          <w:szCs w:val="24"/>
        </w:rPr>
        <w:t>и документов утверждается приказом директора школы.</w:t>
      </w:r>
    </w:p>
    <w:p w:rsidR="00643CE7" w:rsidRDefault="00EB68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Приказ, указанный в пункте 2.4. Правил, размещается на информационном стенде и на официальном сайте школы в сети «Интернет» в течение трех рабочих дней со дня его издания.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Распорядительный акт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епартамента образования мэрии города Ярославля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закреплении муниципальных образовательных организаций за конкретными территориями города Ярославля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информационном стенде и официальном сайте школы не позднее 10 календарных дней с момента его </w:t>
      </w:r>
      <w:r>
        <w:rPr>
          <w:rFonts w:ascii="Times New Roman" w:hAnsi="Times New Roman" w:cs="Times New Roman"/>
          <w:sz w:val="24"/>
          <w:szCs w:val="24"/>
        </w:rPr>
        <w:t>издания.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 целью проведения организованного приема в первый класс школа № 66 размещает информацию для родителей (законных представителей) на информационном стенде и на официальном сайте в сети «Интернет»: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 наличии свободных мест для приема детей, п</w:t>
      </w:r>
      <w:r>
        <w:rPr>
          <w:rFonts w:ascii="Times New Roman" w:hAnsi="Times New Roman" w:cs="Times New Roman"/>
          <w:sz w:val="24"/>
          <w:szCs w:val="24"/>
        </w:rPr>
        <w:t>роживающих на закрепленной территории не позднее 19 марта текущего года, и не позднее 5 июля - информация о наличии свободных мест для приема детей, которые не проживают на территории, за которой закреплена школа № 66;</w:t>
      </w:r>
      <w:proofErr w:type="gramEnd"/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 заявления о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 образец ее заполнения;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форму заявления о зачислении в порядке перевода из другой организации и образец ее заполнения;</w:t>
      </w:r>
    </w:p>
    <w:p w:rsidR="00643CE7" w:rsidRDefault="00EB68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способы, которыми заявление о приеме на обучение и прилагаемые к нему документы могут </w:t>
      </w:r>
      <w:r>
        <w:rPr>
          <w:rFonts w:ascii="Times New Roman" w:eastAsia="Times New Roman" w:hAnsi="Times New Roman" w:cs="Times New Roman"/>
          <w:sz w:val="24"/>
          <w:szCs w:val="24"/>
        </w:rPr>
        <w:t>быть поданы в школу;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график очного взаимодействия родителей (законных представителей) с уполномоченными должностными лицами школы № 66;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и телефоны органов управления образованием, осуществляющих признание и установление эквивалентности образован</w:t>
      </w:r>
      <w:r>
        <w:rPr>
          <w:rFonts w:ascii="Times New Roman" w:hAnsi="Times New Roman" w:cs="Times New Roman"/>
          <w:sz w:val="24"/>
          <w:szCs w:val="24"/>
        </w:rPr>
        <w:t>ия, полученного ребенком за пределами РФ;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дополнительную информацию по текущему приему.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</w:t>
      </w:r>
      <w:r>
        <w:rPr>
          <w:rFonts w:ascii="Times New Roman" w:hAnsi="Times New Roman" w:cs="Times New Roman"/>
          <w:sz w:val="24"/>
          <w:szCs w:val="24"/>
        </w:rPr>
        <w:t xml:space="preserve">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их наличии) формы получения образования и формы обучения,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При приеме н</w:t>
      </w:r>
      <w:r>
        <w:rPr>
          <w:rFonts w:ascii="Times New Roman" w:hAnsi="Times New Roman" w:cs="Times New Roman"/>
          <w:sz w:val="24"/>
          <w:szCs w:val="24"/>
        </w:rPr>
        <w:t>а обучение школа знакомит поступающего и (или) его родителя (ей) (законног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</w:t>
      </w:r>
      <w:r>
        <w:rPr>
          <w:rFonts w:ascii="Times New Roman" w:hAnsi="Times New Roman" w:cs="Times New Roman"/>
          <w:sz w:val="24"/>
          <w:szCs w:val="24"/>
        </w:rPr>
        <w:t>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43CE7" w:rsidRDefault="00EB68B5">
      <w:pPr>
        <w:tabs>
          <w:tab w:val="left" w:pos="426"/>
          <w:tab w:val="left" w:pos="98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2.10. Факт ознакомления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 несовершеннолетних с документами, указанны</w:t>
      </w:r>
      <w:r>
        <w:rPr>
          <w:rFonts w:ascii="Times New Roman" w:hAnsi="Times New Roman" w:cs="Times New Roman"/>
          <w:sz w:val="24"/>
          <w:szCs w:val="24"/>
        </w:rPr>
        <w:t>ми в пункте 2.9., фиксируется в заявлении и заверяется личной подписью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 несовершеннолетнего.</w:t>
      </w:r>
    </w:p>
    <w:p w:rsidR="00643CE7" w:rsidRDefault="00EB68B5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Прием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общеобразовательным программам</w:t>
      </w:r>
    </w:p>
    <w:p w:rsidR="00643CE7" w:rsidRDefault="00EB68B5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Прием детей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осуществляется без вступительных испытаний, за исключением индивидуального отбора для получения среднего общего образования профильного обучения.</w:t>
      </w:r>
    </w:p>
    <w:p w:rsidR="00643CE7" w:rsidRDefault="00EB68B5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В приеме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отказано только при отсутствии свободных мест, за исключением лиц, не прошедших индивидуальный отбор для получения среднего общего образования в класс (классы) с углубленным изучением отдельных предметов или для профильного обучения.</w:t>
      </w:r>
    </w:p>
    <w:p w:rsidR="00643CE7" w:rsidRDefault="00EB68B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>В первый класс п</w:t>
      </w:r>
      <w:r>
        <w:rPr>
          <w:rFonts w:ascii="Times New Roman" w:eastAsia="Times New Roman" w:hAnsi="Times New Roman" w:cs="Times New Roman"/>
          <w:sz w:val="24"/>
          <w:szCs w:val="24"/>
        </w:rPr>
        <w:t>ринимаются дети по достижении ими возраста шести с половиной лет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643CE7" w:rsidRDefault="00EB68B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Прием на обучение проводится на принципах равных условий приема для всех поступающих, за исключением лиц, которым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представлены особые права (преимущества) при приеме на обучение.</w:t>
      </w:r>
    </w:p>
    <w:p w:rsidR="00643CE7" w:rsidRDefault="00EB68B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Первоочередным правом зачисления обладают: </w:t>
      </w:r>
    </w:p>
    <w:p w:rsidR="00643CE7" w:rsidRDefault="00EB68B5">
      <w:pPr>
        <w:shd w:val="clear" w:color="auto" w:fill="FDFDFC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военнослужащих по месту жительства их семей; военнослужащих, граждан, погибших, получивших инвалидность в ходе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; граждан, уволившихся из ВС по возрасту, умерших в течение года после увольнения; участников (ветеранов) боевых действий;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дети сотрудников правоохранительных органов: сотрудников полиции; граждан, погибших или получивших тяжелые травмы при выполнени</w:t>
      </w:r>
      <w:r>
        <w:rPr>
          <w:rFonts w:ascii="Times New Roman" w:hAnsi="Times New Roman" w:cs="Times New Roman"/>
          <w:sz w:val="24"/>
          <w:szCs w:val="24"/>
        </w:rPr>
        <w:t>и служебных обязанностей; граждан, ушедших со службы из-за заболевания или травмы, полученной в период прохождения службы; граждан, умерших в течение года после увольнения вследствие увечья, полученного при прохождении службы;</w:t>
      </w:r>
      <w:r>
        <w:rPr>
          <w:rFonts w:ascii="Arial" w:hAnsi="Arial"/>
          <w:color w:val="3B425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находящимся (находившимся) на</w:t>
      </w:r>
      <w:r>
        <w:rPr>
          <w:rFonts w:ascii="Times New Roman" w:hAnsi="Times New Roman" w:cs="Times New Roman"/>
          <w:sz w:val="24"/>
          <w:szCs w:val="24"/>
        </w:rPr>
        <w:t xml:space="preserve"> иждивении сотрудника полиции;</w:t>
      </w:r>
      <w:r>
        <w:rPr>
          <w:rFonts w:ascii="Times New Roman" w:hAnsi="Times New Roman" w:cs="Times New Roman"/>
          <w:sz w:val="24"/>
          <w:szCs w:val="24"/>
        </w:rPr>
        <w:br/>
        <w:t>- дети сотрудников органов внутренних дел, не являющихся сотрудниками полиции;</w:t>
      </w:r>
      <w:proofErr w:type="gramEnd"/>
    </w:p>
    <w:p w:rsidR="00643CE7" w:rsidRDefault="00EB68B5">
      <w:pPr>
        <w:shd w:val="clear" w:color="auto" w:fill="FDFDFC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дети сотрудников имеющих специальные звания и проходящих службу в учреждениях и органах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уголовно</w:t>
      </w:r>
      <w:r>
        <w:rPr>
          <w:rFonts w:ascii="Times New Roman" w:hAnsi="Times New Roman" w:cs="Times New Roman"/>
          <w:sz w:val="24"/>
          <w:szCs w:val="24"/>
        </w:rPr>
        <w:noBreakHyphen/>
        <w:t>исполнительной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органах принудительного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РФ, федеральной противопожарной службе Государственной противопожарной службы и таможенных органах РФ (сотрудники перечисленных органов); дети сотрудников перечисленных органов, погибших (умерших) вследствие увечья или другого повреждения здоро</w:t>
      </w:r>
      <w:r>
        <w:rPr>
          <w:rFonts w:ascii="Times New Roman" w:hAnsi="Times New Roman" w:cs="Times New Roman"/>
          <w:sz w:val="24"/>
          <w:szCs w:val="24"/>
        </w:rPr>
        <w:t>вья, полученных в связи с выполнением служебных обязанностей; умерших вследствие заболевания, полученного в период прохождения службы; уволенных со службы вследствие увечья или другого повреждения здоровья, полученных в связи с выполнением служебных обязан</w:t>
      </w:r>
      <w:r>
        <w:rPr>
          <w:rFonts w:ascii="Times New Roman" w:hAnsi="Times New Roman" w:cs="Times New Roman"/>
          <w:sz w:val="24"/>
          <w:szCs w:val="24"/>
        </w:rPr>
        <w:t>ностей и исключивших возможность дальнейшего прохождения службы;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</w:t>
      </w:r>
      <w:r>
        <w:rPr>
          <w:rFonts w:ascii="Times New Roman" w:hAnsi="Times New Roman" w:cs="Times New Roman"/>
          <w:sz w:val="24"/>
          <w:szCs w:val="24"/>
        </w:rPr>
        <w:t xml:space="preserve">ия, полученного в период прохождения службы, исключивших возможность дальнейшего прохождения службы; находящимся (находившимся) на иждивении сотрудника; </w:t>
      </w:r>
    </w:p>
    <w:p w:rsidR="00643CE7" w:rsidRDefault="00EB68B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Преимущественное право имеет ребенок:</w:t>
      </w:r>
    </w:p>
    <w:p w:rsidR="00643CE7" w:rsidRDefault="00EB68B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 которого обуча</w:t>
      </w:r>
      <w:r>
        <w:rPr>
          <w:rFonts w:ascii="Times New Roman" w:hAnsi="Times New Roman" w:cs="Times New Roman"/>
          <w:sz w:val="24"/>
          <w:szCs w:val="24"/>
        </w:rPr>
        <w:t>ются в данной общеобразовательной организации;</w:t>
      </w:r>
      <w:proofErr w:type="gramEnd"/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усыновлённый или находящийся под опекой, если в школе обучаются дети, воспитывающиеся с ним в одной семье.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Прием детей с ограниченными возможностями здоровья на обучение осуществляется по адаптированным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основным общеобразовательным программам с согласия родителей (законных представителей) на основании рекомендаций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Количество первых классов, комплектуемых в школе № 66 на начало учебного года, определяется в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ависимости от условий, созданных для осуществления образовательной деятельности, с учетом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венного санитарного врача России от 28.09.2020г. № 28 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Прием на обучение осуществляется в течение всего учебного года при наличии свободных мест.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Прием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</w:t>
      </w:r>
      <w:r>
        <w:rPr>
          <w:rFonts w:ascii="Times New Roman" w:hAnsi="Times New Roman" w:cs="Times New Roman"/>
          <w:sz w:val="24"/>
          <w:szCs w:val="24"/>
        </w:rPr>
        <w:t>общео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бразовательные программы в фо</w:t>
      </w:r>
      <w:r>
        <w:rPr>
          <w:rFonts w:ascii="Times New Roman" w:hAnsi="Times New Roman" w:cs="Times New Roman"/>
          <w:color w:val="000000"/>
          <w:sz w:val="24"/>
          <w:szCs w:val="24"/>
        </w:rPr>
        <w:t>рме семейного образования и самообразования.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коле и принимаются на обучение при наличии свободных мест. 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 к документам, перечисленным в разделе 4 Правил, родители (законные представители) несовершеннолетних предъявляют документы, подтверждающие прохождение промежуточной аттестации в друг</w:t>
      </w:r>
      <w:r>
        <w:rPr>
          <w:rFonts w:ascii="Times New Roman" w:hAnsi="Times New Roman" w:cs="Times New Roman"/>
          <w:color w:val="000000"/>
          <w:sz w:val="24"/>
          <w:szCs w:val="24"/>
        </w:rPr>
        <w:t>их образовательных организациях (при наличии), с целью установления соответствующего класса для зачисления.</w:t>
      </w:r>
    </w:p>
    <w:p w:rsidR="00643CE7" w:rsidRDefault="00EB68B5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3.10. </w:t>
      </w:r>
      <w:r>
        <w:rPr>
          <w:rStyle w:val="20"/>
          <w:rFonts w:eastAsia="Calibri"/>
          <w:color w:val="auto"/>
          <w:sz w:val="24"/>
          <w:szCs w:val="24"/>
        </w:rPr>
        <w:t>При приеме на обучение в школу № 66 выбор языка образования из числа языков народов Российской Федерации, в том числе русского язы</w:t>
      </w:r>
      <w:r>
        <w:rPr>
          <w:rStyle w:val="20"/>
          <w:rFonts w:eastAsia="Calibri"/>
          <w:color w:val="auto"/>
          <w:sz w:val="24"/>
          <w:szCs w:val="24"/>
        </w:rPr>
        <w:t xml:space="preserve">ка как родного языка, государственных языков республик Российской Федерации осуществляется по заявлению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</w:t>
      </w:r>
      <w:r>
        <w:t xml:space="preserve"> </w:t>
      </w:r>
      <w:r>
        <w:rPr>
          <w:rStyle w:val="20"/>
          <w:rFonts w:eastAsia="Calibri"/>
          <w:color w:val="auto"/>
          <w:sz w:val="24"/>
          <w:szCs w:val="24"/>
        </w:rPr>
        <w:t xml:space="preserve">детей. 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При приеме на обучение по основным общеобразовательным программам, гражданина иностранного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осударства, </w:t>
      </w:r>
      <w:r>
        <w:rPr>
          <w:rFonts w:ascii="Times New Roman" w:hAnsi="Times New Roman" w:cs="Times New Roman"/>
          <w:sz w:val="24"/>
          <w:szCs w:val="24"/>
        </w:rPr>
        <w:t>родитель (ли) (законны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 предоставляют, в том числе, личное дело и информацию об успеваемости обучающегося. Обучающегося зачисляют в тот класс, который соответствует уровню освоения общеобразовательной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граммы. Уровень освоения программы может быть подтвержден отметками, указанными в личном деле ребенка с переводом отметок в 5-балльную систему оценивания. Школа имеет право создать комиссию, которая определит уровень освоения ребенком программы определенно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класса, затем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рекомендации комиссии, директор школы принимает решение о зачислении на обучение гражданина иностранного государства в определенный класс.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При приеме на обучение на уровень среднего общего образования гражданина иностран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государства,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ли)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несовершеннолетних предоставляют иностранный документ об окончании 9 классов с переводом на русский язык, если существует международный договор Российской Федерации о признании эквивалентными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кументы иностранного государства, которые выдаются после окончания 9 класса.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образование не попадает под действие международного договора о взаимном признании, то необходимо пройти процедуру признания образования. Процедура признания регламентируется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ст. 107 Федерального закона от 29.12.2012 № 273-ФЗ «Об образовании в Российской Федерации».</w:t>
      </w:r>
    </w:p>
    <w:p w:rsidR="00643CE7" w:rsidRDefault="00EB68B5">
      <w:pPr>
        <w:spacing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Услуга признания образования эквивалентным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уполномоченным структурным подразделением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Результатом предоставления услуги яв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ляется выдача свидетельства о признании иностранного образования в качестве периода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образовательной программе определенного уровня, с правом на продолжение обучения по данной образовательной программе в Российской Федерации.</w:t>
      </w:r>
    </w:p>
    <w:p w:rsidR="00643CE7" w:rsidRDefault="00EB68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зачислен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ия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основным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образовательным программам</w:t>
      </w:r>
    </w:p>
    <w:p w:rsidR="00643CE7" w:rsidRDefault="00643CE7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43CE7" w:rsidRDefault="00EB68B5">
      <w:pPr>
        <w:ind w:firstLine="720"/>
        <w:jc w:val="both"/>
        <w:rPr>
          <w:rStyle w:val="20"/>
          <w:rFonts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и документы для приема на обучение, указанные в пункте 4.9, 4.20 Порядка приёма в школу, подаются одним из следующих способов </w:t>
      </w:r>
      <w:r>
        <w:rPr>
          <w:rStyle w:val="20"/>
          <w:rFonts w:eastAsia="Calibri"/>
          <w:sz w:val="24"/>
          <w:szCs w:val="24"/>
        </w:rPr>
        <w:t>(</w:t>
      </w:r>
      <w:r>
        <w:rPr>
          <w:rStyle w:val="20"/>
          <w:rFonts w:eastAsia="Calibri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Style w:val="20"/>
          <w:rFonts w:eastAsia="Calibri"/>
          <w:b/>
          <w:sz w:val="24"/>
          <w:szCs w:val="24"/>
        </w:rPr>
        <w:t>)</w:t>
      </w:r>
      <w:r>
        <w:rPr>
          <w:rStyle w:val="20"/>
          <w:rFonts w:eastAsia="Calibri"/>
          <w:sz w:val="24"/>
          <w:szCs w:val="24"/>
        </w:rPr>
        <w:t>:</w:t>
      </w:r>
    </w:p>
    <w:p w:rsidR="00643CE7" w:rsidRDefault="00EB68B5">
      <w:pPr>
        <w:jc w:val="both"/>
        <w:rPr>
          <w:rStyle w:val="20"/>
          <w:rFonts w:eastAsia="Calibri"/>
          <w:sz w:val="24"/>
          <w:szCs w:val="24"/>
        </w:rPr>
      </w:pPr>
      <w:r>
        <w:rPr>
          <w:rStyle w:val="20"/>
          <w:rFonts w:eastAsia="Calibri"/>
          <w:sz w:val="24"/>
          <w:szCs w:val="24"/>
        </w:rPr>
        <w:t xml:space="preserve">- в электронной форме посредством единого портала государственных и муниципальных услуг (далее – ЕПГУ); </w:t>
      </w:r>
    </w:p>
    <w:p w:rsidR="00643CE7" w:rsidRDefault="00EB68B5">
      <w:pPr>
        <w:jc w:val="both"/>
        <w:rPr>
          <w:rStyle w:val="20"/>
          <w:rFonts w:eastAsia="Calibri"/>
          <w:sz w:val="24"/>
          <w:szCs w:val="24"/>
        </w:rPr>
      </w:pPr>
      <w:r>
        <w:rPr>
          <w:rStyle w:val="20"/>
          <w:rFonts w:eastAsia="Calibri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643CE7" w:rsidRDefault="00EB68B5">
      <w:pPr>
        <w:jc w:val="both"/>
        <w:rPr>
          <w:rStyle w:val="20"/>
          <w:rFonts w:eastAsia="Calibri"/>
          <w:sz w:val="24"/>
          <w:szCs w:val="24"/>
        </w:rPr>
      </w:pPr>
      <w:r>
        <w:rPr>
          <w:rStyle w:val="20"/>
          <w:rFonts w:eastAsia="Calibri"/>
          <w:sz w:val="24"/>
          <w:szCs w:val="24"/>
        </w:rPr>
        <w:t>- лично в школе № 66;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Школа осуществляет проверку</w:t>
      </w:r>
      <w:r>
        <w:rPr>
          <w:rFonts w:ascii="Times New Roman" w:hAnsi="Times New Roman" w:cs="Times New Roman"/>
          <w:sz w:val="24"/>
          <w:szCs w:val="24"/>
        </w:rPr>
        <w:t xml:space="preserve"> достоверности сведений, указанных в заявлении о приеме на обучение, и соответствия действительности поданных электронных документов. При проведении указанной проверки школа вправе обращаться к соответствующим государственным информационным системам, в гос</w:t>
      </w:r>
      <w:r>
        <w:rPr>
          <w:rFonts w:ascii="Times New Roman" w:hAnsi="Times New Roman" w:cs="Times New Roman"/>
          <w:sz w:val="24"/>
          <w:szCs w:val="24"/>
        </w:rPr>
        <w:t>ударственные (муниципальные) органы и организации.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Время и дата подачи заявлений и документов о приеме на обучение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организуется по графику, утвержденному приказом директора школы. Заявления, поданные з</w:t>
      </w:r>
      <w:r>
        <w:rPr>
          <w:rFonts w:ascii="Times New Roman" w:hAnsi="Times New Roman" w:cs="Times New Roman"/>
          <w:sz w:val="24"/>
          <w:szCs w:val="24"/>
        </w:rPr>
        <w:t>аявителями ранее установленного времени, отклоняются.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Все заявления «выстраиваются» в одну очередь. Учитывается дата и время поступления заявления всеми способами, указанными в п.4.1. данного Порядка.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В случае поступления в школу детей-сирот и де</w:t>
      </w:r>
      <w:r>
        <w:rPr>
          <w:rFonts w:ascii="Times New Roman" w:hAnsi="Times New Roman" w:cs="Times New Roman"/>
          <w:color w:val="000000"/>
          <w:sz w:val="24"/>
          <w:szCs w:val="24"/>
        </w:rPr>
        <w:t>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При приеме в школу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организации,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 аттестации в школе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уровня освоения обучающимся соответствующей образовательной программы.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Приём в школу осуществляется по личному заявлению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 при предъявлении документа, удостоверяющего личность, либо ориг</w:t>
      </w:r>
      <w:r>
        <w:rPr>
          <w:rFonts w:ascii="Times New Roman" w:hAnsi="Times New Roman" w:cs="Times New Roman"/>
          <w:color w:val="000000"/>
          <w:sz w:val="24"/>
          <w:szCs w:val="24"/>
        </w:rPr>
        <w:t>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4.7.1. Для иностранного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документом, удостоверяющими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</w:t>
      </w:r>
      <w:r>
        <w:rPr>
          <w:rFonts w:ascii="Times New Roman" w:hAnsi="Times New Roman" w:cs="Times New Roman"/>
          <w:color w:val="000000"/>
          <w:sz w:val="24"/>
          <w:szCs w:val="24"/>
        </w:rPr>
        <w:t>ющего личность иностранного гражданина.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4.7.2. Для лица без гражданства в Российской Федерации документом, удостоверяющими личность является документ, выданный иностранным государством и признаваемый в соответствии с международным договором 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 в качестве документа, удостоверяющего личность лица без гражданства, разрешение на временное проживание, вид на жительство, иные документы, предусмотренные федеральным законодательством.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4.7.3. Родител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и) (законный(е) представитель(и)) ребенка,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являющегося иностранным гражданином, или лица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аво заявителя на пребывание в Российской Федерации, документ, подтверждающий право ребенка на пребывание в Российской Федерации.</w:t>
      </w:r>
    </w:p>
    <w:p w:rsidR="00643CE7" w:rsidRDefault="00EB68B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 Иностранные граждане и лица без гражданства все документы представляют на русском языке или вместе с заверенным в установл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енном порядке переводом на русский язык.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Прием детей в первый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личному заявлению родителя (законного представителя) ребенка.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 Образец заявления о приеме утверждается директором школы до начала приема и размещается на информ</w:t>
      </w:r>
      <w:r>
        <w:rPr>
          <w:rFonts w:ascii="Times New Roman" w:hAnsi="Times New Roman" w:cs="Times New Roman"/>
          <w:color w:val="000000"/>
          <w:sz w:val="24"/>
          <w:szCs w:val="24"/>
        </w:rPr>
        <w:t>ационном стенде и официальном сайте школы № 66 в сети «Интернет».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4.11. Для приема в первый класс родители (законные представители) ребенка, </w:t>
      </w:r>
      <w:r>
        <w:rPr>
          <w:rFonts w:ascii="Times New Roman" w:hAnsi="Times New Roman" w:cs="Times New Roman"/>
          <w:sz w:val="24"/>
          <w:szCs w:val="24"/>
        </w:rPr>
        <w:t>представляют следующие документы: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Заявление по форме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документа, </w:t>
      </w:r>
      <w:r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 ребенка.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Копия свидетельства о рождении ребенка. 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случае использования права преимущественного приема ребенка на обучение по образовательной программе начального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сестра, – копия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сестры. 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родственные связи между ребенком и родителем (законным представ</w:t>
      </w:r>
      <w:r>
        <w:rPr>
          <w:rFonts w:ascii="Times New Roman" w:hAnsi="Times New Roman" w:cs="Times New Roman"/>
          <w:sz w:val="24"/>
          <w:szCs w:val="24"/>
        </w:rPr>
        <w:t>ителем) не прослеживаются (разные фамилии у ребенка и родителя (законного представителя) ребенка), представляется свидетельство о заключении брака, или свидетельство об установлении отцовства, или свидетельство о расторжении брака, или свидетельство о пере</w:t>
      </w:r>
      <w:r>
        <w:rPr>
          <w:rFonts w:ascii="Times New Roman" w:hAnsi="Times New Roman" w:cs="Times New Roman"/>
          <w:sz w:val="24"/>
          <w:szCs w:val="24"/>
        </w:rPr>
        <w:t xml:space="preserve">мене имени, или свидетельство об усыновлении (удочерении), или документ, подтверждающий установление опеки или попечительства. </w:t>
      </w:r>
      <w:proofErr w:type="gramEnd"/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Копия документа, подтверждающего установление опеки или попечительства (при необходимости). 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В случае приема на о</w:t>
      </w:r>
      <w:r>
        <w:rPr>
          <w:rFonts w:ascii="Times New Roman" w:hAnsi="Times New Roman" w:cs="Times New Roman"/>
          <w:sz w:val="24"/>
          <w:szCs w:val="24"/>
        </w:rPr>
        <w:t xml:space="preserve">бучение ребенка, проживающего на закрепленной территории –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жительства. 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 xml:space="preserve">В случае использования права первоочередного приема представляются – копии документов, подтверждающих право первоочередного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Копия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</w:t>
      </w:r>
      <w:r>
        <w:rPr>
          <w:rFonts w:ascii="Times New Roman" w:hAnsi="Times New Roman" w:cs="Times New Roman"/>
          <w:sz w:val="24"/>
          <w:szCs w:val="24"/>
        </w:rPr>
        <w:t xml:space="preserve">аличии). </w:t>
      </w:r>
    </w:p>
    <w:p w:rsidR="00643CE7" w:rsidRDefault="00EB68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Требовать представления других документов, кроме предусмотренных пунктом 4.11 в качестве основания для приема на обучение в 1 класс не допускается.</w:t>
      </w:r>
      <w:proofErr w:type="gramEnd"/>
    </w:p>
    <w:p w:rsidR="00643CE7" w:rsidRDefault="00EB68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заявления о приеме на обучение в электронной форме посредством ЕПГУ не допускаетс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требовать копий или оригиналов документов, предусмотренных пунктом 4.11 Порядка, за исключение копий или оригиналов документов, подтверждающих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первоочередное и преимущественное право приема на обучение, или документов, подтверждение которых в электронном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 невозможно.</w:t>
      </w:r>
    </w:p>
    <w:p w:rsidR="00643CE7" w:rsidRDefault="00EB68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4.13. Родители (законные представители) ребенка имеют право по своему усмотрению представлять другие документы.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4.14. Документы, представленные родителями (законными представителями) ребенка, регистрируются в </w:t>
      </w:r>
      <w:r>
        <w:rPr>
          <w:rStyle w:val="20"/>
          <w:rFonts w:eastAsia="Calibri"/>
          <w:sz w:val="24"/>
          <w:szCs w:val="24"/>
        </w:rPr>
        <w:t>журнале приема заявлений о пр</w:t>
      </w:r>
      <w:r>
        <w:rPr>
          <w:rStyle w:val="20"/>
          <w:rFonts w:eastAsia="Calibri"/>
          <w:sz w:val="24"/>
          <w:szCs w:val="24"/>
        </w:rPr>
        <w:t xml:space="preserve">иеме на обучение в школу № 66 </w:t>
      </w:r>
      <w:r>
        <w:rPr>
          <w:rStyle w:val="20"/>
          <w:rFonts w:eastAsia="Calibri"/>
          <w:b/>
          <w:sz w:val="24"/>
          <w:szCs w:val="24"/>
        </w:rPr>
        <w:t>(Приложение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Style w:val="20"/>
          <w:rFonts w:eastAsia="Calibri"/>
          <w:b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тентификации)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</w:t>
      </w:r>
      <w:r>
        <w:rPr>
          <w:rFonts w:ascii="Times New Roman" w:hAnsi="Times New Roman" w:cs="Times New Roman"/>
          <w:color w:val="000000"/>
          <w:sz w:val="24"/>
          <w:szCs w:val="24"/>
        </w:rPr>
        <w:t>одаче заявления о приеме на обучение через операторов почтовой связи общего пользования или лично в школу № 66 после регистрации заявления о приеме на обучение и перечня документов, представляемых родителе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ребенка,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родителю(ям) (законному(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представителю(ям) ребенка выдается расписка в получении документов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(Приложение 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содержащая информацию о регистрационном номере заявления 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ребенка в школу, о перечне представленных документов. Расп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иска заверяется подписью должностного лица школы, </w:t>
      </w:r>
      <w:r>
        <w:rPr>
          <w:rStyle w:val="20"/>
          <w:rFonts w:eastAsia="Calibri"/>
          <w:sz w:val="24"/>
          <w:szCs w:val="24"/>
        </w:rPr>
        <w:t>ответственного за прием заявлений в первый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печатью школы.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4.15. Директор школы издает распорядительный акт о приеме на обучение детей, указанных в п.2.1. Порядка приёма в школу, в течение 3 рабочих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 после завершения приема заявлений на обучение в первый класс.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4.16. На информационном стенде </w:t>
      </w:r>
      <w:r>
        <w:rPr>
          <w:rFonts w:ascii="Times New Roman" w:hAnsi="Times New Roman" w:cs="Times New Roman"/>
          <w:sz w:val="24"/>
          <w:szCs w:val="24"/>
        </w:rPr>
        <w:t xml:space="preserve">и сайте школы № 66 размещается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 об итогах приема не позднее следующего дня, когда был издан распорядительный акт о приеме на обучение детей.</w:t>
      </w:r>
    </w:p>
    <w:p w:rsidR="00643CE7" w:rsidRDefault="00EB68B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4.17. Н</w:t>
      </w:r>
      <w:r>
        <w:rPr>
          <w:rFonts w:ascii="Times New Roman" w:hAnsi="Times New Roman" w:cs="Times New Roman"/>
          <w:color w:val="000000"/>
          <w:sz w:val="24"/>
          <w:szCs w:val="24"/>
        </w:rPr>
        <w:t>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:rsidR="00643CE7" w:rsidRDefault="00EB68B5">
      <w:pPr>
        <w:widowControl w:val="0"/>
        <w:tabs>
          <w:tab w:val="left" w:pos="4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4.19. </w:t>
      </w:r>
      <w:r>
        <w:rPr>
          <w:rFonts w:ascii="Times New Roman" w:hAnsi="Times New Roman" w:cs="Times New Roman"/>
          <w:b/>
          <w:sz w:val="24"/>
          <w:szCs w:val="24"/>
        </w:rPr>
        <w:t>Во второй и последующие классы</w:t>
      </w:r>
      <w:r>
        <w:rPr>
          <w:rFonts w:ascii="Times New Roman" w:hAnsi="Times New Roman" w:cs="Times New Roman"/>
          <w:sz w:val="24"/>
          <w:szCs w:val="24"/>
        </w:rPr>
        <w:t xml:space="preserve"> в школу принимаются граждане, получившие соответствующую подготовку в одной из форм получения образования, подтвержденную документально.</w:t>
      </w:r>
    </w:p>
    <w:p w:rsidR="00643CE7" w:rsidRDefault="00EB68B5">
      <w:pPr>
        <w:tabs>
          <w:tab w:val="left" w:pos="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4.20. Прием на обучение в порядке перевода из другой организации осуществляется по личному заявлению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(Приложение 5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Порядку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родителя (законного представителя) несовершеннолетн</w:t>
      </w:r>
      <w:r>
        <w:rPr>
          <w:rFonts w:ascii="Times New Roman" w:hAnsi="Times New Roman" w:cs="Times New Roman"/>
          <w:sz w:val="24"/>
          <w:szCs w:val="24"/>
        </w:rPr>
        <w:t xml:space="preserve">его. </w:t>
      </w:r>
    </w:p>
    <w:p w:rsidR="00643CE7" w:rsidRDefault="00EB68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4.21. </w:t>
      </w:r>
      <w:r>
        <w:rPr>
          <w:rFonts w:ascii="Times New Roman" w:eastAsia="Times New Roman" w:hAnsi="Times New Roman" w:cs="Times New Roman"/>
          <w:sz w:val="24"/>
          <w:szCs w:val="24"/>
        </w:rPr>
        <w:t>Для приёма родители (законные представители) обучающегося представляют следующие документы:</w:t>
      </w:r>
    </w:p>
    <w:p w:rsidR="00643CE7" w:rsidRDefault="00EB68B5">
      <w:pPr>
        <w:tabs>
          <w:tab w:val="left" w:pos="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ребенка или </w:t>
      </w:r>
      <w:r>
        <w:rPr>
          <w:rFonts w:ascii="Times New Roman" w:hAnsi="Times New Roman" w:cs="Times New Roman"/>
          <w:sz w:val="24"/>
          <w:szCs w:val="24"/>
        </w:rPr>
        <w:t>документа, подтверждающего родство заявителя;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 или справку о приеме документов для оформления регистрации по месту жительства;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643CE7" w:rsidRDefault="00EB68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личное дело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выданное организацией, в которой он ранее обучался, оформленн</w:t>
      </w:r>
      <w:r>
        <w:rPr>
          <w:rFonts w:ascii="Times New Roman" w:eastAsia="Times New Roman" w:hAnsi="Times New Roman"/>
          <w:sz w:val="24"/>
          <w:szCs w:val="24"/>
        </w:rPr>
        <w:t>ое в установленном порядке;</w:t>
      </w:r>
    </w:p>
    <w:p w:rsidR="00643CE7" w:rsidRDefault="00EB68B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</w:t>
      </w:r>
      <w:r>
        <w:rPr>
          <w:rFonts w:ascii="Times New Roman" w:hAnsi="Times New Roman"/>
          <w:color w:val="000000"/>
          <w:sz w:val="24"/>
          <w:szCs w:val="24"/>
        </w:rPr>
        <w:t>руководителя (уполномоченного им лица).</w:t>
      </w:r>
    </w:p>
    <w:p w:rsidR="00643CE7" w:rsidRDefault="00EB68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4.22. </w:t>
      </w:r>
      <w:r>
        <w:rPr>
          <w:rFonts w:ascii="Times New Roman" w:hAnsi="Times New Roman" w:cs="Times New Roman"/>
          <w:sz w:val="24"/>
          <w:szCs w:val="24"/>
        </w:rPr>
        <w:t>Прием граждан во 2 - 9 классы осуществляется без вступительных испытаний (процедур отбора).</w:t>
      </w:r>
    </w:p>
    <w:p w:rsidR="00643CE7" w:rsidRDefault="00EB68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4.23. Приём в школу № 66 для получения среднего общего образования осуществляется по результатам индивидуального отбор</w:t>
      </w:r>
      <w:r>
        <w:rPr>
          <w:rFonts w:ascii="Times New Roman" w:eastAsia="Times New Roman" w:hAnsi="Times New Roman" w:cs="Times New Roman"/>
          <w:sz w:val="24"/>
          <w:szCs w:val="24"/>
        </w:rPr>
        <w:t>а в соответствии с Порядком, установленным локальным актом школы № 66.</w:t>
      </w:r>
    </w:p>
    <w:p w:rsidR="00643CE7" w:rsidRDefault="00EB68B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4.24. В 10 класс принимаются обучающиеся, получившие основное общее образование и имеющие документ об образовании государственного образца вне зависимости от места его получения и по ре</w:t>
      </w:r>
      <w:r>
        <w:rPr>
          <w:rFonts w:ascii="Times New Roman" w:hAnsi="Times New Roman"/>
          <w:color w:val="000000"/>
          <w:sz w:val="24"/>
          <w:szCs w:val="24"/>
        </w:rPr>
        <w:t>зультатам индивидуального отбора.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4.25. </w:t>
      </w:r>
      <w:r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подают заявление об обучении </w:t>
      </w:r>
      <w:r>
        <w:rPr>
          <w:rFonts w:ascii="Times New Roman" w:hAnsi="Times New Roman"/>
          <w:color w:val="000000"/>
          <w:sz w:val="24"/>
          <w:szCs w:val="24"/>
        </w:rPr>
        <w:t xml:space="preserve">их ребенка в 10 классе </w:t>
      </w:r>
      <w:r>
        <w:rPr>
          <w:rFonts w:ascii="Times New Roman" w:hAnsi="Times New Roman"/>
          <w:b/>
          <w:color w:val="000000"/>
          <w:sz w:val="24"/>
          <w:szCs w:val="24"/>
        </w:rPr>
        <w:t>(Приложение 6</w:t>
      </w:r>
      <w:r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и предоставляют подлинник документа государственного образца об основном общем обр</w:t>
      </w:r>
      <w:r>
        <w:rPr>
          <w:rFonts w:ascii="Times New Roman" w:hAnsi="Times New Roman"/>
          <w:color w:val="000000"/>
          <w:sz w:val="24"/>
          <w:szCs w:val="24"/>
        </w:rPr>
        <w:t>азовании, ксерокопию паспорта ребенка и предъявляют оригинал паспорта ребёнка.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Требовать представления других документов в качестве основания для приема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основным общеобразовательным программам не допускается.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</w:t>
      </w:r>
      <w:r>
        <w:rPr>
          <w:rFonts w:ascii="Times New Roman" w:hAnsi="Times New Roman"/>
          <w:color w:val="000000"/>
          <w:sz w:val="24"/>
          <w:szCs w:val="24"/>
        </w:rPr>
        <w:t xml:space="preserve">и) ребенка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поступающий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имеют право по своему усмотрению представлять другие документы.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4.26. Факт приема заявления о приеме на обучение </w:t>
      </w:r>
      <w:r>
        <w:rPr>
          <w:rFonts w:ascii="Times New Roman" w:eastAsia="Times New Roman" w:hAnsi="Times New Roman"/>
          <w:sz w:val="24"/>
          <w:szCs w:val="24"/>
        </w:rPr>
        <w:t xml:space="preserve">для получения среднего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>и перечень документов, представленных родителями (законными представителям</w:t>
      </w:r>
      <w:r>
        <w:rPr>
          <w:rFonts w:ascii="Times New Roman" w:hAnsi="Times New Roman"/>
          <w:color w:val="000000"/>
          <w:sz w:val="24"/>
          <w:szCs w:val="24"/>
        </w:rPr>
        <w:t xml:space="preserve">и) ребенка или поступающим, регистрируются в журнале приема заявлений </w:t>
      </w:r>
      <w:r>
        <w:rPr>
          <w:rFonts w:ascii="Times New Roman" w:hAnsi="Times New Roman"/>
          <w:b/>
          <w:color w:val="000000"/>
          <w:sz w:val="24"/>
          <w:szCs w:val="24"/>
        </w:rPr>
        <w:t>(Приложение 7</w:t>
      </w:r>
      <w:r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о приеме на обучение в общеобразовательную организацию. 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После регистрации заявления о приеме на обучение и перечня документов, представленных родител</w:t>
      </w:r>
      <w:r>
        <w:rPr>
          <w:rFonts w:ascii="Times New Roman" w:hAnsi="Times New Roman"/>
          <w:color w:val="000000"/>
          <w:sz w:val="24"/>
          <w:szCs w:val="24"/>
        </w:rPr>
        <w:t>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</w:t>
      </w:r>
      <w:r>
        <w:rPr>
          <w:rFonts w:ascii="Times New Roman" w:hAnsi="Times New Roman"/>
          <w:color w:val="000000"/>
          <w:sz w:val="24"/>
          <w:szCs w:val="24"/>
        </w:rPr>
        <w:t>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4.27. Руководитель общеобразовательной организации издает распорядительный акт о приеме на обучение ребенка или</w:t>
      </w:r>
      <w:r>
        <w:rPr>
          <w:rFonts w:ascii="Times New Roman" w:hAnsi="Times New Roman"/>
          <w:color w:val="000000"/>
          <w:sz w:val="24"/>
          <w:szCs w:val="24"/>
        </w:rPr>
        <w:t xml:space="preserve"> поступающего в течение 5 рабочих дней после приема заявления о приеме на обучение и представленных документов.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4.28. На информационном стенде и сайте школы размещается информация об итогах приема не позднее следующего дня, когда был издан распорядительный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акт о приеме на обучение детей.</w:t>
      </w:r>
    </w:p>
    <w:p w:rsidR="00643CE7" w:rsidRDefault="00EB68B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4.29.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</w:t>
      </w:r>
      <w:r>
        <w:rPr>
          <w:rFonts w:ascii="Times New Roman" w:hAnsi="Times New Roman"/>
          <w:color w:val="000000"/>
          <w:sz w:val="24"/>
          <w:szCs w:val="24"/>
        </w:rPr>
        <w:t>кументы (копии документов).</w:t>
      </w: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643C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3CE7" w:rsidRDefault="00643CE7">
      <w:pPr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EB68B5">
      <w:pPr>
        <w:ind w:left="70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Приложение 1</w:t>
      </w:r>
    </w:p>
    <w:tbl>
      <w:tblPr>
        <w:tblStyle w:val="ac"/>
        <w:tblW w:w="3827" w:type="dxa"/>
        <w:tblInd w:w="6384" w:type="dxa"/>
        <w:tblLook w:val="04A0"/>
      </w:tblPr>
      <w:tblGrid>
        <w:gridCol w:w="3827"/>
      </w:tblGrid>
      <w:tr w:rsidR="00643CE7">
        <w:trPr>
          <w:trHeight w:val="113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43CE7" w:rsidRDefault="00EB68B5">
            <w:pPr>
              <w:ind w:right="1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 Порядку приема на обучение,</w:t>
            </w:r>
          </w:p>
          <w:p w:rsidR="00643CE7" w:rsidRDefault="00EB68B5">
            <w:pPr>
              <w:ind w:right="1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по образовательным программам начального общего, </w:t>
            </w:r>
          </w:p>
          <w:p w:rsidR="00643CE7" w:rsidRDefault="00EB68B5">
            <w:pPr>
              <w:ind w:right="1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основного общего и среднего общего образования </w:t>
            </w:r>
          </w:p>
          <w:p w:rsidR="00643CE7" w:rsidRDefault="00EB68B5">
            <w:pPr>
              <w:ind w:right="1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муниципальное общеобразовательное</w:t>
            </w:r>
          </w:p>
          <w:p w:rsidR="00643CE7" w:rsidRDefault="00EB68B5">
            <w:pPr>
              <w:ind w:right="14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учреждение «Средняя школа № 66»</w:t>
            </w:r>
          </w:p>
          <w:p w:rsidR="00643CE7" w:rsidRDefault="00EB68B5">
            <w:pPr>
              <w:tabs>
                <w:tab w:val="left" w:pos="5954"/>
                <w:tab w:val="left" w:pos="6096"/>
              </w:tabs>
              <w:spacing w:after="240"/>
              <w:ind w:right="14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утвержденным приказом от 17.03.2023 № 03-03/58/1</w:t>
            </w:r>
          </w:p>
        </w:tc>
      </w:tr>
    </w:tbl>
    <w:p w:rsidR="00643CE7" w:rsidRDefault="00643CE7">
      <w:pPr>
        <w:widowControl w:val="0"/>
        <w:tabs>
          <w:tab w:val="left" w:pos="499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E7" w:rsidRDefault="00EB68B5">
      <w:pPr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Порядок предоставления услуги</w:t>
      </w:r>
    </w:p>
    <w:p w:rsidR="00643CE7" w:rsidRDefault="00EB68B5">
      <w:pPr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«Прием за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явлений о зачислении в муниципальное общеобразовательное учреждение «Средняя школа № 66», реализующее программы общего образования»  </w:t>
      </w:r>
    </w:p>
    <w:p w:rsidR="00643CE7" w:rsidRDefault="00643CE7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CE7" w:rsidRDefault="00EB68B5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43CE7" w:rsidRDefault="00643CE7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EB68B5">
      <w:pPr>
        <w:pStyle w:val="af"/>
        <w:numPr>
          <w:ilvl w:val="0"/>
          <w:numId w:val="1"/>
        </w:numPr>
        <w:spacing w:line="240" w:lineRule="auto"/>
        <w:ind w:left="-284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Предмет регулирования настоящего Порядка предоставление услуги «Прием заявлений о зачислении в муници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пальное общеобразовательное учреждение «Средняя школа № 66», реализующее программы общего образования» (далее – Порядок). </w:t>
      </w:r>
    </w:p>
    <w:p w:rsidR="00643CE7" w:rsidRDefault="00EB68B5">
      <w:pPr>
        <w:pStyle w:val="af"/>
        <w:numPr>
          <w:ilvl w:val="1"/>
          <w:numId w:val="2"/>
        </w:num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регулирует отношения, возникающие в связи с предоставлением услуги «Прием заявлений о зачислении муниципальное </w:t>
      </w:r>
      <w:r>
        <w:rPr>
          <w:rFonts w:ascii="Times New Roman" w:eastAsia="Times New Roman" w:hAnsi="Times New Roman"/>
          <w:sz w:val="24"/>
          <w:szCs w:val="24"/>
        </w:rPr>
        <w:t>общеобразовательное учреждение «Средняя школа № 66»</w:t>
      </w:r>
      <w:r>
        <w:rPr>
          <w:rFonts w:ascii="Times New Roman" w:hAnsi="Times New Roman"/>
          <w:sz w:val="24"/>
          <w:szCs w:val="24"/>
        </w:rPr>
        <w:t xml:space="preserve">, реализующее программы общего образования» (далее – услуга). </w:t>
      </w:r>
    </w:p>
    <w:p w:rsidR="00643CE7" w:rsidRDefault="00EB68B5">
      <w:pPr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в целях повышения качества и доступности предоставления услуги, определяет состав, сроки и последовательность про</w:t>
      </w:r>
      <w:r>
        <w:rPr>
          <w:rFonts w:ascii="Times New Roman" w:hAnsi="Times New Roman" w:cs="Times New Roman"/>
          <w:sz w:val="24"/>
          <w:szCs w:val="24"/>
        </w:rPr>
        <w:t>цедур, а также порядок взаимодействия между участниками процесса предоставления услуги по зачислению в образовательную организацию.</w:t>
      </w:r>
    </w:p>
    <w:p w:rsidR="00643CE7" w:rsidRDefault="00EB68B5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отношения, возникающие между муниципальным общеобразовательным учреждением «Средняя школа </w:t>
      </w:r>
      <w:r>
        <w:rPr>
          <w:rFonts w:ascii="Times New Roman" w:hAnsi="Times New Roman" w:cs="Times New Roman"/>
          <w:sz w:val="24"/>
          <w:szCs w:val="24"/>
        </w:rPr>
        <w:t>№ 66», реализующей образовательные программы начального общего, основного общего и среднего общего образования (далее – школа № 66), и гражданами Российской Федерации, иностранными гражданами, лицами без гражданства либо их уполномоченными представителями,</w:t>
      </w:r>
      <w:r>
        <w:rPr>
          <w:rFonts w:ascii="Times New Roman" w:hAnsi="Times New Roman" w:cs="Times New Roman"/>
          <w:sz w:val="24"/>
          <w:szCs w:val="24"/>
        </w:rPr>
        <w:t xml:space="preserve"> обратившимися с заявлением (далее – заявление) о приеме на обучение в школу № 66. </w:t>
      </w:r>
      <w:proofErr w:type="gramEnd"/>
    </w:p>
    <w:p w:rsidR="00643CE7" w:rsidRDefault="00EB68B5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</w:t>
      </w:r>
      <w:r>
        <w:rPr>
          <w:rFonts w:ascii="Times New Roman" w:hAnsi="Times New Roman" w:cs="Times New Roman"/>
          <w:sz w:val="24"/>
          <w:szCs w:val="24"/>
        </w:rPr>
        <w:t>тившиеся в школу № 66 с заявлением, вне зависимости от их места жительства.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Требования к порядку информирования о порядке предоставления услуги.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3.1. К информации по вопросам предоставления услуги относится следующая информация: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норматив</w:t>
      </w:r>
      <w:r>
        <w:rPr>
          <w:rFonts w:ascii="Times New Roman" w:hAnsi="Times New Roman" w:cs="Times New Roman"/>
          <w:sz w:val="24"/>
          <w:szCs w:val="24"/>
        </w:rPr>
        <w:t>ных правовых актов, регулирующих деятельность по предоставлению услуги;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услуги;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услуги;</w:t>
      </w:r>
    </w:p>
    <w:p w:rsidR="00643CE7" w:rsidRDefault="00EB68B5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3CE7" w:rsidRDefault="00EB68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предоставления услуги;</w:t>
      </w:r>
    </w:p>
    <w:p w:rsidR="00643CE7" w:rsidRDefault="00EB68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должностных лиц организации, предоставляющих услугу.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услуги размещается в федеральной государственной информационной системе «</w:t>
      </w:r>
      <w:r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(функций)», 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https://www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.gosuslugi.ru/</w:t>
        </w:r>
      </w:hyperlink>
      <w:r>
        <w:rPr>
          <w:rFonts w:ascii="Times New Roman" w:hAnsi="Times New Roman" w:cs="Times New Roman"/>
          <w:sz w:val="24"/>
          <w:szCs w:val="24"/>
        </w:rPr>
        <w:t>) (далее – портал), на официальном сайте департамента образования мэрии города Ярославля (далее – департамент) в информационно-телекоммуникационной сети «Интернет» (далее – сеть «Интернет»), на официальном сайте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сети «Интерне</w:t>
      </w:r>
      <w:r>
        <w:rPr>
          <w:rFonts w:ascii="Times New Roman" w:hAnsi="Times New Roman" w:cs="Times New Roman"/>
          <w:sz w:val="24"/>
          <w:szCs w:val="24"/>
        </w:rPr>
        <w:t>т».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Школа № 66 размещает на официальном сайте в сети «Интернет» и на информационном стенде следующие документы и информацию, связанные с оказанием услуги: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организацию.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3.2. Информацию о количестве мест в первых классах (не позднее 10 календарных дней с момента издания приказа департамента о закреплении муниципальных образовательных организаций за конкретными территориями города Ярославля).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Образец заявления.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.4. Справочную информацию о месте нахождения и графике работы, справочных телефонах, адресах официального сайта, адресах электронной почты организации и департамента.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Режим работы школы № 66, график личного приема заявителей.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 официальном </w:t>
      </w:r>
      <w:r>
        <w:rPr>
          <w:rFonts w:ascii="Times New Roman" w:hAnsi="Times New Roman" w:cs="Times New Roman"/>
          <w:sz w:val="24"/>
          <w:szCs w:val="24"/>
        </w:rPr>
        <w:t>сайте в сети «Интернет» размещаются следующие сведения: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Полное наименование и почтовый адрес школы № 66.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Справочные номера телефонов.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Текст настоящего Порядка с приложениями.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Информация о возможности участия заявителей в оценк</w:t>
      </w:r>
      <w:r>
        <w:rPr>
          <w:rFonts w:ascii="Times New Roman" w:hAnsi="Times New Roman" w:cs="Times New Roman"/>
          <w:sz w:val="24"/>
          <w:szCs w:val="24"/>
        </w:rPr>
        <w:t>е качества предоставления услуги, в том числе в оценке эффективности деятельности руководителя школы № 66, а также справочно-информационные материалы, содержащие сведения о порядке и способах проведения оценки.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информировании о порядке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услуги по телефону работник школы № 66, приняв вызов по телефону, представляется: называет фамилию, имя, отчество (при наличии), должность, наименование организации. 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школы № 66 обязан сообщить заявителю информацию о графике работы, почтовом адресе и адресе места нахождения организации, способе проезда к организации, способах предварительной записи на прием по вопросу предоставления услуги, требованиях к письме</w:t>
      </w:r>
      <w:r>
        <w:rPr>
          <w:rFonts w:ascii="Times New Roman" w:hAnsi="Times New Roman" w:cs="Times New Roman"/>
          <w:sz w:val="24"/>
          <w:szCs w:val="24"/>
        </w:rPr>
        <w:t xml:space="preserve">нному обращению. 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по телефону осуществляется в соответствии с графиком работы школы № 66. 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</w:t>
      </w:r>
      <w:r>
        <w:rPr>
          <w:rFonts w:ascii="Times New Roman" w:hAnsi="Times New Roman" w:cs="Times New Roman"/>
          <w:sz w:val="24"/>
          <w:szCs w:val="24"/>
        </w:rPr>
        <w:t>угого работника школы № 66 либо обратившемуся сообщается номер телефона, по которому можно получить необходимую информацию.</w:t>
      </w:r>
      <w:proofErr w:type="gramEnd"/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работник школы № 66, осуществляющий консультирование, подробно и в вежливой (</w:t>
      </w:r>
      <w:r>
        <w:rPr>
          <w:rFonts w:ascii="Times New Roman" w:hAnsi="Times New Roman" w:cs="Times New Roman"/>
          <w:sz w:val="24"/>
          <w:szCs w:val="24"/>
        </w:rPr>
        <w:t xml:space="preserve">корректной) форме информирует обратившегося по интересующим вопросам. 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работник школы № 66 предлагает заявителю один из следующих вариантов дальнейших действий: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изложить обращение в письменной форм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назначить другое время для консультаций. </w:t>
      </w:r>
    </w:p>
    <w:p w:rsidR="00643CE7" w:rsidRDefault="00EB68B5">
      <w:p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При ответах на устные обращения, в том числе на телефонные звонки, по вопросам, связанным с порядком предоставления услуги, заяв</w:t>
      </w:r>
      <w:r>
        <w:rPr>
          <w:rFonts w:ascii="Times New Roman" w:hAnsi="Times New Roman" w:cs="Times New Roman"/>
          <w:sz w:val="24"/>
          <w:szCs w:val="24"/>
        </w:rPr>
        <w:t xml:space="preserve">ителю сообщается следующая информация:   3.6.1. Перечень лиц, имеющих право на получение услуги.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Нормативные правовые акты, регулирующие вопросы предоставления услуги (наименование, дата и номер принятия нормативного правового акта).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Перече</w:t>
      </w:r>
      <w:r>
        <w:rPr>
          <w:rFonts w:ascii="Times New Roman" w:hAnsi="Times New Roman" w:cs="Times New Roman"/>
          <w:sz w:val="24"/>
          <w:szCs w:val="24"/>
        </w:rPr>
        <w:t xml:space="preserve">нь документов, необходимых для получения услуги.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3.6.4. Сроки предоставления услуги.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 Основания для отказа в приеме документов, необходимых для предоставления услуги. 3.6.6. Основания для приостановления предоставления услуги, для отказа в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влении услуги.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 Место размещения информации по вопросам предоставления услуги на портале, официальном сайте департамента и официальном сайте школы № 66 в сети «Интернет».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Школа № 66 разрабатывает информационные материалы, касающиеся порядка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услуги, и размещает их в помещениях организации, предназначенных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приема заявителей, а также обеспечивает своевременную актуализацию указанных материалов.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Доступ к информации о сроках и порядке предоставления услуги осуществляется без</w:t>
      </w:r>
      <w:r>
        <w:rPr>
          <w:rFonts w:ascii="Times New Roman" w:hAnsi="Times New Roman" w:cs="Times New Roman"/>
          <w:sz w:val="24"/>
          <w:szCs w:val="24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</w:t>
      </w:r>
      <w:r>
        <w:rPr>
          <w:rFonts w:ascii="Times New Roman" w:hAnsi="Times New Roman" w:cs="Times New Roman"/>
          <w:sz w:val="24"/>
          <w:szCs w:val="24"/>
        </w:rPr>
        <w:t xml:space="preserve">едусматривающего взимание платы, регистрацию и авторизацию заявителя или предоставление им персональных данных.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Консультирование по вопросам предоставления услуги, услуг, которые являются необходимыми и обязательными для предоставления услуги, информ</w:t>
      </w:r>
      <w:r>
        <w:rPr>
          <w:rFonts w:ascii="Times New Roman" w:hAnsi="Times New Roman" w:cs="Times New Roman"/>
          <w:sz w:val="24"/>
          <w:szCs w:val="24"/>
        </w:rPr>
        <w:t xml:space="preserve">ирование о ходе предоставления услуги работниками организации осуществляется бесплатно.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Информация о ходе рассмотрения заявления и о результатах предоставления услуги может быть получена заявителем (представителем заявителя) в личном кабинете на пор</w:t>
      </w:r>
      <w:r>
        <w:rPr>
          <w:rFonts w:ascii="Times New Roman" w:hAnsi="Times New Roman" w:cs="Times New Roman"/>
          <w:sz w:val="24"/>
          <w:szCs w:val="24"/>
        </w:rPr>
        <w:t xml:space="preserve">тале, а также в школе № 66 при обращении заявителя лично, по телефону, посредством электронной почты с соблюдением требований Федерального закона от 27 июля 2006 года № 152-ФЗ «О персональных данных».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предоставлении услуги работнику школы № 66 з</w:t>
      </w:r>
      <w:r>
        <w:rPr>
          <w:rFonts w:ascii="Times New Roman" w:hAnsi="Times New Roman" w:cs="Times New Roman"/>
          <w:sz w:val="24"/>
          <w:szCs w:val="24"/>
        </w:rPr>
        <w:t xml:space="preserve">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услуги – «Прием заявлений о зачислении в муниципальн</w:t>
      </w:r>
      <w:r>
        <w:rPr>
          <w:rFonts w:ascii="Times New Roman" w:hAnsi="Times New Roman" w:cs="Times New Roman"/>
          <w:sz w:val="24"/>
          <w:szCs w:val="24"/>
        </w:rPr>
        <w:t>ое общеобразовательное учреждение «Средняя школа № 66», реализующие программы общего образования»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предоставляется школой № 66, функционально подчиненной департаменту.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Результат предоставления услуги – информационное письмо, составленное школой № 66, содержащее уведомление о приеме на обучение в организацию с указанием реквизитов распорядительного акта школы № 66 или уведомление об отказе в приеме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причи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 свободных мест.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Срок подачи и порядок регистрации заявления.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Сроки подачи заявления.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7.1.1. При приеме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программе начального общего образования: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с даты начала приема в школу № 66 (не позднее 01 апре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ля текущего года) по 30 июня текущего года – при подаче заявления заявителем, ребенок которого обладает правом первоочередного приема в соответствии с абзацем вторым части 6 статьи 19 Федерального закона от 27.05.1998 № 76-ФЗ «О статусе военнослужащих», 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стью 6 статьи 46 Федерального закона от 07.02.2011 № 3-ФЗ «О полиции», частью 2 статьи 56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07.02.2011 № 3-ФЗ «О полиции», частью 14 статьи 3 Федерального закона от 30.12.2012 № 283-ФЗ «О социальных гарантиях сотрудникам некоторых феде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ральных органов исполнительной власти и внесении изменений в законодательные акты Российской Федерации».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с даты начала приема в организацию (не позднее 01 апреля текущего года) по 30 июня текущего года – при подаче заявления заявителем, ребенок которого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обладает правом преимущественного приема на обучение в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ребенка, или дети, родителями (законными представителями) которых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опекуны (попечители) этого ребенка, в соответствии с частью 3.1 статьи 67 Федерального закона от 29.12.2012 года № 273-ФЗ «Об образовании в Российской Федерации»; - с даты 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 в организацию (не позднее 01 апреля текущего года) по 30 июня текущего года – при подаче заявления заявителем, ребенок которого проживает на территории, за которой закреплена организация; </w:t>
      </w:r>
      <w:proofErr w:type="gramEnd"/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06 июля текущего года до заполнения свободных мест, 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05 сентября текущего года.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7.1.2. При приеме в порядке перевода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гую организацию,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осуществляющую деятельность по образовательным программам соответствующего уровня, в течение учебного года.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7.1.3. При приеме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программе основного общего образования с углубленным изучением отдельных предмето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или для получения профильного среднего общего образования – в соответствии со сроками, ежегодно устанавливаемыми для проведения индивидуального отбора.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7.2. При подаче заявления через портал временем подачи заявления является время регистрации заявления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портале.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заявления, поданного через портал, осуществляется школой № 66 в журнале регистрации заявлений согласно режиму работы в срок не более 3 рабочих дней с момента подачи заявления. Заявление, поступившее после окончания </w:t>
      </w:r>
      <w:r>
        <w:rPr>
          <w:rFonts w:ascii="Times New Roman" w:hAnsi="Times New Roman" w:cs="Times New Roman"/>
          <w:sz w:val="24"/>
          <w:szCs w:val="24"/>
        </w:rPr>
        <w:t>рабочего дня ко</w:t>
      </w:r>
      <w:r>
        <w:rPr>
          <w:rFonts w:ascii="Times New Roman" w:hAnsi="Times New Roman" w:cs="Times New Roman"/>
          <w:sz w:val="24"/>
          <w:szCs w:val="24"/>
        </w:rPr>
        <w:t xml:space="preserve">лы № 66 либо в нерабочий день, регистрируется на следующий рабочий день организации.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Заявитель, имеющий детей одного года рождения или детей, зачисляемых в один год в школу № 66, оформляет заявление на каждого ребенка.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подать заявление в</w:t>
      </w:r>
      <w:r>
        <w:rPr>
          <w:rFonts w:ascii="Times New Roman" w:hAnsi="Times New Roman" w:cs="Times New Roman"/>
          <w:sz w:val="24"/>
          <w:szCs w:val="24"/>
        </w:rPr>
        <w:t xml:space="preserve"> несколько организаций. При подаче заявления в несколько организаций на каждого ребенка оформляется отдельное заявление.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 очном обращении в школу № 66 заявление регистрируется в журнале регистрации заявлений в срок не более 1 рабочего дня с момент</w:t>
      </w:r>
      <w:r>
        <w:rPr>
          <w:rFonts w:ascii="Times New Roman" w:hAnsi="Times New Roman" w:cs="Times New Roman"/>
          <w:sz w:val="24"/>
          <w:szCs w:val="24"/>
        </w:rPr>
        <w:t xml:space="preserve">а обращения в организацию.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Заявление, направленное через операторов почтовой связи общего пользования заказным письмом с уведомлением о вручении, регистрируется организацией в журнале регистрации заявлений в срок не более 1 рабочего дня с момента пос</w:t>
      </w:r>
      <w:r>
        <w:rPr>
          <w:rFonts w:ascii="Times New Roman" w:hAnsi="Times New Roman" w:cs="Times New Roman"/>
          <w:sz w:val="24"/>
          <w:szCs w:val="24"/>
        </w:rPr>
        <w:t xml:space="preserve">тупления заявления в организацию.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предоставления услуги: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заявителя, ребенок которого обладает правом первоочередного или преимущественного приема на обучение по образовательной программе начального общего образования, а также для заявителя, </w:t>
      </w:r>
      <w:r>
        <w:rPr>
          <w:rFonts w:ascii="Times New Roman" w:hAnsi="Times New Roman" w:cs="Times New Roman"/>
          <w:sz w:val="24"/>
          <w:szCs w:val="24"/>
        </w:rPr>
        <w:t xml:space="preserve">ребенок которого проживает на территории, за которой закреплена организация – в течение 3 рабочих дней после завершения приема заявлений, подаваемых для зачисления в первый класс; </w:t>
      </w:r>
      <w:proofErr w:type="gramEnd"/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иных заявителей – в течение 5 рабочих дней после приема заявления и документов.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Исчерпывающий перечень документов, необходимых для предоставления услуги.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Заявление по форме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Порядку)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Копия документа, удостовер</w:t>
      </w:r>
      <w:r>
        <w:rPr>
          <w:rFonts w:ascii="Times New Roman" w:hAnsi="Times New Roman" w:cs="Times New Roman"/>
          <w:sz w:val="24"/>
          <w:szCs w:val="24"/>
        </w:rPr>
        <w:t xml:space="preserve">яющего личность родителя (законного представителя) ребенка или совершеннолетнего заявителя.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Копия свидетельства о рождении ребенка.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В случае использования права преимущественного приема ребенка на обучение по образовательной программе начальног</w:t>
      </w:r>
      <w:r>
        <w:rPr>
          <w:rFonts w:ascii="Times New Roman" w:hAnsi="Times New Roman" w:cs="Times New Roman"/>
          <w:sz w:val="24"/>
          <w:szCs w:val="24"/>
        </w:rPr>
        <w:t xml:space="preserve">о общего образования в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сестра, – копия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родственные связи между ребенком и родителем (зак</w:t>
      </w:r>
      <w:r>
        <w:rPr>
          <w:rFonts w:ascii="Times New Roman" w:hAnsi="Times New Roman" w:cs="Times New Roman"/>
          <w:sz w:val="24"/>
          <w:szCs w:val="24"/>
        </w:rPr>
        <w:t>онным представителем) не прослеживаются (разные фамилии у ребенка и родителя (законного представителя) ребенка), представляется свидетельство о заключении брака, или свидетельство об установлении отцовства, или свидетельство о расторжении брака, или свидет</w:t>
      </w:r>
      <w:r>
        <w:rPr>
          <w:rFonts w:ascii="Times New Roman" w:hAnsi="Times New Roman" w:cs="Times New Roman"/>
          <w:sz w:val="24"/>
          <w:szCs w:val="24"/>
        </w:rPr>
        <w:t xml:space="preserve">ельство о перемене имени, или свидетельство об усыновлении (удочерении), или документ, подтверждающий установление опеки или попечительства. </w:t>
      </w:r>
      <w:proofErr w:type="gramEnd"/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Копия документа, подтверждающего установление опеки или попечительства (при необходимости).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 В случае п</w:t>
      </w:r>
      <w:r>
        <w:rPr>
          <w:rFonts w:ascii="Times New Roman" w:hAnsi="Times New Roman" w:cs="Times New Roman"/>
          <w:sz w:val="24"/>
          <w:szCs w:val="24"/>
        </w:rPr>
        <w:t>риема на обучение ребенка или поступающего, проживающего на закрепленной территории –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</w:t>
      </w:r>
      <w:r>
        <w:rPr>
          <w:rFonts w:ascii="Times New Roman" w:hAnsi="Times New Roman" w:cs="Times New Roman"/>
          <w:sz w:val="24"/>
          <w:szCs w:val="24"/>
        </w:rPr>
        <w:t xml:space="preserve">ия регистрации по месту жительства.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В случае использования права первоочередного приема представляются – копии документов, подтверждающих право первоочередного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 Копия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9.9.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– аттестат об основном общем образовании.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9.10.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 (родители) (законный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представители)) ребенка, являющегося иностранным гражданином или лицом без гражданства, дополнительно представляет (представляют) документ, подтверждающий родство заявителя (заявителей) (законность представления прав ребенка), и документ, подтве</w:t>
      </w:r>
      <w:r>
        <w:rPr>
          <w:rFonts w:ascii="Times New Roman" w:hAnsi="Times New Roman" w:cs="Times New Roman"/>
          <w:sz w:val="24"/>
          <w:szCs w:val="24"/>
        </w:rPr>
        <w:t xml:space="preserve">рждающий право ребенка на пребывание в Российской Федерации. </w:t>
      </w:r>
      <w:proofErr w:type="gramEnd"/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9.11. Документ,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полномочия представителя заявителя. </w:t>
      </w:r>
    </w:p>
    <w:p w:rsidR="00643CE7" w:rsidRDefault="00EB68B5">
      <w:pPr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Заявители имеют право по своему усмотрению представлять другие документы.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Документы, указанные в подпунктах 9.1, 9.2, 9.5, 9.7 – 9.11 настоящего пункта, заявитель представляет самостоятельно. В случае отсутс</w:t>
      </w:r>
      <w:r>
        <w:rPr>
          <w:rFonts w:ascii="Times New Roman" w:hAnsi="Times New Roman" w:cs="Times New Roman"/>
          <w:sz w:val="24"/>
          <w:szCs w:val="24"/>
        </w:rPr>
        <w:t xml:space="preserve">твия возможности подтверждения документов, указанных в подпунктах 9.3, 9.4, 9.6 настоящего пункта, в результате межведомственного информационного взаимодействия, заявитель представляет указанные документы самостоятельно.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посещении организации и (или) </w:t>
      </w:r>
      <w:r>
        <w:rPr>
          <w:rFonts w:ascii="Times New Roman" w:hAnsi="Times New Roman" w:cs="Times New Roman"/>
          <w:sz w:val="24"/>
          <w:szCs w:val="24"/>
        </w:rPr>
        <w:t>очном взаимодействии с уполномоченными работниками школы № 66 родитель (родители) (законный представитель (законные представители)) ребенка представляет (представляют) оригинал документа, удостоверяющего личность родителя (законного представителя) ребенка,</w:t>
      </w:r>
      <w:r>
        <w:rPr>
          <w:rFonts w:ascii="Times New Roman" w:hAnsi="Times New Roman" w:cs="Times New Roman"/>
          <w:sz w:val="24"/>
          <w:szCs w:val="24"/>
        </w:rPr>
        <w:t xml:space="preserve"> а совершеннолетний заявитель – оригинал документа, удостоверяющего личность. </w:t>
      </w:r>
      <w:proofErr w:type="gramEnd"/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в электронной форме посредством портала заявитель проходит авторизацию посредством федеральной государственной информационной системы «Единая система иденти</w:t>
      </w:r>
      <w:r>
        <w:rPr>
          <w:rFonts w:ascii="Times New Roman" w:hAnsi="Times New Roman" w:cs="Times New Roman"/>
          <w:sz w:val="24"/>
          <w:szCs w:val="24"/>
        </w:rPr>
        <w:t>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с применением подтвержде</w:t>
      </w:r>
      <w:r>
        <w:rPr>
          <w:rFonts w:ascii="Times New Roman" w:hAnsi="Times New Roman" w:cs="Times New Roman"/>
          <w:sz w:val="24"/>
          <w:szCs w:val="24"/>
        </w:rPr>
        <w:t xml:space="preserve">нной учетной записи в ЕСИА.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для предоставления услуги необходима обработка персональных данных лица, не являющегося заявителем, и в соответствии с законодательством Российской Федерации обработка таких персональных данных может осуществлятьс</w:t>
      </w:r>
      <w:r>
        <w:rPr>
          <w:rFonts w:ascii="Times New Roman" w:hAnsi="Times New Roman" w:cs="Times New Roman"/>
          <w:sz w:val="24"/>
          <w:szCs w:val="24"/>
        </w:rPr>
        <w:t>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подтверждающие получение согласия,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форме электронного документа.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через портал подтверждение согласия на обработку персональных данных осуществляется в интерактивной форме услуги.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Исчерпывающи</w:t>
      </w:r>
      <w:r>
        <w:rPr>
          <w:rFonts w:ascii="Times New Roman" w:hAnsi="Times New Roman" w:cs="Times New Roman"/>
          <w:sz w:val="24"/>
          <w:szCs w:val="24"/>
        </w:rPr>
        <w:t xml:space="preserve">й перечень документов и сведений, необходимых для предоставления услуги, находящихся в распоряжении государственных органов, органов местного самоуправления или организаций.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В целях представления и получения документов и информации,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услуги, находящихся в распоряжении органов государственной власти, органов местного самоуправления или школы № 66, осуществляется межведомственное информационное взаимодействие с целью запроса сведений и (или) документов, подтверждающих: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сударственную регистрацию рождения ребенка (детей);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представителем)), – свидетельства о заключе</w:t>
      </w:r>
      <w:r>
        <w:rPr>
          <w:rFonts w:ascii="Times New Roman" w:hAnsi="Times New Roman" w:cs="Times New Roman"/>
          <w:sz w:val="24"/>
          <w:szCs w:val="24"/>
        </w:rPr>
        <w:t xml:space="preserve">нии брака, или свидетельства об установлении отцовства, или свидетельства о расторжении брака, или свидетельства о перемене имени, или документа, подтверждающего установление опеки или попечительства;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ребенка или поступающего по месту жительст</w:t>
      </w:r>
      <w:r>
        <w:rPr>
          <w:rFonts w:ascii="Times New Roman" w:hAnsi="Times New Roman" w:cs="Times New Roman"/>
          <w:sz w:val="24"/>
          <w:szCs w:val="24"/>
        </w:rPr>
        <w:t xml:space="preserve">ва или по месту пребывания.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Непредставление (несвоевременное представление) органами государственной власти, органами местного самоуправления или школой № 66 документов и информации по межведомственному информационному запросу не может являться осно</w:t>
      </w:r>
      <w:r>
        <w:rPr>
          <w:rFonts w:ascii="Times New Roman" w:hAnsi="Times New Roman" w:cs="Times New Roman"/>
          <w:sz w:val="24"/>
          <w:szCs w:val="24"/>
        </w:rPr>
        <w:t xml:space="preserve">ванием для отказа в предоставлении заявителю услуги.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Документы, указанные в подпункте 10.1 настоящего пункта, могут быть представлены заявителем самостоятельно по собственной инициативе. Непредставление заявителем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указанных документов не является ос</w:t>
      </w:r>
      <w:r>
        <w:rPr>
          <w:rFonts w:ascii="Times New Roman" w:hAnsi="Times New Roman" w:cs="Times New Roman"/>
          <w:sz w:val="24"/>
          <w:szCs w:val="24"/>
        </w:rPr>
        <w:t xml:space="preserve">нованием для отказа заявителю в предоставлении услуги, за исключением случаев, указанных в подпункте 9.11 пункта 9 настоящего Порядка.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Решение о предоставлении услуги принимается школой № 66 на основании заявления и документов, поданных заявителем, св</w:t>
      </w:r>
      <w:r>
        <w:rPr>
          <w:rFonts w:ascii="Times New Roman" w:hAnsi="Times New Roman" w:cs="Times New Roman"/>
          <w:sz w:val="24"/>
          <w:szCs w:val="24"/>
        </w:rPr>
        <w:t xml:space="preserve">едений, находящихся в распоряжении органов государственной власти, органов местного самоуправления, организаций и полученных школой № 66 посредством государственных информационных систем.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Основанием для отказа в приеме документов, необходимых для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услуги, является поступление в школу № 66 заявления за пределами периодов, указанных в подпункте 7.1 пункта 7 раздела I настоящего Порядка. Такие заявления в журнале регистрации заявлений не регистрируются, организацией не рассматриваются.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предоставления услуги нет.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Основания для отказа в предоставлении услуги: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Представление заявителем неполного комплекта документов, необходимых для предоставления услуги, обязанность по представлению которых возложен</w:t>
      </w:r>
      <w:r>
        <w:rPr>
          <w:rFonts w:ascii="Times New Roman" w:hAnsi="Times New Roman" w:cs="Times New Roman"/>
          <w:sz w:val="24"/>
          <w:szCs w:val="24"/>
        </w:rPr>
        <w:t xml:space="preserve">а на заявителя.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заявителя, документа о регистрации по месту жительст</w:t>
      </w:r>
      <w:r>
        <w:rPr>
          <w:rFonts w:ascii="Times New Roman" w:hAnsi="Times New Roman" w:cs="Times New Roman"/>
          <w:sz w:val="24"/>
          <w:szCs w:val="24"/>
        </w:rPr>
        <w:t xml:space="preserve">ва или по месту пребывания (в случае приема на обучение ребенка или поступающего, проживающего на закрепленной территории). </w:t>
      </w:r>
      <w:proofErr w:type="gramEnd"/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 Наличие противоречий между сведениями, указанными в заявлении, и сведениями, указанными в приложенных к нему документах.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4.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14.5. Наличие в документах поврежде</w:t>
      </w:r>
      <w:r>
        <w:rPr>
          <w:rFonts w:ascii="Times New Roman" w:hAnsi="Times New Roman" w:cs="Times New Roman"/>
          <w:sz w:val="24"/>
          <w:szCs w:val="24"/>
        </w:rPr>
        <w:t>ний, не позволяющих в полном объеме использовать информацию и сведения, содержащиеся в документах, необходимых для предоставления услуги.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Некорректное заполнение обязательных полей заявления (отсутствие заполнения, недостоверное, неполное либо неправ</w:t>
      </w:r>
      <w:r>
        <w:rPr>
          <w:rFonts w:ascii="Times New Roman" w:hAnsi="Times New Roman" w:cs="Times New Roman"/>
          <w:sz w:val="24"/>
          <w:szCs w:val="24"/>
        </w:rPr>
        <w:t xml:space="preserve">ильное заполнение, не соответствующее требованиям, установленным настоящим Порядком).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14.7. Подача заявления лицом, не имеющим полномочий представлять интересы заявителя в соответствии с пунктом 2 раздела I настоящего Порядка.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14.8. Поступление заявления</w:t>
      </w:r>
      <w:r>
        <w:rPr>
          <w:rFonts w:ascii="Times New Roman" w:hAnsi="Times New Roman" w:cs="Times New Roman"/>
          <w:sz w:val="24"/>
          <w:szCs w:val="24"/>
        </w:rPr>
        <w:t>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14.9.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общего образования) при отсутствии разрешения департамента на прием ребенка в организацию для получения начального общего образования.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14.10. Отзыв заявления по инициативе заявителя.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отказаться от получения услуги посредством подачи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письменного заявления в свободной форме лично, по электронной почте, через операторов почтовой связи общего пользования либо посредством заполнения специальной интерактивной формы на портале.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поступившего заявления об отказе от получения усл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уги уполномоченный работник организации принимает решение об отказе в предоставлении услуги. Отказ в предоставлении услуги не препятствует повторному обращению за предоставлением услуги.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Услуга предоставляется бесплатно.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Услуги, которые являются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необходимыми и обязательными для предоставления услуги, отсутствуют.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 В процессе предоставления услуги заявлению, поданному заявителем, присваиваются следующие статусы: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«Заявление отправлено в образовательную организацию»;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«Заявление получено образ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овательной организацией»;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«Направлен межведомственный информационный запрос» (в случае необходимости);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«Получен ответ на межведомственный информационный запрос»;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«Заявление принято к рассмотрению. Приглашаем представить документы для приема на обуче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ние»;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«Отказано в предоставлении услуги» (с указанием основания для отказа);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«Информационное письмо».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 Заявитель уведомляется о ходе и результатах предоставления услуги независимо от принятого решения одним из следующих способов: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18.1. На портале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осредством размещения статусов в личном кабинете заявителя.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18.2. Через личное обращение в организацию.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может получить результат предоставления услуги в организации. В этом случае работник организации выдает заявителю экземпляр электронного 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умента на бумажном носителе, заверенный подписью работника организации и печатью организации.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 допущенных опечаток и ошибок в выданных в результате предоставления услуги документах осуществляется при личном обращении заявителя в организацию.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ботник школы № 66 в день обращения заявителя вносит изменения в информационную систему и выдает заявителю исправленный результат услуги.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Школа № 66 обеспечивает инвалидам и другим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группам населения условия для беспрепятственного доступа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помещения, в которых предоставляется услуга, и беспрепятственного передвижения в них в соответствии с требованиями строительных норм и правил, обеспечивающих доступность для инвалидов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населения.</w:t>
      </w:r>
    </w:p>
    <w:p w:rsidR="00643CE7" w:rsidRDefault="00EB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Состав, последовательность и </w:t>
      </w:r>
      <w:r>
        <w:rPr>
          <w:rFonts w:ascii="Times New Roman" w:hAnsi="Times New Roman" w:cs="Times New Roman"/>
          <w:b/>
          <w:sz w:val="24"/>
          <w:szCs w:val="24"/>
        </w:rPr>
        <w:t>сроки выполнения процедур, требования к порядку их выполнения, особенности выполнения процедур в электронной форме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Перечень процедур.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Прием и регистрация заявления.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Рассмотрение сведений, указанных в заявлении, формирование и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межведомственных информационных запросов в органы (организации), участвующие в предоставлении услуги, регистрация документов для приема на обучение.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 Оформление и выдача информационного письма.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Описание процедур.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Прием и регистрация заявл</w:t>
      </w:r>
      <w:r>
        <w:rPr>
          <w:rFonts w:ascii="Times New Roman" w:hAnsi="Times New Roman" w:cs="Times New Roman"/>
          <w:sz w:val="24"/>
          <w:szCs w:val="24"/>
        </w:rPr>
        <w:t xml:space="preserve">ения.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21.1.1. Основанием для начала процедуры является поступление заявления в школу № 66.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21.1.2. Должностным лицом, ответственным за выполнение процедуры, является руководитель организации или иное уполномоченное им лицо.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21.1.3. Должностное лицо,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тственное за выполнение процедуры, осуществляет присвоение заявлению регистрационного номера, внесение записи о приеме заявления в журнал регистрации заявлений школы № 66.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21.1.4. Результат процедуры – приглашение заявителя с целью представления документо</w:t>
      </w:r>
      <w:r>
        <w:rPr>
          <w:rFonts w:ascii="Times New Roman" w:hAnsi="Times New Roman" w:cs="Times New Roman"/>
          <w:sz w:val="24"/>
          <w:szCs w:val="24"/>
        </w:rPr>
        <w:t xml:space="preserve">в для приема на обучение.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21.1.5. Критерии принятия решения.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заявления в сроки, указанные в подпункте 7.1 пункта 7 раздела I настоящего Порядка, заявление регистрируется в журнале. Заявления, поступившие в организацию за пределами периодо</w:t>
      </w:r>
      <w:r>
        <w:rPr>
          <w:rFonts w:ascii="Times New Roman" w:hAnsi="Times New Roman" w:cs="Times New Roman"/>
          <w:sz w:val="24"/>
          <w:szCs w:val="24"/>
        </w:rPr>
        <w:t xml:space="preserve">в, указанных в подпункте 7.1 пункта 7 раздела I настоящего Порядка, в журнале регистрации заявлений не регистрируются.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21.1.6. Направление уведомлений о выполнении процедуры в личный кабинет заявителя осуществляется посредством присвоения заявлению следую</w:t>
      </w:r>
      <w:r>
        <w:rPr>
          <w:rFonts w:ascii="Times New Roman" w:hAnsi="Times New Roman" w:cs="Times New Roman"/>
          <w:sz w:val="24"/>
          <w:szCs w:val="24"/>
        </w:rPr>
        <w:t>щих статусов: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«Заявление отправлено в образовательную организацию»;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«Заявление получено образовательной организацией»;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«Заявление принято к рассмотрению»;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«Приглашение представить документы для приема на обучение».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21.1.7. Срок выполнения процедуры – не более 1 рабочего дня с момента обращения в организацию.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едоставлении услуги, регистрация документов для приема на обучение.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21.2.1. Основанием для начала процедуры является регистрация заявления в журнале регистрации заявлений организации.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21.2.2. Должностным лицом, ответственным за выполнение процедуры, явля</w:t>
      </w:r>
      <w:r>
        <w:rPr>
          <w:rFonts w:ascii="Times New Roman" w:hAnsi="Times New Roman" w:cs="Times New Roman"/>
          <w:sz w:val="24"/>
          <w:szCs w:val="24"/>
        </w:rPr>
        <w:t xml:space="preserve">ется руководитель организации или иное уполномоченное им лицо.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21.2.3. При проведении первичной проверки должностное лицо: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устанавливает предмет обращения и проверяет документы, удостоверяющие личность заявителя либо личность и полномочия представителя </w:t>
      </w:r>
      <w:r>
        <w:rPr>
          <w:rFonts w:ascii="Times New Roman" w:hAnsi="Times New Roman" w:cs="Times New Roman"/>
          <w:sz w:val="24"/>
          <w:szCs w:val="24"/>
        </w:rPr>
        <w:t>заявителя;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надлежащее оформление заявления;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документы, представляемые для приема на обучение.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21.2.4. Если заявителем не представлены документы, подлежащие получению в рамках межведомственного информационного взаимодействия, </w:t>
      </w:r>
      <w:r>
        <w:rPr>
          <w:rFonts w:ascii="Times New Roman" w:hAnsi="Times New Roman" w:cs="Times New Roman"/>
          <w:sz w:val="24"/>
          <w:szCs w:val="24"/>
        </w:rPr>
        <w:t>должностное лицо школы № 66, ответственное за предоставление услуги, в течение 2 рабочих дней со дня представления документов для приема на обучение в организацию направляет межведомственный информационный запрос: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предоставлении сведений 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актов гражданского состояния – в органы записи актов гражданского состояния через Единый государственный реестр записей актов гражданского состояния;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регистрации по месту пребывания или по месту жительства – в органы регистрационного уч</w:t>
      </w:r>
      <w:r>
        <w:rPr>
          <w:rFonts w:ascii="Times New Roman" w:hAnsi="Times New Roman" w:cs="Times New Roman"/>
          <w:sz w:val="24"/>
          <w:szCs w:val="24"/>
        </w:rPr>
        <w:t xml:space="preserve">ета.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21.2.5. Органы или организации, участвующие в межведомственном информационном электронном взаимодействии, в течение 5 рабочих дней с момента получения запросов готовят информацию по теме запросов и направляют ее в школу № 66.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21.2.6. Критерий принят</w:t>
      </w:r>
      <w:r>
        <w:rPr>
          <w:rFonts w:ascii="Times New Roman" w:hAnsi="Times New Roman" w:cs="Times New Roman"/>
          <w:sz w:val="24"/>
          <w:szCs w:val="24"/>
        </w:rPr>
        <w:t xml:space="preserve">ия решения – соответствие заявления и документов для приема на обучение требованиям, предусмотренным пунктом 14 раздела I настоящего Порядка.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21.2.7. Результат процедуры – отметка о приеме полного комплекта документов для приема на обучение в журнале реги</w:t>
      </w:r>
      <w:r>
        <w:rPr>
          <w:rFonts w:ascii="Times New Roman" w:hAnsi="Times New Roman" w:cs="Times New Roman"/>
          <w:sz w:val="24"/>
          <w:szCs w:val="24"/>
        </w:rPr>
        <w:t xml:space="preserve">страции заявлений организации или мотивированный отказ в приеме заявления.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21.2.8. 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«Направлен межведомственный </w:t>
      </w:r>
      <w:r>
        <w:rPr>
          <w:rFonts w:ascii="Times New Roman" w:hAnsi="Times New Roman" w:cs="Times New Roman"/>
          <w:sz w:val="24"/>
          <w:szCs w:val="24"/>
        </w:rPr>
        <w:t>информационный запрос»;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«Получен ответ на межведомственный информационный запрос»;</w:t>
      </w:r>
    </w:p>
    <w:p w:rsidR="00643CE7" w:rsidRDefault="00EB68B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«Заявление и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приняты / в предоставлении услуги отказано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(мотивированный отказ)».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21.2.9. Срок выполнения процедуры – не более 5 рабочих дней с момента регистр</w:t>
      </w:r>
      <w:r>
        <w:rPr>
          <w:rFonts w:ascii="Times New Roman" w:hAnsi="Times New Roman" w:cs="Times New Roman"/>
          <w:sz w:val="24"/>
          <w:szCs w:val="24"/>
        </w:rPr>
        <w:t xml:space="preserve">ации заявления в журнале регистраций заявлений.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Оформление и выдача информационного письма.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21.3.1. Основанием для начала процедуры является издание распорядительного акта школы № 66 о приеме на обучение в сроки, указанные в пункте 8 раздела I наст</w:t>
      </w:r>
      <w:r>
        <w:rPr>
          <w:rFonts w:ascii="Times New Roman" w:hAnsi="Times New Roman" w:cs="Times New Roman"/>
          <w:sz w:val="24"/>
          <w:szCs w:val="24"/>
        </w:rPr>
        <w:t xml:space="preserve">оящего Порядка.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21.3.2. Должностным лицом, ответственным за выполнение процедуры, является руководитель организации или иное уполномоченное им лицо.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21.3.3. Должностное лицо организации, ответственное за предоставление услуги, оформляет информационное пи</w:t>
      </w:r>
      <w:r>
        <w:rPr>
          <w:rFonts w:ascii="Times New Roman" w:hAnsi="Times New Roman" w:cs="Times New Roman"/>
          <w:sz w:val="24"/>
          <w:szCs w:val="24"/>
        </w:rPr>
        <w:t xml:space="preserve">сьмо для каждого заявителя.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21.3.4. Срок выполнения процедуры – не более 1 рабочего дня с момента издания распорядительного акта организации.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21.3.5. Критерий принятия решения – количество свободных мест для приема в организацию.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21.3.6. Результат проце</w:t>
      </w:r>
      <w:r>
        <w:rPr>
          <w:rFonts w:ascii="Times New Roman" w:hAnsi="Times New Roman" w:cs="Times New Roman"/>
          <w:sz w:val="24"/>
          <w:szCs w:val="24"/>
        </w:rPr>
        <w:t xml:space="preserve">дуры – информационное письмо, содержащее реквизиты распорядительного акта школы № 66 или уведомление об отказе в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причине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отсутствия свободных мест.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21.3.7. Направление уведомления о выполнении процедуры в личный кабинет заявителя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посредством присвоения заявлению статуса «Информационное письмо направлено».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Выполнение процедур в электронной форме.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Форма электронной заявки на предоставление услуги в электронной форме приведена в </w:t>
      </w:r>
      <w:r>
        <w:rPr>
          <w:rFonts w:ascii="Times New Roman" w:hAnsi="Times New Roman" w:cs="Times New Roman"/>
          <w:b/>
          <w:sz w:val="24"/>
          <w:szCs w:val="24"/>
        </w:rPr>
        <w:t>приложении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</w:t>
      </w:r>
      <w:r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22.2. Для авторизации на портале применяется учетная запись, подтвержденная в ЕСИА.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22.3. Формирование заявления осуществляется посредством заполнения полей интерактивной формы заявления на портале без необходимости дополнительной подачи заявления в 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форме.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заполнение полей электронной формы заявления до начала ввода сведений заявител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643CE7" w:rsidRDefault="00EB68B5">
      <w:pPr>
        <w:ind w:left="-426" w:firstLine="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возможность возврата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потери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ранее введенной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возможность доступа заявителя на портале к ранее поданным им заявлениям в течение не менее одного года с момента направления заявления, к частично сформированным заявлениям – в течение не менее 3 месяцев с момента формирования заявления.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4. В соответствии со сроками предоставления услуги, определенными пунктом 8 раздела I настоящего Порядка, в личный кабинет заявителя направляется информационное письмо, содержащее одно из следующих уведомлений: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уведомление о приеме на обучение в организа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цию с указанием реквизитов распорядительного акта организации;</w:t>
      </w:r>
    </w:p>
    <w:p w:rsidR="00643CE7" w:rsidRDefault="00EB68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уведомление об отказе в приеме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причине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 свободных мест.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22.5. Заявитель имеет возможность отслеживать статус электронного заявления, а также информацию о дальнейших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действиях в личном кабинете в любое время. </w:t>
      </w:r>
    </w:p>
    <w:p w:rsidR="00643CE7" w:rsidRDefault="00643CE7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643CE7" w:rsidRDefault="00EB68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Порядок и формы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исполнением настоящего Порядка</w:t>
      </w:r>
    </w:p>
    <w:p w:rsidR="00643CE7" w:rsidRDefault="00643CE7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Порядок осуществления текущего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и исполнением ответственными работниками школы № 66 положений настоящего Порядка и иных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нормативных правовых актов, устанавливающих требования к предоставлению услуги, а также за принятием указанными работниками решений.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соблюдением и исполнением работниками школы № 66, ответственными за предоставление услуги, а также за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облюдение порядка предоставления услуги, положений настоящего Порядка и иных нормативных правовых актов, устанавливающих требования к предоставлению услуги, а также за принятием указанными работниками решений осуществляет отдел общего образования департаме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нта в случае поступления обращений заявителей, содержащих жалобы на нарушение их прав и законных интересов, в форме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проверок.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 Ответственность работников школы № 66 за решения и действия (бездействие), принимаемые (осуществляемые) ими в ходе предоставл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услуги.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24.1. Работником школы № 66,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предоставляющей услугу.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24.2. По результатам проведенных проверок в с</w:t>
      </w:r>
      <w:r>
        <w:rPr>
          <w:rFonts w:ascii="Times New Roman" w:hAnsi="Times New Roman" w:cs="Times New Roman"/>
          <w:sz w:val="24"/>
          <w:szCs w:val="24"/>
        </w:rPr>
        <w:t>лучае выявления неправомерных решений, действий (бездействия) работников школы № 66, ответственных за предоставление услуги, и фактов нарушения прав и законных интересов заявителей работники школы № 66 несут ответственность в соответствии с действующим зак</w:t>
      </w:r>
      <w:r>
        <w:rPr>
          <w:rFonts w:ascii="Times New Roman" w:hAnsi="Times New Roman" w:cs="Times New Roman"/>
          <w:sz w:val="24"/>
          <w:szCs w:val="24"/>
        </w:rPr>
        <w:t xml:space="preserve">онодательством.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24.3. Заявители могут контролировать предоставление услуги путем получения информации о ней по телефону, письменным обращениям, электронной почте, при личном обращении, на сайте организации, через портал в случае нарушения прав и законных </w:t>
      </w:r>
      <w:r>
        <w:rPr>
          <w:rFonts w:ascii="Times New Roman" w:hAnsi="Times New Roman" w:cs="Times New Roman"/>
          <w:sz w:val="24"/>
          <w:szCs w:val="24"/>
        </w:rPr>
        <w:t>интересов при предоставлении услуги.</w:t>
      </w:r>
    </w:p>
    <w:p w:rsidR="00643CE7" w:rsidRDefault="00643CE7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CE7" w:rsidRDefault="00EB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Досудебный (внесудебный) порядок обжалования решений и действий (бездействия) организации, предоставляющей услугу, а также работников организации, предоставляющей услугу</w:t>
      </w:r>
    </w:p>
    <w:p w:rsidR="00643CE7" w:rsidRDefault="00643CE7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25. Заявитель вправе обратиться с жалобой </w:t>
      </w:r>
      <w:r>
        <w:rPr>
          <w:rFonts w:ascii="Times New Roman" w:hAnsi="Times New Roman" w:cs="Times New Roman"/>
          <w:sz w:val="24"/>
          <w:szCs w:val="24"/>
        </w:rPr>
        <w:t>на решения и действия (бездействие) школы № 66, предоставляющей услугу, а также работников школы № 66, предоставляющей услугу, в том числе в следующих случаях: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приеме заявления у заявителя;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срока регистрации заявления;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сро</w:t>
      </w:r>
      <w:r>
        <w:rPr>
          <w:rFonts w:ascii="Times New Roman" w:hAnsi="Times New Roman" w:cs="Times New Roman"/>
          <w:sz w:val="24"/>
          <w:szCs w:val="24"/>
        </w:rPr>
        <w:t>ка предоставления услуги;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для предоставления услуги;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</w:t>
      </w:r>
      <w:r>
        <w:rPr>
          <w:rFonts w:ascii="Times New Roman" w:hAnsi="Times New Roman" w:cs="Times New Roman"/>
          <w:sz w:val="24"/>
          <w:szCs w:val="24"/>
        </w:rPr>
        <w:t>овыми актами Ярославской области;</w:t>
      </w:r>
      <w:proofErr w:type="gramEnd"/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Ярославской области.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Жалоба подается заявителем в письменной форме на бумажном носителе, в электронной форме в организацию, предоставляющую услугу, или в департамент. Жалоба может быть направлена по почте, с использованием сети «Интернет», официального сайта школы № 66 в с</w:t>
      </w:r>
      <w:r>
        <w:rPr>
          <w:rFonts w:ascii="Times New Roman" w:hAnsi="Times New Roman" w:cs="Times New Roman"/>
          <w:sz w:val="24"/>
          <w:szCs w:val="24"/>
        </w:rPr>
        <w:t xml:space="preserve">ети «Интернет», портала органов государственной власти Ярославской области в сети «Интернет», а также может быть принята при личном приеме заявителя.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личность,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жалобы представителем заявителя представитель заявителя представляет документ, удостоверяющий его личность, а также документ, подтверждающий его полномочия на осуществление действий от </w:t>
      </w:r>
      <w:r>
        <w:rPr>
          <w:rFonts w:ascii="Times New Roman" w:hAnsi="Times New Roman" w:cs="Times New Roman"/>
          <w:sz w:val="24"/>
          <w:szCs w:val="24"/>
        </w:rPr>
        <w:t xml:space="preserve">имени заявителя. </w:t>
      </w:r>
    </w:p>
    <w:p w:rsidR="00643CE7" w:rsidRDefault="00EB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Жалоба должна содержать следующие сведения: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наименование организации, фамилия, имя, отчество (последнее – при наличии) должностного лица организации, решения и действия (бездействие) которых обжалуются;</w:t>
      </w:r>
      <w:proofErr w:type="gramEnd"/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фамилия, имя, отчество (пос</w:t>
      </w:r>
      <w:r>
        <w:rPr>
          <w:rFonts w:ascii="Times New Roman" w:hAnsi="Times New Roman" w:cs="Times New Roman"/>
          <w:sz w:val="24"/>
          <w:szCs w:val="24"/>
        </w:rPr>
        <w:t>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</w:t>
      </w:r>
      <w:r>
        <w:rPr>
          <w:rFonts w:ascii="Times New Roman" w:hAnsi="Times New Roman" w:cs="Times New Roman"/>
          <w:sz w:val="24"/>
          <w:szCs w:val="24"/>
        </w:rPr>
        <w:t>овый адрес, по которым должен быть направлен ответ заявителю;</w:t>
      </w:r>
      <w:proofErr w:type="gramEnd"/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организации, должностного лица школы № 66, совершенных (принятых) в ходе предоставления услуги;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доводы, на основании которых заявите</w:t>
      </w:r>
      <w:r>
        <w:rPr>
          <w:rFonts w:ascii="Times New Roman" w:hAnsi="Times New Roman" w:cs="Times New Roman"/>
          <w:sz w:val="24"/>
          <w:szCs w:val="24"/>
        </w:rPr>
        <w:t xml:space="preserve">ль не согласен с решением и действием (бездействием) организации, должностного лица школы № 66. Заявителем могут быть представлены документы (при наличии), подтверждающие его доводы, либо их копии. </w:t>
      </w:r>
    </w:p>
    <w:p w:rsidR="00643CE7" w:rsidRDefault="00EB68B5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Жалоба, поступившая в департамент, школу № 66, подлеж</w:t>
      </w:r>
      <w:r>
        <w:rPr>
          <w:rFonts w:ascii="Times New Roman" w:hAnsi="Times New Roman" w:cs="Times New Roman"/>
          <w:sz w:val="24"/>
          <w:szCs w:val="24"/>
        </w:rPr>
        <w:t xml:space="preserve">ит рассмотрению в течение 15 рабочих дней со дня ее регистрации, а в случае обжалования отказа школы № 66 в приеме документов у заявителя – в течение 5 рабочих дней со дня ее регистрации.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По результатам рассмотрения жалобы департаментом, организацией </w:t>
      </w:r>
      <w:r>
        <w:rPr>
          <w:rFonts w:ascii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удовлетворении жалобы,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</w:t>
      </w:r>
      <w:r>
        <w:rPr>
          <w:rFonts w:ascii="Times New Roman" w:hAnsi="Times New Roman" w:cs="Times New Roman"/>
          <w:sz w:val="24"/>
          <w:szCs w:val="24"/>
        </w:rPr>
        <w:t>ми актами Ярославской области;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отказе в удовлетворении жалобы.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школой № 66 в целях незамедлительного устранения выявленных нарушений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</w:t>
      </w:r>
      <w:r>
        <w:rPr>
          <w:rFonts w:ascii="Times New Roman" w:hAnsi="Times New Roman" w:cs="Times New Roman"/>
          <w:sz w:val="24"/>
          <w:szCs w:val="24"/>
        </w:rPr>
        <w:t xml:space="preserve">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43CE7" w:rsidRDefault="00EB68B5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Не позднее дня, следующего за днем принятия решения, указанного в пункте 31 настоящего раздела Порядка, заявителю </w:t>
      </w:r>
      <w:r>
        <w:rPr>
          <w:rFonts w:ascii="Times New Roman" w:hAnsi="Times New Roman" w:cs="Times New Roman"/>
          <w:sz w:val="24"/>
          <w:szCs w:val="24"/>
        </w:rPr>
        <w:t>в электронной форме и по желанию заявителя в письменной форме направляется мотивированный ответ о результатах рассмотрения жалобы.</w:t>
      </w:r>
    </w:p>
    <w:p w:rsidR="00643CE7" w:rsidRDefault="00643CE7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CE7" w:rsidRDefault="00643CE7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3969" w:type="dxa"/>
        <w:tblInd w:w="5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643CE7">
        <w:tc>
          <w:tcPr>
            <w:tcW w:w="3969" w:type="dxa"/>
          </w:tcPr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Приложение 2</w:t>
            </w:r>
          </w:p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 Порядку приема на обучение,</w:t>
            </w:r>
          </w:p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по образовательным программам начального общего, </w:t>
            </w:r>
          </w:p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основного общего и среднего общего образования </w:t>
            </w:r>
          </w:p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муниципальное общеобразовательное</w:t>
            </w:r>
          </w:p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учреждение «Средняя школа № 66»</w:t>
            </w:r>
          </w:p>
          <w:p w:rsidR="00643CE7" w:rsidRDefault="00EB68B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утвержденным приказом от 17.03.2023 № 03-03/58/1</w:t>
            </w:r>
          </w:p>
          <w:p w:rsidR="00643CE7" w:rsidRDefault="00643CE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CE7" w:rsidRDefault="00643CE7">
      <w:pPr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43CE7" w:rsidRDefault="00EB68B5">
      <w:pPr>
        <w:ind w:left="3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Директору школы № 66</w:t>
      </w:r>
    </w:p>
    <w:p w:rsidR="00643CE7" w:rsidRDefault="00EB68B5">
      <w:pPr>
        <w:ind w:left="3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:rsidR="00643CE7" w:rsidRDefault="00EB68B5">
      <w:pPr>
        <w:ind w:left="3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(Ф.И.О.)</w:t>
      </w:r>
    </w:p>
    <w:p w:rsidR="00643CE7" w:rsidRDefault="00643CE7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left="3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от _________________________________________________</w:t>
      </w:r>
    </w:p>
    <w:p w:rsidR="00643CE7" w:rsidRDefault="00EB68B5">
      <w:pPr>
        <w:spacing w:line="0" w:lineRule="atLeast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заявителя полностью)</w:t>
      </w:r>
    </w:p>
    <w:p w:rsidR="00643CE7" w:rsidRDefault="00EB68B5">
      <w:pPr>
        <w:spacing w:line="0" w:lineRule="atLeast"/>
        <w:ind w:left="3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___________________________________________________</w:t>
      </w:r>
    </w:p>
    <w:p w:rsidR="00643CE7" w:rsidRDefault="00EB68B5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Адрес регистрации:</w:t>
      </w:r>
      <w:r>
        <w:rPr>
          <w:rFonts w:ascii="Times New Roman" w:eastAsia="Times New Roman" w:hAnsi="Times New Roman" w:cs="Times New Roman"/>
        </w:rPr>
        <w:t xml:space="preserve"> ______________________________</w:t>
      </w:r>
    </w:p>
    <w:p w:rsidR="00643CE7" w:rsidRDefault="00EB68B5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___________________________________________________</w:t>
      </w:r>
    </w:p>
    <w:p w:rsidR="00643CE7" w:rsidRDefault="00EB68B5">
      <w:pPr>
        <w:ind w:left="3941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проживания:</w:t>
      </w:r>
      <w:r>
        <w:rPr>
          <w:rFonts w:ascii="Times New Roman" w:eastAsia="Times New Roman" w:hAnsi="Times New Roman" w:cs="Times New Roman"/>
        </w:rPr>
        <w:t xml:space="preserve"> ______________________________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                                                                          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43CE7" w:rsidRDefault="00643CE7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643CE7" w:rsidRDefault="00643CE7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643CE7" w:rsidRDefault="00EB68B5">
      <w:pPr>
        <w:pStyle w:val="aa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ЗАЯВЛЕНИЕ</w:t>
      </w:r>
    </w:p>
    <w:p w:rsidR="00643CE7" w:rsidRDefault="00EB68B5">
      <w:pPr>
        <w:pStyle w:val="aa"/>
        <w:spacing w:before="0" w:beforeAutospacing="0" w:after="0" w:afterAutospacing="0"/>
        <w:jc w:val="center"/>
        <w:rPr>
          <w:b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о приеме на обучение в муниципальную общеобразовательную школу «Средняя школа № 66»,</w:t>
      </w:r>
    </w:p>
    <w:p w:rsidR="00643CE7" w:rsidRDefault="00EB68B5">
      <w:pPr>
        <w:pStyle w:val="aa"/>
        <w:spacing w:before="0" w:beforeAutospacing="0" w:after="0" w:afterAutospacing="0"/>
        <w:jc w:val="center"/>
        <w:rPr>
          <w:b/>
          <w:color w:val="222222"/>
          <w:sz w:val="18"/>
          <w:szCs w:val="18"/>
        </w:rPr>
      </w:pPr>
      <w:proofErr w:type="gramStart"/>
      <w:r>
        <w:rPr>
          <w:b/>
          <w:color w:val="222222"/>
          <w:sz w:val="18"/>
          <w:szCs w:val="18"/>
        </w:rPr>
        <w:t>реализующую</w:t>
      </w:r>
      <w:proofErr w:type="gramEnd"/>
      <w:r>
        <w:rPr>
          <w:b/>
          <w:color w:val="222222"/>
          <w:sz w:val="18"/>
          <w:szCs w:val="18"/>
        </w:rPr>
        <w:t xml:space="preserve"> образовательные программы начального общего, основного общего и среднего общего образования </w:t>
      </w:r>
    </w:p>
    <w:p w:rsidR="00643CE7" w:rsidRDefault="00643CE7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right="-2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ребенка (сына, дочь)____________________________________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__________________,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643CE7" w:rsidRDefault="00643CE7">
      <w:pPr>
        <w:spacing w:line="276" w:lineRule="auto"/>
        <w:ind w:right="-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  <w:r>
        <w:rPr>
          <w:rFonts w:ascii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(номер, серия, дата выдачи, кем выдана, </w:t>
      </w:r>
      <w:proofErr w:type="gramEnd"/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__________________________________________________________________________________________,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номер актовой записи)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____________________________________________________________,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__</w:t>
      </w:r>
      <w:r>
        <w:rPr>
          <w:rFonts w:ascii="Times New Roman" w:hAnsi="Times New Roman" w:cs="Times New Roman"/>
        </w:rPr>
        <w:t>__________________________________________________________,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 класс ________________ учебного года.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втором родителе: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__________________________________________________________________________________________,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</w:t>
      </w:r>
      <w:r>
        <w:rPr>
          <w:rFonts w:ascii="Times New Roman" w:eastAsia="Times New Roman" w:hAnsi="Times New Roman" w:cs="Times New Roman"/>
          <w:sz w:val="18"/>
          <w:szCs w:val="18"/>
        </w:rPr>
        <w:t>личии)</w:t>
      </w:r>
      <w:proofErr w:type="gramEnd"/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 ____________________________________________________________,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 ____________________________________________________________,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___________________________________________________________,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</w:t>
      </w:r>
      <w:r>
        <w:rPr>
          <w:rFonts w:ascii="Times New Roman" w:hAnsi="Times New Roman" w:cs="Times New Roman"/>
        </w:rPr>
        <w:t>нная почта: ___________________________________________________________.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праве внеочередного или первоочередного приема на обучение в общеобразовательную организацию: _____________________________________________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случае подачи заявления о зачислении в 1 класс;  при наличии указывается категория)</w:t>
      </w:r>
    </w:p>
    <w:p w:rsidR="00643CE7" w:rsidRDefault="00643CE7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праве преимущественного приема на обучение в общеобразовательную о</w:t>
      </w:r>
      <w:r>
        <w:rPr>
          <w:rFonts w:ascii="Times New Roman" w:hAnsi="Times New Roman" w:cs="Times New Roman"/>
        </w:rPr>
        <w:t>рганизацию: _________________________________________________________________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случае подачи заявления о зачислении в 1 класс;  при наличии указывается категория)</w:t>
      </w: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</w:rPr>
        <w:t>обучении</w:t>
      </w:r>
      <w:proofErr w:type="gramEnd"/>
      <w:r>
        <w:rPr>
          <w:rFonts w:ascii="Times New Roman" w:hAnsi="Times New Roman" w:cs="Times New Roman"/>
        </w:rPr>
        <w:t xml:space="preserve"> по адаптированной основной общеобразовательной программе: ___________________________________________________________________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(в сл</w:t>
      </w:r>
      <w:r>
        <w:rPr>
          <w:rFonts w:ascii="Times New Roman" w:eastAsia="Times New Roman" w:hAnsi="Times New Roman" w:cs="Times New Roman"/>
          <w:sz w:val="18"/>
          <w:szCs w:val="18"/>
        </w:rPr>
        <w:t>учае наличия указывается вид адаптированной программы)</w:t>
      </w:r>
    </w:p>
    <w:p w:rsidR="00643CE7" w:rsidRDefault="00643CE7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образования: ______________________________________________________________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Родной язык из числа языков народов Российской Федерации:_________________________ 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 язык рес</w:t>
      </w:r>
      <w:r>
        <w:rPr>
          <w:rFonts w:ascii="Times New Roman" w:hAnsi="Times New Roman" w:cs="Times New Roman"/>
        </w:rPr>
        <w:t xml:space="preserve">публики Российской Федерации:___________________________ 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CE7" w:rsidRDefault="00EB68B5">
      <w:pPr>
        <w:spacing w:line="237" w:lineRule="auto"/>
        <w:ind w:right="-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уставом, сведениями о дате предоставления и регистрационном </w:t>
      </w:r>
      <w:r>
        <w:rPr>
          <w:rFonts w:ascii="Times New Roman" w:eastAsia="Times New Roman" w:hAnsi="Times New Roman" w:cs="Times New Roman"/>
          <w:sz w:val="24"/>
          <w:szCs w:val="24"/>
        </w:rPr>
        <w:t>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>
        <w:rPr>
          <w:rFonts w:ascii="Times New Roman" w:eastAsia="Times New Roman" w:hAnsi="Times New Roman" w:cs="Times New Roman"/>
          <w:sz w:val="24"/>
          <w:szCs w:val="24"/>
        </w:rPr>
        <w:t>нности обучающихся общеобразовательной организации,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CE7" w:rsidRDefault="00EB68B5">
      <w:pPr>
        <w:pStyle w:val="1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Желаемый способ получения результата:</w:t>
      </w:r>
    </w:p>
    <w:p w:rsidR="00643CE7" w:rsidRDefault="00EB68B5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направление по почте распечатанного экземпляра электронного документа на бумажном носителе;</w:t>
      </w:r>
    </w:p>
    <w:p w:rsidR="00643CE7" w:rsidRDefault="00EB68B5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получение при личном обращении в организацию распечат</w:t>
      </w:r>
      <w:r>
        <w:rPr>
          <w:rFonts w:ascii="Times New Roman" w:hAnsi="Times New Roman" w:cs="Times New Roman"/>
        </w:rPr>
        <w:t>анного экземпляра электронного документа на бумажном носителе:</w:t>
      </w:r>
    </w:p>
    <w:p w:rsidR="00643CE7" w:rsidRDefault="00EB68B5">
      <w:pPr>
        <w:pStyle w:val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</w:t>
      </w:r>
      <w:r>
        <w:rPr>
          <w:rFonts w:ascii="Times New Roman" w:hAnsi="Times New Roman" w:cs="Times New Roman"/>
        </w:rPr>
        <w:t xml:space="preserve">о распознавания его реквизитов). </w:t>
      </w:r>
    </w:p>
    <w:p w:rsidR="00643CE7" w:rsidRDefault="00643CE7">
      <w:pPr>
        <w:pStyle w:val="13"/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643CE7" w:rsidRDefault="00EB68B5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________________________         Подпись  _____________________________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</w:t>
      </w:r>
      <w:r>
        <w:rPr>
          <w:rFonts w:ascii="Times New Roman" w:hAnsi="Times New Roman" w:cs="Times New Roman"/>
        </w:rPr>
        <w:t xml:space="preserve"> Федерации.</w:t>
      </w:r>
    </w:p>
    <w:p w:rsidR="00643CE7" w:rsidRDefault="00643CE7">
      <w:pPr>
        <w:ind w:right="-25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________________________         Подпись  _____________________________</w:t>
      </w: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643CE7" w:rsidRDefault="00643CE7">
      <w:pPr>
        <w:pStyle w:val="13"/>
        <w:spacing w:line="276" w:lineRule="auto"/>
        <w:jc w:val="both"/>
        <w:rPr>
          <w:rFonts w:ascii="Times New Roman" w:hAnsi="Times New Roman" w:cs="Times New Roman"/>
        </w:rPr>
      </w:pP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643CE7">
      <w:pPr>
        <w:ind w:right="-25"/>
        <w:jc w:val="both"/>
        <w:rPr>
          <w:rFonts w:ascii="Times New Roman" w:hAnsi="Times New Roman"/>
        </w:rPr>
      </w:pPr>
    </w:p>
    <w:p w:rsidR="00643CE7" w:rsidRDefault="00EB68B5">
      <w:pPr>
        <w:ind w:right="-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 следующие документы: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643CE7" w:rsidRDefault="00EB68B5">
      <w:pPr>
        <w:pStyle w:val="af"/>
        <w:numPr>
          <w:ilvl w:val="0"/>
          <w:numId w:val="3"/>
        </w:numPr>
        <w:spacing w:after="0" w:line="240" w:lineRule="auto"/>
        <w:ind w:right="-25" w:hanging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643CE7" w:rsidRDefault="00643CE7">
      <w:pPr>
        <w:ind w:right="-25"/>
        <w:contextualSpacing/>
        <w:jc w:val="both"/>
        <w:rPr>
          <w:rFonts w:ascii="Times New Roman" w:hAnsi="Times New Roman"/>
        </w:rPr>
      </w:pPr>
    </w:p>
    <w:p w:rsidR="00643CE7" w:rsidRDefault="00EB68B5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 ________________________         Подпись  _____________________________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240" w:lineRule="exact"/>
        <w:ind w:right="-2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Например, </w:t>
      </w:r>
    </w:p>
    <w:p w:rsidR="00643CE7" w:rsidRDefault="00EB68B5">
      <w:pPr>
        <w:pStyle w:val="af"/>
        <w:numPr>
          <w:ilvl w:val="0"/>
          <w:numId w:val="4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копия</w:t>
      </w:r>
      <w:r>
        <w:rPr>
          <w:rFonts w:ascii="Times New Roman" w:hAnsi="Times New Roman"/>
          <w:sz w:val="16"/>
          <w:szCs w:val="16"/>
        </w:rPr>
        <w:t xml:space="preserve"> паспорта родителя (указать ФИО);</w:t>
      </w:r>
    </w:p>
    <w:p w:rsidR="00643CE7" w:rsidRDefault="00EB68B5">
      <w:pPr>
        <w:pStyle w:val="af"/>
        <w:numPr>
          <w:ilvl w:val="0"/>
          <w:numId w:val="4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копия свидетельства о рождении ребёнка (указать ФИО);</w:t>
      </w:r>
    </w:p>
    <w:p w:rsidR="00643CE7" w:rsidRDefault="00EB68B5">
      <w:pPr>
        <w:pStyle w:val="af"/>
        <w:numPr>
          <w:ilvl w:val="0"/>
          <w:numId w:val="4"/>
        </w:numPr>
        <w:tabs>
          <w:tab w:val="left" w:pos="-142"/>
          <w:tab w:val="left" w:pos="567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копию документа, подтверждающего установление опеки или попечительства (при необходимости);</w:t>
      </w:r>
    </w:p>
    <w:p w:rsidR="00643CE7" w:rsidRDefault="00EB68B5">
      <w:pPr>
        <w:pStyle w:val="af"/>
        <w:numPr>
          <w:ilvl w:val="0"/>
          <w:numId w:val="4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копия свидетельства о регистрации ребёнка (указать ФИО) по месту жительства;</w:t>
      </w:r>
    </w:p>
    <w:p w:rsidR="00643CE7" w:rsidRDefault="00EB68B5">
      <w:pPr>
        <w:pStyle w:val="af"/>
        <w:numPr>
          <w:ilvl w:val="0"/>
          <w:numId w:val="4"/>
        </w:numPr>
        <w:tabs>
          <w:tab w:val="left" w:pos="-142"/>
        </w:tabs>
        <w:spacing w:line="240" w:lineRule="exact"/>
        <w:ind w:left="-142" w:right="-23" w:hanging="284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rFonts w:ascii="Times New Roman" w:eastAsia="Times New Roman" w:hAnsi="Times New Roman"/>
          <w:sz w:val="16"/>
          <w:szCs w:val="16"/>
        </w:rPr>
        <w:t>обучение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по основным общеобразовательным программам;</w:t>
      </w:r>
    </w:p>
    <w:p w:rsidR="00643CE7" w:rsidRDefault="00EB68B5">
      <w:pPr>
        <w:pStyle w:val="af"/>
        <w:numPr>
          <w:ilvl w:val="0"/>
          <w:numId w:val="4"/>
        </w:numPr>
        <w:tabs>
          <w:tab w:val="left" w:pos="-142"/>
        </w:tabs>
        <w:spacing w:line="240" w:lineRule="exact"/>
        <w:ind w:left="0" w:right="-23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копия заключения </w:t>
      </w:r>
      <w:proofErr w:type="spellStart"/>
      <w:r>
        <w:rPr>
          <w:rFonts w:ascii="Times New Roman" w:hAnsi="Times New Roman"/>
          <w:sz w:val="16"/>
          <w:szCs w:val="16"/>
        </w:rPr>
        <w:t>психолого-медико-педагогической</w:t>
      </w:r>
      <w:proofErr w:type="spellEnd"/>
      <w:r>
        <w:rPr>
          <w:rFonts w:ascii="Times New Roman" w:hAnsi="Times New Roman"/>
          <w:sz w:val="16"/>
          <w:szCs w:val="16"/>
        </w:rPr>
        <w:t xml:space="preserve"> комиссии, выданного в отношении ребёнка (указать ФИО);</w:t>
      </w:r>
    </w:p>
    <w:p w:rsidR="00643CE7" w:rsidRDefault="00EB68B5">
      <w:pPr>
        <w:pStyle w:val="af"/>
        <w:numPr>
          <w:ilvl w:val="0"/>
          <w:numId w:val="4"/>
        </w:numPr>
        <w:spacing w:line="240" w:lineRule="exact"/>
        <w:ind w:left="-142" w:right="-23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другие документы (</w:t>
      </w:r>
      <w:r>
        <w:rPr>
          <w:rFonts w:ascii="Times New Roman" w:hAnsi="Times New Roman"/>
          <w:sz w:val="16"/>
          <w:szCs w:val="16"/>
        </w:rPr>
        <w:t>СНИЛС, медицинский полис).</w:t>
      </w:r>
    </w:p>
    <w:p w:rsidR="00643CE7" w:rsidRDefault="00EB68B5">
      <w:pPr>
        <w:pStyle w:val="af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СОГЛАСИЕ НА ОБРАБОТКУ ПЕРСОНАЛЬНЫХ ДАННЫХ</w:t>
      </w:r>
    </w:p>
    <w:p w:rsidR="00643CE7" w:rsidRDefault="00EB68B5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соответствии с требованиями Федерального закона от 27.07.2006г. № 152-ФЗ «О персональных данных»)</w:t>
      </w:r>
    </w:p>
    <w:p w:rsidR="00643CE7" w:rsidRDefault="00643CE7">
      <w:pPr>
        <w:spacing w:line="200" w:lineRule="exact"/>
        <w:ind w:firstLine="142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_________,</w:t>
      </w:r>
    </w:p>
    <w:p w:rsidR="00643CE7" w:rsidRDefault="00643CE7">
      <w:pPr>
        <w:spacing w:line="4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EB68B5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родителя или законного представителя)</w:t>
      </w: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___________, выдан _____________________________________________________________________</w:t>
      </w:r>
    </w:p>
    <w:p w:rsidR="00643CE7" w:rsidRDefault="00EB68B5">
      <w:pPr>
        <w:spacing w:line="0" w:lineRule="atLeas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(серия, номер, когда и кем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выдан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;в</w:t>
      </w:r>
      <w:proofErr w:type="spellEnd"/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случае опекунства указать реквизиты документа, на основании которого </w:t>
      </w:r>
      <w:r>
        <w:rPr>
          <w:rFonts w:ascii="Times New Roman" w:eastAsia="Times New Roman" w:hAnsi="Times New Roman" w:cs="Times New Roman"/>
          <w:sz w:val="14"/>
          <w:szCs w:val="14"/>
        </w:rPr>
        <w:t>осуществляется опека или попечительство)</w:t>
      </w:r>
    </w:p>
    <w:p w:rsidR="00643CE7" w:rsidRDefault="00643CE7">
      <w:pPr>
        <w:spacing w:line="237" w:lineRule="auto"/>
        <w:ind w:right="-19" w:firstLine="142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я,____________________________________________________________________________________________,</w:t>
      </w:r>
    </w:p>
    <w:p w:rsidR="00643CE7" w:rsidRDefault="00643CE7">
      <w:pPr>
        <w:spacing w:line="4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EB68B5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 ___________, выдан </w:t>
      </w: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643CE7" w:rsidRDefault="00643CE7">
      <w:pPr>
        <w:spacing w:line="2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643CE7">
      <w:pPr>
        <w:spacing w:line="1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EB68B5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(серия, номер, когда и кем выдан)</w:t>
      </w:r>
    </w:p>
    <w:p w:rsidR="00643CE7" w:rsidRDefault="00643CE7">
      <w:pPr>
        <w:spacing w:line="237" w:lineRule="auto"/>
        <w:ind w:right="-19" w:firstLine="142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43CE7" w:rsidRDefault="00EB68B5">
      <w:pPr>
        <w:spacing w:line="0" w:lineRule="atLeast"/>
        <w:ind w:left="-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являясь законны</w:t>
      </w:r>
      <w:proofErr w:type="gramStart"/>
      <w:r>
        <w:rPr>
          <w:rFonts w:ascii="Times New Roman" w:eastAsia="Times New Roman" w:hAnsi="Times New Roman" w:cs="Times New Roman"/>
        </w:rPr>
        <w:t>м(</w:t>
      </w:r>
      <w:proofErr w:type="gramEnd"/>
      <w:r>
        <w:rPr>
          <w:rFonts w:ascii="Times New Roman" w:eastAsia="Times New Roman" w:hAnsi="Times New Roman" w:cs="Times New Roman"/>
        </w:rPr>
        <w:t>и) представителем(</w:t>
      </w:r>
      <w:proofErr w:type="spellStart"/>
      <w:r>
        <w:rPr>
          <w:rFonts w:ascii="Times New Roman" w:eastAsia="Times New Roman" w:hAnsi="Times New Roman" w:cs="Times New Roman"/>
        </w:rPr>
        <w:t>ями</w:t>
      </w:r>
      <w:proofErr w:type="spellEnd"/>
      <w:r>
        <w:rPr>
          <w:rFonts w:ascii="Times New Roman" w:eastAsia="Times New Roman" w:hAnsi="Times New Roman" w:cs="Times New Roman"/>
        </w:rPr>
        <w:t>) моего ребенка 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643CE7" w:rsidRDefault="00643CE7">
      <w:pPr>
        <w:spacing w:line="1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EB68B5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eastAsia="Times New Roman" w:hAnsi="Times New Roman" w:cs="Times New Roman"/>
          <w:sz w:val="16"/>
          <w:szCs w:val="16"/>
        </w:rPr>
        <w:t>ребенка)</w:t>
      </w:r>
    </w:p>
    <w:p w:rsidR="00643CE7" w:rsidRDefault="00643CE7">
      <w:pPr>
        <w:spacing w:line="11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643CE7">
      <w:pPr>
        <w:spacing w:line="12" w:lineRule="exact"/>
        <w:ind w:firstLine="142"/>
        <w:rPr>
          <w:rFonts w:ascii="Times New Roman" w:eastAsia="Times New Roman" w:hAnsi="Times New Roman" w:cs="Times New Roman"/>
          <w:sz w:val="22"/>
          <w:szCs w:val="22"/>
        </w:rPr>
      </w:pP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__________________________________________________________________</w:t>
      </w: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свидетельство о рождении (паспорт): серия, номер: </w:t>
      </w:r>
      <w:r>
        <w:rPr>
          <w:rFonts w:ascii="Times New Roman" w:eastAsia="Times New Roman" w:hAnsi="Times New Roman" w:cs="Times New Roman"/>
        </w:rPr>
        <w:t>___________, дата выдачи ________, выдан_____________</w:t>
      </w:r>
    </w:p>
    <w:p w:rsidR="00643CE7" w:rsidRDefault="00EB68B5">
      <w:pPr>
        <w:spacing w:line="238" w:lineRule="auto"/>
        <w:ind w:left="-567" w:right="-4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643CE7" w:rsidRDefault="00643CE7">
      <w:pPr>
        <w:spacing w:line="3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spacing w:line="7" w:lineRule="exact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238" w:lineRule="auto"/>
        <w:ind w:left="-567" w:right="-167" w:firstLine="14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даю согласие оператору персональных данных – муниципальному общеобразовательному учреждению «Средняя школа № 66» города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Ярославля, находящемуся по адресу: ул. Советская, д.66 на обработку персональных данных моих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</w:t>
      </w:r>
      <w:r>
        <w:rPr>
          <w:rFonts w:ascii="Times New Roman" w:eastAsia="Times New Roman" w:hAnsi="Times New Roman" w:cs="Times New Roman"/>
          <w:sz w:val="22"/>
          <w:szCs w:val="22"/>
        </w:rPr>
        <w:t>вий для разностороннего развития личности и информационного обеспечения управления образовательным процессом:  фамилия, имя, отчество обучающегося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пол обучающегося; дата и место рождения обучающегося; серия и номер свидетельства о рождении/паспорта или ин</w:t>
      </w:r>
      <w:r>
        <w:rPr>
          <w:rFonts w:ascii="Times New Roman" w:eastAsia="Times New Roman" w:hAnsi="Times New Roman" w:cs="Times New Roman"/>
          <w:sz w:val="22"/>
          <w:szCs w:val="22"/>
        </w:rPr>
        <w:t>ого документа, удостоверяющего личность обучающегося, где и кем выдан документ; гражданство обучающегося; наименование учреждения, где воспитывался до поступления; фамилия, имя, отчество родителей (законных представителей) адреса регистрации по месту жител</w:t>
      </w:r>
      <w:r>
        <w:rPr>
          <w:rFonts w:ascii="Times New Roman" w:eastAsia="Times New Roman" w:hAnsi="Times New Roman" w:cs="Times New Roman"/>
          <w:sz w:val="22"/>
          <w:szCs w:val="22"/>
        </w:rPr>
        <w:t>ьства и фактического проживания; домашний телефон, контактный телефон родителей (законных представителей);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место работы, должность родителей (законных представителей); уровень образования родителей (законных представителей); паспортные данные одного из род</w:t>
      </w:r>
      <w:r>
        <w:rPr>
          <w:rFonts w:ascii="Times New Roman" w:eastAsia="Times New Roman" w:hAnsi="Times New Roman" w:cs="Times New Roman"/>
          <w:sz w:val="22"/>
          <w:szCs w:val="22"/>
        </w:rPr>
        <w:t>ителей (законных представителей); сведения о семье: полнота семьи, количество детей, социальный статус; номер класса и литера;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данные об образовании обучающегося: успеваемость, баллы по предметам ГИА-9 и ГИА-11, серия и номер документа об окончании основно</w:t>
      </w:r>
      <w:r>
        <w:rPr>
          <w:rFonts w:ascii="Times New Roman" w:eastAsia="Times New Roman" w:hAnsi="Times New Roman" w:cs="Times New Roman"/>
          <w:sz w:val="22"/>
          <w:szCs w:val="22"/>
        </w:rPr>
        <w:t>й и средней школы, сведения об участии в олимпиадах, конкурсах, спортивных мероприятиях, занятиях в кружках и секциях; информация медицинского характера об обучающемся: рост, вес, сведения о прививках, группа здоровья, физкультурная группа; фотографии учащ</w:t>
      </w:r>
      <w:r>
        <w:rPr>
          <w:rFonts w:ascii="Times New Roman" w:eastAsia="Times New Roman" w:hAnsi="Times New Roman" w:cs="Times New Roman"/>
          <w:sz w:val="22"/>
          <w:szCs w:val="22"/>
        </w:rPr>
        <w:t>ихся, полученные во время образовательного деятельности;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иные документы: ИНН, номер страхового свидетельства государственного пенсионного страхования, данные полиса обязательного медицинского страхования, номера сертификатов ПФДО.</w:t>
      </w:r>
    </w:p>
    <w:p w:rsidR="00643CE7" w:rsidRDefault="00EB68B5">
      <w:pPr>
        <w:spacing w:line="236" w:lineRule="auto"/>
        <w:ind w:left="-567" w:right="-1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Обработка персональных да</w:t>
      </w:r>
      <w:r>
        <w:rPr>
          <w:rFonts w:ascii="Times New Roman" w:eastAsia="Times New Roman" w:hAnsi="Times New Roman" w:cs="Times New Roman"/>
          <w:sz w:val="22"/>
          <w:szCs w:val="22"/>
        </w:rPr>
        <w:t>нных моего ребенка включает в себя: сбор, систематизацию, накопление, хранение, уточнение (обновление, изменение), использование, распространение (в том числе предоставление), обезличивание, блокирование, уничтожение персональных данных, а также право на п</w:t>
      </w:r>
      <w:r>
        <w:rPr>
          <w:rFonts w:ascii="Times New Roman" w:eastAsia="Times New Roman" w:hAnsi="Times New Roman" w:cs="Times New Roman"/>
          <w:sz w:val="22"/>
          <w:szCs w:val="22"/>
        </w:rPr>
        <w:t>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</w:p>
    <w:p w:rsidR="00643CE7" w:rsidRDefault="00EB68B5">
      <w:pPr>
        <w:spacing w:line="236" w:lineRule="auto"/>
        <w:ind w:left="-567" w:right="-1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Обработка персональных данных: смешанная с использованием средств вычислительной техники и сетей общего пользов</w:t>
      </w:r>
      <w:r>
        <w:rPr>
          <w:rFonts w:ascii="Times New Roman" w:eastAsia="Times New Roman" w:hAnsi="Times New Roman" w:cs="Times New Roman"/>
          <w:sz w:val="22"/>
          <w:szCs w:val="22"/>
        </w:rPr>
        <w:t>ания с использованием организационных мер по обеспечению безопасности или без использования средств автоматизации.</w:t>
      </w:r>
    </w:p>
    <w:p w:rsidR="00643CE7" w:rsidRDefault="00EB68B5">
      <w:pPr>
        <w:spacing w:line="234" w:lineRule="auto"/>
        <w:ind w:left="-567" w:right="-1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Согласие действует до момента отзыва, если иное не предусмотрено законом РФ. Данное согласие может быть отозвано в любой момент по моему пись</w:t>
      </w:r>
      <w:r>
        <w:rPr>
          <w:rFonts w:ascii="Times New Roman" w:eastAsia="Times New Roman" w:hAnsi="Times New Roman" w:cs="Times New Roman"/>
          <w:sz w:val="22"/>
          <w:szCs w:val="22"/>
        </w:rPr>
        <w:t>менному заявлению. Подтверждаю, что, давая такое согласие, я действую по собственной воле и в интересах своего ребенка.</w:t>
      </w:r>
    </w:p>
    <w:p w:rsidR="00643CE7" w:rsidRDefault="00EB68B5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    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643CE7" w:rsidRDefault="00EB68B5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(Дата)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(Подпись)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(Расшифровка подписи)</w:t>
      </w:r>
    </w:p>
    <w:p w:rsidR="00643CE7" w:rsidRDefault="00EB68B5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                     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643CE7" w:rsidRDefault="00EB68B5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(Дата)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(Подпись)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(Расшифровка подписи)</w:t>
      </w:r>
    </w:p>
    <w:p w:rsidR="00643CE7" w:rsidRDefault="00643CE7">
      <w:pPr>
        <w:spacing w:line="2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643CE7">
          <w:headerReference w:type="default" r:id="rId10"/>
          <w:footerReference w:type="default" r:id="rId11"/>
          <w:type w:val="continuous"/>
          <w:pgSz w:w="11900" w:h="16838"/>
          <w:pgMar w:top="832" w:right="846" w:bottom="551" w:left="1560" w:header="0" w:footer="0" w:gutter="0"/>
          <w:cols w:space="720"/>
          <w:docGrid w:linePitch="360"/>
        </w:sectPr>
      </w:pPr>
    </w:p>
    <w:p w:rsidR="00643CE7" w:rsidRDefault="00EB68B5">
      <w:pPr>
        <w:spacing w:line="0" w:lineRule="atLeast"/>
        <w:ind w:left="122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ge12"/>
      <w:bookmarkStart w:id="2" w:name="page7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Порядку приема на обучение,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 образовательным программам начального общего,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основного общего и среднего общего образования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муниципальное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общеобразовательное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учреждение «Средняя школа № 66»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утвержденным приказом от 17.03.2023 № 03-03/58/1</w:t>
      </w:r>
    </w:p>
    <w:p w:rsidR="00643CE7" w:rsidRDefault="00643CE7">
      <w:pPr>
        <w:spacing w:line="0" w:lineRule="atLeast"/>
        <w:ind w:left="122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3969" w:type="dxa"/>
        <w:tblInd w:w="5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643CE7">
        <w:tc>
          <w:tcPr>
            <w:tcW w:w="3969" w:type="dxa"/>
          </w:tcPr>
          <w:p w:rsidR="00643CE7" w:rsidRDefault="00643CE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CE7" w:rsidRDefault="00EB68B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Журнала регистрации заявлений в 1 класс</w:t>
      </w:r>
    </w:p>
    <w:p w:rsidR="00643CE7" w:rsidRDefault="00643CE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80"/>
        <w:gridCol w:w="120"/>
        <w:gridCol w:w="700"/>
        <w:gridCol w:w="720"/>
        <w:gridCol w:w="40"/>
        <w:gridCol w:w="660"/>
        <w:gridCol w:w="1000"/>
        <w:gridCol w:w="840"/>
        <w:gridCol w:w="1060"/>
        <w:gridCol w:w="1220"/>
        <w:gridCol w:w="1040"/>
        <w:gridCol w:w="1140"/>
        <w:gridCol w:w="1280"/>
        <w:gridCol w:w="840"/>
        <w:gridCol w:w="860"/>
        <w:gridCol w:w="1000"/>
        <w:gridCol w:w="980"/>
        <w:gridCol w:w="700"/>
        <w:gridCol w:w="720"/>
      </w:tblGrid>
      <w:tr w:rsidR="00643CE7">
        <w:trPr>
          <w:trHeight w:val="20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ind w:left="60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Подача заявления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Фамилия,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Дата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рожден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ребенка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43CE7" w:rsidRDefault="00EB68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ФИО родителя  (законного 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представите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ля)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ind w:left="9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Представленные документы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Согласи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  <w:t>е на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обработ</w:t>
            </w:r>
            <w:proofErr w:type="spell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ку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 xml:space="preserve"> ПД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Подпись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Подпись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Резол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</w:t>
            </w:r>
          </w:p>
        </w:tc>
      </w:tr>
      <w:tr w:rsidR="00643CE7">
        <w:trPr>
          <w:trHeight w:val="2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имя,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01.09.20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u w:val="single"/>
              </w:rPr>
              <w:t>__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5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лица,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юция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чание</w:t>
            </w:r>
            <w:proofErr w:type="spellEnd"/>
          </w:p>
        </w:tc>
      </w:tr>
      <w:tr w:rsidR="00643CE7">
        <w:trPr>
          <w:trHeight w:val="8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. №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отчество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удостовер</w:t>
            </w:r>
            <w:proofErr w:type="spell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яющий</w:t>
            </w:r>
            <w:proofErr w:type="spell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личность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заявителя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Свидетельс</w:t>
            </w:r>
            <w:proofErr w:type="spell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</w:rPr>
              <w:t>рождении</w:t>
            </w:r>
            <w:proofErr w:type="gram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ребенка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Документ,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содержащий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регистрации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закр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ерр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</w:t>
            </w:r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докумен</w:t>
            </w:r>
            <w:proofErr w:type="spellEnd"/>
          </w:p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ты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ответстве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3CE7">
        <w:trPr>
          <w:trHeight w:val="2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ребёнка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3CE7">
        <w:trPr>
          <w:trHeight w:val="2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прием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3CE7">
        <w:trPr>
          <w:trHeight w:val="2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документ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3CE7">
        <w:trPr>
          <w:trHeight w:val="2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3CE7">
        <w:trPr>
          <w:cantSplit/>
          <w:trHeight w:val="40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43CE7" w:rsidRDefault="00643CE7">
            <w:pPr>
              <w:spacing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19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643CE7">
        <w:trPr>
          <w:trHeight w:val="1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19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1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CE7" w:rsidRDefault="00643CE7">
      <w:pPr>
        <w:rPr>
          <w:rFonts w:ascii="Times New Roman" w:eastAsia="Times New Roman" w:hAnsi="Times New Roman" w:cs="Times New Roman"/>
          <w:sz w:val="24"/>
          <w:szCs w:val="24"/>
        </w:rPr>
        <w:sectPr w:rsidR="00643CE7">
          <w:pgSz w:w="16840" w:h="11906" w:orient="landscape"/>
          <w:pgMar w:top="1267" w:right="398" w:bottom="1440" w:left="420" w:header="0" w:footer="0" w:gutter="0"/>
          <w:cols w:space="720" w:equalWidth="0">
            <w:col w:w="16020"/>
          </w:cols>
          <w:docGrid w:linePitch="360"/>
        </w:sectPr>
      </w:pPr>
    </w:p>
    <w:p w:rsidR="00643CE7" w:rsidRDefault="00EB68B5">
      <w:pPr>
        <w:spacing w:line="0" w:lineRule="atLeast"/>
        <w:ind w:left="60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13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Порядку приема на обучение,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 образовательным программам начального общего,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основного общего и среднего общего образования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муниципальное общеобразовательное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учреждение «Средняя школа № 66»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утвержденным приказом от 17.03.2023 № 03-03/58/1</w:t>
      </w:r>
    </w:p>
    <w:p w:rsidR="00643CE7" w:rsidRDefault="00643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CE7" w:rsidRDefault="00EB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43CE7" w:rsidRDefault="00EB68B5">
      <w:pPr>
        <w:spacing w:line="25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66»</w:t>
      </w:r>
    </w:p>
    <w:p w:rsidR="00643CE7" w:rsidRDefault="00643CE7">
      <w:pPr>
        <w:spacing w:line="250" w:lineRule="exact"/>
        <w:rPr>
          <w:rFonts w:ascii="Times New Roman" w:hAnsi="Times New Roman" w:cs="Times New Roman"/>
          <w:b/>
          <w:sz w:val="24"/>
          <w:szCs w:val="24"/>
        </w:rPr>
      </w:pPr>
    </w:p>
    <w:p w:rsidR="00643CE7" w:rsidRDefault="00643CE7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Расписка № 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риёме документов</w:t>
      </w:r>
    </w:p>
    <w:p w:rsidR="00643CE7" w:rsidRDefault="00643CE7">
      <w:pPr>
        <w:spacing w:line="3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643CE7" w:rsidRDefault="00EB68B5">
      <w:pPr>
        <w:spacing w:line="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</w:rPr>
        <w:t>полностью фамилия, имя, отчество родителя (законного представителя) ребёнка)</w:t>
      </w:r>
    </w:p>
    <w:p w:rsidR="00643CE7" w:rsidRDefault="00643CE7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3CE7" w:rsidRDefault="00EB68B5">
      <w:pPr>
        <w:spacing w:line="237" w:lineRule="auto"/>
        <w:ind w:left="28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(пол</w:t>
      </w:r>
      <w:r>
        <w:rPr>
          <w:rFonts w:ascii="Times New Roman" w:eastAsia="Times New Roman" w:hAnsi="Times New Roman" w:cs="Times New Roman"/>
        </w:rPr>
        <w:t>ностью фамилия, имя, отчество ребёнка, дата рождения)</w:t>
      </w:r>
    </w:p>
    <w:p w:rsidR="00643CE7" w:rsidRDefault="00643CE7">
      <w:pPr>
        <w:spacing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поступающего в_______ класс в __________________________     учебном году </w:t>
      </w:r>
      <w:proofErr w:type="gramEnd"/>
    </w:p>
    <w:p w:rsidR="00643CE7" w:rsidRDefault="00643CE7">
      <w:pPr>
        <w:spacing w:line="31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3400"/>
      </w:tblGrid>
      <w:tr w:rsidR="00643CE7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предоставленных документов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0" w:lineRule="atLeast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643CE7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1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CE7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EB68B5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3CE7" w:rsidRDefault="00643C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CE7" w:rsidRDefault="00EB68B5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информация на официальном сайте </w:t>
      </w:r>
      <w:hyperlink r:id="rId12" w:history="1">
        <w:r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2"/>
            <w:szCs w:val="22"/>
          </w:rPr>
          <w:t>://</w:t>
        </w:r>
        <w:r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school</w:t>
        </w:r>
        <w:r>
          <w:rPr>
            <w:rStyle w:val="a9"/>
            <w:rFonts w:ascii="Times New Roman" w:hAnsi="Times New Roman" w:cs="Times New Roman"/>
            <w:sz w:val="22"/>
            <w:szCs w:val="22"/>
          </w:rPr>
          <w:t>66.</w:t>
        </w:r>
        <w:proofErr w:type="spellStart"/>
        <w:r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edu</w:t>
        </w:r>
        <w:proofErr w:type="spellEnd"/>
        <w:r>
          <w:rPr>
            <w:rStyle w:val="a9"/>
            <w:rFonts w:ascii="Times New Roman" w:hAnsi="Times New Roman" w:cs="Times New Roman"/>
            <w:sz w:val="22"/>
            <w:szCs w:val="22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yar</w:t>
        </w:r>
        <w:proofErr w:type="spellEnd"/>
        <w:r>
          <w:rPr>
            <w:rStyle w:val="a9"/>
            <w:rFonts w:ascii="Times New Roman" w:hAnsi="Times New Roman" w:cs="Times New Roman"/>
            <w:sz w:val="22"/>
            <w:szCs w:val="22"/>
          </w:rPr>
          <w:t>.</w:t>
        </w:r>
        <w:proofErr w:type="spellStart"/>
        <w:r>
          <w:rPr>
            <w:rStyle w:val="a9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информационном стенде школы.</w:t>
      </w:r>
    </w:p>
    <w:p w:rsidR="00643CE7" w:rsidRDefault="00643CE7">
      <w:pPr>
        <w:spacing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лица, ответственного за получение документов</w:t>
      </w:r>
    </w:p>
    <w:p w:rsidR="00643CE7" w:rsidRDefault="00643CE7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tabs>
          <w:tab w:val="left" w:pos="3740"/>
        </w:tabs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</w:t>
      </w:r>
    </w:p>
    <w:p w:rsidR="00643CE7" w:rsidRDefault="00643CE7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(ФИО)</w:t>
      </w:r>
    </w:p>
    <w:p w:rsidR="00643CE7" w:rsidRDefault="00643CE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______________ 202__ г. </w:t>
      </w:r>
    </w:p>
    <w:p w:rsidR="00643CE7" w:rsidRDefault="00EB6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Порядку приема на обучение,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 образовательным программам начального общего,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основного общего и среднего общего образования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муниципальное общеобразовательное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учреждение «Средняя школа № 66»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утвержденным приказом от 17.03.2023 № 03-03/58/1</w:t>
      </w:r>
    </w:p>
    <w:p w:rsidR="00643CE7" w:rsidRDefault="00643CE7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 заявления о зачислении во 2-9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лассы на очное/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очно-заочное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/заочное обучение</w:t>
      </w:r>
    </w:p>
    <w:p w:rsidR="00643CE7" w:rsidRDefault="00EB68B5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643CE7" w:rsidRDefault="00EB68B5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школы № 66</w:t>
      </w:r>
    </w:p>
    <w:p w:rsidR="00643CE7" w:rsidRDefault="00EB68B5">
      <w:pPr>
        <w:ind w:left="39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ФИО</w:t>
      </w:r>
    </w:p>
    <w:p w:rsidR="00643CE7" w:rsidRDefault="00643CE7">
      <w:pPr>
        <w:ind w:left="39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643CE7" w:rsidRDefault="00643CE7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:rsidR="00643CE7" w:rsidRDefault="00EB68B5">
      <w:pPr>
        <w:spacing w:line="0" w:lineRule="atLeast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заявителя полностью)</w:t>
      </w:r>
    </w:p>
    <w:p w:rsidR="00643CE7" w:rsidRDefault="00EB68B5">
      <w:pPr>
        <w:spacing w:line="0" w:lineRule="atLeast"/>
        <w:ind w:left="3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</w:t>
      </w:r>
    </w:p>
    <w:p w:rsidR="00643CE7" w:rsidRDefault="00EB68B5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(ого) по адресу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643CE7" w:rsidRDefault="00EB68B5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____________________________________________________</w:t>
      </w:r>
    </w:p>
    <w:p w:rsidR="00643CE7" w:rsidRDefault="00EB68B5">
      <w:pPr>
        <w:ind w:left="3941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его) по адресу</w:t>
      </w:r>
      <w:r>
        <w:rPr>
          <w:rFonts w:ascii="Times New Roman" w:eastAsia="Times New Roman" w:hAnsi="Times New Roman" w:cs="Times New Roman"/>
        </w:rPr>
        <w:t xml:space="preserve"> 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                                                                          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</w:t>
      </w:r>
    </w:p>
    <w:p w:rsidR="00643CE7" w:rsidRDefault="00643CE7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643CE7" w:rsidRDefault="00643CE7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643CE7" w:rsidRDefault="00EB68B5">
      <w:pPr>
        <w:pStyle w:val="aa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>ЗАЯВЛЕНИЕ</w:t>
      </w:r>
    </w:p>
    <w:p w:rsidR="00643CE7" w:rsidRDefault="00643CE7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</w:t>
      </w: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полностью)</w:t>
      </w:r>
    </w:p>
    <w:p w:rsidR="00643CE7" w:rsidRDefault="00643CE7">
      <w:pPr>
        <w:spacing w:line="276" w:lineRule="auto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pStyle w:val="1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 класс средней школы № 66  на очное /</w:t>
      </w:r>
      <w:proofErr w:type="spellStart"/>
      <w:r>
        <w:rPr>
          <w:rFonts w:ascii="Times New Roman" w:hAnsi="Times New Roman" w:cs="Times New Roman"/>
        </w:rPr>
        <w:t>очно</w:t>
      </w:r>
      <w:proofErr w:type="spellEnd"/>
      <w:r>
        <w:rPr>
          <w:rFonts w:ascii="Times New Roman" w:hAnsi="Times New Roman" w:cs="Times New Roman"/>
        </w:rPr>
        <w:t xml:space="preserve"> – заочное /</w:t>
      </w:r>
      <w:proofErr w:type="gramStart"/>
      <w:r>
        <w:rPr>
          <w:rFonts w:ascii="Times New Roman" w:hAnsi="Times New Roman" w:cs="Times New Roman"/>
        </w:rPr>
        <w:t>заочное</w:t>
      </w:r>
      <w:proofErr w:type="gramEnd"/>
      <w:r>
        <w:rPr>
          <w:rFonts w:ascii="Times New Roman" w:hAnsi="Times New Roman" w:cs="Times New Roman"/>
        </w:rPr>
        <w:t xml:space="preserve"> обучение (нужное подчеркнуть) </w:t>
      </w:r>
    </w:p>
    <w:p w:rsidR="00643CE7" w:rsidRDefault="00643CE7">
      <w:pPr>
        <w:spacing w:line="276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</w:rPr>
        <w:t>рождения ребенка __________________________________________________________________________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(число, месяц, год рождения)</w:t>
      </w:r>
    </w:p>
    <w:p w:rsidR="00643CE7" w:rsidRDefault="00643CE7">
      <w:pPr>
        <w:spacing w:line="2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рождения ________________________________________________________________________________</w:t>
      </w:r>
    </w:p>
    <w:p w:rsidR="00643CE7" w:rsidRDefault="00643CE7">
      <w:pPr>
        <w:spacing w:line="137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ребенка ______</w:t>
      </w: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643CE7" w:rsidRDefault="00643CE7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(законные представители):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мать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</w:t>
      </w:r>
    </w:p>
    <w:p w:rsidR="00643CE7" w:rsidRDefault="00643CE7">
      <w:pPr>
        <w:spacing w:line="118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_______________________________________</w:t>
      </w:r>
      <w:r>
        <w:rPr>
          <w:rFonts w:ascii="Times New Roman" w:eastAsia="Times New Roman" w:hAnsi="Times New Roman" w:cs="Times New Roman"/>
        </w:rPr>
        <w:t>___________________________________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 ______________________________________________________________________________________________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отец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</w:t>
      </w:r>
      <w:r>
        <w:rPr>
          <w:rFonts w:ascii="Times New Roman" w:eastAsia="Times New Roman" w:hAnsi="Times New Roman" w:cs="Times New Roman"/>
        </w:rPr>
        <w:t>жительства__________________________________________________________________________</w:t>
      </w:r>
    </w:p>
    <w:p w:rsidR="00643CE7" w:rsidRDefault="00643CE7">
      <w:pPr>
        <w:spacing w:line="120" w:lineRule="exact"/>
        <w:ind w:right="-25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 ___________________________________________________________________________________________</w:t>
      </w:r>
    </w:p>
    <w:p w:rsidR="00643CE7" w:rsidRDefault="00643CE7">
      <w:pPr>
        <w:ind w:right="-25" w:firstLine="567"/>
        <w:jc w:val="both"/>
        <w:rPr>
          <w:rFonts w:ascii="Times New Roman" w:hAnsi="Times New Roman"/>
        </w:rPr>
      </w:pP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Уведомляю о потребности (отсутствии потребности)  моего </w:t>
      </w:r>
      <w:proofErr w:type="spellStart"/>
      <w:r>
        <w:rPr>
          <w:rFonts w:ascii="Times New Roman" w:hAnsi="Times New Roman"/>
        </w:rPr>
        <w:t>ребенка________________________________________________в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обучении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</w:t>
      </w:r>
      <w:r>
        <w:rPr>
          <w:rFonts w:ascii="Times New Roman" w:eastAsia="Times New Roman" w:hAnsi="Times New Roman" w:cs="Times New Roman"/>
        </w:rPr>
        <w:t xml:space="preserve">и (или) в создании специальных условий для организации обучения и воспитания обучающегося </w:t>
      </w:r>
      <w:r>
        <w:rPr>
          <w:rFonts w:ascii="Times New Roman" w:eastAsia="Times New Roman" w:hAnsi="Times New Roman" w:cs="Times New Roman"/>
        </w:rPr>
        <w:t xml:space="preserve">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</w:rPr>
        <w:t xml:space="preserve"> комиссии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</w:rPr>
        <w:t xml:space="preserve"> в соответствии с заключением </w:t>
      </w:r>
      <w:proofErr w:type="spellStart"/>
      <w:r>
        <w:rPr>
          <w:rFonts w:ascii="Times New Roman" w:hAnsi="Times New Roman"/>
        </w:rPr>
        <w:t>психолого-медико-педагогическо</w:t>
      </w:r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 xml:space="preserve"> комиссии.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обучение моего ребенка по адаптированной образовательной программе в школе № 66.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«_____»_________________202_г.__________________________(подпись)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«_____»_________________202_г.__________________________(подпись)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</w:t>
      </w:r>
      <w:r>
        <w:rPr>
          <w:rFonts w:ascii="Times New Roman" w:hAnsi="Times New Roman"/>
        </w:rPr>
        <w:t>атьи 14 Федерального закона от 29.12.2012 № 273-ФЗ «Об образовании в Российской Федерации» прошу организовать для моего ребенка__________________________________________________</w:t>
      </w:r>
    </w:p>
    <w:p w:rsidR="00643CE7" w:rsidRDefault="00EB68B5">
      <w:pPr>
        <w:ind w:right="-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обучение на ________________________________ языке и изучение родного ________</w:t>
      </w:r>
      <w:r>
        <w:rPr>
          <w:rFonts w:ascii="Times New Roman" w:hAnsi="Times New Roman"/>
        </w:rPr>
        <w:t>____________ языка и литературного чтения (литературы) на родном ________________________ языке.</w:t>
      </w:r>
    </w:p>
    <w:p w:rsidR="00643CE7" w:rsidRDefault="00643CE7">
      <w:pPr>
        <w:spacing w:line="237" w:lineRule="auto"/>
        <w:ind w:right="-25"/>
        <w:jc w:val="both"/>
        <w:rPr>
          <w:rFonts w:ascii="Times New Roman" w:eastAsia="Times New Roman" w:hAnsi="Times New Roman" w:cs="Times New Roman"/>
          <w:b/>
          <w:bCs/>
        </w:rPr>
      </w:pPr>
    </w:p>
    <w:p w:rsidR="00643CE7" w:rsidRDefault="00EB68B5">
      <w:pPr>
        <w:spacing w:line="237" w:lineRule="auto"/>
        <w:ind w:right="-2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</w:t>
      </w:r>
      <w:r>
        <w:rPr>
          <w:rFonts w:ascii="Times New Roman" w:eastAsia="Times New Roman" w:hAnsi="Times New Roman" w:cs="Times New Roman"/>
        </w:rPr>
        <w:t>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учащихся 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а).</w:t>
      </w:r>
    </w:p>
    <w:p w:rsidR="00643CE7" w:rsidRDefault="00EB68B5">
      <w:pPr>
        <w:spacing w:line="0" w:lineRule="atLeast"/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202_ г.__________________________  (подпись)</w:t>
      </w:r>
    </w:p>
    <w:p w:rsidR="00643CE7" w:rsidRDefault="00EB68B5">
      <w:pPr>
        <w:spacing w:line="0" w:lineRule="atLeast"/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</w:t>
      </w:r>
      <w:r>
        <w:rPr>
          <w:rFonts w:ascii="Times New Roman" w:eastAsia="Times New Roman" w:hAnsi="Times New Roman" w:cs="Times New Roman"/>
        </w:rPr>
        <w:t>__________ 202_ г.__________________________  (подпись)</w:t>
      </w:r>
    </w:p>
    <w:p w:rsidR="00643CE7" w:rsidRDefault="00643CE7">
      <w:pPr>
        <w:spacing w:line="0" w:lineRule="atLeast"/>
        <w:ind w:right="-25" w:firstLine="284"/>
        <w:rPr>
          <w:rFonts w:ascii="Times New Roman" w:eastAsia="Times New Roman" w:hAnsi="Times New Roman" w:cs="Times New Roman"/>
        </w:rPr>
      </w:pPr>
    </w:p>
    <w:p w:rsidR="00643CE7" w:rsidRDefault="00643CE7">
      <w:pPr>
        <w:ind w:right="-25" w:firstLine="708"/>
        <w:jc w:val="both"/>
        <w:rPr>
          <w:rFonts w:ascii="Times New Roman" w:eastAsia="Times New Roman" w:hAnsi="Times New Roman" w:cs="Times New Roman"/>
        </w:rPr>
      </w:pPr>
    </w:p>
    <w:p w:rsidR="00643CE7" w:rsidRDefault="00643CE7">
      <w:pPr>
        <w:ind w:right="-25" w:firstLine="708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свое согласие на обработку своих персональных данных и персональных данных моего ребенка (Ф.И.О., адрес проживания и номер телефона, дата рождения ребенка) с целью осуществления обучения и восп</w:t>
      </w:r>
      <w:r>
        <w:rPr>
          <w:rFonts w:ascii="Times New Roman" w:eastAsia="Times New Roman" w:hAnsi="Times New Roman" w:cs="Times New Roman"/>
        </w:rPr>
        <w:t>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643CE7" w:rsidRDefault="00643CE7">
      <w:pPr>
        <w:spacing w:line="17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tabs>
          <w:tab w:val="left" w:pos="1251"/>
        </w:tabs>
        <w:spacing w:line="234" w:lineRule="auto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действую свободно по своей воле и в интересах ребенка, законным представителем которого явля</w:t>
      </w:r>
      <w:r>
        <w:rPr>
          <w:rFonts w:ascii="Times New Roman" w:eastAsia="Times New Roman" w:hAnsi="Times New Roman" w:cs="Times New Roman"/>
        </w:rPr>
        <w:t>юсь.</w:t>
      </w:r>
    </w:p>
    <w:p w:rsidR="00643CE7" w:rsidRDefault="00643CE7">
      <w:pPr>
        <w:spacing w:line="13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643CE7" w:rsidRDefault="00EB68B5">
      <w:pPr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«____»___________20__г ______________________________ (подпись)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«____»___________20__г   _____________________________(подпись)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прилагаю следующие </w:t>
      </w:r>
      <w:r>
        <w:rPr>
          <w:rFonts w:ascii="Times New Roman" w:hAnsi="Times New Roman"/>
        </w:rPr>
        <w:t>документы:</w:t>
      </w:r>
    </w:p>
    <w:p w:rsidR="00643CE7" w:rsidRDefault="00EB68B5">
      <w:pPr>
        <w:numPr>
          <w:ilvl w:val="0"/>
          <w:numId w:val="5"/>
        </w:numPr>
        <w:tabs>
          <w:tab w:val="left" w:pos="6804"/>
        </w:tabs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643CE7" w:rsidRDefault="00643CE7">
      <w:pPr>
        <w:ind w:right="-25"/>
        <w:contextualSpacing/>
        <w:jc w:val="both"/>
        <w:rPr>
          <w:rFonts w:ascii="Times New Roman" w:hAnsi="Times New Roman"/>
        </w:rPr>
      </w:pPr>
    </w:p>
    <w:p w:rsidR="00643CE7" w:rsidRDefault="00643CE7">
      <w:pPr>
        <w:pStyle w:val="af"/>
        <w:ind w:left="0" w:right="-25"/>
        <w:rPr>
          <w:rFonts w:ascii="Times New Roman" w:eastAsia="Times New Roman" w:hAnsi="Times New Roman"/>
        </w:rPr>
      </w:pPr>
    </w:p>
    <w:p w:rsidR="00643CE7" w:rsidRDefault="00EB68B5">
      <w:pPr>
        <w:pStyle w:val="af"/>
        <w:ind w:left="0" w:right="-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«____»________</w:t>
      </w:r>
      <w:r>
        <w:rPr>
          <w:rFonts w:ascii="Times New Roman" w:eastAsia="Times New Roman" w:hAnsi="Times New Roman"/>
          <w:sz w:val="20"/>
          <w:szCs w:val="20"/>
        </w:rPr>
        <w:t>___20__г.  _____________________________(подпись)</w:t>
      </w:r>
    </w:p>
    <w:p w:rsidR="00643CE7" w:rsidRDefault="00EB68B5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«____»___________20__г.  _____________________________(подпись)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643CE7">
      <w:pPr>
        <w:spacing w:line="0" w:lineRule="atLeast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643CE7">
      <w:pPr>
        <w:ind w:right="-25"/>
        <w:rPr>
          <w:rFonts w:ascii="Times New Roman" w:hAnsi="Times New Roman"/>
          <w:b/>
          <w:sz w:val="22"/>
          <w:szCs w:val="22"/>
        </w:rPr>
      </w:pPr>
    </w:p>
    <w:p w:rsidR="00643CE7" w:rsidRDefault="00EB68B5">
      <w:pPr>
        <w:ind w:right="-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Например, </w:t>
      </w:r>
    </w:p>
    <w:p w:rsidR="00643CE7" w:rsidRDefault="00EB68B5">
      <w:pPr>
        <w:numPr>
          <w:ilvl w:val="0"/>
          <w:numId w:val="6"/>
        </w:numPr>
        <w:ind w:left="0" w:right="-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паспорта родителя (указать ФИО) ___________________________________;</w:t>
      </w:r>
    </w:p>
    <w:p w:rsidR="00643CE7" w:rsidRDefault="00EB68B5">
      <w:pPr>
        <w:numPr>
          <w:ilvl w:val="0"/>
          <w:numId w:val="6"/>
        </w:numPr>
        <w:ind w:left="0" w:right="-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свидетельства о рождении ребёнка (указать ФИО)</w:t>
      </w:r>
      <w:r>
        <w:rPr>
          <w:rFonts w:ascii="Times New Roman" w:hAnsi="Times New Roman"/>
          <w:sz w:val="22"/>
          <w:szCs w:val="22"/>
        </w:rPr>
        <w:t xml:space="preserve">  на 1 л. в 1 экз.;</w:t>
      </w:r>
    </w:p>
    <w:p w:rsidR="00643CE7" w:rsidRDefault="00EB68B5">
      <w:pPr>
        <w:numPr>
          <w:ilvl w:val="0"/>
          <w:numId w:val="6"/>
        </w:numPr>
        <w:ind w:left="0" w:right="-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 свидетельства о регистрации ребёнка (указать ФИО) по месту жительства на 1 л. в 1 экз.;</w:t>
      </w:r>
    </w:p>
    <w:p w:rsidR="00643CE7" w:rsidRDefault="00EB68B5">
      <w:pPr>
        <w:numPr>
          <w:ilvl w:val="0"/>
          <w:numId w:val="6"/>
        </w:numPr>
        <w:ind w:left="0" w:right="-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копия паспорта ребенка (указать ФИО) ________________________________________________; </w:t>
      </w:r>
    </w:p>
    <w:p w:rsidR="00643CE7" w:rsidRDefault="00EB68B5">
      <w:pPr>
        <w:numPr>
          <w:ilvl w:val="0"/>
          <w:numId w:val="6"/>
        </w:numPr>
        <w:ind w:left="0" w:right="-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копия заключения </w:t>
      </w:r>
      <w:proofErr w:type="spellStart"/>
      <w:r>
        <w:rPr>
          <w:rFonts w:ascii="Times New Roman" w:hAnsi="Times New Roman"/>
          <w:sz w:val="22"/>
          <w:szCs w:val="22"/>
        </w:rPr>
        <w:t>психолого-медико-педагогической</w:t>
      </w:r>
      <w:proofErr w:type="spellEnd"/>
      <w:r>
        <w:rPr>
          <w:rFonts w:ascii="Times New Roman" w:hAnsi="Times New Roman"/>
          <w:sz w:val="22"/>
          <w:szCs w:val="22"/>
        </w:rPr>
        <w:t xml:space="preserve"> комис</w:t>
      </w:r>
      <w:r>
        <w:rPr>
          <w:rFonts w:ascii="Times New Roman" w:hAnsi="Times New Roman"/>
          <w:sz w:val="22"/>
          <w:szCs w:val="22"/>
        </w:rPr>
        <w:t>сии, выданного в отношении ребёнка, (указать ФИО)  на 3 л. в 1 экз.;</w:t>
      </w:r>
    </w:p>
    <w:p w:rsidR="00643CE7" w:rsidRDefault="00EB68B5">
      <w:pPr>
        <w:numPr>
          <w:ilvl w:val="0"/>
          <w:numId w:val="6"/>
        </w:numPr>
        <w:ind w:left="0" w:right="-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другие документы (СНИЛС, медицинский полис).</w:t>
      </w:r>
    </w:p>
    <w:p w:rsidR="00643CE7" w:rsidRDefault="00643CE7">
      <w:pPr>
        <w:pStyle w:val="af"/>
        <w:jc w:val="both"/>
        <w:rPr>
          <w:rFonts w:ascii="Times New Roman" w:eastAsia="Times New Roman" w:hAnsi="Times New Roman"/>
          <w:sz w:val="24"/>
          <w:szCs w:val="24"/>
        </w:rPr>
      </w:pPr>
    </w:p>
    <w:p w:rsidR="00643CE7" w:rsidRDefault="00EB68B5">
      <w:pPr>
        <w:pStyle w:val="Normal1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3CE7" w:rsidRDefault="00643CE7">
      <w:pPr>
        <w:ind w:left="3940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ind w:right="-25" w:firstLine="567"/>
        <w:jc w:val="both"/>
        <w:rPr>
          <w:rFonts w:ascii="Times New Roman" w:hAnsi="Times New Roman"/>
        </w:rPr>
      </w:pPr>
    </w:p>
    <w:p w:rsidR="00643CE7" w:rsidRDefault="00EB68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Порядку приема на обучение,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 образовательным программам начального общего,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основного общего и среднего общего образования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муниципальное общеобразовательное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учреждение «Средняя школа № 66»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утвержденным приказом от 17.03.2023 № 03-03/58/1</w:t>
      </w:r>
    </w:p>
    <w:p w:rsidR="00643CE7" w:rsidRDefault="00643CE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заявления о зачислении в 10 класс на очное/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очно-заочное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/заочное обучение</w:t>
      </w:r>
    </w:p>
    <w:p w:rsidR="00643CE7" w:rsidRDefault="00643CE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>школы № 66</w:t>
      </w:r>
    </w:p>
    <w:p w:rsidR="00643CE7" w:rsidRDefault="00EB68B5">
      <w:pPr>
        <w:ind w:left="39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ФИО</w:t>
      </w:r>
    </w:p>
    <w:p w:rsidR="00643CE7" w:rsidRDefault="00643CE7">
      <w:pPr>
        <w:ind w:left="39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643CE7" w:rsidRDefault="00643CE7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left="39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</w:t>
      </w:r>
    </w:p>
    <w:p w:rsidR="00643CE7" w:rsidRDefault="00EB68B5">
      <w:pPr>
        <w:spacing w:line="0" w:lineRule="atLeast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заявителя полностью)</w:t>
      </w:r>
    </w:p>
    <w:p w:rsidR="00643CE7" w:rsidRDefault="00EB68B5">
      <w:pPr>
        <w:spacing w:line="0" w:lineRule="atLeast"/>
        <w:ind w:left="3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</w:t>
      </w:r>
    </w:p>
    <w:p w:rsidR="00643CE7" w:rsidRDefault="00EB68B5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(ого) по адресу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643CE7" w:rsidRDefault="00EB68B5">
      <w:pPr>
        <w:ind w:left="4253" w:hanging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____________________________________________________</w:t>
      </w:r>
    </w:p>
    <w:p w:rsidR="00643CE7" w:rsidRDefault="00EB68B5">
      <w:pPr>
        <w:ind w:left="3941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его) по адресу</w:t>
      </w:r>
      <w:r>
        <w:rPr>
          <w:rFonts w:ascii="Times New Roman" w:eastAsia="Times New Roman" w:hAnsi="Times New Roman" w:cs="Times New Roman"/>
        </w:rPr>
        <w:t xml:space="preserve"> 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643CE7" w:rsidRDefault="00EB68B5">
      <w:pPr>
        <w:spacing w:line="0" w:lineRule="atLeast"/>
        <w:ind w:left="3940" w:firstLine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eastAsia="Times New Roman" w:hAnsi="Times New Roman" w:cs="Times New Roman"/>
        </w:rPr>
        <w:t>_________________________</w:t>
      </w:r>
    </w:p>
    <w:p w:rsidR="00643CE7" w:rsidRDefault="00643CE7">
      <w:pPr>
        <w:pStyle w:val="aa"/>
        <w:spacing w:before="0" w:beforeAutospacing="0" w:after="0" w:afterAutospacing="0"/>
        <w:jc w:val="center"/>
        <w:rPr>
          <w:b/>
          <w:color w:val="222222"/>
        </w:rPr>
      </w:pPr>
    </w:p>
    <w:p w:rsidR="00643CE7" w:rsidRDefault="00643CE7">
      <w:pPr>
        <w:spacing w:line="0" w:lineRule="atLeast"/>
        <w:ind w:left="39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643CE7">
      <w:pPr>
        <w:pStyle w:val="aa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43CE7" w:rsidRDefault="00EB68B5">
      <w:pPr>
        <w:pStyle w:val="aa"/>
        <w:spacing w:before="0" w:beforeAutospacing="0" w:after="0" w:afterAutospacing="0"/>
        <w:jc w:val="center"/>
        <w:rPr>
          <w:b/>
          <w:color w:val="222222"/>
        </w:rPr>
      </w:pPr>
      <w:r>
        <w:rPr>
          <w:b/>
          <w:color w:val="222222"/>
        </w:rPr>
        <w:t xml:space="preserve">ЗАЯВЛЕНИЕ </w:t>
      </w:r>
    </w:p>
    <w:p w:rsidR="00643CE7" w:rsidRDefault="00643CE7">
      <w:pPr>
        <w:spacing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CE7" w:rsidRDefault="00EB68B5">
      <w:pPr>
        <w:spacing w:line="276" w:lineRule="auto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</w:t>
      </w:r>
      <w:r>
        <w:rPr>
          <w:rFonts w:ascii="Times New Roman" w:eastAsia="Times New Roman" w:hAnsi="Times New Roman" w:cs="Times New Roman"/>
        </w:rPr>
        <w:t>_______________________________________________________________</w:t>
      </w:r>
    </w:p>
    <w:p w:rsidR="00643CE7" w:rsidRDefault="00EB68B5">
      <w:pPr>
        <w:spacing w:line="276" w:lineRule="auto"/>
        <w:ind w:right="-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(Ф.И.О. полностью)</w:t>
      </w:r>
    </w:p>
    <w:p w:rsidR="00643CE7" w:rsidRDefault="00643CE7">
      <w:pPr>
        <w:spacing w:line="276" w:lineRule="auto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276" w:lineRule="auto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_________ класс  средней школы № 66 на очное/</w:t>
      </w:r>
      <w:proofErr w:type="spellStart"/>
      <w:r>
        <w:rPr>
          <w:rFonts w:ascii="Times New Roman" w:eastAsia="Times New Roman" w:hAnsi="Times New Roman" w:cs="Times New Roman"/>
        </w:rPr>
        <w:t>очно-заочное</w:t>
      </w:r>
      <w:proofErr w:type="spellEnd"/>
      <w:r>
        <w:rPr>
          <w:rFonts w:ascii="Times New Roman" w:eastAsia="Times New Roman" w:hAnsi="Times New Roman" w:cs="Times New Roman"/>
        </w:rPr>
        <w:t>/заочное (нужное подчеркнуть) обучение</w:t>
      </w:r>
    </w:p>
    <w:p w:rsidR="00643CE7" w:rsidRDefault="00EB68B5">
      <w:pPr>
        <w:spacing w:line="276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43CE7" w:rsidRDefault="00EB68B5">
      <w:pPr>
        <w:spacing w:line="276" w:lineRule="auto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(указать профиль обучения </w:t>
      </w:r>
      <w:proofErr w:type="gramStart"/>
      <w:r>
        <w:rPr>
          <w:rFonts w:ascii="Times New Roman" w:eastAsia="Times New Roman" w:hAnsi="Times New Roman" w:cs="Times New Roman"/>
        </w:rPr>
        <w:t>из</w:t>
      </w:r>
      <w:proofErr w:type="gramEnd"/>
      <w:r>
        <w:rPr>
          <w:rFonts w:ascii="Times New Roman" w:eastAsia="Times New Roman" w:hAnsi="Times New Roman" w:cs="Times New Roman"/>
        </w:rPr>
        <w:t xml:space="preserve">: социально-экономический, гуманитарный, технологический, </w:t>
      </w:r>
      <w:proofErr w:type="spellStart"/>
      <w:r>
        <w:rPr>
          <w:rFonts w:ascii="Times New Roman" w:eastAsia="Times New Roman" w:hAnsi="Times New Roman" w:cs="Times New Roman"/>
        </w:rPr>
        <w:t>естественно-научный</w:t>
      </w:r>
      <w:proofErr w:type="spellEnd"/>
      <w:r>
        <w:rPr>
          <w:rFonts w:ascii="Times New Roman" w:eastAsia="Times New Roman" w:hAnsi="Times New Roman" w:cs="Times New Roman"/>
        </w:rPr>
        <w:t>, универсальный)</w:t>
      </w:r>
    </w:p>
    <w:p w:rsidR="00643CE7" w:rsidRDefault="00643CE7">
      <w:pPr>
        <w:spacing w:line="276" w:lineRule="auto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ребенка ___________________________________________________________________________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(число, месяц, год рождения)</w:t>
      </w:r>
    </w:p>
    <w:p w:rsidR="00643CE7" w:rsidRDefault="00643CE7">
      <w:pPr>
        <w:spacing w:line="2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 рождения _________________________________________________________________________________</w:t>
      </w:r>
    </w:p>
    <w:p w:rsidR="00643CE7" w:rsidRDefault="00643CE7">
      <w:pPr>
        <w:spacing w:line="137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ребенка ___________________________________________________________________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(законные представители):</w:t>
      </w: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 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643CE7" w:rsidRDefault="00643CE7">
      <w:pPr>
        <w:spacing w:line="118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___________________________________________________________________________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 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 ____________________________________________________________________________________________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 ____________________________________________________________________________</w:t>
      </w:r>
    </w:p>
    <w:p w:rsidR="00643CE7" w:rsidRDefault="00643CE7">
      <w:pPr>
        <w:spacing w:line="120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spacing w:line="0" w:lineRule="atLeast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тел. 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Уведомляю о потребности (отсутствии потребности)  моего </w:t>
      </w:r>
      <w:proofErr w:type="spellStart"/>
      <w:r>
        <w:rPr>
          <w:rFonts w:ascii="Times New Roman" w:hAnsi="Times New Roman"/>
        </w:rPr>
        <w:t>ребенка________________________________________________в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обучении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</w:t>
      </w:r>
      <w:r>
        <w:rPr>
          <w:rFonts w:ascii="Times New Roman" w:eastAsia="Times New Roman" w:hAnsi="Times New Roman" w:cs="Times New Roman"/>
        </w:rPr>
        <w:t xml:space="preserve">и (или) в создании </w:t>
      </w:r>
      <w:r>
        <w:rPr>
          <w:rFonts w:ascii="Times New Roman" w:eastAsia="Times New Roman" w:hAnsi="Times New Roman" w:cs="Times New Roman"/>
        </w:rPr>
        <w:t xml:space="preserve">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</w:rPr>
        <w:t xml:space="preserve"> комиссии или инвалида (ребенка-инвалида) в соответствии с индивидуальной программой р</w:t>
      </w:r>
      <w:r>
        <w:rPr>
          <w:rFonts w:ascii="Times New Roman" w:eastAsia="Times New Roman" w:hAnsi="Times New Roman" w:cs="Times New Roman"/>
        </w:rPr>
        <w:t>еабилитации</w:t>
      </w:r>
      <w:r>
        <w:rPr>
          <w:rFonts w:ascii="Times New Roman" w:hAnsi="Times New Roman"/>
        </w:rPr>
        <w:t xml:space="preserve"> в соответствии с заключением </w:t>
      </w:r>
      <w:proofErr w:type="spellStart"/>
      <w:r>
        <w:rPr>
          <w:rFonts w:ascii="Times New Roman" w:hAnsi="Times New Roman"/>
        </w:rPr>
        <w:t>психолого-медико-педагогической</w:t>
      </w:r>
      <w:proofErr w:type="spellEnd"/>
      <w:r>
        <w:rPr>
          <w:rFonts w:ascii="Times New Roman" w:hAnsi="Times New Roman"/>
        </w:rPr>
        <w:t xml:space="preserve"> комиссии.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Даю согласие на обучение моего ребенка по адаптированной образовательной программе в школе № 66.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«_____»_________________202_г.__________________________(подпись)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</w:t>
      </w:r>
      <w:r>
        <w:rPr>
          <w:rFonts w:ascii="Times New Roman" w:hAnsi="Times New Roman"/>
        </w:rPr>
        <w:t>______________202_г.__________________________(подпись)</w:t>
      </w:r>
    </w:p>
    <w:p w:rsidR="00643CE7" w:rsidRDefault="00EB68B5">
      <w:pPr>
        <w:ind w:right="-2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ребенка___________________________________________________</w:t>
      </w:r>
    </w:p>
    <w:p w:rsidR="00643CE7" w:rsidRDefault="00EB68B5">
      <w:pPr>
        <w:ind w:right="-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обучен</w:t>
      </w:r>
      <w:r>
        <w:rPr>
          <w:rFonts w:ascii="Times New Roman" w:hAnsi="Times New Roman"/>
        </w:rPr>
        <w:t>ие на _________________________________ языке и изучение родного ____________________ языка и литературного чтения (литературы) на родном ________________________ языке.</w:t>
      </w:r>
    </w:p>
    <w:p w:rsidR="00643CE7" w:rsidRDefault="00643CE7">
      <w:pPr>
        <w:spacing w:line="237" w:lineRule="auto"/>
        <w:ind w:right="-25"/>
        <w:jc w:val="both"/>
        <w:rPr>
          <w:rFonts w:ascii="Times New Roman" w:eastAsia="Times New Roman" w:hAnsi="Times New Roman" w:cs="Times New Roman"/>
          <w:b/>
          <w:bCs/>
        </w:rPr>
      </w:pPr>
    </w:p>
    <w:p w:rsidR="00643CE7" w:rsidRDefault="00EB68B5">
      <w:pPr>
        <w:spacing w:line="237" w:lineRule="auto"/>
        <w:ind w:right="-2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лицензией на осуществление образовательной деятельности, со свидетельством о госуда</w:t>
      </w:r>
      <w:r>
        <w:rPr>
          <w:rFonts w:ascii="Times New Roman" w:eastAsia="Times New Roman" w:hAnsi="Times New Roman" w:cs="Times New Roman"/>
        </w:rPr>
        <w:t>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учащихся ознакомле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а).</w:t>
      </w:r>
    </w:p>
    <w:p w:rsidR="00643CE7" w:rsidRDefault="00EB68B5">
      <w:pPr>
        <w:spacing w:line="0" w:lineRule="atLeast"/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</w:t>
      </w:r>
      <w:r>
        <w:rPr>
          <w:rFonts w:ascii="Times New Roman" w:eastAsia="Times New Roman" w:hAnsi="Times New Roman" w:cs="Times New Roman"/>
        </w:rPr>
        <w:t>________________ 202_ г.__________________________  (подпись)</w:t>
      </w:r>
    </w:p>
    <w:p w:rsidR="00643CE7" w:rsidRDefault="00EB68B5">
      <w:pPr>
        <w:spacing w:line="281" w:lineRule="exact"/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«____» ________________ 202_ г.__________________________ (подпись)</w:t>
      </w:r>
    </w:p>
    <w:p w:rsidR="00643CE7" w:rsidRDefault="00643CE7">
      <w:pPr>
        <w:ind w:right="-25" w:firstLine="708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свое согласие на обработку своих персональных данных и персональных данных моего ребенка (Ф.И.О., адрес проживания </w:t>
      </w:r>
      <w:r>
        <w:rPr>
          <w:rFonts w:ascii="Times New Roman" w:eastAsia="Times New Roman" w:hAnsi="Times New Roman" w:cs="Times New Roman"/>
        </w:rPr>
        <w:t>и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643CE7" w:rsidRDefault="00643CE7">
      <w:pPr>
        <w:spacing w:line="17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tabs>
          <w:tab w:val="left" w:pos="1251"/>
        </w:tabs>
        <w:spacing w:line="234" w:lineRule="auto"/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подтверждаю, что действую свобо</w:t>
      </w:r>
      <w:r>
        <w:rPr>
          <w:rFonts w:ascii="Times New Roman" w:eastAsia="Times New Roman" w:hAnsi="Times New Roman" w:cs="Times New Roman"/>
        </w:rPr>
        <w:t>дно по своей воле и в интересах ребенка, законным представителем которого являюсь.</w:t>
      </w:r>
    </w:p>
    <w:p w:rsidR="00643CE7" w:rsidRDefault="00643CE7">
      <w:pPr>
        <w:spacing w:line="13" w:lineRule="exact"/>
        <w:ind w:right="-25"/>
        <w:jc w:val="both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643CE7" w:rsidRDefault="00EB68B5">
      <w:pPr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___________20__г ______________________________ (подпись)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«____»___________20__г </w:t>
      </w:r>
      <w:r>
        <w:rPr>
          <w:rFonts w:ascii="Times New Roman" w:eastAsia="Times New Roman" w:hAnsi="Times New Roman" w:cs="Times New Roman"/>
        </w:rPr>
        <w:t xml:space="preserve">  _____________________________(подпись)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EB68B5">
      <w:pPr>
        <w:ind w:right="-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 следующие документы:</w:t>
      </w:r>
    </w:p>
    <w:p w:rsidR="00643CE7" w:rsidRDefault="00EB68B5">
      <w:pPr>
        <w:numPr>
          <w:ilvl w:val="0"/>
          <w:numId w:val="5"/>
        </w:numPr>
        <w:tabs>
          <w:tab w:val="left" w:pos="6804"/>
        </w:tabs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EB68B5">
      <w:pPr>
        <w:numPr>
          <w:ilvl w:val="0"/>
          <w:numId w:val="5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643CE7" w:rsidRDefault="00643CE7">
      <w:pPr>
        <w:pStyle w:val="af"/>
        <w:ind w:left="0" w:right="-25"/>
        <w:rPr>
          <w:rFonts w:ascii="Times New Roman" w:eastAsia="Times New Roman" w:hAnsi="Times New Roman"/>
        </w:rPr>
      </w:pPr>
    </w:p>
    <w:p w:rsidR="00643CE7" w:rsidRDefault="00EB68B5">
      <w:pPr>
        <w:pStyle w:val="af"/>
        <w:ind w:left="0" w:right="-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«____»___________20__г                   _____________________________(подпись)</w:t>
      </w:r>
    </w:p>
    <w:p w:rsidR="00643CE7" w:rsidRDefault="00EB68B5">
      <w:pPr>
        <w:ind w:right="-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</w:t>
      </w:r>
      <w:r>
        <w:rPr>
          <w:rFonts w:ascii="Times New Roman" w:eastAsia="Times New Roman" w:hAnsi="Times New Roman" w:cs="Times New Roman"/>
        </w:rPr>
        <w:t>___»___________20__г                    _____________________________(подпись)</w:t>
      </w:r>
    </w:p>
    <w:p w:rsidR="00643CE7" w:rsidRDefault="00643CE7">
      <w:pPr>
        <w:ind w:right="-25" w:firstLine="708"/>
        <w:rPr>
          <w:rFonts w:ascii="Times New Roman" w:eastAsia="Times New Roman" w:hAnsi="Times New Roman" w:cs="Times New Roman"/>
        </w:rPr>
      </w:pPr>
    </w:p>
    <w:p w:rsidR="00643CE7" w:rsidRDefault="00643CE7">
      <w:pPr>
        <w:ind w:right="-25"/>
        <w:rPr>
          <w:rFonts w:ascii="Times New Roman" w:hAnsi="Times New Roman"/>
          <w:b/>
        </w:rPr>
      </w:pPr>
    </w:p>
    <w:p w:rsidR="00643CE7" w:rsidRDefault="00EB68B5">
      <w:pPr>
        <w:ind w:right="-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Например, </w:t>
      </w:r>
    </w:p>
    <w:p w:rsidR="00643CE7" w:rsidRDefault="00EB68B5">
      <w:pPr>
        <w:numPr>
          <w:ilvl w:val="0"/>
          <w:numId w:val="6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паспорта родителя (указать ФИО) на </w:t>
      </w:r>
      <w:proofErr w:type="spellStart"/>
      <w:r>
        <w:rPr>
          <w:rFonts w:ascii="Times New Roman" w:hAnsi="Times New Roman"/>
        </w:rPr>
        <w:t>__</w:t>
      </w:r>
      <w:proofErr w:type="gramStart"/>
      <w:r>
        <w:rPr>
          <w:rFonts w:ascii="Times New Roman" w:hAnsi="Times New Roman"/>
        </w:rPr>
        <w:t>л</w:t>
      </w:r>
      <w:proofErr w:type="spellEnd"/>
      <w:proofErr w:type="gramEnd"/>
      <w:r>
        <w:rPr>
          <w:rFonts w:ascii="Times New Roman" w:hAnsi="Times New Roman"/>
        </w:rPr>
        <w:t>. в 1 экз. ___________________________________;</w:t>
      </w:r>
    </w:p>
    <w:p w:rsidR="00643CE7" w:rsidRDefault="00EB68B5">
      <w:pPr>
        <w:numPr>
          <w:ilvl w:val="0"/>
          <w:numId w:val="6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рождении ребёнка (указать ФИО) на 1 л. в 1 экз.;</w:t>
      </w:r>
    </w:p>
    <w:p w:rsidR="00643CE7" w:rsidRDefault="00EB68B5">
      <w:pPr>
        <w:numPr>
          <w:ilvl w:val="0"/>
          <w:numId w:val="6"/>
        </w:numPr>
        <w:ind w:left="0" w:right="-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регистрации ребёнка (указать ФИО) по месту жительства на 1 л. в 1 экз.;</w:t>
      </w:r>
    </w:p>
    <w:p w:rsidR="00643CE7" w:rsidRDefault="00EB68B5">
      <w:pPr>
        <w:numPr>
          <w:ilvl w:val="0"/>
          <w:numId w:val="6"/>
        </w:numPr>
        <w:ind w:left="0" w:right="-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паспорта ребенка (указать ФИО) ________________________________________________; </w:t>
      </w:r>
    </w:p>
    <w:p w:rsidR="00643CE7" w:rsidRDefault="00EB68B5">
      <w:pPr>
        <w:numPr>
          <w:ilvl w:val="0"/>
          <w:numId w:val="6"/>
        </w:numPr>
        <w:ind w:left="0" w:right="-25"/>
        <w:rPr>
          <w:rFonts w:ascii="Times New Roman" w:eastAsia="Times New Roman" w:hAnsi="Times New Roman" w:cs="Times New Roman"/>
          <w:sz w:val="24"/>
          <w:szCs w:val="24"/>
        </w:rPr>
        <w:sectPr w:rsidR="00643C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38"/>
          <w:pgMar w:top="832" w:right="846" w:bottom="551" w:left="1440" w:header="0" w:footer="0" w:gutter="0"/>
          <w:cols w:space="720" w:equalWidth="0">
            <w:col w:w="9620"/>
          </w:cols>
          <w:docGrid w:linePitch="360"/>
        </w:sectPr>
      </w:pPr>
      <w:r>
        <w:rPr>
          <w:rFonts w:ascii="Times New Roman" w:hAnsi="Times New Roman"/>
        </w:rPr>
        <w:t>справка о текущей успеваемости.</w:t>
      </w:r>
    </w:p>
    <w:p w:rsidR="00643CE7" w:rsidRDefault="00643CE7">
      <w:pPr>
        <w:pStyle w:val="af"/>
        <w:spacing w:line="0" w:lineRule="atLeast"/>
        <w:ind w:left="36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43CE7" w:rsidRDefault="00EB68B5">
      <w:pPr>
        <w:pStyle w:val="af"/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Приложение 7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Порядку приема на обучение,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 образовательным программам начального общего,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основного общего и среднего общего образования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муниципальное общеобразовательное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учреждение «Средняя школа № 66»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утвержденным приказом от 17.03.2023 № 03-03/58/1</w:t>
      </w:r>
    </w:p>
    <w:p w:rsidR="00643CE7" w:rsidRDefault="00643CE7">
      <w:pPr>
        <w:pStyle w:val="af"/>
        <w:spacing w:after="24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</w:p>
    <w:p w:rsidR="00643CE7" w:rsidRDefault="00EB68B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Журнала регистрации заявлений в 10 класс</w:t>
      </w:r>
    </w:p>
    <w:tbl>
      <w:tblPr>
        <w:tblStyle w:val="TableNormal1"/>
        <w:tblpPr w:leftFromText="180" w:rightFromText="180" w:vertAnchor="text" w:horzAnchor="margin" w:tblpXSpec="center" w:tblpY="92"/>
        <w:tblW w:w="110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284"/>
        <w:gridCol w:w="283"/>
        <w:gridCol w:w="299"/>
        <w:gridCol w:w="426"/>
        <w:gridCol w:w="410"/>
        <w:gridCol w:w="724"/>
        <w:gridCol w:w="708"/>
        <w:gridCol w:w="567"/>
        <w:gridCol w:w="851"/>
        <w:gridCol w:w="850"/>
        <w:gridCol w:w="1418"/>
        <w:gridCol w:w="709"/>
        <w:gridCol w:w="425"/>
        <w:gridCol w:w="567"/>
        <w:gridCol w:w="567"/>
        <w:gridCol w:w="567"/>
        <w:gridCol w:w="567"/>
        <w:gridCol w:w="567"/>
      </w:tblGrid>
      <w:tr w:rsidR="00EB68B5" w:rsidTr="00EB68B5">
        <w:tc>
          <w:tcPr>
            <w:tcW w:w="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86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 заявления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ребенка</w:t>
            </w:r>
          </w:p>
        </w:tc>
        <w:tc>
          <w:tcPr>
            <w:tcW w:w="41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 ребенка</w:t>
            </w:r>
          </w:p>
        </w:tc>
        <w:tc>
          <w:tcPr>
            <w:tcW w:w="72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</w:t>
            </w:r>
          </w:p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01.09.202_г.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Родителя</w:t>
            </w:r>
          </w:p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аттестата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удостоверяющий личность заявителя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</w:t>
            </w:r>
          </w:p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рождении ребенка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содержащий сведения о регистрации ребенка на </w:t>
            </w:r>
            <w:proofErr w:type="spellStart"/>
            <w:r>
              <w:rPr>
                <w:sz w:val="16"/>
                <w:szCs w:val="16"/>
              </w:rPr>
              <w:t>закр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терр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 об основном общем образовании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документы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Согласие на обработку ПД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лица, ответственного за прием документов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родителя, законного представителя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Резолюция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EB68B5" w:rsidTr="00EB68B5">
        <w:trPr>
          <w:cantSplit/>
          <w:trHeight w:val="1134"/>
        </w:trPr>
        <w:tc>
          <w:tcPr>
            <w:tcW w:w="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</w:t>
            </w:r>
          </w:p>
        </w:tc>
        <w:tc>
          <w:tcPr>
            <w:tcW w:w="42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B68B5" w:rsidRDefault="00EB68B5" w:rsidP="00EB68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B68B5" w:rsidRDefault="00EB68B5" w:rsidP="00EB68B5">
            <w:pPr>
              <w:pStyle w:val="21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B68B5" w:rsidTr="00EB68B5">
        <w:trPr>
          <w:trHeight w:val="59"/>
        </w:trPr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B68B5" w:rsidRDefault="00EB68B5" w:rsidP="00EB68B5">
            <w:pPr>
              <w:pStyle w:val="2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:rsidR="00643CE7" w:rsidRDefault="00643CE7" w:rsidP="00EB68B5">
      <w:pPr>
        <w:pStyle w:val="af"/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EB68B5">
      <w:pPr>
        <w:pStyle w:val="af"/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8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Порядку предоставления услуги,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«Прием заявлений о зачислении 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муниципальное общеобразовательное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учреждение «Средняя школа № 66»</w:t>
      </w:r>
    </w:p>
    <w:p w:rsidR="00643CE7" w:rsidRDefault="00EB68B5">
      <w:pPr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утвержденным приказом от 17.03.2023 № 03-03/58/1</w:t>
      </w: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643CE7">
      <w:pPr>
        <w:tabs>
          <w:tab w:val="left" w:pos="360"/>
        </w:tabs>
        <w:ind w:right="-25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43CE7" w:rsidRDefault="00EB68B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ФОРМА  ЭЛЕКТРОННОЙ ЗАЯВКИ </w:t>
      </w:r>
    </w:p>
    <w:p w:rsidR="00643CE7" w:rsidRDefault="00643CE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c"/>
        <w:tblW w:w="10490" w:type="dxa"/>
        <w:tblInd w:w="-562" w:type="dxa"/>
        <w:tblLook w:val="04A0"/>
      </w:tblPr>
      <w:tblGrid>
        <w:gridCol w:w="709"/>
        <w:gridCol w:w="3402"/>
        <w:gridCol w:w="1985"/>
        <w:gridCol w:w="4394"/>
      </w:tblGrid>
      <w:tr w:rsidR="00643CE7">
        <w:tc>
          <w:tcPr>
            <w:tcW w:w="709" w:type="dxa"/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Поле ввода данных</w:t>
            </w:r>
          </w:p>
        </w:tc>
        <w:tc>
          <w:tcPr>
            <w:tcW w:w="1985" w:type="dxa"/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ввода</w:t>
            </w:r>
          </w:p>
        </w:tc>
        <w:tc>
          <w:tcPr>
            <w:tcW w:w="4394" w:type="dxa"/>
            <w:shd w:val="clear" w:color="auto" w:fill="auto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Фамилия ребенка 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Имя ребенка 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Отчество ребенка 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рождения ребенка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Пол ребенка (муж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ен.)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регистрации ребенка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Документ ребенка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выбор из списка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список категорий:</w:t>
            </w:r>
          </w:p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сведения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свидетельстве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рождении ребенка;</w:t>
            </w:r>
          </w:p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сведения 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свидетельстве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рождении ребенка иностранного образца;</w:t>
            </w:r>
          </w:p>
          <w:p w:rsidR="00643CE7" w:rsidRDefault="00EB68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паспорт ребенка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Гражданство ребенка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временной регистрации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постоянной регистрации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Страна (отличная от Российской Федерации)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Серия свидетельства о рождении/ свидетельства о рождении иностранного образца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Номер свидетельства о рождении/ свидетельства о рождении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иностранного образца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Кем выдано свидетельство о рождении/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свидетельство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рождении иностранного образца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Когда выдано свидетельство о рождении/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свидетельство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рождении иностранного образца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Тип паспорта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Серия паспорта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Номер паспорта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Кем выдан паспорт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выдан паспорт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подразделения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Родство родителя/представителя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выбор из списка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мать; - отец; - опекун; - попечитель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регистрации родителя/представителя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Номер телефона родителя/представителя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родителя/представителя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Место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рождения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автоматически</w:t>
            </w:r>
          </w:p>
        </w:tc>
        <w:tc>
          <w:tcPr>
            <w:tcW w:w="4394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личный кабинет заявителя</w:t>
            </w: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Дополнительное контактное лицо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Имя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Отчество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CE7">
        <w:tc>
          <w:tcPr>
            <w:tcW w:w="709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02" w:type="dxa"/>
          </w:tcPr>
          <w:p w:rsidR="00643CE7" w:rsidRDefault="00EB68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</w:tc>
        <w:tc>
          <w:tcPr>
            <w:tcW w:w="1985" w:type="dxa"/>
          </w:tcPr>
          <w:p w:rsidR="00643CE7" w:rsidRDefault="00EB68B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вручную</w:t>
            </w:r>
          </w:p>
        </w:tc>
        <w:tc>
          <w:tcPr>
            <w:tcW w:w="4394" w:type="dxa"/>
          </w:tcPr>
          <w:p w:rsidR="00643CE7" w:rsidRDefault="00643CE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43CE7" w:rsidRDefault="00643CE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sectPr w:rsidR="00643CE7" w:rsidSect="00643C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0" w:h="16838"/>
      <w:pgMar w:top="109" w:right="846" w:bottom="1440" w:left="1440" w:header="0" w:footer="0" w:gutter="0"/>
      <w:cols w:space="708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E7" w:rsidRDefault="00643CE7" w:rsidP="00643CE7">
      <w:r>
        <w:separator/>
      </w:r>
    </w:p>
  </w:endnote>
  <w:endnote w:type="continuationSeparator" w:id="0">
    <w:p w:rsidR="00643CE7" w:rsidRDefault="00643CE7" w:rsidP="0064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  <w:r w:rsidRPr="00643CE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93.45pt;margin-top:500.45pt;width:436.1pt;height:12.95pt;z-index:-25165414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" filled="f" stroked="f">
          <v:textbox style="mso-fit-shape-to-text:t" inset="0,0,0,0">
            <w:txbxContent>
              <w:p w:rsidR="00643CE7" w:rsidRDefault="00EB68B5">
                <w:pPr>
                  <w:tabs>
                    <w:tab w:val="right" w:pos="4584"/>
                    <w:tab w:val="right" w:pos="8722"/>
                  </w:tabs>
                </w:pPr>
                <w:r>
                  <w:rPr>
                    <w:rStyle w:val="af2"/>
                    <w:rFonts w:eastAsia="Calibri"/>
                  </w:rPr>
                  <w:t>дата</w:t>
                </w:r>
                <w:r>
                  <w:rPr>
                    <w:rStyle w:val="af2"/>
                    <w:rFonts w:eastAsia="Calibri"/>
                  </w:rPr>
                  <w:tab/>
                  <w:t>подпись</w:t>
                </w:r>
                <w:r>
                  <w:rPr>
                    <w:rStyle w:val="af2"/>
                    <w:rFonts w:eastAsia="Calibri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  <w:r w:rsidRPr="00643CE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93.45pt;margin-top:500.45pt;width:436.1pt;height:12.95pt;z-index:-25165619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" filled="f" stroked="f">
          <v:textbox style="mso-fit-shape-to-text:t" inset="0,0,0,0">
            <w:txbxContent>
              <w:p w:rsidR="00643CE7" w:rsidRDefault="00EB68B5">
                <w:pPr>
                  <w:tabs>
                    <w:tab w:val="right" w:pos="4584"/>
                    <w:tab w:val="right" w:pos="8722"/>
                  </w:tabs>
                </w:pPr>
                <w:r>
                  <w:rPr>
                    <w:rStyle w:val="af2"/>
                    <w:rFonts w:eastAsia="Calibri"/>
                  </w:rPr>
                  <w:t>дата</w:t>
                </w:r>
                <w:r>
                  <w:rPr>
                    <w:rStyle w:val="af2"/>
                    <w:rFonts w:eastAsia="Calibri"/>
                  </w:rPr>
                  <w:tab/>
                  <w:t>подпись</w:t>
                </w:r>
                <w:r>
                  <w:rPr>
                    <w:rStyle w:val="af2"/>
                    <w:rFonts w:eastAsia="Calibri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E7" w:rsidRDefault="00643CE7" w:rsidP="00643CE7">
      <w:r>
        <w:separator/>
      </w:r>
    </w:p>
  </w:footnote>
  <w:footnote w:type="continuationSeparator" w:id="0">
    <w:p w:rsidR="00643CE7" w:rsidRDefault="00643CE7" w:rsidP="00643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  <w:r w:rsidRPr="00643CE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24.35pt;margin-top:69.9pt;width:223.9pt;height:30.7pt;z-index:-251655168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" filled="f" stroked="f">
          <v:textbox style="mso-fit-shape-to-text:t" inset="0,0,0,0">
            <w:txbxContent>
              <w:p w:rsidR="00643CE7" w:rsidRDefault="00EB68B5">
                <w:r>
                  <w:rPr>
                    <w:rStyle w:val="14pt"/>
                    <w:rFonts w:eastAsia="Calibri"/>
                  </w:rPr>
                  <w:t xml:space="preserve">Приложение </w:t>
                </w:r>
                <w:r w:rsidR="00643CE7" w:rsidRPr="00643CE7">
                  <w:rPr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 w:rsidR="00643CE7" w:rsidRPr="00643CE7"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rStyle w:val="14pt"/>
                    <w:rFonts w:eastAsia="Calibri"/>
                  </w:rPr>
                  <w:t>#</w:t>
                </w:r>
                <w:r w:rsidR="00643CE7">
                  <w:rPr>
                    <w:rStyle w:val="14pt"/>
                    <w:rFonts w:eastAsia="Calibri"/>
                  </w:rPr>
                  <w:fldChar w:fldCharType="end"/>
                </w:r>
              </w:p>
              <w:p w:rsidR="00643CE7" w:rsidRDefault="00EB68B5">
                <w:r>
                  <w:rPr>
                    <w:rStyle w:val="13pt"/>
                    <w:rFonts w:eastAsia="Calibri"/>
                  </w:rPr>
                  <w:t xml:space="preserve">к приказу № 01-02/12 от </w:t>
                </w:r>
                <w:r>
                  <w:rPr>
                    <w:rStyle w:val="13pt"/>
                    <w:rFonts w:eastAsia="Calibri"/>
                  </w:rPr>
                  <w:t>20.01.2020 г.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pStyle w:val="a7"/>
      <w:rPr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  <w:r w:rsidRPr="00643CE7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324.35pt;margin-top:69.9pt;width:223.9pt;height:30.7pt;z-index:-251657216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" filled="f" stroked="f">
          <v:textbox style="mso-fit-shape-to-text:t" inset="0,0,0,0">
            <w:txbxContent>
              <w:p w:rsidR="00643CE7" w:rsidRDefault="00EB68B5">
                <w:r>
                  <w:rPr>
                    <w:rStyle w:val="14pt"/>
                    <w:rFonts w:eastAsia="Calibri"/>
                  </w:rPr>
                  <w:t xml:space="preserve">Приложение </w:t>
                </w:r>
                <w:r w:rsidR="00643CE7" w:rsidRPr="00643CE7">
                  <w:rPr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 w:rsidR="00643CE7" w:rsidRPr="00643CE7"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rStyle w:val="14pt"/>
                    <w:rFonts w:eastAsia="Calibri"/>
                  </w:rPr>
                  <w:t>#</w:t>
                </w:r>
                <w:r w:rsidR="00643CE7">
                  <w:rPr>
                    <w:rStyle w:val="14pt"/>
                    <w:rFonts w:eastAsia="Calibri"/>
                  </w:rPr>
                  <w:fldChar w:fldCharType="end"/>
                </w:r>
              </w:p>
              <w:p w:rsidR="00643CE7" w:rsidRDefault="00EB68B5">
                <w:r>
                  <w:rPr>
                    <w:rStyle w:val="13pt"/>
                    <w:rFonts w:eastAsia="Calibri"/>
                  </w:rPr>
                  <w:t>к приказу № 01-02/12 от 20.01.2020 г.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E7" w:rsidRDefault="00643CE7">
    <w:pPr>
      <w:pStyle w:val="a7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126013A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0830AF"/>
    <w:multiLevelType w:val="multilevel"/>
    <w:tmpl w:val="170830A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F4F11"/>
    <w:multiLevelType w:val="multilevel"/>
    <w:tmpl w:val="2C1F4F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D6F06"/>
    <w:multiLevelType w:val="multilevel"/>
    <w:tmpl w:val="2D6D6F06"/>
    <w:lvl w:ilvl="0">
      <w:start w:val="1"/>
      <w:numFmt w:val="decimal"/>
      <w:lvlText w:val="%1."/>
      <w:lvlJc w:val="left"/>
      <w:pPr>
        <w:ind w:left="473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3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09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509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54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45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1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81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eastAsia="Calibri" w:hint="default"/>
      </w:rPr>
    </w:lvl>
  </w:abstractNum>
  <w:abstractNum w:abstractNumId="4">
    <w:nsid w:val="4AAB33E0"/>
    <w:multiLevelType w:val="multilevel"/>
    <w:tmpl w:val="4AAB33E0"/>
    <w:lvl w:ilvl="0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A1F5806"/>
    <w:multiLevelType w:val="multilevel"/>
    <w:tmpl w:val="7A1F5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</w:compat>
  <w:rsids>
    <w:rsidRoot w:val="008870BF"/>
    <w:rsid w:val="00003DE0"/>
    <w:rsid w:val="00006F66"/>
    <w:rsid w:val="00011DE5"/>
    <w:rsid w:val="00015AFD"/>
    <w:rsid w:val="000165A8"/>
    <w:rsid w:val="000241E6"/>
    <w:rsid w:val="00024C50"/>
    <w:rsid w:val="000353BB"/>
    <w:rsid w:val="000477FE"/>
    <w:rsid w:val="0004789F"/>
    <w:rsid w:val="00056258"/>
    <w:rsid w:val="00063675"/>
    <w:rsid w:val="00065346"/>
    <w:rsid w:val="000659E5"/>
    <w:rsid w:val="000679CF"/>
    <w:rsid w:val="00067EA5"/>
    <w:rsid w:val="0008002E"/>
    <w:rsid w:val="000846F7"/>
    <w:rsid w:val="0008784B"/>
    <w:rsid w:val="00090B59"/>
    <w:rsid w:val="000937D1"/>
    <w:rsid w:val="00093E13"/>
    <w:rsid w:val="00097DB8"/>
    <w:rsid w:val="000A0213"/>
    <w:rsid w:val="000A1A52"/>
    <w:rsid w:val="000A1C86"/>
    <w:rsid w:val="000A30A2"/>
    <w:rsid w:val="000A3303"/>
    <w:rsid w:val="000A39E6"/>
    <w:rsid w:val="000B1B6C"/>
    <w:rsid w:val="000C1AE8"/>
    <w:rsid w:val="000C1CCA"/>
    <w:rsid w:val="000C598D"/>
    <w:rsid w:val="000E40DD"/>
    <w:rsid w:val="000F24A8"/>
    <w:rsid w:val="00103A94"/>
    <w:rsid w:val="001079A1"/>
    <w:rsid w:val="00111828"/>
    <w:rsid w:val="00113849"/>
    <w:rsid w:val="001273A9"/>
    <w:rsid w:val="00132854"/>
    <w:rsid w:val="00133C01"/>
    <w:rsid w:val="00136AF8"/>
    <w:rsid w:val="00140C2E"/>
    <w:rsid w:val="0014142B"/>
    <w:rsid w:val="0015212C"/>
    <w:rsid w:val="00164529"/>
    <w:rsid w:val="0018240B"/>
    <w:rsid w:val="001835DD"/>
    <w:rsid w:val="00186274"/>
    <w:rsid w:val="00192182"/>
    <w:rsid w:val="00197775"/>
    <w:rsid w:val="0019781C"/>
    <w:rsid w:val="001A218A"/>
    <w:rsid w:val="001A6B3D"/>
    <w:rsid w:val="001A7AEA"/>
    <w:rsid w:val="001B0D54"/>
    <w:rsid w:val="001B1044"/>
    <w:rsid w:val="001B616A"/>
    <w:rsid w:val="001C024A"/>
    <w:rsid w:val="001D1358"/>
    <w:rsid w:val="001D38BD"/>
    <w:rsid w:val="001E55DB"/>
    <w:rsid w:val="001E7228"/>
    <w:rsid w:val="001F1862"/>
    <w:rsid w:val="001F1AED"/>
    <w:rsid w:val="001F2FC8"/>
    <w:rsid w:val="001F39EA"/>
    <w:rsid w:val="001F3C6B"/>
    <w:rsid w:val="00211896"/>
    <w:rsid w:val="002144D2"/>
    <w:rsid w:val="00215721"/>
    <w:rsid w:val="0022547F"/>
    <w:rsid w:val="00227395"/>
    <w:rsid w:val="00230D4B"/>
    <w:rsid w:val="00232F4D"/>
    <w:rsid w:val="002332D9"/>
    <w:rsid w:val="00237A06"/>
    <w:rsid w:val="0024038F"/>
    <w:rsid w:val="00240C09"/>
    <w:rsid w:val="0024198E"/>
    <w:rsid w:val="0024361F"/>
    <w:rsid w:val="002544E7"/>
    <w:rsid w:val="00255BA9"/>
    <w:rsid w:val="00265F93"/>
    <w:rsid w:val="0027204E"/>
    <w:rsid w:val="002738CD"/>
    <w:rsid w:val="00273F25"/>
    <w:rsid w:val="00282898"/>
    <w:rsid w:val="00283597"/>
    <w:rsid w:val="0028376D"/>
    <w:rsid w:val="0028434B"/>
    <w:rsid w:val="00291652"/>
    <w:rsid w:val="002A791A"/>
    <w:rsid w:val="002B457A"/>
    <w:rsid w:val="002B584E"/>
    <w:rsid w:val="002D396E"/>
    <w:rsid w:val="002D7AFA"/>
    <w:rsid w:val="002D7DBA"/>
    <w:rsid w:val="002E07DF"/>
    <w:rsid w:val="002E10E3"/>
    <w:rsid w:val="002E3B34"/>
    <w:rsid w:val="002E6CAD"/>
    <w:rsid w:val="002F416F"/>
    <w:rsid w:val="002F5099"/>
    <w:rsid w:val="002F5D1E"/>
    <w:rsid w:val="002F6008"/>
    <w:rsid w:val="002F6E0D"/>
    <w:rsid w:val="00301257"/>
    <w:rsid w:val="00312DE8"/>
    <w:rsid w:val="00316B3E"/>
    <w:rsid w:val="0031717E"/>
    <w:rsid w:val="003176A5"/>
    <w:rsid w:val="003228AD"/>
    <w:rsid w:val="003253C8"/>
    <w:rsid w:val="0032651C"/>
    <w:rsid w:val="0032794B"/>
    <w:rsid w:val="003318F2"/>
    <w:rsid w:val="00336DC5"/>
    <w:rsid w:val="00342A89"/>
    <w:rsid w:val="00371A75"/>
    <w:rsid w:val="00374C3E"/>
    <w:rsid w:val="0037566B"/>
    <w:rsid w:val="00377148"/>
    <w:rsid w:val="00377EBC"/>
    <w:rsid w:val="00381F21"/>
    <w:rsid w:val="00384590"/>
    <w:rsid w:val="003875BF"/>
    <w:rsid w:val="003B0236"/>
    <w:rsid w:val="003B40EE"/>
    <w:rsid w:val="003C04C7"/>
    <w:rsid w:val="003C13D0"/>
    <w:rsid w:val="003C4DFF"/>
    <w:rsid w:val="003C7F06"/>
    <w:rsid w:val="003D1A6D"/>
    <w:rsid w:val="003D1EB3"/>
    <w:rsid w:val="003D21E2"/>
    <w:rsid w:val="003D7F12"/>
    <w:rsid w:val="003E7E6A"/>
    <w:rsid w:val="003F4D11"/>
    <w:rsid w:val="003F6CCE"/>
    <w:rsid w:val="003F7771"/>
    <w:rsid w:val="00401C3F"/>
    <w:rsid w:val="00404504"/>
    <w:rsid w:val="00413254"/>
    <w:rsid w:val="004150BB"/>
    <w:rsid w:val="00415A6A"/>
    <w:rsid w:val="004346AA"/>
    <w:rsid w:val="00441179"/>
    <w:rsid w:val="00441B2A"/>
    <w:rsid w:val="00441FC8"/>
    <w:rsid w:val="004516DE"/>
    <w:rsid w:val="00451B5E"/>
    <w:rsid w:val="00452929"/>
    <w:rsid w:val="00456D80"/>
    <w:rsid w:val="004576A4"/>
    <w:rsid w:val="00457D86"/>
    <w:rsid w:val="00465B99"/>
    <w:rsid w:val="00472441"/>
    <w:rsid w:val="00477718"/>
    <w:rsid w:val="00480797"/>
    <w:rsid w:val="004862F8"/>
    <w:rsid w:val="00494CCA"/>
    <w:rsid w:val="004977BA"/>
    <w:rsid w:val="004A4099"/>
    <w:rsid w:val="004B05D5"/>
    <w:rsid w:val="004B7797"/>
    <w:rsid w:val="004C11A9"/>
    <w:rsid w:val="004C20B6"/>
    <w:rsid w:val="004C7306"/>
    <w:rsid w:val="004D03D4"/>
    <w:rsid w:val="004D6B73"/>
    <w:rsid w:val="004E0265"/>
    <w:rsid w:val="004E0902"/>
    <w:rsid w:val="004E24A6"/>
    <w:rsid w:val="004E2A74"/>
    <w:rsid w:val="004E4F8A"/>
    <w:rsid w:val="004E563C"/>
    <w:rsid w:val="004E72DB"/>
    <w:rsid w:val="004F0988"/>
    <w:rsid w:val="004F6856"/>
    <w:rsid w:val="00515283"/>
    <w:rsid w:val="005231DF"/>
    <w:rsid w:val="00532439"/>
    <w:rsid w:val="005361E0"/>
    <w:rsid w:val="00537CE2"/>
    <w:rsid w:val="00542C0F"/>
    <w:rsid w:val="00563491"/>
    <w:rsid w:val="0056481D"/>
    <w:rsid w:val="00575641"/>
    <w:rsid w:val="005924D1"/>
    <w:rsid w:val="0059541C"/>
    <w:rsid w:val="005956BF"/>
    <w:rsid w:val="005A1A2A"/>
    <w:rsid w:val="005A6EEA"/>
    <w:rsid w:val="005C33AF"/>
    <w:rsid w:val="005C57D3"/>
    <w:rsid w:val="005C625C"/>
    <w:rsid w:val="005D00C4"/>
    <w:rsid w:val="005D15E8"/>
    <w:rsid w:val="005D40DB"/>
    <w:rsid w:val="005D4D17"/>
    <w:rsid w:val="005E0880"/>
    <w:rsid w:val="005E0D3E"/>
    <w:rsid w:val="005F2731"/>
    <w:rsid w:val="005F6CD6"/>
    <w:rsid w:val="005F7E08"/>
    <w:rsid w:val="00603017"/>
    <w:rsid w:val="006078C1"/>
    <w:rsid w:val="006105AC"/>
    <w:rsid w:val="006107A3"/>
    <w:rsid w:val="0061351B"/>
    <w:rsid w:val="006227B8"/>
    <w:rsid w:val="006254E7"/>
    <w:rsid w:val="006360DC"/>
    <w:rsid w:val="00636B19"/>
    <w:rsid w:val="0064085A"/>
    <w:rsid w:val="00641E7E"/>
    <w:rsid w:val="00643CE7"/>
    <w:rsid w:val="00647AB0"/>
    <w:rsid w:val="00647AF0"/>
    <w:rsid w:val="0065136C"/>
    <w:rsid w:val="006562C5"/>
    <w:rsid w:val="00660ADC"/>
    <w:rsid w:val="00660B78"/>
    <w:rsid w:val="0066517E"/>
    <w:rsid w:val="00683707"/>
    <w:rsid w:val="00685665"/>
    <w:rsid w:val="006864E3"/>
    <w:rsid w:val="00686C6B"/>
    <w:rsid w:val="006878EE"/>
    <w:rsid w:val="00694F90"/>
    <w:rsid w:val="006A06DB"/>
    <w:rsid w:val="006A1FD1"/>
    <w:rsid w:val="006A3828"/>
    <w:rsid w:val="006B724C"/>
    <w:rsid w:val="006C240B"/>
    <w:rsid w:val="006D52A9"/>
    <w:rsid w:val="006D53A7"/>
    <w:rsid w:val="006D654B"/>
    <w:rsid w:val="006D6708"/>
    <w:rsid w:val="006E529E"/>
    <w:rsid w:val="006F1945"/>
    <w:rsid w:val="006F2FE9"/>
    <w:rsid w:val="00703346"/>
    <w:rsid w:val="00707A51"/>
    <w:rsid w:val="0071073B"/>
    <w:rsid w:val="00717932"/>
    <w:rsid w:val="00730F5B"/>
    <w:rsid w:val="00735E06"/>
    <w:rsid w:val="007413C2"/>
    <w:rsid w:val="00743A3B"/>
    <w:rsid w:val="0074650B"/>
    <w:rsid w:val="00751BC8"/>
    <w:rsid w:val="007605CB"/>
    <w:rsid w:val="007608E2"/>
    <w:rsid w:val="00760AA7"/>
    <w:rsid w:val="00761EF7"/>
    <w:rsid w:val="0077211F"/>
    <w:rsid w:val="00775604"/>
    <w:rsid w:val="00775824"/>
    <w:rsid w:val="0078642F"/>
    <w:rsid w:val="00794D93"/>
    <w:rsid w:val="007A00B0"/>
    <w:rsid w:val="007A0B3B"/>
    <w:rsid w:val="007B3154"/>
    <w:rsid w:val="007D0914"/>
    <w:rsid w:val="007D194A"/>
    <w:rsid w:val="007D3EE0"/>
    <w:rsid w:val="007D5F28"/>
    <w:rsid w:val="007D780C"/>
    <w:rsid w:val="007F2860"/>
    <w:rsid w:val="007F605E"/>
    <w:rsid w:val="007F6584"/>
    <w:rsid w:val="00802BE8"/>
    <w:rsid w:val="008060BE"/>
    <w:rsid w:val="00810485"/>
    <w:rsid w:val="00813D4C"/>
    <w:rsid w:val="008207E6"/>
    <w:rsid w:val="00821B6C"/>
    <w:rsid w:val="0082245A"/>
    <w:rsid w:val="00837843"/>
    <w:rsid w:val="008415C5"/>
    <w:rsid w:val="008436CD"/>
    <w:rsid w:val="0085285A"/>
    <w:rsid w:val="00853EAF"/>
    <w:rsid w:val="00856A84"/>
    <w:rsid w:val="0086346C"/>
    <w:rsid w:val="00867620"/>
    <w:rsid w:val="00870289"/>
    <w:rsid w:val="00872B2E"/>
    <w:rsid w:val="0088587C"/>
    <w:rsid w:val="0088617C"/>
    <w:rsid w:val="008870BF"/>
    <w:rsid w:val="008878C5"/>
    <w:rsid w:val="008961BC"/>
    <w:rsid w:val="008A01B8"/>
    <w:rsid w:val="008A040F"/>
    <w:rsid w:val="008A5063"/>
    <w:rsid w:val="008B127E"/>
    <w:rsid w:val="008C41BD"/>
    <w:rsid w:val="008C4A3F"/>
    <w:rsid w:val="008D101E"/>
    <w:rsid w:val="008D172E"/>
    <w:rsid w:val="008D7AB3"/>
    <w:rsid w:val="008E160F"/>
    <w:rsid w:val="008E4B51"/>
    <w:rsid w:val="008F2CEF"/>
    <w:rsid w:val="008F5959"/>
    <w:rsid w:val="008F6179"/>
    <w:rsid w:val="00904FEB"/>
    <w:rsid w:val="00912B7E"/>
    <w:rsid w:val="00915051"/>
    <w:rsid w:val="00916DCF"/>
    <w:rsid w:val="0091781D"/>
    <w:rsid w:val="0092640E"/>
    <w:rsid w:val="00935655"/>
    <w:rsid w:val="00940A1A"/>
    <w:rsid w:val="0094359F"/>
    <w:rsid w:val="0094649B"/>
    <w:rsid w:val="009471EF"/>
    <w:rsid w:val="00947A5F"/>
    <w:rsid w:val="0095082C"/>
    <w:rsid w:val="00961B32"/>
    <w:rsid w:val="0096202D"/>
    <w:rsid w:val="00971DB4"/>
    <w:rsid w:val="0097293C"/>
    <w:rsid w:val="009757CC"/>
    <w:rsid w:val="00976393"/>
    <w:rsid w:val="009832EA"/>
    <w:rsid w:val="009869F4"/>
    <w:rsid w:val="00996E64"/>
    <w:rsid w:val="00997F06"/>
    <w:rsid w:val="009A26B4"/>
    <w:rsid w:val="009A5A45"/>
    <w:rsid w:val="009B0609"/>
    <w:rsid w:val="009B28AA"/>
    <w:rsid w:val="009C181F"/>
    <w:rsid w:val="009C2150"/>
    <w:rsid w:val="009D14C2"/>
    <w:rsid w:val="009D4039"/>
    <w:rsid w:val="009D7676"/>
    <w:rsid w:val="009F2B2A"/>
    <w:rsid w:val="009F6161"/>
    <w:rsid w:val="00A01AF2"/>
    <w:rsid w:val="00A07841"/>
    <w:rsid w:val="00A07CFD"/>
    <w:rsid w:val="00A24482"/>
    <w:rsid w:val="00A272B8"/>
    <w:rsid w:val="00A27546"/>
    <w:rsid w:val="00A33F91"/>
    <w:rsid w:val="00A37A82"/>
    <w:rsid w:val="00A4205E"/>
    <w:rsid w:val="00A42E43"/>
    <w:rsid w:val="00A520B4"/>
    <w:rsid w:val="00A53C6E"/>
    <w:rsid w:val="00A55858"/>
    <w:rsid w:val="00A63258"/>
    <w:rsid w:val="00A65932"/>
    <w:rsid w:val="00A73E7E"/>
    <w:rsid w:val="00A771BB"/>
    <w:rsid w:val="00A80009"/>
    <w:rsid w:val="00A816A0"/>
    <w:rsid w:val="00A9005E"/>
    <w:rsid w:val="00A9181C"/>
    <w:rsid w:val="00A97149"/>
    <w:rsid w:val="00A97764"/>
    <w:rsid w:val="00AA1BDC"/>
    <w:rsid w:val="00AA6485"/>
    <w:rsid w:val="00AA6A12"/>
    <w:rsid w:val="00AB2C31"/>
    <w:rsid w:val="00AB5968"/>
    <w:rsid w:val="00AC13B5"/>
    <w:rsid w:val="00AC385A"/>
    <w:rsid w:val="00AC46B9"/>
    <w:rsid w:val="00AC65C2"/>
    <w:rsid w:val="00AD3AE1"/>
    <w:rsid w:val="00AE18E2"/>
    <w:rsid w:val="00AE251D"/>
    <w:rsid w:val="00B013EA"/>
    <w:rsid w:val="00B06FC0"/>
    <w:rsid w:val="00B074FE"/>
    <w:rsid w:val="00B11017"/>
    <w:rsid w:val="00B123C1"/>
    <w:rsid w:val="00B12C03"/>
    <w:rsid w:val="00B24A6F"/>
    <w:rsid w:val="00B26DD2"/>
    <w:rsid w:val="00B337CD"/>
    <w:rsid w:val="00B4185E"/>
    <w:rsid w:val="00B43EC2"/>
    <w:rsid w:val="00B472AC"/>
    <w:rsid w:val="00B51E94"/>
    <w:rsid w:val="00B53BCB"/>
    <w:rsid w:val="00B53E08"/>
    <w:rsid w:val="00B54863"/>
    <w:rsid w:val="00B5548A"/>
    <w:rsid w:val="00B57A7E"/>
    <w:rsid w:val="00B66E86"/>
    <w:rsid w:val="00B722FA"/>
    <w:rsid w:val="00B7559D"/>
    <w:rsid w:val="00B772B4"/>
    <w:rsid w:val="00B83C7F"/>
    <w:rsid w:val="00B91140"/>
    <w:rsid w:val="00B978BA"/>
    <w:rsid w:val="00BA2178"/>
    <w:rsid w:val="00BB7ADB"/>
    <w:rsid w:val="00BC35F1"/>
    <w:rsid w:val="00BC74EB"/>
    <w:rsid w:val="00BD1497"/>
    <w:rsid w:val="00BD4CB2"/>
    <w:rsid w:val="00BD5E20"/>
    <w:rsid w:val="00BE5B21"/>
    <w:rsid w:val="00C00925"/>
    <w:rsid w:val="00C0480E"/>
    <w:rsid w:val="00C04AD4"/>
    <w:rsid w:val="00C1521D"/>
    <w:rsid w:val="00C26AC6"/>
    <w:rsid w:val="00C3634D"/>
    <w:rsid w:val="00C36363"/>
    <w:rsid w:val="00C40B65"/>
    <w:rsid w:val="00C45094"/>
    <w:rsid w:val="00C477D1"/>
    <w:rsid w:val="00C637BF"/>
    <w:rsid w:val="00C6552B"/>
    <w:rsid w:val="00C66689"/>
    <w:rsid w:val="00C83B9C"/>
    <w:rsid w:val="00C87B8B"/>
    <w:rsid w:val="00C9196A"/>
    <w:rsid w:val="00CA0437"/>
    <w:rsid w:val="00CA0DA3"/>
    <w:rsid w:val="00CA0E7D"/>
    <w:rsid w:val="00CB0452"/>
    <w:rsid w:val="00CB1C8C"/>
    <w:rsid w:val="00CB2494"/>
    <w:rsid w:val="00CB3E5D"/>
    <w:rsid w:val="00CB4CFD"/>
    <w:rsid w:val="00CB6707"/>
    <w:rsid w:val="00CC778A"/>
    <w:rsid w:val="00CD4389"/>
    <w:rsid w:val="00CE0577"/>
    <w:rsid w:val="00CE1214"/>
    <w:rsid w:val="00CE2393"/>
    <w:rsid w:val="00CE4113"/>
    <w:rsid w:val="00CE505C"/>
    <w:rsid w:val="00CE70CF"/>
    <w:rsid w:val="00CF4553"/>
    <w:rsid w:val="00CF48B8"/>
    <w:rsid w:val="00CF5BA9"/>
    <w:rsid w:val="00CF670C"/>
    <w:rsid w:val="00D004AD"/>
    <w:rsid w:val="00D0151D"/>
    <w:rsid w:val="00D074A3"/>
    <w:rsid w:val="00D20085"/>
    <w:rsid w:val="00D21CAD"/>
    <w:rsid w:val="00D2348C"/>
    <w:rsid w:val="00D25225"/>
    <w:rsid w:val="00D31837"/>
    <w:rsid w:val="00D32D31"/>
    <w:rsid w:val="00D33D61"/>
    <w:rsid w:val="00D33F8C"/>
    <w:rsid w:val="00D34089"/>
    <w:rsid w:val="00D36031"/>
    <w:rsid w:val="00D36209"/>
    <w:rsid w:val="00D37ABB"/>
    <w:rsid w:val="00D45A23"/>
    <w:rsid w:val="00D507E9"/>
    <w:rsid w:val="00D53E4E"/>
    <w:rsid w:val="00D56470"/>
    <w:rsid w:val="00D57A46"/>
    <w:rsid w:val="00D76343"/>
    <w:rsid w:val="00D77C70"/>
    <w:rsid w:val="00D803E2"/>
    <w:rsid w:val="00D85A01"/>
    <w:rsid w:val="00D94DD3"/>
    <w:rsid w:val="00D96342"/>
    <w:rsid w:val="00DA7ACD"/>
    <w:rsid w:val="00DB07FE"/>
    <w:rsid w:val="00DB5522"/>
    <w:rsid w:val="00DB5AD4"/>
    <w:rsid w:val="00DB6A51"/>
    <w:rsid w:val="00DC0C49"/>
    <w:rsid w:val="00DC1A86"/>
    <w:rsid w:val="00DC1B5E"/>
    <w:rsid w:val="00DC52FC"/>
    <w:rsid w:val="00DC5D1C"/>
    <w:rsid w:val="00DD0100"/>
    <w:rsid w:val="00DD13D9"/>
    <w:rsid w:val="00DD2D0E"/>
    <w:rsid w:val="00DD3F5D"/>
    <w:rsid w:val="00DD687F"/>
    <w:rsid w:val="00DE0068"/>
    <w:rsid w:val="00DE1B7F"/>
    <w:rsid w:val="00DE404F"/>
    <w:rsid w:val="00DE4B92"/>
    <w:rsid w:val="00DE69F3"/>
    <w:rsid w:val="00E02668"/>
    <w:rsid w:val="00E075CE"/>
    <w:rsid w:val="00E11FF7"/>
    <w:rsid w:val="00E15429"/>
    <w:rsid w:val="00E239DA"/>
    <w:rsid w:val="00E3286F"/>
    <w:rsid w:val="00E46917"/>
    <w:rsid w:val="00E46FDF"/>
    <w:rsid w:val="00E556D6"/>
    <w:rsid w:val="00E639A3"/>
    <w:rsid w:val="00E65A63"/>
    <w:rsid w:val="00E67A56"/>
    <w:rsid w:val="00E70A75"/>
    <w:rsid w:val="00E724CA"/>
    <w:rsid w:val="00E72F0D"/>
    <w:rsid w:val="00E76C98"/>
    <w:rsid w:val="00E820E4"/>
    <w:rsid w:val="00EA0AD3"/>
    <w:rsid w:val="00EA1405"/>
    <w:rsid w:val="00EA2222"/>
    <w:rsid w:val="00EA30C6"/>
    <w:rsid w:val="00EB68B5"/>
    <w:rsid w:val="00EB7286"/>
    <w:rsid w:val="00EC00AA"/>
    <w:rsid w:val="00EC433D"/>
    <w:rsid w:val="00ED6C88"/>
    <w:rsid w:val="00ED76AC"/>
    <w:rsid w:val="00EE13BB"/>
    <w:rsid w:val="00EE141E"/>
    <w:rsid w:val="00F011C1"/>
    <w:rsid w:val="00F0689F"/>
    <w:rsid w:val="00F0733E"/>
    <w:rsid w:val="00F135BA"/>
    <w:rsid w:val="00F16BB7"/>
    <w:rsid w:val="00F232B5"/>
    <w:rsid w:val="00F33B10"/>
    <w:rsid w:val="00F36950"/>
    <w:rsid w:val="00F41D28"/>
    <w:rsid w:val="00F47801"/>
    <w:rsid w:val="00F5293A"/>
    <w:rsid w:val="00F55B0F"/>
    <w:rsid w:val="00F63667"/>
    <w:rsid w:val="00F70909"/>
    <w:rsid w:val="00F84F8C"/>
    <w:rsid w:val="00F917FD"/>
    <w:rsid w:val="00F956C1"/>
    <w:rsid w:val="00FA0F19"/>
    <w:rsid w:val="00FA1FD4"/>
    <w:rsid w:val="00FB2B2A"/>
    <w:rsid w:val="00FB346E"/>
    <w:rsid w:val="00FB3D99"/>
    <w:rsid w:val="00FB4B34"/>
    <w:rsid w:val="00FB790D"/>
    <w:rsid w:val="00FC0FE0"/>
    <w:rsid w:val="00FD3C50"/>
    <w:rsid w:val="00FF25FD"/>
    <w:rsid w:val="00FF4623"/>
    <w:rsid w:val="00FF46ED"/>
    <w:rsid w:val="089051AE"/>
    <w:rsid w:val="0CDD391C"/>
    <w:rsid w:val="2BDD3755"/>
    <w:rsid w:val="34C55178"/>
    <w:rsid w:val="34E944B8"/>
    <w:rsid w:val="59C4590E"/>
    <w:rsid w:val="6249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43CE7"/>
    <w:rPr>
      <w:rFonts w:ascii="Tahoma" w:hAnsi="Tahoma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643CE7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643CE7"/>
    <w:pPr>
      <w:tabs>
        <w:tab w:val="center" w:pos="4677"/>
        <w:tab w:val="right" w:pos="9355"/>
      </w:tabs>
    </w:pPr>
  </w:style>
  <w:style w:type="character" w:styleId="a9">
    <w:name w:val="Hyperlink"/>
    <w:uiPriority w:val="99"/>
    <w:qFormat/>
    <w:rsid w:val="00643CE7"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rsid w:val="00643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43CE7"/>
    <w:rPr>
      <w:b/>
      <w:bCs/>
    </w:rPr>
  </w:style>
  <w:style w:type="table" w:styleId="ac">
    <w:name w:val="Table Grid"/>
    <w:basedOn w:val="a1"/>
    <w:uiPriority w:val="59"/>
    <w:qFormat/>
    <w:rsid w:val="00643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qFormat/>
    <w:rsid w:val="00643CE7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Текст выноски Знак"/>
    <w:link w:val="a3"/>
    <w:uiPriority w:val="99"/>
    <w:semiHidden/>
    <w:qFormat/>
    <w:rsid w:val="00643CE7"/>
    <w:rPr>
      <w:rFonts w:ascii="Tahoma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643CE7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643CE7"/>
  </w:style>
  <w:style w:type="character" w:customStyle="1" w:styleId="a6">
    <w:name w:val="Нижний колонтитул Знак"/>
    <w:basedOn w:val="a0"/>
    <w:link w:val="a5"/>
    <w:uiPriority w:val="99"/>
    <w:qFormat/>
    <w:rsid w:val="00643CE7"/>
  </w:style>
  <w:style w:type="character" w:customStyle="1" w:styleId="af0">
    <w:name w:val="Абзац списка Знак"/>
    <w:link w:val="af"/>
    <w:uiPriority w:val="34"/>
    <w:qFormat/>
    <w:rsid w:val="00643CE7"/>
    <w:rPr>
      <w:rFonts w:cs="Times New Roman"/>
      <w:sz w:val="22"/>
      <w:szCs w:val="22"/>
      <w:lang w:eastAsia="en-US"/>
    </w:rPr>
  </w:style>
  <w:style w:type="character" w:customStyle="1" w:styleId="2">
    <w:name w:val="Основной текст (2)_"/>
    <w:qFormat/>
    <w:rsid w:val="00643CE7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qFormat/>
    <w:rsid w:val="00643CE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Колонтитул_"/>
    <w:qFormat/>
    <w:rsid w:val="00643CE7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LucidaSansUnicode9pt">
    <w:name w:val="Колонтитул + Lucida Sans Unicode;9 pt"/>
    <w:qFormat/>
    <w:rsid w:val="00643CE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urierNew7pt">
    <w:name w:val="Колонтитул + Courier New;7 pt"/>
    <w:qFormat/>
    <w:rsid w:val="00643CE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f2">
    <w:name w:val="Колонтитул"/>
    <w:qFormat/>
    <w:rsid w:val="00643CE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qFormat/>
    <w:rsid w:val="00643CE7"/>
    <w:rPr>
      <w:rFonts w:ascii="Times New Roman" w:eastAsia="Times New Roman" w:hAnsi="Times New Roman" w:cs="Times New Roman"/>
      <w:b/>
      <w:bCs/>
      <w:u w:val="none"/>
    </w:rPr>
  </w:style>
  <w:style w:type="character" w:customStyle="1" w:styleId="10">
    <w:name w:val="Заголовок №1"/>
    <w:qFormat/>
    <w:rsid w:val="00643C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"/>
    <w:qFormat/>
    <w:rsid w:val="00643CE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qFormat/>
    <w:rsid w:val="00643CE7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120">
    <w:name w:val="Основной текст (12)"/>
    <w:qFormat/>
    <w:rsid w:val="00643C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"/>
    <w:qFormat/>
    <w:rsid w:val="00643C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qFormat/>
    <w:rsid w:val="00643C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qFormat/>
    <w:rsid w:val="00643CE7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40">
    <w:name w:val="Основной текст (4)"/>
    <w:qFormat/>
    <w:rsid w:val="00643C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5pt150">
    <w:name w:val="Основной текст (12) + 15 pt;Не полужирный;Масштаб 150%"/>
    <w:qFormat/>
    <w:rsid w:val="00643CE7"/>
    <w:rPr>
      <w:rFonts w:ascii="Times New Roman" w:eastAsia="Times New Roman" w:hAnsi="Times New Roman" w:cs="Times New Roman"/>
      <w:b/>
      <w:bCs/>
      <w:color w:val="000000"/>
      <w:spacing w:val="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e">
    <w:name w:val="Название Знак"/>
    <w:basedOn w:val="a0"/>
    <w:link w:val="ad"/>
    <w:qFormat/>
    <w:rsid w:val="00643C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43CE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43CE7"/>
    <w:rPr>
      <w:color w:val="605E5C"/>
      <w:shd w:val="clear" w:color="auto" w:fill="E1DFDD"/>
    </w:rPr>
  </w:style>
  <w:style w:type="paragraph" w:customStyle="1" w:styleId="Normal1">
    <w:name w:val="Normal1"/>
    <w:qFormat/>
    <w:rsid w:val="00643C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3">
    <w:name w:val="Обычный1"/>
    <w:qFormat/>
    <w:rsid w:val="00643CE7"/>
    <w:rPr>
      <w:rFonts w:eastAsia="Times New Roman"/>
      <w:sz w:val="24"/>
      <w:szCs w:val="24"/>
    </w:rPr>
  </w:style>
  <w:style w:type="paragraph" w:customStyle="1" w:styleId="21">
    <w:name w:val="Обычный2"/>
    <w:qFormat/>
    <w:rsid w:val="00643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643CE7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qFormat/>
    <w:rsid w:val="00643CE7"/>
    <w:rPr>
      <w:rFonts w:cs="Calibri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table" w:customStyle="1" w:styleId="15">
    <w:name w:val="Обычная таблица1"/>
    <w:semiHidden/>
    <w:rsid w:val="00643CE7"/>
    <w:rPr>
      <w:rFonts w:eastAsia="SimSu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school66.edu.yar.ru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71"/>
    <customShpInfo spid="_x0000_s2072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ABC4A-8E7A-4DFB-BD57-E2D20803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10345</Words>
  <Characters>82800</Characters>
  <Application>Microsoft Office Word</Application>
  <DocSecurity>0</DocSecurity>
  <Lines>690</Lines>
  <Paragraphs>185</Paragraphs>
  <ScaleCrop>false</ScaleCrop>
  <Company>Krokoz™ Inc.</Company>
  <LinksUpToDate>false</LinksUpToDate>
  <CharactersWithSpaces>92960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800431</dc:creator>
  <cp:lastModifiedBy>ZamDirectora</cp:lastModifiedBy>
  <cp:revision>8</cp:revision>
  <cp:lastPrinted>2023-03-22T06:16:00Z</cp:lastPrinted>
  <dcterms:created xsi:type="dcterms:W3CDTF">2023-03-24T18:46:00Z</dcterms:created>
  <dcterms:modified xsi:type="dcterms:W3CDTF">2023-03-27T11:04:00Z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10FEF573F3DE4807AEBB0EB33A9C50C1</vt:lpwstr>
  </property>
</Properties>
</file>