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FB" w:rsidRPr="009E37E3" w:rsidRDefault="009E37E3">
      <w:pPr>
        <w:spacing w:after="0" w:line="408" w:lineRule="auto"/>
        <w:ind w:left="120"/>
        <w:jc w:val="center"/>
        <w:rPr>
          <w:lang w:val="ru-RU"/>
        </w:rPr>
      </w:pPr>
      <w:bookmarkStart w:id="0" w:name="block-5369631"/>
      <w:r w:rsidRPr="009E37E3">
        <w:rPr>
          <w:rFonts w:ascii="Times New Roman" w:hAnsi="Times New Roman"/>
          <w:b/>
          <w:color w:val="000000"/>
          <w:sz w:val="28"/>
          <w:lang w:val="ru-RU"/>
        </w:rPr>
        <w:t>МИНИСТЕРСТВО ПРОСВЕЩЕНИЯ РОССИЙСКОЙ ФЕДЕРАЦИИ</w:t>
      </w:r>
    </w:p>
    <w:p w:rsidR="005D04FB" w:rsidRPr="009E37E3" w:rsidRDefault="009E37E3">
      <w:pPr>
        <w:spacing w:after="0" w:line="408" w:lineRule="auto"/>
        <w:ind w:left="120"/>
        <w:jc w:val="center"/>
        <w:rPr>
          <w:lang w:val="ru-RU"/>
        </w:rPr>
      </w:pPr>
      <w:r w:rsidRPr="009E37E3">
        <w:rPr>
          <w:rFonts w:ascii="Times New Roman" w:hAnsi="Times New Roman"/>
          <w:b/>
          <w:color w:val="000000"/>
          <w:sz w:val="28"/>
          <w:lang w:val="ru-RU"/>
        </w:rPr>
        <w:t>‌</w:t>
      </w:r>
      <w:bookmarkStart w:id="1" w:name="80962996-9eae-4b29-807c-6d440604dec5"/>
      <w:r w:rsidRPr="009E37E3">
        <w:rPr>
          <w:rFonts w:ascii="Times New Roman" w:hAnsi="Times New Roman"/>
          <w:b/>
          <w:color w:val="000000"/>
          <w:sz w:val="28"/>
          <w:lang w:val="ru-RU"/>
        </w:rPr>
        <w:t>Департамент образования Ярославской области</w:t>
      </w:r>
      <w:bookmarkEnd w:id="1"/>
      <w:r w:rsidRPr="009E37E3">
        <w:rPr>
          <w:rFonts w:ascii="Times New Roman" w:hAnsi="Times New Roman"/>
          <w:b/>
          <w:color w:val="000000"/>
          <w:sz w:val="28"/>
          <w:lang w:val="ru-RU"/>
        </w:rPr>
        <w:t xml:space="preserve">‌‌ </w:t>
      </w:r>
    </w:p>
    <w:p w:rsidR="005D04FB" w:rsidRPr="009E37E3" w:rsidRDefault="009E37E3">
      <w:pPr>
        <w:spacing w:after="0" w:line="408" w:lineRule="auto"/>
        <w:ind w:left="120"/>
        <w:jc w:val="center"/>
        <w:rPr>
          <w:lang w:val="ru-RU"/>
        </w:rPr>
      </w:pPr>
      <w:r w:rsidRPr="009E37E3">
        <w:rPr>
          <w:rFonts w:ascii="Times New Roman" w:hAnsi="Times New Roman"/>
          <w:b/>
          <w:color w:val="000000"/>
          <w:sz w:val="28"/>
          <w:lang w:val="ru-RU"/>
        </w:rPr>
        <w:t>‌</w:t>
      </w:r>
      <w:bookmarkStart w:id="2" w:name="a244f056-0231-4322-a014-8dcea54eab13"/>
      <w:r w:rsidRPr="009E37E3">
        <w:rPr>
          <w:rFonts w:ascii="Times New Roman" w:hAnsi="Times New Roman"/>
          <w:b/>
          <w:color w:val="000000"/>
          <w:sz w:val="28"/>
          <w:lang w:val="ru-RU"/>
        </w:rPr>
        <w:t>Департамент образования мэрии города Ярославля</w:t>
      </w:r>
      <w:bookmarkEnd w:id="2"/>
      <w:r w:rsidRPr="009E37E3">
        <w:rPr>
          <w:rFonts w:ascii="Times New Roman" w:hAnsi="Times New Roman"/>
          <w:b/>
          <w:color w:val="000000"/>
          <w:sz w:val="28"/>
          <w:lang w:val="ru-RU"/>
        </w:rPr>
        <w:t>‌</w:t>
      </w:r>
      <w:r w:rsidRPr="009E37E3">
        <w:rPr>
          <w:rFonts w:ascii="Times New Roman" w:hAnsi="Times New Roman"/>
          <w:color w:val="000000"/>
          <w:sz w:val="28"/>
          <w:lang w:val="ru-RU"/>
        </w:rPr>
        <w:t>​</w:t>
      </w:r>
    </w:p>
    <w:p w:rsidR="005D04FB" w:rsidRDefault="009E37E3">
      <w:pPr>
        <w:spacing w:after="0" w:line="408" w:lineRule="auto"/>
        <w:ind w:left="120"/>
        <w:jc w:val="center"/>
      </w:pP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66</w:t>
      </w:r>
    </w:p>
    <w:p w:rsidR="005D04FB" w:rsidRDefault="005D04FB">
      <w:pPr>
        <w:spacing w:after="0"/>
        <w:ind w:left="120"/>
      </w:pPr>
    </w:p>
    <w:p w:rsidR="005D04FB" w:rsidRDefault="005D04FB">
      <w:pPr>
        <w:spacing w:after="0"/>
        <w:ind w:left="120"/>
      </w:pPr>
    </w:p>
    <w:p w:rsidR="005D04FB" w:rsidRDefault="005D04FB">
      <w:pPr>
        <w:spacing w:after="0"/>
        <w:ind w:left="120"/>
      </w:pPr>
    </w:p>
    <w:p w:rsidR="005D04FB" w:rsidRDefault="005D04FB">
      <w:pPr>
        <w:spacing w:after="0"/>
        <w:ind w:left="120"/>
      </w:pPr>
    </w:p>
    <w:tbl>
      <w:tblPr>
        <w:tblW w:w="0" w:type="auto"/>
        <w:tblLook w:val="04A0"/>
      </w:tblPr>
      <w:tblGrid>
        <w:gridCol w:w="3114"/>
        <w:gridCol w:w="3115"/>
        <w:gridCol w:w="3115"/>
      </w:tblGrid>
      <w:tr w:rsidR="009E37E3" w:rsidRPr="00E2220E" w:rsidTr="009E37E3">
        <w:tc>
          <w:tcPr>
            <w:tcW w:w="3114" w:type="dxa"/>
          </w:tcPr>
          <w:p w:rsidR="009E37E3" w:rsidRPr="0040209D" w:rsidRDefault="009E37E3" w:rsidP="009E37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E37E3" w:rsidRPr="008944ED" w:rsidRDefault="009E37E3" w:rsidP="009E37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E37E3" w:rsidRDefault="009E37E3" w:rsidP="009E37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37E3" w:rsidRPr="008944ED" w:rsidRDefault="009E37E3" w:rsidP="009E37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Н.</w:t>
            </w:r>
            <w:proofErr w:type="gramStart"/>
            <w:r w:rsidRPr="008944ED">
              <w:rPr>
                <w:rFonts w:ascii="Times New Roman" w:eastAsia="Times New Roman" w:hAnsi="Times New Roman"/>
                <w:color w:val="000000"/>
                <w:sz w:val="24"/>
                <w:szCs w:val="24"/>
                <w:lang w:val="ru-RU"/>
              </w:rPr>
              <w:t>Ю</w:t>
            </w:r>
            <w:proofErr w:type="gramEnd"/>
            <w:r w:rsidRPr="008944ED">
              <w:rPr>
                <w:rFonts w:ascii="Times New Roman" w:eastAsia="Times New Roman" w:hAnsi="Times New Roman"/>
                <w:color w:val="000000"/>
                <w:sz w:val="24"/>
                <w:szCs w:val="24"/>
                <w:lang w:val="ru-RU"/>
              </w:rPr>
              <w:t>,</w:t>
            </w:r>
          </w:p>
          <w:p w:rsidR="009E37E3" w:rsidRDefault="009E37E3" w:rsidP="009E37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174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E37E3" w:rsidRPr="0040209D" w:rsidRDefault="009E37E3" w:rsidP="009E37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7E3" w:rsidRPr="0040209D" w:rsidRDefault="009E37E3" w:rsidP="009E37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E37E3" w:rsidRPr="008944ED" w:rsidRDefault="009E37E3" w:rsidP="009E37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E37E3" w:rsidRDefault="009E37E3" w:rsidP="009E37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37E3" w:rsidRPr="008944ED" w:rsidRDefault="009E37E3" w:rsidP="009E37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Золотарёва Е.В.</w:t>
            </w:r>
          </w:p>
          <w:p w:rsidR="009E37E3" w:rsidRDefault="009E37E3" w:rsidP="009E37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E37E3" w:rsidRPr="0040209D" w:rsidRDefault="009E37E3" w:rsidP="009E37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7E3" w:rsidRDefault="009E37E3" w:rsidP="009E37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E37E3" w:rsidRPr="008944ED" w:rsidRDefault="009E37E3" w:rsidP="009E37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E37E3" w:rsidRDefault="009E37E3" w:rsidP="009E37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37E3" w:rsidRPr="008944ED" w:rsidRDefault="009E37E3" w:rsidP="009E37E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Мусатов</w:t>
            </w:r>
            <w:proofErr w:type="spellEnd"/>
            <w:r w:rsidRPr="008944ED">
              <w:rPr>
                <w:rFonts w:ascii="Times New Roman" w:eastAsia="Times New Roman" w:hAnsi="Times New Roman"/>
                <w:color w:val="000000"/>
                <w:sz w:val="24"/>
                <w:szCs w:val="24"/>
                <w:lang w:val="ru-RU"/>
              </w:rPr>
              <w:t xml:space="preserve"> В.Е.</w:t>
            </w:r>
          </w:p>
          <w:p w:rsidR="009E37E3" w:rsidRDefault="009E37E3" w:rsidP="009E37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03-03/144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E37E3" w:rsidRPr="0040209D" w:rsidRDefault="009E37E3" w:rsidP="009E37E3">
            <w:pPr>
              <w:autoSpaceDE w:val="0"/>
              <w:autoSpaceDN w:val="0"/>
              <w:spacing w:after="120" w:line="240" w:lineRule="auto"/>
              <w:jc w:val="both"/>
              <w:rPr>
                <w:rFonts w:ascii="Times New Roman" w:eastAsia="Times New Roman" w:hAnsi="Times New Roman"/>
                <w:color w:val="000000"/>
                <w:sz w:val="24"/>
                <w:szCs w:val="24"/>
                <w:lang w:val="ru-RU"/>
              </w:rPr>
            </w:pPr>
          </w:p>
        </w:tc>
      </w:tr>
    </w:tbl>
    <w:p w:rsidR="005D04FB" w:rsidRDefault="005D04FB">
      <w:pPr>
        <w:spacing w:after="0"/>
        <w:ind w:left="120"/>
      </w:pPr>
    </w:p>
    <w:p w:rsidR="005D04FB" w:rsidRDefault="009E37E3">
      <w:pPr>
        <w:spacing w:after="0"/>
        <w:ind w:left="120"/>
      </w:pPr>
      <w:r>
        <w:rPr>
          <w:rFonts w:ascii="Times New Roman" w:hAnsi="Times New Roman"/>
          <w:color w:val="000000"/>
          <w:sz w:val="28"/>
        </w:rPr>
        <w:t>‌</w:t>
      </w:r>
    </w:p>
    <w:p w:rsidR="005D04FB" w:rsidRDefault="005D04FB">
      <w:pPr>
        <w:spacing w:after="0"/>
        <w:ind w:left="120"/>
      </w:pPr>
    </w:p>
    <w:p w:rsidR="005D04FB" w:rsidRDefault="005D04FB">
      <w:pPr>
        <w:spacing w:after="0"/>
        <w:ind w:left="120"/>
      </w:pPr>
    </w:p>
    <w:p w:rsidR="005D04FB" w:rsidRDefault="005D04FB">
      <w:pPr>
        <w:spacing w:after="0"/>
        <w:ind w:left="120"/>
      </w:pPr>
    </w:p>
    <w:p w:rsidR="005D04FB" w:rsidRDefault="009E37E3">
      <w:pPr>
        <w:spacing w:after="0" w:line="408" w:lineRule="auto"/>
        <w:ind w:left="120"/>
        <w:jc w:val="center"/>
      </w:pPr>
      <w:r>
        <w:rPr>
          <w:rFonts w:ascii="Times New Roman" w:hAnsi="Times New Roman"/>
          <w:b/>
          <w:color w:val="000000"/>
          <w:sz w:val="28"/>
        </w:rPr>
        <w:t>РАБОЧАЯ ПРОГРАММА</w:t>
      </w:r>
    </w:p>
    <w:p w:rsidR="005D04FB" w:rsidRDefault="009E37E3">
      <w:pPr>
        <w:spacing w:after="0" w:line="408" w:lineRule="auto"/>
        <w:ind w:left="120"/>
        <w:jc w:val="center"/>
      </w:pPr>
      <w:r>
        <w:rPr>
          <w:rFonts w:ascii="Times New Roman" w:hAnsi="Times New Roman"/>
          <w:color w:val="000000"/>
          <w:sz w:val="28"/>
        </w:rPr>
        <w:t>(ID 756259)</w:t>
      </w:r>
    </w:p>
    <w:p w:rsidR="005D04FB" w:rsidRDefault="005D04FB">
      <w:pPr>
        <w:spacing w:after="0"/>
        <w:ind w:left="120"/>
        <w:jc w:val="center"/>
      </w:pPr>
    </w:p>
    <w:p w:rsidR="005D04FB" w:rsidRPr="00A1744D" w:rsidRDefault="009E37E3">
      <w:pPr>
        <w:spacing w:after="0" w:line="408" w:lineRule="auto"/>
        <w:ind w:left="120"/>
        <w:jc w:val="center"/>
        <w:rPr>
          <w:lang w:val="ru-RU"/>
        </w:rPr>
      </w:pPr>
      <w:r w:rsidRPr="00A1744D">
        <w:rPr>
          <w:rFonts w:ascii="Times New Roman" w:hAnsi="Times New Roman"/>
          <w:b/>
          <w:color w:val="000000"/>
          <w:sz w:val="28"/>
          <w:lang w:val="ru-RU"/>
        </w:rPr>
        <w:t>учебного курса «Геометрия»</w:t>
      </w:r>
    </w:p>
    <w:p w:rsidR="005D04FB" w:rsidRPr="00A1744D" w:rsidRDefault="009E37E3">
      <w:pPr>
        <w:spacing w:after="0" w:line="408" w:lineRule="auto"/>
        <w:ind w:left="120"/>
        <w:jc w:val="center"/>
        <w:rPr>
          <w:lang w:val="ru-RU"/>
        </w:rPr>
      </w:pPr>
      <w:r w:rsidRPr="00A1744D">
        <w:rPr>
          <w:rFonts w:ascii="Times New Roman" w:hAnsi="Times New Roman"/>
          <w:color w:val="000000"/>
          <w:sz w:val="28"/>
          <w:lang w:val="ru-RU"/>
        </w:rPr>
        <w:t xml:space="preserve">для </w:t>
      </w:r>
      <w:proofErr w:type="gramStart"/>
      <w:r w:rsidRPr="00A1744D">
        <w:rPr>
          <w:rFonts w:ascii="Times New Roman" w:hAnsi="Times New Roman"/>
          <w:color w:val="000000"/>
          <w:sz w:val="28"/>
          <w:lang w:val="ru-RU"/>
        </w:rPr>
        <w:t>обучающихся</w:t>
      </w:r>
      <w:proofErr w:type="gramEnd"/>
      <w:r w:rsidRPr="00A1744D">
        <w:rPr>
          <w:rFonts w:ascii="Times New Roman" w:hAnsi="Times New Roman"/>
          <w:color w:val="000000"/>
          <w:sz w:val="28"/>
          <w:lang w:val="ru-RU"/>
        </w:rPr>
        <w:t xml:space="preserve"> </w:t>
      </w:r>
      <w:r>
        <w:rPr>
          <w:rFonts w:ascii="Times New Roman" w:hAnsi="Times New Roman"/>
          <w:color w:val="000000"/>
          <w:sz w:val="28"/>
          <w:lang w:val="ru-RU"/>
        </w:rPr>
        <w:t>8</w:t>
      </w:r>
      <w:r w:rsidRPr="00A1744D">
        <w:rPr>
          <w:rFonts w:ascii="Times New Roman" w:hAnsi="Times New Roman"/>
          <w:color w:val="000000"/>
          <w:sz w:val="28"/>
          <w:lang w:val="ru-RU"/>
        </w:rPr>
        <w:t xml:space="preserve"> класс</w:t>
      </w:r>
      <w:r>
        <w:rPr>
          <w:rFonts w:ascii="Times New Roman" w:hAnsi="Times New Roman"/>
          <w:color w:val="000000"/>
          <w:sz w:val="28"/>
          <w:lang w:val="ru-RU"/>
        </w:rPr>
        <w:t>а</w:t>
      </w:r>
      <w:r w:rsidRPr="00A1744D">
        <w:rPr>
          <w:rFonts w:ascii="Times New Roman" w:hAnsi="Times New Roman"/>
          <w:color w:val="000000"/>
          <w:sz w:val="28"/>
          <w:lang w:val="ru-RU"/>
        </w:rPr>
        <w:t xml:space="preserve"> </w:t>
      </w: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A1744D" w:rsidRDefault="005D04FB">
      <w:pPr>
        <w:spacing w:after="0"/>
        <w:ind w:left="120"/>
        <w:jc w:val="center"/>
        <w:rPr>
          <w:lang w:val="ru-RU"/>
        </w:rPr>
      </w:pPr>
    </w:p>
    <w:p w:rsidR="005D04FB" w:rsidRPr="006F706B" w:rsidRDefault="009E37E3" w:rsidP="009E37E3">
      <w:pPr>
        <w:spacing w:after="0"/>
        <w:rPr>
          <w:lang w:val="ru-RU"/>
        </w:rPr>
      </w:pPr>
      <w:bookmarkStart w:id="3" w:name="fa5bb89e-7d9f-4fc4-a1ba-c6bd09c19ff7"/>
      <w:r>
        <w:rPr>
          <w:lang w:val="ru-RU"/>
        </w:rPr>
        <w:t xml:space="preserve">                                                                       </w:t>
      </w:r>
      <w:r w:rsidRPr="006F706B">
        <w:rPr>
          <w:rFonts w:ascii="Times New Roman" w:hAnsi="Times New Roman"/>
          <w:b/>
          <w:color w:val="000000"/>
          <w:sz w:val="28"/>
          <w:lang w:val="ru-RU"/>
        </w:rPr>
        <w:t>Ярославль</w:t>
      </w:r>
      <w:bookmarkEnd w:id="3"/>
      <w:r w:rsidRPr="006F706B">
        <w:rPr>
          <w:rFonts w:ascii="Times New Roman" w:hAnsi="Times New Roman"/>
          <w:b/>
          <w:color w:val="000000"/>
          <w:sz w:val="28"/>
          <w:lang w:val="ru-RU"/>
        </w:rPr>
        <w:t xml:space="preserve">‌ </w:t>
      </w:r>
      <w:bookmarkStart w:id="4" w:name="ff26d425-8a06-47a0-8cd7-ee8d58370039"/>
      <w:r w:rsidRPr="006F706B">
        <w:rPr>
          <w:rFonts w:ascii="Times New Roman" w:hAnsi="Times New Roman"/>
          <w:b/>
          <w:color w:val="000000"/>
          <w:sz w:val="28"/>
          <w:lang w:val="ru-RU"/>
        </w:rPr>
        <w:t>2</w:t>
      </w:r>
      <w:bookmarkEnd w:id="4"/>
      <w:r>
        <w:rPr>
          <w:rFonts w:ascii="Times New Roman" w:hAnsi="Times New Roman"/>
          <w:b/>
          <w:color w:val="000000"/>
          <w:sz w:val="28"/>
          <w:lang w:val="ru-RU"/>
        </w:rPr>
        <w:t>4</w:t>
      </w:r>
      <w:r w:rsidRPr="006F706B">
        <w:rPr>
          <w:rFonts w:ascii="Times New Roman" w:hAnsi="Times New Roman"/>
          <w:b/>
          <w:color w:val="000000"/>
          <w:sz w:val="28"/>
          <w:lang w:val="ru-RU"/>
        </w:rPr>
        <w:t>‌</w:t>
      </w:r>
      <w:r w:rsidRPr="006F706B">
        <w:rPr>
          <w:rFonts w:ascii="Times New Roman" w:hAnsi="Times New Roman"/>
          <w:color w:val="000000"/>
          <w:sz w:val="28"/>
          <w:lang w:val="ru-RU"/>
        </w:rPr>
        <w:t>​</w:t>
      </w:r>
    </w:p>
    <w:p w:rsidR="005D04FB" w:rsidRPr="00300065" w:rsidRDefault="005D04FB">
      <w:pPr>
        <w:rPr>
          <w:lang w:val="ru-RU"/>
        </w:rPr>
        <w:sectPr w:rsidR="005D04FB" w:rsidRPr="00300065">
          <w:pgSz w:w="11906" w:h="16383"/>
          <w:pgMar w:top="1134" w:right="850" w:bottom="1134" w:left="1701" w:header="720" w:footer="720" w:gutter="0"/>
          <w:cols w:space="720"/>
        </w:sectPr>
      </w:pPr>
    </w:p>
    <w:p w:rsidR="005D04FB" w:rsidRDefault="009E37E3" w:rsidP="00300065">
      <w:pPr>
        <w:spacing w:after="0" w:line="264" w:lineRule="auto"/>
        <w:jc w:val="both"/>
        <w:rPr>
          <w:rFonts w:ascii="Times New Roman" w:hAnsi="Times New Roman"/>
          <w:b/>
          <w:color w:val="000000"/>
          <w:sz w:val="28"/>
          <w:lang w:val="ru-RU"/>
        </w:rPr>
      </w:pPr>
      <w:bookmarkStart w:id="5" w:name="block-5369632"/>
      <w:bookmarkEnd w:id="0"/>
      <w:r w:rsidRPr="006F706B">
        <w:rPr>
          <w:rFonts w:ascii="Times New Roman" w:hAnsi="Times New Roman"/>
          <w:b/>
          <w:color w:val="000000"/>
          <w:sz w:val="28"/>
          <w:lang w:val="ru-RU"/>
        </w:rPr>
        <w:lastRenderedPageBreak/>
        <w:t>ПОЯСНИТЕЛЬНАЯ ЗАПИСКА</w:t>
      </w:r>
    </w:p>
    <w:p w:rsidR="006F706B" w:rsidRDefault="006F706B" w:rsidP="006F706B">
      <w:pPr>
        <w:spacing w:after="0" w:line="240" w:lineRule="auto"/>
        <w:ind w:firstLine="708"/>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Рабочая программа учебного предмета «Геометрия» на уровне основного</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ru-RU" w:eastAsia="ru-RU"/>
        </w:rPr>
        <w:t>общего</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ru-RU" w:eastAsia="ru-RU"/>
        </w:rPr>
        <w:t>образования</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ru-RU" w:eastAsia="ru-RU"/>
        </w:rPr>
        <w:t>составлена</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ru-RU" w:eastAsia="ru-RU"/>
        </w:rPr>
        <w:t>на</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ru-RU" w:eastAsia="ru-RU"/>
        </w:rPr>
        <w:t>основе:</w:t>
      </w:r>
    </w:p>
    <w:p w:rsidR="006F706B" w:rsidRDefault="006F706B" w:rsidP="006F706B">
      <w:pPr>
        <w:spacing w:after="0" w:line="240" w:lineRule="auto"/>
        <w:ind w:firstLine="708"/>
        <w:jc w:val="both"/>
        <w:rPr>
          <w:rFonts w:ascii="Times New Roman" w:eastAsia="Times New Roman" w:hAnsi="Times New Roman" w:cs="Times New Roman"/>
          <w:b/>
          <w:sz w:val="24"/>
          <w:szCs w:val="24"/>
          <w:lang w:val="ru-RU" w:eastAsia="ru-RU"/>
        </w:rPr>
      </w:pPr>
    </w:p>
    <w:p w:rsidR="006F706B" w:rsidRDefault="006F706B" w:rsidP="006F706B">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-требований</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к результатам освоения основной образовательной программы</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основного</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общего</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образования,</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представленных</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Федеральном государственном</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образовательном</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стандарте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основного</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общего</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образования (</w:t>
      </w:r>
      <w:proofErr w:type="gramStart"/>
      <w:r>
        <w:rPr>
          <w:rFonts w:ascii="Times New Roman" w:eastAsia="Times New Roman" w:hAnsi="Times New Roman" w:cs="Times New Roman"/>
          <w:sz w:val="24"/>
          <w:szCs w:val="24"/>
          <w:lang w:val="ru-RU" w:eastAsia="ru-RU"/>
        </w:rPr>
        <w:t>утверждён</w:t>
      </w:r>
      <w:proofErr w:type="gramEnd"/>
      <w:r>
        <w:rPr>
          <w:rFonts w:ascii="Times New Roman" w:eastAsia="Times New Roman" w:hAnsi="Times New Roman" w:cs="Times New Roman"/>
          <w:sz w:val="24"/>
          <w:szCs w:val="24"/>
          <w:lang w:val="ru-RU" w:eastAsia="ru-RU"/>
        </w:rPr>
        <w:t xml:space="preserve"> приказом Министерства просвещения РФ от 31.05.2021 года № 287);</w:t>
      </w:r>
    </w:p>
    <w:p w:rsidR="006F706B" w:rsidRDefault="006F706B" w:rsidP="006F706B">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на основе характеристики  планируемых результатов духовно – нравственного развития, воспитания и социализации обучающихся, представленной в Федеральной программе воспитания;</w:t>
      </w:r>
    </w:p>
    <w:p w:rsidR="006F706B" w:rsidRDefault="006F706B" w:rsidP="006F706B">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федеральной образовательной программ</w:t>
      </w:r>
      <w:proofErr w:type="gramStart"/>
      <w:r>
        <w:rPr>
          <w:rFonts w:ascii="Times New Roman" w:eastAsia="Times New Roman" w:hAnsi="Times New Roman" w:cs="Times New Roman"/>
          <w:sz w:val="24"/>
          <w:szCs w:val="24"/>
          <w:lang w:val="ru-RU" w:eastAsia="ru-RU"/>
        </w:rPr>
        <w:t>ы ООО</w:t>
      </w:r>
      <w:proofErr w:type="gramEnd"/>
      <w:r>
        <w:rPr>
          <w:rFonts w:ascii="Times New Roman" w:eastAsia="Times New Roman" w:hAnsi="Times New Roman" w:cs="Times New Roman"/>
          <w:sz w:val="24"/>
          <w:szCs w:val="24"/>
          <w:lang w:val="ru-RU" w:eastAsia="ru-RU"/>
        </w:rPr>
        <w:t xml:space="preserve">, утвержденной приказом </w:t>
      </w:r>
      <w:proofErr w:type="spellStart"/>
      <w:r>
        <w:rPr>
          <w:rFonts w:ascii="Times New Roman" w:eastAsia="Times New Roman" w:hAnsi="Times New Roman" w:cs="Times New Roman"/>
          <w:sz w:val="24"/>
          <w:szCs w:val="24"/>
          <w:lang w:val="ru-RU" w:eastAsia="ru-RU"/>
        </w:rPr>
        <w:t>Минпросвещения</w:t>
      </w:r>
      <w:proofErr w:type="spellEnd"/>
      <w:r>
        <w:rPr>
          <w:rFonts w:ascii="Times New Roman" w:eastAsia="Times New Roman" w:hAnsi="Times New Roman" w:cs="Times New Roman"/>
          <w:sz w:val="24"/>
          <w:szCs w:val="24"/>
          <w:lang w:val="ru-RU" w:eastAsia="ru-RU"/>
        </w:rPr>
        <w:t xml:space="preserve"> России от 18.05.2023 года № 370;</w:t>
      </w:r>
    </w:p>
    <w:p w:rsidR="006F706B" w:rsidRDefault="006F706B" w:rsidP="006F706B">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основной образовательной программ</w:t>
      </w:r>
      <w:proofErr w:type="gramStart"/>
      <w:r>
        <w:rPr>
          <w:rFonts w:ascii="Times New Roman" w:eastAsia="Times New Roman" w:hAnsi="Times New Roman" w:cs="Times New Roman"/>
          <w:sz w:val="24"/>
          <w:szCs w:val="24"/>
          <w:lang w:val="ru-RU" w:eastAsia="ru-RU"/>
        </w:rPr>
        <w:t>ы ООО</w:t>
      </w:r>
      <w:proofErr w:type="gramEnd"/>
      <w:r>
        <w:rPr>
          <w:rFonts w:ascii="Times New Roman" w:eastAsia="Times New Roman" w:hAnsi="Times New Roman" w:cs="Times New Roman"/>
          <w:sz w:val="24"/>
          <w:szCs w:val="24"/>
          <w:lang w:val="ru-RU" w:eastAsia="ru-RU"/>
        </w:rPr>
        <w:t xml:space="preserve"> средней школы №66, утвержденной приказом от 30.08.2024 года № 03-03/143.</w:t>
      </w:r>
    </w:p>
    <w:p w:rsidR="006F706B" w:rsidRDefault="006F706B" w:rsidP="006F706B">
      <w:pPr>
        <w:spacing w:after="0" w:line="240" w:lineRule="auto"/>
        <w:ind w:firstLine="60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При разработке рабочей программы учтены положения приказа по МОУ «Средняя школа №66» «Об утверждении  календарного учебного графика на 2024-2025 учебный год» (приказ по школе № 03-03/144 от 25.06.2024 г.) и  «Учебного плана школы на 2024-2025 учебный год» (приказ по школе  №03-03/145 от 30.08.2024 г.)</w:t>
      </w:r>
    </w:p>
    <w:p w:rsidR="005D04FB" w:rsidRPr="00A1744D" w:rsidRDefault="005D04FB" w:rsidP="006F706B">
      <w:pPr>
        <w:spacing w:after="0" w:line="264" w:lineRule="auto"/>
        <w:jc w:val="both"/>
        <w:rPr>
          <w:lang w:val="ru-RU"/>
        </w:rPr>
      </w:pP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F706B">
        <w:rPr>
          <w:rFonts w:ascii="Times New Roman" w:hAnsi="Times New Roman"/>
          <w:color w:val="000000"/>
          <w:sz w:val="24"/>
          <w:szCs w:val="24"/>
          <w:lang w:val="ru-RU"/>
        </w:rPr>
        <w:t>контрпримеры</w:t>
      </w:r>
      <w:proofErr w:type="spellEnd"/>
      <w:r w:rsidRPr="006F706B">
        <w:rPr>
          <w:rFonts w:ascii="Times New Roman" w:hAnsi="Times New Roman"/>
          <w:color w:val="000000"/>
          <w:sz w:val="24"/>
          <w:szCs w:val="24"/>
          <w:lang w:val="ru-RU"/>
        </w:rPr>
        <w:t xml:space="preserve"> к </w:t>
      </w:r>
      <w:proofErr w:type="gramStart"/>
      <w:r w:rsidRPr="006F706B">
        <w:rPr>
          <w:rFonts w:ascii="Times New Roman" w:hAnsi="Times New Roman"/>
          <w:color w:val="000000"/>
          <w:sz w:val="24"/>
          <w:szCs w:val="24"/>
          <w:lang w:val="ru-RU"/>
        </w:rPr>
        <w:t>ложным</w:t>
      </w:r>
      <w:proofErr w:type="gramEnd"/>
      <w:r w:rsidRPr="006F706B">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F706B">
        <w:rPr>
          <w:rFonts w:ascii="Times New Roman" w:hAnsi="Times New Roman"/>
          <w:color w:val="000000"/>
          <w:sz w:val="24"/>
          <w:szCs w:val="24"/>
          <w:lang w:val="ru-RU"/>
        </w:rPr>
        <w:t>обучающийся</w:t>
      </w:r>
      <w:proofErr w:type="gramEnd"/>
      <w:r w:rsidRPr="006F706B">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w:t>
      </w:r>
      <w:bookmarkStart w:id="6" w:name="6c37334c-5fa9-457a-ad76-d36f127aa8c8"/>
      <w:r w:rsidRPr="006F706B">
        <w:rPr>
          <w:rFonts w:ascii="Times New Roman" w:hAnsi="Times New Roman"/>
          <w:color w:val="000000"/>
          <w:sz w:val="24"/>
          <w:szCs w:val="24"/>
          <w:lang w:val="ru-RU"/>
        </w:rPr>
        <w:t>На изучение учебного курса «Геометрия» отводится 204 часа: в 8 классе – 68 часов (2 часа в неделю)</w:t>
      </w:r>
      <w:bookmarkEnd w:id="6"/>
      <w:r w:rsidR="006F706B">
        <w:rPr>
          <w:rFonts w:ascii="Times New Roman" w:hAnsi="Times New Roman"/>
          <w:color w:val="000000"/>
          <w:sz w:val="24"/>
          <w:szCs w:val="24"/>
          <w:lang w:val="ru-RU"/>
        </w:rPr>
        <w:t>.</w:t>
      </w:r>
      <w:r w:rsidR="006F706B" w:rsidRPr="006F706B">
        <w:rPr>
          <w:rFonts w:ascii="Times New Roman" w:hAnsi="Times New Roman"/>
          <w:color w:val="000000"/>
          <w:sz w:val="24"/>
          <w:szCs w:val="24"/>
          <w:lang w:val="ru-RU"/>
        </w:rPr>
        <w:t xml:space="preserve"> </w:t>
      </w:r>
      <w:r w:rsidRPr="006F706B">
        <w:rPr>
          <w:rFonts w:ascii="Times New Roman" w:hAnsi="Times New Roman"/>
          <w:color w:val="000000"/>
          <w:sz w:val="24"/>
          <w:szCs w:val="24"/>
          <w:lang w:val="ru-RU"/>
        </w:rPr>
        <w:t>‌‌</w:t>
      </w:r>
    </w:p>
    <w:p w:rsidR="005D04FB" w:rsidRDefault="005D04FB">
      <w:pPr>
        <w:rPr>
          <w:lang w:val="ru-RU"/>
        </w:rPr>
      </w:pPr>
    </w:p>
    <w:p w:rsidR="00F657EE" w:rsidRDefault="00F657EE" w:rsidP="00F657EE">
      <w:pPr>
        <w:spacing w:after="0" w:line="240" w:lineRule="auto"/>
        <w:jc w:val="both"/>
        <w:rPr>
          <w:rFonts w:ascii="Times New Roman" w:eastAsia="Calibri" w:hAnsi="Times New Roman" w:cs="Times New Roman"/>
          <w:b/>
          <w:sz w:val="24"/>
          <w:szCs w:val="24"/>
          <w:lang w:val="ru-RU"/>
        </w:rPr>
      </w:pPr>
      <w:r w:rsidRPr="00983D70">
        <w:rPr>
          <w:rFonts w:ascii="Times New Roman" w:eastAsia="Calibri" w:hAnsi="Times New Roman" w:cs="Times New Roman"/>
          <w:b/>
          <w:sz w:val="24"/>
          <w:szCs w:val="24"/>
          <w:lang w:val="ru-RU"/>
        </w:rPr>
        <w:t>Промежуточная аттестация</w:t>
      </w:r>
      <w:r w:rsidRPr="00983D70">
        <w:rPr>
          <w:rFonts w:ascii="Times New Roman" w:eastAsia="Calibri" w:hAnsi="Times New Roman" w:cs="Times New Roman"/>
          <w:sz w:val="24"/>
          <w:szCs w:val="24"/>
          <w:lang w:val="ru-RU"/>
        </w:rPr>
        <w:t xml:space="preserve"> по предмету </w:t>
      </w:r>
      <w:r>
        <w:rPr>
          <w:rFonts w:ascii="Times New Roman" w:hAnsi="Times New Roman"/>
          <w:color w:val="000000"/>
          <w:sz w:val="24"/>
          <w:szCs w:val="24"/>
          <w:lang w:val="ru-RU"/>
        </w:rPr>
        <w:t>«Геометрия»</w:t>
      </w:r>
      <w:r w:rsidRPr="00F40164">
        <w:rPr>
          <w:rFonts w:ascii="Times New Roman" w:hAnsi="Times New Roman"/>
          <w:color w:val="000000"/>
          <w:sz w:val="24"/>
          <w:szCs w:val="24"/>
          <w:lang w:val="ru-RU"/>
        </w:rPr>
        <w:t xml:space="preserve"> </w:t>
      </w:r>
      <w:r w:rsidRPr="00983D70">
        <w:rPr>
          <w:rFonts w:ascii="Times New Roman" w:eastAsia="Calibri" w:hAnsi="Times New Roman" w:cs="Times New Roman"/>
          <w:sz w:val="24"/>
          <w:szCs w:val="24"/>
          <w:lang w:val="ru-RU"/>
        </w:rPr>
        <w:t xml:space="preserve">в 8-а, б  классах проводится </w:t>
      </w:r>
      <w:r w:rsidRPr="00983D70">
        <w:rPr>
          <w:rFonts w:ascii="Times New Roman" w:eastAsia="Calibri" w:hAnsi="Times New Roman" w:cs="Times New Roman"/>
          <w:b/>
          <w:sz w:val="24"/>
          <w:szCs w:val="24"/>
          <w:lang w:val="ru-RU"/>
        </w:rPr>
        <w:t xml:space="preserve">в форме  </w:t>
      </w:r>
      <w:r>
        <w:rPr>
          <w:rFonts w:ascii="Times New Roman" w:eastAsia="Calibri" w:hAnsi="Times New Roman" w:cs="Times New Roman"/>
          <w:b/>
          <w:sz w:val="24"/>
          <w:szCs w:val="24"/>
          <w:lang w:val="ru-RU"/>
        </w:rPr>
        <w:t>контрольной работы.</w:t>
      </w:r>
    </w:p>
    <w:p w:rsidR="00F657EE" w:rsidRPr="00983D70" w:rsidRDefault="00F657EE" w:rsidP="00F657EE">
      <w:pPr>
        <w:spacing w:after="0" w:line="240" w:lineRule="auto"/>
        <w:jc w:val="both"/>
        <w:rPr>
          <w:rFonts w:ascii="Times New Roman" w:eastAsia="Calibri" w:hAnsi="Times New Roman" w:cs="Times New Roman"/>
          <w:b/>
          <w:sz w:val="24"/>
          <w:szCs w:val="24"/>
          <w:lang w:val="ru-RU"/>
        </w:rPr>
      </w:pPr>
    </w:p>
    <w:p w:rsidR="00F657EE" w:rsidRPr="00983D70" w:rsidRDefault="00F657EE" w:rsidP="00F657EE">
      <w:pPr>
        <w:spacing w:after="0" w:line="240" w:lineRule="auto"/>
        <w:jc w:val="both"/>
        <w:rPr>
          <w:rFonts w:ascii="Times New Roman" w:eastAsia="Calibri" w:hAnsi="Times New Roman" w:cs="Times New Roman"/>
          <w:b/>
          <w:sz w:val="24"/>
          <w:szCs w:val="24"/>
          <w:lang w:val="ru-RU"/>
        </w:rPr>
      </w:pPr>
      <w:r w:rsidRPr="00983D70">
        <w:rPr>
          <w:rFonts w:ascii="Times New Roman" w:eastAsia="Calibri" w:hAnsi="Times New Roman" w:cs="Times New Roman"/>
          <w:b/>
          <w:sz w:val="24"/>
          <w:szCs w:val="24"/>
          <w:lang w:val="ru-RU"/>
        </w:rPr>
        <w:t>График контрольных мероприятий (оценочных процедур) по предмету</w:t>
      </w:r>
      <w:r>
        <w:rPr>
          <w:rFonts w:ascii="Times New Roman" w:eastAsia="Calibri" w:hAnsi="Times New Roman" w:cs="Times New Roman"/>
          <w:b/>
          <w:sz w:val="24"/>
          <w:szCs w:val="24"/>
          <w:lang w:val="ru-RU"/>
        </w:rPr>
        <w:t xml:space="preserve"> </w:t>
      </w:r>
      <w:r w:rsidRPr="006E48E9">
        <w:rPr>
          <w:rFonts w:ascii="Times New Roman" w:hAnsi="Times New Roman"/>
          <w:b/>
          <w:color w:val="000000"/>
          <w:sz w:val="24"/>
          <w:szCs w:val="24"/>
          <w:lang w:val="ru-RU"/>
        </w:rPr>
        <w:t>«Алгебра»</w:t>
      </w:r>
      <w:r w:rsidRPr="006E48E9">
        <w:rPr>
          <w:rFonts w:ascii="Times New Roman" w:eastAsia="Calibri" w:hAnsi="Times New Roman" w:cs="Times New Roman"/>
          <w:b/>
          <w:sz w:val="24"/>
          <w:szCs w:val="24"/>
          <w:lang w:val="ru-RU"/>
        </w:rPr>
        <w:t>.</w:t>
      </w:r>
    </w:p>
    <w:p w:rsidR="00F657EE" w:rsidRPr="00983D70" w:rsidRDefault="00F657EE" w:rsidP="00F657EE">
      <w:pPr>
        <w:spacing w:after="0" w:line="240" w:lineRule="auto"/>
        <w:jc w:val="both"/>
        <w:rPr>
          <w:rFonts w:ascii="Times New Roman" w:eastAsia="Calibri" w:hAnsi="Times New Roman" w:cs="Times New Roman"/>
          <w:b/>
          <w:sz w:val="24"/>
          <w:szCs w:val="24"/>
          <w:lang w:val="ru-RU"/>
        </w:rPr>
      </w:pPr>
    </w:p>
    <w:tbl>
      <w:tblPr>
        <w:tblStyle w:val="11"/>
        <w:tblW w:w="5166" w:type="pct"/>
        <w:tblInd w:w="-318" w:type="dxa"/>
        <w:tblLook w:val="04A0"/>
      </w:tblPr>
      <w:tblGrid>
        <w:gridCol w:w="852"/>
        <w:gridCol w:w="1468"/>
        <w:gridCol w:w="2172"/>
        <w:gridCol w:w="5397"/>
      </w:tblGrid>
      <w:tr w:rsidR="00F657EE" w:rsidRPr="00983D70" w:rsidTr="005B39F5">
        <w:tc>
          <w:tcPr>
            <w:tcW w:w="431"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№п/п</w:t>
            </w:r>
          </w:p>
        </w:tc>
        <w:tc>
          <w:tcPr>
            <w:tcW w:w="742" w:type="pct"/>
          </w:tcPr>
          <w:p w:rsidR="00F657EE" w:rsidRPr="00983D70" w:rsidRDefault="00F657EE" w:rsidP="005B39F5">
            <w:pPr>
              <w:jc w:val="center"/>
              <w:rPr>
                <w:rFonts w:ascii="Times New Roman" w:hAnsi="Times New Roman"/>
                <w:sz w:val="24"/>
                <w:szCs w:val="24"/>
                <w:lang w:val="ru-RU"/>
              </w:rPr>
            </w:pPr>
            <w:r w:rsidRPr="00983D70">
              <w:rPr>
                <w:rFonts w:ascii="Times New Roman" w:hAnsi="Times New Roman"/>
                <w:sz w:val="24"/>
                <w:szCs w:val="24"/>
                <w:lang w:val="ru-RU"/>
              </w:rPr>
              <w:t>Дата</w:t>
            </w:r>
          </w:p>
        </w:tc>
        <w:tc>
          <w:tcPr>
            <w:tcW w:w="1098" w:type="pct"/>
          </w:tcPr>
          <w:p w:rsidR="00F657EE" w:rsidRPr="00983D70" w:rsidRDefault="00F657EE" w:rsidP="005B39F5">
            <w:pPr>
              <w:jc w:val="center"/>
              <w:rPr>
                <w:rFonts w:ascii="Times New Roman" w:hAnsi="Times New Roman"/>
                <w:sz w:val="24"/>
                <w:szCs w:val="24"/>
                <w:lang w:val="ru-RU"/>
              </w:rPr>
            </w:pPr>
            <w:r w:rsidRPr="00983D70">
              <w:rPr>
                <w:rFonts w:ascii="Times New Roman" w:hAnsi="Times New Roman"/>
                <w:sz w:val="24"/>
                <w:szCs w:val="24"/>
                <w:lang w:val="ru-RU"/>
              </w:rPr>
              <w:t>Уровень оценочных процедур</w:t>
            </w:r>
          </w:p>
        </w:tc>
        <w:tc>
          <w:tcPr>
            <w:tcW w:w="2729" w:type="pct"/>
          </w:tcPr>
          <w:p w:rsidR="00F657EE" w:rsidRPr="00983D70" w:rsidRDefault="00F657EE" w:rsidP="005B39F5">
            <w:pPr>
              <w:jc w:val="center"/>
              <w:rPr>
                <w:rFonts w:ascii="Times New Roman" w:hAnsi="Times New Roman"/>
                <w:sz w:val="24"/>
                <w:szCs w:val="24"/>
                <w:lang w:val="ru-RU"/>
              </w:rPr>
            </w:pPr>
            <w:r w:rsidRPr="00983D70">
              <w:rPr>
                <w:rFonts w:ascii="Times New Roman" w:hAnsi="Times New Roman"/>
                <w:sz w:val="24"/>
                <w:szCs w:val="24"/>
                <w:lang w:val="ru-RU"/>
              </w:rPr>
              <w:t>Форма контроля</w:t>
            </w:r>
            <w:r w:rsidRPr="00983D70">
              <w:rPr>
                <w:rFonts w:ascii="Times New Roman" w:hAnsi="Times New Roman"/>
                <w:sz w:val="24"/>
                <w:szCs w:val="24"/>
              </w:rPr>
              <w:t>/</w:t>
            </w:r>
            <w:r w:rsidRPr="00983D70">
              <w:rPr>
                <w:rFonts w:ascii="Times New Roman" w:hAnsi="Times New Roman"/>
                <w:sz w:val="24"/>
                <w:szCs w:val="24"/>
                <w:lang w:val="ru-RU"/>
              </w:rPr>
              <w:t>тема</w:t>
            </w:r>
          </w:p>
        </w:tc>
      </w:tr>
      <w:tr w:rsidR="00F657EE" w:rsidRPr="00F657EE" w:rsidTr="005B39F5">
        <w:tc>
          <w:tcPr>
            <w:tcW w:w="431"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1</w:t>
            </w:r>
          </w:p>
        </w:tc>
        <w:tc>
          <w:tcPr>
            <w:tcW w:w="742" w:type="pct"/>
          </w:tcPr>
          <w:p w:rsidR="00F657EE" w:rsidRPr="00983D70" w:rsidRDefault="00F657EE" w:rsidP="005B39F5">
            <w:pPr>
              <w:jc w:val="center"/>
              <w:rPr>
                <w:rFonts w:ascii="Times New Roman" w:hAnsi="Times New Roman"/>
                <w:sz w:val="24"/>
                <w:szCs w:val="24"/>
                <w:lang w:val="ru-RU"/>
              </w:rPr>
            </w:pPr>
          </w:p>
        </w:tc>
        <w:tc>
          <w:tcPr>
            <w:tcW w:w="1098"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ОО</w:t>
            </w:r>
          </w:p>
        </w:tc>
        <w:tc>
          <w:tcPr>
            <w:tcW w:w="2729" w:type="pct"/>
          </w:tcPr>
          <w:p w:rsidR="00F657EE" w:rsidRPr="00C40E2E" w:rsidRDefault="00F657EE" w:rsidP="005B39F5">
            <w:pPr>
              <w:rPr>
                <w:rFonts w:ascii="Times New Roman" w:hAnsi="Times New Roman"/>
                <w:sz w:val="24"/>
                <w:szCs w:val="24"/>
                <w:lang w:val="ru-RU"/>
              </w:rPr>
            </w:pPr>
            <w:r w:rsidRPr="008664B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1</w:t>
            </w:r>
            <w:r w:rsidRPr="008664B7">
              <w:rPr>
                <w:rFonts w:ascii="Times New Roman" w:hAnsi="Times New Roman"/>
                <w:b/>
                <w:color w:val="000000"/>
                <w:sz w:val="24"/>
                <w:lang w:val="ru-RU"/>
              </w:rPr>
              <w:t xml:space="preserve"> по теме "Четырёхугольники"</w:t>
            </w:r>
          </w:p>
        </w:tc>
      </w:tr>
      <w:tr w:rsidR="00F657EE" w:rsidRPr="00F657EE" w:rsidTr="005B39F5">
        <w:tc>
          <w:tcPr>
            <w:tcW w:w="431"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2</w:t>
            </w:r>
          </w:p>
        </w:tc>
        <w:tc>
          <w:tcPr>
            <w:tcW w:w="742" w:type="pct"/>
          </w:tcPr>
          <w:p w:rsidR="00F657EE" w:rsidRPr="00983D70" w:rsidRDefault="00F657EE" w:rsidP="005B39F5">
            <w:pPr>
              <w:jc w:val="center"/>
              <w:rPr>
                <w:rFonts w:ascii="Times New Roman" w:hAnsi="Times New Roman"/>
                <w:sz w:val="24"/>
                <w:szCs w:val="24"/>
                <w:lang w:val="ru-RU"/>
              </w:rPr>
            </w:pPr>
          </w:p>
        </w:tc>
        <w:tc>
          <w:tcPr>
            <w:tcW w:w="1098"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ОО</w:t>
            </w:r>
          </w:p>
        </w:tc>
        <w:tc>
          <w:tcPr>
            <w:tcW w:w="2729" w:type="pct"/>
          </w:tcPr>
          <w:p w:rsidR="00F657EE" w:rsidRPr="00C40E2E" w:rsidRDefault="00F657EE" w:rsidP="005B39F5">
            <w:pPr>
              <w:rPr>
                <w:rFonts w:ascii="Times New Roman" w:hAnsi="Times New Roman"/>
                <w:sz w:val="24"/>
                <w:szCs w:val="24"/>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№2 </w:t>
            </w:r>
            <w:r w:rsidRPr="008664B7">
              <w:rPr>
                <w:rFonts w:ascii="Times New Roman" w:hAnsi="Times New Roman"/>
                <w:b/>
                <w:color w:val="000000"/>
                <w:sz w:val="24"/>
                <w:lang w:val="ru-RU"/>
              </w:rPr>
              <w:t>по теме "Подобные треугольники"</w:t>
            </w:r>
          </w:p>
        </w:tc>
      </w:tr>
      <w:tr w:rsidR="00F657EE" w:rsidRPr="00F657EE" w:rsidTr="005B39F5">
        <w:tc>
          <w:tcPr>
            <w:tcW w:w="431"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3</w:t>
            </w:r>
          </w:p>
        </w:tc>
        <w:tc>
          <w:tcPr>
            <w:tcW w:w="742" w:type="pct"/>
          </w:tcPr>
          <w:p w:rsidR="00F657EE" w:rsidRPr="00983D70" w:rsidRDefault="00F657EE" w:rsidP="005B39F5">
            <w:pPr>
              <w:jc w:val="center"/>
              <w:rPr>
                <w:rFonts w:ascii="Times New Roman" w:hAnsi="Times New Roman"/>
                <w:sz w:val="24"/>
                <w:szCs w:val="24"/>
                <w:lang w:val="ru-RU"/>
              </w:rPr>
            </w:pPr>
          </w:p>
        </w:tc>
        <w:tc>
          <w:tcPr>
            <w:tcW w:w="1098"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ОО</w:t>
            </w:r>
          </w:p>
        </w:tc>
        <w:tc>
          <w:tcPr>
            <w:tcW w:w="2729" w:type="pct"/>
          </w:tcPr>
          <w:p w:rsidR="00F657EE" w:rsidRPr="00AD1CF1" w:rsidRDefault="00F657EE" w:rsidP="005B39F5">
            <w:pPr>
              <w:rPr>
                <w:rFonts w:ascii="Times New Roman" w:hAnsi="Times New Roman"/>
                <w:sz w:val="24"/>
                <w:szCs w:val="24"/>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№3 </w:t>
            </w:r>
            <w:r w:rsidRPr="008664B7">
              <w:rPr>
                <w:rFonts w:ascii="Times New Roman" w:hAnsi="Times New Roman"/>
                <w:b/>
                <w:color w:val="000000"/>
                <w:sz w:val="24"/>
                <w:lang w:val="ru-RU"/>
              </w:rPr>
              <w:t>по теме "Площадь"</w:t>
            </w:r>
          </w:p>
        </w:tc>
      </w:tr>
      <w:tr w:rsidR="00F657EE" w:rsidRPr="00F657EE" w:rsidTr="005B39F5">
        <w:tc>
          <w:tcPr>
            <w:tcW w:w="431"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4</w:t>
            </w:r>
          </w:p>
        </w:tc>
        <w:tc>
          <w:tcPr>
            <w:tcW w:w="742" w:type="pct"/>
          </w:tcPr>
          <w:p w:rsidR="00F657EE" w:rsidRPr="00983D70" w:rsidRDefault="00F657EE" w:rsidP="005B39F5">
            <w:pPr>
              <w:jc w:val="center"/>
              <w:rPr>
                <w:rFonts w:ascii="Times New Roman" w:hAnsi="Times New Roman"/>
                <w:sz w:val="24"/>
                <w:szCs w:val="24"/>
                <w:lang w:val="ru-RU"/>
              </w:rPr>
            </w:pPr>
          </w:p>
        </w:tc>
        <w:tc>
          <w:tcPr>
            <w:tcW w:w="1098" w:type="pct"/>
          </w:tcPr>
          <w:p w:rsidR="00F657EE" w:rsidRPr="00983D70" w:rsidRDefault="00F657EE" w:rsidP="005B39F5">
            <w:pPr>
              <w:jc w:val="center"/>
              <w:rPr>
                <w:rFonts w:ascii="Times New Roman" w:hAnsi="Times New Roman"/>
                <w:sz w:val="24"/>
                <w:szCs w:val="24"/>
              </w:rPr>
            </w:pPr>
            <w:r w:rsidRPr="00983D70">
              <w:rPr>
                <w:rFonts w:ascii="Times New Roman" w:hAnsi="Times New Roman"/>
                <w:sz w:val="24"/>
                <w:szCs w:val="24"/>
              </w:rPr>
              <w:t>ОО</w:t>
            </w:r>
          </w:p>
        </w:tc>
        <w:tc>
          <w:tcPr>
            <w:tcW w:w="2729" w:type="pct"/>
          </w:tcPr>
          <w:p w:rsidR="00F657EE" w:rsidRPr="00FE39C4" w:rsidRDefault="00F657EE" w:rsidP="005B39F5">
            <w:pPr>
              <w:jc w:val="both"/>
              <w:rPr>
                <w:rFonts w:ascii="Times New Roman" w:hAnsi="Times New Roman"/>
                <w:sz w:val="24"/>
                <w:szCs w:val="24"/>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№4 </w:t>
            </w:r>
            <w:r w:rsidRPr="008664B7">
              <w:rPr>
                <w:rFonts w:ascii="Times New Roman" w:hAnsi="Times New Roman"/>
                <w:b/>
                <w:color w:val="000000"/>
                <w:sz w:val="24"/>
                <w:lang w:val="ru-RU"/>
              </w:rPr>
              <w:t>по теме "Теорема Пифагора и начала тригонометрии"</w:t>
            </w:r>
          </w:p>
        </w:tc>
      </w:tr>
      <w:tr w:rsidR="00F657EE" w:rsidRPr="00F657EE" w:rsidTr="005B39F5">
        <w:tc>
          <w:tcPr>
            <w:tcW w:w="431" w:type="pct"/>
          </w:tcPr>
          <w:p w:rsidR="00F657EE" w:rsidRPr="00F657EE" w:rsidRDefault="00F657EE" w:rsidP="005B39F5">
            <w:pPr>
              <w:jc w:val="center"/>
              <w:rPr>
                <w:rFonts w:ascii="Times New Roman" w:hAnsi="Times New Roman"/>
                <w:sz w:val="24"/>
                <w:szCs w:val="24"/>
                <w:lang w:val="ru-RU"/>
              </w:rPr>
            </w:pPr>
            <w:r>
              <w:rPr>
                <w:rFonts w:ascii="Times New Roman" w:hAnsi="Times New Roman"/>
                <w:sz w:val="24"/>
                <w:szCs w:val="24"/>
                <w:lang w:val="ru-RU"/>
              </w:rPr>
              <w:t>5</w:t>
            </w:r>
          </w:p>
        </w:tc>
        <w:tc>
          <w:tcPr>
            <w:tcW w:w="742" w:type="pct"/>
          </w:tcPr>
          <w:p w:rsidR="00F657EE" w:rsidRPr="00983D70" w:rsidRDefault="00F657EE" w:rsidP="005B39F5">
            <w:pPr>
              <w:jc w:val="center"/>
              <w:rPr>
                <w:rFonts w:ascii="Times New Roman" w:hAnsi="Times New Roman"/>
                <w:sz w:val="24"/>
                <w:szCs w:val="24"/>
                <w:lang w:val="ru-RU"/>
              </w:rPr>
            </w:pPr>
          </w:p>
        </w:tc>
        <w:tc>
          <w:tcPr>
            <w:tcW w:w="1098" w:type="pct"/>
          </w:tcPr>
          <w:p w:rsidR="00F657EE" w:rsidRPr="00F657EE" w:rsidRDefault="00F657EE" w:rsidP="005B39F5">
            <w:pPr>
              <w:jc w:val="center"/>
              <w:rPr>
                <w:rFonts w:ascii="Times New Roman" w:hAnsi="Times New Roman"/>
                <w:sz w:val="24"/>
                <w:szCs w:val="24"/>
                <w:lang w:val="ru-RU"/>
              </w:rPr>
            </w:pPr>
            <w:r>
              <w:rPr>
                <w:rFonts w:ascii="Times New Roman" w:hAnsi="Times New Roman"/>
                <w:sz w:val="24"/>
                <w:szCs w:val="24"/>
                <w:lang w:val="ru-RU"/>
              </w:rPr>
              <w:t>ОО</w:t>
            </w:r>
          </w:p>
        </w:tc>
        <w:tc>
          <w:tcPr>
            <w:tcW w:w="2729" w:type="pct"/>
          </w:tcPr>
          <w:p w:rsidR="00F657EE" w:rsidRPr="008664B7" w:rsidRDefault="00F657EE" w:rsidP="005B39F5">
            <w:pPr>
              <w:jc w:val="both"/>
              <w:rPr>
                <w:rFonts w:ascii="Times New Roman" w:hAnsi="Times New Roman"/>
                <w:b/>
                <w:color w:val="000000"/>
                <w:sz w:val="24"/>
                <w:lang w:val="ru-RU"/>
              </w:rPr>
            </w:pPr>
            <w:proofErr w:type="spellStart"/>
            <w:r w:rsidRPr="00D656B8">
              <w:rPr>
                <w:rFonts w:ascii="Times New Roman" w:hAnsi="Times New Roman"/>
                <w:b/>
                <w:color w:val="000000"/>
                <w:sz w:val="24"/>
              </w:rPr>
              <w:t>Итоговая</w:t>
            </w:r>
            <w:proofErr w:type="spellEnd"/>
            <w:r w:rsidRPr="00D656B8">
              <w:rPr>
                <w:rFonts w:ascii="Times New Roman" w:hAnsi="Times New Roman"/>
                <w:b/>
                <w:color w:val="000000"/>
                <w:sz w:val="24"/>
              </w:rPr>
              <w:t xml:space="preserve"> </w:t>
            </w:r>
            <w:proofErr w:type="spellStart"/>
            <w:r w:rsidRPr="00D656B8">
              <w:rPr>
                <w:rFonts w:ascii="Times New Roman" w:hAnsi="Times New Roman"/>
                <w:b/>
                <w:color w:val="000000"/>
                <w:sz w:val="24"/>
              </w:rPr>
              <w:t>контрольная</w:t>
            </w:r>
            <w:proofErr w:type="spellEnd"/>
            <w:r w:rsidRPr="00D656B8">
              <w:rPr>
                <w:rFonts w:ascii="Times New Roman" w:hAnsi="Times New Roman"/>
                <w:b/>
                <w:color w:val="000000"/>
                <w:sz w:val="24"/>
              </w:rPr>
              <w:t xml:space="preserve"> </w:t>
            </w:r>
            <w:proofErr w:type="spellStart"/>
            <w:r w:rsidRPr="00D656B8">
              <w:rPr>
                <w:rFonts w:ascii="Times New Roman" w:hAnsi="Times New Roman"/>
                <w:b/>
                <w:color w:val="000000"/>
                <w:sz w:val="24"/>
              </w:rPr>
              <w:t>работа</w:t>
            </w:r>
            <w:proofErr w:type="spellEnd"/>
          </w:p>
        </w:tc>
      </w:tr>
    </w:tbl>
    <w:p w:rsidR="00F657EE" w:rsidRPr="00810FDA" w:rsidRDefault="00F657EE" w:rsidP="00F657EE">
      <w:pPr>
        <w:rPr>
          <w:lang w:val="ru-RU"/>
        </w:rPr>
        <w:sectPr w:rsidR="00F657EE" w:rsidRPr="00810FDA">
          <w:pgSz w:w="11906" w:h="16383"/>
          <w:pgMar w:top="1134" w:right="850" w:bottom="1134" w:left="1701" w:header="720" w:footer="720" w:gutter="0"/>
          <w:cols w:space="720"/>
        </w:sectPr>
      </w:pPr>
    </w:p>
    <w:p w:rsidR="00F657EE" w:rsidRPr="009E37E3" w:rsidRDefault="00F657EE">
      <w:pPr>
        <w:rPr>
          <w:lang w:val="ru-RU"/>
        </w:rPr>
        <w:sectPr w:rsidR="00F657EE" w:rsidRPr="009E37E3">
          <w:pgSz w:w="11906" w:h="16383"/>
          <w:pgMar w:top="1134" w:right="850" w:bottom="1134" w:left="1701" w:header="720" w:footer="720" w:gutter="0"/>
          <w:cols w:space="720"/>
        </w:sectPr>
      </w:pPr>
    </w:p>
    <w:p w:rsidR="005D04FB" w:rsidRPr="009E37E3" w:rsidRDefault="009E37E3" w:rsidP="00F657EE">
      <w:pPr>
        <w:spacing w:after="0" w:line="264" w:lineRule="auto"/>
        <w:jc w:val="both"/>
        <w:rPr>
          <w:lang w:val="ru-RU"/>
        </w:rPr>
      </w:pPr>
      <w:bookmarkStart w:id="7" w:name="block-5369629"/>
      <w:bookmarkEnd w:id="5"/>
      <w:r w:rsidRPr="009E37E3">
        <w:rPr>
          <w:rFonts w:ascii="Times New Roman" w:hAnsi="Times New Roman"/>
          <w:b/>
          <w:color w:val="000000"/>
          <w:sz w:val="28"/>
          <w:lang w:val="ru-RU"/>
        </w:rPr>
        <w:lastRenderedPageBreak/>
        <w:t>СОДЕРЖАНИЕ ОБУЧЕНИЯ</w:t>
      </w:r>
    </w:p>
    <w:p w:rsidR="005D04FB" w:rsidRPr="009E37E3" w:rsidRDefault="005D04FB">
      <w:pPr>
        <w:spacing w:after="0" w:line="264" w:lineRule="auto"/>
        <w:ind w:left="120"/>
        <w:jc w:val="both"/>
        <w:rPr>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8 КЛАСС</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Средние линии треугольника и трапеции. Центр масс треугольника.</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Вычисление площадей треугольников и многоугольников на клетчатой бумаге.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D04FB" w:rsidRPr="009E37E3" w:rsidRDefault="005D04FB">
      <w:pPr>
        <w:rPr>
          <w:lang w:val="ru-RU"/>
        </w:rPr>
        <w:sectPr w:rsidR="005D04FB" w:rsidRPr="009E37E3">
          <w:pgSz w:w="11906" w:h="16383"/>
          <w:pgMar w:top="1134" w:right="850" w:bottom="1134" w:left="1701" w:header="720" w:footer="720" w:gutter="0"/>
          <w:cols w:space="720"/>
        </w:sectPr>
      </w:pPr>
    </w:p>
    <w:p w:rsidR="005D04FB" w:rsidRPr="006F706B" w:rsidRDefault="009E37E3">
      <w:pPr>
        <w:spacing w:after="0" w:line="264" w:lineRule="auto"/>
        <w:ind w:left="120"/>
        <w:jc w:val="both"/>
        <w:rPr>
          <w:sz w:val="24"/>
          <w:szCs w:val="24"/>
          <w:lang w:val="ru-RU"/>
        </w:rPr>
      </w:pPr>
      <w:bookmarkStart w:id="8" w:name="block-5369630"/>
      <w:bookmarkEnd w:id="7"/>
      <w:r w:rsidRPr="006F706B">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ЛИЧНОСТНЫЕ РЕЗУЛЬТАТЫ</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 xml:space="preserve">Личностные результаты </w:t>
      </w:r>
      <w:r w:rsidRPr="006F706B">
        <w:rPr>
          <w:rFonts w:ascii="Times New Roman" w:hAnsi="Times New Roman"/>
          <w:color w:val="000000"/>
          <w:sz w:val="24"/>
          <w:szCs w:val="24"/>
          <w:lang w:val="ru-RU"/>
        </w:rPr>
        <w:t>освоения программы учебного курса «Геометрия» характеризуются:</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1) патриотическое воспитание: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2) гражданское и духовно-нравственное воспитание: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3) трудовое воспитание: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4) эстетическое воспитание: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5) ценности научного познания:</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F706B">
        <w:rPr>
          <w:rFonts w:ascii="Times New Roman" w:hAnsi="Times New Roman"/>
          <w:color w:val="000000"/>
          <w:sz w:val="24"/>
          <w:szCs w:val="24"/>
          <w:lang w:val="ru-RU"/>
        </w:rPr>
        <w:t>сформированностью</w:t>
      </w:r>
      <w:proofErr w:type="spellEnd"/>
      <w:r w:rsidRPr="006F706B">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t>7) экологическое воспитание: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D04FB" w:rsidRPr="006F706B" w:rsidRDefault="009E37E3">
      <w:pPr>
        <w:spacing w:after="0" w:line="264" w:lineRule="auto"/>
        <w:ind w:firstLine="600"/>
        <w:jc w:val="both"/>
        <w:rPr>
          <w:sz w:val="24"/>
          <w:szCs w:val="24"/>
          <w:lang w:val="ru-RU"/>
        </w:rPr>
      </w:pPr>
      <w:r w:rsidRPr="006F706B">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МЕТАПРЕДМЕТНЫЕ РЕЗУЛЬТАТЫ</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Познавательные универсальные учебные действия</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rPr>
      </w:pPr>
      <w:proofErr w:type="spellStart"/>
      <w:r w:rsidRPr="006F706B">
        <w:rPr>
          <w:rFonts w:ascii="Times New Roman" w:hAnsi="Times New Roman"/>
          <w:b/>
          <w:color w:val="000000"/>
          <w:sz w:val="24"/>
          <w:szCs w:val="24"/>
        </w:rPr>
        <w:t>Базовые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логические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действия</w:t>
      </w:r>
      <w:proofErr w:type="spellEnd"/>
      <w:r w:rsidRPr="006F706B">
        <w:rPr>
          <w:rFonts w:ascii="Times New Roman" w:hAnsi="Times New Roman"/>
          <w:b/>
          <w:color w:val="000000"/>
          <w:sz w:val="24"/>
          <w:szCs w:val="24"/>
        </w:rPr>
        <w:t>:</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F706B">
        <w:rPr>
          <w:rFonts w:ascii="Times New Roman" w:hAnsi="Times New Roman"/>
          <w:color w:val="000000"/>
          <w:sz w:val="24"/>
          <w:szCs w:val="24"/>
          <w:lang w:val="ru-RU"/>
        </w:rPr>
        <w:t>контрпримеры</w:t>
      </w:r>
      <w:proofErr w:type="spellEnd"/>
      <w:r w:rsidRPr="006F706B">
        <w:rPr>
          <w:rFonts w:ascii="Times New Roman" w:hAnsi="Times New Roman"/>
          <w:color w:val="000000"/>
          <w:sz w:val="24"/>
          <w:szCs w:val="24"/>
          <w:lang w:val="ru-RU"/>
        </w:rPr>
        <w:t>, обосновывать собственные рассуждения;</w:t>
      </w:r>
    </w:p>
    <w:p w:rsidR="005D04FB" w:rsidRPr="006F706B" w:rsidRDefault="009E37E3">
      <w:pPr>
        <w:numPr>
          <w:ilvl w:val="0"/>
          <w:numId w:val="1"/>
        </w:numPr>
        <w:spacing w:after="0" w:line="264" w:lineRule="auto"/>
        <w:jc w:val="both"/>
        <w:rPr>
          <w:sz w:val="24"/>
          <w:szCs w:val="24"/>
          <w:lang w:val="ru-RU"/>
        </w:rPr>
      </w:pPr>
      <w:r w:rsidRPr="006F706B">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04FB" w:rsidRPr="006F706B" w:rsidRDefault="009E37E3">
      <w:pPr>
        <w:spacing w:after="0" w:line="264" w:lineRule="auto"/>
        <w:ind w:left="120"/>
        <w:jc w:val="both"/>
        <w:rPr>
          <w:sz w:val="24"/>
          <w:szCs w:val="24"/>
        </w:rPr>
      </w:pPr>
      <w:proofErr w:type="spellStart"/>
      <w:r w:rsidRPr="006F706B">
        <w:rPr>
          <w:rFonts w:ascii="Times New Roman" w:hAnsi="Times New Roman"/>
          <w:b/>
          <w:color w:val="000000"/>
          <w:sz w:val="24"/>
          <w:szCs w:val="24"/>
        </w:rPr>
        <w:t>Базовые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исследовательские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действия</w:t>
      </w:r>
      <w:proofErr w:type="spellEnd"/>
      <w:r w:rsidRPr="006F706B">
        <w:rPr>
          <w:rFonts w:ascii="Times New Roman" w:hAnsi="Times New Roman"/>
          <w:color w:val="000000"/>
          <w:sz w:val="24"/>
          <w:szCs w:val="24"/>
        </w:rPr>
        <w:t>:</w:t>
      </w:r>
    </w:p>
    <w:p w:rsidR="005D04FB" w:rsidRPr="006F706B" w:rsidRDefault="009E37E3">
      <w:pPr>
        <w:numPr>
          <w:ilvl w:val="0"/>
          <w:numId w:val="2"/>
        </w:numPr>
        <w:spacing w:after="0" w:line="264" w:lineRule="auto"/>
        <w:jc w:val="both"/>
        <w:rPr>
          <w:sz w:val="24"/>
          <w:szCs w:val="24"/>
          <w:lang w:val="ru-RU"/>
        </w:rPr>
      </w:pPr>
      <w:r w:rsidRPr="006F706B">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D04FB" w:rsidRPr="006F706B" w:rsidRDefault="009E37E3">
      <w:pPr>
        <w:numPr>
          <w:ilvl w:val="0"/>
          <w:numId w:val="2"/>
        </w:numPr>
        <w:spacing w:after="0" w:line="264" w:lineRule="auto"/>
        <w:jc w:val="both"/>
        <w:rPr>
          <w:sz w:val="24"/>
          <w:szCs w:val="24"/>
          <w:lang w:val="ru-RU"/>
        </w:rPr>
      </w:pPr>
      <w:r w:rsidRPr="006F706B">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D04FB" w:rsidRPr="006F706B" w:rsidRDefault="009E37E3">
      <w:pPr>
        <w:numPr>
          <w:ilvl w:val="0"/>
          <w:numId w:val="2"/>
        </w:numPr>
        <w:spacing w:after="0" w:line="264" w:lineRule="auto"/>
        <w:jc w:val="both"/>
        <w:rPr>
          <w:sz w:val="24"/>
          <w:szCs w:val="24"/>
          <w:lang w:val="ru-RU"/>
        </w:rPr>
      </w:pPr>
      <w:r w:rsidRPr="006F706B">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04FB" w:rsidRPr="006F706B" w:rsidRDefault="009E37E3">
      <w:pPr>
        <w:numPr>
          <w:ilvl w:val="0"/>
          <w:numId w:val="2"/>
        </w:numPr>
        <w:spacing w:after="0" w:line="264" w:lineRule="auto"/>
        <w:jc w:val="both"/>
        <w:rPr>
          <w:sz w:val="24"/>
          <w:szCs w:val="24"/>
          <w:lang w:val="ru-RU"/>
        </w:rPr>
      </w:pPr>
      <w:r w:rsidRPr="006F706B">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D04FB" w:rsidRPr="006F706B" w:rsidRDefault="009E37E3">
      <w:pPr>
        <w:spacing w:after="0" w:line="264" w:lineRule="auto"/>
        <w:ind w:left="120"/>
        <w:jc w:val="both"/>
        <w:rPr>
          <w:sz w:val="24"/>
          <w:szCs w:val="24"/>
        </w:rPr>
      </w:pPr>
      <w:proofErr w:type="spellStart"/>
      <w:r w:rsidRPr="006F706B">
        <w:rPr>
          <w:rFonts w:ascii="Times New Roman" w:hAnsi="Times New Roman"/>
          <w:b/>
          <w:color w:val="000000"/>
          <w:sz w:val="24"/>
          <w:szCs w:val="24"/>
        </w:rPr>
        <w:t>Работа</w:t>
      </w:r>
      <w:proofErr w:type="spellEnd"/>
      <w:r w:rsidRPr="006F706B">
        <w:rPr>
          <w:rFonts w:ascii="Times New Roman" w:hAnsi="Times New Roman"/>
          <w:b/>
          <w:color w:val="000000"/>
          <w:sz w:val="24"/>
          <w:szCs w:val="24"/>
        </w:rPr>
        <w:t xml:space="preserve"> с </w:t>
      </w:r>
      <w:proofErr w:type="spellStart"/>
      <w:r w:rsidRPr="006F706B">
        <w:rPr>
          <w:rFonts w:ascii="Times New Roman" w:hAnsi="Times New Roman"/>
          <w:b/>
          <w:color w:val="000000"/>
          <w:sz w:val="24"/>
          <w:szCs w:val="24"/>
        </w:rPr>
        <w:t>информацией</w:t>
      </w:r>
      <w:proofErr w:type="spellEnd"/>
      <w:r w:rsidRPr="006F706B">
        <w:rPr>
          <w:rFonts w:ascii="Times New Roman" w:hAnsi="Times New Roman"/>
          <w:b/>
          <w:color w:val="000000"/>
          <w:sz w:val="24"/>
          <w:szCs w:val="24"/>
        </w:rPr>
        <w:t>:</w:t>
      </w:r>
    </w:p>
    <w:p w:rsidR="005D04FB" w:rsidRPr="006F706B" w:rsidRDefault="009E37E3">
      <w:pPr>
        <w:numPr>
          <w:ilvl w:val="0"/>
          <w:numId w:val="3"/>
        </w:numPr>
        <w:spacing w:after="0" w:line="264" w:lineRule="auto"/>
        <w:jc w:val="both"/>
        <w:rPr>
          <w:sz w:val="24"/>
          <w:szCs w:val="24"/>
          <w:lang w:val="ru-RU"/>
        </w:rPr>
      </w:pPr>
      <w:r w:rsidRPr="006F706B">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D04FB" w:rsidRPr="006F706B" w:rsidRDefault="009E37E3">
      <w:pPr>
        <w:numPr>
          <w:ilvl w:val="0"/>
          <w:numId w:val="3"/>
        </w:numPr>
        <w:spacing w:after="0" w:line="264" w:lineRule="auto"/>
        <w:jc w:val="both"/>
        <w:rPr>
          <w:sz w:val="24"/>
          <w:szCs w:val="24"/>
          <w:lang w:val="ru-RU"/>
        </w:rPr>
      </w:pPr>
      <w:r w:rsidRPr="006F706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D04FB" w:rsidRPr="006F706B" w:rsidRDefault="009E37E3">
      <w:pPr>
        <w:numPr>
          <w:ilvl w:val="0"/>
          <w:numId w:val="3"/>
        </w:numPr>
        <w:spacing w:after="0" w:line="264" w:lineRule="auto"/>
        <w:jc w:val="both"/>
        <w:rPr>
          <w:sz w:val="24"/>
          <w:szCs w:val="24"/>
          <w:lang w:val="ru-RU"/>
        </w:rPr>
      </w:pPr>
      <w:r w:rsidRPr="006F706B">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D04FB" w:rsidRPr="006F706B" w:rsidRDefault="009E37E3">
      <w:pPr>
        <w:numPr>
          <w:ilvl w:val="0"/>
          <w:numId w:val="3"/>
        </w:numPr>
        <w:spacing w:after="0" w:line="264" w:lineRule="auto"/>
        <w:jc w:val="both"/>
        <w:rPr>
          <w:sz w:val="24"/>
          <w:szCs w:val="24"/>
          <w:lang w:val="ru-RU"/>
        </w:rPr>
      </w:pPr>
      <w:r w:rsidRPr="006F706B">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D04FB" w:rsidRPr="006F706B" w:rsidRDefault="009E37E3">
      <w:pPr>
        <w:spacing w:after="0" w:line="264" w:lineRule="auto"/>
        <w:ind w:left="120"/>
        <w:jc w:val="both"/>
        <w:rPr>
          <w:sz w:val="24"/>
          <w:szCs w:val="24"/>
        </w:rPr>
      </w:pPr>
      <w:proofErr w:type="spellStart"/>
      <w:r w:rsidRPr="006F706B">
        <w:rPr>
          <w:rFonts w:ascii="Times New Roman" w:hAnsi="Times New Roman"/>
          <w:b/>
          <w:color w:val="000000"/>
          <w:sz w:val="24"/>
          <w:szCs w:val="24"/>
        </w:rPr>
        <w:t>Коммуникативные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универсальные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учебные</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действия</w:t>
      </w:r>
      <w:proofErr w:type="spellEnd"/>
      <w:r w:rsidRPr="006F706B">
        <w:rPr>
          <w:rFonts w:ascii="Times New Roman" w:hAnsi="Times New Roman"/>
          <w:b/>
          <w:color w:val="000000"/>
          <w:sz w:val="24"/>
          <w:szCs w:val="24"/>
        </w:rPr>
        <w:t>:</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04FB" w:rsidRPr="006F706B" w:rsidRDefault="009E37E3">
      <w:pPr>
        <w:numPr>
          <w:ilvl w:val="0"/>
          <w:numId w:val="4"/>
        </w:numPr>
        <w:spacing w:after="0" w:line="264" w:lineRule="auto"/>
        <w:jc w:val="both"/>
        <w:rPr>
          <w:sz w:val="24"/>
          <w:szCs w:val="24"/>
          <w:lang w:val="ru-RU"/>
        </w:rPr>
      </w:pPr>
      <w:r w:rsidRPr="006F706B">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Регулятивные универсальные учебные действия</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Самоорганизация:</w:t>
      </w:r>
    </w:p>
    <w:p w:rsidR="005D04FB" w:rsidRPr="006F706B" w:rsidRDefault="009E37E3">
      <w:pPr>
        <w:numPr>
          <w:ilvl w:val="0"/>
          <w:numId w:val="5"/>
        </w:numPr>
        <w:spacing w:after="0" w:line="264" w:lineRule="auto"/>
        <w:jc w:val="both"/>
        <w:rPr>
          <w:sz w:val="24"/>
          <w:szCs w:val="24"/>
          <w:lang w:val="ru-RU"/>
        </w:rPr>
      </w:pPr>
      <w:r w:rsidRPr="006F706B">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04FB" w:rsidRPr="006F706B" w:rsidRDefault="009E37E3">
      <w:pPr>
        <w:spacing w:after="0" w:line="264" w:lineRule="auto"/>
        <w:ind w:left="120"/>
        <w:jc w:val="both"/>
        <w:rPr>
          <w:sz w:val="24"/>
          <w:szCs w:val="24"/>
        </w:rPr>
      </w:pPr>
      <w:proofErr w:type="spellStart"/>
      <w:r w:rsidRPr="006F706B">
        <w:rPr>
          <w:rFonts w:ascii="Times New Roman" w:hAnsi="Times New Roman"/>
          <w:b/>
          <w:color w:val="000000"/>
          <w:sz w:val="24"/>
          <w:szCs w:val="24"/>
        </w:rPr>
        <w:t>Самоконтроль</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эмоциональный</w:t>
      </w:r>
      <w:proofErr w:type="spellEnd"/>
      <w:r w:rsidRPr="006F706B">
        <w:rPr>
          <w:rFonts w:ascii="Times New Roman" w:hAnsi="Times New Roman"/>
          <w:b/>
          <w:color w:val="000000"/>
          <w:sz w:val="24"/>
          <w:szCs w:val="24"/>
        </w:rPr>
        <w:t xml:space="preserve"> </w:t>
      </w:r>
      <w:proofErr w:type="spellStart"/>
      <w:r w:rsidRPr="006F706B">
        <w:rPr>
          <w:rFonts w:ascii="Times New Roman" w:hAnsi="Times New Roman"/>
          <w:b/>
          <w:color w:val="000000"/>
          <w:sz w:val="24"/>
          <w:szCs w:val="24"/>
        </w:rPr>
        <w:t>интеллект</w:t>
      </w:r>
      <w:proofErr w:type="spellEnd"/>
      <w:r w:rsidRPr="006F706B">
        <w:rPr>
          <w:rFonts w:ascii="Times New Roman" w:hAnsi="Times New Roman"/>
          <w:b/>
          <w:color w:val="000000"/>
          <w:sz w:val="24"/>
          <w:szCs w:val="24"/>
        </w:rPr>
        <w:t>:</w:t>
      </w:r>
    </w:p>
    <w:p w:rsidR="005D04FB" w:rsidRPr="006F706B" w:rsidRDefault="009E37E3">
      <w:pPr>
        <w:numPr>
          <w:ilvl w:val="0"/>
          <w:numId w:val="6"/>
        </w:numPr>
        <w:spacing w:after="0" w:line="264" w:lineRule="auto"/>
        <w:jc w:val="both"/>
        <w:rPr>
          <w:sz w:val="24"/>
          <w:szCs w:val="24"/>
          <w:lang w:val="ru-RU"/>
        </w:rPr>
      </w:pPr>
      <w:r w:rsidRPr="006F706B">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5D04FB" w:rsidRPr="006F706B" w:rsidRDefault="009E37E3">
      <w:pPr>
        <w:numPr>
          <w:ilvl w:val="0"/>
          <w:numId w:val="6"/>
        </w:numPr>
        <w:spacing w:after="0" w:line="264" w:lineRule="auto"/>
        <w:jc w:val="both"/>
        <w:rPr>
          <w:sz w:val="24"/>
          <w:szCs w:val="24"/>
          <w:lang w:val="ru-RU"/>
        </w:rPr>
      </w:pPr>
      <w:r w:rsidRPr="006F706B">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D04FB" w:rsidRPr="006F706B" w:rsidRDefault="009E37E3">
      <w:pPr>
        <w:numPr>
          <w:ilvl w:val="0"/>
          <w:numId w:val="6"/>
        </w:numPr>
        <w:spacing w:after="0" w:line="264" w:lineRule="auto"/>
        <w:jc w:val="both"/>
        <w:rPr>
          <w:sz w:val="24"/>
          <w:szCs w:val="24"/>
          <w:lang w:val="ru-RU"/>
        </w:rPr>
      </w:pPr>
      <w:r w:rsidRPr="006F706B">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F706B">
        <w:rPr>
          <w:rFonts w:ascii="Times New Roman" w:hAnsi="Times New Roman"/>
          <w:color w:val="000000"/>
          <w:sz w:val="24"/>
          <w:szCs w:val="24"/>
          <w:lang w:val="ru-RU"/>
        </w:rPr>
        <w:t>недостижения</w:t>
      </w:r>
      <w:proofErr w:type="spellEnd"/>
      <w:r w:rsidRPr="006F706B">
        <w:rPr>
          <w:rFonts w:ascii="Times New Roman" w:hAnsi="Times New Roman"/>
          <w:color w:val="000000"/>
          <w:sz w:val="24"/>
          <w:szCs w:val="24"/>
          <w:lang w:val="ru-RU"/>
        </w:rPr>
        <w:t xml:space="preserve"> цели, находить ошибку, давать оценку приобретённому опыту.</w:t>
      </w:r>
    </w:p>
    <w:p w:rsidR="005D04FB" w:rsidRPr="006F706B" w:rsidRDefault="005D04FB">
      <w:pPr>
        <w:spacing w:after="0" w:line="264" w:lineRule="auto"/>
        <w:ind w:left="120"/>
        <w:jc w:val="both"/>
        <w:rPr>
          <w:sz w:val="24"/>
          <w:szCs w:val="24"/>
          <w:lang w:val="ru-RU"/>
        </w:rPr>
      </w:pPr>
    </w:p>
    <w:p w:rsidR="009E37E3" w:rsidRPr="006F706B" w:rsidRDefault="009E37E3">
      <w:pPr>
        <w:spacing w:after="0" w:line="264" w:lineRule="auto"/>
        <w:ind w:left="120"/>
        <w:jc w:val="both"/>
        <w:rPr>
          <w:rFonts w:ascii="Times New Roman" w:hAnsi="Times New Roman"/>
          <w:b/>
          <w:color w:val="000000"/>
          <w:sz w:val="24"/>
          <w:szCs w:val="24"/>
          <w:lang w:val="ru-RU"/>
        </w:rPr>
      </w:pPr>
    </w:p>
    <w:p w:rsidR="005D04FB" w:rsidRPr="006F706B" w:rsidRDefault="009E37E3">
      <w:pPr>
        <w:spacing w:after="0" w:line="264" w:lineRule="auto"/>
        <w:ind w:left="120"/>
        <w:jc w:val="both"/>
        <w:rPr>
          <w:sz w:val="24"/>
          <w:szCs w:val="24"/>
          <w:lang w:val="ru-RU"/>
        </w:rPr>
      </w:pPr>
      <w:r w:rsidRPr="006F706B">
        <w:rPr>
          <w:rFonts w:ascii="Times New Roman" w:hAnsi="Times New Roman"/>
          <w:b/>
          <w:color w:val="000000"/>
          <w:sz w:val="24"/>
          <w:szCs w:val="24"/>
          <w:lang w:val="ru-RU"/>
        </w:rPr>
        <w:t>ПРЕДМЕТНЫЕ РЕЗУЛЬТАТЫ</w:t>
      </w:r>
    </w:p>
    <w:p w:rsidR="005D04FB" w:rsidRPr="006F706B" w:rsidRDefault="005D04FB">
      <w:pPr>
        <w:spacing w:after="0" w:line="264" w:lineRule="auto"/>
        <w:ind w:left="120"/>
        <w:jc w:val="both"/>
        <w:rPr>
          <w:sz w:val="24"/>
          <w:szCs w:val="24"/>
          <w:lang w:val="ru-RU"/>
        </w:rPr>
      </w:pPr>
    </w:p>
    <w:p w:rsidR="005D04FB" w:rsidRPr="006F706B" w:rsidRDefault="009E37E3">
      <w:pPr>
        <w:spacing w:after="0" w:line="264" w:lineRule="auto"/>
        <w:ind w:firstLine="600"/>
        <w:jc w:val="both"/>
        <w:rPr>
          <w:sz w:val="24"/>
          <w:szCs w:val="24"/>
          <w:lang w:val="ru-RU"/>
        </w:rPr>
      </w:pPr>
      <w:bookmarkStart w:id="9" w:name="_Toc124426249"/>
      <w:bookmarkEnd w:id="9"/>
      <w:r w:rsidRPr="006F706B">
        <w:rPr>
          <w:rFonts w:ascii="Times New Roman" w:hAnsi="Times New Roman"/>
          <w:color w:val="000000"/>
          <w:sz w:val="24"/>
          <w:szCs w:val="24"/>
          <w:lang w:val="ru-RU"/>
        </w:rPr>
        <w:t xml:space="preserve">К концу обучения </w:t>
      </w:r>
      <w:r w:rsidRPr="006F706B">
        <w:rPr>
          <w:rFonts w:ascii="Times New Roman" w:hAnsi="Times New Roman"/>
          <w:b/>
          <w:color w:val="000000"/>
          <w:sz w:val="24"/>
          <w:szCs w:val="24"/>
          <w:lang w:val="ru-RU"/>
        </w:rPr>
        <w:t>в 8 классе</w:t>
      </w:r>
      <w:r w:rsidRPr="006F706B">
        <w:rPr>
          <w:rFonts w:ascii="Times New Roman" w:hAnsi="Times New Roman"/>
          <w:color w:val="000000"/>
          <w:sz w:val="24"/>
          <w:szCs w:val="24"/>
          <w:lang w:val="ru-RU"/>
        </w:rPr>
        <w:t xml:space="preserve"> </w:t>
      </w:r>
      <w:proofErr w:type="gramStart"/>
      <w:r w:rsidRPr="006F706B">
        <w:rPr>
          <w:rFonts w:ascii="Times New Roman" w:hAnsi="Times New Roman"/>
          <w:color w:val="000000"/>
          <w:sz w:val="24"/>
          <w:szCs w:val="24"/>
          <w:lang w:val="ru-RU"/>
        </w:rPr>
        <w:t>обучающийся</w:t>
      </w:r>
      <w:proofErr w:type="gramEnd"/>
      <w:r w:rsidRPr="006F706B">
        <w:rPr>
          <w:rFonts w:ascii="Times New Roman" w:hAnsi="Times New Roman"/>
          <w:color w:val="000000"/>
          <w:sz w:val="24"/>
          <w:szCs w:val="24"/>
          <w:lang w:val="ru-RU"/>
        </w:rPr>
        <w:t xml:space="preserve"> получит следующие предметные результаты:</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Применять признаки подобия треугольников в решении геометрических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D04FB" w:rsidRPr="006F706B" w:rsidRDefault="009E37E3">
      <w:pPr>
        <w:spacing w:after="0" w:line="264" w:lineRule="auto"/>
        <w:ind w:firstLine="600"/>
        <w:jc w:val="both"/>
        <w:rPr>
          <w:sz w:val="24"/>
          <w:szCs w:val="24"/>
          <w:lang w:val="ru-RU"/>
        </w:rPr>
      </w:pPr>
      <w:r w:rsidRPr="006F706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D04FB" w:rsidRPr="009E37E3" w:rsidRDefault="005D04FB">
      <w:pPr>
        <w:rPr>
          <w:lang w:val="ru-RU"/>
        </w:rPr>
        <w:sectPr w:rsidR="005D04FB" w:rsidRPr="009E37E3">
          <w:pgSz w:w="11906" w:h="16383"/>
          <w:pgMar w:top="1134" w:right="850" w:bottom="1134" w:left="1701" w:header="720" w:footer="720" w:gutter="0"/>
          <w:cols w:space="720"/>
        </w:sectPr>
      </w:pPr>
    </w:p>
    <w:p w:rsidR="005D04FB" w:rsidRDefault="009E37E3">
      <w:pPr>
        <w:spacing w:after="0"/>
        <w:ind w:left="120"/>
        <w:rPr>
          <w:rFonts w:ascii="Times New Roman" w:hAnsi="Times New Roman"/>
          <w:b/>
          <w:color w:val="000000"/>
          <w:sz w:val="28"/>
          <w:lang w:val="ru-RU"/>
        </w:rPr>
      </w:pPr>
      <w:bookmarkStart w:id="10" w:name="block-5369633"/>
      <w:bookmarkEnd w:id="8"/>
      <w:r w:rsidRPr="009E37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06B" w:rsidRDefault="006F706B" w:rsidP="006F706B">
      <w:pPr>
        <w:spacing w:after="0"/>
        <w:ind w:left="120"/>
      </w:pPr>
      <w:r>
        <w:rPr>
          <w:rFonts w:ascii="Times New Roman" w:hAnsi="Times New Roman"/>
          <w:b/>
          <w:color w:val="000000"/>
          <w:sz w:val="28"/>
        </w:rPr>
        <w:t xml:space="preserve">8 КЛАСС </w:t>
      </w:r>
    </w:p>
    <w:tbl>
      <w:tblPr>
        <w:tblpPr w:leftFromText="180" w:rightFromText="180" w:vertAnchor="text" w:horzAnchor="margin" w:tblpY="669"/>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F706B" w:rsidTr="006F706B">
        <w:trPr>
          <w:trHeight w:val="144"/>
          <w:tblCellSpacing w:w="20" w:type="nil"/>
        </w:trPr>
        <w:tc>
          <w:tcPr>
            <w:tcW w:w="1042" w:type="dxa"/>
            <w:vMerge w:val="restart"/>
            <w:tcMar>
              <w:top w:w="50" w:type="dxa"/>
              <w:left w:w="100" w:type="dxa"/>
            </w:tcMar>
            <w:vAlign w:val="center"/>
          </w:tcPr>
          <w:p w:rsidR="006F706B" w:rsidRDefault="006F706B" w:rsidP="006F706B">
            <w:pPr>
              <w:spacing w:after="0"/>
              <w:ind w:left="135"/>
            </w:pPr>
            <w:r>
              <w:rPr>
                <w:rFonts w:ascii="Times New Roman" w:hAnsi="Times New Roman"/>
                <w:b/>
                <w:color w:val="000000"/>
                <w:sz w:val="24"/>
              </w:rPr>
              <w:t xml:space="preserve">№ п/п </w:t>
            </w:r>
          </w:p>
          <w:p w:rsidR="006F706B" w:rsidRDefault="006F706B" w:rsidP="006F706B">
            <w:pPr>
              <w:spacing w:after="0"/>
              <w:ind w:left="135"/>
            </w:pPr>
          </w:p>
        </w:tc>
        <w:tc>
          <w:tcPr>
            <w:tcW w:w="4669" w:type="dxa"/>
            <w:vMerge w:val="restart"/>
            <w:tcMar>
              <w:top w:w="50" w:type="dxa"/>
              <w:left w:w="100" w:type="dxa"/>
            </w:tcMar>
            <w:vAlign w:val="center"/>
          </w:tcPr>
          <w:p w:rsidR="006F706B" w:rsidRDefault="006F706B" w:rsidP="006F70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06B" w:rsidRDefault="006F706B" w:rsidP="006F706B">
            <w:pPr>
              <w:spacing w:after="0"/>
              <w:ind w:left="135"/>
            </w:pPr>
          </w:p>
        </w:tc>
        <w:tc>
          <w:tcPr>
            <w:tcW w:w="0" w:type="auto"/>
            <w:gridSpan w:val="3"/>
            <w:tcMar>
              <w:top w:w="50" w:type="dxa"/>
              <w:left w:w="100" w:type="dxa"/>
            </w:tcMar>
            <w:vAlign w:val="center"/>
          </w:tcPr>
          <w:p w:rsidR="006F706B" w:rsidRDefault="006F706B" w:rsidP="006F70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6F706B" w:rsidRDefault="006F706B" w:rsidP="006F70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06B" w:rsidRDefault="006F706B" w:rsidP="006F706B">
            <w:pPr>
              <w:spacing w:after="0"/>
              <w:ind w:left="135"/>
            </w:pPr>
          </w:p>
        </w:tc>
      </w:tr>
      <w:tr w:rsidR="006F706B" w:rsidTr="006F706B">
        <w:trPr>
          <w:trHeight w:val="144"/>
          <w:tblCellSpacing w:w="20" w:type="nil"/>
        </w:trPr>
        <w:tc>
          <w:tcPr>
            <w:tcW w:w="0" w:type="auto"/>
            <w:vMerge/>
            <w:tcBorders>
              <w:top w:val="nil"/>
            </w:tcBorders>
            <w:tcMar>
              <w:top w:w="50" w:type="dxa"/>
              <w:left w:w="100" w:type="dxa"/>
            </w:tcMar>
          </w:tcPr>
          <w:p w:rsidR="006F706B" w:rsidRDefault="006F706B" w:rsidP="006F706B"/>
        </w:tc>
        <w:tc>
          <w:tcPr>
            <w:tcW w:w="0" w:type="auto"/>
            <w:vMerge/>
            <w:tcBorders>
              <w:top w:val="nil"/>
            </w:tcBorders>
            <w:tcMar>
              <w:top w:w="50" w:type="dxa"/>
              <w:left w:w="100" w:type="dxa"/>
            </w:tcMar>
          </w:tcPr>
          <w:p w:rsidR="006F706B" w:rsidRDefault="006F706B" w:rsidP="006F706B"/>
        </w:tc>
        <w:tc>
          <w:tcPr>
            <w:tcW w:w="1531" w:type="dxa"/>
            <w:tcMar>
              <w:top w:w="50" w:type="dxa"/>
              <w:left w:w="100" w:type="dxa"/>
            </w:tcMar>
            <w:vAlign w:val="center"/>
          </w:tcPr>
          <w:p w:rsidR="006F706B" w:rsidRDefault="006F706B" w:rsidP="006F70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06B" w:rsidRDefault="006F706B" w:rsidP="006F706B">
            <w:pPr>
              <w:spacing w:after="0"/>
              <w:ind w:left="135"/>
            </w:pPr>
          </w:p>
        </w:tc>
        <w:tc>
          <w:tcPr>
            <w:tcW w:w="1841" w:type="dxa"/>
            <w:tcMar>
              <w:top w:w="50" w:type="dxa"/>
              <w:left w:w="100" w:type="dxa"/>
            </w:tcMar>
            <w:vAlign w:val="center"/>
          </w:tcPr>
          <w:p w:rsidR="006F706B" w:rsidRDefault="006F706B" w:rsidP="006F70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06B" w:rsidRDefault="006F706B" w:rsidP="006F706B">
            <w:pPr>
              <w:spacing w:after="0"/>
              <w:ind w:left="135"/>
            </w:pPr>
          </w:p>
        </w:tc>
        <w:tc>
          <w:tcPr>
            <w:tcW w:w="1910" w:type="dxa"/>
            <w:tcMar>
              <w:top w:w="50" w:type="dxa"/>
              <w:left w:w="100" w:type="dxa"/>
            </w:tcMar>
            <w:vAlign w:val="center"/>
          </w:tcPr>
          <w:p w:rsidR="006F706B" w:rsidRDefault="006F706B" w:rsidP="006F70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06B" w:rsidRDefault="006F706B" w:rsidP="006F706B">
            <w:pPr>
              <w:spacing w:after="0"/>
              <w:ind w:left="135"/>
            </w:pPr>
          </w:p>
        </w:tc>
        <w:tc>
          <w:tcPr>
            <w:tcW w:w="0" w:type="auto"/>
            <w:vMerge/>
            <w:tcBorders>
              <w:top w:val="nil"/>
            </w:tcBorders>
            <w:tcMar>
              <w:top w:w="50" w:type="dxa"/>
              <w:left w:w="100" w:type="dxa"/>
            </w:tcMar>
          </w:tcPr>
          <w:p w:rsidR="006F706B" w:rsidRDefault="006F706B" w:rsidP="006F706B"/>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1</w:t>
            </w:r>
          </w:p>
        </w:tc>
        <w:tc>
          <w:tcPr>
            <w:tcW w:w="4669" w:type="dxa"/>
            <w:tcMar>
              <w:top w:w="50" w:type="dxa"/>
              <w:left w:w="100" w:type="dxa"/>
            </w:tcMar>
            <w:vAlign w:val="center"/>
          </w:tcPr>
          <w:p w:rsidR="006F706B" w:rsidRDefault="006F706B" w:rsidP="006F706B">
            <w:pPr>
              <w:spacing w:after="0"/>
              <w:ind w:left="135"/>
            </w:pPr>
            <w:proofErr w:type="spellStart"/>
            <w:r>
              <w:rPr>
                <w:rFonts w:ascii="Times New Roman" w:hAnsi="Times New Roman"/>
                <w:color w:val="000000"/>
                <w:sz w:val="24"/>
              </w:rPr>
              <w:t>Четырёхугольники</w:t>
            </w:r>
            <w:proofErr w:type="spellEnd"/>
          </w:p>
        </w:tc>
        <w:tc>
          <w:tcPr>
            <w:tcW w:w="153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2</w:t>
            </w:r>
          </w:p>
        </w:tc>
        <w:tc>
          <w:tcPr>
            <w:tcW w:w="4669"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rsidR="006F706B" w:rsidRDefault="006F706B" w:rsidP="006F706B">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3</w:t>
            </w:r>
          </w:p>
        </w:tc>
        <w:tc>
          <w:tcPr>
            <w:tcW w:w="4669" w:type="dxa"/>
            <w:tcMar>
              <w:top w:w="50" w:type="dxa"/>
              <w:left w:w="100" w:type="dxa"/>
            </w:tcMar>
            <w:vAlign w:val="center"/>
          </w:tcPr>
          <w:p w:rsidR="006F706B" w:rsidRDefault="006F706B" w:rsidP="006F706B">
            <w:pPr>
              <w:spacing w:after="0"/>
              <w:ind w:left="135"/>
            </w:pPr>
            <w:r w:rsidRPr="009E37E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3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4</w:t>
            </w:r>
          </w:p>
        </w:tc>
        <w:tc>
          <w:tcPr>
            <w:tcW w:w="4669"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rsidR="006F706B" w:rsidRDefault="006F706B" w:rsidP="006F706B">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5</w:t>
            </w:r>
          </w:p>
        </w:tc>
        <w:tc>
          <w:tcPr>
            <w:tcW w:w="4669"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rsidR="006F706B" w:rsidRDefault="006F706B" w:rsidP="006F706B">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RPr="00F657EE" w:rsidTr="006F706B">
        <w:trPr>
          <w:trHeight w:val="144"/>
          <w:tblCellSpacing w:w="20" w:type="nil"/>
        </w:trPr>
        <w:tc>
          <w:tcPr>
            <w:tcW w:w="1042" w:type="dxa"/>
            <w:tcMar>
              <w:top w:w="50" w:type="dxa"/>
              <w:left w:w="100" w:type="dxa"/>
            </w:tcMar>
            <w:vAlign w:val="center"/>
          </w:tcPr>
          <w:p w:rsidR="006F706B" w:rsidRDefault="006F706B" w:rsidP="006F706B">
            <w:pPr>
              <w:spacing w:after="0"/>
            </w:pPr>
            <w:r>
              <w:rPr>
                <w:rFonts w:ascii="Times New Roman" w:hAnsi="Times New Roman"/>
                <w:color w:val="000000"/>
                <w:sz w:val="24"/>
              </w:rPr>
              <w:t>6</w:t>
            </w:r>
          </w:p>
        </w:tc>
        <w:tc>
          <w:tcPr>
            <w:tcW w:w="4669" w:type="dxa"/>
            <w:tcMar>
              <w:top w:w="50" w:type="dxa"/>
              <w:left w:w="100" w:type="dxa"/>
            </w:tcMar>
            <w:vAlign w:val="center"/>
          </w:tcPr>
          <w:p w:rsidR="006F706B" w:rsidRDefault="006F706B" w:rsidP="006F706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3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06B" w:rsidRDefault="006F706B" w:rsidP="006F706B">
            <w:pPr>
              <w:spacing w:after="0"/>
              <w:ind w:left="135"/>
              <w:jc w:val="center"/>
            </w:pPr>
          </w:p>
        </w:tc>
        <w:tc>
          <w:tcPr>
            <w:tcW w:w="2824" w:type="dxa"/>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/7</w:t>
              </w:r>
              <w:r>
                <w:rPr>
                  <w:rFonts w:ascii="Times New Roman" w:hAnsi="Times New Roman"/>
                  <w:color w:val="0000FF"/>
                  <w:u w:val="single"/>
                </w:rPr>
                <w:t>f</w:t>
              </w:r>
              <w:r w:rsidRPr="009E37E3">
                <w:rPr>
                  <w:rFonts w:ascii="Times New Roman" w:hAnsi="Times New Roman"/>
                  <w:color w:val="0000FF"/>
                  <w:u w:val="single"/>
                  <w:lang w:val="ru-RU"/>
                </w:rPr>
                <w:t>417</w:t>
              </w:r>
              <w:r>
                <w:rPr>
                  <w:rFonts w:ascii="Times New Roman" w:hAnsi="Times New Roman"/>
                  <w:color w:val="0000FF"/>
                  <w:u w:val="single"/>
                </w:rPr>
                <w:t>e</w:t>
              </w:r>
              <w:r w:rsidRPr="009E37E3">
                <w:rPr>
                  <w:rFonts w:ascii="Times New Roman" w:hAnsi="Times New Roman"/>
                  <w:color w:val="0000FF"/>
                  <w:u w:val="single"/>
                  <w:lang w:val="ru-RU"/>
                </w:rPr>
                <w:t>18</w:t>
              </w:r>
            </w:hyperlink>
          </w:p>
        </w:tc>
      </w:tr>
      <w:tr w:rsidR="006F706B" w:rsidTr="006F706B">
        <w:trPr>
          <w:trHeight w:val="144"/>
          <w:tblCellSpacing w:w="20" w:type="nil"/>
        </w:trPr>
        <w:tc>
          <w:tcPr>
            <w:tcW w:w="0" w:type="auto"/>
            <w:gridSpan w:val="2"/>
            <w:tcMar>
              <w:top w:w="50" w:type="dxa"/>
              <w:left w:w="100" w:type="dxa"/>
            </w:tcMar>
            <w:vAlign w:val="center"/>
          </w:tcPr>
          <w:p w:rsidR="006F706B" w:rsidRPr="009E37E3" w:rsidRDefault="006F706B" w:rsidP="006F706B">
            <w:pPr>
              <w:spacing w:after="0"/>
              <w:ind w:left="135"/>
              <w:rPr>
                <w:lang w:val="ru-RU"/>
              </w:rPr>
            </w:pPr>
            <w:r w:rsidRPr="009E37E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F706B" w:rsidRDefault="006F706B" w:rsidP="006F706B">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F706B" w:rsidRDefault="006F706B" w:rsidP="006F706B">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6F706B" w:rsidRDefault="006F706B" w:rsidP="006F706B"/>
        </w:tc>
      </w:tr>
    </w:tbl>
    <w:p w:rsidR="006F706B" w:rsidRPr="006F706B" w:rsidRDefault="006F706B">
      <w:pPr>
        <w:spacing w:after="0"/>
        <w:ind w:left="120"/>
        <w:rPr>
          <w:lang w:val="ru-RU"/>
        </w:rPr>
      </w:pPr>
    </w:p>
    <w:p w:rsidR="005D04FB" w:rsidRDefault="009E37E3" w:rsidP="009E37E3">
      <w:pPr>
        <w:spacing w:after="0"/>
        <w:ind w:left="120"/>
        <w:sectPr w:rsidR="005D04F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5D04FB" w:rsidRDefault="006F706B" w:rsidP="00216F71">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216F71" w:rsidRDefault="00216F71" w:rsidP="00216F71">
      <w:pPr>
        <w:spacing w:after="0"/>
      </w:pPr>
      <w:r>
        <w:rPr>
          <w:rFonts w:ascii="Times New Roman" w:hAnsi="Times New Roman"/>
          <w:b/>
          <w:color w:val="000000"/>
          <w:sz w:val="28"/>
        </w:rPr>
        <w:t xml:space="preserve">8 КЛАСС </w:t>
      </w:r>
    </w:p>
    <w:tbl>
      <w:tblPr>
        <w:tblpPr w:leftFromText="180" w:rightFromText="180" w:vertAnchor="text" w:horzAnchor="margin" w:tblpY="101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4065"/>
        <w:gridCol w:w="1092"/>
        <w:gridCol w:w="1841"/>
        <w:gridCol w:w="1910"/>
        <w:gridCol w:w="1347"/>
        <w:gridCol w:w="2873"/>
      </w:tblGrid>
      <w:tr w:rsidR="00216F71" w:rsidTr="00216F71">
        <w:trPr>
          <w:trHeight w:val="144"/>
          <w:tblCellSpacing w:w="20" w:type="nil"/>
        </w:trPr>
        <w:tc>
          <w:tcPr>
            <w:tcW w:w="874" w:type="dxa"/>
            <w:vMerge w:val="restart"/>
            <w:tcMar>
              <w:top w:w="50" w:type="dxa"/>
              <w:left w:w="100" w:type="dxa"/>
            </w:tcMar>
            <w:vAlign w:val="center"/>
          </w:tcPr>
          <w:p w:rsidR="00216F71" w:rsidRDefault="00216F71" w:rsidP="00216F71">
            <w:pPr>
              <w:spacing w:after="0"/>
              <w:ind w:left="135"/>
            </w:pPr>
            <w:r>
              <w:rPr>
                <w:rFonts w:ascii="Times New Roman" w:hAnsi="Times New Roman"/>
                <w:b/>
                <w:color w:val="000000"/>
                <w:sz w:val="24"/>
              </w:rPr>
              <w:t xml:space="preserve">№ п/п </w:t>
            </w:r>
          </w:p>
          <w:p w:rsidR="00216F71" w:rsidRDefault="00216F71" w:rsidP="00216F71">
            <w:pPr>
              <w:spacing w:after="0"/>
              <w:ind w:left="135"/>
            </w:pPr>
          </w:p>
        </w:tc>
        <w:tc>
          <w:tcPr>
            <w:tcW w:w="4034" w:type="dxa"/>
            <w:vMerge w:val="restart"/>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F71" w:rsidRDefault="00216F71" w:rsidP="00216F71">
            <w:pPr>
              <w:spacing w:after="0"/>
              <w:ind w:left="135"/>
            </w:pPr>
          </w:p>
        </w:tc>
        <w:tc>
          <w:tcPr>
            <w:tcW w:w="0" w:type="auto"/>
            <w:gridSpan w:val="3"/>
            <w:tcMar>
              <w:top w:w="50" w:type="dxa"/>
              <w:left w:w="100" w:type="dxa"/>
            </w:tcMar>
            <w:vAlign w:val="center"/>
          </w:tcPr>
          <w:p w:rsidR="00216F71" w:rsidRDefault="00216F71" w:rsidP="00216F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6F71" w:rsidRDefault="00216F71" w:rsidP="00216F71">
            <w:pPr>
              <w:spacing w:after="0"/>
              <w:ind w:left="135"/>
            </w:pPr>
          </w:p>
        </w:tc>
        <w:tc>
          <w:tcPr>
            <w:tcW w:w="2873" w:type="dxa"/>
            <w:vMerge w:val="restart"/>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F71" w:rsidRDefault="00216F71" w:rsidP="00216F71">
            <w:pPr>
              <w:spacing w:after="0"/>
              <w:ind w:left="135"/>
            </w:pPr>
          </w:p>
        </w:tc>
      </w:tr>
      <w:tr w:rsidR="00216F71" w:rsidTr="00216F71">
        <w:trPr>
          <w:trHeight w:val="144"/>
          <w:tblCellSpacing w:w="20" w:type="nil"/>
        </w:trPr>
        <w:tc>
          <w:tcPr>
            <w:tcW w:w="0" w:type="auto"/>
            <w:vMerge/>
            <w:tcBorders>
              <w:top w:val="nil"/>
            </w:tcBorders>
            <w:tcMar>
              <w:top w:w="50" w:type="dxa"/>
              <w:left w:w="100" w:type="dxa"/>
            </w:tcMar>
          </w:tcPr>
          <w:p w:rsidR="00216F71" w:rsidRDefault="00216F71" w:rsidP="00216F71"/>
        </w:tc>
        <w:tc>
          <w:tcPr>
            <w:tcW w:w="0" w:type="auto"/>
            <w:vMerge/>
            <w:tcBorders>
              <w:top w:val="nil"/>
            </w:tcBorders>
            <w:tcMar>
              <w:top w:w="50" w:type="dxa"/>
              <w:left w:w="100" w:type="dxa"/>
            </w:tcMar>
          </w:tcPr>
          <w:p w:rsidR="00216F71" w:rsidRDefault="00216F71" w:rsidP="00216F71"/>
        </w:tc>
        <w:tc>
          <w:tcPr>
            <w:tcW w:w="1161" w:type="dxa"/>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F71" w:rsidRDefault="00216F71" w:rsidP="00216F71">
            <w:pPr>
              <w:spacing w:after="0"/>
              <w:ind w:left="135"/>
            </w:pPr>
          </w:p>
        </w:tc>
        <w:tc>
          <w:tcPr>
            <w:tcW w:w="1841" w:type="dxa"/>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F71" w:rsidRDefault="00216F71" w:rsidP="00216F71">
            <w:pPr>
              <w:spacing w:after="0"/>
              <w:ind w:left="135"/>
            </w:pPr>
          </w:p>
        </w:tc>
        <w:tc>
          <w:tcPr>
            <w:tcW w:w="1910" w:type="dxa"/>
            <w:tcMar>
              <w:top w:w="50" w:type="dxa"/>
              <w:left w:w="100" w:type="dxa"/>
            </w:tcMar>
            <w:vAlign w:val="center"/>
          </w:tcPr>
          <w:p w:rsidR="00216F71" w:rsidRDefault="00216F71" w:rsidP="00216F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F71" w:rsidRDefault="00216F71" w:rsidP="00216F71">
            <w:pPr>
              <w:spacing w:after="0"/>
              <w:ind w:left="135"/>
            </w:pPr>
          </w:p>
        </w:tc>
        <w:tc>
          <w:tcPr>
            <w:tcW w:w="0" w:type="auto"/>
            <w:vMerge/>
            <w:tcBorders>
              <w:top w:val="nil"/>
            </w:tcBorders>
            <w:tcMar>
              <w:top w:w="50" w:type="dxa"/>
              <w:left w:w="100" w:type="dxa"/>
            </w:tcMar>
          </w:tcPr>
          <w:p w:rsidR="00216F71" w:rsidRDefault="00216F71" w:rsidP="00216F71"/>
        </w:tc>
        <w:tc>
          <w:tcPr>
            <w:tcW w:w="0" w:type="auto"/>
            <w:vMerge/>
            <w:tcBorders>
              <w:top w:val="nil"/>
            </w:tcBorders>
            <w:tcMar>
              <w:top w:w="50" w:type="dxa"/>
              <w:left w:w="100" w:type="dxa"/>
            </w:tcMar>
          </w:tcPr>
          <w:p w:rsidR="00216F71" w:rsidRDefault="00216F71" w:rsidP="00216F71"/>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Параллелограмм, его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216F71" w:rsidP="00216F71">
            <w:pPr>
              <w:spacing w:after="0"/>
              <w:ind w:left="135"/>
              <w:rPr>
                <w:rFonts w:ascii="Times New Roman" w:hAnsi="Times New Roman" w:cs="Times New Roman"/>
                <w:lang w:val="ru-RU"/>
              </w:rPr>
            </w:pPr>
            <w:r w:rsidRPr="008664B7">
              <w:rPr>
                <w:rFonts w:ascii="Times New Roman" w:hAnsi="Times New Roman" w:cs="Times New Roman"/>
                <w:lang w:val="ru-RU"/>
              </w:rPr>
              <w:t>3.09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E37E3">
                <w:rPr>
                  <w:rFonts w:ascii="Times New Roman" w:hAnsi="Times New Roman"/>
                  <w:color w:val="0000FF"/>
                  <w:u w:val="single"/>
                  <w:lang w:val="ru-RU"/>
                </w:rPr>
                <w:t>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Параллелограмм, его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A60B15" w:rsidP="00216F71">
            <w:pPr>
              <w:spacing w:after="0"/>
              <w:ind w:left="135"/>
              <w:rPr>
                <w:rFonts w:ascii="Times New Roman" w:hAnsi="Times New Roman" w:cs="Times New Roman"/>
                <w:lang w:val="ru-RU"/>
              </w:rPr>
            </w:pPr>
            <w:r>
              <w:rPr>
                <w:rFonts w:ascii="Times New Roman" w:hAnsi="Times New Roman" w:cs="Times New Roman"/>
                <w:lang w:val="ru-RU"/>
              </w:rPr>
              <w:t>7</w:t>
            </w:r>
            <w:r w:rsidR="00216F71">
              <w:rPr>
                <w:rFonts w:ascii="Times New Roman" w:hAnsi="Times New Roman" w:cs="Times New Roman"/>
                <w:lang w:val="ru-RU"/>
              </w:rPr>
              <w:t>.09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/88671</w:t>
              </w:r>
              <w:r>
                <w:rPr>
                  <w:rFonts w:ascii="Times New Roman" w:hAnsi="Times New Roman"/>
                  <w:color w:val="0000FF"/>
                  <w:u w:val="single"/>
                </w:rPr>
                <w:t>ca</w:t>
              </w:r>
              <w:r w:rsidRPr="009E37E3">
                <w:rPr>
                  <w:rFonts w:ascii="Times New Roman" w:hAnsi="Times New Roman"/>
                  <w:color w:val="0000FF"/>
                  <w:u w:val="single"/>
                  <w:lang w:val="ru-RU"/>
                </w:rPr>
                <w:t>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Параллелограмм, его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216F71" w:rsidP="00216F71">
            <w:pPr>
              <w:spacing w:after="0"/>
              <w:ind w:left="135"/>
              <w:rPr>
                <w:rFonts w:ascii="Times New Roman" w:hAnsi="Times New Roman" w:cs="Times New Roman"/>
                <w:lang w:val="ru-RU"/>
              </w:rPr>
            </w:pPr>
            <w:r>
              <w:rPr>
                <w:rFonts w:ascii="Times New Roman" w:hAnsi="Times New Roman" w:cs="Times New Roman"/>
                <w:lang w:val="ru-RU"/>
              </w:rPr>
              <w:t>10.09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/88671</w:t>
              </w:r>
              <w:r>
                <w:rPr>
                  <w:rFonts w:ascii="Times New Roman" w:hAnsi="Times New Roman"/>
                  <w:color w:val="0000FF"/>
                  <w:u w:val="single"/>
                </w:rPr>
                <w:t>ca</w:t>
              </w:r>
              <w:r w:rsidRPr="009E37E3">
                <w:rPr>
                  <w:rFonts w:ascii="Times New Roman" w:hAnsi="Times New Roman"/>
                  <w:color w:val="0000FF"/>
                  <w:u w:val="single"/>
                  <w:lang w:val="ru-RU"/>
                </w:rPr>
                <w:t>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D96073" w:rsidP="00216F71">
            <w:pPr>
              <w:spacing w:after="0"/>
              <w:ind w:left="135"/>
              <w:rPr>
                <w:rFonts w:ascii="Times New Roman" w:hAnsi="Times New Roman" w:cs="Times New Roman"/>
                <w:lang w:val="ru-RU"/>
              </w:rPr>
            </w:pPr>
            <w:r>
              <w:rPr>
                <w:rFonts w:ascii="Times New Roman" w:hAnsi="Times New Roman" w:cs="Times New Roman"/>
                <w:lang w:val="ru-RU"/>
              </w:rPr>
              <w:t>14</w:t>
            </w:r>
            <w:r w:rsidR="00216F71">
              <w:rPr>
                <w:rFonts w:ascii="Times New Roman" w:hAnsi="Times New Roman" w:cs="Times New Roman"/>
                <w:lang w:val="ru-RU"/>
              </w:rPr>
              <w:t>.09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216F71" w:rsidP="00216F71">
            <w:pPr>
              <w:spacing w:after="0"/>
              <w:ind w:left="135"/>
              <w:rPr>
                <w:rFonts w:ascii="Times New Roman" w:hAnsi="Times New Roman" w:cs="Times New Roman"/>
                <w:lang w:val="ru-RU"/>
              </w:rPr>
            </w:pPr>
            <w:r>
              <w:rPr>
                <w:rFonts w:ascii="Times New Roman" w:hAnsi="Times New Roman" w:cs="Times New Roman"/>
                <w:lang w:val="ru-RU"/>
              </w:rPr>
              <w:t>17.09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/88671</w:t>
              </w:r>
              <w:r>
                <w:rPr>
                  <w:rFonts w:ascii="Times New Roman" w:hAnsi="Times New Roman"/>
                  <w:color w:val="0000FF"/>
                  <w:u w:val="single"/>
                </w:rPr>
                <w:t>f</w:t>
              </w:r>
              <w:r w:rsidRPr="009E37E3">
                <w:rPr>
                  <w:rFonts w:ascii="Times New Roman" w:hAnsi="Times New Roman"/>
                  <w:color w:val="0000FF"/>
                  <w:u w:val="single"/>
                  <w:lang w:val="ru-RU"/>
                </w:rPr>
                <w:t>20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D96073" w:rsidP="00216F71">
            <w:pPr>
              <w:spacing w:after="0"/>
              <w:ind w:left="135"/>
              <w:rPr>
                <w:rFonts w:ascii="Times New Roman" w:hAnsi="Times New Roman" w:cs="Times New Roman"/>
                <w:lang w:val="ru-RU"/>
              </w:rPr>
            </w:pPr>
            <w:r>
              <w:rPr>
                <w:rFonts w:ascii="Times New Roman" w:hAnsi="Times New Roman" w:cs="Times New Roman"/>
                <w:lang w:val="ru-RU"/>
              </w:rPr>
              <w:t>21</w:t>
            </w:r>
            <w:r w:rsidR="00216F71">
              <w:rPr>
                <w:rFonts w:ascii="Times New Roman" w:hAnsi="Times New Roman" w:cs="Times New Roman"/>
                <w:lang w:val="ru-RU"/>
              </w:rPr>
              <w:t>.09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/8867209</w:t>
              </w:r>
              <w:r>
                <w:rPr>
                  <w:rFonts w:ascii="Times New Roman" w:hAnsi="Times New Roman"/>
                  <w:color w:val="0000FF"/>
                  <w:u w:val="single"/>
                </w:rPr>
                <w:t>c</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7</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Трапеция</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216F71" w:rsidP="00216F71">
            <w:pPr>
              <w:spacing w:after="0"/>
              <w:ind w:left="135"/>
              <w:rPr>
                <w:rFonts w:ascii="Times New Roman" w:hAnsi="Times New Roman" w:cs="Times New Roman"/>
                <w:lang w:val="ru-RU"/>
              </w:rPr>
            </w:pPr>
            <w:r>
              <w:rPr>
                <w:rFonts w:ascii="Times New Roman" w:hAnsi="Times New Roman" w:cs="Times New Roman"/>
                <w:lang w:val="ru-RU"/>
              </w:rPr>
              <w:t>24.09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/88672358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8</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трапеции</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D96073" w:rsidP="00216F71">
            <w:pPr>
              <w:spacing w:after="0"/>
              <w:ind w:left="135"/>
              <w:rPr>
                <w:rFonts w:ascii="Times New Roman" w:hAnsi="Times New Roman" w:cs="Times New Roman"/>
                <w:lang w:val="ru-RU"/>
              </w:rPr>
            </w:pPr>
            <w:r>
              <w:rPr>
                <w:rFonts w:ascii="Times New Roman" w:hAnsi="Times New Roman" w:cs="Times New Roman"/>
                <w:lang w:val="ru-RU"/>
              </w:rPr>
              <w:t>28</w:t>
            </w:r>
            <w:r w:rsidR="00216F71">
              <w:rPr>
                <w:rFonts w:ascii="Times New Roman" w:hAnsi="Times New Roman" w:cs="Times New Roman"/>
                <w:lang w:val="ru-RU"/>
              </w:rPr>
              <w:t>.09</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/8867252</w:t>
              </w:r>
              <w:r>
                <w:rPr>
                  <w:rFonts w:ascii="Times New Roman" w:hAnsi="Times New Roman"/>
                  <w:color w:val="0000FF"/>
                  <w:u w:val="single"/>
                </w:rPr>
                <w:t>e</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lastRenderedPageBreak/>
              <w:t>9</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216F71" w:rsidP="00216F71">
            <w:pPr>
              <w:spacing w:after="0"/>
              <w:ind w:left="135"/>
              <w:rPr>
                <w:rFonts w:ascii="Times New Roman" w:hAnsi="Times New Roman" w:cs="Times New Roman"/>
                <w:lang w:val="ru-RU"/>
              </w:rPr>
            </w:pPr>
            <w:r w:rsidRPr="008664B7">
              <w:rPr>
                <w:rFonts w:ascii="Times New Roman" w:hAnsi="Times New Roman" w:cs="Times New Roman"/>
                <w:lang w:val="ru-RU"/>
              </w:rPr>
              <w:t>1</w:t>
            </w:r>
            <w:r>
              <w:rPr>
                <w:rFonts w:ascii="Times New Roman" w:hAnsi="Times New Roman" w:cs="Times New Roman"/>
                <w:lang w:val="ru-RU"/>
              </w:rPr>
              <w:t>.10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/88672858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10</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8664B7" w:rsidRDefault="00D96073" w:rsidP="00216F71">
            <w:pPr>
              <w:spacing w:after="0"/>
              <w:ind w:left="135"/>
              <w:rPr>
                <w:rFonts w:ascii="Times New Roman" w:hAnsi="Times New Roman" w:cs="Times New Roman"/>
                <w:lang w:val="ru-RU"/>
              </w:rPr>
            </w:pPr>
            <w:r>
              <w:rPr>
                <w:rFonts w:ascii="Times New Roman" w:hAnsi="Times New Roman" w:cs="Times New Roman"/>
                <w:lang w:val="ru-RU"/>
              </w:rPr>
              <w:t>5</w:t>
            </w:r>
            <w:r w:rsidR="00216F71">
              <w:rPr>
                <w:rFonts w:ascii="Times New Roman" w:hAnsi="Times New Roman" w:cs="Times New Roman"/>
                <w:lang w:val="ru-RU"/>
              </w:rPr>
              <w:t>.10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w:t>
              </w:r>
              <w:r>
                <w:rPr>
                  <w:rFonts w:ascii="Times New Roman" w:hAnsi="Times New Roman"/>
                  <w:color w:val="0000FF"/>
                  <w:u w:val="single"/>
                </w:rPr>
                <w:t>b</w:t>
              </w:r>
              <w:r w:rsidRPr="009E37E3">
                <w:rPr>
                  <w:rFonts w:ascii="Times New Roman" w:hAnsi="Times New Roman"/>
                  <w:color w:val="0000FF"/>
                  <w:u w:val="single"/>
                  <w:lang w:val="ru-RU"/>
                </w:rPr>
                <w:t>14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11</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15.10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w:t>
              </w:r>
              <w:r>
                <w:rPr>
                  <w:rFonts w:ascii="Times New Roman" w:hAnsi="Times New Roman"/>
                  <w:color w:val="0000FF"/>
                  <w:u w:val="single"/>
                </w:rPr>
                <w:t>b</w:t>
              </w:r>
              <w:r w:rsidRPr="009E37E3">
                <w:rPr>
                  <w:rFonts w:ascii="Times New Roman" w:hAnsi="Times New Roman"/>
                  <w:color w:val="0000FF"/>
                  <w:u w:val="single"/>
                  <w:lang w:val="ru-RU"/>
                </w:rPr>
                <w:t>14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12</w:t>
            </w:r>
          </w:p>
        </w:tc>
        <w:tc>
          <w:tcPr>
            <w:tcW w:w="4034" w:type="dxa"/>
            <w:tcMar>
              <w:top w:w="50" w:type="dxa"/>
              <w:left w:w="100" w:type="dxa"/>
            </w:tcMar>
            <w:vAlign w:val="center"/>
          </w:tcPr>
          <w:p w:rsidR="00216F71" w:rsidRPr="008664B7" w:rsidRDefault="00216F71" w:rsidP="00216F71">
            <w:pPr>
              <w:spacing w:after="0"/>
              <w:ind w:left="135"/>
              <w:rPr>
                <w:b/>
                <w:lang w:val="ru-RU"/>
              </w:rPr>
            </w:pPr>
            <w:r w:rsidRPr="008664B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1</w:t>
            </w:r>
            <w:r w:rsidRPr="008664B7">
              <w:rPr>
                <w:rFonts w:ascii="Times New Roman" w:hAnsi="Times New Roman"/>
                <w:b/>
                <w:color w:val="000000"/>
                <w:sz w:val="24"/>
                <w:lang w:val="ru-RU"/>
              </w:rPr>
              <w:t xml:space="preserve"> по теме "Четырёхугольники"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16.10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w:t>
              </w:r>
              <w:r>
                <w:rPr>
                  <w:rFonts w:ascii="Times New Roman" w:hAnsi="Times New Roman"/>
                  <w:color w:val="0000FF"/>
                  <w:u w:val="single"/>
                </w:rPr>
                <w:t>c</w:t>
              </w:r>
              <w:r w:rsidRPr="009E37E3">
                <w:rPr>
                  <w:rFonts w:ascii="Times New Roman" w:hAnsi="Times New Roman"/>
                  <w:color w:val="0000FF"/>
                  <w:u w:val="single"/>
                  <w:lang w:val="ru-RU"/>
                </w:rPr>
                <w:t>9</w:t>
              </w:r>
              <w:r>
                <w:rPr>
                  <w:rFonts w:ascii="Times New Roman" w:hAnsi="Times New Roman"/>
                  <w:color w:val="0000FF"/>
                  <w:u w:val="single"/>
                </w:rPr>
                <w:t>a</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13</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Фалеса и теорема о пропорциональных отрезках</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22.10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/8867337</w:t>
              </w:r>
              <w:r>
                <w:rPr>
                  <w:rFonts w:ascii="Times New Roman" w:hAnsi="Times New Roman"/>
                  <w:color w:val="0000FF"/>
                  <w:u w:val="single"/>
                </w:rPr>
                <w:t>a</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14</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23</w:t>
            </w:r>
            <w:r>
              <w:rPr>
                <w:rFonts w:ascii="Times New Roman" w:hAnsi="Times New Roman" w:cs="Times New Roman"/>
                <w:lang w:val="ru-RU"/>
              </w:rPr>
              <w:t>.10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w:t>
              </w:r>
              <w:r>
                <w:rPr>
                  <w:rFonts w:ascii="Times New Roman" w:hAnsi="Times New Roman"/>
                  <w:color w:val="0000FF"/>
                  <w:u w:val="single"/>
                </w:rPr>
                <w:t>e</w:t>
              </w:r>
              <w:r w:rsidRPr="009E37E3">
                <w:rPr>
                  <w:rFonts w:ascii="Times New Roman" w:hAnsi="Times New Roman"/>
                  <w:color w:val="0000FF"/>
                  <w:u w:val="single"/>
                  <w:lang w:val="ru-RU"/>
                </w:rPr>
                <w:t>0</w:t>
              </w:r>
              <w:r>
                <w:rPr>
                  <w:rFonts w:ascii="Times New Roman" w:hAnsi="Times New Roman"/>
                  <w:color w:val="0000FF"/>
                  <w:u w:val="single"/>
                </w:rPr>
                <w:t>c</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15</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29</w:t>
            </w:r>
            <w:r>
              <w:rPr>
                <w:rFonts w:ascii="Times New Roman" w:hAnsi="Times New Roman" w:cs="Times New Roman"/>
                <w:lang w:val="ru-RU"/>
              </w:rPr>
              <w:t>.10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w:t>
              </w:r>
              <w:r>
                <w:rPr>
                  <w:rFonts w:ascii="Times New Roman" w:hAnsi="Times New Roman"/>
                  <w:color w:val="0000FF"/>
                  <w:u w:val="single"/>
                </w:rPr>
                <w:t>f</w:t>
              </w:r>
              <w:r w:rsidRPr="009E37E3">
                <w:rPr>
                  <w:rFonts w:ascii="Times New Roman" w:hAnsi="Times New Roman"/>
                  <w:color w:val="0000FF"/>
                  <w:u w:val="single"/>
                  <w:lang w:val="ru-RU"/>
                </w:rPr>
                <w:t>38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16</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30</w:t>
            </w:r>
            <w:r>
              <w:rPr>
                <w:rFonts w:ascii="Times New Roman" w:hAnsi="Times New Roman" w:cs="Times New Roman"/>
                <w:lang w:val="ru-RU"/>
              </w:rPr>
              <w:t>.10</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/88672358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17</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5.11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/88673064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18</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6.11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/88673794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19</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12.11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/88673794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20</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13</w:t>
            </w:r>
            <w:r>
              <w:rPr>
                <w:rFonts w:ascii="Times New Roman" w:hAnsi="Times New Roman" w:cs="Times New Roman"/>
                <w:lang w:val="ru-RU"/>
              </w:rPr>
              <w:t>.11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21</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26</w:t>
            </w:r>
            <w:r>
              <w:rPr>
                <w:rFonts w:ascii="Times New Roman" w:hAnsi="Times New Roman" w:cs="Times New Roman"/>
                <w:lang w:val="ru-RU"/>
              </w:rPr>
              <w:t>.11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w:t>
              </w:r>
              <w:r>
                <w:rPr>
                  <w:rFonts w:ascii="Times New Roman" w:hAnsi="Times New Roman"/>
                  <w:color w:val="0000FF"/>
                  <w:u w:val="single"/>
                </w:rPr>
                <w:t>a</w:t>
              </w:r>
              <w:r w:rsidRPr="009E37E3">
                <w:rPr>
                  <w:rFonts w:ascii="Times New Roman" w:hAnsi="Times New Roman"/>
                  <w:color w:val="0000FF"/>
                  <w:u w:val="single"/>
                  <w:lang w:val="ru-RU"/>
                </w:rPr>
                <w:t>78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22</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27</w:t>
            </w:r>
            <w:r>
              <w:rPr>
                <w:rFonts w:ascii="Times New Roman" w:hAnsi="Times New Roman" w:cs="Times New Roman"/>
                <w:lang w:val="ru-RU"/>
              </w:rPr>
              <w:t>.11</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lastRenderedPageBreak/>
              <w:t>23</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3.12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/88673</w:t>
              </w:r>
              <w:r>
                <w:rPr>
                  <w:rFonts w:ascii="Times New Roman" w:hAnsi="Times New Roman"/>
                  <w:color w:val="0000FF"/>
                  <w:u w:val="single"/>
                </w:rPr>
                <w:t>d</w:t>
              </w:r>
              <w:r w:rsidRPr="009E37E3">
                <w:rPr>
                  <w:rFonts w:ascii="Times New Roman" w:hAnsi="Times New Roman"/>
                  <w:color w:val="0000FF"/>
                  <w:u w:val="single"/>
                  <w:lang w:val="ru-RU"/>
                </w:rPr>
                <w:t>52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24</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4.12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/8867400</w:t>
              </w:r>
              <w:r>
                <w:rPr>
                  <w:rFonts w:ascii="Times New Roman" w:hAnsi="Times New Roman"/>
                  <w:color w:val="0000FF"/>
                  <w:u w:val="single"/>
                </w:rPr>
                <w:t>e</w:t>
              </w:r>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25</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10.12</w:t>
            </w: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26</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Применение подобия при решении практических задач</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11.12</w:t>
            </w: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27</w:t>
            </w:r>
          </w:p>
        </w:tc>
        <w:tc>
          <w:tcPr>
            <w:tcW w:w="4034" w:type="dxa"/>
            <w:tcMar>
              <w:top w:w="50" w:type="dxa"/>
              <w:left w:w="100" w:type="dxa"/>
            </w:tcMar>
            <w:vAlign w:val="center"/>
          </w:tcPr>
          <w:p w:rsidR="00216F71" w:rsidRPr="008664B7" w:rsidRDefault="00216F71" w:rsidP="00216F71">
            <w:pPr>
              <w:spacing w:after="0"/>
              <w:ind w:left="135"/>
              <w:rPr>
                <w:b/>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№2 </w:t>
            </w:r>
            <w:r w:rsidRPr="008664B7">
              <w:rPr>
                <w:rFonts w:ascii="Times New Roman" w:hAnsi="Times New Roman"/>
                <w:b/>
                <w:color w:val="000000"/>
                <w:sz w:val="24"/>
                <w:lang w:val="ru-RU"/>
              </w:rPr>
              <w:t>по теме "Подобные треугольники"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17.12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/8867445</w:t>
              </w:r>
              <w:r>
                <w:rPr>
                  <w:rFonts w:ascii="Times New Roman" w:hAnsi="Times New Roman"/>
                  <w:color w:val="0000FF"/>
                  <w:u w:val="single"/>
                </w:rPr>
                <w:t>a</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28</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18.12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29</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Формулы для площади треугольника, параллелограмма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Pr>
                <w:rFonts w:ascii="Times New Roman" w:hAnsi="Times New Roman" w:cs="Times New Roman"/>
                <w:lang w:val="ru-RU"/>
              </w:rPr>
              <w:t>24.12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/88674860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30</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Формулы для площади треугольника, параллелограмма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lang w:val="ru-RU"/>
              </w:rPr>
            </w:pPr>
            <w:r w:rsidRPr="00D656B8">
              <w:rPr>
                <w:rFonts w:ascii="Times New Roman" w:hAnsi="Times New Roman" w:cs="Times New Roman"/>
                <w:lang w:val="ru-RU"/>
              </w:rPr>
              <w:t>25</w:t>
            </w:r>
            <w:r>
              <w:rPr>
                <w:rFonts w:ascii="Times New Roman" w:hAnsi="Times New Roman" w:cs="Times New Roman"/>
                <w:lang w:val="ru-RU"/>
              </w:rPr>
              <w:t>.12</w:t>
            </w: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w:t>
              </w:r>
              <w:r>
                <w:rPr>
                  <w:rFonts w:ascii="Times New Roman" w:hAnsi="Times New Roman"/>
                  <w:color w:val="0000FF"/>
                  <w:u w:val="single"/>
                </w:rPr>
                <w:t>a</w:t>
              </w:r>
              <w:r w:rsidRPr="009E37E3">
                <w:rPr>
                  <w:rFonts w:ascii="Times New Roman" w:hAnsi="Times New Roman"/>
                  <w:color w:val="0000FF"/>
                  <w:u w:val="single"/>
                  <w:lang w:val="ru-RU"/>
                </w:rPr>
                <w:t>22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31</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Формулы для площади треугольника, параллелограмма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rPr>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w:t>
              </w:r>
              <w:r>
                <w:rPr>
                  <w:rFonts w:ascii="Times New Roman" w:hAnsi="Times New Roman"/>
                  <w:color w:val="0000FF"/>
                  <w:u w:val="single"/>
                </w:rPr>
                <w:t>a</w:t>
              </w:r>
              <w:r w:rsidRPr="009E37E3">
                <w:rPr>
                  <w:rFonts w:ascii="Times New Roman" w:hAnsi="Times New Roman"/>
                  <w:color w:val="0000FF"/>
                  <w:u w:val="single"/>
                  <w:lang w:val="ru-RU"/>
                </w:rPr>
                <w:t>22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32</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Формулы для площади треугольника, параллелограмма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rPr>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/88675288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33</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Формулы для площади треугольника, параллелограмма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Pr="00D656B8" w:rsidRDefault="00216F71" w:rsidP="00216F71">
            <w:pPr>
              <w:spacing w:after="0"/>
              <w:ind w:left="135"/>
              <w:rPr>
                <w:rFonts w:ascii="Times New Roman" w:hAnsi="Times New Roman" w:cs="Times New Roman"/>
              </w:rPr>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/8867542</w:t>
              </w:r>
              <w:r>
                <w:rPr>
                  <w:rFonts w:ascii="Times New Roman" w:hAnsi="Times New Roman"/>
                  <w:color w:val="0000FF"/>
                  <w:u w:val="single"/>
                </w:rPr>
                <w:t>c</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34</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w:t>
              </w:r>
              <w:r>
                <w:rPr>
                  <w:rFonts w:ascii="Times New Roman" w:hAnsi="Times New Roman"/>
                  <w:color w:val="0000FF"/>
                  <w:u w:val="single"/>
                </w:rPr>
                <w:t>e</w:t>
              </w:r>
              <w:r w:rsidRPr="009E37E3">
                <w:rPr>
                  <w:rFonts w:ascii="Times New Roman" w:hAnsi="Times New Roman"/>
                  <w:color w:val="0000FF"/>
                  <w:u w:val="single"/>
                  <w:lang w:val="ru-RU"/>
                </w:rPr>
                <w:t>78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35</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Площади фигур на клетчатой бумаге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/8867473</w:t>
              </w:r>
              <w:r>
                <w:rPr>
                  <w:rFonts w:ascii="Times New Roman" w:hAnsi="Times New Roman"/>
                  <w:color w:val="0000FF"/>
                  <w:u w:val="single"/>
                </w:rPr>
                <w:t>e</w:t>
              </w:r>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36</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lastRenderedPageBreak/>
              <w:t>37</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38</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/88675558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39</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/88675684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40</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Решение задач с помощью метода вспомогательной площади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/88674</w:t>
              </w:r>
              <w:r>
                <w:rPr>
                  <w:rFonts w:ascii="Times New Roman" w:hAnsi="Times New Roman"/>
                  <w:color w:val="0000FF"/>
                  <w:u w:val="single"/>
                </w:rPr>
                <w:t>f</w:t>
              </w:r>
              <w:r w:rsidRPr="009E37E3">
                <w:rPr>
                  <w:rFonts w:ascii="Times New Roman" w:hAnsi="Times New Roman"/>
                  <w:color w:val="0000FF"/>
                  <w:u w:val="single"/>
                  <w:lang w:val="ru-RU"/>
                </w:rPr>
                <w:t>90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41</w:t>
            </w:r>
          </w:p>
        </w:tc>
        <w:tc>
          <w:tcPr>
            <w:tcW w:w="4034" w:type="dxa"/>
            <w:tcMar>
              <w:top w:w="50" w:type="dxa"/>
              <w:left w:w="100" w:type="dxa"/>
            </w:tcMar>
            <w:vAlign w:val="center"/>
          </w:tcPr>
          <w:p w:rsidR="00216F71" w:rsidRPr="008664B7" w:rsidRDefault="00216F71" w:rsidP="00216F71">
            <w:pPr>
              <w:spacing w:after="0"/>
              <w:ind w:left="135"/>
              <w:rPr>
                <w:b/>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№3</w:t>
            </w:r>
            <w:r w:rsidRPr="008664B7">
              <w:rPr>
                <w:rFonts w:ascii="Times New Roman" w:hAnsi="Times New Roman"/>
                <w:b/>
                <w:color w:val="000000"/>
                <w:sz w:val="24"/>
                <w:lang w:val="ru-RU"/>
              </w:rPr>
              <w:t>по теме "Площадь"</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/8867579</w:t>
              </w:r>
              <w:r>
                <w:rPr>
                  <w:rFonts w:ascii="Times New Roman" w:hAnsi="Times New Roman"/>
                  <w:color w:val="0000FF"/>
                  <w:u w:val="single"/>
                </w:rPr>
                <w:t>c</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42</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Пифагора и её применение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/88675918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43</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Пифагора и её применение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/88675918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44</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Пифагора и её применение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45</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Пифагора и её применение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46</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Теорема Пифагора и её применение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47</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w:t>
              </w:r>
              <w:r>
                <w:rPr>
                  <w:rFonts w:ascii="Times New Roman" w:hAnsi="Times New Roman"/>
                  <w:color w:val="0000FF"/>
                  <w:u w:val="single"/>
                </w:rPr>
                <w:t>d</w:t>
              </w:r>
              <w:r w:rsidRPr="009E37E3">
                <w:rPr>
                  <w:rFonts w:ascii="Times New Roman" w:hAnsi="Times New Roman"/>
                  <w:color w:val="0000FF"/>
                  <w:u w:val="single"/>
                  <w:lang w:val="ru-RU"/>
                </w:rPr>
                <w:t>32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48</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/88675</w:t>
              </w:r>
              <w:r>
                <w:rPr>
                  <w:rFonts w:ascii="Times New Roman" w:hAnsi="Times New Roman"/>
                  <w:color w:val="0000FF"/>
                  <w:u w:val="single"/>
                </w:rPr>
                <w:t>f</w:t>
              </w:r>
              <w:r w:rsidRPr="009E37E3">
                <w:rPr>
                  <w:rFonts w:ascii="Times New Roman" w:hAnsi="Times New Roman"/>
                  <w:color w:val="0000FF"/>
                  <w:u w:val="single"/>
                  <w:lang w:val="ru-RU"/>
                </w:rPr>
                <w:t>44</w:t>
              </w:r>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49</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50</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lastRenderedPageBreak/>
              <w:t>51</w:t>
            </w:r>
          </w:p>
        </w:tc>
        <w:tc>
          <w:tcPr>
            <w:tcW w:w="4034" w:type="dxa"/>
            <w:tcMar>
              <w:top w:w="50" w:type="dxa"/>
              <w:left w:w="100" w:type="dxa"/>
            </w:tcMar>
            <w:vAlign w:val="center"/>
          </w:tcPr>
          <w:p w:rsidR="00216F71" w:rsidRPr="008664B7" w:rsidRDefault="00216F71" w:rsidP="00216F71">
            <w:pPr>
              <w:spacing w:after="0"/>
              <w:ind w:left="135"/>
              <w:rPr>
                <w:b/>
                <w:lang w:val="ru-RU"/>
              </w:rPr>
            </w:pPr>
            <w:r w:rsidRPr="008664B7">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№4</w:t>
            </w:r>
            <w:r w:rsidRPr="008664B7">
              <w:rPr>
                <w:rFonts w:ascii="Times New Roman" w:hAnsi="Times New Roman"/>
                <w:b/>
                <w:color w:val="000000"/>
                <w:sz w:val="24"/>
                <w:lang w:val="ru-RU"/>
              </w:rPr>
              <w:t>по теме "Теорема Пифагора и начала тригонометрии"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1407</w:t>
              </w:r>
              <w:r>
                <w:rPr>
                  <w:rFonts w:ascii="Times New Roman" w:hAnsi="Times New Roman"/>
                  <w:color w:val="0000FF"/>
                  <w:u w:val="single"/>
                </w:rPr>
                <w:t>e</w:t>
              </w:r>
              <w:r w:rsidRPr="009E37E3">
                <w:rPr>
                  <w:rFonts w:ascii="Times New Roman" w:hAnsi="Times New Roman"/>
                  <w:color w:val="0000FF"/>
                  <w:u w:val="single"/>
                  <w:lang w:val="ru-RU"/>
                </w:rPr>
                <w:t>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52</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центральные углы, угол между касательной и хордой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1415</w:t>
              </w:r>
              <w:r>
                <w:rPr>
                  <w:rFonts w:ascii="Times New Roman" w:hAnsi="Times New Roman"/>
                  <w:color w:val="0000FF"/>
                  <w:u w:val="single"/>
                </w:rPr>
                <w:t>b</w:t>
              </w:r>
              <w:r w:rsidRPr="009E37E3">
                <w:rPr>
                  <w:rFonts w:ascii="Times New Roman" w:hAnsi="Times New Roman"/>
                  <w:color w:val="0000FF"/>
                  <w:u w:val="single"/>
                  <w:lang w:val="ru-RU"/>
                </w:rPr>
                <w:t>2</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53</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центральные углы, угол между касательной и хордой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141940</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54</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центральные углы, угол между касательной и хордой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w:t>
              </w:r>
              <w:r>
                <w:rPr>
                  <w:rFonts w:ascii="Times New Roman" w:hAnsi="Times New Roman"/>
                  <w:color w:val="0000FF"/>
                  <w:u w:val="single"/>
                </w:rPr>
                <w:t>b</w:t>
              </w:r>
              <w:r w:rsidRPr="009E37E3">
                <w:rPr>
                  <w:rFonts w:ascii="Times New Roman" w:hAnsi="Times New Roman"/>
                  <w:color w:val="0000FF"/>
                  <w:u w:val="single"/>
                  <w:lang w:val="ru-RU"/>
                </w:rPr>
                <w:t>34</w:t>
              </w:r>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55</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Углы между хордами и секущими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56</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Углы между хордами и секущими</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57</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описанные четырёхугольники,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140</w:t>
              </w:r>
              <w:r>
                <w:rPr>
                  <w:rFonts w:ascii="Times New Roman" w:hAnsi="Times New Roman"/>
                  <w:color w:val="0000FF"/>
                  <w:u w:val="single"/>
                </w:rPr>
                <w:t>f</w:t>
              </w:r>
              <w:r w:rsidRPr="009E37E3">
                <w:rPr>
                  <w:rFonts w:ascii="Times New Roman" w:hAnsi="Times New Roman"/>
                  <w:color w:val="0000FF"/>
                  <w:u w:val="single"/>
                  <w:lang w:val="ru-RU"/>
                </w:rPr>
                <w:t>86</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58</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описанные четырёхугольники,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1416</w:t>
              </w:r>
              <w:r>
                <w:rPr>
                  <w:rFonts w:ascii="Times New Roman" w:hAnsi="Times New Roman"/>
                  <w:color w:val="0000FF"/>
                  <w:u w:val="single"/>
                </w:rPr>
                <w:t>d</w:t>
              </w:r>
              <w:r w:rsidRPr="009E37E3">
                <w:rPr>
                  <w:rFonts w:ascii="Times New Roman" w:hAnsi="Times New Roman"/>
                  <w:color w:val="0000FF"/>
                  <w:u w:val="single"/>
                  <w:lang w:val="ru-RU"/>
                </w:rPr>
                <w:t>4</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59</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Вписанные и описанные четырёхугольники, их признаки и свойства</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1416</w:t>
              </w:r>
              <w:r>
                <w:rPr>
                  <w:rFonts w:ascii="Times New Roman" w:hAnsi="Times New Roman"/>
                  <w:color w:val="0000FF"/>
                  <w:u w:val="single"/>
                </w:rPr>
                <w:t>d</w:t>
              </w:r>
              <w:r w:rsidRPr="009E37E3">
                <w:rPr>
                  <w:rFonts w:ascii="Times New Roman" w:hAnsi="Times New Roman"/>
                  <w:color w:val="0000FF"/>
                  <w:u w:val="single"/>
                  <w:lang w:val="ru-RU"/>
                </w:rPr>
                <w:t>4</w:t>
              </w:r>
            </w:hyperlink>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60</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Применение свой</w:t>
            </w:r>
            <w:proofErr w:type="gramStart"/>
            <w:r w:rsidRPr="009E37E3">
              <w:rPr>
                <w:rFonts w:ascii="Times New Roman" w:hAnsi="Times New Roman"/>
                <w:color w:val="000000"/>
                <w:sz w:val="24"/>
                <w:lang w:val="ru-RU"/>
              </w:rPr>
              <w:t>ств вп</w:t>
            </w:r>
            <w:proofErr w:type="gramEnd"/>
            <w:r w:rsidRPr="009E37E3">
              <w:rPr>
                <w:rFonts w:ascii="Times New Roman" w:hAnsi="Times New Roman"/>
                <w:color w:val="000000"/>
                <w:sz w:val="24"/>
                <w:lang w:val="ru-RU"/>
              </w:rPr>
              <w:t>исанных и описанных четырёхугольников при решении геометрических задач</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61</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Применение свой</w:t>
            </w:r>
            <w:proofErr w:type="gramStart"/>
            <w:r w:rsidRPr="009E37E3">
              <w:rPr>
                <w:rFonts w:ascii="Times New Roman" w:hAnsi="Times New Roman"/>
                <w:color w:val="000000"/>
                <w:sz w:val="24"/>
                <w:lang w:val="ru-RU"/>
              </w:rPr>
              <w:t>ств вп</w:t>
            </w:r>
            <w:proofErr w:type="gramEnd"/>
            <w:r w:rsidRPr="009E37E3">
              <w:rPr>
                <w:rFonts w:ascii="Times New Roman" w:hAnsi="Times New Roman"/>
                <w:color w:val="000000"/>
                <w:sz w:val="24"/>
                <w:lang w:val="ru-RU"/>
              </w:rPr>
              <w:t>исанных и описанных четырёхугольников при решении геометрических задач</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Default="00216F71" w:rsidP="00216F71">
            <w:pPr>
              <w:spacing w:after="0"/>
              <w:ind w:left="135"/>
            </w:pPr>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62</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Взаимное расположение двух окружностей, общие касательные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1410</w:t>
              </w:r>
              <w:r>
                <w:rPr>
                  <w:rFonts w:ascii="Times New Roman" w:hAnsi="Times New Roman"/>
                  <w:color w:val="0000FF"/>
                  <w:u w:val="single"/>
                </w:rPr>
                <w:t>a</w:t>
              </w:r>
              <w:r w:rsidRPr="009E37E3">
                <w:rPr>
                  <w:rFonts w:ascii="Times New Roman" w:hAnsi="Times New Roman"/>
                  <w:color w:val="0000FF"/>
                  <w:u w:val="single"/>
                  <w:lang w:val="ru-RU"/>
                </w:rPr>
                <w:t>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lastRenderedPageBreak/>
              <w:t>63</w:t>
            </w:r>
          </w:p>
        </w:tc>
        <w:tc>
          <w:tcPr>
            <w:tcW w:w="4034" w:type="dxa"/>
            <w:tcMar>
              <w:top w:w="50" w:type="dxa"/>
              <w:left w:w="100" w:type="dxa"/>
            </w:tcMar>
            <w:vAlign w:val="center"/>
          </w:tcPr>
          <w:p w:rsidR="00216F71" w:rsidRDefault="00216F71" w:rsidP="00216F71">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1410</w:t>
              </w:r>
              <w:r>
                <w:rPr>
                  <w:rFonts w:ascii="Times New Roman" w:hAnsi="Times New Roman"/>
                  <w:color w:val="0000FF"/>
                  <w:u w:val="single"/>
                </w:rPr>
                <w:t>a</w:t>
              </w:r>
              <w:r w:rsidRPr="009E37E3">
                <w:rPr>
                  <w:rFonts w:ascii="Times New Roman" w:hAnsi="Times New Roman"/>
                  <w:color w:val="0000FF"/>
                  <w:u w:val="single"/>
                  <w:lang w:val="ru-RU"/>
                </w:rPr>
                <w:t>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64</w:t>
            </w:r>
          </w:p>
        </w:tc>
        <w:tc>
          <w:tcPr>
            <w:tcW w:w="4034" w:type="dxa"/>
            <w:tcMar>
              <w:top w:w="50" w:type="dxa"/>
              <w:left w:w="100" w:type="dxa"/>
            </w:tcMar>
            <w:vAlign w:val="center"/>
          </w:tcPr>
          <w:p w:rsidR="00216F71" w:rsidRPr="00D656B8" w:rsidRDefault="00216F71" w:rsidP="00216F71">
            <w:pPr>
              <w:spacing w:after="0"/>
              <w:ind w:left="135"/>
              <w:rPr>
                <w:b/>
                <w:lang w:val="ru-RU"/>
              </w:rPr>
            </w:pPr>
            <w:r w:rsidRPr="008664B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№5 </w:t>
            </w:r>
            <w:r w:rsidRPr="008664B7">
              <w:rPr>
                <w:rFonts w:ascii="Times New Roman" w:hAnsi="Times New Roman"/>
                <w:b/>
                <w:color w:val="000000"/>
                <w:sz w:val="24"/>
                <w:lang w:val="ru-RU"/>
              </w:rPr>
              <w:t xml:space="preserve"> по теме "Углы в окружности. </w:t>
            </w:r>
            <w:r w:rsidRPr="00D656B8">
              <w:rPr>
                <w:rFonts w:ascii="Times New Roman" w:hAnsi="Times New Roman"/>
                <w:b/>
                <w:color w:val="000000"/>
                <w:sz w:val="24"/>
                <w:lang w:val="ru-RU"/>
              </w:rPr>
              <w:t>Вписанные и описанные четырехугольники"</w:t>
            </w:r>
          </w:p>
        </w:tc>
        <w:tc>
          <w:tcPr>
            <w:tcW w:w="1161" w:type="dxa"/>
            <w:tcMar>
              <w:top w:w="50" w:type="dxa"/>
              <w:left w:w="100" w:type="dxa"/>
            </w:tcMar>
            <w:vAlign w:val="center"/>
          </w:tcPr>
          <w:p w:rsidR="00216F71" w:rsidRDefault="00216F71" w:rsidP="00216F71">
            <w:pPr>
              <w:spacing w:after="0"/>
              <w:ind w:left="135"/>
              <w:jc w:val="center"/>
            </w:pPr>
            <w:r w:rsidRPr="00D65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w:t>
              </w:r>
              <w:r>
                <w:rPr>
                  <w:rFonts w:ascii="Times New Roman" w:hAnsi="Times New Roman"/>
                  <w:color w:val="0000FF"/>
                  <w:u w:val="single"/>
                </w:rPr>
                <w:t>c</w:t>
              </w:r>
              <w:r w:rsidRPr="009E37E3">
                <w:rPr>
                  <w:rFonts w:ascii="Times New Roman" w:hAnsi="Times New Roman"/>
                  <w:color w:val="0000FF"/>
                  <w:u w:val="single"/>
                  <w:lang w:val="ru-RU"/>
                </w:rPr>
                <w:t>88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65</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66</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67</w:t>
            </w:r>
          </w:p>
        </w:tc>
        <w:tc>
          <w:tcPr>
            <w:tcW w:w="4034" w:type="dxa"/>
            <w:tcMar>
              <w:top w:w="50" w:type="dxa"/>
              <w:left w:w="100" w:type="dxa"/>
            </w:tcMar>
            <w:vAlign w:val="center"/>
          </w:tcPr>
          <w:p w:rsidR="00216F71" w:rsidRPr="00D656B8" w:rsidRDefault="00216F71" w:rsidP="00216F71">
            <w:pPr>
              <w:spacing w:after="0"/>
              <w:ind w:left="135"/>
              <w:rPr>
                <w:b/>
              </w:rPr>
            </w:pPr>
            <w:proofErr w:type="spellStart"/>
            <w:r w:rsidRPr="00D656B8">
              <w:rPr>
                <w:rFonts w:ascii="Times New Roman" w:hAnsi="Times New Roman"/>
                <w:b/>
                <w:color w:val="000000"/>
                <w:sz w:val="24"/>
              </w:rPr>
              <w:t>Итоговая</w:t>
            </w:r>
            <w:proofErr w:type="spellEnd"/>
            <w:r w:rsidRPr="00D656B8">
              <w:rPr>
                <w:rFonts w:ascii="Times New Roman" w:hAnsi="Times New Roman"/>
                <w:b/>
                <w:color w:val="000000"/>
                <w:sz w:val="24"/>
              </w:rPr>
              <w:t xml:space="preserve"> </w:t>
            </w:r>
            <w:proofErr w:type="spellStart"/>
            <w:r w:rsidRPr="00D656B8">
              <w:rPr>
                <w:rFonts w:ascii="Times New Roman" w:hAnsi="Times New Roman"/>
                <w:b/>
                <w:color w:val="000000"/>
                <w:sz w:val="24"/>
              </w:rPr>
              <w:t>контрольная</w:t>
            </w:r>
            <w:proofErr w:type="spellEnd"/>
            <w:r w:rsidRPr="00D656B8">
              <w:rPr>
                <w:rFonts w:ascii="Times New Roman" w:hAnsi="Times New Roman"/>
                <w:b/>
                <w:color w:val="000000"/>
                <w:sz w:val="24"/>
              </w:rPr>
              <w:t xml:space="preserve"> </w:t>
            </w:r>
            <w:proofErr w:type="spellStart"/>
            <w:r w:rsidRPr="00D656B8">
              <w:rPr>
                <w:rFonts w:ascii="Times New Roman" w:hAnsi="Times New Roman"/>
                <w:b/>
                <w:color w:val="000000"/>
                <w:sz w:val="24"/>
              </w:rPr>
              <w:t>работа</w:t>
            </w:r>
            <w:proofErr w:type="spellEnd"/>
          </w:p>
        </w:tc>
        <w:tc>
          <w:tcPr>
            <w:tcW w:w="116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142368</w:t>
              </w:r>
            </w:hyperlink>
          </w:p>
        </w:tc>
      </w:tr>
      <w:tr w:rsidR="00216F71" w:rsidRPr="00F657EE" w:rsidTr="00216F71">
        <w:trPr>
          <w:trHeight w:val="144"/>
          <w:tblCellSpacing w:w="20" w:type="nil"/>
        </w:trPr>
        <w:tc>
          <w:tcPr>
            <w:tcW w:w="874" w:type="dxa"/>
            <w:tcMar>
              <w:top w:w="50" w:type="dxa"/>
              <w:left w:w="100" w:type="dxa"/>
            </w:tcMar>
            <w:vAlign w:val="center"/>
          </w:tcPr>
          <w:p w:rsidR="00216F71" w:rsidRDefault="00216F71" w:rsidP="00216F71">
            <w:pPr>
              <w:spacing w:after="0"/>
            </w:pPr>
            <w:r>
              <w:rPr>
                <w:rFonts w:ascii="Times New Roman" w:hAnsi="Times New Roman"/>
                <w:color w:val="000000"/>
                <w:sz w:val="24"/>
              </w:rPr>
              <w:t>68</w:t>
            </w:r>
          </w:p>
        </w:tc>
        <w:tc>
          <w:tcPr>
            <w:tcW w:w="4034"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F71" w:rsidRDefault="00216F71" w:rsidP="00216F71">
            <w:pPr>
              <w:spacing w:after="0"/>
              <w:ind w:left="135"/>
              <w:jc w:val="center"/>
            </w:pPr>
          </w:p>
        </w:tc>
        <w:tc>
          <w:tcPr>
            <w:tcW w:w="1910" w:type="dxa"/>
            <w:tcMar>
              <w:top w:w="50" w:type="dxa"/>
              <w:left w:w="100" w:type="dxa"/>
            </w:tcMar>
            <w:vAlign w:val="center"/>
          </w:tcPr>
          <w:p w:rsidR="00216F71" w:rsidRDefault="00216F71" w:rsidP="00216F71">
            <w:pPr>
              <w:spacing w:after="0"/>
              <w:ind w:left="135"/>
              <w:jc w:val="center"/>
            </w:pPr>
          </w:p>
        </w:tc>
        <w:tc>
          <w:tcPr>
            <w:tcW w:w="1347" w:type="dxa"/>
            <w:tcMar>
              <w:top w:w="50" w:type="dxa"/>
              <w:left w:w="100" w:type="dxa"/>
            </w:tcMar>
            <w:vAlign w:val="center"/>
          </w:tcPr>
          <w:p w:rsidR="00216F71" w:rsidRDefault="00216F71" w:rsidP="00216F71">
            <w:pPr>
              <w:spacing w:after="0"/>
              <w:ind w:left="135"/>
            </w:pPr>
          </w:p>
        </w:tc>
        <w:tc>
          <w:tcPr>
            <w:tcW w:w="2873" w:type="dxa"/>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37E3">
                <w:rPr>
                  <w:rFonts w:ascii="Times New Roman" w:hAnsi="Times New Roman"/>
                  <w:color w:val="0000FF"/>
                  <w:u w:val="single"/>
                  <w:lang w:val="ru-RU"/>
                </w:rPr>
                <w:t>://</w:t>
              </w:r>
              <w:r>
                <w:rPr>
                  <w:rFonts w:ascii="Times New Roman" w:hAnsi="Times New Roman"/>
                  <w:color w:val="0000FF"/>
                  <w:u w:val="single"/>
                </w:rPr>
                <w:t>m</w:t>
              </w:r>
              <w:r w:rsidRPr="009E37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37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37E3">
                <w:rPr>
                  <w:rFonts w:ascii="Times New Roman" w:hAnsi="Times New Roman"/>
                  <w:color w:val="0000FF"/>
                  <w:u w:val="single"/>
                  <w:lang w:val="ru-RU"/>
                </w:rPr>
                <w:t>/8</w:t>
              </w:r>
              <w:r>
                <w:rPr>
                  <w:rFonts w:ascii="Times New Roman" w:hAnsi="Times New Roman"/>
                  <w:color w:val="0000FF"/>
                  <w:u w:val="single"/>
                </w:rPr>
                <w:t>a</w:t>
              </w:r>
              <w:r w:rsidRPr="009E37E3">
                <w:rPr>
                  <w:rFonts w:ascii="Times New Roman" w:hAnsi="Times New Roman"/>
                  <w:color w:val="0000FF"/>
                  <w:u w:val="single"/>
                  <w:lang w:val="ru-RU"/>
                </w:rPr>
                <w:t>1420</w:t>
              </w:r>
              <w:r>
                <w:rPr>
                  <w:rFonts w:ascii="Times New Roman" w:hAnsi="Times New Roman"/>
                  <w:color w:val="0000FF"/>
                  <w:u w:val="single"/>
                </w:rPr>
                <w:t>ac</w:t>
              </w:r>
            </w:hyperlink>
          </w:p>
        </w:tc>
      </w:tr>
      <w:tr w:rsidR="00216F71" w:rsidTr="00216F71">
        <w:trPr>
          <w:trHeight w:val="144"/>
          <w:tblCellSpacing w:w="20" w:type="nil"/>
        </w:trPr>
        <w:tc>
          <w:tcPr>
            <w:tcW w:w="0" w:type="auto"/>
            <w:gridSpan w:val="2"/>
            <w:tcMar>
              <w:top w:w="50" w:type="dxa"/>
              <w:left w:w="100" w:type="dxa"/>
            </w:tcMar>
            <w:vAlign w:val="center"/>
          </w:tcPr>
          <w:p w:rsidR="00216F71" w:rsidRPr="009E37E3" w:rsidRDefault="00216F71" w:rsidP="00216F71">
            <w:pPr>
              <w:spacing w:after="0"/>
              <w:ind w:left="135"/>
              <w:rPr>
                <w:lang w:val="ru-RU"/>
              </w:rPr>
            </w:pPr>
            <w:r w:rsidRPr="009E37E3">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216F71" w:rsidRDefault="00216F71" w:rsidP="00216F71">
            <w:pPr>
              <w:spacing w:after="0"/>
              <w:ind w:left="135"/>
              <w:jc w:val="center"/>
            </w:pPr>
            <w:r w:rsidRPr="009E37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16F71" w:rsidRDefault="00216F71" w:rsidP="00216F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6F71" w:rsidRDefault="00216F71" w:rsidP="00216F71"/>
        </w:tc>
      </w:tr>
    </w:tbl>
    <w:p w:rsidR="00216F71" w:rsidRDefault="00216F71" w:rsidP="00216F71">
      <w:pPr>
        <w:spacing w:after="0"/>
        <w:ind w:left="120"/>
        <w:rPr>
          <w:lang w:val="ru-RU"/>
        </w:rPr>
      </w:pPr>
    </w:p>
    <w:p w:rsidR="00216F71" w:rsidRPr="00216F71" w:rsidRDefault="00216F71" w:rsidP="00216F71">
      <w:pPr>
        <w:spacing w:after="0"/>
        <w:ind w:left="120"/>
        <w:rPr>
          <w:lang w:val="ru-RU"/>
        </w:rPr>
        <w:sectPr w:rsidR="00216F71" w:rsidRPr="00216F71">
          <w:pgSz w:w="16383" w:h="11906" w:orient="landscape"/>
          <w:pgMar w:top="1134" w:right="850" w:bottom="1134" w:left="1701" w:header="720" w:footer="720" w:gutter="0"/>
          <w:cols w:space="720"/>
        </w:sectPr>
      </w:pPr>
    </w:p>
    <w:p w:rsidR="00216F71" w:rsidRPr="00216F71" w:rsidRDefault="00216F71" w:rsidP="00216F71">
      <w:pPr>
        <w:spacing w:after="0"/>
        <w:ind w:left="120"/>
        <w:rPr>
          <w:lang w:val="ru-RU"/>
        </w:rPr>
      </w:pPr>
      <w:r w:rsidRPr="00216F71">
        <w:rPr>
          <w:rFonts w:ascii="Times New Roman" w:hAnsi="Times New Roman"/>
          <w:b/>
          <w:color w:val="000000"/>
          <w:sz w:val="28"/>
          <w:lang w:val="ru-RU"/>
        </w:rPr>
        <w:lastRenderedPageBreak/>
        <w:t>УЧЕБНО-МЕТОДИЧЕСКОЕ ОБЕСПЕЧЕНИЕ ОБРАЗОВАТЕЛЬНОГО ПРОЦЕССА</w:t>
      </w:r>
    </w:p>
    <w:p w:rsidR="00216F71" w:rsidRPr="00216F71" w:rsidRDefault="00216F71" w:rsidP="00216F71">
      <w:pPr>
        <w:spacing w:after="0" w:line="480" w:lineRule="auto"/>
        <w:ind w:left="120"/>
        <w:rPr>
          <w:lang w:val="ru-RU"/>
        </w:rPr>
      </w:pPr>
      <w:r w:rsidRPr="00216F71">
        <w:rPr>
          <w:rFonts w:ascii="Times New Roman" w:hAnsi="Times New Roman"/>
          <w:b/>
          <w:color w:val="000000"/>
          <w:sz w:val="28"/>
          <w:lang w:val="ru-RU"/>
        </w:rPr>
        <w:t>ОБЯЗАТЕЛЬНЫЕ УЧЕБНЫЕ МАТЕРИАЛЫ ДЛЯ УЧЕНИКА</w:t>
      </w:r>
    </w:p>
    <w:p w:rsidR="00216F71" w:rsidRPr="009E37E3" w:rsidRDefault="00216F71" w:rsidP="00216F71">
      <w:pPr>
        <w:spacing w:after="0" w:line="480" w:lineRule="auto"/>
        <w:ind w:left="120"/>
        <w:rPr>
          <w:lang w:val="ru-RU"/>
        </w:rPr>
      </w:pPr>
      <w:r w:rsidRPr="009E37E3">
        <w:rPr>
          <w:rFonts w:ascii="Times New Roman" w:hAnsi="Times New Roman"/>
          <w:color w:val="000000"/>
          <w:sz w:val="28"/>
          <w:lang w:val="ru-RU"/>
        </w:rPr>
        <w:t xml:space="preserve">​‌• Геометрия, 7-9 классы/ </w:t>
      </w:r>
      <w:proofErr w:type="spellStart"/>
      <w:r w:rsidRPr="009E37E3">
        <w:rPr>
          <w:rFonts w:ascii="Times New Roman" w:hAnsi="Times New Roman"/>
          <w:color w:val="000000"/>
          <w:sz w:val="28"/>
          <w:lang w:val="ru-RU"/>
        </w:rPr>
        <w:t>Атанасян</w:t>
      </w:r>
      <w:proofErr w:type="spellEnd"/>
      <w:r w:rsidRPr="009E37E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p>
    <w:p w:rsidR="00216F71" w:rsidRPr="009E37E3" w:rsidRDefault="00216F71" w:rsidP="00216F71">
      <w:pPr>
        <w:spacing w:after="0" w:line="480" w:lineRule="auto"/>
        <w:ind w:left="120"/>
        <w:rPr>
          <w:lang w:val="ru-RU"/>
        </w:rPr>
      </w:pPr>
      <w:r w:rsidRPr="009E37E3">
        <w:rPr>
          <w:rFonts w:ascii="Times New Roman" w:hAnsi="Times New Roman"/>
          <w:color w:val="000000"/>
          <w:sz w:val="28"/>
          <w:lang w:val="ru-RU"/>
        </w:rPr>
        <w:t>​‌‌</w:t>
      </w:r>
    </w:p>
    <w:p w:rsidR="00216F71" w:rsidRPr="009E37E3" w:rsidRDefault="00216F71" w:rsidP="00216F71">
      <w:pPr>
        <w:spacing w:after="0"/>
        <w:ind w:left="120"/>
        <w:rPr>
          <w:lang w:val="ru-RU"/>
        </w:rPr>
      </w:pPr>
      <w:r w:rsidRPr="009E37E3">
        <w:rPr>
          <w:rFonts w:ascii="Times New Roman" w:hAnsi="Times New Roman"/>
          <w:color w:val="000000"/>
          <w:sz w:val="28"/>
          <w:lang w:val="ru-RU"/>
        </w:rPr>
        <w:t>​</w:t>
      </w:r>
    </w:p>
    <w:p w:rsidR="00216F71" w:rsidRPr="009E37E3" w:rsidRDefault="00216F71" w:rsidP="00216F71">
      <w:pPr>
        <w:spacing w:after="0" w:line="480" w:lineRule="auto"/>
        <w:ind w:left="120"/>
        <w:rPr>
          <w:lang w:val="ru-RU"/>
        </w:rPr>
      </w:pPr>
      <w:r w:rsidRPr="009E37E3">
        <w:rPr>
          <w:rFonts w:ascii="Times New Roman" w:hAnsi="Times New Roman"/>
          <w:b/>
          <w:color w:val="000000"/>
          <w:sz w:val="28"/>
          <w:lang w:val="ru-RU"/>
        </w:rPr>
        <w:t>МЕТОДИЧЕСКИЕ МАТЕРИАЛЫ ДЛЯ УЧИТЕЛЯ</w:t>
      </w:r>
    </w:p>
    <w:p w:rsidR="00216F71" w:rsidRPr="009E37E3" w:rsidRDefault="00216F71" w:rsidP="00216F71">
      <w:pPr>
        <w:spacing w:after="0" w:line="480" w:lineRule="auto"/>
        <w:ind w:left="120"/>
        <w:rPr>
          <w:lang w:val="ru-RU"/>
        </w:rPr>
      </w:pPr>
      <w:r w:rsidRPr="009E37E3">
        <w:rPr>
          <w:rFonts w:ascii="Times New Roman" w:hAnsi="Times New Roman"/>
          <w:color w:val="000000"/>
          <w:sz w:val="28"/>
          <w:lang w:val="ru-RU"/>
        </w:rPr>
        <w:t>​‌‌​</w:t>
      </w:r>
    </w:p>
    <w:p w:rsidR="00216F71" w:rsidRPr="009E37E3" w:rsidRDefault="00216F71" w:rsidP="00216F71">
      <w:pPr>
        <w:spacing w:after="0"/>
        <w:ind w:left="120"/>
        <w:rPr>
          <w:lang w:val="ru-RU"/>
        </w:rPr>
      </w:pPr>
    </w:p>
    <w:p w:rsidR="00216F71" w:rsidRPr="009E37E3" w:rsidRDefault="00216F71" w:rsidP="00216F71">
      <w:pPr>
        <w:spacing w:after="0" w:line="480" w:lineRule="auto"/>
        <w:ind w:left="120"/>
        <w:rPr>
          <w:lang w:val="ru-RU"/>
        </w:rPr>
      </w:pPr>
      <w:r w:rsidRPr="009E37E3">
        <w:rPr>
          <w:rFonts w:ascii="Times New Roman" w:hAnsi="Times New Roman"/>
          <w:b/>
          <w:color w:val="000000"/>
          <w:sz w:val="28"/>
          <w:lang w:val="ru-RU"/>
        </w:rPr>
        <w:t>ЦИФРОВЫЕ ОБРАЗОВАТЕЛЬНЫЕ РЕСУРСЫ И РЕСУРСЫ СЕТИ ИНТЕРНЕТ</w:t>
      </w:r>
    </w:p>
    <w:p w:rsidR="00216F71" w:rsidRDefault="00216F71" w:rsidP="00216F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04FB" w:rsidRDefault="005D04FB">
      <w:pPr>
        <w:sectPr w:rsidR="005D04FB">
          <w:pgSz w:w="16383" w:h="11906" w:orient="landscape"/>
          <w:pgMar w:top="1134" w:right="850" w:bottom="1134" w:left="1701" w:header="720" w:footer="720" w:gutter="0"/>
          <w:cols w:space="720"/>
        </w:sectPr>
      </w:pPr>
    </w:p>
    <w:bookmarkEnd w:id="10"/>
    <w:p w:rsidR="009E37E3" w:rsidRDefault="009E37E3"/>
    <w:sectPr w:rsidR="009E37E3" w:rsidSect="005D04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66FB"/>
    <w:multiLevelType w:val="multilevel"/>
    <w:tmpl w:val="F70416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C6078"/>
    <w:multiLevelType w:val="multilevel"/>
    <w:tmpl w:val="D50252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C0141C"/>
    <w:multiLevelType w:val="multilevel"/>
    <w:tmpl w:val="5D3053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9935E2"/>
    <w:multiLevelType w:val="multilevel"/>
    <w:tmpl w:val="9CEA38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553DEF"/>
    <w:multiLevelType w:val="multilevel"/>
    <w:tmpl w:val="8E6C4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2059BC"/>
    <w:multiLevelType w:val="multilevel"/>
    <w:tmpl w:val="780037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04FB"/>
    <w:rsid w:val="00216F71"/>
    <w:rsid w:val="00224C86"/>
    <w:rsid w:val="00293DA1"/>
    <w:rsid w:val="002F4183"/>
    <w:rsid w:val="00300065"/>
    <w:rsid w:val="005D04FB"/>
    <w:rsid w:val="006F706B"/>
    <w:rsid w:val="008664B7"/>
    <w:rsid w:val="009E37E3"/>
    <w:rsid w:val="00A1744D"/>
    <w:rsid w:val="00A60B15"/>
    <w:rsid w:val="00A67985"/>
    <w:rsid w:val="00AD7187"/>
    <w:rsid w:val="00CF708E"/>
    <w:rsid w:val="00D656B8"/>
    <w:rsid w:val="00D96073"/>
    <w:rsid w:val="00F65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04FB"/>
    <w:rPr>
      <w:color w:val="0000FF" w:themeColor="hyperlink"/>
      <w:u w:val="single"/>
    </w:rPr>
  </w:style>
  <w:style w:type="table" w:styleId="ac">
    <w:name w:val="Table Grid"/>
    <w:basedOn w:val="a1"/>
    <w:uiPriority w:val="59"/>
    <w:rsid w:val="005D0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F657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357708">
      <w:bodyDiv w:val="1"/>
      <w:marLeft w:val="0"/>
      <w:marRight w:val="0"/>
      <w:marTop w:val="0"/>
      <w:marBottom w:val="0"/>
      <w:divBdr>
        <w:top w:val="none" w:sz="0" w:space="0" w:color="auto"/>
        <w:left w:val="none" w:sz="0" w:space="0" w:color="auto"/>
        <w:bottom w:val="none" w:sz="0" w:space="0" w:color="auto"/>
        <w:right w:val="none" w:sz="0" w:space="0" w:color="auto"/>
      </w:divBdr>
    </w:div>
    <w:div w:id="165972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26" Type="http://schemas.openxmlformats.org/officeDocument/2006/relationships/hyperlink" Target="https://m.edsoo.ru/8867235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85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9</cp:revision>
  <cp:lastPrinted>2024-09-03T08:46:00Z</cp:lastPrinted>
  <dcterms:created xsi:type="dcterms:W3CDTF">2024-09-03T08:37:00Z</dcterms:created>
  <dcterms:modified xsi:type="dcterms:W3CDTF">2024-10-09T08:47:00Z</dcterms:modified>
</cp:coreProperties>
</file>