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6248CCDE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14:paraId="178F7B4C" w14:textId="3E1C401B"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B2F5FD" wp14:editId="1C63DCD9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9C6F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38D38A1D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266648FD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3D0ACC34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C96D81A" w14:textId="77777777" w:rsidTr="004F370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14:paraId="1DE842A8" w14:textId="77777777"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14:paraId="7251F0FC" w14:textId="77777777"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14:paraId="465B3750" w14:textId="77777777" w:rsidTr="0023043E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51ED2E4B" w14:textId="50216326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14:paraId="1315CCB7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3465BFB2" w14:textId="77777777"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3E77DC04" w14:textId="77777777"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174062D1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14:paraId="1C1BABD8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6C9C2E9F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3EB56998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50A0D258" w14:textId="77777777" w:rsidR="00AE664E" w:rsidRPr="00D41AD1" w:rsidRDefault="00AE664E" w:rsidP="00AE664E">
      <w:pPr>
        <w:pStyle w:val="2"/>
        <w:spacing w:before="0"/>
      </w:pPr>
    </w:p>
    <w:p w14:paraId="44B269E9" w14:textId="77777777" w:rsidR="00AE664E" w:rsidRPr="00D41AD1" w:rsidRDefault="00AE664E" w:rsidP="00AE664E">
      <w:pPr>
        <w:pStyle w:val="2"/>
        <w:spacing w:before="0"/>
      </w:pPr>
    </w:p>
    <w:p w14:paraId="0B95F7B9" w14:textId="5DE74DF6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proofErr w:type="spellStart"/>
      <w:r w:rsidR="008F0E8C" w:rsidRPr="00D41AD1">
        <w:t>Е.А.Иванова</w:t>
      </w:r>
      <w:proofErr w:type="spellEnd"/>
    </w:p>
    <w:p w14:paraId="134D3326" w14:textId="77777777" w:rsidR="00BA343F" w:rsidRPr="00D41AD1" w:rsidRDefault="00BA343F" w:rsidP="00BA343F"/>
    <w:p w14:paraId="13B00276" w14:textId="77777777" w:rsidR="00BA343F" w:rsidRPr="00D41AD1" w:rsidRDefault="00BA343F" w:rsidP="00BA343F"/>
    <w:p w14:paraId="625B318C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5F88A90A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8C9D50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11FE32B4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5FEBEFF7" w14:textId="77777777"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14:paraId="7961C8FE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768B88D" w14:textId="77777777"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14:paraId="477CD1DD" w14:textId="1E254D60"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14:paraId="1A8BE08E" w14:textId="77777777"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597"/>
        <w:gridCol w:w="4683"/>
      </w:tblGrid>
      <w:tr w:rsidR="00AF7267" w:rsidRPr="0007373F" w14:paraId="35670351" w14:textId="77777777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631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7AB" w14:textId="77777777"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8DC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14:paraId="61C59B61" w14:textId="77777777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AA2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14:paraId="382ABEE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F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22A" w14:textId="1C1A030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A7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14:paraId="6018C13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DA6" w14:textId="7802311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761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14:paraId="46A0CAF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6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A1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88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14:paraId="162FAE2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09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BAD" w14:textId="3EA9AD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41C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14:paraId="13E90C5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38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440" w14:textId="0DFB8DE5"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366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14:paraId="23C54A4D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80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3C7" w14:textId="7DD07D78"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708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14:paraId="53B13A9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EE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5D0" w14:textId="0854949E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AA5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14:paraId="0D05C46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57E" w14:textId="460C4EA4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14:paraId="2E0626BB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34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14:paraId="032DB86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0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8B0" w14:textId="4D2B512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B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</w:t>
            </w:r>
            <w:r w:rsidRPr="00176C2E">
              <w:rPr>
                <w:sz w:val="24"/>
                <w:szCs w:val="24"/>
              </w:rPr>
              <w:lastRenderedPageBreak/>
              <w:t>новой архитектоники инновационного пространства</w:t>
            </w:r>
          </w:p>
        </w:tc>
      </w:tr>
      <w:tr w:rsidR="00AF7267" w:rsidRPr="0007373F" w14:paraId="720C1A5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9DF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082" w14:textId="77777777"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14:paraId="0BCA092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A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D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643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14:paraId="1B01BB0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B93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3182" w14:textId="3BE7954D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2C7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14:paraId="4E3C3F5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6D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226" w14:textId="3ADD3BC8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929" w14:textId="23D5E4A9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14:paraId="2D3C5C2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C9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1FF0" w14:textId="680240F3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275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14:paraId="3ED78D7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25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CE5" w14:textId="77777777"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41B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14:paraId="0F2E265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7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C7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FAD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14:paraId="7F81047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0C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8F96" w14:textId="5CA3E150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E75" w14:textId="70B1D3CD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14:paraId="324C0FA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503" w14:textId="71174154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«Дом творчества </w:t>
            </w:r>
            <w:proofErr w:type="spellStart"/>
            <w:r w:rsidRPr="002F3C21">
              <w:rPr>
                <w:color w:val="000000"/>
                <w:sz w:val="24"/>
                <w:szCs w:val="24"/>
              </w:rPr>
              <w:t>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</w:t>
            </w:r>
            <w:proofErr w:type="spellEnd"/>
            <w:r w:rsidRPr="002F3C21">
              <w:rPr>
                <w:color w:val="000000"/>
                <w:sz w:val="24"/>
                <w:szCs w:val="24"/>
              </w:rPr>
              <w:t xml:space="preserve">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F74" w14:textId="789A52D3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14:paraId="6F9483B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8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725" w14:textId="66FE91B7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0CC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14:paraId="53404EF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F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515" w14:textId="212EC5B3"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F7E" w14:textId="0F1FB731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35C4E8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9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B2E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2C2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14:paraId="3E4D63E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95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A3B" w14:textId="32398B26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48C" w14:textId="529DB2B2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1DA6F69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4FA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14:paraId="691231E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2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638" w14:textId="77777777"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14:paraId="67029CB5" w14:textId="77777777"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14:paraId="6A42A7D7" w14:textId="77777777"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603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14:paraId="009E587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DA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DD" w14:textId="77777777"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14:paraId="4FF6B9FE" w14:textId="77777777"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89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14:paraId="35811E35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7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D88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AB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14:paraId="66BE2CD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D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880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14:paraId="508C6CB5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D2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14:paraId="3BC8984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02D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C0D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00F" w14:textId="0285C374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14:paraId="02CD5AF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052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BDF" w14:textId="7F69F176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14:paraId="541DE50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34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C0E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DBB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14:paraId="2645E8F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065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468" w14:textId="4B18F94E"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14:paraId="5C3288B8" w14:textId="77777777"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AD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6D37BB5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CE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70A" w14:textId="77777777"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CA" w14:textId="77777777"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14:paraId="1CF851D2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B35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14:paraId="6544E0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64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D25" w14:textId="46AA9ED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C72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14:paraId="2B343A1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96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45A8" w14:textId="3F73BB32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14:paraId="5F8E9DB0" w14:textId="3BBEC1F2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14:paraId="032F297E" w14:textId="01EB1AFB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14:paraId="60687E6E" w14:textId="0829996C"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DC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21D0745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F9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F45" w14:textId="0C715F2E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9F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Математическая вертикаль</w:t>
            </w:r>
          </w:p>
          <w:p w14:paraId="074FF757" w14:textId="77777777"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14:paraId="558CBA6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C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7D4" w14:textId="582F8096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1E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14:paraId="1FA01FE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21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A92" w14:textId="0768AD91"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BF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14:paraId="1300923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EE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BED" w14:textId="40586340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BEE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14:paraId="7D2218B1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2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E4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14:paraId="794425DF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B6E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14:paraId="08FFB1B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29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F52" w14:textId="17CBEFCD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187" w14:textId="05BB579B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14:paraId="29A4C79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0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D89" w14:textId="7F1C7766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49B" w14:textId="021D76B3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14:paraId="6A5686E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3C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AA9" w14:textId="3F5F6135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66" w14:textId="4921003A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14:paraId="473C8D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443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33" w14:textId="2F158504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298" w14:textId="6E36A97E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14:paraId="5774595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B9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B36" w14:textId="77777777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14:paraId="2792DEEF" w14:textId="2A196AF3"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DD" w14:textId="2C28A812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14:paraId="7E66A8E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29A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22A" w14:textId="2EC4926E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564" w14:textId="46326246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14:paraId="102796B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33D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B4" w14:textId="5B57CB95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5C" w14:textId="5229F7D5"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14:paraId="1A49EE2C" w14:textId="77777777"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14:paraId="2142D1A6" w14:textId="77777777" w:rsidR="00AF7267" w:rsidRPr="008225CD" w:rsidRDefault="00AF7267" w:rsidP="00AF7267">
      <w:pPr>
        <w:jc w:val="both"/>
        <w:rPr>
          <w:sz w:val="26"/>
          <w:szCs w:val="26"/>
        </w:rPr>
      </w:pPr>
    </w:p>
    <w:p w14:paraId="1B71819B" w14:textId="77777777"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5FC17" w14:textId="77777777" w:rsidR="00E64E80" w:rsidRDefault="00E64E80">
      <w:r>
        <w:separator/>
      </w:r>
    </w:p>
  </w:endnote>
  <w:endnote w:type="continuationSeparator" w:id="0">
    <w:p w14:paraId="28B10C6C" w14:textId="77777777" w:rsidR="00E64E80" w:rsidRDefault="00E6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E69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82818D6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F476" w14:textId="77777777" w:rsidR="00E64E80" w:rsidRDefault="00E64E80">
      <w:r>
        <w:separator/>
      </w:r>
    </w:p>
  </w:footnote>
  <w:footnote w:type="continuationSeparator" w:id="0">
    <w:p w14:paraId="54231C0A" w14:textId="77777777" w:rsidR="00E64E80" w:rsidRDefault="00E6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BF90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5743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19236"/>
  <w15:chartTrackingRefBased/>
  <w15:docId w15:val="{62A89EE4-AEBE-473D-B541-F7EBADD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Обычный (веб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778-C439-4177-A9EF-A7C530B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Александр</cp:lastModifiedBy>
  <cp:revision>3</cp:revision>
  <cp:lastPrinted>2020-07-27T14:52:00Z</cp:lastPrinted>
  <dcterms:created xsi:type="dcterms:W3CDTF">2020-08-05T05:59:00Z</dcterms:created>
  <dcterms:modified xsi:type="dcterms:W3CDTF">2020-08-05T06:10:00Z</dcterms:modified>
</cp:coreProperties>
</file>