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76"/>
        <w:gridCol w:w="941"/>
        <w:gridCol w:w="3449"/>
        <w:gridCol w:w="1964"/>
      </w:tblGrid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6B7526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 план  </w:t>
            </w:r>
            <w:r w:rsidR="007E6B70" w:rsidRPr="007E6B7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воспитательной работы школы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на 2020-2021 учебный год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10-11 классы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 линейка «Первыйзвонок»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01.09.20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Торжественные мероприятия «День рождения школы2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20.09.20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  и гражданской защиты детей (</w:t>
            </w:r>
            <w:r w:rsidRPr="007E6B7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 эвакуация учащихся из здания)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классные руководители, руководитель ДЮП, отряда ЮЗП, учитель ОБЖ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Открытие школьной спартакиады. Осенний День Здоровья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Презентация волонтерского движения школы «Не будь равнодушным»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классные руководители, уполномоченный по ЗПУОО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Учителя физкультуры 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 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семьи и школы:</w:t>
            </w:r>
            <w:r w:rsidRPr="007E6B7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директора по ВР, Педагоги организаторы, 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Уполномоченный по ЗПУОО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Предметная неделя математики, физики, химии и биологии (шахматно-шашечный турнир, интерактивные игры, квесты и т.п.)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C71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r w:rsidR="00C71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717B1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«День Конституции»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Уполномоченный по ЗПУОО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Школьный этап конкурса «Неопалимая купина»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ДЮП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МО учителей-предметников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Ленинграда»: Устный журнал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Лыжные</w:t>
            </w:r>
            <w:r w:rsidR="002F4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эстафета,«Зимнее многоборье», фестиваль патриотической песни, акции по поздравлению юношей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классные руководители, учителя физкультуры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интеллектуального воспитания «Умники и умницы». День науки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школе: защита проектов и исследовательских работ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Педагоги </w:t>
            </w: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lastRenderedPageBreak/>
              <w:t>организаторы, 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организаторы,  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 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Итоговая выставка детского творчества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руководители кружков, 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Конкурс  «Безопасное колесо»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Руководитель отряда ЮЗП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Мероприятия месячника ЗОЖ «Здоровое поколение».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классные руководители, учителя физкультуры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проект «Окна Победы» и др.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Торжественнаялинейка «Последнийзвонок»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 в школе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Курсы внеурочной деятельности 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C72D04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D0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>10 класс</w:t>
            </w: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34"/>
              <w:gridCol w:w="2482"/>
              <w:gridCol w:w="4014"/>
              <w:gridCol w:w="1072"/>
            </w:tblGrid>
            <w:tr w:rsidR="007E6B70" w:rsidRPr="000005FD" w:rsidTr="003D184E">
              <w:trPr>
                <w:trHeight w:val="75"/>
              </w:trPr>
              <w:tc>
                <w:tcPr>
                  <w:tcW w:w="4426" w:type="pct"/>
                  <w:gridSpan w:val="3"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74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7E6B70" w:rsidRPr="000005FD" w:rsidTr="003D184E">
              <w:trPr>
                <w:trHeight w:val="75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1184" w:type="pct"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Формы</w:t>
                  </w:r>
                </w:p>
              </w:tc>
              <w:tc>
                <w:tcPr>
                  <w:tcW w:w="2075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Названия</w:t>
                  </w:r>
                </w:p>
              </w:tc>
              <w:tc>
                <w:tcPr>
                  <w:tcW w:w="574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E6B70" w:rsidRPr="000005FD" w:rsidTr="003D184E">
              <w:trPr>
                <w:trHeight w:val="538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7E6B70" w:rsidRDefault="007E6B70" w:rsidP="003D184E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Практический курс </w:t>
                  </w:r>
                </w:p>
                <w:p w:rsidR="007E6B70" w:rsidRPr="000005FD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7E6B70" w:rsidRPr="008C2654" w:rsidRDefault="007E6B70" w:rsidP="003D184E">
                  <w:pPr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8C26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C2654">
                    <w:rPr>
                      <w:rFonts w:asciiTheme="majorHAnsi" w:hAnsiTheme="majorHAnsi" w:cs="Times New Roman"/>
                      <w:sz w:val="24"/>
                      <w:szCs w:val="24"/>
                    </w:rPr>
                    <w:t>«Проектная деятельность»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(история)</w:t>
                  </w:r>
                </w:p>
                <w:p w:rsidR="007E6B70" w:rsidRPr="008C2654" w:rsidRDefault="007E6B70" w:rsidP="003D1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E6B70" w:rsidRPr="000005FD" w:rsidTr="003D184E">
              <w:trPr>
                <w:trHeight w:val="824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Социальное</w:t>
                  </w:r>
                </w:p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4" w:type="pct"/>
                  <w:shd w:val="clear" w:color="auto" w:fill="auto"/>
                  <w:vAlign w:val="center"/>
                </w:tcPr>
                <w:p w:rsidR="007E6B70" w:rsidRDefault="007E6B70" w:rsidP="003D18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Профориентационной курс</w:t>
                  </w:r>
                </w:p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7E6B70" w:rsidRPr="008C2654" w:rsidRDefault="007E6B70" w:rsidP="003D1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26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«Самопознание и профессиональный выбор»</w:t>
                  </w:r>
                </w:p>
              </w:tc>
              <w:tc>
                <w:tcPr>
                  <w:tcW w:w="574" w:type="pct"/>
                  <w:vAlign w:val="center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E6B70" w:rsidRPr="000005FD" w:rsidTr="003D184E">
              <w:trPr>
                <w:trHeight w:val="75"/>
              </w:trPr>
              <w:tc>
                <w:tcPr>
                  <w:tcW w:w="1167" w:type="pct"/>
                  <w:vMerge w:val="restar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7E6B70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7E6B70" w:rsidRPr="008C2654" w:rsidRDefault="007E6B70" w:rsidP="003D184E">
                  <w:pPr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18"/>
                    </w:rPr>
                  </w:pPr>
                  <w:r w:rsidRPr="008C2654">
                    <w:rPr>
                      <w:rFonts w:asciiTheme="majorHAnsi" w:hAnsiTheme="majorHAnsi" w:cs="Times New Roman"/>
                      <w:sz w:val="24"/>
                      <w:szCs w:val="18"/>
                    </w:rPr>
                    <w:t>Английский язык</w:t>
                  </w:r>
                </w:p>
                <w:p w:rsidR="007E6B70" w:rsidRPr="008C2654" w:rsidRDefault="007E6B70" w:rsidP="003D184E">
                  <w:pPr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18"/>
                    </w:rPr>
                  </w:pPr>
                  <w:r w:rsidRPr="008C2654">
                    <w:rPr>
                      <w:rFonts w:asciiTheme="majorHAnsi" w:hAnsiTheme="majorHAnsi" w:cs="Times New Roman"/>
                      <w:sz w:val="24"/>
                      <w:szCs w:val="18"/>
                    </w:rPr>
                    <w:t>«Проектная работа»</w:t>
                  </w:r>
                </w:p>
                <w:p w:rsidR="007E6B70" w:rsidRDefault="007E6B70" w:rsidP="003D1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E6B70" w:rsidRPr="000005FD" w:rsidTr="003D184E">
              <w:trPr>
                <w:trHeight w:val="75"/>
              </w:trPr>
              <w:tc>
                <w:tcPr>
                  <w:tcW w:w="1167" w:type="pct"/>
                  <w:vMerge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4" w:type="pct"/>
                  <w:shd w:val="clear" w:color="auto" w:fill="auto"/>
                </w:tcPr>
                <w:p w:rsidR="007E6B70" w:rsidRPr="007B03EB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7E6B70" w:rsidRPr="007B03EB" w:rsidRDefault="007E6B70" w:rsidP="003D1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«Подготовка к олимпиадам и конкурсам»</w:t>
                  </w:r>
                </w:p>
              </w:tc>
              <w:tc>
                <w:tcPr>
                  <w:tcW w:w="574" w:type="pct"/>
                  <w:vAlign w:val="center"/>
                  <w:hideMark/>
                </w:tcPr>
                <w:p w:rsidR="007E6B70" w:rsidRPr="009A51FF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  <w:tr w:rsidR="007E6B70" w:rsidRPr="000005FD" w:rsidTr="003D184E">
              <w:trPr>
                <w:trHeight w:val="75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7E6B70" w:rsidRPr="007B03EB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B0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7E6B70" w:rsidRPr="007B03EB" w:rsidRDefault="007E6B70" w:rsidP="003D184E">
                  <w:pPr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7B03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03EB">
                    <w:rPr>
                      <w:rFonts w:asciiTheme="majorHAnsi" w:hAnsiTheme="majorHAnsi" w:cs="Times New Roman"/>
                      <w:sz w:val="24"/>
                      <w:szCs w:val="24"/>
                    </w:rPr>
                    <w:t>«Проектная деятельность» (биология, химия)</w:t>
                  </w:r>
                </w:p>
                <w:p w:rsidR="007E6B70" w:rsidRPr="007B03EB" w:rsidRDefault="007E6B70" w:rsidP="003D1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  <w:hideMark/>
                </w:tcPr>
                <w:p w:rsidR="007E6B70" w:rsidRPr="008C2654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C265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</w:p>
              </w:tc>
            </w:tr>
            <w:tr w:rsidR="007E6B70" w:rsidRPr="000005FD" w:rsidTr="003D184E">
              <w:trPr>
                <w:trHeight w:val="654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7E6B70" w:rsidRPr="000005FD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Практический курс</w:t>
                  </w: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7E6B70" w:rsidRPr="001444A9" w:rsidRDefault="007E6B70" w:rsidP="003D184E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1444A9">
                    <w:rPr>
                      <w:rFonts w:ascii="Times New Roman" w:hAnsi="Times New Roman" w:cs="Times New Roman"/>
                      <w:szCs w:val="24"/>
                    </w:rPr>
                    <w:t>«Проектная деятельность»  (Волейбол)</w:t>
                  </w:r>
                </w:p>
                <w:p w:rsidR="007E6B70" w:rsidRPr="000005FD" w:rsidRDefault="007E6B70" w:rsidP="003D1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E6B70" w:rsidRPr="000005FD" w:rsidTr="003D184E">
              <w:trPr>
                <w:trHeight w:val="75"/>
              </w:trPr>
              <w:tc>
                <w:tcPr>
                  <w:tcW w:w="2351" w:type="pct"/>
                  <w:gridSpan w:val="2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05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Максимальная</w:t>
                  </w:r>
                  <w:r w:rsidRPr="000005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нагрузка</w:t>
                  </w:r>
                </w:p>
              </w:tc>
              <w:tc>
                <w:tcPr>
                  <w:tcW w:w="2075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C72D04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72D04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  <w:t>11 класс</w:t>
            </w:r>
          </w:p>
          <w:p w:rsid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8"/>
              <w:gridCol w:w="2321"/>
              <w:gridCol w:w="4068"/>
              <w:gridCol w:w="1125"/>
            </w:tblGrid>
            <w:tr w:rsidR="007E6B70" w:rsidRPr="000005FD" w:rsidTr="003D184E">
              <w:trPr>
                <w:trHeight w:val="75"/>
              </w:trPr>
              <w:tc>
                <w:tcPr>
                  <w:tcW w:w="4426" w:type="pct"/>
                  <w:gridSpan w:val="3"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574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7E6B70" w:rsidRPr="000005FD" w:rsidTr="003D184E">
              <w:trPr>
                <w:trHeight w:val="75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Направления</w:t>
                  </w:r>
                </w:p>
              </w:tc>
              <w:tc>
                <w:tcPr>
                  <w:tcW w:w="1184" w:type="pct"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Формы</w:t>
                  </w:r>
                </w:p>
              </w:tc>
              <w:tc>
                <w:tcPr>
                  <w:tcW w:w="2075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Названия</w:t>
                  </w:r>
                </w:p>
              </w:tc>
              <w:tc>
                <w:tcPr>
                  <w:tcW w:w="574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E6B70" w:rsidRPr="000005FD" w:rsidTr="003D184E">
              <w:trPr>
                <w:trHeight w:val="75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Духовно-нравственное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7E6B70" w:rsidRPr="000005FD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Align w:val="center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E6B70" w:rsidRPr="000005FD" w:rsidTr="003D184E">
              <w:trPr>
                <w:trHeight w:val="772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Социальное</w:t>
                  </w:r>
                </w:p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84" w:type="pct"/>
                  <w:shd w:val="clear" w:color="auto" w:fill="auto"/>
                  <w:vAlign w:val="center"/>
                </w:tcPr>
                <w:p w:rsidR="007E6B70" w:rsidRPr="00BB1896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7E6B70" w:rsidRPr="00BB1896" w:rsidRDefault="007E6B70" w:rsidP="003D184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«Проектная деятельность»</w:t>
                  </w:r>
                </w:p>
              </w:tc>
              <w:tc>
                <w:tcPr>
                  <w:tcW w:w="574" w:type="pct"/>
                  <w:vAlign w:val="center"/>
                  <w:hideMark/>
                </w:tcPr>
                <w:p w:rsidR="007E6B70" w:rsidRPr="00BB1896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E6B70" w:rsidRPr="000005FD" w:rsidTr="003D184E">
              <w:trPr>
                <w:trHeight w:val="642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Обще-интеллектуальное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7E6B70" w:rsidRPr="00BB1896" w:rsidRDefault="007E6B70" w:rsidP="003D18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</w:t>
                  </w:r>
                </w:p>
                <w:p w:rsidR="007E6B70" w:rsidRPr="00BB1896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5" w:type="pct"/>
                  <w:vAlign w:val="center"/>
                  <w:hideMark/>
                </w:tcPr>
                <w:p w:rsidR="007E6B70" w:rsidRPr="00BB1896" w:rsidRDefault="007E6B70" w:rsidP="003D18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18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личности выпускника</w:t>
                  </w:r>
                </w:p>
              </w:tc>
              <w:tc>
                <w:tcPr>
                  <w:tcW w:w="574" w:type="pct"/>
                  <w:vAlign w:val="center"/>
                  <w:hideMark/>
                </w:tcPr>
                <w:p w:rsidR="007E6B70" w:rsidRPr="00BB1896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189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6B70" w:rsidRPr="000005FD" w:rsidTr="003D184E">
              <w:trPr>
                <w:gridAfter w:val="3"/>
                <w:wAfter w:w="3833" w:type="pct"/>
                <w:trHeight w:val="75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Общекультурное </w:t>
                  </w:r>
                </w:p>
              </w:tc>
            </w:tr>
            <w:tr w:rsidR="007E6B70" w:rsidRPr="000005FD" w:rsidTr="003D184E">
              <w:trPr>
                <w:trHeight w:val="654"/>
              </w:trPr>
              <w:tc>
                <w:tcPr>
                  <w:tcW w:w="1167" w:type="pct"/>
                  <w:hideMark/>
                </w:tcPr>
                <w:p w:rsidR="007E6B70" w:rsidRPr="007F1FE5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1FE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Спортивно-оздоровительное</w:t>
                  </w:r>
                </w:p>
              </w:tc>
              <w:tc>
                <w:tcPr>
                  <w:tcW w:w="1184" w:type="pct"/>
                  <w:shd w:val="clear" w:color="auto" w:fill="auto"/>
                </w:tcPr>
                <w:p w:rsidR="007E6B70" w:rsidRPr="00DB1CE7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B1CE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Практический курс</w:t>
                  </w:r>
                </w:p>
              </w:tc>
              <w:tc>
                <w:tcPr>
                  <w:tcW w:w="2075" w:type="pct"/>
                  <w:hideMark/>
                </w:tcPr>
                <w:p w:rsidR="007E6B70" w:rsidRPr="00DB1CE7" w:rsidRDefault="007E6B70" w:rsidP="003D18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1CE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«Проектная деятельность» (физическая культура)</w:t>
                  </w:r>
                </w:p>
              </w:tc>
              <w:tc>
                <w:tcPr>
                  <w:tcW w:w="574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E6B70" w:rsidRPr="000005FD" w:rsidTr="003D184E">
              <w:trPr>
                <w:trHeight w:val="75"/>
              </w:trPr>
              <w:tc>
                <w:tcPr>
                  <w:tcW w:w="2351" w:type="pct"/>
                  <w:gridSpan w:val="2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05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Максимальная</w:t>
                  </w:r>
                  <w:r w:rsidRPr="000005F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 нагрузка</w:t>
                  </w:r>
                </w:p>
              </w:tc>
              <w:tc>
                <w:tcPr>
                  <w:tcW w:w="2075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hideMark/>
                </w:tcPr>
                <w:p w:rsidR="007E6B70" w:rsidRPr="000005FD" w:rsidRDefault="007E6B70" w:rsidP="003D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4</w:t>
                  </w:r>
                </w:p>
              </w:tc>
            </w:tr>
          </w:tbl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Самоуправление</w:t>
            </w:r>
            <w:r w:rsidR="00C72D0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учащихся школы, голосование и т.п.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Конкурс «Лучший ученический класс»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Рейд  СУ по проверке классных уголков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Рейд СУ по проверке сохранности учебников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Рейд СУ по выполнению зарядки в классах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Рейд СУ по проверке внешнего вида уч-ся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</w:t>
            </w:r>
            <w:r w:rsidR="00C72D0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тчеты членов Совета</w:t>
            </w:r>
            <w:r w:rsidR="00C72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учащихся школы о проделанной работе. Подведение итогов работы за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Профориентация 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7E6B70">
              <w:rPr>
                <w:sz w:val="24"/>
                <w:szCs w:val="24"/>
              </w:rPr>
              <w:t xml:space="preserve">Мероприятия месячника профориентации в школе «Мир профессий». </w:t>
            </w:r>
            <w:r w:rsidR="003D184E" w:rsidRPr="007E6B70">
              <w:rPr>
                <w:sz w:val="24"/>
                <w:szCs w:val="24"/>
              </w:rPr>
              <w:t>П</w:t>
            </w:r>
            <w:r w:rsidRPr="007E6B70">
              <w:rPr>
                <w:sz w:val="24"/>
                <w:szCs w:val="24"/>
              </w:rPr>
              <w:t>рофориентационная игра, просмотр презентаций, диагностика.</w:t>
            </w:r>
          </w:p>
          <w:p w:rsidR="007E6B70" w:rsidRPr="007E6B70" w:rsidRDefault="007E6B70" w:rsidP="007E6B70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классные руководители</w:t>
            </w:r>
          </w:p>
        </w:tc>
      </w:tr>
      <w:tr w:rsidR="003D184E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учебных заведение города и близлежащих к школе </w:t>
            </w:r>
          </w:p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(-колледж завода ЯЭРЗ;</w:t>
            </w:r>
          </w:p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Судостроительный лицей № 21,</w:t>
            </w:r>
          </w:p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профессиональный лицей радиозавода; филиал Московского железнодорожного института путей сообщения, а также других учебных заведений) </w:t>
            </w:r>
          </w:p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  <w:p w:rsidR="003D184E" w:rsidRP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Pr="007E6B70" w:rsidRDefault="003D184E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Pr="007E6B70" w:rsidRDefault="003D184E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Ноябрь, март-апрель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Pr="007E6B70" w:rsidRDefault="003D184E" w:rsidP="007E6B7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Педагоги организаторы, классные руководители</w:t>
            </w:r>
          </w:p>
        </w:tc>
      </w:tr>
      <w:tr w:rsidR="003D184E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открытых дверей учебных заведений города</w:t>
            </w:r>
          </w:p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ЯГПУ им К.Д. Ушинского</w:t>
            </w:r>
          </w:p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ЯГУ им. Демидова</w:t>
            </w:r>
          </w:p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академия</w:t>
            </w:r>
          </w:p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Политехнический институт</w:t>
            </w:r>
          </w:p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Default="003D184E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 класс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Default="003D184E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  <w:p w:rsidR="003D184E" w:rsidRDefault="003D184E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Default="003D184E" w:rsidP="007E6B7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D184E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Default="003D184E" w:rsidP="007E6B7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Default="003D184E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Default="003D184E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84E" w:rsidRDefault="003D184E" w:rsidP="007E6B7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Классы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 xml:space="preserve">время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Выпуск газеты «Школьный звонок»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Редактор газеты «ЧИЖ»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Видео-, фотосъемкаклассныхмероприятий.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Трудоваяакция «Школьныйдвор»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Социально-благотворительная акция «Подари ребенку день»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Шефская помощь престарелым людям по уборке приусадебных участков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Благотворительнаяярмарка-продажа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«Детский орден милосердия»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«Бумажный бум»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(ряд мероприятий, осуществляемых каждым классом и волонтерским движением Школы:  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Экскурсии, походы 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lastRenderedPageBreak/>
              <w:t>Посещение концертов в Доме культуры поселка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Рук.кружка «Музейное дело»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Поездки на представления в драматический театр, на киносеансы- в кинотеатр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 рук.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По плану классного рук.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Туристические походы «В поход за здоровьем»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Классные руководители</w:t>
            </w: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Педагоги организаторы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left="-142" w:right="56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 w:rsidR="006D2AB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(возможна корректировка)</w:t>
            </w:r>
            <w:bookmarkStart w:id="0" w:name="_GoBack"/>
            <w:bookmarkEnd w:id="0"/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Ориентировочное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проведении общешкольных, классных мероприятий: «Бумажный бум», «Подари ребенку день», </w:t>
            </w:r>
            <w:r w:rsidRPr="007E6B70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 «Бессмертный полк», </w:t>
            </w:r>
            <w:r w:rsidRPr="007E6B70">
              <w:rPr>
                <w:rFonts w:ascii="Times New Roman" w:eastAsia="Arial Unicode MS" w:hAnsi="Times New Roman" w:cs="Times New Roman"/>
                <w:sz w:val="24"/>
                <w:szCs w:val="24"/>
              </w:rPr>
              <w:t>новогодний вечер, «Мама, папа, я – отличная семья!»,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орден милосердия», выпускной вечер и др.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ВР, Педагоги организаторы,  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Октябрь, март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 раз/четверть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Индивидуальныеконсультации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E6B70">
              <w:rPr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Поплануклассныхруководителей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E6B70" w:rsidRPr="007E6B70" w:rsidTr="007E6B70"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7E6B7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7E6B70" w:rsidRPr="007E6B70" w:rsidRDefault="007E6B70" w:rsidP="007E6B70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7E6B7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Председатель Совета</w:t>
            </w: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(согласно индивидуальным по 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классных руководителей</w:t>
            </w: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E6B70" w:rsidRPr="007E6B70" w:rsidTr="007E6B70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(согласно индивидуальным по </w:t>
            </w:r>
            <w:r w:rsidRPr="007E6B70">
              <w:rPr>
                <w:rFonts w:ascii="Times New Roman" w:eastAsia="№Е" w:hAnsi="Times New Roman" w:cs="Times New Roman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7E6B70">
              <w:rPr>
                <w:rFonts w:ascii="Times New Roman" w:eastAsia="№Е" w:hAnsi="Times New Roman" w:cs="Times New Roman"/>
                <w:sz w:val="24"/>
                <w:szCs w:val="24"/>
              </w:rPr>
              <w:t>)</w:t>
            </w:r>
          </w:p>
          <w:p w:rsidR="007E6B70" w:rsidRPr="007E6B70" w:rsidRDefault="007E6B70" w:rsidP="007E6B70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897393" w:rsidRDefault="00897393"/>
    <w:sectPr w:rsidR="00897393" w:rsidSect="00AB5E2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F65" w:rsidRDefault="00623F65" w:rsidP="00CD74CA">
      <w:pPr>
        <w:spacing w:after="0" w:line="240" w:lineRule="auto"/>
      </w:pPr>
      <w:r>
        <w:separator/>
      </w:r>
    </w:p>
  </w:endnote>
  <w:endnote w:type="continuationSeparator" w:id="1">
    <w:p w:rsidR="00623F65" w:rsidRDefault="00623F65" w:rsidP="00CD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F65" w:rsidRDefault="00623F65" w:rsidP="00CD74CA">
      <w:pPr>
        <w:spacing w:after="0" w:line="240" w:lineRule="auto"/>
      </w:pPr>
      <w:r>
        <w:separator/>
      </w:r>
    </w:p>
  </w:footnote>
  <w:footnote w:type="continuationSeparator" w:id="1">
    <w:p w:rsidR="00623F65" w:rsidRDefault="00623F65" w:rsidP="00CD7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CA" w:rsidRPr="00CD74CA" w:rsidRDefault="00CD74CA" w:rsidP="00CD74CA">
    <w:pPr>
      <w:pStyle w:val="a3"/>
      <w:jc w:val="right"/>
      <w:rPr>
        <w:rFonts w:ascii="Times New Roman" w:hAnsi="Times New Roman" w:cs="Times New Roman"/>
        <w:b/>
        <w:sz w:val="24"/>
      </w:rPr>
    </w:pPr>
    <w:r w:rsidRPr="00CD74CA">
      <w:rPr>
        <w:rFonts w:ascii="Times New Roman" w:hAnsi="Times New Roman" w:cs="Times New Roman"/>
        <w:b/>
        <w:sz w:val="24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B70"/>
    <w:rsid w:val="002F43EA"/>
    <w:rsid w:val="003D184E"/>
    <w:rsid w:val="00623F65"/>
    <w:rsid w:val="006B7526"/>
    <w:rsid w:val="006D2AB9"/>
    <w:rsid w:val="007E6B70"/>
    <w:rsid w:val="00897393"/>
    <w:rsid w:val="00AB5E2A"/>
    <w:rsid w:val="00C717B1"/>
    <w:rsid w:val="00C72D04"/>
    <w:rsid w:val="00C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7E6B7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7E6B7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7E6B7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D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74CA"/>
  </w:style>
  <w:style w:type="paragraph" w:styleId="a5">
    <w:name w:val="footer"/>
    <w:basedOn w:val="a"/>
    <w:link w:val="a6"/>
    <w:uiPriority w:val="99"/>
    <w:semiHidden/>
    <w:unhideWhenUsed/>
    <w:rsid w:val="00CD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7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2021-03-31T14:41:00Z</dcterms:created>
  <dcterms:modified xsi:type="dcterms:W3CDTF">2021-03-31T15:05:00Z</dcterms:modified>
</cp:coreProperties>
</file>