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92" w:rsidRDefault="00FB5B92" w:rsidP="00FB5B92">
      <w:pPr>
        <w:spacing w:after="0" w:line="408" w:lineRule="auto"/>
        <w:ind w:left="120"/>
        <w:jc w:val="center"/>
        <w:rPr>
          <w:lang w:val="ru-RU"/>
        </w:rPr>
      </w:pPr>
      <w:bookmarkStart w:id="0" w:name="block-5628165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B5B92" w:rsidRDefault="00FB5B92" w:rsidP="00FB5B92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B5B92" w:rsidRDefault="00FB5B92" w:rsidP="00FB5B9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мэрии города Ярославля</w:t>
      </w:r>
      <w:bookmarkStart w:id="2" w:name="e2678aaf-ecf3-4703-966c-c57be95f5541"/>
      <w:bookmarkEnd w:id="2"/>
    </w:p>
    <w:p w:rsidR="00FB5B92" w:rsidRDefault="00FB5B92" w:rsidP="00FB5B9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Средняя школа № 66</w:t>
      </w:r>
    </w:p>
    <w:p w:rsidR="00FB5B92" w:rsidRDefault="00FB5B92" w:rsidP="00FB5B92">
      <w:pPr>
        <w:spacing w:after="0"/>
        <w:ind w:left="120"/>
        <w:rPr>
          <w:lang w:val="ru-RU"/>
        </w:rPr>
      </w:pPr>
    </w:p>
    <w:p w:rsidR="00FB5B92" w:rsidRDefault="00FB5B92" w:rsidP="00FB5B92">
      <w:pPr>
        <w:spacing w:after="0"/>
        <w:ind w:left="120"/>
        <w:rPr>
          <w:lang w:val="ru-RU"/>
        </w:rPr>
      </w:pPr>
    </w:p>
    <w:p w:rsidR="00FB5B92" w:rsidRDefault="00FB5B92" w:rsidP="00FB5B92">
      <w:pPr>
        <w:spacing w:after="0"/>
        <w:ind w:left="120"/>
        <w:rPr>
          <w:lang w:val="ru-RU"/>
        </w:rPr>
      </w:pPr>
    </w:p>
    <w:p w:rsidR="00FB5B92" w:rsidRDefault="00FB5B92" w:rsidP="00FB5B9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B5B92" w:rsidTr="00FB5B92">
        <w:tc>
          <w:tcPr>
            <w:tcW w:w="3114" w:type="dxa"/>
          </w:tcPr>
          <w:p w:rsidR="00FB5B92" w:rsidRDefault="00FB5B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B5B92" w:rsidRDefault="00FB5B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FB5B92" w:rsidRDefault="00FB5B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FB5B92" w:rsidRDefault="00FB5B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   Мусатов В.Е.</w:t>
            </w:r>
          </w:p>
          <w:p w:rsidR="00FB5B92" w:rsidRDefault="00FB5B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 МС</w:t>
            </w:r>
          </w:p>
          <w:p w:rsidR="00FB5B92" w:rsidRDefault="00FB5B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2025 г.</w:t>
            </w:r>
          </w:p>
          <w:p w:rsidR="00FB5B92" w:rsidRDefault="00FB5B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B5B92" w:rsidRDefault="00FB5B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B5B92" w:rsidRDefault="00FB5B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B5B92" w:rsidRDefault="00FB5B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FB5B92" w:rsidRDefault="00FB5B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B5B92" w:rsidRDefault="00FB5B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 Нестерова Н.А.</w:t>
            </w:r>
          </w:p>
          <w:p w:rsidR="00FB5B92" w:rsidRDefault="00FB5B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03-03/119</w:t>
            </w:r>
          </w:p>
          <w:p w:rsidR="00FB5B92" w:rsidRDefault="00FB5B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2025 г.</w:t>
            </w:r>
          </w:p>
          <w:p w:rsidR="00FB5B92" w:rsidRDefault="00FB5B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80676" w:rsidRPr="00AD6FF3" w:rsidRDefault="00580676">
      <w:pPr>
        <w:spacing w:after="0"/>
        <w:ind w:left="120"/>
        <w:rPr>
          <w:lang w:val="ru-RU"/>
        </w:rPr>
      </w:pPr>
    </w:p>
    <w:p w:rsidR="00580676" w:rsidRPr="00AD6FF3" w:rsidRDefault="00580676">
      <w:pPr>
        <w:spacing w:after="0"/>
        <w:ind w:left="120"/>
        <w:rPr>
          <w:lang w:val="ru-RU"/>
        </w:rPr>
      </w:pPr>
    </w:p>
    <w:p w:rsidR="00580676" w:rsidRPr="00AD6FF3" w:rsidRDefault="00580676">
      <w:pPr>
        <w:spacing w:after="0"/>
        <w:ind w:left="120"/>
        <w:rPr>
          <w:lang w:val="ru-RU"/>
        </w:rPr>
      </w:pPr>
    </w:p>
    <w:p w:rsidR="00580676" w:rsidRPr="00AD6FF3" w:rsidRDefault="00580676">
      <w:pPr>
        <w:spacing w:after="0"/>
        <w:ind w:left="120"/>
        <w:rPr>
          <w:lang w:val="ru-RU"/>
        </w:rPr>
      </w:pPr>
    </w:p>
    <w:p w:rsidR="00580676" w:rsidRPr="00AD6FF3" w:rsidRDefault="00580676">
      <w:pPr>
        <w:spacing w:after="0"/>
        <w:ind w:left="120"/>
        <w:rPr>
          <w:lang w:val="ru-RU"/>
        </w:rPr>
      </w:pPr>
    </w:p>
    <w:p w:rsidR="00580676" w:rsidRPr="00AD6FF3" w:rsidRDefault="00733043">
      <w:pPr>
        <w:spacing w:after="0" w:line="408" w:lineRule="auto"/>
        <w:ind w:left="120"/>
        <w:jc w:val="center"/>
        <w:rPr>
          <w:lang w:val="ru-RU"/>
        </w:rPr>
      </w:pPr>
      <w:r w:rsidRPr="00AD6FF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80676" w:rsidRPr="00AD6FF3" w:rsidRDefault="00733043">
      <w:pPr>
        <w:spacing w:after="0" w:line="408" w:lineRule="auto"/>
        <w:ind w:left="120"/>
        <w:jc w:val="center"/>
        <w:rPr>
          <w:lang w:val="ru-RU"/>
        </w:rPr>
      </w:pPr>
      <w:r w:rsidRPr="00AD6FF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D6FF3">
        <w:rPr>
          <w:rFonts w:ascii="Times New Roman" w:hAnsi="Times New Roman"/>
          <w:color w:val="000000"/>
          <w:sz w:val="28"/>
          <w:lang w:val="ru-RU"/>
        </w:rPr>
        <w:t xml:space="preserve"> 7250064)</w:t>
      </w:r>
    </w:p>
    <w:p w:rsidR="00580676" w:rsidRPr="00AD6FF3" w:rsidRDefault="00580676">
      <w:pPr>
        <w:spacing w:after="0"/>
        <w:ind w:left="120"/>
        <w:jc w:val="center"/>
        <w:rPr>
          <w:lang w:val="ru-RU"/>
        </w:rPr>
      </w:pPr>
    </w:p>
    <w:p w:rsidR="00580676" w:rsidRPr="00AD6FF3" w:rsidRDefault="00733043">
      <w:pPr>
        <w:spacing w:after="0" w:line="408" w:lineRule="auto"/>
        <w:ind w:left="120"/>
        <w:jc w:val="center"/>
        <w:rPr>
          <w:lang w:val="ru-RU"/>
        </w:rPr>
      </w:pPr>
      <w:r w:rsidRPr="00AD6FF3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580676" w:rsidRPr="00AD6FF3" w:rsidRDefault="00733043">
      <w:pPr>
        <w:spacing w:after="0" w:line="408" w:lineRule="auto"/>
        <w:ind w:left="120"/>
        <w:jc w:val="center"/>
        <w:rPr>
          <w:lang w:val="ru-RU"/>
        </w:rPr>
      </w:pPr>
      <w:r w:rsidRPr="00AD6FF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580676" w:rsidRPr="00AD6FF3" w:rsidRDefault="00580676">
      <w:pPr>
        <w:spacing w:after="0"/>
        <w:ind w:left="120"/>
        <w:jc w:val="center"/>
        <w:rPr>
          <w:lang w:val="ru-RU"/>
        </w:rPr>
      </w:pPr>
    </w:p>
    <w:p w:rsidR="00580676" w:rsidRPr="00AD6FF3" w:rsidRDefault="00580676">
      <w:pPr>
        <w:spacing w:after="0"/>
        <w:ind w:left="120"/>
        <w:jc w:val="center"/>
        <w:rPr>
          <w:lang w:val="ru-RU"/>
        </w:rPr>
      </w:pPr>
    </w:p>
    <w:p w:rsidR="00580676" w:rsidRPr="00AD6FF3" w:rsidRDefault="00580676">
      <w:pPr>
        <w:spacing w:after="0"/>
        <w:ind w:left="120"/>
        <w:jc w:val="center"/>
        <w:rPr>
          <w:lang w:val="ru-RU"/>
        </w:rPr>
      </w:pPr>
    </w:p>
    <w:p w:rsidR="00580676" w:rsidRPr="00AD6FF3" w:rsidRDefault="00580676">
      <w:pPr>
        <w:spacing w:after="0"/>
        <w:ind w:left="120"/>
        <w:jc w:val="center"/>
        <w:rPr>
          <w:lang w:val="ru-RU"/>
        </w:rPr>
      </w:pPr>
    </w:p>
    <w:p w:rsidR="00580676" w:rsidRPr="00AD6FF3" w:rsidRDefault="00580676">
      <w:pPr>
        <w:spacing w:after="0"/>
        <w:ind w:left="120"/>
        <w:jc w:val="center"/>
        <w:rPr>
          <w:lang w:val="ru-RU"/>
        </w:rPr>
      </w:pPr>
    </w:p>
    <w:p w:rsidR="00580676" w:rsidRPr="00AD6FF3" w:rsidRDefault="00580676">
      <w:pPr>
        <w:spacing w:after="0"/>
        <w:ind w:left="120"/>
        <w:jc w:val="center"/>
        <w:rPr>
          <w:lang w:val="ru-RU"/>
        </w:rPr>
      </w:pPr>
    </w:p>
    <w:p w:rsidR="00580676" w:rsidRPr="00AD6FF3" w:rsidRDefault="00580676">
      <w:pPr>
        <w:spacing w:after="0"/>
        <w:ind w:left="120"/>
        <w:jc w:val="center"/>
        <w:rPr>
          <w:lang w:val="ru-RU"/>
        </w:rPr>
      </w:pPr>
    </w:p>
    <w:p w:rsidR="00580676" w:rsidRPr="00AD6FF3" w:rsidRDefault="00580676">
      <w:pPr>
        <w:spacing w:after="0"/>
        <w:ind w:left="120"/>
        <w:jc w:val="center"/>
        <w:rPr>
          <w:lang w:val="ru-RU"/>
        </w:rPr>
      </w:pPr>
    </w:p>
    <w:p w:rsidR="00580676" w:rsidRPr="00AD6FF3" w:rsidRDefault="00580676">
      <w:pPr>
        <w:spacing w:after="0"/>
        <w:ind w:left="120"/>
        <w:jc w:val="center"/>
        <w:rPr>
          <w:lang w:val="ru-RU"/>
        </w:rPr>
      </w:pPr>
    </w:p>
    <w:p w:rsidR="00580676" w:rsidRPr="00AD6FF3" w:rsidRDefault="00580676">
      <w:pPr>
        <w:spacing w:after="0"/>
        <w:ind w:left="120"/>
        <w:jc w:val="center"/>
        <w:rPr>
          <w:lang w:val="ru-RU"/>
        </w:rPr>
      </w:pPr>
    </w:p>
    <w:p w:rsidR="00580676" w:rsidRDefault="00580676">
      <w:pPr>
        <w:spacing w:after="0"/>
        <w:ind w:left="120"/>
        <w:jc w:val="center"/>
        <w:rPr>
          <w:lang w:val="ru-RU"/>
        </w:rPr>
      </w:pPr>
    </w:p>
    <w:p w:rsidR="00FB5B92" w:rsidRDefault="00FB5B92">
      <w:pPr>
        <w:spacing w:after="0"/>
        <w:ind w:left="120"/>
        <w:jc w:val="center"/>
        <w:rPr>
          <w:lang w:val="ru-RU"/>
        </w:rPr>
      </w:pPr>
    </w:p>
    <w:p w:rsidR="00FB5B92" w:rsidRPr="00AD6FF3" w:rsidRDefault="00FB5B92">
      <w:pPr>
        <w:spacing w:after="0"/>
        <w:ind w:left="120"/>
        <w:jc w:val="center"/>
        <w:rPr>
          <w:lang w:val="ru-RU"/>
        </w:rPr>
      </w:pPr>
    </w:p>
    <w:p w:rsidR="00580676" w:rsidRPr="00AD6FF3" w:rsidRDefault="00580676">
      <w:pPr>
        <w:spacing w:after="0"/>
        <w:ind w:left="120"/>
        <w:jc w:val="center"/>
        <w:rPr>
          <w:lang w:val="ru-RU"/>
        </w:rPr>
      </w:pPr>
    </w:p>
    <w:p w:rsidR="00AD6FF3" w:rsidRPr="006E27E4" w:rsidRDefault="00AD6FF3" w:rsidP="00AD6FF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E27E4">
        <w:rPr>
          <w:rFonts w:ascii="Times New Roman" w:hAnsi="Times New Roman" w:cs="Times New Roman"/>
          <w:sz w:val="24"/>
          <w:szCs w:val="24"/>
          <w:lang w:val="ru-RU"/>
        </w:rPr>
        <w:t>Ярославль</w:t>
      </w:r>
      <w:r w:rsidR="00FB5B9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6E27E4">
        <w:rPr>
          <w:rFonts w:ascii="Times New Roman" w:hAnsi="Times New Roman" w:cs="Times New Roman"/>
          <w:sz w:val="24"/>
          <w:szCs w:val="24"/>
          <w:lang w:val="ru-RU"/>
        </w:rPr>
        <w:t>2025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bookmarkStart w:id="3" w:name="block-56281651"/>
      <w:bookmarkEnd w:id="0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Федеральная рабочая программа по учебному предмету «Музыка» (предметная область «Искусство») (далее соответственно – программа по музыке, музыка) включает пояснительную записку, содержание обучения, планируемые результаты освоения программы по музыке.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музыки, место в структуре учебного плана, а также подходы к отбору содержания и планируемым результатам.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линии, которые предлагаются для изучения на уровне начального общего образования. Содержание обучения завершается перечнем универсальных учебных действий (познавательных, коммуникативных и регулятивных), которые возможно формировать средствами музыки с учётом возрастных особенностей обучающихся на уровне начального общего образования.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музыке включают личностные, метапредметные и предметные результаты за весь период обучения на уровне начального общего образования. Предметные результаты, формируемые в ходе изучения музыки, сгруппированы по учебным модулям.</w:t>
      </w:r>
    </w:p>
    <w:p w:rsidR="00580676" w:rsidRPr="00AD6FF3" w:rsidRDefault="00580676">
      <w:pPr>
        <w:spacing w:after="0"/>
        <w:ind w:left="120"/>
        <w:rPr>
          <w:lang w:val="ru-RU"/>
        </w:rPr>
      </w:pPr>
      <w:bookmarkStart w:id="4" w:name="_Toc144448634"/>
      <w:bookmarkEnd w:id="4"/>
    </w:p>
    <w:p w:rsidR="00580676" w:rsidRPr="00AD6FF3" w:rsidRDefault="00580676">
      <w:pPr>
        <w:spacing w:after="0"/>
        <w:ind w:left="120"/>
        <w:rPr>
          <w:lang w:val="ru-RU"/>
        </w:rPr>
      </w:pPr>
    </w:p>
    <w:p w:rsidR="00580676" w:rsidRPr="00AD6FF3" w:rsidRDefault="00733043">
      <w:pPr>
        <w:spacing w:after="0"/>
        <w:ind w:left="120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Программа по музыке разработана с целью оказания методической помощи учителю музыки в создании рабочей программы по учебному предмету.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Программа по музыке позволит учителю: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ФГОС НОО; определить и структурировать планируемые результаты обучения и содержание учебного предмета по годам обучения в соответствии с ФГОС НОО,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воспитания;</w:t>
      </w:r>
      <w:proofErr w:type="gramEnd"/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разработать календарно-тематическое планирование с учётом особенностей конкретного региона, образовательной организации, класса.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 течение периода начального общего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Основная цель программы по музыке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Важнейшие задачи обучения музыке на уровне начального общего образования: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 в жизни и в искусстве;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структурно представлено восемью модулями (тематическими линиями):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модуль № 3 «Музыка в жизни человека»;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модуль № 8 «Музыкальная грамота».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музыки ‑ 135 часов: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580676" w:rsidRPr="00AD6FF3" w:rsidRDefault="00733043">
      <w:pPr>
        <w:spacing w:after="0" w:line="257" w:lineRule="auto"/>
        <w:ind w:firstLine="600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580676" w:rsidRPr="00AD6FF3" w:rsidRDefault="00580676">
      <w:pPr>
        <w:rPr>
          <w:lang w:val="ru-RU"/>
        </w:rPr>
        <w:sectPr w:rsidR="00580676" w:rsidRPr="00AD6FF3" w:rsidSect="00AD6FF3">
          <w:pgSz w:w="11906" w:h="16383"/>
          <w:pgMar w:top="851" w:right="851" w:bottom="851" w:left="851" w:header="720" w:footer="720" w:gutter="0"/>
          <w:cols w:space="720"/>
          <w:docGrid w:linePitch="299"/>
        </w:sectPr>
      </w:pPr>
    </w:p>
    <w:p w:rsidR="00580676" w:rsidRPr="00AD6FF3" w:rsidRDefault="007330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56281652"/>
      <w:bookmarkEnd w:id="3"/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580676" w:rsidRPr="00AD6FF3" w:rsidRDefault="005806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0676" w:rsidRPr="00AD6FF3" w:rsidRDefault="007330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580676" w:rsidRPr="00AD6FF3" w:rsidRDefault="00580676">
      <w:pPr>
        <w:spacing w:after="0"/>
        <w:ind w:left="120"/>
        <w:rPr>
          <w:sz w:val="24"/>
          <w:szCs w:val="24"/>
          <w:lang w:val="ru-RU"/>
        </w:rPr>
      </w:pPr>
      <w:bookmarkStart w:id="6" w:name="_Toc144448636"/>
      <w:bookmarkEnd w:id="6"/>
    </w:p>
    <w:p w:rsidR="00580676" w:rsidRPr="00AD6FF3" w:rsidRDefault="00733043">
      <w:pPr>
        <w:spacing w:after="0"/>
        <w:ind w:left="120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«Народная музыка России».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значимых</w:t>
      </w:r>
      <w:proofErr w:type="gramEnd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580676" w:rsidRPr="00AD6FF3" w:rsidRDefault="007330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Край, в котором ты живёшь.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музыкальные традиции малой Родины. Песни, обряды, музыкальные инструменты.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580676" w:rsidRPr="00AD6FF3" w:rsidRDefault="007330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фольклор.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песням.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народные музыкальные инструменты.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Сказки, мифы и легенды.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народные сказители. Русские народные сказания, былины. Сказки и легенды о музыке и музыкантах.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Жанры музыкального фольклора.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духовые</w:t>
      </w:r>
      <w:proofErr w:type="gramEnd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, ударные, струнные);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Народные праздники.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артисты, народный театр.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скоморохи. Ярмарочный балаган. Вертеп.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разучивание, исполнение скоморошин;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народов России.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580676" w:rsidRPr="00AD6FF3" w:rsidRDefault="007330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музыкантов.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80676" w:rsidRPr="00AD6FF3" w:rsidRDefault="00580676">
      <w:pPr>
        <w:spacing w:after="0"/>
        <w:ind w:left="120"/>
        <w:rPr>
          <w:sz w:val="24"/>
          <w:szCs w:val="24"/>
          <w:lang w:val="ru-RU"/>
        </w:rPr>
      </w:pPr>
      <w:bookmarkStart w:id="7" w:name="_Toc144448637"/>
      <w:bookmarkEnd w:id="7"/>
    </w:p>
    <w:p w:rsidR="00580676" w:rsidRPr="00AD6FF3" w:rsidRDefault="00733043">
      <w:pPr>
        <w:spacing w:after="0"/>
        <w:ind w:left="120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«Классическая музыка».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 – исполнитель – слушатель.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композитор, исполнитель,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видеозаписи концерта;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диалог с учителем по теме занятия; 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игра «Я – композитор» (сочинение небольших попевок, мелодических фраз);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Композиторы – детям.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Оркестр.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роли дирижёра; 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80676" w:rsidRPr="00AD6FF3" w:rsidRDefault="007330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Фортепиано.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рояль и пианино,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580676" w:rsidRPr="00AD6FF3" w:rsidRDefault="007330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Флейта.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предки современной флейты, легенда о нимфе Сиринкс,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Глюка</w:t>
      </w:r>
      <w:proofErr w:type="gramEnd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, «Сиринкс» К. Дебюсси).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внешним видом, устройством и тембрами классических музыкальных инструментов;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580676" w:rsidRPr="00AD6FF3" w:rsidRDefault="007330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виолончель.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певучесть тембров струнных смычковых инструментов, композиторы, сочинявшие скрипичную музыку, знаменитые исполнители, мастера, изготавливавшие инструменты.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580676" w:rsidRPr="00AD6FF3" w:rsidRDefault="007330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Вокальная музыка.</w:t>
      </w:r>
    </w:p>
    <w:p w:rsidR="00580676" w:rsidRPr="00FB5B92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человеческий голос – самый совершенный инструмент, бережное отношение к своему голосу, известные певцы, жанры вокальной музыки: песни, вокализы, романсы, арии из опер.</w:t>
      </w:r>
      <w:proofErr w:type="gramEnd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B5B92">
        <w:rPr>
          <w:rFonts w:ascii="Times New Roman" w:hAnsi="Times New Roman"/>
          <w:color w:val="000000"/>
          <w:sz w:val="24"/>
          <w:szCs w:val="24"/>
          <w:lang w:val="ru-RU"/>
        </w:rPr>
        <w:t>Кантата. Песня, романс, вокализ, кант.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580676" w:rsidRPr="00AD6FF3" w:rsidRDefault="007330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музыка.</w:t>
      </w:r>
    </w:p>
    <w:p w:rsidR="00580676" w:rsidRPr="00FB5B92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жанры камерной инструментальной музыки: этюд, пьеса. </w:t>
      </w:r>
      <w:r w:rsidRPr="00FB5B92">
        <w:rPr>
          <w:rFonts w:ascii="Times New Roman" w:hAnsi="Times New Roman"/>
          <w:color w:val="000000"/>
          <w:sz w:val="24"/>
          <w:szCs w:val="24"/>
          <w:lang w:val="ru-RU"/>
        </w:rPr>
        <w:t>Альбом. Цикл. Сюита. Соната. Квартет.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580676" w:rsidRPr="00AD6FF3" w:rsidRDefault="007330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Программная музыка.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программное название, известный сюжет, литературный эпиграф.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обсуждение музыкального образа, музыкальных средств, использованных композитором;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симфонический оркестр, тембры, группы инструментов, симфония, симфоническая картина.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композиторы-классики.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творчество выдающихся отечественных композиторов.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фрагменты вокальных, инструментальных, симфонических сочинений;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 музыкальных образов, музыкально-выразительных средств;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жанра, формы;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Европейские композиторы-классики.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творчество выдающихся зарубежных композиторов.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фрагменты вокальных, инструментальных, симфонических сочинений;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 музыкальных образов, музыкально-выразительных средств;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жанра, формы;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Мастерство исполнителя.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pacing w:val="-6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pacing w:val="-6"/>
          <w:sz w:val="24"/>
          <w:szCs w:val="24"/>
          <w:lang w:val="ru-RU"/>
        </w:rPr>
        <w:t xml:space="preserve"> творчество выдающихся исполнителей-певцов, инструменталистов,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дирижёров. Консерватория, филармония, Конкурс имени П.И. Чайковского.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изучение программ, афиш консерватории, филармонии;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580676" w:rsidRPr="00AD6FF3" w:rsidRDefault="00580676">
      <w:pPr>
        <w:spacing w:after="0"/>
        <w:ind w:left="120"/>
        <w:rPr>
          <w:sz w:val="24"/>
          <w:szCs w:val="24"/>
          <w:lang w:val="ru-RU"/>
        </w:rPr>
      </w:pPr>
      <w:bookmarkStart w:id="8" w:name="_Toc144448638"/>
      <w:bookmarkEnd w:id="8"/>
    </w:p>
    <w:p w:rsidR="00580676" w:rsidRPr="00AD6FF3" w:rsidRDefault="00733043">
      <w:pPr>
        <w:spacing w:after="0"/>
        <w:ind w:left="120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«Музыка в жизни человека».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Красота и вдохновение.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разучивание хоровода.</w:t>
      </w:r>
    </w:p>
    <w:p w:rsidR="00580676" w:rsidRPr="00AD6FF3" w:rsidRDefault="007330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пейзажи.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образы природы в музыке, настроение музыкальных пейзажей,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580676" w:rsidRPr="00AD6FF3" w:rsidRDefault="007330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портреты.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сопоставление музыки с произведениями изобразительного искусства;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580676" w:rsidRPr="00AD6FF3" w:rsidRDefault="007330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музыка, создающая настроение праздника. Музыка в цирке, на уличном шествии, спортивном празднике.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Танцы, игры и веселье.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 – игра звуками. Танец – искусство и радость движения. Примеры популярных танцев.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танец-игра;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рефлексия собственного эмоционального состояния после участия в танцевальных композициях и импровизациях;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жанра.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на войне, музыка о войне.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военная тема в музыкальном искусстве. </w:t>
      </w:r>
      <w:proofErr w:type="gramStart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Главный музыкальный символ.</w:t>
      </w:r>
    </w:p>
    <w:p w:rsidR="00580676" w:rsidRPr="00FB5B92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гимн России – главный музыкальный символ нашей страны. </w:t>
      </w:r>
      <w:r w:rsidRPr="00FB5B92">
        <w:rPr>
          <w:rFonts w:ascii="Times New Roman" w:hAnsi="Times New Roman"/>
          <w:color w:val="000000"/>
          <w:sz w:val="24"/>
          <w:szCs w:val="24"/>
          <w:lang w:val="ru-RU"/>
        </w:rPr>
        <w:t>Традиции исполнения Гимна России. Другие гимны.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обсуждение этических вопросов, связанных с государственными символами страны;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времени.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580676" w:rsidRPr="00AD6FF3" w:rsidRDefault="00580676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580676" w:rsidRPr="00AD6FF3" w:rsidRDefault="00580676">
      <w:pPr>
        <w:spacing w:after="0"/>
        <w:ind w:left="120"/>
        <w:rPr>
          <w:sz w:val="24"/>
          <w:szCs w:val="24"/>
          <w:lang w:val="ru-RU"/>
        </w:rPr>
      </w:pPr>
      <w:bookmarkStart w:id="9" w:name="_Toc144448639"/>
      <w:bookmarkEnd w:id="9"/>
    </w:p>
    <w:p w:rsidR="00580676" w:rsidRPr="00AD6FF3" w:rsidRDefault="00733043">
      <w:pPr>
        <w:spacing w:after="0"/>
        <w:ind w:left="120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«Музыка народов мира».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Певец своего народа.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ближнего зарубежья.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 – подражание игре на музыкальных инструментах;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сравнение интонаций, жанров, ладов, инструментов других народов с фольклорными элементами народов России;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дальнего зарубежья.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FB5B9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Искусство игры на гитаре, кастаньеты, латиноамериканские ударные инструменты. </w:t>
      </w:r>
      <w:proofErr w:type="gramStart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 и других стран региона.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посвященные музыкальной культуре народов мира. 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Диалог культур.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образы, интонации фольклора других народов и стран в музыке отечественных и иностранных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творческие, исследовательские проекты, посвящённые выдающимся композиторам.</w:t>
      </w:r>
    </w:p>
    <w:p w:rsidR="00580676" w:rsidRPr="00AD6FF3" w:rsidRDefault="00733043">
      <w:pPr>
        <w:spacing w:after="0"/>
        <w:ind w:left="120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«Духовная музыка».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Звучание храма.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колокола, колокольные звоны (благовест, трезвон и другие), звонарские </w:t>
      </w:r>
      <w:proofErr w:type="gramStart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приговорки</w:t>
      </w:r>
      <w:proofErr w:type="gramEnd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. Колокольность в музыке русских композиторов.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традициях изготовления колоколов, значении колокольного звона; 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видами колокольных звонов;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слушание музыки русских композиторов с ярко выраженным изобразительным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ритмические и артикуляционные упражнения</w:t>
      </w:r>
      <w:proofErr w:type="gramEnd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звонарских приговорок;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80676" w:rsidRPr="00AD6FF3" w:rsidRDefault="007330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Песни верующих.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580676" w:rsidRPr="00AD6FF3" w:rsidRDefault="007330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 в церкви.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 и его роль в богослужении. Творчество И.С. Баха.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Русской православной церкви.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 в православном храме. Традиции исполнения, жанры (тропарь, стихира, величание и другие). Музыка и живопись, </w:t>
      </w:r>
      <w:proofErr w:type="gramStart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посвящённые</w:t>
      </w:r>
      <w:proofErr w:type="gramEnd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святым. Образы Христа, Богородицы.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праздники.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разучивание (с использованием нотного текста), исполнение доступных вокальных произведений духовной музыки;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80676" w:rsidRPr="00AD6FF3" w:rsidRDefault="00733043">
      <w:pPr>
        <w:spacing w:after="0"/>
        <w:ind w:left="120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«Музыка театра и кино».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сказка на сцене, на экране.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характеры персонажей, отражённые в музыке. Тембр голоса. Соло. Хор, ансамбль.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вариативно: постановка детской музыкальной сказки, спектакль для родителей;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творческий проект «Озвучиваем мультфильм».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Театр оперы и балета.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80676" w:rsidRPr="00FB5B92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FB5B92">
        <w:rPr>
          <w:rFonts w:ascii="Times New Roman" w:hAnsi="Times New Roman"/>
          <w:b/>
          <w:color w:val="000000"/>
          <w:sz w:val="24"/>
          <w:szCs w:val="24"/>
          <w:lang w:val="ru-RU"/>
        </w:rPr>
        <w:t>Балет. Хореография – искусство танца.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фильма-балета.</w:t>
      </w:r>
    </w:p>
    <w:p w:rsidR="00580676" w:rsidRPr="00AD6FF3" w:rsidRDefault="007330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Опера. Главные герои и номера оперного спектакля.</w:t>
      </w:r>
    </w:p>
    <w:p w:rsidR="00580676" w:rsidRPr="00FB5B92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-К</w:t>
      </w:r>
      <w:proofErr w:type="gramEnd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 w:rsidRPr="00FB5B92">
        <w:rPr>
          <w:rFonts w:ascii="Times New Roman" w:hAnsi="Times New Roman"/>
          <w:color w:val="000000"/>
          <w:sz w:val="24"/>
          <w:szCs w:val="24"/>
          <w:lang w:val="ru-RU"/>
        </w:rPr>
        <w:t>Верди и других композиторов).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опер;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освоение терминологии;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580676" w:rsidRPr="00AD6FF3" w:rsidRDefault="007330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Сюжет музыкального спектакля.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либретто, развитие музыки в соответствии с сюжетом. Действия и сцены в опере и балете. Контрастные образы, лейтмотивы.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наблюдение за музыкальным развитием, характеристика приёмов, использованных композитором;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580676" w:rsidRPr="00AD6FF3" w:rsidRDefault="007330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Оперетта, мюзикл.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история возникновения и особенности жанра. Отдельные номера из оперетт И. Штрауса, И. Кальмана и другие. 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gramStart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виртуальный</w:t>
      </w:r>
      <w:proofErr w:type="gramEnd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квест по музыкальному театру.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580676" w:rsidRPr="00AD6FF3" w:rsidRDefault="00733043">
      <w:pPr>
        <w:spacing w:after="0"/>
        <w:ind w:left="120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культура».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современную музыку. Объективной сложностью в данном случае является выделение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фри-джаза</w:t>
      </w:r>
      <w:proofErr w:type="gramEnd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80676" w:rsidRPr="00AD6FF3" w:rsidRDefault="007330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Современные обработки классической музыки.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аккомпанемента.</w:t>
      </w:r>
    </w:p>
    <w:p w:rsidR="00580676" w:rsidRPr="00AD6FF3" w:rsidRDefault="007330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Джаз.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современной музыки.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творчество одного или нескольких исполнителей современной музыки, популярных у молодёжи.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друзей-других</w:t>
      </w:r>
      <w:proofErr w:type="gramEnd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музыкальные инструменты.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современные «двойники» классических музыкальных инструментов: синтезатор, электронная скрипка, гитара, барабаны.</w:t>
      </w:r>
      <w:proofErr w:type="gramEnd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Виртуальные музыкальные инструменты в компьютерных программах.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готовыми</w:t>
      </w:r>
      <w:proofErr w:type="gramEnd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семплами (например, </w:t>
      </w:r>
      <w:r w:rsidRPr="00AD6FF3">
        <w:rPr>
          <w:rFonts w:ascii="Times New Roman" w:hAnsi="Times New Roman"/>
          <w:color w:val="000000"/>
          <w:sz w:val="24"/>
          <w:szCs w:val="24"/>
        </w:rPr>
        <w:t>Garage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6FF3">
        <w:rPr>
          <w:rFonts w:ascii="Times New Roman" w:hAnsi="Times New Roman"/>
          <w:color w:val="000000"/>
          <w:sz w:val="24"/>
          <w:szCs w:val="24"/>
        </w:rPr>
        <w:t>Band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580676" w:rsidRPr="00AD6FF3" w:rsidRDefault="00733043">
      <w:pPr>
        <w:spacing w:after="0"/>
        <w:ind w:left="120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«Музыкальная грамота».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Весь мир звучит.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звуки музыкальные и шумовые. Свойства звука: высота, громкость, длительность, тембр.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Звукоряд.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нотный стан, скрипичный ключ. Ноты первой октавы.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Интонация.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выразительные и изобразительные интонации.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Ритм.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звуки длинные и короткие (восьмые и четвертные длительности), такт, тактовая черта.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Ритмический рисунок.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длительности половинная, целая, шестнадцатые. </w:t>
      </w:r>
      <w:r w:rsidRPr="00FB5B92">
        <w:rPr>
          <w:rFonts w:ascii="Times New Roman" w:hAnsi="Times New Roman"/>
          <w:color w:val="000000"/>
          <w:sz w:val="24"/>
          <w:szCs w:val="24"/>
          <w:lang w:val="ru-RU"/>
        </w:rPr>
        <w:t xml:space="preserve">Паузы. Ритмические рисунки. 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Ритмическая партитура.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Размер.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равномерная пульсация. Сильные и слабые доли. Размеры 2/4, 3/4, 4/4.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ритмические упражнения</w:t>
      </w:r>
      <w:proofErr w:type="gramEnd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язык.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темп, тембр. Динамика (форте, пиано, крещендо, диминуэндо). Штрихи (стаккато, легато, акцент).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вокальных и </w:t>
      </w:r>
      <w:proofErr w:type="gramStart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ритмических упражнений</w:t>
      </w:r>
      <w:proofErr w:type="gramEnd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, песен с ярко выраженными динамическими, темповыми, штриховыми красками;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Высота звуков.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понятий «</w:t>
      </w:r>
      <w:proofErr w:type="gramStart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выше-ниже</w:t>
      </w:r>
      <w:proofErr w:type="gramEnd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выделение знакомых нот, знаков альтерации;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Мелодия.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мотив, музыкальная фраза. Поступенное, плавное движение мелодии, скачки. Мелодический рисунок.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Сопровождение.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: аккомпанемент. Остинато. Вступление, заключение, проигрыш.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Песня.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куплетная форма. Запев, припев.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импровизация, сочинение новых куплетов к знакомой песне.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Лад.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понятие лада. Семиступенные лады мажор и минор. Краска звучания. Ступеневый состав.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игра «Солнышко – туча»;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Пентатоника.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пентатоника – пятиступенный лад, распространённый у многих народов.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пентатонике.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Ноты в разных октавах.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ноты второй и малой октавы. Басовый ключ.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580676" w:rsidRPr="00AD6FF3" w:rsidRDefault="00733043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реприза, фермата, вольта, украшения (трели, форшлаги).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:rsidR="00580676" w:rsidRPr="00AD6FF3" w:rsidRDefault="00733043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Ритмические рисунки в размере 6/8.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размер 6/8. Нота с точкой. Шестнадцатые. Пунктирный ритм.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580676" w:rsidRPr="00FB5B92" w:rsidRDefault="00733043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FB5B92">
        <w:rPr>
          <w:rFonts w:ascii="Times New Roman" w:hAnsi="Times New Roman"/>
          <w:b/>
          <w:color w:val="000000"/>
          <w:sz w:val="24"/>
          <w:szCs w:val="24"/>
          <w:lang w:val="ru-RU"/>
        </w:rPr>
        <w:t>Тональность. Гамма.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тоника, тональность. Знаки при ключе. Мажорные и минорные тональности (до 2–3 знаков при ключе).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игра «устой – неустой»;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освоение понятия «тоника»;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580676" w:rsidRPr="00AD6FF3" w:rsidRDefault="00733043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Интервалы.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попевок и песен с ярко </w:t>
      </w:r>
      <w:proofErr w:type="gramStart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выраженной</w:t>
      </w:r>
      <w:proofErr w:type="gramEnd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характерной интерваликой в мелодическом движении;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элементы двухголосия;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Гармония.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аккорд. Трезвучие мажорное и минорное. Понятие фактуры. Фактуры аккомпанемента бас-аккорд, </w:t>
      </w:r>
      <w:proofErr w:type="gramStart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аккордовая</w:t>
      </w:r>
      <w:proofErr w:type="gramEnd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, арпеджио.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попевок и песен с мелодическим движением по звукам аккордов;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форма.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Вариации.</w:t>
      </w:r>
    </w:p>
    <w:p w:rsidR="00580676" w:rsidRPr="00FB5B92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варьирование как принцип развития. </w:t>
      </w:r>
      <w:r w:rsidRPr="00FB5B92">
        <w:rPr>
          <w:rFonts w:ascii="Times New Roman" w:hAnsi="Times New Roman"/>
          <w:color w:val="000000"/>
          <w:sz w:val="24"/>
          <w:szCs w:val="24"/>
          <w:lang w:val="ru-RU"/>
        </w:rPr>
        <w:t>Тема. Вариации.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580676" w:rsidRPr="00AD6FF3" w:rsidRDefault="00580676">
      <w:pPr>
        <w:rPr>
          <w:lang w:val="ru-RU"/>
        </w:rPr>
        <w:sectPr w:rsidR="00580676" w:rsidRPr="00AD6FF3" w:rsidSect="00AD6FF3">
          <w:pgSz w:w="11906" w:h="16383"/>
          <w:pgMar w:top="851" w:right="851" w:bottom="851" w:left="851" w:header="720" w:footer="720" w:gutter="0"/>
          <w:cols w:space="720"/>
          <w:docGrid w:linePitch="299"/>
        </w:sectPr>
      </w:pPr>
    </w:p>
    <w:p w:rsidR="00580676" w:rsidRPr="00AD6FF3" w:rsidRDefault="007330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0" w:name="block-56281653"/>
      <w:bookmarkEnd w:id="5"/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580676" w:rsidRPr="00AD6FF3" w:rsidRDefault="005806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0676" w:rsidRPr="00AD6FF3" w:rsidRDefault="007330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80676" w:rsidRPr="00AD6FF3" w:rsidRDefault="005806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580676" w:rsidRPr="00AD6FF3" w:rsidRDefault="00733043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республики;</w:t>
      </w:r>
    </w:p>
    <w:p w:rsidR="00580676" w:rsidRPr="00AD6FF3" w:rsidRDefault="00733043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деятельности;</w:t>
      </w:r>
    </w:p>
    <w:p w:rsidR="00580676" w:rsidRPr="00AD6FF3" w:rsidRDefault="00733043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искусства;</w:t>
      </w:r>
    </w:p>
    <w:p w:rsidR="00580676" w:rsidRPr="00AD6FF3" w:rsidRDefault="00733043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познании;</w:t>
      </w:r>
    </w:p>
    <w:p w:rsidR="00580676" w:rsidRPr="00AD6FF3" w:rsidRDefault="00733043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музыкотерапии;</w:t>
      </w:r>
    </w:p>
    <w:p w:rsidR="00580676" w:rsidRPr="00AD6FF3" w:rsidRDefault="00733043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деятельности;</w:t>
      </w:r>
    </w:p>
    <w:p w:rsidR="00580676" w:rsidRPr="00AD6FF3" w:rsidRDefault="00733043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580676" w:rsidRPr="00AD6FF3" w:rsidRDefault="00580676">
      <w:pPr>
        <w:spacing w:after="0"/>
        <w:ind w:left="120"/>
        <w:rPr>
          <w:sz w:val="24"/>
          <w:szCs w:val="24"/>
          <w:lang w:val="ru-RU"/>
        </w:rPr>
      </w:pPr>
      <w:bookmarkStart w:id="11" w:name="_Toc144448646"/>
      <w:bookmarkEnd w:id="11"/>
    </w:p>
    <w:p w:rsidR="00580676" w:rsidRPr="00AD6FF3" w:rsidRDefault="00580676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580676" w:rsidRPr="00AD6FF3" w:rsidRDefault="00733043">
      <w:pPr>
        <w:spacing w:after="0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80676" w:rsidRPr="00AD6FF3" w:rsidRDefault="00580676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результате изучения музыки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580676" w:rsidRPr="00AD6FF3" w:rsidRDefault="00580676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</w:p>
    <w:p w:rsidR="00580676" w:rsidRPr="00AD6FF3" w:rsidRDefault="00733043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80676" w:rsidRPr="00AD6FF3" w:rsidRDefault="00733043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акустической, для решения учебной (практической) задачи на основе предложенного алгоритма;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80676" w:rsidRPr="00AD6FF3" w:rsidRDefault="00733043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числев отношении собственных музыкально-исполнительских навыков;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с помощью взрослых (учителей, родителей (законных </w:t>
      </w:r>
      <w:r w:rsidRPr="00AD6FF3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представителей) обучающихся) правила информационной безопасности при поиске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информации в Интернете;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виде</w:t>
      </w:r>
      <w:proofErr w:type="gramStart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анализировать музыкальные тексты (акустические и нотные) по предложенному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учителем алгоритму;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580676" w:rsidRPr="00AD6FF3" w:rsidRDefault="00580676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Коммуникативные универсальные учебные действия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Невербальная коммуникация: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80676" w:rsidRPr="00AD6FF3" w:rsidRDefault="0073304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Вербальная коммуникация: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небольшие публичные выступления;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580676" w:rsidRPr="00AD6FF3" w:rsidRDefault="005806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0676" w:rsidRPr="00AD6FF3" w:rsidRDefault="007330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использованием предложенных образцов.</w:t>
      </w:r>
    </w:p>
    <w:p w:rsidR="00580676" w:rsidRPr="00AD6FF3" w:rsidRDefault="005806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0676" w:rsidRPr="00AD6FF3" w:rsidRDefault="007330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580676" w:rsidRPr="00AD6FF3" w:rsidRDefault="007330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580676" w:rsidRPr="00AD6FF3" w:rsidRDefault="007330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Самоконтроль: 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580676" w:rsidRPr="00AD6FF3" w:rsidRDefault="00733043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2" w:name="_Toc144448647"/>
      <w:bookmarkEnd w:id="12"/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580676" w:rsidRPr="00AD6FF3" w:rsidRDefault="00580676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580676" w:rsidRPr="00AD6FF3" w:rsidRDefault="007330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с уважением относятся к достижениям отечественной музыкальной культуры; 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изучения </w:t>
      </w: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модуля № 1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«Народная музыка России» </w:t>
      </w:r>
      <w:proofErr w:type="gramStart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создавать ритмический аккомпанемент на ударных инструментах при исполнении народной песни;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изучения </w:t>
      </w: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модуля № 2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«Классическая музыка» </w:t>
      </w:r>
      <w:proofErr w:type="gramStart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выделять и называть типичные жанровые признаки песни, танца и марша в сочинениях композиторов-классиков;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 и симфонические, вокальные и инструментальные), приводить примеры;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кратко описывать свои впечатления от музыкального восприятия;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изучения </w:t>
      </w: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модуля № 3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«Музыка в жизни человека» </w:t>
      </w:r>
      <w:proofErr w:type="gramStart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находить </w:t>
      </w:r>
      <w:proofErr w:type="gramStart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К концу изучения </w:t>
      </w:r>
      <w:r w:rsidRPr="00AD6FF3">
        <w:rPr>
          <w:rFonts w:ascii="Times New Roman" w:hAnsi="Times New Roman"/>
          <w:b/>
          <w:color w:val="000000"/>
          <w:spacing w:val="-4"/>
          <w:sz w:val="24"/>
          <w:szCs w:val="24"/>
          <w:lang w:val="ru-RU"/>
        </w:rPr>
        <w:t>модуля № 4</w:t>
      </w:r>
      <w:r w:rsidRPr="00AD6FF3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«Музыка народов мира» </w:t>
      </w:r>
      <w:proofErr w:type="gramStart"/>
      <w:r w:rsidRPr="00AD6FF3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обучающийся</w:t>
      </w:r>
      <w:proofErr w:type="gramEnd"/>
      <w:r w:rsidRPr="00AD6FF3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научится: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выделять и называть типичные жанровые признаки.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изучения </w:t>
      </w: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модуля № 5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«Духовная музыка» </w:t>
      </w:r>
      <w:proofErr w:type="gramStart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580676" w:rsidRPr="00AD6FF3" w:rsidRDefault="0073304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изучения </w:t>
      </w: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модуля № 6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«Музыка театра и кино» </w:t>
      </w:r>
      <w:proofErr w:type="gramStart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другие), узнавать на слух и называть освоенные музыкальные произведения (фрагменты) и их авторов;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</w:t>
      </w:r>
      <w:r w:rsidRPr="00AD6FF3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тембры человеческих голосов и музыкальных инструментов, определять их на слух;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изучения </w:t>
      </w: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модуля № 7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«Современная музыкальная культура» </w:t>
      </w:r>
      <w:proofErr w:type="gramStart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изучения </w:t>
      </w: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модуля № 8</w:t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«Музыкальная грамота» </w:t>
      </w:r>
      <w:proofErr w:type="gramStart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другие), объяснять значение соответствующих терминов;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580676" w:rsidRPr="00AD6FF3" w:rsidRDefault="00733043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580676" w:rsidRPr="00AD6FF3" w:rsidRDefault="00733043">
      <w:pPr>
        <w:spacing w:after="0" w:line="257" w:lineRule="auto"/>
        <w:ind w:firstLine="600"/>
        <w:jc w:val="both"/>
        <w:rPr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580676" w:rsidRPr="00AD6FF3" w:rsidRDefault="00580676">
      <w:pPr>
        <w:rPr>
          <w:lang w:val="ru-RU"/>
        </w:rPr>
        <w:sectPr w:rsidR="00580676" w:rsidRPr="00AD6FF3" w:rsidSect="00AD6FF3">
          <w:pgSz w:w="11906" w:h="16383"/>
          <w:pgMar w:top="851" w:right="851" w:bottom="851" w:left="851" w:header="720" w:footer="720" w:gutter="0"/>
          <w:cols w:space="720"/>
          <w:docGrid w:linePitch="299"/>
        </w:sectPr>
      </w:pPr>
    </w:p>
    <w:p w:rsidR="00580676" w:rsidRDefault="00733043">
      <w:pPr>
        <w:spacing w:after="0"/>
        <w:ind w:left="120"/>
      </w:pPr>
      <w:bookmarkStart w:id="13" w:name="block-56281654"/>
      <w:bookmarkEnd w:id="10"/>
      <w:r w:rsidRPr="00AD6F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80676" w:rsidRDefault="007330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58067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76" w:rsidRDefault="00580676" w:rsidP="00AD6FF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76" w:rsidRDefault="00580676" w:rsidP="00AD6FF3">
            <w:pPr>
              <w:spacing w:line="240" w:lineRule="auto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76" w:rsidRDefault="00580676" w:rsidP="00AD6FF3">
            <w:pPr>
              <w:spacing w:line="240" w:lineRule="auto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line="240" w:lineRule="auto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line="240" w:lineRule="auto"/>
            </w:pP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6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FB5B92">
              <w:rPr>
                <w:rFonts w:ascii="Times New Roman" w:hAnsi="Times New Roman"/>
                <w:color w:val="000000"/>
                <w:sz w:val="24"/>
                <w:lang w:val="ru-RU"/>
              </w:rPr>
              <w:t>Яковлева, муз.</w:t>
            </w:r>
            <w:proofErr w:type="gramEnd"/>
            <w:r w:rsidRPr="00FB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FB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«Добрый жук», песня </w:t>
            </w:r>
            <w:proofErr w:type="gramStart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line="240" w:lineRule="auto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</w:t>
            </w: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Андантино, «Подражание </w:t>
            </w:r>
            <w:proofErr w:type="gramStart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line="240" w:lineRule="auto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line="240" w:lineRule="auto"/>
            </w:pP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6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Шоколад (испанский танец), Кофе (арабский танец), Чай (китайский танец), Трепак (русский танец), Танец </w:t>
            </w: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line="240" w:lineRule="auto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line="240" w:lineRule="auto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line="240" w:lineRule="auto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line="240" w:lineRule="auto"/>
            </w:pPr>
          </w:p>
        </w:tc>
      </w:tr>
    </w:tbl>
    <w:p w:rsidR="00580676" w:rsidRDefault="00580676">
      <w:pPr>
        <w:rPr>
          <w:lang w:val="ru-RU"/>
        </w:rPr>
      </w:pPr>
    </w:p>
    <w:p w:rsidR="00AD6FF3" w:rsidRDefault="00AD6FF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D6FF3" w:rsidRDefault="00AD6FF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80676" w:rsidRDefault="007330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58067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76" w:rsidRDefault="00733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0676" w:rsidRDefault="00580676">
            <w:pPr>
              <w:spacing w:after="0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76" w:rsidRDefault="00580676" w:rsidP="00AD6FF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76" w:rsidRDefault="00580676" w:rsidP="00AD6FF3">
            <w:pPr>
              <w:spacing w:line="240" w:lineRule="auto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76" w:rsidRDefault="00580676"/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>
            <w:pPr>
              <w:spacing w:after="0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>
            <w:pPr>
              <w:spacing w:after="0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>
            <w:pPr>
              <w:spacing w:after="0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</w:t>
            </w: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>
            <w:pPr>
              <w:spacing w:after="0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>
            <w:pPr>
              <w:spacing w:after="0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>
            <w:pPr>
              <w:spacing w:after="0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>
            <w:pPr>
              <w:spacing w:after="0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line="240" w:lineRule="auto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>
            <w:pPr>
              <w:spacing w:after="0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>
            <w:pPr>
              <w:spacing w:after="0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>
            <w:pPr>
              <w:spacing w:after="0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М.И. Глинка «Жаворонок»; "Школьный вальс" Исаака </w:t>
            </w: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>
            <w:pPr>
              <w:spacing w:after="0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>
            <w:pPr>
              <w:spacing w:after="0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>
            <w:pPr>
              <w:spacing w:after="0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>
            <w:pPr>
              <w:spacing w:after="0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>
            <w:pPr>
              <w:spacing w:after="0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line="240" w:lineRule="auto"/>
            </w:pP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6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>
            <w:pPr>
              <w:spacing w:after="0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>
            <w:pPr>
              <w:spacing w:after="0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line="240" w:lineRule="auto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>
            <w:pPr>
              <w:spacing w:after="0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line="240" w:lineRule="auto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>
            <w:pPr>
              <w:spacing w:after="0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>
            <w:pPr>
              <w:spacing w:after="0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>
            <w:pPr>
              <w:spacing w:after="0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line="240" w:lineRule="auto"/>
            </w:pP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6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>
            <w:pPr>
              <w:spacing w:after="0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бал, Полночь из балета С.С. Прокофьева </w:t>
            </w: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>
            <w:pPr>
              <w:spacing w:after="0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>
            <w:pPr>
              <w:spacing w:after="0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>
            <w:pPr>
              <w:spacing w:after="0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>
            <w:pPr>
              <w:spacing w:after="0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>
            <w:pPr>
              <w:spacing w:after="0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line="240" w:lineRule="auto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>
            <w:pPr>
              <w:spacing w:after="0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>
            <w:pPr>
              <w:spacing w:after="0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>
            <w:pPr>
              <w:spacing w:after="0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>
            <w:pPr>
              <w:spacing w:after="0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line="240" w:lineRule="auto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/>
        </w:tc>
      </w:tr>
    </w:tbl>
    <w:p w:rsidR="00580676" w:rsidRDefault="00580676">
      <w:pPr>
        <w:rPr>
          <w:lang w:val="ru-RU"/>
        </w:rPr>
      </w:pPr>
    </w:p>
    <w:p w:rsidR="00AD6FF3" w:rsidRDefault="00AD6FF3">
      <w:pPr>
        <w:rPr>
          <w:lang w:val="ru-RU"/>
        </w:rPr>
      </w:pPr>
    </w:p>
    <w:p w:rsidR="00580676" w:rsidRDefault="007330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58067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76" w:rsidRDefault="00580676" w:rsidP="00AD6FF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76" w:rsidRDefault="00580676" w:rsidP="00AD6FF3">
            <w:pPr>
              <w:spacing w:line="240" w:lineRule="auto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76" w:rsidRDefault="00580676" w:rsidP="00AD6FF3">
            <w:pPr>
              <w:spacing w:line="240" w:lineRule="auto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</w:t>
            </w: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411</w:instrText>
            </w:r>
            <w:r w:rsidR="002818F7">
              <w:instrText>bf</w:instrText>
            </w:r>
            <w:r w:rsidR="002818F7" w:rsidRPr="00C01E49">
              <w:rPr>
                <w:lang w:val="ru-RU"/>
              </w:rPr>
              <w:instrText>8"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818F7">
              <w:fldChar w:fldCharType="end"/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411</w:instrText>
            </w:r>
            <w:r w:rsidR="002818F7">
              <w:instrText>bf</w:instrText>
            </w:r>
            <w:r w:rsidR="002818F7" w:rsidRPr="00C01E49">
              <w:rPr>
                <w:lang w:val="ru-RU"/>
              </w:rPr>
              <w:instrText>8"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818F7">
              <w:fldChar w:fldCharType="end"/>
            </w: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line="240" w:lineRule="auto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411</w:instrText>
            </w:r>
            <w:r w:rsidR="002818F7">
              <w:instrText>bf</w:instrText>
            </w:r>
            <w:r w:rsidR="002818F7" w:rsidRPr="00C01E49">
              <w:rPr>
                <w:lang w:val="ru-RU"/>
              </w:rPr>
              <w:instrText>8"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818F7">
              <w:fldChar w:fldCharType="end"/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411</w:instrText>
            </w:r>
            <w:r w:rsidR="002818F7">
              <w:instrText>bf</w:instrText>
            </w:r>
            <w:r w:rsidR="002818F7" w:rsidRPr="00C01E49">
              <w:rPr>
                <w:lang w:val="ru-RU"/>
              </w:rPr>
              <w:instrText>8"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818F7">
              <w:fldChar w:fldCharType="end"/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411</w:instrText>
            </w:r>
            <w:r w:rsidR="002818F7">
              <w:instrText>bf</w:instrText>
            </w:r>
            <w:r w:rsidR="002818F7" w:rsidRPr="00C01E49">
              <w:rPr>
                <w:lang w:val="ru-RU"/>
              </w:rPr>
              <w:instrText>8"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818F7">
              <w:fldChar w:fldCharType="end"/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411</w:instrText>
            </w:r>
            <w:r w:rsidR="002818F7">
              <w:instrText>bf</w:instrText>
            </w:r>
            <w:r w:rsidR="002818F7" w:rsidRPr="00C01E49">
              <w:rPr>
                <w:lang w:val="ru-RU"/>
              </w:rPr>
              <w:instrText>8"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818F7">
              <w:fldChar w:fldCharType="end"/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411</w:instrText>
            </w:r>
            <w:r w:rsidR="002818F7">
              <w:instrText>bf</w:instrText>
            </w:r>
            <w:r w:rsidR="002818F7" w:rsidRPr="00C01E49">
              <w:rPr>
                <w:lang w:val="ru-RU"/>
              </w:rPr>
              <w:instrText>8"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818F7">
              <w:fldChar w:fldCharType="end"/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411</w:instrText>
            </w:r>
            <w:r w:rsidR="002818F7">
              <w:instrText>bf</w:instrText>
            </w:r>
            <w:r w:rsidR="002818F7" w:rsidRPr="00C01E49">
              <w:rPr>
                <w:lang w:val="ru-RU"/>
              </w:rPr>
              <w:instrText>8"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818F7">
              <w:fldChar w:fldCharType="end"/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411</w:instrText>
            </w:r>
            <w:r w:rsidR="002818F7">
              <w:instrText>bf</w:instrText>
            </w:r>
            <w:r w:rsidR="002818F7" w:rsidRPr="00C01E49">
              <w:rPr>
                <w:lang w:val="ru-RU"/>
              </w:rPr>
              <w:instrText>8"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818F7">
              <w:fldChar w:fldCharType="end"/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411</w:instrText>
            </w:r>
            <w:r w:rsidR="002818F7">
              <w:instrText>bf</w:instrText>
            </w:r>
            <w:r w:rsidR="002818F7" w:rsidRPr="00C01E49">
              <w:rPr>
                <w:lang w:val="ru-RU"/>
              </w:rPr>
              <w:instrText>8"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818F7">
              <w:fldChar w:fldCharType="end"/>
            </w: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line="240" w:lineRule="auto"/>
            </w:pP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6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411</w:instrText>
            </w:r>
            <w:r w:rsidR="002818F7">
              <w:instrText>bf</w:instrText>
            </w:r>
            <w:r w:rsidR="002818F7" w:rsidRPr="00C01E49">
              <w:rPr>
                <w:lang w:val="ru-RU"/>
              </w:rPr>
              <w:instrText>8"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818F7">
              <w:fldChar w:fldCharType="end"/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411</w:instrText>
            </w:r>
            <w:r w:rsidR="002818F7">
              <w:instrText>bf</w:instrText>
            </w:r>
            <w:r w:rsidR="002818F7" w:rsidRPr="00C01E49">
              <w:rPr>
                <w:lang w:val="ru-RU"/>
              </w:rPr>
              <w:instrText>8"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818F7">
              <w:fldChar w:fldCharType="end"/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411</w:instrText>
            </w:r>
            <w:r w:rsidR="002818F7">
              <w:instrText>bf</w:instrText>
            </w:r>
            <w:r w:rsidR="002818F7" w:rsidRPr="00C01E49">
              <w:rPr>
                <w:lang w:val="ru-RU"/>
              </w:rPr>
              <w:instrText>8"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818F7">
              <w:fldChar w:fldCharType="end"/>
            </w: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line="240" w:lineRule="auto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411</w:instrText>
            </w:r>
            <w:r w:rsidR="002818F7">
              <w:instrText>bf</w:instrText>
            </w:r>
            <w:r w:rsidR="002818F7" w:rsidRPr="00C01E49">
              <w:rPr>
                <w:lang w:val="ru-RU"/>
              </w:rPr>
              <w:instrText>8"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818F7">
              <w:fldChar w:fldCharType="end"/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411</w:instrText>
            </w:r>
            <w:r w:rsidR="002818F7">
              <w:instrText>bf</w:instrText>
            </w:r>
            <w:r w:rsidR="002818F7" w:rsidRPr="00C01E49">
              <w:rPr>
                <w:lang w:val="ru-RU"/>
              </w:rPr>
              <w:instrText>8"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818F7">
              <w:fldChar w:fldCharType="end"/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И.Штраус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411</w:instrText>
            </w:r>
            <w:r w:rsidR="002818F7">
              <w:instrText>bf</w:instrText>
            </w:r>
            <w:r w:rsidR="002818F7" w:rsidRPr="00C01E49">
              <w:rPr>
                <w:lang w:val="ru-RU"/>
              </w:rPr>
              <w:instrText>8"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818F7">
              <w:fldChar w:fldCharType="end"/>
            </w: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line="240" w:lineRule="auto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411</w:instrText>
            </w:r>
            <w:r w:rsidR="002818F7">
              <w:instrText>bf</w:instrText>
            </w:r>
            <w:r w:rsidR="002818F7" w:rsidRPr="00C01E49">
              <w:rPr>
                <w:lang w:val="ru-RU"/>
              </w:rPr>
              <w:instrText>8"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818F7">
              <w:fldChar w:fldCharType="end"/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411</w:instrText>
            </w:r>
            <w:r w:rsidR="002818F7">
              <w:instrText>bf</w:instrText>
            </w:r>
            <w:r w:rsidR="002818F7" w:rsidRPr="00C01E49">
              <w:rPr>
                <w:lang w:val="ru-RU"/>
              </w:rPr>
              <w:instrText>8"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818F7">
              <w:fldChar w:fldCharType="end"/>
            </w: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line="240" w:lineRule="auto"/>
            </w:pP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6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411</w:instrText>
            </w:r>
            <w:r w:rsidR="002818F7">
              <w:instrText>bf</w:instrText>
            </w:r>
            <w:r w:rsidR="002818F7" w:rsidRPr="00C01E49">
              <w:rPr>
                <w:lang w:val="ru-RU"/>
              </w:rPr>
              <w:instrText>8"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818F7">
              <w:fldChar w:fldCharType="end"/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411</w:instrText>
            </w:r>
            <w:r w:rsidR="002818F7">
              <w:instrText>bf</w:instrText>
            </w:r>
            <w:r w:rsidR="002818F7" w:rsidRPr="00C01E49">
              <w:rPr>
                <w:lang w:val="ru-RU"/>
              </w:rPr>
              <w:instrText>8"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818F7">
              <w:fldChar w:fldCharType="end"/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411</w:instrText>
            </w:r>
            <w:r w:rsidR="002818F7">
              <w:instrText>bf</w:instrText>
            </w:r>
            <w:r w:rsidR="002818F7" w:rsidRPr="00C01E49">
              <w:rPr>
                <w:lang w:val="ru-RU"/>
              </w:rPr>
              <w:instrText>8"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818F7">
              <w:fldChar w:fldCharType="end"/>
            </w: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line="240" w:lineRule="auto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411</w:instrText>
            </w:r>
            <w:r w:rsidR="002818F7">
              <w:instrText>bf</w:instrText>
            </w:r>
            <w:r w:rsidR="002818F7" w:rsidRPr="00C01E49">
              <w:rPr>
                <w:lang w:val="ru-RU"/>
              </w:rPr>
              <w:instrText>8"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818F7">
              <w:fldChar w:fldCharType="end"/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411</w:instrText>
            </w:r>
            <w:r w:rsidR="002818F7">
              <w:instrText>bf</w:instrText>
            </w:r>
            <w:r w:rsidR="002818F7" w:rsidRPr="00C01E49">
              <w:rPr>
                <w:lang w:val="ru-RU"/>
              </w:rPr>
              <w:instrText>8"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818F7">
              <w:fldChar w:fldCharType="end"/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411</w:instrText>
            </w:r>
            <w:r w:rsidR="002818F7">
              <w:instrText>bf</w:instrText>
            </w:r>
            <w:r w:rsidR="002818F7" w:rsidRPr="00C01E49">
              <w:rPr>
                <w:lang w:val="ru-RU"/>
              </w:rPr>
              <w:instrText>8"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818F7">
              <w:fldChar w:fldCharType="end"/>
            </w: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line="240" w:lineRule="auto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411</w:instrText>
            </w:r>
            <w:r w:rsidR="002818F7">
              <w:instrText>bf</w:instrText>
            </w:r>
            <w:r w:rsidR="002818F7" w:rsidRPr="00C01E49">
              <w:rPr>
                <w:lang w:val="ru-RU"/>
              </w:rPr>
              <w:instrText>8"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818F7">
              <w:fldChar w:fldCharType="end"/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411</w:instrText>
            </w:r>
            <w:r w:rsidR="002818F7">
              <w:instrText>bf</w:instrText>
            </w:r>
            <w:r w:rsidR="002818F7" w:rsidRPr="00C01E49">
              <w:rPr>
                <w:lang w:val="ru-RU"/>
              </w:rPr>
              <w:instrText>8"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818F7">
              <w:fldChar w:fldCharType="end"/>
            </w: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line="240" w:lineRule="auto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line="240" w:lineRule="auto"/>
            </w:pPr>
          </w:p>
        </w:tc>
      </w:tr>
    </w:tbl>
    <w:p w:rsidR="00580676" w:rsidRDefault="00580676">
      <w:pPr>
        <w:sectPr w:rsidR="005806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676" w:rsidRDefault="007330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58067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76" w:rsidRDefault="00580676" w:rsidP="00AD6FF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76" w:rsidRDefault="00580676" w:rsidP="00AD6FF3">
            <w:pPr>
              <w:spacing w:line="240" w:lineRule="auto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76" w:rsidRDefault="00580676" w:rsidP="00AD6FF3">
            <w:pPr>
              <w:spacing w:line="240" w:lineRule="auto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412</w:instrText>
            </w:r>
            <w:r w:rsidR="002818F7">
              <w:instrText>ea</w:instrText>
            </w:r>
            <w:r w:rsidR="002818F7" w:rsidRPr="00C01E49">
              <w:rPr>
                <w:lang w:val="ru-RU"/>
              </w:rPr>
              <w:instrText>4"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818F7">
              <w:fldChar w:fldCharType="end"/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412</w:instrText>
            </w:r>
            <w:r w:rsidR="002818F7">
              <w:instrText>ea</w:instrText>
            </w:r>
            <w:r w:rsidR="002818F7" w:rsidRPr="00C01E49">
              <w:rPr>
                <w:lang w:val="ru-RU"/>
              </w:rPr>
              <w:instrText>4"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818F7">
              <w:fldChar w:fldCharType="end"/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412</w:instrText>
            </w:r>
            <w:r w:rsidR="002818F7">
              <w:instrText>ea</w:instrText>
            </w:r>
            <w:r w:rsidR="002818F7" w:rsidRPr="00C01E49">
              <w:rPr>
                <w:lang w:val="ru-RU"/>
              </w:rPr>
              <w:instrText>4"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818F7">
              <w:fldChar w:fldCharType="end"/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412</w:instrText>
            </w:r>
            <w:r w:rsidR="002818F7">
              <w:instrText>ea</w:instrText>
            </w:r>
            <w:r w:rsidR="002818F7" w:rsidRPr="00C01E49">
              <w:rPr>
                <w:lang w:val="ru-RU"/>
              </w:rPr>
              <w:instrText>4"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818F7">
              <w:fldChar w:fldCharType="end"/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412</w:instrText>
            </w:r>
            <w:r w:rsidR="002818F7">
              <w:instrText>ea</w:instrText>
            </w:r>
            <w:r w:rsidR="002818F7" w:rsidRPr="00C01E49">
              <w:rPr>
                <w:lang w:val="ru-RU"/>
              </w:rPr>
              <w:instrText>4"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818F7">
              <w:fldChar w:fldCharType="end"/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412</w:instrText>
            </w:r>
            <w:r w:rsidR="002818F7">
              <w:instrText>ea</w:instrText>
            </w:r>
            <w:r w:rsidR="002818F7" w:rsidRPr="00C01E49">
              <w:rPr>
                <w:lang w:val="ru-RU"/>
              </w:rPr>
              <w:instrText>4"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818F7">
              <w:fldChar w:fldCharType="end"/>
            </w: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line="240" w:lineRule="auto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412</w:instrText>
            </w:r>
            <w:r w:rsidR="002818F7">
              <w:instrText>ea</w:instrText>
            </w:r>
            <w:r w:rsidR="002818F7" w:rsidRPr="00C01E49">
              <w:rPr>
                <w:lang w:val="ru-RU"/>
              </w:rPr>
              <w:instrText>4"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818F7">
              <w:fldChar w:fldCharType="end"/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412</w:instrText>
            </w:r>
            <w:r w:rsidR="002818F7">
              <w:instrText>ea</w:instrText>
            </w:r>
            <w:r w:rsidR="002818F7" w:rsidRPr="00C01E49">
              <w:rPr>
                <w:lang w:val="ru-RU"/>
              </w:rPr>
              <w:instrText>4"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818F7">
              <w:fldChar w:fldCharType="end"/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412</w:instrText>
            </w:r>
            <w:r w:rsidR="002818F7">
              <w:instrText>ea</w:instrText>
            </w:r>
            <w:r w:rsidR="002818F7" w:rsidRPr="00C01E49">
              <w:rPr>
                <w:lang w:val="ru-RU"/>
              </w:rPr>
              <w:instrText>4"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818F7">
              <w:fldChar w:fldCharType="end"/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412</w:instrText>
            </w:r>
            <w:r w:rsidR="002818F7">
              <w:instrText>ea</w:instrText>
            </w:r>
            <w:r w:rsidR="002818F7" w:rsidRPr="00C01E49">
              <w:rPr>
                <w:lang w:val="ru-RU"/>
              </w:rPr>
              <w:instrText>4"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818F7">
              <w:fldChar w:fldCharType="end"/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412</w:instrText>
            </w:r>
            <w:r w:rsidR="002818F7">
              <w:instrText>ea</w:instrText>
            </w:r>
            <w:r w:rsidR="002818F7" w:rsidRPr="00C01E49">
              <w:rPr>
                <w:lang w:val="ru-RU"/>
              </w:rPr>
              <w:instrText>4"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818F7">
              <w:fldChar w:fldCharType="end"/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412</w:instrText>
            </w:r>
            <w:r w:rsidR="002818F7">
              <w:instrText>ea</w:instrText>
            </w:r>
            <w:r w:rsidR="002818F7" w:rsidRPr="00C01E49">
              <w:rPr>
                <w:lang w:val="ru-RU"/>
              </w:rPr>
              <w:instrText>4"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818F7">
              <w:fldChar w:fldCharType="end"/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412</w:instrText>
            </w:r>
            <w:r w:rsidR="002818F7">
              <w:instrText>ea</w:instrText>
            </w:r>
            <w:r w:rsidR="002818F7" w:rsidRPr="00C01E49">
              <w:rPr>
                <w:lang w:val="ru-RU"/>
              </w:rPr>
              <w:instrText>4"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818F7">
              <w:fldChar w:fldCharType="end"/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412</w:instrText>
            </w:r>
            <w:r w:rsidR="002818F7">
              <w:instrText>ea</w:instrText>
            </w:r>
            <w:r w:rsidR="002818F7" w:rsidRPr="00C01E49">
              <w:rPr>
                <w:lang w:val="ru-RU"/>
              </w:rPr>
              <w:instrText>4"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818F7">
              <w:fldChar w:fldCharType="end"/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412</w:instrText>
            </w:r>
            <w:r w:rsidR="002818F7">
              <w:instrText>ea</w:instrText>
            </w:r>
            <w:r w:rsidR="002818F7" w:rsidRPr="00C01E49">
              <w:rPr>
                <w:lang w:val="ru-RU"/>
              </w:rPr>
              <w:instrText>4"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818F7">
              <w:fldChar w:fldCharType="end"/>
            </w: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line="240" w:lineRule="auto"/>
            </w:pP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6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412</w:instrText>
            </w:r>
            <w:r w:rsidR="002818F7">
              <w:instrText>ea</w:instrText>
            </w:r>
            <w:r w:rsidR="002818F7" w:rsidRPr="00C01E49">
              <w:rPr>
                <w:lang w:val="ru-RU"/>
              </w:rPr>
              <w:instrText>4"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818F7">
              <w:fldChar w:fldCharType="end"/>
            </w: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line="240" w:lineRule="auto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412</w:instrText>
            </w:r>
            <w:r w:rsidR="002818F7">
              <w:instrText>ea</w:instrText>
            </w:r>
            <w:r w:rsidR="002818F7" w:rsidRPr="00C01E49">
              <w:rPr>
                <w:lang w:val="ru-RU"/>
              </w:rPr>
              <w:instrText>4"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818F7">
              <w:fldChar w:fldCharType="end"/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</w:t>
            </w: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412</w:instrText>
            </w:r>
            <w:r w:rsidR="002818F7">
              <w:instrText>ea</w:instrText>
            </w:r>
            <w:r w:rsidR="002818F7" w:rsidRPr="00C01E49">
              <w:rPr>
                <w:lang w:val="ru-RU"/>
              </w:rPr>
              <w:instrText>4"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818F7">
              <w:fldChar w:fldCharType="end"/>
            </w: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line="240" w:lineRule="auto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412</w:instrText>
            </w:r>
            <w:r w:rsidR="002818F7">
              <w:instrText>ea</w:instrText>
            </w:r>
            <w:r w:rsidR="002818F7" w:rsidRPr="00C01E49">
              <w:rPr>
                <w:lang w:val="ru-RU"/>
              </w:rPr>
              <w:instrText>4"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818F7">
              <w:fldChar w:fldCharType="end"/>
            </w: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line="240" w:lineRule="auto"/>
            </w:pP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6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412</w:instrText>
            </w:r>
            <w:r w:rsidR="002818F7">
              <w:instrText>ea</w:instrText>
            </w:r>
            <w:r w:rsidR="002818F7" w:rsidRPr="00C01E49">
              <w:rPr>
                <w:lang w:val="ru-RU"/>
              </w:rPr>
              <w:instrText>4"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818F7">
              <w:fldChar w:fldCharType="end"/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412</w:instrText>
            </w:r>
            <w:r w:rsidR="002818F7">
              <w:instrText>ea</w:instrText>
            </w:r>
            <w:r w:rsidR="002818F7" w:rsidRPr="00C01E49">
              <w:rPr>
                <w:lang w:val="ru-RU"/>
              </w:rPr>
              <w:instrText>4"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818F7">
              <w:fldChar w:fldCharType="end"/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412</w:instrText>
            </w:r>
            <w:r w:rsidR="002818F7">
              <w:instrText>ea</w:instrText>
            </w:r>
            <w:r w:rsidR="002818F7" w:rsidRPr="00C01E49">
              <w:rPr>
                <w:lang w:val="ru-RU"/>
              </w:rPr>
              <w:instrText>4"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818F7">
              <w:fldChar w:fldCharType="end"/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Салтане» Н.А. </w:t>
            </w: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412</w:instrText>
            </w:r>
            <w:r w:rsidR="002818F7">
              <w:instrText>ea</w:instrText>
            </w:r>
            <w:r w:rsidR="002818F7" w:rsidRPr="00C01E49">
              <w:rPr>
                <w:lang w:val="ru-RU"/>
              </w:rPr>
              <w:instrText>4"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818F7">
              <w:fldChar w:fldCharType="end"/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412</w:instrText>
            </w:r>
            <w:r w:rsidR="002818F7">
              <w:instrText>ea</w:instrText>
            </w:r>
            <w:r w:rsidR="002818F7" w:rsidRPr="00C01E49">
              <w:rPr>
                <w:lang w:val="ru-RU"/>
              </w:rPr>
              <w:instrText>4"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818F7">
              <w:fldChar w:fldCharType="end"/>
            </w: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line="240" w:lineRule="auto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412</w:instrText>
            </w:r>
            <w:r w:rsidR="002818F7">
              <w:instrText>ea</w:instrText>
            </w:r>
            <w:r w:rsidR="002818F7" w:rsidRPr="00C01E49">
              <w:rPr>
                <w:lang w:val="ru-RU"/>
              </w:rPr>
              <w:instrText>4"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818F7">
              <w:fldChar w:fldCharType="end"/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412</w:instrText>
            </w:r>
            <w:r w:rsidR="002818F7">
              <w:instrText>ea</w:instrText>
            </w:r>
            <w:r w:rsidR="002818F7" w:rsidRPr="00C01E49">
              <w:rPr>
                <w:lang w:val="ru-RU"/>
              </w:rPr>
              <w:instrText>4"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818F7">
              <w:fldChar w:fldCharType="end"/>
            </w: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line="240" w:lineRule="auto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412</w:instrText>
            </w:r>
            <w:r w:rsidR="002818F7">
              <w:instrText>ea</w:instrText>
            </w:r>
            <w:r w:rsidR="002818F7" w:rsidRPr="00C01E49">
              <w:rPr>
                <w:lang w:val="ru-RU"/>
              </w:rPr>
              <w:instrText>4"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818F7">
              <w:fldChar w:fldCharType="end"/>
            </w: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8F7">
              <w:fldChar w:fldCharType="begin"/>
            </w:r>
            <w:r w:rsidR="002818F7">
              <w:instrText>HYPERLINK</w:instrText>
            </w:r>
            <w:r w:rsidR="002818F7" w:rsidRPr="00C01E49">
              <w:rPr>
                <w:lang w:val="ru-RU"/>
              </w:rPr>
              <w:instrText xml:space="preserve"> "</w:instrText>
            </w:r>
            <w:r w:rsidR="002818F7">
              <w:instrText>https</w:instrText>
            </w:r>
            <w:r w:rsidR="002818F7" w:rsidRPr="00C01E49">
              <w:rPr>
                <w:lang w:val="ru-RU"/>
              </w:rPr>
              <w:instrText>://</w:instrText>
            </w:r>
            <w:r w:rsidR="002818F7">
              <w:instrText>m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edsoo</w:instrText>
            </w:r>
            <w:r w:rsidR="002818F7" w:rsidRPr="00C01E49">
              <w:rPr>
                <w:lang w:val="ru-RU"/>
              </w:rPr>
              <w:instrText>.</w:instrText>
            </w:r>
            <w:r w:rsidR="002818F7">
              <w:instrText>ru</w:instrText>
            </w:r>
            <w:r w:rsidR="002818F7" w:rsidRPr="00C01E49">
              <w:rPr>
                <w:lang w:val="ru-RU"/>
              </w:rPr>
              <w:instrText>/7</w:instrText>
            </w:r>
            <w:r w:rsidR="002818F7">
              <w:instrText>f</w:instrText>
            </w:r>
            <w:r w:rsidR="002818F7" w:rsidRPr="00C01E49">
              <w:rPr>
                <w:lang w:val="ru-RU"/>
              </w:rPr>
              <w:instrText>412</w:instrText>
            </w:r>
            <w:r w:rsidR="002818F7">
              <w:instrText>ea</w:instrText>
            </w:r>
            <w:r w:rsidR="002818F7" w:rsidRPr="00C01E49">
              <w:rPr>
                <w:lang w:val="ru-RU"/>
              </w:rPr>
              <w:instrText>4" \</w:instrText>
            </w:r>
            <w:r w:rsidR="002818F7">
              <w:instrText>h</w:instrText>
            </w:r>
            <w:r w:rsidR="002818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D6F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818F7">
              <w:fldChar w:fldCharType="end"/>
            </w: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line="240" w:lineRule="auto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line="240" w:lineRule="auto"/>
            </w:pPr>
          </w:p>
        </w:tc>
      </w:tr>
    </w:tbl>
    <w:p w:rsidR="00580676" w:rsidRDefault="00580676">
      <w:pPr>
        <w:rPr>
          <w:lang w:val="ru-RU"/>
        </w:rPr>
      </w:pPr>
    </w:p>
    <w:p w:rsidR="00580676" w:rsidRDefault="00580676">
      <w:pPr>
        <w:rPr>
          <w:lang w:val="ru-RU"/>
        </w:rPr>
      </w:pPr>
    </w:p>
    <w:p w:rsidR="00580676" w:rsidRDefault="00733043">
      <w:pPr>
        <w:spacing w:after="0"/>
        <w:ind w:left="120"/>
      </w:pPr>
      <w:bookmarkStart w:id="14" w:name="block-56281655"/>
      <w:bookmarkEnd w:id="1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80676" w:rsidRDefault="007330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8"/>
        <w:gridCol w:w="3955"/>
        <w:gridCol w:w="1195"/>
        <w:gridCol w:w="1841"/>
        <w:gridCol w:w="1910"/>
        <w:gridCol w:w="1347"/>
        <w:gridCol w:w="2824"/>
      </w:tblGrid>
      <w:tr w:rsidR="00580676" w:rsidTr="00C01E49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43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 w:rsidTr="00C01E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76" w:rsidRDefault="00580676" w:rsidP="00AD6FF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76" w:rsidRDefault="00580676" w:rsidP="00AD6FF3">
            <w:pPr>
              <w:spacing w:line="240" w:lineRule="auto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76" w:rsidRDefault="00580676" w:rsidP="00AD6FF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76" w:rsidRDefault="00580676" w:rsidP="00AD6FF3">
            <w:pPr>
              <w:spacing w:line="240" w:lineRule="auto"/>
            </w:pPr>
          </w:p>
        </w:tc>
      </w:tr>
      <w:tr w:rsidR="00C01E49" w:rsidRPr="00C01E49" w:rsidTr="00C01E4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01E49" w:rsidRPr="00AD6FF3" w:rsidRDefault="00C01E49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E49" w:rsidRPr="00AD6FF3" w:rsidRDefault="00C01E49" w:rsidP="00A078F7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C01E49" w:rsidTr="00C01E4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078F7">
            <w:pPr>
              <w:spacing w:after="0" w:line="240" w:lineRule="auto"/>
              <w:ind w:left="135"/>
            </w:pPr>
          </w:p>
        </w:tc>
      </w:tr>
      <w:tr w:rsidR="00C01E49" w:rsidTr="00C01E4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078F7">
            <w:pPr>
              <w:spacing w:after="0" w:line="240" w:lineRule="auto"/>
              <w:ind w:left="135"/>
            </w:pPr>
          </w:p>
        </w:tc>
      </w:tr>
      <w:tr w:rsidR="00C01E49" w:rsidTr="00C01E4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078F7">
            <w:pPr>
              <w:spacing w:after="0" w:line="240" w:lineRule="auto"/>
              <w:ind w:left="135"/>
            </w:pPr>
          </w:p>
        </w:tc>
      </w:tr>
      <w:tr w:rsidR="00C01E49" w:rsidTr="00C01E4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078F7">
            <w:pPr>
              <w:spacing w:after="0" w:line="240" w:lineRule="auto"/>
              <w:ind w:left="135"/>
            </w:pPr>
          </w:p>
        </w:tc>
      </w:tr>
      <w:tr w:rsidR="00C01E49" w:rsidTr="00C01E4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078F7">
            <w:pPr>
              <w:spacing w:after="0" w:line="240" w:lineRule="auto"/>
              <w:ind w:left="135"/>
            </w:pPr>
          </w:p>
        </w:tc>
      </w:tr>
      <w:tr w:rsidR="00C01E49" w:rsidTr="00C01E4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078F7">
            <w:pPr>
              <w:spacing w:after="0" w:line="240" w:lineRule="auto"/>
              <w:ind w:left="135"/>
            </w:pPr>
          </w:p>
        </w:tc>
      </w:tr>
      <w:tr w:rsidR="00C01E49" w:rsidRPr="00C01E49" w:rsidTr="00C01E4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E49" w:rsidRPr="00AD6FF3" w:rsidRDefault="00C01E49" w:rsidP="00A078F7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1E49" w:rsidTr="00C01E4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078F7">
            <w:pPr>
              <w:spacing w:after="0" w:line="240" w:lineRule="auto"/>
              <w:ind w:left="135"/>
            </w:pPr>
          </w:p>
        </w:tc>
      </w:tr>
      <w:tr w:rsidR="00C01E49" w:rsidTr="00C01E4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078F7">
            <w:pPr>
              <w:spacing w:after="0" w:line="240" w:lineRule="auto"/>
              <w:ind w:left="135"/>
            </w:pPr>
          </w:p>
        </w:tc>
      </w:tr>
      <w:tr w:rsidR="00C01E49" w:rsidTr="00C01E4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078F7">
            <w:pPr>
              <w:spacing w:after="0" w:line="240" w:lineRule="auto"/>
              <w:ind w:left="135"/>
            </w:pPr>
          </w:p>
        </w:tc>
      </w:tr>
      <w:tr w:rsidR="00C01E49" w:rsidRPr="00C01E49" w:rsidTr="00C01E4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E49" w:rsidRPr="00AD6FF3" w:rsidRDefault="00C01E49" w:rsidP="00A078F7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01E49" w:rsidTr="00C01E4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078F7">
            <w:pPr>
              <w:spacing w:after="0" w:line="240" w:lineRule="auto"/>
              <w:ind w:left="135"/>
            </w:pPr>
          </w:p>
        </w:tc>
      </w:tr>
      <w:tr w:rsidR="00C01E49" w:rsidRPr="00C01E49" w:rsidTr="00C01E4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E49" w:rsidRPr="00AD6FF3" w:rsidRDefault="00C01E49" w:rsidP="00A078F7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1E49" w:rsidRPr="00C01E49" w:rsidTr="00C01E4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E49" w:rsidRPr="00AD6FF3" w:rsidRDefault="00C01E49" w:rsidP="00A078F7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C01E49" w:rsidTr="00C01E4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078F7">
            <w:pPr>
              <w:spacing w:after="0" w:line="240" w:lineRule="auto"/>
              <w:ind w:left="135"/>
            </w:pPr>
          </w:p>
        </w:tc>
      </w:tr>
      <w:tr w:rsidR="00C01E49" w:rsidTr="00C01E4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01E49" w:rsidRPr="00AD6FF3" w:rsidRDefault="00C01E49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078F7">
            <w:pPr>
              <w:spacing w:after="0" w:line="240" w:lineRule="auto"/>
              <w:ind w:left="135"/>
            </w:pPr>
          </w:p>
        </w:tc>
      </w:tr>
      <w:tr w:rsidR="00C01E49" w:rsidTr="00C01E4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078F7">
            <w:pPr>
              <w:spacing w:after="0" w:line="240" w:lineRule="auto"/>
              <w:ind w:left="135"/>
            </w:pPr>
          </w:p>
        </w:tc>
      </w:tr>
      <w:tr w:rsidR="00C01E49" w:rsidTr="00C01E4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078F7">
            <w:pPr>
              <w:spacing w:after="0" w:line="240" w:lineRule="auto"/>
              <w:ind w:left="135"/>
            </w:pPr>
          </w:p>
        </w:tc>
      </w:tr>
      <w:tr w:rsidR="00C01E49" w:rsidTr="00C01E4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078F7">
            <w:pPr>
              <w:spacing w:after="0" w:line="240" w:lineRule="auto"/>
              <w:ind w:left="135"/>
            </w:pPr>
          </w:p>
        </w:tc>
      </w:tr>
      <w:tr w:rsidR="00C01E49" w:rsidTr="00C01E4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078F7">
            <w:pPr>
              <w:spacing w:after="0" w:line="240" w:lineRule="auto"/>
              <w:ind w:left="135"/>
            </w:pPr>
          </w:p>
        </w:tc>
      </w:tr>
      <w:tr w:rsidR="00C01E49" w:rsidRPr="00C01E49" w:rsidTr="00C01E4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E49" w:rsidRPr="00AD6FF3" w:rsidRDefault="00C01E49" w:rsidP="00A078F7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01E49" w:rsidTr="00C01E4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</w:p>
        </w:tc>
      </w:tr>
      <w:tr w:rsidR="00C01E49" w:rsidTr="00C01E4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</w:p>
        </w:tc>
      </w:tr>
      <w:tr w:rsidR="00C01E49" w:rsidTr="00C01E4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</w:p>
        </w:tc>
      </w:tr>
      <w:tr w:rsidR="00C01E49" w:rsidTr="00C01E4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</w:p>
        </w:tc>
      </w:tr>
      <w:tr w:rsidR="00C01E49" w:rsidRPr="00C01E49" w:rsidTr="00C01E4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E49" w:rsidRPr="00C01E49" w:rsidRDefault="00C01E49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01E49" w:rsidTr="00C01E4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01E49" w:rsidRPr="00AD6FF3" w:rsidRDefault="00C01E49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</w:p>
        </w:tc>
      </w:tr>
      <w:tr w:rsidR="00C01E49" w:rsidRPr="00C01E49" w:rsidTr="00C01E4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E49" w:rsidRPr="00C01E49" w:rsidRDefault="00C01E49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01E49" w:rsidRPr="00C01E49" w:rsidTr="00C01E4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E49" w:rsidRPr="00C01E49" w:rsidRDefault="00C01E49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01E49" w:rsidRPr="00C01E49" w:rsidTr="00C01E4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E49" w:rsidRPr="00C01E49" w:rsidRDefault="00C01E49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01E49" w:rsidTr="00C01E4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</w:p>
        </w:tc>
      </w:tr>
      <w:tr w:rsidR="00C01E49" w:rsidRPr="00C01E49" w:rsidTr="00C01E4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1E49" w:rsidRPr="00C01E49" w:rsidRDefault="00C01E49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01E49" w:rsidTr="00C01E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E49" w:rsidRPr="00AD6FF3" w:rsidRDefault="00C01E49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E49" w:rsidRDefault="00C01E49" w:rsidP="00AD6FF3">
            <w:pPr>
              <w:spacing w:line="240" w:lineRule="auto"/>
            </w:pPr>
          </w:p>
        </w:tc>
      </w:tr>
    </w:tbl>
    <w:p w:rsidR="00580676" w:rsidRDefault="00580676">
      <w:pPr>
        <w:rPr>
          <w:lang w:val="ru-RU"/>
        </w:rPr>
      </w:pPr>
    </w:p>
    <w:p w:rsidR="00580676" w:rsidRDefault="00733043">
      <w:pPr>
        <w:spacing w:after="0"/>
        <w:ind w:left="120"/>
      </w:pPr>
      <w:r w:rsidRPr="00C01E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8067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76" w:rsidRDefault="00580676" w:rsidP="00AD6FF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76" w:rsidRDefault="00580676" w:rsidP="00AD6FF3">
            <w:pPr>
              <w:spacing w:line="240" w:lineRule="auto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76" w:rsidRDefault="00580676" w:rsidP="00AD6FF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76" w:rsidRDefault="00580676" w:rsidP="00AD6FF3">
            <w:pPr>
              <w:spacing w:line="240" w:lineRule="auto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line="240" w:lineRule="auto"/>
            </w:pPr>
          </w:p>
        </w:tc>
      </w:tr>
    </w:tbl>
    <w:p w:rsidR="00580676" w:rsidRDefault="00580676">
      <w:pPr>
        <w:rPr>
          <w:lang w:val="ru-RU"/>
        </w:rPr>
      </w:pPr>
    </w:p>
    <w:p w:rsidR="00AD6FF3" w:rsidRDefault="00AD6FF3">
      <w:pPr>
        <w:rPr>
          <w:lang w:val="ru-RU"/>
        </w:rPr>
      </w:pPr>
    </w:p>
    <w:p w:rsidR="00580676" w:rsidRDefault="007330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58067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76" w:rsidRDefault="00580676" w:rsidP="00AD6FF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76" w:rsidRDefault="00580676" w:rsidP="00AD6FF3">
            <w:pPr>
              <w:spacing w:line="240" w:lineRule="auto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76" w:rsidRDefault="00580676" w:rsidP="00AD6FF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76" w:rsidRDefault="00580676" w:rsidP="00AD6FF3">
            <w:pPr>
              <w:spacing w:line="240" w:lineRule="auto"/>
            </w:pP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line="240" w:lineRule="auto"/>
            </w:pPr>
          </w:p>
        </w:tc>
      </w:tr>
    </w:tbl>
    <w:p w:rsidR="00580676" w:rsidRDefault="00580676">
      <w:pPr>
        <w:rPr>
          <w:lang w:val="ru-RU"/>
        </w:rPr>
      </w:pPr>
    </w:p>
    <w:p w:rsidR="00580676" w:rsidRDefault="00733043" w:rsidP="00AD6FF3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58067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76" w:rsidRDefault="00580676" w:rsidP="00AD6FF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76" w:rsidRDefault="00580676" w:rsidP="00AD6FF3">
            <w:pPr>
              <w:spacing w:line="240" w:lineRule="auto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76" w:rsidRDefault="00580676" w:rsidP="00AD6FF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676" w:rsidRDefault="00580676" w:rsidP="00AD6FF3">
            <w:pPr>
              <w:spacing w:line="240" w:lineRule="auto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580676" w:rsidRPr="00C01E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5806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after="0" w:line="240" w:lineRule="auto"/>
              <w:ind w:left="135"/>
            </w:pPr>
          </w:p>
        </w:tc>
      </w:tr>
      <w:tr w:rsidR="00580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76" w:rsidRPr="00AD6FF3" w:rsidRDefault="00733043" w:rsidP="00AD6FF3">
            <w:pPr>
              <w:spacing w:after="0" w:line="240" w:lineRule="auto"/>
              <w:ind w:left="135"/>
              <w:rPr>
                <w:lang w:val="ru-RU"/>
              </w:rPr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 w:rsidRPr="00AD6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0676" w:rsidRDefault="00733043" w:rsidP="00AD6F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676" w:rsidRDefault="00580676" w:rsidP="00AD6FF3">
            <w:pPr>
              <w:spacing w:line="240" w:lineRule="auto"/>
            </w:pPr>
          </w:p>
        </w:tc>
      </w:tr>
    </w:tbl>
    <w:p w:rsidR="00580676" w:rsidRDefault="00580676" w:rsidP="00AD6FF3">
      <w:pPr>
        <w:spacing w:line="240" w:lineRule="auto"/>
        <w:rPr>
          <w:lang w:val="ru-RU"/>
        </w:rPr>
      </w:pPr>
    </w:p>
    <w:p w:rsidR="00AD6FF3" w:rsidRDefault="00AD6FF3" w:rsidP="00AD6FF3">
      <w:pPr>
        <w:spacing w:line="240" w:lineRule="auto"/>
        <w:rPr>
          <w:lang w:val="ru-RU"/>
        </w:rPr>
      </w:pPr>
    </w:p>
    <w:p w:rsidR="00580676" w:rsidRDefault="00580676">
      <w:pPr>
        <w:sectPr w:rsidR="005806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676" w:rsidRPr="00AD6FF3" w:rsidRDefault="00733043">
      <w:pPr>
        <w:spacing w:after="0"/>
        <w:ind w:left="120"/>
        <w:rPr>
          <w:sz w:val="24"/>
          <w:szCs w:val="24"/>
          <w:lang w:val="ru-RU"/>
        </w:rPr>
      </w:pPr>
      <w:bookmarkStart w:id="15" w:name="block-56281656"/>
      <w:bookmarkEnd w:id="14"/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580676" w:rsidRPr="00AD6FF3" w:rsidRDefault="00733043">
      <w:pPr>
        <w:spacing w:after="0" w:line="480" w:lineRule="auto"/>
        <w:ind w:left="120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УЧАЩИХСЯ</w:t>
      </w:r>
    </w:p>
    <w:p w:rsidR="00580676" w:rsidRPr="00AD6FF3" w:rsidRDefault="00733043" w:rsidP="00AD6FF3">
      <w:pPr>
        <w:spacing w:after="0" w:line="240" w:lineRule="auto"/>
        <w:ind w:left="120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>• Музыка: 1-й класс: учебник; 15-е издание, переработанное Критская Е.Д., Сергеева Г.П., Шмагина Т.С. Акционерное общество «Издательство «Просвещение»</w:t>
      </w:r>
      <w:r w:rsidRPr="00AD6FF3">
        <w:rPr>
          <w:sz w:val="24"/>
          <w:szCs w:val="24"/>
          <w:lang w:val="ru-RU"/>
        </w:rPr>
        <w:br/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Музыка: 2-й класс: учебник; 15-е издание, переработанное Критская Е.Д., Сергеева Г.П., Шмагина Т.С. Акционерное общество «Издательство «Просвещение»</w:t>
      </w:r>
      <w:r w:rsidRPr="00AD6FF3">
        <w:rPr>
          <w:sz w:val="24"/>
          <w:szCs w:val="24"/>
          <w:lang w:val="ru-RU"/>
        </w:rPr>
        <w:br/>
      </w:r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Музыка: 3-й класс: учебник; 15-е издание, переработанное Критская Е.Д., Сергеева Г.П., Шмагина Т.С. Акционерное общество «Издательство «Просвещение»</w:t>
      </w:r>
      <w:r w:rsidRPr="00AD6FF3">
        <w:rPr>
          <w:sz w:val="24"/>
          <w:szCs w:val="24"/>
          <w:lang w:val="ru-RU"/>
        </w:rPr>
        <w:br/>
      </w:r>
      <w:bookmarkStart w:id="16" w:name="0d4d2a67-5837-4252-b43a-95aa3f3876a6"/>
      <w:r w:rsidRPr="00AD6FF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Музыка: 4-й класс: учебник; 14-е издание, переработанное Критская Е.Д., Сергеева Г.П., Шмагина Т.С. Акционерное общество «Издательство «Просвещение»</w:t>
      </w:r>
      <w:bookmarkEnd w:id="16"/>
    </w:p>
    <w:p w:rsidR="00580676" w:rsidRPr="00AD6FF3" w:rsidRDefault="00580676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580676" w:rsidRPr="00AD6FF3" w:rsidRDefault="00580676">
      <w:pPr>
        <w:spacing w:after="0"/>
        <w:ind w:left="120"/>
        <w:rPr>
          <w:sz w:val="24"/>
          <w:szCs w:val="24"/>
          <w:lang w:val="ru-RU"/>
        </w:rPr>
      </w:pPr>
    </w:p>
    <w:p w:rsidR="00580676" w:rsidRPr="00AD6FF3" w:rsidRDefault="00733043">
      <w:pPr>
        <w:spacing w:after="0" w:line="480" w:lineRule="auto"/>
        <w:ind w:left="120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D6FF3" w:rsidRPr="00FB5B92" w:rsidRDefault="00AD6FF3" w:rsidP="00AD6FF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B5B92">
        <w:rPr>
          <w:rFonts w:ascii="Times New Roman" w:hAnsi="Times New Roman" w:cs="Times New Roman"/>
          <w:sz w:val="24"/>
          <w:szCs w:val="24"/>
          <w:lang w:val="ru-RU"/>
        </w:rPr>
        <w:t xml:space="preserve">Музыка. 1-4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</w:t>
      </w:r>
      <w:proofErr w:type="gramStart"/>
      <w:r w:rsidRPr="00FB5B92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FB5B92">
        <w:rPr>
          <w:rFonts w:ascii="Times New Roman" w:hAnsi="Times New Roman" w:cs="Times New Roman"/>
          <w:sz w:val="24"/>
          <w:szCs w:val="24"/>
          <w:lang w:val="ru-RU"/>
        </w:rPr>
        <w:t>.‌</w:t>
      </w:r>
    </w:p>
    <w:p w:rsidR="00AD6FF3" w:rsidRPr="00FB5B92" w:rsidRDefault="00AD6FF3" w:rsidP="00AD6FF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B5B92">
        <w:rPr>
          <w:rFonts w:ascii="Times New Roman" w:hAnsi="Times New Roman" w:cs="Times New Roman"/>
          <w:sz w:val="24"/>
          <w:szCs w:val="24"/>
          <w:lang w:val="ru-RU"/>
        </w:rPr>
        <w:t>‌Музыка. Фонохрестоматия. 1-4класс [Электронный ресурс] / сост. Е. Д. Критская, Г. П. Сергеева, Т.С. Шмагина. – М.: Просвещение, 2019. – 1 электрон</w:t>
      </w:r>
      <w:proofErr w:type="gramStart"/>
      <w:r w:rsidRPr="00FB5B9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FB5B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B5B92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FB5B92">
        <w:rPr>
          <w:rFonts w:ascii="Times New Roman" w:hAnsi="Times New Roman" w:cs="Times New Roman"/>
          <w:sz w:val="24"/>
          <w:szCs w:val="24"/>
          <w:lang w:val="ru-RU"/>
        </w:rPr>
        <w:t>пт. диск (</w:t>
      </w:r>
      <w:r w:rsidRPr="00AD6FF3">
        <w:rPr>
          <w:rFonts w:ascii="Times New Roman" w:hAnsi="Times New Roman" w:cs="Times New Roman"/>
          <w:sz w:val="24"/>
          <w:szCs w:val="24"/>
        </w:rPr>
        <w:t>CD</w:t>
      </w:r>
      <w:r w:rsidRPr="00FB5B9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D6FF3">
        <w:rPr>
          <w:rFonts w:ascii="Times New Roman" w:hAnsi="Times New Roman" w:cs="Times New Roman"/>
          <w:sz w:val="24"/>
          <w:szCs w:val="24"/>
        </w:rPr>
        <w:t>ROM</w:t>
      </w:r>
      <w:r w:rsidRPr="00FB5B92">
        <w:rPr>
          <w:rFonts w:ascii="Times New Roman" w:hAnsi="Times New Roman" w:cs="Times New Roman"/>
          <w:sz w:val="24"/>
          <w:szCs w:val="24"/>
          <w:lang w:val="ru-RU"/>
        </w:rPr>
        <w:t>).‌​</w:t>
      </w:r>
    </w:p>
    <w:p w:rsidR="00580676" w:rsidRPr="00AD6FF3" w:rsidRDefault="00580676" w:rsidP="00AD6FF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580676" w:rsidRPr="00AD6FF3" w:rsidRDefault="00580676">
      <w:pPr>
        <w:spacing w:after="0"/>
        <w:ind w:left="120"/>
        <w:rPr>
          <w:sz w:val="24"/>
          <w:szCs w:val="24"/>
          <w:lang w:val="ru-RU"/>
        </w:rPr>
      </w:pPr>
    </w:p>
    <w:p w:rsidR="00580676" w:rsidRPr="00AD6FF3" w:rsidRDefault="00733043">
      <w:pPr>
        <w:spacing w:after="0" w:line="480" w:lineRule="auto"/>
        <w:ind w:left="120"/>
        <w:rPr>
          <w:sz w:val="24"/>
          <w:szCs w:val="24"/>
          <w:lang w:val="ru-RU"/>
        </w:rPr>
      </w:pPr>
      <w:r w:rsidRPr="00AD6FF3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33043" w:rsidRPr="00AD6FF3" w:rsidRDefault="00AD6FF3">
      <w:pPr>
        <w:rPr>
          <w:lang w:val="ru-RU"/>
        </w:rPr>
      </w:pPr>
      <w:r w:rsidRPr="00AD6FF3">
        <w:rPr>
          <w:rFonts w:ascii="Times New Roman" w:hAnsi="Times New Roman" w:cs="Times New Roman"/>
          <w:sz w:val="24"/>
          <w:szCs w:val="24"/>
          <w:lang w:val="ru-RU"/>
        </w:rPr>
        <w:t xml:space="preserve">Единая коллекция - </w:t>
      </w:r>
      <w:hyperlink r:id="rId42" w:history="1">
        <w:r w:rsidRPr="00890077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AD6FF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890077">
          <w:rPr>
            <w:rStyle w:val="ab"/>
            <w:rFonts w:ascii="Times New Roman" w:hAnsi="Times New Roman" w:cs="Times New Roman"/>
            <w:sz w:val="24"/>
            <w:szCs w:val="24"/>
          </w:rPr>
          <w:t>collection</w:t>
        </w:r>
        <w:r w:rsidRPr="00AD6FF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90077">
          <w:rPr>
            <w:rStyle w:val="ab"/>
            <w:rFonts w:ascii="Times New Roman" w:hAnsi="Times New Roman" w:cs="Times New Roman"/>
            <w:sz w:val="24"/>
            <w:szCs w:val="24"/>
          </w:rPr>
          <w:t>cross</w:t>
        </w:r>
        <w:r w:rsidRPr="00AD6FF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890077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Pr="00AD6FF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90077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AD6FF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890077">
          <w:rPr>
            <w:rStyle w:val="ab"/>
            <w:rFonts w:ascii="Times New Roman" w:hAnsi="Times New Roman" w:cs="Times New Roman"/>
            <w:sz w:val="24"/>
            <w:szCs w:val="24"/>
          </w:rPr>
          <w:t>catalog</w:t>
        </w:r>
        <w:r w:rsidRPr="00AD6FF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890077">
          <w:rPr>
            <w:rStyle w:val="ab"/>
            <w:rFonts w:ascii="Times New Roman" w:hAnsi="Times New Roman" w:cs="Times New Roman"/>
            <w:sz w:val="24"/>
            <w:szCs w:val="24"/>
          </w:rPr>
          <w:t>rubr</w:t>
        </w:r>
        <w:r w:rsidRPr="00AD6FF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890077">
          <w:rPr>
            <w:rStyle w:val="ab"/>
            <w:rFonts w:ascii="Times New Roman" w:hAnsi="Times New Roman" w:cs="Times New Roman"/>
            <w:sz w:val="24"/>
            <w:szCs w:val="24"/>
          </w:rPr>
          <w:t>f</w:t>
        </w:r>
        <w:r w:rsidRPr="00AD6FF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544</w:t>
        </w:r>
        <w:r w:rsidRPr="00890077">
          <w:rPr>
            <w:rStyle w:val="ab"/>
            <w:rFonts w:ascii="Times New Roman" w:hAnsi="Times New Roman" w:cs="Times New Roman"/>
            <w:sz w:val="24"/>
            <w:szCs w:val="24"/>
          </w:rPr>
          <w:t>b</w:t>
        </w:r>
        <w:r w:rsidRPr="00AD6FF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3</w:t>
        </w:r>
        <w:r w:rsidRPr="00890077">
          <w:rPr>
            <w:rStyle w:val="ab"/>
            <w:rFonts w:ascii="Times New Roman" w:hAnsi="Times New Roman" w:cs="Times New Roman"/>
            <w:sz w:val="24"/>
            <w:szCs w:val="24"/>
          </w:rPr>
          <w:t>b</w:t>
        </w:r>
        <w:r w:rsidRPr="00AD6FF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7-</w:t>
        </w:r>
        <w:r w:rsidRPr="00890077">
          <w:rPr>
            <w:rStyle w:val="ab"/>
            <w:rFonts w:ascii="Times New Roman" w:hAnsi="Times New Roman" w:cs="Times New Roman"/>
            <w:sz w:val="24"/>
            <w:szCs w:val="24"/>
          </w:rPr>
          <w:t>f</w:t>
        </w:r>
        <w:r w:rsidRPr="00AD6FF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1</w:t>
        </w:r>
        <w:r w:rsidRPr="00890077">
          <w:rPr>
            <w:rStyle w:val="ab"/>
            <w:rFonts w:ascii="Times New Roman" w:hAnsi="Times New Roman" w:cs="Times New Roman"/>
            <w:sz w:val="24"/>
            <w:szCs w:val="24"/>
          </w:rPr>
          <w:t>f</w:t>
        </w:r>
        <w:r w:rsidRPr="00AD6FF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4-5</w:t>
        </w:r>
        <w:r w:rsidRPr="00890077">
          <w:rPr>
            <w:rStyle w:val="ab"/>
            <w:rFonts w:ascii="Times New Roman" w:hAnsi="Times New Roman" w:cs="Times New Roman"/>
            <w:sz w:val="24"/>
            <w:szCs w:val="24"/>
          </w:rPr>
          <w:t>b</w:t>
        </w:r>
        <w:r w:rsidRPr="00AD6FF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76-</w:t>
        </w:r>
        <w:r w:rsidRPr="00890077">
          <w:rPr>
            <w:rStyle w:val="ab"/>
            <w:rFonts w:ascii="Times New Roman" w:hAnsi="Times New Roman" w:cs="Times New Roman"/>
            <w:sz w:val="24"/>
            <w:szCs w:val="24"/>
          </w:rPr>
          <w:t>f</w:t>
        </w:r>
        <w:r w:rsidRPr="00AD6FF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453-552</w:t>
        </w:r>
        <w:r w:rsidRPr="00890077">
          <w:rPr>
            <w:rStyle w:val="ab"/>
            <w:rFonts w:ascii="Times New Roman" w:hAnsi="Times New Roman" w:cs="Times New Roman"/>
            <w:sz w:val="24"/>
            <w:szCs w:val="24"/>
          </w:rPr>
          <w:t>f</w:t>
        </w:r>
        <w:r w:rsidRPr="00AD6FF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31</w:t>
        </w:r>
        <w:r w:rsidRPr="00890077">
          <w:rPr>
            <w:rStyle w:val="ab"/>
            <w:rFonts w:ascii="Times New Roman" w:hAnsi="Times New Roman" w:cs="Times New Roman"/>
            <w:sz w:val="24"/>
            <w:szCs w:val="24"/>
          </w:rPr>
          <w:t>d</w:t>
        </w:r>
        <w:r w:rsidRPr="00AD6FF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9</w:t>
        </w:r>
        <w:r w:rsidRPr="00890077">
          <w:rPr>
            <w:rStyle w:val="ab"/>
            <w:rFonts w:ascii="Times New Roman" w:hAnsi="Times New Roman" w:cs="Times New Roman"/>
            <w:sz w:val="24"/>
            <w:szCs w:val="24"/>
          </w:rPr>
          <w:t>b</w:t>
        </w:r>
        <w:r w:rsidRPr="00AD6FF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164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6FF3">
        <w:rPr>
          <w:rFonts w:ascii="Times New Roman" w:hAnsi="Times New Roman" w:cs="Times New Roman"/>
          <w:sz w:val="24"/>
          <w:szCs w:val="24"/>
          <w:lang w:val="ru-RU"/>
        </w:rPr>
        <w:br/>
        <w:t xml:space="preserve">Российский общеобразовательный портал - </w:t>
      </w:r>
      <w:hyperlink r:id="rId43" w:history="1">
        <w:r w:rsidRPr="00890077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89007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890077">
          <w:rPr>
            <w:rStyle w:val="ab"/>
            <w:rFonts w:ascii="Times New Roman" w:hAnsi="Times New Roman" w:cs="Times New Roman"/>
            <w:sz w:val="24"/>
            <w:szCs w:val="24"/>
          </w:rPr>
          <w:t>music</w:t>
        </w:r>
        <w:r w:rsidRPr="0089007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90077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Pr="0089007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90077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89007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6FF3">
        <w:rPr>
          <w:rFonts w:ascii="Times New Roman" w:hAnsi="Times New Roman" w:cs="Times New Roman"/>
          <w:sz w:val="24"/>
          <w:szCs w:val="24"/>
          <w:lang w:val="ru-RU"/>
        </w:rPr>
        <w:br/>
        <w:t xml:space="preserve">Детские электронные книги и презентации - </w:t>
      </w:r>
      <w:hyperlink r:id="rId44" w:history="1">
        <w:r w:rsidRPr="00890077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89007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890077">
          <w:rPr>
            <w:rStyle w:val="ab"/>
            <w:rFonts w:ascii="Times New Roman" w:hAnsi="Times New Roman" w:cs="Times New Roman"/>
            <w:sz w:val="24"/>
            <w:szCs w:val="24"/>
          </w:rPr>
          <w:t>viki</w:t>
        </w:r>
        <w:r w:rsidRPr="0089007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90077">
          <w:rPr>
            <w:rStyle w:val="ab"/>
            <w:rFonts w:ascii="Times New Roman" w:hAnsi="Times New Roman" w:cs="Times New Roman"/>
            <w:sz w:val="24"/>
            <w:szCs w:val="24"/>
          </w:rPr>
          <w:t>rdf</w:t>
        </w:r>
        <w:r w:rsidRPr="0089007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90077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89007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6FF3">
        <w:rPr>
          <w:rFonts w:ascii="Times New Roman" w:hAnsi="Times New Roman" w:cs="Times New Roman"/>
          <w:sz w:val="24"/>
          <w:szCs w:val="24"/>
          <w:lang w:val="ru-RU"/>
        </w:rPr>
        <w:br/>
        <w:t xml:space="preserve">Единая коллекция Цифровых Образовательных Ресурсов. – Режим доступа: </w:t>
      </w:r>
      <w:hyperlink r:id="rId45" w:history="1">
        <w:r w:rsidRPr="00890077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89007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890077">
          <w:rPr>
            <w:rStyle w:val="ab"/>
            <w:rFonts w:ascii="Times New Roman" w:hAnsi="Times New Roman" w:cs="Times New Roman"/>
            <w:sz w:val="24"/>
            <w:szCs w:val="24"/>
          </w:rPr>
          <w:t>school</w:t>
        </w:r>
        <w:r w:rsidRPr="0089007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890077">
          <w:rPr>
            <w:rStyle w:val="ab"/>
            <w:rFonts w:ascii="Times New Roman" w:hAnsi="Times New Roman" w:cs="Times New Roman"/>
            <w:sz w:val="24"/>
            <w:szCs w:val="24"/>
          </w:rPr>
          <w:t>collection</w:t>
        </w:r>
        <w:r w:rsidRPr="0089007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90077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Pr="0089007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90077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6FF3">
        <w:rPr>
          <w:rFonts w:ascii="Times New Roman" w:hAnsi="Times New Roman" w:cs="Times New Roman"/>
          <w:sz w:val="24"/>
          <w:szCs w:val="24"/>
          <w:lang w:val="ru-RU"/>
        </w:rPr>
        <w:br/>
        <w:t>Российская Электронная Школа</w:t>
      </w:r>
      <w:bookmarkEnd w:id="15"/>
    </w:p>
    <w:sectPr w:rsidR="00733043" w:rsidRPr="00AD6FF3" w:rsidSect="005806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drawingGridHorizontalSpacing w:val="110"/>
  <w:displayHorizontalDrawingGridEvery w:val="2"/>
  <w:characterSpacingControl w:val="doNotCompress"/>
  <w:compat/>
  <w:rsids>
    <w:rsidRoot w:val="00580676"/>
    <w:rsid w:val="002818F7"/>
    <w:rsid w:val="002D3044"/>
    <w:rsid w:val="00580676"/>
    <w:rsid w:val="00733043"/>
    <w:rsid w:val="00AD6FF3"/>
    <w:rsid w:val="00C01E49"/>
    <w:rsid w:val="00C40747"/>
    <w:rsid w:val="00FB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8067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806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AD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99484" TargetMode="External"/><Relationship Id="rId13" Type="http://schemas.openxmlformats.org/officeDocument/2006/relationships/hyperlink" Target="https://m.edsoo.ru/f5e93f52" TargetMode="External"/><Relationship Id="rId18" Type="http://schemas.openxmlformats.org/officeDocument/2006/relationships/hyperlink" Target="https://m.edsoo.ru/f5e96e50" TargetMode="External"/><Relationship Id="rId26" Type="http://schemas.openxmlformats.org/officeDocument/2006/relationships/hyperlink" Target="https://m.edsoo.ru/f5e92d78" TargetMode="External"/><Relationship Id="rId39" Type="http://schemas.openxmlformats.org/officeDocument/2006/relationships/hyperlink" Target="https://m.edsoo.ru/f5e98d8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f5e93f52" TargetMode="External"/><Relationship Id="rId34" Type="http://schemas.openxmlformats.org/officeDocument/2006/relationships/hyperlink" Target="https://m.edsoo.ru/f5e942cc" TargetMode="External"/><Relationship Id="rId42" Type="http://schemas.openxmlformats.org/officeDocument/2006/relationships/hyperlink" Target="http://collection.cross-edu.ru/catalog/rubr/f544b3b7-f1f4-5b76-f453-552f31d9b164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f5e98962" TargetMode="External"/><Relationship Id="rId17" Type="http://schemas.openxmlformats.org/officeDocument/2006/relationships/hyperlink" Target="https://m.edsoo.ru/f5e93f52" TargetMode="External"/><Relationship Id="rId25" Type="http://schemas.openxmlformats.org/officeDocument/2006/relationships/hyperlink" Target="https://m.edsoo.ru/f5e9668a" TargetMode="External"/><Relationship Id="rId33" Type="http://schemas.openxmlformats.org/officeDocument/2006/relationships/hyperlink" Target="https://m.edsoo.ru/f5e98bb0" TargetMode="External"/><Relationship Id="rId38" Type="http://schemas.openxmlformats.org/officeDocument/2006/relationships/hyperlink" Target="https://m.edsoo.ru/f5e96e50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f5e96e50" TargetMode="External"/><Relationship Id="rId20" Type="http://schemas.openxmlformats.org/officeDocument/2006/relationships/hyperlink" Target="https://m.edsoo.ru/f5e96e50" TargetMode="External"/><Relationship Id="rId29" Type="http://schemas.openxmlformats.org/officeDocument/2006/relationships/hyperlink" Target="https://m.edsoo.ru/f5e92bb6" TargetMode="External"/><Relationship Id="rId41" Type="http://schemas.openxmlformats.org/officeDocument/2006/relationships/hyperlink" Target="https://m.edsoo.ru/f5e9a15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f5e99ad8" TargetMode="External"/><Relationship Id="rId24" Type="http://schemas.openxmlformats.org/officeDocument/2006/relationships/hyperlink" Target="https://m.edsoo.ru/f5e96e50" TargetMode="External"/><Relationship Id="rId32" Type="http://schemas.openxmlformats.org/officeDocument/2006/relationships/hyperlink" Target="https://m.edsoo.ru/f5e99484" TargetMode="External"/><Relationship Id="rId37" Type="http://schemas.openxmlformats.org/officeDocument/2006/relationships/hyperlink" Target="https://m.edsoo.ru/f5e93f52" TargetMode="External"/><Relationship Id="rId40" Type="http://schemas.openxmlformats.org/officeDocument/2006/relationships/hyperlink" Target="https://m.edsoo.ru/f5e95050" TargetMode="External"/><Relationship Id="rId45" Type="http://schemas.openxmlformats.org/officeDocument/2006/relationships/hyperlink" Target="http://school-collection.edu.ru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f5e93f52" TargetMode="External"/><Relationship Id="rId23" Type="http://schemas.openxmlformats.org/officeDocument/2006/relationships/hyperlink" Target="https://m.edsoo.ru/f5e93f52" TargetMode="External"/><Relationship Id="rId28" Type="http://schemas.openxmlformats.org/officeDocument/2006/relationships/hyperlink" Target="https://m.edsoo.ru/f5e96b94" TargetMode="External"/><Relationship Id="rId36" Type="http://schemas.openxmlformats.org/officeDocument/2006/relationships/hyperlink" Target="https://m.edsoo.ru/f5e98962" TargetMode="External"/><Relationship Id="rId10" Type="http://schemas.openxmlformats.org/officeDocument/2006/relationships/hyperlink" Target="https://m.edsoo.ru/f5e942cc" TargetMode="External"/><Relationship Id="rId19" Type="http://schemas.openxmlformats.org/officeDocument/2006/relationships/hyperlink" Target="https://m.edsoo.ru/f5e93f52" TargetMode="External"/><Relationship Id="rId31" Type="http://schemas.openxmlformats.org/officeDocument/2006/relationships/hyperlink" Target="https://m.edsoo.ru/f2a35116" TargetMode="External"/><Relationship Id="rId44" Type="http://schemas.openxmlformats.org/officeDocument/2006/relationships/hyperlink" Target="http://viki.rdf.ru/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f5e98bb0" TargetMode="External"/><Relationship Id="rId14" Type="http://schemas.openxmlformats.org/officeDocument/2006/relationships/hyperlink" Target="https://m.edsoo.ru/f5e96e50" TargetMode="External"/><Relationship Id="rId22" Type="http://schemas.openxmlformats.org/officeDocument/2006/relationships/hyperlink" Target="https://m.edsoo.ru/f5e96e50" TargetMode="External"/><Relationship Id="rId27" Type="http://schemas.openxmlformats.org/officeDocument/2006/relationships/hyperlink" Target="https://m.edsoo.ru/f5e946aa" TargetMode="External"/><Relationship Id="rId30" Type="http://schemas.openxmlformats.org/officeDocument/2006/relationships/hyperlink" Target="https://m.edsoo.ru/f5e986ce" TargetMode="External"/><Relationship Id="rId35" Type="http://schemas.openxmlformats.org/officeDocument/2006/relationships/hyperlink" Target="https://m.edsoo.ru/f5e99ad8" TargetMode="External"/><Relationship Id="rId43" Type="http://schemas.openxmlformats.org/officeDocument/2006/relationships/hyperlink" Target="http://music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61</Pages>
  <Words>17482</Words>
  <Characters>99653</Characters>
  <Application>Microsoft Office Word</Application>
  <DocSecurity>0</DocSecurity>
  <Lines>830</Lines>
  <Paragraphs>233</Paragraphs>
  <ScaleCrop>false</ScaleCrop>
  <Company/>
  <LinksUpToDate>false</LinksUpToDate>
  <CharactersWithSpaces>116902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Buh002</cp:lastModifiedBy>
  <cp:revision>5</cp:revision>
  <dcterms:created xsi:type="dcterms:W3CDTF">2025-08-23T18:21:00Z</dcterms:created>
  <dcterms:modified xsi:type="dcterms:W3CDTF">2025-09-09T09:20:00Z</dcterms:modified>
</cp:coreProperties>
</file>