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AB" w:rsidRDefault="00C404AB" w:rsidP="00E31476">
      <w:pPr>
        <w:pStyle w:val="a8"/>
        <w:spacing w:line="240" w:lineRule="auto"/>
        <w:jc w:val="center"/>
        <w:rPr>
          <w:rStyle w:val="Zag11"/>
          <w:rFonts w:eastAsia="Times New Roman"/>
          <w:b/>
          <w:sz w:val="24"/>
          <w:szCs w:val="24"/>
        </w:rPr>
      </w:pPr>
    </w:p>
    <w:p w:rsidR="00C404AB" w:rsidRDefault="00C404AB" w:rsidP="00E31476">
      <w:pPr>
        <w:pStyle w:val="a8"/>
        <w:spacing w:line="240" w:lineRule="auto"/>
        <w:jc w:val="center"/>
        <w:rPr>
          <w:rStyle w:val="Zag11"/>
          <w:rFonts w:eastAsia="Times New Roman"/>
          <w:b/>
          <w:sz w:val="24"/>
          <w:szCs w:val="24"/>
        </w:rPr>
      </w:pPr>
    </w:p>
    <w:p w:rsidR="00C404AB" w:rsidRPr="001B767F" w:rsidRDefault="00C404AB" w:rsidP="00C404AB">
      <w:pPr>
        <w:spacing w:after="0"/>
        <w:jc w:val="center"/>
        <w:rPr>
          <w:rFonts w:ascii="Times New Roman" w:hAnsi="Times New Roman" w:cs="Times New Roman"/>
          <w:b/>
          <w:bCs/>
          <w:sz w:val="28"/>
          <w:szCs w:val="28"/>
        </w:rPr>
      </w:pPr>
      <w:r w:rsidRPr="001B767F">
        <w:rPr>
          <w:rFonts w:ascii="Times New Roman" w:hAnsi="Times New Roman" w:cs="Times New Roman"/>
          <w:b/>
          <w:bCs/>
          <w:sz w:val="28"/>
          <w:szCs w:val="28"/>
        </w:rPr>
        <w:t>Муниципальное общеобразовательное учреждение</w:t>
      </w:r>
    </w:p>
    <w:p w:rsidR="00C404AB" w:rsidRPr="001B767F" w:rsidRDefault="00C404AB" w:rsidP="00C404AB">
      <w:pPr>
        <w:spacing w:after="0"/>
        <w:jc w:val="center"/>
        <w:rPr>
          <w:rFonts w:ascii="Times New Roman" w:hAnsi="Times New Roman" w:cs="Times New Roman"/>
          <w:b/>
          <w:bCs/>
          <w:sz w:val="28"/>
          <w:szCs w:val="28"/>
        </w:rPr>
      </w:pPr>
      <w:r w:rsidRPr="001B767F">
        <w:rPr>
          <w:rFonts w:ascii="Times New Roman" w:hAnsi="Times New Roman" w:cs="Times New Roman"/>
          <w:b/>
          <w:bCs/>
          <w:sz w:val="28"/>
          <w:szCs w:val="28"/>
        </w:rPr>
        <w:t>«Средняя школа № 66»</w:t>
      </w:r>
    </w:p>
    <w:p w:rsidR="00C404AB" w:rsidRPr="001B767F" w:rsidRDefault="00C404AB" w:rsidP="00C404AB">
      <w:pPr>
        <w:spacing w:after="0"/>
        <w:jc w:val="center"/>
        <w:rPr>
          <w:rFonts w:ascii="Times New Roman" w:hAnsi="Times New Roman" w:cs="Times New Roman"/>
          <w:b/>
          <w:bCs/>
          <w:sz w:val="24"/>
          <w:szCs w:val="24"/>
        </w:rPr>
      </w:pPr>
    </w:p>
    <w:tbl>
      <w:tblPr>
        <w:tblW w:w="0" w:type="auto"/>
        <w:tblInd w:w="-106" w:type="dxa"/>
        <w:tblLook w:val="01E0"/>
      </w:tblPr>
      <w:tblGrid>
        <w:gridCol w:w="7479"/>
        <w:gridCol w:w="7088"/>
      </w:tblGrid>
      <w:tr w:rsidR="00C404AB" w:rsidRPr="001B767F" w:rsidTr="00C404AB">
        <w:tc>
          <w:tcPr>
            <w:tcW w:w="7479" w:type="dxa"/>
          </w:tcPr>
          <w:p w:rsidR="00C404AB" w:rsidRPr="00FA30D4" w:rsidRDefault="00C404AB" w:rsidP="00C404AB">
            <w:pPr>
              <w:spacing w:after="0"/>
              <w:rPr>
                <w:rFonts w:ascii="Times New Roman" w:hAnsi="Times New Roman" w:cs="Times New Roman"/>
                <w:sz w:val="24"/>
                <w:szCs w:val="24"/>
                <w:lang w:eastAsia="en-US"/>
              </w:rPr>
            </w:pPr>
            <w:r w:rsidRPr="00FA30D4">
              <w:rPr>
                <w:rFonts w:ascii="Times New Roman" w:hAnsi="Times New Roman" w:cs="Times New Roman"/>
                <w:sz w:val="24"/>
                <w:szCs w:val="24"/>
                <w:lang w:eastAsia="en-US"/>
              </w:rPr>
              <w:t xml:space="preserve">                                 Рассмотрено на заседании </w:t>
            </w:r>
          </w:p>
          <w:p w:rsidR="00C404AB" w:rsidRPr="00FA30D4" w:rsidRDefault="00C404AB" w:rsidP="00C404AB">
            <w:pPr>
              <w:spacing w:after="0"/>
              <w:jc w:val="center"/>
              <w:rPr>
                <w:rFonts w:ascii="Times New Roman" w:hAnsi="Times New Roman" w:cs="Times New Roman"/>
                <w:sz w:val="24"/>
                <w:szCs w:val="24"/>
                <w:lang w:eastAsia="en-US"/>
              </w:rPr>
            </w:pPr>
            <w:r w:rsidRPr="00FA30D4">
              <w:rPr>
                <w:rFonts w:ascii="Times New Roman" w:hAnsi="Times New Roman" w:cs="Times New Roman"/>
                <w:sz w:val="24"/>
                <w:szCs w:val="24"/>
                <w:lang w:eastAsia="en-US"/>
              </w:rPr>
              <w:t xml:space="preserve">Педагогического совета школы </w:t>
            </w:r>
          </w:p>
          <w:p w:rsidR="00C404AB" w:rsidRPr="00FA30D4" w:rsidRDefault="00C404AB" w:rsidP="00C27449">
            <w:pPr>
              <w:spacing w:after="0"/>
              <w:jc w:val="center"/>
              <w:rPr>
                <w:rFonts w:ascii="Times New Roman" w:hAnsi="Times New Roman" w:cs="Times New Roman"/>
                <w:sz w:val="24"/>
                <w:szCs w:val="24"/>
                <w:lang w:eastAsia="en-US"/>
              </w:rPr>
            </w:pPr>
            <w:r w:rsidRPr="00FA30D4">
              <w:rPr>
                <w:rFonts w:ascii="Times New Roman" w:hAnsi="Times New Roman" w:cs="Times New Roman"/>
                <w:sz w:val="24"/>
                <w:szCs w:val="24"/>
                <w:lang w:eastAsia="en-US"/>
              </w:rPr>
              <w:t xml:space="preserve">протокол № </w:t>
            </w:r>
            <w:r w:rsidR="00E1507E" w:rsidRPr="00FA30D4">
              <w:rPr>
                <w:rFonts w:ascii="Times New Roman" w:hAnsi="Times New Roman" w:cs="Times New Roman"/>
                <w:sz w:val="24"/>
                <w:szCs w:val="24"/>
                <w:lang w:eastAsia="en-US"/>
              </w:rPr>
              <w:t>9</w:t>
            </w:r>
            <w:r w:rsidR="00740658" w:rsidRPr="00FA30D4">
              <w:rPr>
                <w:rFonts w:ascii="Times New Roman" w:hAnsi="Times New Roman" w:cs="Times New Roman"/>
                <w:sz w:val="24"/>
                <w:szCs w:val="24"/>
                <w:lang w:eastAsia="en-US"/>
              </w:rPr>
              <w:t xml:space="preserve"> </w:t>
            </w:r>
            <w:r w:rsidR="00D23812" w:rsidRPr="00FA30D4">
              <w:rPr>
                <w:rFonts w:ascii="Times New Roman" w:hAnsi="Times New Roman" w:cs="Times New Roman"/>
                <w:sz w:val="24"/>
                <w:szCs w:val="24"/>
                <w:lang w:eastAsia="en-US"/>
              </w:rPr>
              <w:t xml:space="preserve">от </w:t>
            </w:r>
            <w:r w:rsidR="004D6677" w:rsidRPr="00FA30D4">
              <w:rPr>
                <w:rFonts w:ascii="Times New Roman" w:hAnsi="Times New Roman" w:cs="Times New Roman"/>
                <w:sz w:val="24"/>
                <w:szCs w:val="24"/>
                <w:lang w:eastAsia="en-US"/>
              </w:rPr>
              <w:t>2</w:t>
            </w:r>
            <w:r w:rsidR="00C27449" w:rsidRPr="00FA30D4">
              <w:rPr>
                <w:rFonts w:ascii="Times New Roman" w:hAnsi="Times New Roman" w:cs="Times New Roman"/>
                <w:sz w:val="24"/>
                <w:szCs w:val="24"/>
                <w:lang w:eastAsia="en-US"/>
              </w:rPr>
              <w:t>8</w:t>
            </w:r>
            <w:r w:rsidR="00D23812" w:rsidRPr="00FA30D4">
              <w:rPr>
                <w:rFonts w:ascii="Times New Roman" w:hAnsi="Times New Roman" w:cs="Times New Roman"/>
                <w:sz w:val="24"/>
                <w:szCs w:val="24"/>
                <w:lang w:eastAsia="en-US"/>
              </w:rPr>
              <w:t>.</w:t>
            </w:r>
            <w:r w:rsidRPr="00FA30D4">
              <w:rPr>
                <w:rFonts w:ascii="Times New Roman" w:hAnsi="Times New Roman" w:cs="Times New Roman"/>
                <w:sz w:val="24"/>
                <w:szCs w:val="24"/>
                <w:lang w:eastAsia="en-US"/>
              </w:rPr>
              <w:t>0</w:t>
            </w:r>
            <w:r w:rsidR="00740658" w:rsidRPr="00FA30D4">
              <w:rPr>
                <w:rFonts w:ascii="Times New Roman" w:hAnsi="Times New Roman" w:cs="Times New Roman"/>
                <w:sz w:val="24"/>
                <w:szCs w:val="24"/>
                <w:lang w:eastAsia="en-US"/>
              </w:rPr>
              <w:t>8</w:t>
            </w:r>
            <w:r w:rsidRPr="00FA30D4">
              <w:rPr>
                <w:rFonts w:ascii="Times New Roman" w:hAnsi="Times New Roman" w:cs="Times New Roman"/>
                <w:sz w:val="24"/>
                <w:szCs w:val="24"/>
                <w:lang w:eastAsia="en-US"/>
              </w:rPr>
              <w:t>.202</w:t>
            </w:r>
            <w:r w:rsidR="00C27449" w:rsidRPr="00FA30D4">
              <w:rPr>
                <w:rFonts w:ascii="Times New Roman" w:hAnsi="Times New Roman" w:cs="Times New Roman"/>
                <w:sz w:val="24"/>
                <w:szCs w:val="24"/>
                <w:lang w:eastAsia="en-US"/>
              </w:rPr>
              <w:t>5</w:t>
            </w:r>
            <w:r w:rsidRPr="00FA30D4">
              <w:rPr>
                <w:rFonts w:ascii="Times New Roman" w:hAnsi="Times New Roman" w:cs="Times New Roman"/>
                <w:sz w:val="24"/>
                <w:szCs w:val="24"/>
                <w:lang w:eastAsia="en-US"/>
              </w:rPr>
              <w:t xml:space="preserve"> года</w:t>
            </w:r>
          </w:p>
        </w:tc>
        <w:tc>
          <w:tcPr>
            <w:tcW w:w="7088" w:type="dxa"/>
          </w:tcPr>
          <w:p w:rsidR="00C404AB" w:rsidRPr="00FA30D4" w:rsidRDefault="00C404AB" w:rsidP="00C404AB">
            <w:pPr>
              <w:spacing w:after="0"/>
              <w:jc w:val="center"/>
              <w:rPr>
                <w:rFonts w:ascii="Times New Roman" w:hAnsi="Times New Roman" w:cs="Times New Roman"/>
                <w:sz w:val="24"/>
                <w:szCs w:val="24"/>
                <w:lang w:eastAsia="en-US"/>
              </w:rPr>
            </w:pPr>
            <w:r w:rsidRPr="00FA30D4">
              <w:rPr>
                <w:rFonts w:ascii="Times New Roman" w:hAnsi="Times New Roman" w:cs="Times New Roman"/>
                <w:sz w:val="24"/>
                <w:szCs w:val="24"/>
                <w:lang w:eastAsia="en-US"/>
              </w:rPr>
              <w:t xml:space="preserve">Утверждена  </w:t>
            </w:r>
          </w:p>
          <w:p w:rsidR="00740658" w:rsidRPr="00FA30D4" w:rsidRDefault="00C404AB" w:rsidP="00740658">
            <w:pPr>
              <w:spacing w:after="0"/>
              <w:jc w:val="center"/>
              <w:rPr>
                <w:rFonts w:ascii="Times New Roman" w:hAnsi="Times New Roman" w:cs="Times New Roman"/>
                <w:sz w:val="24"/>
                <w:szCs w:val="24"/>
                <w:lang w:eastAsia="en-US"/>
              </w:rPr>
            </w:pPr>
            <w:r w:rsidRPr="00FA30D4">
              <w:rPr>
                <w:rFonts w:ascii="Times New Roman" w:hAnsi="Times New Roman" w:cs="Times New Roman"/>
                <w:sz w:val="24"/>
                <w:szCs w:val="24"/>
                <w:lang w:eastAsia="en-US"/>
              </w:rPr>
              <w:t>приказ по школе № 03- 03/</w:t>
            </w:r>
            <w:r w:rsidR="0050714F" w:rsidRPr="00FA30D4">
              <w:rPr>
                <w:rFonts w:ascii="Times New Roman" w:hAnsi="Times New Roman" w:cs="Times New Roman"/>
                <w:sz w:val="24"/>
                <w:szCs w:val="24"/>
                <w:lang w:eastAsia="en-US"/>
              </w:rPr>
              <w:t>1</w:t>
            </w:r>
            <w:r w:rsidR="00C27449" w:rsidRPr="00FA30D4">
              <w:rPr>
                <w:rFonts w:ascii="Times New Roman" w:hAnsi="Times New Roman" w:cs="Times New Roman"/>
                <w:sz w:val="24"/>
                <w:szCs w:val="24"/>
                <w:lang w:eastAsia="en-US"/>
              </w:rPr>
              <w:t>22</w:t>
            </w:r>
          </w:p>
          <w:p w:rsidR="00C404AB" w:rsidRPr="00FA30D4" w:rsidRDefault="00C404AB" w:rsidP="00C27449">
            <w:pPr>
              <w:spacing w:after="0"/>
              <w:jc w:val="center"/>
              <w:rPr>
                <w:rFonts w:ascii="Times New Roman" w:hAnsi="Times New Roman" w:cs="Times New Roman"/>
                <w:sz w:val="24"/>
                <w:szCs w:val="24"/>
                <w:lang w:eastAsia="en-US"/>
              </w:rPr>
            </w:pPr>
            <w:r w:rsidRPr="00FA30D4">
              <w:rPr>
                <w:rFonts w:ascii="Times New Roman" w:hAnsi="Times New Roman" w:cs="Times New Roman"/>
                <w:sz w:val="24"/>
                <w:szCs w:val="24"/>
                <w:lang w:eastAsia="en-US"/>
              </w:rPr>
              <w:t xml:space="preserve">от </w:t>
            </w:r>
            <w:r w:rsidR="00C27449" w:rsidRPr="00FA30D4">
              <w:rPr>
                <w:rFonts w:ascii="Times New Roman" w:hAnsi="Times New Roman" w:cs="Times New Roman"/>
                <w:sz w:val="24"/>
                <w:szCs w:val="24"/>
                <w:lang w:eastAsia="en-US"/>
              </w:rPr>
              <w:t>29</w:t>
            </w:r>
            <w:r w:rsidRPr="00FA30D4">
              <w:rPr>
                <w:rFonts w:ascii="Times New Roman" w:hAnsi="Times New Roman" w:cs="Times New Roman"/>
                <w:sz w:val="24"/>
                <w:szCs w:val="24"/>
                <w:lang w:eastAsia="en-US"/>
              </w:rPr>
              <w:t>.0</w:t>
            </w:r>
            <w:r w:rsidR="00740658" w:rsidRPr="00FA30D4">
              <w:rPr>
                <w:rFonts w:ascii="Times New Roman" w:hAnsi="Times New Roman" w:cs="Times New Roman"/>
                <w:sz w:val="24"/>
                <w:szCs w:val="24"/>
                <w:lang w:eastAsia="en-US"/>
              </w:rPr>
              <w:t>8</w:t>
            </w:r>
            <w:r w:rsidRPr="00FA30D4">
              <w:rPr>
                <w:rFonts w:ascii="Times New Roman" w:hAnsi="Times New Roman" w:cs="Times New Roman"/>
                <w:sz w:val="24"/>
                <w:szCs w:val="24"/>
                <w:lang w:eastAsia="en-US"/>
              </w:rPr>
              <w:t>.202</w:t>
            </w:r>
            <w:r w:rsidR="00C27449" w:rsidRPr="00FA30D4">
              <w:rPr>
                <w:rFonts w:ascii="Times New Roman" w:hAnsi="Times New Roman" w:cs="Times New Roman"/>
                <w:sz w:val="24"/>
                <w:szCs w:val="24"/>
                <w:lang w:eastAsia="en-US"/>
              </w:rPr>
              <w:t>5</w:t>
            </w:r>
            <w:r w:rsidRPr="00FA30D4">
              <w:rPr>
                <w:rFonts w:ascii="Times New Roman" w:hAnsi="Times New Roman" w:cs="Times New Roman"/>
                <w:sz w:val="24"/>
                <w:szCs w:val="24"/>
                <w:lang w:eastAsia="en-US"/>
              </w:rPr>
              <w:t xml:space="preserve"> года.</w:t>
            </w:r>
          </w:p>
        </w:tc>
      </w:tr>
    </w:tbl>
    <w:p w:rsidR="00C404AB" w:rsidRPr="001B767F" w:rsidRDefault="00C404AB" w:rsidP="00C404AB">
      <w:pPr>
        <w:spacing w:after="0"/>
        <w:jc w:val="center"/>
        <w:rPr>
          <w:rFonts w:ascii="Times New Roman" w:hAnsi="Times New Roman" w:cs="Times New Roman"/>
          <w:b/>
          <w:bCs/>
          <w:sz w:val="24"/>
          <w:szCs w:val="24"/>
        </w:rPr>
      </w:pPr>
    </w:p>
    <w:p w:rsidR="00C404AB" w:rsidRPr="001B767F" w:rsidRDefault="00C404AB" w:rsidP="00C404AB">
      <w:pPr>
        <w:spacing w:after="0"/>
        <w:rPr>
          <w:rFonts w:ascii="Times New Roman" w:hAnsi="Times New Roman" w:cs="Times New Roman"/>
          <w:b/>
          <w:bCs/>
          <w:sz w:val="24"/>
          <w:szCs w:val="24"/>
        </w:rPr>
      </w:pPr>
    </w:p>
    <w:p w:rsidR="00C404AB" w:rsidRPr="001B767F" w:rsidRDefault="007F71A7" w:rsidP="00C404AB">
      <w:pPr>
        <w:spacing w:after="0"/>
        <w:jc w:val="center"/>
        <w:rPr>
          <w:rFonts w:ascii="Times New Roman" w:hAnsi="Times New Roman" w:cs="Times New Roman"/>
          <w:b/>
          <w:bCs/>
          <w:sz w:val="44"/>
          <w:szCs w:val="44"/>
        </w:rPr>
      </w:pPr>
      <w:r>
        <w:rPr>
          <w:rFonts w:ascii="Times New Roman" w:hAnsi="Times New Roman" w:cs="Times New Roman"/>
          <w:b/>
          <w:bCs/>
          <w:sz w:val="44"/>
          <w:szCs w:val="44"/>
        </w:rPr>
        <w:t xml:space="preserve">Основная образовательная </w:t>
      </w:r>
      <w:r w:rsidR="00C404AB" w:rsidRPr="001B767F">
        <w:rPr>
          <w:rFonts w:ascii="Times New Roman" w:hAnsi="Times New Roman" w:cs="Times New Roman"/>
          <w:b/>
          <w:bCs/>
          <w:sz w:val="44"/>
          <w:szCs w:val="44"/>
        </w:rPr>
        <w:t>программа</w:t>
      </w:r>
    </w:p>
    <w:p w:rsidR="00C404AB" w:rsidRPr="001B767F" w:rsidRDefault="00C404AB" w:rsidP="00740658">
      <w:pPr>
        <w:spacing w:after="0"/>
        <w:jc w:val="center"/>
        <w:rPr>
          <w:rFonts w:ascii="Times New Roman" w:hAnsi="Times New Roman" w:cs="Times New Roman"/>
          <w:b/>
          <w:bCs/>
          <w:sz w:val="44"/>
          <w:szCs w:val="44"/>
        </w:rPr>
      </w:pPr>
      <w:r w:rsidRPr="001B767F">
        <w:rPr>
          <w:rFonts w:ascii="Times New Roman" w:hAnsi="Times New Roman" w:cs="Times New Roman"/>
          <w:b/>
          <w:bCs/>
          <w:sz w:val="44"/>
          <w:szCs w:val="44"/>
        </w:rPr>
        <w:t>основного общего образования</w:t>
      </w:r>
    </w:p>
    <w:p w:rsidR="00C404AB" w:rsidRPr="001B767F" w:rsidRDefault="00C404AB" w:rsidP="00C404AB">
      <w:pPr>
        <w:spacing w:after="0"/>
        <w:jc w:val="center"/>
        <w:rPr>
          <w:rFonts w:ascii="Times New Roman" w:hAnsi="Times New Roman" w:cs="Times New Roman"/>
          <w:bCs/>
          <w:sz w:val="44"/>
          <w:szCs w:val="44"/>
        </w:rPr>
      </w:pPr>
      <w:r w:rsidRPr="001B767F">
        <w:rPr>
          <w:rFonts w:ascii="Times New Roman" w:hAnsi="Times New Roman" w:cs="Times New Roman"/>
          <w:bCs/>
          <w:sz w:val="44"/>
          <w:szCs w:val="44"/>
        </w:rPr>
        <w:t>нормативный срок освоения программы – 5 лет (20</w:t>
      </w:r>
      <w:r w:rsidR="00807F3A">
        <w:rPr>
          <w:rFonts w:ascii="Times New Roman" w:hAnsi="Times New Roman" w:cs="Times New Roman"/>
          <w:bCs/>
          <w:sz w:val="44"/>
          <w:szCs w:val="44"/>
        </w:rPr>
        <w:t>23</w:t>
      </w:r>
      <w:r w:rsidRPr="001B767F">
        <w:rPr>
          <w:rFonts w:ascii="Times New Roman" w:hAnsi="Times New Roman" w:cs="Times New Roman"/>
          <w:bCs/>
          <w:sz w:val="44"/>
          <w:szCs w:val="44"/>
        </w:rPr>
        <w:t>-202</w:t>
      </w:r>
      <w:r w:rsidR="00807F3A">
        <w:rPr>
          <w:rFonts w:ascii="Times New Roman" w:hAnsi="Times New Roman" w:cs="Times New Roman"/>
          <w:bCs/>
          <w:sz w:val="44"/>
          <w:szCs w:val="44"/>
        </w:rPr>
        <w:t>8</w:t>
      </w:r>
      <w:r w:rsidRPr="001B767F">
        <w:rPr>
          <w:rFonts w:ascii="Times New Roman" w:hAnsi="Times New Roman" w:cs="Times New Roman"/>
          <w:bCs/>
          <w:sz w:val="44"/>
          <w:szCs w:val="44"/>
        </w:rPr>
        <w:t>гг.)</w:t>
      </w:r>
    </w:p>
    <w:p w:rsidR="00C404AB" w:rsidRPr="00740658" w:rsidRDefault="00740658" w:rsidP="00740658">
      <w:pPr>
        <w:spacing w:after="0"/>
        <w:jc w:val="center"/>
        <w:rPr>
          <w:rFonts w:ascii="Times New Roman" w:hAnsi="Times New Roman" w:cs="Times New Roman"/>
          <w:sz w:val="36"/>
          <w:szCs w:val="36"/>
        </w:rPr>
      </w:pPr>
      <w:r w:rsidRPr="00740658">
        <w:rPr>
          <w:rFonts w:ascii="Times New Roman" w:hAnsi="Times New Roman" w:cs="Times New Roman"/>
          <w:sz w:val="36"/>
          <w:szCs w:val="36"/>
        </w:rPr>
        <w:t>(</w:t>
      </w:r>
      <w:r w:rsidR="005B777B">
        <w:rPr>
          <w:rFonts w:ascii="Times New Roman" w:hAnsi="Times New Roman" w:cs="Times New Roman"/>
          <w:sz w:val="36"/>
          <w:szCs w:val="36"/>
        </w:rPr>
        <w:t xml:space="preserve"> с изменениями на 01.09.202</w:t>
      </w:r>
      <w:r w:rsidR="00964540">
        <w:rPr>
          <w:rFonts w:ascii="Times New Roman" w:hAnsi="Times New Roman" w:cs="Times New Roman"/>
          <w:sz w:val="36"/>
          <w:szCs w:val="36"/>
        </w:rPr>
        <w:t>5</w:t>
      </w:r>
      <w:r w:rsidR="005B777B">
        <w:rPr>
          <w:rFonts w:ascii="Times New Roman" w:hAnsi="Times New Roman" w:cs="Times New Roman"/>
          <w:sz w:val="36"/>
          <w:szCs w:val="36"/>
        </w:rPr>
        <w:t>.</w:t>
      </w:r>
      <w:r w:rsidRPr="00740658">
        <w:rPr>
          <w:rFonts w:ascii="Times New Roman" w:hAnsi="Times New Roman" w:cs="Times New Roman"/>
          <w:sz w:val="36"/>
          <w:szCs w:val="36"/>
        </w:rPr>
        <w:t>)</w:t>
      </w:r>
    </w:p>
    <w:p w:rsidR="00C404AB" w:rsidRPr="001B767F" w:rsidRDefault="00C404AB" w:rsidP="00740658">
      <w:pPr>
        <w:spacing w:after="0"/>
        <w:rPr>
          <w:rFonts w:ascii="Times New Roman" w:hAnsi="Times New Roman" w:cs="Times New Roman"/>
          <w:sz w:val="24"/>
          <w:szCs w:val="24"/>
        </w:rPr>
      </w:pPr>
    </w:p>
    <w:p w:rsidR="00C404AB" w:rsidRDefault="00807F3A" w:rsidP="00F64574">
      <w:pPr>
        <w:pStyle w:val="3"/>
        <w:spacing w:before="0" w:after="0"/>
        <w:ind w:left="8505" w:right="-143"/>
        <w:rPr>
          <w:rFonts w:ascii="Times New Roman" w:hAnsi="Times New Roman" w:cs="Times New Roman"/>
          <w:b w:val="0"/>
          <w:sz w:val="22"/>
          <w:szCs w:val="22"/>
        </w:rPr>
      </w:pPr>
      <w:r>
        <w:rPr>
          <w:rFonts w:ascii="Times New Roman" w:hAnsi="Times New Roman" w:cs="Times New Roman"/>
          <w:b w:val="0"/>
          <w:sz w:val="22"/>
          <w:szCs w:val="22"/>
        </w:rPr>
        <w:t xml:space="preserve">В соответствии с Федеральной </w:t>
      </w:r>
      <w:r w:rsidRPr="00807F3A">
        <w:rPr>
          <w:rFonts w:ascii="Times New Roman" w:hAnsi="Times New Roman" w:cs="Times New Roman"/>
          <w:b w:val="0"/>
          <w:sz w:val="22"/>
          <w:szCs w:val="22"/>
        </w:rPr>
        <w:t>образовательной программой</w:t>
      </w:r>
      <w:r>
        <w:rPr>
          <w:rFonts w:ascii="Times New Roman" w:hAnsi="Times New Roman" w:cs="Times New Roman"/>
          <w:b w:val="0"/>
          <w:sz w:val="22"/>
          <w:szCs w:val="22"/>
        </w:rPr>
        <w:t xml:space="preserve"> </w:t>
      </w:r>
      <w:r w:rsidR="00C404AB" w:rsidRPr="00807F3A">
        <w:rPr>
          <w:rFonts w:ascii="Times New Roman" w:hAnsi="Times New Roman" w:cs="Times New Roman"/>
          <w:b w:val="0"/>
          <w:sz w:val="22"/>
          <w:szCs w:val="22"/>
        </w:rPr>
        <w:t>основного общего образования</w:t>
      </w:r>
      <w:r w:rsidR="00B958E4" w:rsidRPr="00807F3A">
        <w:rPr>
          <w:rFonts w:ascii="Times New Roman" w:hAnsi="Times New Roman" w:cs="Times New Roman"/>
          <w:b w:val="0"/>
          <w:sz w:val="22"/>
          <w:szCs w:val="22"/>
        </w:rPr>
        <w:t xml:space="preserve">, </w:t>
      </w:r>
      <w:r>
        <w:rPr>
          <w:rFonts w:ascii="Times New Roman" w:hAnsi="Times New Roman" w:cs="Times New Roman"/>
          <w:b w:val="0"/>
          <w:sz w:val="22"/>
          <w:szCs w:val="22"/>
        </w:rPr>
        <w:t xml:space="preserve">утвержденной приказом Министерства просвещения РФ от </w:t>
      </w:r>
      <w:r w:rsidR="006B3145">
        <w:rPr>
          <w:rFonts w:ascii="Times New Roman" w:hAnsi="Times New Roman" w:cs="Times New Roman"/>
          <w:b w:val="0"/>
          <w:sz w:val="22"/>
          <w:szCs w:val="22"/>
        </w:rPr>
        <w:t>18.05.</w:t>
      </w:r>
      <w:r>
        <w:rPr>
          <w:rFonts w:ascii="Times New Roman" w:hAnsi="Times New Roman" w:cs="Times New Roman"/>
          <w:b w:val="0"/>
          <w:sz w:val="22"/>
          <w:szCs w:val="22"/>
        </w:rPr>
        <w:t>202</w:t>
      </w:r>
      <w:r w:rsidR="006B3145">
        <w:rPr>
          <w:rFonts w:ascii="Times New Roman" w:hAnsi="Times New Roman" w:cs="Times New Roman"/>
          <w:b w:val="0"/>
          <w:sz w:val="22"/>
          <w:szCs w:val="22"/>
        </w:rPr>
        <w:t>3</w:t>
      </w:r>
      <w:r>
        <w:rPr>
          <w:rFonts w:ascii="Times New Roman" w:hAnsi="Times New Roman" w:cs="Times New Roman"/>
          <w:b w:val="0"/>
          <w:sz w:val="22"/>
          <w:szCs w:val="22"/>
        </w:rPr>
        <w:t xml:space="preserve">г. № </w:t>
      </w:r>
      <w:r w:rsidR="006B3145">
        <w:rPr>
          <w:rFonts w:ascii="Times New Roman" w:hAnsi="Times New Roman" w:cs="Times New Roman"/>
          <w:b w:val="0"/>
          <w:sz w:val="22"/>
          <w:szCs w:val="22"/>
        </w:rPr>
        <w:t>370</w:t>
      </w:r>
      <w:r>
        <w:rPr>
          <w:rFonts w:ascii="Times New Roman" w:hAnsi="Times New Roman" w:cs="Times New Roman"/>
          <w:b w:val="0"/>
          <w:sz w:val="22"/>
          <w:szCs w:val="22"/>
        </w:rPr>
        <w:t>.</w:t>
      </w:r>
    </w:p>
    <w:p w:rsidR="00C4029B" w:rsidRDefault="00C4029B" w:rsidP="00A9168B">
      <w:pPr>
        <w:spacing w:after="0" w:line="240" w:lineRule="auto"/>
        <w:jc w:val="center"/>
        <w:rPr>
          <w:rFonts w:ascii="Times New Roman" w:hAnsi="Times New Roman" w:cs="Times New Roman"/>
        </w:rPr>
      </w:pPr>
      <w:r>
        <w:rPr>
          <w:rFonts w:ascii="Times New Roman" w:hAnsi="Times New Roman" w:cs="Times New Roman"/>
        </w:rPr>
        <w:t xml:space="preserve">                                                                                                                                 </w:t>
      </w:r>
      <w:r w:rsidR="007E53F6">
        <w:rPr>
          <w:rFonts w:ascii="Times New Roman" w:hAnsi="Times New Roman" w:cs="Times New Roman"/>
        </w:rPr>
        <w:t xml:space="preserve">        </w:t>
      </w:r>
      <w:r w:rsidR="00845CB9" w:rsidRPr="002114E6">
        <w:rPr>
          <w:rFonts w:ascii="Times New Roman" w:hAnsi="Times New Roman" w:cs="Times New Roman"/>
        </w:rPr>
        <w:t xml:space="preserve">С изменениями </w:t>
      </w:r>
      <w:r w:rsidR="002114E6">
        <w:rPr>
          <w:rFonts w:ascii="Times New Roman" w:hAnsi="Times New Roman" w:cs="Times New Roman"/>
        </w:rPr>
        <w:t>н</w:t>
      </w:r>
      <w:r w:rsidR="002114E6" w:rsidRPr="002114E6">
        <w:rPr>
          <w:rFonts w:ascii="Times New Roman" w:hAnsi="Times New Roman" w:cs="Times New Roman"/>
        </w:rPr>
        <w:t xml:space="preserve">а </w:t>
      </w:r>
      <w:r w:rsidR="007E53F6">
        <w:rPr>
          <w:rFonts w:ascii="Times New Roman" w:hAnsi="Times New Roman" w:cs="Times New Roman"/>
        </w:rPr>
        <w:t xml:space="preserve">основании Приказов Министерства </w:t>
      </w:r>
      <w:r w:rsidR="002114E6" w:rsidRPr="002114E6">
        <w:rPr>
          <w:rFonts w:ascii="Times New Roman" w:hAnsi="Times New Roman" w:cs="Times New Roman"/>
        </w:rPr>
        <w:t>просвещения</w:t>
      </w:r>
      <w:r>
        <w:rPr>
          <w:rFonts w:ascii="Times New Roman" w:hAnsi="Times New Roman" w:cs="Times New Roman"/>
        </w:rPr>
        <w:t xml:space="preserve"> РФ</w:t>
      </w:r>
      <w:r w:rsidR="002114E6">
        <w:rPr>
          <w:rFonts w:ascii="Times New Roman" w:hAnsi="Times New Roman" w:cs="Times New Roman"/>
        </w:rPr>
        <w:t>:</w:t>
      </w:r>
    </w:p>
    <w:p w:rsidR="00C4029B" w:rsidRDefault="00C4029B" w:rsidP="00A9168B">
      <w:pPr>
        <w:spacing w:after="0" w:line="240" w:lineRule="auto"/>
        <w:jc w:val="right"/>
        <w:rPr>
          <w:rFonts w:ascii="Times New Roman" w:hAnsi="Times New Roman" w:cs="Times New Roman"/>
        </w:rPr>
      </w:pPr>
      <w:r>
        <w:rPr>
          <w:rFonts w:ascii="Times New Roman" w:hAnsi="Times New Roman" w:cs="Times New Roman"/>
        </w:rPr>
        <w:t xml:space="preserve">                                                                                                        </w:t>
      </w:r>
      <w:r w:rsidR="007E53F6">
        <w:rPr>
          <w:rFonts w:ascii="Times New Roman" w:hAnsi="Times New Roman" w:cs="Times New Roman"/>
        </w:rPr>
        <w:t xml:space="preserve">                          </w:t>
      </w:r>
      <w:r w:rsidR="002114E6" w:rsidRPr="002114E6">
        <w:rPr>
          <w:rFonts w:ascii="Times New Roman" w:hAnsi="Times New Roman" w:cs="Times New Roman"/>
        </w:rPr>
        <w:t xml:space="preserve">от 27.12.2023г. № 1028 </w:t>
      </w:r>
      <w:r>
        <w:rPr>
          <w:rFonts w:ascii="Times New Roman" w:hAnsi="Times New Roman" w:cs="Times New Roman"/>
        </w:rPr>
        <w:t>, о</w:t>
      </w:r>
      <w:r w:rsidR="002114E6" w:rsidRPr="002114E6">
        <w:rPr>
          <w:rFonts w:ascii="Times New Roman" w:hAnsi="Times New Roman" w:cs="Times New Roman"/>
        </w:rPr>
        <w:t>т 22.01.2024г. № 31</w:t>
      </w:r>
      <w:r>
        <w:rPr>
          <w:rFonts w:ascii="Times New Roman" w:hAnsi="Times New Roman" w:cs="Times New Roman"/>
        </w:rPr>
        <w:t>,</w:t>
      </w:r>
      <w:r w:rsidR="002114E6" w:rsidRPr="002114E6">
        <w:rPr>
          <w:rFonts w:ascii="Times New Roman" w:hAnsi="Times New Roman" w:cs="Times New Roman"/>
        </w:rPr>
        <w:t xml:space="preserve"> </w:t>
      </w:r>
      <w:r>
        <w:rPr>
          <w:rFonts w:ascii="Times New Roman" w:hAnsi="Times New Roman" w:cs="Times New Roman"/>
        </w:rPr>
        <w:t xml:space="preserve">от 01.02.2024г </w:t>
      </w:r>
      <w:r w:rsidR="002114E6" w:rsidRPr="002114E6">
        <w:rPr>
          <w:rFonts w:ascii="Times New Roman" w:hAnsi="Times New Roman" w:cs="Times New Roman"/>
        </w:rPr>
        <w:t>№ 62</w:t>
      </w:r>
      <w:r>
        <w:rPr>
          <w:rFonts w:ascii="Times New Roman" w:hAnsi="Times New Roman" w:cs="Times New Roman"/>
        </w:rPr>
        <w:t>,</w:t>
      </w:r>
      <w:r w:rsidR="002114E6" w:rsidRPr="002114E6">
        <w:rPr>
          <w:rFonts w:ascii="Times New Roman" w:hAnsi="Times New Roman" w:cs="Times New Roman"/>
        </w:rPr>
        <w:t xml:space="preserve">  </w:t>
      </w:r>
    </w:p>
    <w:p w:rsidR="00024116" w:rsidRDefault="00C4029B" w:rsidP="00A9168B">
      <w:pPr>
        <w:spacing w:after="0" w:line="240" w:lineRule="auto"/>
        <w:jc w:val="right"/>
        <w:rPr>
          <w:rFonts w:ascii="Times New Roman" w:hAnsi="Times New Roman" w:cs="Times New Roman"/>
        </w:rPr>
      </w:pPr>
      <w:r>
        <w:rPr>
          <w:rFonts w:ascii="Times New Roman" w:hAnsi="Times New Roman" w:cs="Times New Roman"/>
        </w:rPr>
        <w:t xml:space="preserve"> </w:t>
      </w:r>
      <w:r w:rsidR="00024116">
        <w:rPr>
          <w:rFonts w:ascii="Times New Roman" w:hAnsi="Times New Roman" w:cs="Times New Roman"/>
        </w:rPr>
        <w:t xml:space="preserve">        </w:t>
      </w:r>
      <w:r>
        <w:rPr>
          <w:rFonts w:ascii="Times New Roman" w:hAnsi="Times New Roman" w:cs="Times New Roman"/>
        </w:rPr>
        <w:t xml:space="preserve"> </w:t>
      </w:r>
      <w:r w:rsidR="00024116">
        <w:rPr>
          <w:rFonts w:ascii="Times New Roman" w:hAnsi="Times New Roman" w:cs="Times New Roman"/>
        </w:rPr>
        <w:t xml:space="preserve">    от19.02.2024г. №110,</w:t>
      </w:r>
      <w:r>
        <w:rPr>
          <w:rFonts w:ascii="Times New Roman" w:hAnsi="Times New Roman" w:cs="Times New Roman"/>
        </w:rPr>
        <w:t xml:space="preserve"> </w:t>
      </w:r>
      <w:r w:rsidR="002114E6" w:rsidRPr="002114E6">
        <w:rPr>
          <w:rFonts w:ascii="Times New Roman" w:hAnsi="Times New Roman" w:cs="Times New Roman"/>
        </w:rPr>
        <w:t>от 19.03</w:t>
      </w:r>
      <w:r>
        <w:rPr>
          <w:rFonts w:ascii="Times New Roman" w:hAnsi="Times New Roman" w:cs="Times New Roman"/>
        </w:rPr>
        <w:t>.</w:t>
      </w:r>
      <w:r w:rsidR="002114E6" w:rsidRPr="002114E6">
        <w:rPr>
          <w:rFonts w:ascii="Times New Roman" w:hAnsi="Times New Roman" w:cs="Times New Roman"/>
        </w:rPr>
        <w:t>2024г. № 171</w:t>
      </w:r>
      <w:r w:rsidR="00964540">
        <w:rPr>
          <w:rFonts w:ascii="Times New Roman" w:hAnsi="Times New Roman" w:cs="Times New Roman"/>
        </w:rPr>
        <w:t xml:space="preserve">, от 09.10.2024г. № 704, </w:t>
      </w:r>
    </w:p>
    <w:p w:rsidR="00F64574" w:rsidRPr="002114E6" w:rsidRDefault="00964540" w:rsidP="00A9168B">
      <w:pPr>
        <w:spacing w:after="0" w:line="240" w:lineRule="auto"/>
        <w:jc w:val="right"/>
        <w:rPr>
          <w:rFonts w:ascii="Times New Roman" w:hAnsi="Times New Roman" w:cs="Times New Roman"/>
        </w:rPr>
      </w:pPr>
      <w:r>
        <w:rPr>
          <w:rFonts w:ascii="Times New Roman" w:hAnsi="Times New Roman" w:cs="Times New Roman"/>
        </w:rPr>
        <w:t>от18.06.2025г.№ 467.</w:t>
      </w:r>
    </w:p>
    <w:p w:rsidR="00F64574" w:rsidRPr="000775C1" w:rsidRDefault="004E3EFE" w:rsidP="00A9168B">
      <w:pPr>
        <w:spacing w:after="0" w:line="24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 xml:space="preserve">                                                           </w:t>
      </w:r>
      <w:r w:rsidR="00A8516B">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4E3EFE" w:rsidRDefault="004E3EFE" w:rsidP="004E3EFE">
      <w:pPr>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FB4416">
        <w:rPr>
          <w:rFonts w:ascii="Times New Roman" w:hAnsi="Times New Roman" w:cs="Times New Roman"/>
          <w:bCs/>
          <w:sz w:val="24"/>
          <w:szCs w:val="24"/>
        </w:rPr>
        <w:t xml:space="preserve">          </w:t>
      </w:r>
      <w:r w:rsidR="00A8516B">
        <w:rPr>
          <w:rFonts w:ascii="Times New Roman" w:hAnsi="Times New Roman" w:cs="Times New Roman"/>
          <w:bCs/>
          <w:sz w:val="24"/>
          <w:szCs w:val="24"/>
        </w:rPr>
        <w:t xml:space="preserve">                                </w:t>
      </w:r>
      <w:r w:rsidR="00FB4416">
        <w:rPr>
          <w:rFonts w:ascii="Times New Roman" w:hAnsi="Times New Roman" w:cs="Times New Roman"/>
          <w:bCs/>
          <w:sz w:val="24"/>
          <w:szCs w:val="24"/>
        </w:rPr>
        <w:t xml:space="preserve"> Изменения и дополнения, внесенные в ООП ООО см. на с.2</w:t>
      </w:r>
    </w:p>
    <w:p w:rsidR="00FB4416" w:rsidRDefault="00FB4416" w:rsidP="004E3EFE">
      <w:pPr>
        <w:spacing w:after="0"/>
        <w:rPr>
          <w:rFonts w:ascii="Times New Roman" w:hAnsi="Times New Roman" w:cs="Times New Roman"/>
          <w:bCs/>
          <w:sz w:val="24"/>
          <w:szCs w:val="24"/>
        </w:rPr>
      </w:pPr>
    </w:p>
    <w:p w:rsidR="00FB4416" w:rsidRDefault="00FB4416" w:rsidP="004E3EFE">
      <w:pPr>
        <w:spacing w:after="0"/>
        <w:rPr>
          <w:rFonts w:ascii="Times New Roman" w:hAnsi="Times New Roman" w:cs="Times New Roman"/>
          <w:bCs/>
          <w:sz w:val="24"/>
          <w:szCs w:val="24"/>
        </w:rPr>
      </w:pPr>
    </w:p>
    <w:p w:rsidR="00FB4416" w:rsidRDefault="00FB4416" w:rsidP="004E3EFE">
      <w:pPr>
        <w:spacing w:after="0"/>
        <w:rPr>
          <w:rFonts w:ascii="Times New Roman" w:hAnsi="Times New Roman" w:cs="Times New Roman"/>
          <w:bCs/>
          <w:sz w:val="24"/>
          <w:szCs w:val="24"/>
        </w:rPr>
      </w:pPr>
    </w:p>
    <w:p w:rsidR="004E3EFE" w:rsidRPr="000133D1" w:rsidRDefault="00C404AB" w:rsidP="000133D1">
      <w:pPr>
        <w:spacing w:after="0"/>
        <w:jc w:val="center"/>
        <w:rPr>
          <w:rStyle w:val="Zag11"/>
          <w:rFonts w:ascii="Times New Roman" w:hAnsi="Times New Roman" w:cs="Times New Roman"/>
          <w:bCs/>
          <w:sz w:val="24"/>
          <w:szCs w:val="24"/>
        </w:rPr>
      </w:pPr>
      <w:r w:rsidRPr="001B767F">
        <w:rPr>
          <w:rFonts w:ascii="Times New Roman" w:hAnsi="Times New Roman" w:cs="Times New Roman"/>
          <w:bCs/>
          <w:sz w:val="24"/>
          <w:szCs w:val="24"/>
        </w:rPr>
        <w:t>г</w:t>
      </w:r>
      <w:r w:rsidR="00B958E4">
        <w:rPr>
          <w:rFonts w:ascii="Times New Roman" w:hAnsi="Times New Roman" w:cs="Times New Roman"/>
          <w:bCs/>
          <w:sz w:val="24"/>
          <w:szCs w:val="24"/>
        </w:rPr>
        <w:t xml:space="preserve">. </w:t>
      </w:r>
      <w:r w:rsidRPr="001B767F">
        <w:rPr>
          <w:rFonts w:ascii="Times New Roman" w:hAnsi="Times New Roman" w:cs="Times New Roman"/>
          <w:bCs/>
          <w:sz w:val="24"/>
          <w:szCs w:val="24"/>
        </w:rPr>
        <w:t>Ярославл</w:t>
      </w:r>
      <w:r w:rsidR="001C268C">
        <w:rPr>
          <w:rFonts w:ascii="Times New Roman" w:hAnsi="Times New Roman" w:cs="Times New Roman"/>
          <w:bCs/>
          <w:sz w:val="24"/>
          <w:szCs w:val="24"/>
        </w:rPr>
        <w:t>ь</w:t>
      </w:r>
      <w:r w:rsidR="00EA452C">
        <w:rPr>
          <w:rFonts w:ascii="Times New Roman" w:hAnsi="Times New Roman" w:cs="Times New Roman"/>
          <w:bCs/>
          <w:sz w:val="24"/>
          <w:szCs w:val="24"/>
        </w:rPr>
        <w:t>,2025</w:t>
      </w:r>
    </w:p>
    <w:tbl>
      <w:tblPr>
        <w:tblpPr w:leftFromText="180" w:rightFromText="180" w:horzAnchor="margin" w:tblpY="679"/>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01"/>
        <w:gridCol w:w="12758"/>
        <w:gridCol w:w="1276"/>
      </w:tblGrid>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center"/>
              <w:rPr>
                <w:rFonts w:ascii="Times New Roman" w:hAnsi="Times New Roman" w:cs="Times New Roman"/>
                <w:b/>
                <w:sz w:val="24"/>
                <w:szCs w:val="24"/>
                <w:lang w:eastAsia="en-US"/>
              </w:rPr>
            </w:pPr>
            <w:r w:rsidRPr="00585173">
              <w:rPr>
                <w:rFonts w:ascii="Times New Roman" w:hAnsi="Times New Roman" w:cs="Times New Roman"/>
                <w:b/>
                <w:sz w:val="24"/>
                <w:szCs w:val="24"/>
              </w:rPr>
              <w:lastRenderedPageBreak/>
              <w:t>№ п/п</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center"/>
              <w:rPr>
                <w:rFonts w:ascii="Times New Roman" w:hAnsi="Times New Roman" w:cs="Times New Roman"/>
                <w:b/>
                <w:sz w:val="24"/>
                <w:szCs w:val="24"/>
                <w:lang w:eastAsia="en-US"/>
              </w:rPr>
            </w:pPr>
            <w:r w:rsidRPr="00585173">
              <w:rPr>
                <w:rFonts w:ascii="Times New Roman" w:hAnsi="Times New Roman" w:cs="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center"/>
              <w:rPr>
                <w:rFonts w:ascii="Times New Roman" w:hAnsi="Times New Roman" w:cs="Times New Roman"/>
                <w:b/>
                <w:sz w:val="24"/>
                <w:szCs w:val="24"/>
                <w:lang w:eastAsia="en-US"/>
              </w:rPr>
            </w:pPr>
            <w:r w:rsidRPr="00585173">
              <w:rPr>
                <w:rFonts w:ascii="Times New Roman" w:hAnsi="Times New Roman" w:cs="Times New Roman"/>
                <w:b/>
                <w:sz w:val="24"/>
                <w:szCs w:val="24"/>
              </w:rPr>
              <w:t>Стр.</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lang w:val="en-US"/>
              </w:rPr>
              <w:t>I</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ЦЕЛЕВОЙ РАЗДЕЛ</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845CB9" w:rsidRDefault="00845CB9" w:rsidP="00D57A90">
            <w:pPr>
              <w:widowControl w:val="0"/>
              <w:suppressAutoHyphens/>
              <w:spacing w:after="0"/>
              <w:jc w:val="center"/>
              <w:rPr>
                <w:rFonts w:ascii="Times New Roman" w:hAnsi="Times New Roman" w:cs="Times New Roman"/>
                <w:sz w:val="24"/>
                <w:szCs w:val="24"/>
                <w:highlight w:val="yellow"/>
                <w:lang w:eastAsia="en-US"/>
              </w:rPr>
            </w:pPr>
            <w:r w:rsidRPr="00845CB9">
              <w:rPr>
                <w:rFonts w:ascii="Times New Roman" w:hAnsi="Times New Roman" w:cs="Times New Roman"/>
                <w:sz w:val="24"/>
                <w:szCs w:val="24"/>
                <w:lang w:eastAsia="en-US"/>
              </w:rPr>
              <w:t>3</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1.1</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Пояснительная записка</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3B29D4" w:rsidRDefault="003B29D4" w:rsidP="00D57A90">
            <w:pPr>
              <w:widowControl w:val="0"/>
              <w:suppressAutoHyphens/>
              <w:spacing w:after="0"/>
              <w:jc w:val="center"/>
              <w:rPr>
                <w:rFonts w:ascii="Times New Roman" w:hAnsi="Times New Roman" w:cs="Times New Roman"/>
                <w:sz w:val="24"/>
                <w:szCs w:val="24"/>
                <w:lang w:eastAsia="en-US"/>
              </w:rPr>
            </w:pPr>
            <w:r w:rsidRPr="003B29D4">
              <w:rPr>
                <w:rFonts w:ascii="Times New Roman" w:hAnsi="Times New Roman" w:cs="Times New Roman"/>
                <w:sz w:val="24"/>
                <w:szCs w:val="24"/>
                <w:lang w:eastAsia="en-US"/>
              </w:rPr>
              <w:t>4</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1.1.1</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 xml:space="preserve">Цели и задачи реализации основной образовательной программы </w:t>
            </w:r>
            <w:r w:rsidR="0091594B">
              <w:rPr>
                <w:rFonts w:ascii="Times New Roman" w:hAnsi="Times New Roman" w:cs="Times New Roman"/>
                <w:sz w:val="24"/>
                <w:szCs w:val="24"/>
              </w:rPr>
              <w:t>О</w:t>
            </w:r>
            <w:r w:rsidRPr="00585173">
              <w:rPr>
                <w:rFonts w:ascii="Times New Roman" w:hAnsi="Times New Roman" w:cs="Times New Roman"/>
                <w:sz w:val="24"/>
                <w:szCs w:val="24"/>
              </w:rPr>
              <w:t>ОО</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3B29D4" w:rsidRDefault="003B29D4" w:rsidP="00D57A90">
            <w:pPr>
              <w:widowControl w:val="0"/>
              <w:suppressAutoHyphens/>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1.1.2</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 xml:space="preserve">Принципы формирования реализации основной образовательной программы </w:t>
            </w:r>
            <w:r w:rsidR="0091594B">
              <w:rPr>
                <w:rFonts w:ascii="Times New Roman" w:hAnsi="Times New Roman" w:cs="Times New Roman"/>
                <w:sz w:val="24"/>
                <w:szCs w:val="24"/>
              </w:rPr>
              <w:t>О</w:t>
            </w:r>
            <w:r w:rsidRPr="00585173">
              <w:rPr>
                <w:rFonts w:ascii="Times New Roman" w:hAnsi="Times New Roman" w:cs="Times New Roman"/>
                <w:sz w:val="24"/>
                <w:szCs w:val="24"/>
              </w:rPr>
              <w:t>ОО</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3B29D4" w:rsidRDefault="003B29D4" w:rsidP="00D57A90">
            <w:pPr>
              <w:widowControl w:val="0"/>
              <w:suppressAutoHyphens/>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1.1.3</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 xml:space="preserve">Механизмы реализации основной образовательной программы </w:t>
            </w:r>
            <w:r w:rsidR="0091594B">
              <w:rPr>
                <w:rFonts w:ascii="Times New Roman" w:hAnsi="Times New Roman" w:cs="Times New Roman"/>
                <w:sz w:val="24"/>
                <w:szCs w:val="24"/>
              </w:rPr>
              <w:t>О</w:t>
            </w:r>
            <w:r w:rsidRPr="00585173">
              <w:rPr>
                <w:rFonts w:ascii="Times New Roman" w:hAnsi="Times New Roman" w:cs="Times New Roman"/>
                <w:sz w:val="24"/>
                <w:szCs w:val="24"/>
              </w:rPr>
              <w:t>ОО</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3B29D4" w:rsidRDefault="003B29D4" w:rsidP="00D57A90">
            <w:pPr>
              <w:widowControl w:val="0"/>
              <w:suppressAutoHyphens/>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1.1.4</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 xml:space="preserve">Общая характеристика программы </w:t>
            </w:r>
            <w:r w:rsidR="0091594B">
              <w:rPr>
                <w:rFonts w:ascii="Times New Roman" w:hAnsi="Times New Roman" w:cs="Times New Roman"/>
                <w:sz w:val="24"/>
                <w:szCs w:val="24"/>
              </w:rPr>
              <w:t>О</w:t>
            </w:r>
            <w:r w:rsidRPr="00585173">
              <w:rPr>
                <w:rFonts w:ascii="Times New Roman" w:hAnsi="Times New Roman" w:cs="Times New Roman"/>
                <w:sz w:val="24"/>
                <w:szCs w:val="24"/>
              </w:rPr>
              <w:t>ОО</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3B29D4" w:rsidRDefault="003B29D4" w:rsidP="00D57A90">
            <w:pPr>
              <w:widowControl w:val="0"/>
              <w:suppressAutoHyphens/>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1.2</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 xml:space="preserve">Планируемые результаты освоения обучающимися программы </w:t>
            </w:r>
            <w:r w:rsidR="0091594B">
              <w:rPr>
                <w:rFonts w:ascii="Times New Roman" w:hAnsi="Times New Roman" w:cs="Times New Roman"/>
                <w:b/>
                <w:sz w:val="24"/>
                <w:szCs w:val="24"/>
              </w:rPr>
              <w:t>О</w:t>
            </w:r>
            <w:r w:rsidRPr="00585173">
              <w:rPr>
                <w:rFonts w:ascii="Times New Roman" w:hAnsi="Times New Roman" w:cs="Times New Roman"/>
                <w:b/>
                <w:sz w:val="24"/>
                <w:szCs w:val="24"/>
              </w:rPr>
              <w:t>ОО</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3B29D4" w:rsidRDefault="006B08CC" w:rsidP="00D57A90">
            <w:pPr>
              <w:widowControl w:val="0"/>
              <w:suppressAutoHyphens/>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8379D3">
              <w:rPr>
                <w:rFonts w:ascii="Times New Roman" w:hAnsi="Times New Roman" w:cs="Times New Roman"/>
                <w:sz w:val="24"/>
                <w:szCs w:val="24"/>
                <w:lang w:eastAsia="en-US"/>
              </w:rPr>
              <w:t>3</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1.3</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 xml:space="preserve">Система оценки достижения планируемых результатов освоения программы </w:t>
            </w:r>
            <w:r w:rsidR="00E32459">
              <w:rPr>
                <w:rFonts w:ascii="Times New Roman" w:hAnsi="Times New Roman" w:cs="Times New Roman"/>
                <w:b/>
                <w:sz w:val="24"/>
                <w:szCs w:val="24"/>
              </w:rPr>
              <w:t>О</w:t>
            </w:r>
            <w:r w:rsidRPr="00585173">
              <w:rPr>
                <w:rFonts w:ascii="Times New Roman" w:hAnsi="Times New Roman" w:cs="Times New Roman"/>
                <w:b/>
                <w:sz w:val="24"/>
                <w:szCs w:val="24"/>
              </w:rPr>
              <w:t>ОО</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3B29D4" w:rsidRDefault="006B08CC" w:rsidP="00D57A90">
            <w:pPr>
              <w:widowControl w:val="0"/>
              <w:suppressAutoHyphens/>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D45594">
              <w:rPr>
                <w:rFonts w:ascii="Times New Roman" w:hAnsi="Times New Roman" w:cs="Times New Roman"/>
                <w:sz w:val="24"/>
                <w:szCs w:val="24"/>
                <w:lang w:eastAsia="en-US"/>
              </w:rPr>
              <w:t>6</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II</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СОДЕРЖАТЕЛЬНЫЙ РАЗДЕЛ</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3B29D4" w:rsidRDefault="0040261C" w:rsidP="00714C69">
            <w:pPr>
              <w:widowControl w:val="0"/>
              <w:suppressAutoHyphens/>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31</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2.1</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Рабочие программы учебных предметов, курсов, модулей урочной и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6C3A83" w:rsidRDefault="006C3A83" w:rsidP="00714C69">
            <w:pPr>
              <w:widowControl w:val="0"/>
              <w:suppressAutoHyphens/>
              <w:spacing w:after="0"/>
              <w:jc w:val="center"/>
              <w:rPr>
                <w:rFonts w:ascii="Times New Roman" w:hAnsi="Times New Roman" w:cs="Times New Roman"/>
                <w:sz w:val="24"/>
                <w:szCs w:val="24"/>
                <w:lang w:eastAsia="en-US"/>
              </w:rPr>
            </w:pPr>
            <w:r w:rsidRPr="006C3A83">
              <w:rPr>
                <w:rFonts w:ascii="Times New Roman" w:hAnsi="Times New Roman" w:cs="Times New Roman"/>
                <w:sz w:val="24"/>
                <w:szCs w:val="24"/>
                <w:lang w:eastAsia="en-US"/>
              </w:rPr>
              <w:t>31</w:t>
            </w:r>
          </w:p>
        </w:tc>
      </w:tr>
      <w:tr w:rsidR="00585173" w:rsidRPr="00585173" w:rsidTr="009B186A">
        <w:trPr>
          <w:trHeight w:val="349"/>
        </w:trPr>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2.2</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rPr>
                <w:rFonts w:ascii="Times New Roman" w:hAnsi="Times New Roman" w:cs="Times New Roman"/>
                <w:b/>
                <w:sz w:val="24"/>
                <w:szCs w:val="24"/>
                <w:lang w:eastAsia="en-US"/>
              </w:rPr>
            </w:pPr>
            <w:r w:rsidRPr="00585173">
              <w:rPr>
                <w:rFonts w:ascii="Times New Roman" w:hAnsi="Times New Roman" w:cs="Times New Roman"/>
                <w:b/>
                <w:sz w:val="24"/>
                <w:szCs w:val="24"/>
              </w:rPr>
              <w:t>Программа формирования УУД у обучающихся</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6C3A83" w:rsidRDefault="006C3A83" w:rsidP="00303FE5">
            <w:pPr>
              <w:widowControl w:val="0"/>
              <w:suppressAutoHyphens/>
              <w:spacing w:after="0"/>
              <w:jc w:val="center"/>
              <w:rPr>
                <w:rFonts w:ascii="Times New Roman" w:hAnsi="Times New Roman" w:cs="Times New Roman"/>
                <w:sz w:val="24"/>
                <w:szCs w:val="24"/>
                <w:lang w:eastAsia="en-US"/>
              </w:rPr>
            </w:pPr>
            <w:r w:rsidRPr="006C3A83">
              <w:rPr>
                <w:rFonts w:ascii="Times New Roman" w:hAnsi="Times New Roman" w:cs="Times New Roman"/>
                <w:sz w:val="24"/>
                <w:szCs w:val="24"/>
                <w:lang w:eastAsia="en-US"/>
              </w:rPr>
              <w:t>32</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2.3</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Рабочая программа воспитания</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6C3A83" w:rsidRDefault="006C3A83" w:rsidP="00D57A90">
            <w:pPr>
              <w:widowControl w:val="0"/>
              <w:suppressAutoHyphens/>
              <w:spacing w:after="0"/>
              <w:jc w:val="center"/>
              <w:rPr>
                <w:rFonts w:ascii="Times New Roman" w:hAnsi="Times New Roman" w:cs="Times New Roman"/>
                <w:sz w:val="24"/>
                <w:szCs w:val="24"/>
                <w:lang w:eastAsia="en-US"/>
              </w:rPr>
            </w:pPr>
            <w:r w:rsidRPr="006C3A83">
              <w:rPr>
                <w:rFonts w:ascii="Times New Roman" w:hAnsi="Times New Roman" w:cs="Times New Roman"/>
                <w:sz w:val="24"/>
                <w:szCs w:val="24"/>
                <w:lang w:eastAsia="en-US"/>
              </w:rPr>
              <w:t>53</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III</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ОРГАНИЗАЦИОННЫЙ РАЗДЕЛ</w:t>
            </w:r>
          </w:p>
        </w:tc>
        <w:tc>
          <w:tcPr>
            <w:tcW w:w="1276" w:type="dxa"/>
            <w:tcBorders>
              <w:top w:val="single" w:sz="4" w:space="0" w:color="000000"/>
              <w:left w:val="single" w:sz="4" w:space="0" w:color="000000"/>
              <w:bottom w:val="single" w:sz="4" w:space="0" w:color="000000"/>
              <w:right w:val="single" w:sz="4" w:space="0" w:color="000000"/>
            </w:tcBorders>
            <w:hideMark/>
          </w:tcPr>
          <w:p w:rsidR="00585173" w:rsidRPr="006C3A83" w:rsidRDefault="00154155" w:rsidP="006C3A83">
            <w:pPr>
              <w:widowControl w:val="0"/>
              <w:suppressAutoHyphens/>
              <w:spacing w:after="0"/>
              <w:jc w:val="center"/>
              <w:rPr>
                <w:rFonts w:ascii="Times New Roman" w:hAnsi="Times New Roman" w:cs="Times New Roman"/>
                <w:sz w:val="24"/>
                <w:szCs w:val="24"/>
                <w:lang w:eastAsia="en-US"/>
              </w:rPr>
            </w:pPr>
            <w:r w:rsidRPr="006C3A83">
              <w:rPr>
                <w:rFonts w:ascii="Times New Roman" w:hAnsi="Times New Roman" w:cs="Times New Roman"/>
                <w:sz w:val="24"/>
                <w:szCs w:val="24"/>
                <w:lang w:eastAsia="en-US"/>
              </w:rPr>
              <w:t>5</w:t>
            </w:r>
            <w:r w:rsidR="006C3A83" w:rsidRPr="006C3A83">
              <w:rPr>
                <w:rFonts w:ascii="Times New Roman" w:hAnsi="Times New Roman" w:cs="Times New Roman"/>
                <w:sz w:val="24"/>
                <w:szCs w:val="24"/>
                <w:lang w:eastAsia="en-US"/>
              </w:rPr>
              <w:t>6</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3.1</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 xml:space="preserve">Учебный план </w:t>
            </w:r>
          </w:p>
        </w:tc>
        <w:tc>
          <w:tcPr>
            <w:tcW w:w="1276" w:type="dxa"/>
            <w:tcBorders>
              <w:top w:val="single" w:sz="4" w:space="0" w:color="000000"/>
              <w:left w:val="single" w:sz="4" w:space="0" w:color="000000"/>
              <w:bottom w:val="single" w:sz="4" w:space="0" w:color="000000"/>
              <w:right w:val="single" w:sz="4" w:space="0" w:color="000000"/>
            </w:tcBorders>
          </w:tcPr>
          <w:p w:rsidR="00585173" w:rsidRPr="006C3A83" w:rsidRDefault="00154155" w:rsidP="006C3A83">
            <w:pPr>
              <w:widowControl w:val="0"/>
              <w:suppressAutoHyphens/>
              <w:spacing w:after="0"/>
              <w:jc w:val="center"/>
              <w:rPr>
                <w:rFonts w:ascii="Times New Roman" w:hAnsi="Times New Roman" w:cs="Times New Roman"/>
                <w:sz w:val="24"/>
                <w:szCs w:val="24"/>
                <w:lang w:eastAsia="en-US"/>
              </w:rPr>
            </w:pPr>
            <w:r w:rsidRPr="006C3A83">
              <w:rPr>
                <w:rFonts w:ascii="Times New Roman" w:hAnsi="Times New Roman" w:cs="Times New Roman"/>
                <w:sz w:val="24"/>
                <w:szCs w:val="24"/>
                <w:lang w:eastAsia="en-US"/>
              </w:rPr>
              <w:t>5</w:t>
            </w:r>
            <w:r w:rsidR="006C3A83" w:rsidRPr="006C3A83">
              <w:rPr>
                <w:rFonts w:ascii="Times New Roman" w:hAnsi="Times New Roman" w:cs="Times New Roman"/>
                <w:sz w:val="24"/>
                <w:szCs w:val="24"/>
                <w:lang w:eastAsia="en-US"/>
              </w:rPr>
              <w:t>6</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3.2</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154155"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План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585173" w:rsidRPr="00903C2A" w:rsidRDefault="00903C2A" w:rsidP="00D57A90">
            <w:pPr>
              <w:widowControl w:val="0"/>
              <w:suppressAutoHyphens/>
              <w:spacing w:after="0"/>
              <w:jc w:val="center"/>
              <w:rPr>
                <w:rFonts w:ascii="Times New Roman" w:hAnsi="Times New Roman" w:cs="Times New Roman"/>
                <w:sz w:val="24"/>
                <w:szCs w:val="24"/>
                <w:lang w:eastAsia="en-US"/>
              </w:rPr>
            </w:pPr>
            <w:r w:rsidRPr="00903C2A">
              <w:rPr>
                <w:rFonts w:ascii="Times New Roman" w:hAnsi="Times New Roman" w:cs="Times New Roman"/>
                <w:sz w:val="24"/>
                <w:szCs w:val="24"/>
                <w:lang w:eastAsia="en-US"/>
              </w:rPr>
              <w:t>58</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3.3</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154155"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Календарный учебный график</w:t>
            </w:r>
          </w:p>
        </w:tc>
        <w:tc>
          <w:tcPr>
            <w:tcW w:w="1276" w:type="dxa"/>
            <w:tcBorders>
              <w:top w:val="single" w:sz="4" w:space="0" w:color="000000"/>
              <w:left w:val="single" w:sz="4" w:space="0" w:color="000000"/>
              <w:bottom w:val="single" w:sz="4" w:space="0" w:color="000000"/>
              <w:right w:val="single" w:sz="4" w:space="0" w:color="000000"/>
            </w:tcBorders>
          </w:tcPr>
          <w:p w:rsidR="00585173" w:rsidRPr="00903C2A" w:rsidRDefault="00903C2A" w:rsidP="00D57A90">
            <w:pPr>
              <w:widowControl w:val="0"/>
              <w:suppressAutoHyphens/>
              <w:spacing w:after="0"/>
              <w:jc w:val="center"/>
              <w:rPr>
                <w:rFonts w:ascii="Times New Roman" w:hAnsi="Times New Roman" w:cs="Times New Roman"/>
                <w:sz w:val="24"/>
                <w:szCs w:val="24"/>
                <w:lang w:eastAsia="en-US"/>
              </w:rPr>
            </w:pPr>
            <w:r w:rsidRPr="00903C2A">
              <w:rPr>
                <w:rFonts w:ascii="Times New Roman" w:hAnsi="Times New Roman" w:cs="Times New Roman"/>
                <w:sz w:val="24"/>
                <w:szCs w:val="24"/>
                <w:lang w:eastAsia="en-US"/>
              </w:rPr>
              <w:t>61</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3.4</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Календарный план воспитательной работы</w:t>
            </w:r>
          </w:p>
        </w:tc>
        <w:tc>
          <w:tcPr>
            <w:tcW w:w="1276" w:type="dxa"/>
            <w:tcBorders>
              <w:top w:val="single" w:sz="4" w:space="0" w:color="000000"/>
              <w:left w:val="single" w:sz="4" w:space="0" w:color="000000"/>
              <w:bottom w:val="single" w:sz="4" w:space="0" w:color="000000"/>
              <w:right w:val="single" w:sz="4" w:space="0" w:color="000000"/>
            </w:tcBorders>
          </w:tcPr>
          <w:p w:rsidR="00585173" w:rsidRPr="009B186A" w:rsidRDefault="009B186A" w:rsidP="00D57A90">
            <w:pPr>
              <w:widowControl w:val="0"/>
              <w:suppressAutoHyphens/>
              <w:spacing w:after="0"/>
              <w:jc w:val="center"/>
              <w:rPr>
                <w:rFonts w:ascii="Times New Roman" w:hAnsi="Times New Roman" w:cs="Times New Roman"/>
                <w:sz w:val="24"/>
                <w:szCs w:val="24"/>
                <w:lang w:eastAsia="en-US"/>
              </w:rPr>
            </w:pPr>
            <w:r w:rsidRPr="009B186A">
              <w:rPr>
                <w:rFonts w:ascii="Times New Roman" w:hAnsi="Times New Roman" w:cs="Times New Roman"/>
                <w:sz w:val="24"/>
                <w:szCs w:val="24"/>
                <w:lang w:eastAsia="en-US"/>
              </w:rPr>
              <w:t>63</w:t>
            </w:r>
          </w:p>
        </w:tc>
      </w:tr>
      <w:tr w:rsidR="00585173"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b/>
                <w:sz w:val="24"/>
                <w:szCs w:val="24"/>
                <w:lang w:eastAsia="en-US"/>
              </w:rPr>
            </w:pPr>
            <w:r w:rsidRPr="00585173">
              <w:rPr>
                <w:rFonts w:ascii="Times New Roman" w:hAnsi="Times New Roman" w:cs="Times New Roman"/>
                <w:b/>
                <w:sz w:val="24"/>
                <w:szCs w:val="24"/>
              </w:rPr>
              <w:t>3.5</w:t>
            </w:r>
          </w:p>
        </w:tc>
        <w:tc>
          <w:tcPr>
            <w:tcW w:w="12758" w:type="dxa"/>
            <w:tcBorders>
              <w:top w:val="single" w:sz="4" w:space="0" w:color="000000"/>
              <w:left w:val="single" w:sz="4" w:space="0" w:color="000000"/>
              <w:bottom w:val="single" w:sz="4" w:space="0" w:color="000000"/>
              <w:right w:val="single" w:sz="4" w:space="0" w:color="000000"/>
            </w:tcBorders>
            <w:hideMark/>
          </w:tcPr>
          <w:p w:rsidR="00585173" w:rsidRPr="00585173" w:rsidRDefault="00585173" w:rsidP="00D57A90">
            <w:pPr>
              <w:widowControl w:val="0"/>
              <w:suppressAutoHyphens/>
              <w:spacing w:after="0"/>
              <w:jc w:val="both"/>
              <w:rPr>
                <w:rFonts w:ascii="Times New Roman" w:hAnsi="Times New Roman" w:cs="Times New Roman"/>
                <w:sz w:val="24"/>
                <w:szCs w:val="24"/>
                <w:lang w:eastAsia="en-US"/>
              </w:rPr>
            </w:pPr>
            <w:r w:rsidRPr="00585173">
              <w:rPr>
                <w:rFonts w:ascii="Times New Roman" w:hAnsi="Times New Roman" w:cs="Times New Roman"/>
                <w:sz w:val="24"/>
                <w:szCs w:val="24"/>
              </w:rPr>
              <w:t xml:space="preserve">Характеристика условий реализации программы </w:t>
            </w:r>
            <w:r w:rsidR="00E32459">
              <w:rPr>
                <w:rFonts w:ascii="Times New Roman" w:hAnsi="Times New Roman" w:cs="Times New Roman"/>
                <w:sz w:val="24"/>
                <w:szCs w:val="24"/>
              </w:rPr>
              <w:t>О</w:t>
            </w:r>
            <w:r w:rsidRPr="00585173">
              <w:rPr>
                <w:rFonts w:ascii="Times New Roman" w:hAnsi="Times New Roman" w:cs="Times New Roman"/>
                <w:sz w:val="24"/>
                <w:szCs w:val="24"/>
              </w:rPr>
              <w:t>ОО</w:t>
            </w:r>
          </w:p>
        </w:tc>
        <w:tc>
          <w:tcPr>
            <w:tcW w:w="1276" w:type="dxa"/>
            <w:tcBorders>
              <w:top w:val="single" w:sz="4" w:space="0" w:color="000000"/>
              <w:left w:val="single" w:sz="4" w:space="0" w:color="000000"/>
              <w:bottom w:val="single" w:sz="4" w:space="0" w:color="000000"/>
              <w:right w:val="single" w:sz="4" w:space="0" w:color="000000"/>
            </w:tcBorders>
          </w:tcPr>
          <w:p w:rsidR="00585173" w:rsidRPr="009B186A" w:rsidRDefault="009B186A" w:rsidP="00D57A90">
            <w:pPr>
              <w:widowControl w:val="0"/>
              <w:suppressAutoHyphens/>
              <w:spacing w:after="0"/>
              <w:jc w:val="center"/>
              <w:rPr>
                <w:rFonts w:ascii="Times New Roman" w:hAnsi="Times New Roman" w:cs="Times New Roman"/>
                <w:sz w:val="24"/>
                <w:szCs w:val="24"/>
                <w:lang w:eastAsia="en-US"/>
              </w:rPr>
            </w:pPr>
            <w:r w:rsidRPr="009B186A">
              <w:rPr>
                <w:rFonts w:ascii="Times New Roman" w:hAnsi="Times New Roman" w:cs="Times New Roman"/>
                <w:sz w:val="24"/>
                <w:szCs w:val="24"/>
                <w:lang w:eastAsia="en-US"/>
              </w:rPr>
              <w:t>65</w:t>
            </w:r>
          </w:p>
        </w:tc>
      </w:tr>
      <w:tr w:rsidR="00051F3B"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051F3B" w:rsidRPr="00585173" w:rsidRDefault="00051F3B" w:rsidP="00D57A90">
            <w:pPr>
              <w:widowControl w:val="0"/>
              <w:suppressAutoHyphens/>
              <w:spacing w:after="0"/>
              <w:jc w:val="both"/>
              <w:rPr>
                <w:rFonts w:ascii="Times New Roman" w:hAnsi="Times New Roman" w:cs="Times New Roman"/>
                <w:b/>
                <w:sz w:val="24"/>
                <w:szCs w:val="24"/>
              </w:rPr>
            </w:pPr>
          </w:p>
        </w:tc>
        <w:tc>
          <w:tcPr>
            <w:tcW w:w="12758" w:type="dxa"/>
            <w:tcBorders>
              <w:top w:val="single" w:sz="4" w:space="0" w:color="000000"/>
              <w:left w:val="single" w:sz="4" w:space="0" w:color="000000"/>
              <w:bottom w:val="single" w:sz="4" w:space="0" w:color="000000"/>
              <w:right w:val="single" w:sz="4" w:space="0" w:color="000000"/>
            </w:tcBorders>
            <w:hideMark/>
          </w:tcPr>
          <w:p w:rsidR="00051F3B" w:rsidRPr="00585173" w:rsidRDefault="000F5B7B" w:rsidP="00D57A90">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Приложения</w:t>
            </w:r>
            <w:r w:rsidR="00FC5BCB">
              <w:rPr>
                <w:rFonts w:ascii="Times New Roman" w:hAnsi="Times New Roman" w:cs="Times New Roman"/>
                <w:sz w:val="24"/>
                <w:szCs w:val="24"/>
              </w:rPr>
              <w:t xml:space="preserve"> к ООП ООО</w:t>
            </w:r>
          </w:p>
        </w:tc>
        <w:tc>
          <w:tcPr>
            <w:tcW w:w="1276" w:type="dxa"/>
            <w:tcBorders>
              <w:top w:val="single" w:sz="4" w:space="0" w:color="000000"/>
              <w:left w:val="single" w:sz="4" w:space="0" w:color="000000"/>
              <w:bottom w:val="single" w:sz="4" w:space="0" w:color="000000"/>
              <w:right w:val="single" w:sz="4" w:space="0" w:color="000000"/>
            </w:tcBorders>
          </w:tcPr>
          <w:p w:rsidR="00051F3B" w:rsidRDefault="00051F3B" w:rsidP="00D57A90">
            <w:pPr>
              <w:widowControl w:val="0"/>
              <w:suppressAutoHyphens/>
              <w:spacing w:after="0"/>
              <w:jc w:val="center"/>
              <w:rPr>
                <w:rFonts w:ascii="Times New Roman" w:hAnsi="Times New Roman" w:cs="Times New Roman"/>
                <w:sz w:val="24"/>
                <w:szCs w:val="24"/>
                <w:lang w:eastAsia="en-US"/>
              </w:rPr>
            </w:pPr>
          </w:p>
        </w:tc>
      </w:tr>
      <w:tr w:rsidR="00051F3B"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051F3B" w:rsidRPr="00585173" w:rsidRDefault="00051F3B" w:rsidP="00D57A90">
            <w:pPr>
              <w:widowControl w:val="0"/>
              <w:suppressAutoHyphens/>
              <w:spacing w:after="0"/>
              <w:jc w:val="both"/>
              <w:rPr>
                <w:rFonts w:ascii="Times New Roman" w:hAnsi="Times New Roman" w:cs="Times New Roman"/>
                <w:b/>
                <w:sz w:val="24"/>
                <w:szCs w:val="24"/>
              </w:rPr>
            </w:pPr>
          </w:p>
        </w:tc>
        <w:tc>
          <w:tcPr>
            <w:tcW w:w="12758" w:type="dxa"/>
            <w:tcBorders>
              <w:top w:val="single" w:sz="4" w:space="0" w:color="000000"/>
              <w:left w:val="single" w:sz="4" w:space="0" w:color="000000"/>
              <w:bottom w:val="single" w:sz="4" w:space="0" w:color="000000"/>
              <w:right w:val="single" w:sz="4" w:space="0" w:color="000000"/>
            </w:tcBorders>
            <w:hideMark/>
          </w:tcPr>
          <w:p w:rsidR="00051F3B" w:rsidRPr="00585173" w:rsidRDefault="00051F3B" w:rsidP="00D57A90">
            <w:pPr>
              <w:widowControl w:val="0"/>
              <w:suppressAutoHyphens/>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51F3B" w:rsidRDefault="00051F3B" w:rsidP="00D57A90">
            <w:pPr>
              <w:widowControl w:val="0"/>
              <w:suppressAutoHyphens/>
              <w:spacing w:after="0"/>
              <w:jc w:val="center"/>
              <w:rPr>
                <w:rFonts w:ascii="Times New Roman" w:hAnsi="Times New Roman" w:cs="Times New Roman"/>
                <w:sz w:val="24"/>
                <w:szCs w:val="24"/>
                <w:lang w:eastAsia="en-US"/>
              </w:rPr>
            </w:pPr>
          </w:p>
        </w:tc>
      </w:tr>
      <w:tr w:rsidR="00F61ADE" w:rsidRPr="00585173" w:rsidTr="00D57A90">
        <w:tc>
          <w:tcPr>
            <w:tcW w:w="1101" w:type="dxa"/>
            <w:tcBorders>
              <w:top w:val="single" w:sz="4" w:space="0" w:color="000000"/>
              <w:left w:val="single" w:sz="4" w:space="0" w:color="000000"/>
              <w:bottom w:val="single" w:sz="4" w:space="0" w:color="000000"/>
              <w:right w:val="single" w:sz="4" w:space="0" w:color="000000"/>
            </w:tcBorders>
            <w:hideMark/>
          </w:tcPr>
          <w:p w:rsidR="00F61ADE" w:rsidRPr="00585173" w:rsidRDefault="00F61ADE" w:rsidP="00D57A90">
            <w:pPr>
              <w:widowControl w:val="0"/>
              <w:suppressAutoHyphens/>
              <w:spacing w:after="0"/>
              <w:jc w:val="both"/>
              <w:rPr>
                <w:rFonts w:ascii="Times New Roman" w:hAnsi="Times New Roman" w:cs="Times New Roman"/>
                <w:b/>
                <w:sz w:val="24"/>
                <w:szCs w:val="24"/>
              </w:rPr>
            </w:pPr>
          </w:p>
        </w:tc>
        <w:tc>
          <w:tcPr>
            <w:tcW w:w="12758" w:type="dxa"/>
            <w:tcBorders>
              <w:top w:val="single" w:sz="4" w:space="0" w:color="000000"/>
              <w:left w:val="single" w:sz="4" w:space="0" w:color="000000"/>
              <w:bottom w:val="single" w:sz="4" w:space="0" w:color="000000"/>
              <w:right w:val="single" w:sz="4" w:space="0" w:color="000000"/>
            </w:tcBorders>
            <w:hideMark/>
          </w:tcPr>
          <w:p w:rsidR="00F61ADE" w:rsidRDefault="00F61ADE" w:rsidP="00D57A90">
            <w:pPr>
              <w:widowControl w:val="0"/>
              <w:suppressAutoHyphens/>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F61ADE" w:rsidRDefault="00F61ADE" w:rsidP="00D57A90">
            <w:pPr>
              <w:widowControl w:val="0"/>
              <w:suppressAutoHyphens/>
              <w:spacing w:after="0"/>
              <w:jc w:val="center"/>
              <w:rPr>
                <w:rFonts w:ascii="Times New Roman" w:hAnsi="Times New Roman" w:cs="Times New Roman"/>
                <w:sz w:val="24"/>
                <w:szCs w:val="24"/>
                <w:lang w:eastAsia="en-US"/>
              </w:rPr>
            </w:pPr>
          </w:p>
        </w:tc>
      </w:tr>
    </w:tbl>
    <w:p w:rsidR="00FD408C" w:rsidRDefault="00FD408C" w:rsidP="00AE090E">
      <w:pPr>
        <w:pStyle w:val="Standard"/>
        <w:ind w:right="-1"/>
        <w:rPr>
          <w:rFonts w:ascii="Times New Roman" w:eastAsia="@Arial Unicode MS" w:hAnsi="Times New Roman"/>
        </w:rPr>
      </w:pPr>
    </w:p>
    <w:p w:rsidR="00D57A90" w:rsidRDefault="00D57A90" w:rsidP="00AE090E">
      <w:pPr>
        <w:pStyle w:val="Standard"/>
        <w:ind w:right="-1"/>
        <w:rPr>
          <w:rFonts w:ascii="Times New Roman" w:eastAsia="@Arial Unicode MS" w:hAnsi="Times New Roman"/>
        </w:rPr>
      </w:pPr>
    </w:p>
    <w:p w:rsidR="00D57A90" w:rsidRDefault="00D57A90" w:rsidP="00AE090E">
      <w:pPr>
        <w:pStyle w:val="Standard"/>
        <w:ind w:right="-1"/>
        <w:rPr>
          <w:rFonts w:ascii="Times New Roman" w:eastAsia="@Arial Unicode MS" w:hAnsi="Times New Roman"/>
        </w:rPr>
      </w:pPr>
    </w:p>
    <w:p w:rsidR="00D86BB1" w:rsidRDefault="00D57A90" w:rsidP="00D57A90">
      <w:pPr>
        <w:spacing w:after="0" w:line="240" w:lineRule="auto"/>
        <w:rPr>
          <w:rFonts w:ascii="Times New Roman" w:hAnsi="Times New Roman" w:cs="Times New Roman"/>
          <w:bCs/>
          <w:sz w:val="24"/>
          <w:szCs w:val="24"/>
        </w:rPr>
      </w:pPr>
      <w:r w:rsidRPr="00D57A90">
        <w:rPr>
          <w:rFonts w:ascii="Times New Roman" w:hAnsi="Times New Roman" w:cs="Times New Roman"/>
          <w:bCs/>
          <w:sz w:val="24"/>
          <w:szCs w:val="24"/>
        </w:rPr>
        <w:t xml:space="preserve">  </w:t>
      </w:r>
      <w:r w:rsidRPr="00625482">
        <w:rPr>
          <w:rFonts w:ascii="Times New Roman" w:hAnsi="Times New Roman" w:cs="Times New Roman"/>
          <w:b/>
          <w:bCs/>
          <w:sz w:val="24"/>
          <w:szCs w:val="24"/>
        </w:rPr>
        <w:t>Изменения внесены на стр. ООП ООО:</w:t>
      </w:r>
      <w:r w:rsidR="00D86BB1">
        <w:rPr>
          <w:rFonts w:ascii="Times New Roman" w:hAnsi="Times New Roman" w:cs="Times New Roman"/>
          <w:b/>
          <w:bCs/>
          <w:sz w:val="24"/>
          <w:szCs w:val="24"/>
        </w:rPr>
        <w:t xml:space="preserve"> </w:t>
      </w:r>
      <w:r w:rsidR="00D86BB1" w:rsidRPr="00D86BB1">
        <w:rPr>
          <w:rFonts w:ascii="Times New Roman" w:hAnsi="Times New Roman" w:cs="Times New Roman"/>
          <w:bCs/>
          <w:sz w:val="24"/>
          <w:szCs w:val="24"/>
        </w:rPr>
        <w:t>4,</w:t>
      </w:r>
      <w:r w:rsidR="00261659">
        <w:rPr>
          <w:rFonts w:ascii="Times New Roman" w:hAnsi="Times New Roman" w:cs="Times New Roman"/>
          <w:bCs/>
          <w:sz w:val="24"/>
          <w:szCs w:val="24"/>
        </w:rPr>
        <w:t>6</w:t>
      </w:r>
      <w:r w:rsidR="00D86BB1">
        <w:rPr>
          <w:rFonts w:ascii="Times New Roman" w:hAnsi="Times New Roman" w:cs="Times New Roman"/>
          <w:bCs/>
          <w:sz w:val="24"/>
          <w:szCs w:val="24"/>
        </w:rPr>
        <w:t xml:space="preserve"> -</w:t>
      </w:r>
      <w:r w:rsidRPr="00D57A90">
        <w:rPr>
          <w:rFonts w:ascii="Times New Roman" w:hAnsi="Times New Roman" w:cs="Times New Roman"/>
          <w:bCs/>
          <w:sz w:val="24"/>
          <w:szCs w:val="24"/>
        </w:rPr>
        <w:t>1</w:t>
      </w:r>
      <w:r w:rsidR="004E15C5">
        <w:rPr>
          <w:rFonts w:ascii="Times New Roman" w:hAnsi="Times New Roman" w:cs="Times New Roman"/>
          <w:bCs/>
          <w:sz w:val="24"/>
          <w:szCs w:val="24"/>
        </w:rPr>
        <w:t>7</w:t>
      </w:r>
      <w:r w:rsidRPr="00D57A90">
        <w:rPr>
          <w:rFonts w:ascii="Times New Roman" w:hAnsi="Times New Roman" w:cs="Times New Roman"/>
          <w:bCs/>
          <w:sz w:val="24"/>
          <w:szCs w:val="24"/>
        </w:rPr>
        <w:t>,</w:t>
      </w:r>
      <w:r w:rsidR="00D86BB1">
        <w:rPr>
          <w:rFonts w:ascii="Times New Roman" w:hAnsi="Times New Roman" w:cs="Times New Roman"/>
          <w:bCs/>
          <w:sz w:val="24"/>
          <w:szCs w:val="24"/>
        </w:rPr>
        <w:t xml:space="preserve"> </w:t>
      </w:r>
      <w:r w:rsidR="00E3738A">
        <w:rPr>
          <w:rFonts w:ascii="Times New Roman" w:hAnsi="Times New Roman" w:cs="Times New Roman"/>
          <w:bCs/>
          <w:sz w:val="24"/>
          <w:szCs w:val="24"/>
        </w:rPr>
        <w:t>22-2</w:t>
      </w:r>
      <w:r w:rsidR="00BE6AD7">
        <w:rPr>
          <w:rFonts w:ascii="Times New Roman" w:hAnsi="Times New Roman" w:cs="Times New Roman"/>
          <w:bCs/>
          <w:sz w:val="24"/>
          <w:szCs w:val="24"/>
        </w:rPr>
        <w:t>5</w:t>
      </w:r>
      <w:r w:rsidR="00E3738A">
        <w:rPr>
          <w:rFonts w:ascii="Times New Roman" w:hAnsi="Times New Roman" w:cs="Times New Roman"/>
          <w:bCs/>
          <w:sz w:val="24"/>
          <w:szCs w:val="24"/>
        </w:rPr>
        <w:t xml:space="preserve">, </w:t>
      </w:r>
      <w:r w:rsidR="0040261C">
        <w:rPr>
          <w:rFonts w:ascii="Times New Roman" w:hAnsi="Times New Roman" w:cs="Times New Roman"/>
          <w:bCs/>
          <w:sz w:val="24"/>
          <w:szCs w:val="24"/>
        </w:rPr>
        <w:t>31</w:t>
      </w:r>
      <w:r w:rsidR="00E14818">
        <w:rPr>
          <w:rFonts w:ascii="Times New Roman" w:hAnsi="Times New Roman" w:cs="Times New Roman"/>
          <w:bCs/>
          <w:sz w:val="24"/>
          <w:szCs w:val="24"/>
        </w:rPr>
        <w:t>-30</w:t>
      </w:r>
      <w:r w:rsidRPr="00D57A90">
        <w:rPr>
          <w:rFonts w:ascii="Times New Roman" w:hAnsi="Times New Roman" w:cs="Times New Roman"/>
          <w:bCs/>
          <w:sz w:val="24"/>
          <w:szCs w:val="24"/>
        </w:rPr>
        <w:t>,53</w:t>
      </w:r>
      <w:r w:rsidR="00B112C5">
        <w:rPr>
          <w:rFonts w:ascii="Times New Roman" w:hAnsi="Times New Roman" w:cs="Times New Roman"/>
          <w:bCs/>
          <w:sz w:val="24"/>
          <w:szCs w:val="24"/>
        </w:rPr>
        <w:t>-63,</w:t>
      </w:r>
      <w:r w:rsidR="00E14818">
        <w:rPr>
          <w:rFonts w:ascii="Times New Roman" w:hAnsi="Times New Roman" w:cs="Times New Roman"/>
          <w:bCs/>
          <w:sz w:val="24"/>
          <w:szCs w:val="24"/>
        </w:rPr>
        <w:t>77-</w:t>
      </w:r>
      <w:r w:rsidRPr="00D57A90">
        <w:rPr>
          <w:rFonts w:ascii="Times New Roman" w:hAnsi="Times New Roman" w:cs="Times New Roman"/>
          <w:bCs/>
          <w:sz w:val="24"/>
          <w:szCs w:val="24"/>
        </w:rPr>
        <w:t>79,80</w:t>
      </w:r>
      <w:r w:rsidR="00E14818">
        <w:rPr>
          <w:rFonts w:ascii="Times New Roman" w:hAnsi="Times New Roman" w:cs="Times New Roman"/>
          <w:bCs/>
          <w:sz w:val="24"/>
          <w:szCs w:val="24"/>
        </w:rPr>
        <w:t>-84</w:t>
      </w:r>
      <w:r w:rsidRPr="00D57A90">
        <w:rPr>
          <w:rFonts w:ascii="Times New Roman" w:hAnsi="Times New Roman" w:cs="Times New Roman"/>
          <w:bCs/>
          <w:sz w:val="24"/>
          <w:szCs w:val="24"/>
        </w:rPr>
        <w:t>,87.</w:t>
      </w:r>
    </w:p>
    <w:p w:rsidR="000C3BF8" w:rsidRDefault="00D57A90" w:rsidP="00D57A90">
      <w:pPr>
        <w:spacing w:after="0" w:line="240" w:lineRule="auto"/>
        <w:rPr>
          <w:rFonts w:ascii="Times New Roman" w:hAnsi="Times New Roman" w:cs="Times New Roman"/>
          <w:bCs/>
          <w:sz w:val="24"/>
          <w:szCs w:val="24"/>
        </w:rPr>
      </w:pPr>
      <w:r w:rsidRPr="00D57A90">
        <w:rPr>
          <w:rFonts w:ascii="Times New Roman" w:hAnsi="Times New Roman" w:cs="Times New Roman"/>
          <w:bCs/>
          <w:sz w:val="24"/>
          <w:szCs w:val="24"/>
        </w:rPr>
        <w:t xml:space="preserve"> </w:t>
      </w:r>
      <w:r w:rsidRPr="00A8516B">
        <w:rPr>
          <w:rFonts w:ascii="Times New Roman" w:hAnsi="Times New Roman" w:cs="Times New Roman"/>
          <w:b/>
          <w:bCs/>
          <w:i/>
          <w:sz w:val="24"/>
          <w:szCs w:val="24"/>
        </w:rPr>
        <w:t>Внесены изменения в Приложение №5</w:t>
      </w:r>
      <w:r>
        <w:rPr>
          <w:rFonts w:ascii="Times New Roman" w:hAnsi="Times New Roman" w:cs="Times New Roman"/>
          <w:bCs/>
          <w:sz w:val="24"/>
          <w:szCs w:val="24"/>
        </w:rPr>
        <w:t xml:space="preserve"> к ООП ООО</w:t>
      </w:r>
      <w:r w:rsidRPr="00D57A90">
        <w:rPr>
          <w:rFonts w:ascii="Times New Roman" w:hAnsi="Times New Roman" w:cs="Times New Roman"/>
          <w:bCs/>
          <w:sz w:val="24"/>
          <w:szCs w:val="24"/>
        </w:rPr>
        <w:t xml:space="preserve"> (Требования к резу</w:t>
      </w:r>
      <w:r w:rsidR="00F679FA">
        <w:rPr>
          <w:rFonts w:ascii="Times New Roman" w:hAnsi="Times New Roman" w:cs="Times New Roman"/>
          <w:bCs/>
          <w:sz w:val="24"/>
          <w:szCs w:val="24"/>
        </w:rPr>
        <w:t>льтатам освоения программы ООО)</w:t>
      </w:r>
      <w:r w:rsidR="000C3BF8">
        <w:rPr>
          <w:rFonts w:ascii="Times New Roman" w:hAnsi="Times New Roman" w:cs="Times New Roman"/>
          <w:bCs/>
          <w:sz w:val="24"/>
          <w:szCs w:val="24"/>
        </w:rPr>
        <w:t xml:space="preserve"> с. 1,22-27,33,48-56,72-75</w:t>
      </w:r>
      <w:r w:rsidR="00F679FA">
        <w:rPr>
          <w:rFonts w:ascii="Times New Roman" w:hAnsi="Times New Roman" w:cs="Times New Roman"/>
          <w:bCs/>
          <w:sz w:val="24"/>
          <w:szCs w:val="24"/>
        </w:rPr>
        <w:t>,</w:t>
      </w:r>
    </w:p>
    <w:p w:rsidR="00D57A90" w:rsidRDefault="00F679FA" w:rsidP="00D57A9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D57A90" w:rsidRPr="00A8516B">
        <w:rPr>
          <w:rFonts w:ascii="Times New Roman" w:hAnsi="Times New Roman" w:cs="Times New Roman"/>
          <w:b/>
          <w:bCs/>
          <w:i/>
          <w:sz w:val="24"/>
          <w:szCs w:val="24"/>
        </w:rPr>
        <w:t>в Приложение №6</w:t>
      </w:r>
      <w:r w:rsidR="00D57A90" w:rsidRPr="00D57A90">
        <w:rPr>
          <w:rFonts w:ascii="Times New Roman" w:hAnsi="Times New Roman" w:cs="Times New Roman"/>
          <w:bCs/>
          <w:sz w:val="24"/>
          <w:szCs w:val="24"/>
        </w:rPr>
        <w:t xml:space="preserve"> к ООП ООО (Рабочие программы)</w:t>
      </w:r>
    </w:p>
    <w:p w:rsidR="000F5B7B" w:rsidRDefault="000F5B7B" w:rsidP="00AE090E">
      <w:pPr>
        <w:pStyle w:val="Standard"/>
        <w:ind w:right="-1"/>
        <w:rPr>
          <w:rFonts w:ascii="Times New Roman" w:eastAsia="@Arial Unicode MS" w:hAnsi="Times New Roman"/>
        </w:rPr>
      </w:pPr>
    </w:p>
    <w:p w:rsidR="000F5B7B" w:rsidRDefault="000F5B7B" w:rsidP="00AE090E">
      <w:pPr>
        <w:pStyle w:val="Standard"/>
        <w:ind w:right="-1"/>
        <w:rPr>
          <w:rFonts w:ascii="Times New Roman" w:eastAsia="@Arial Unicode MS" w:hAnsi="Times New Roman"/>
        </w:rPr>
      </w:pPr>
    </w:p>
    <w:p w:rsidR="000F5B7B" w:rsidRDefault="000F5B7B" w:rsidP="00AE090E">
      <w:pPr>
        <w:pStyle w:val="Standard"/>
        <w:ind w:right="-1"/>
        <w:rPr>
          <w:rFonts w:ascii="Times New Roman" w:eastAsia="@Arial Unicode MS" w:hAnsi="Times New Roman"/>
        </w:rPr>
      </w:pPr>
    </w:p>
    <w:p w:rsidR="000F5B7B" w:rsidRPr="002F2DD1" w:rsidRDefault="000F5B7B" w:rsidP="00AE090E">
      <w:pPr>
        <w:pStyle w:val="Standard"/>
        <w:ind w:right="-1"/>
        <w:rPr>
          <w:rFonts w:ascii="Times New Roman" w:eastAsia="@Arial Unicode MS" w:hAnsi="Times New Roman"/>
        </w:rPr>
      </w:pPr>
    </w:p>
    <w:p w:rsidR="00F90647" w:rsidRDefault="00F90647" w:rsidP="00F90647">
      <w:pPr>
        <w:numPr>
          <w:ilvl w:val="0"/>
          <w:numId w:val="1"/>
        </w:numPr>
        <w:spacing w:after="0"/>
        <w:ind w:right="252"/>
        <w:rPr>
          <w:rFonts w:ascii="Times New Roman" w:hAnsi="Times New Roman" w:cs="Times New Roman"/>
          <w:b/>
          <w:bCs/>
          <w:sz w:val="24"/>
          <w:szCs w:val="24"/>
        </w:rPr>
      </w:pPr>
      <w:r w:rsidRPr="002F2DD1">
        <w:rPr>
          <w:rFonts w:ascii="Times New Roman" w:hAnsi="Times New Roman" w:cs="Times New Roman"/>
          <w:b/>
          <w:bCs/>
          <w:sz w:val="24"/>
          <w:szCs w:val="24"/>
        </w:rPr>
        <w:t>ЦЕЛЕВОЙ РАЗДЕЛ</w:t>
      </w:r>
    </w:p>
    <w:p w:rsidR="0091594B" w:rsidRPr="002F2DD1" w:rsidRDefault="0091594B" w:rsidP="0091594B">
      <w:pPr>
        <w:pStyle w:val="a8"/>
        <w:spacing w:line="240" w:lineRule="auto"/>
        <w:rPr>
          <w:sz w:val="24"/>
          <w:szCs w:val="24"/>
        </w:rPr>
      </w:pPr>
      <w:r w:rsidRPr="002F2DD1">
        <w:rPr>
          <w:rStyle w:val="dash0410005f0431005f0437005f0430005f0446005f0020005f0441005f043f005f0438005f0441005f043a005f0430005f005fchar1char1"/>
          <w:b/>
          <w:bCs/>
          <w:iCs/>
        </w:rPr>
        <w:t xml:space="preserve">Целевой </w:t>
      </w:r>
      <w:r w:rsidRPr="002F2DD1">
        <w:rPr>
          <w:rStyle w:val="dash0410005f0431005f0437005f0430005f0446005f0020005f0441005f043f005f0438005f0441005f043a005f0430005f005fchar1char1"/>
          <w:bCs/>
          <w:iCs/>
        </w:rPr>
        <w:t>раздел программы</w:t>
      </w:r>
      <w:r>
        <w:rPr>
          <w:rStyle w:val="dash0410005f0431005f0437005f0430005f0446005f0020005f0441005f043f005f0438005f0441005f043a005f0430005f005fchar1char1"/>
          <w:bCs/>
          <w:iCs/>
        </w:rPr>
        <w:t xml:space="preserve"> </w:t>
      </w:r>
      <w:r w:rsidRPr="002F2DD1">
        <w:rPr>
          <w:rStyle w:val="dash0410005f0431005f0437005f0430005f0446005f0020005f0441005f043f005f0438005f0441005f043a005f0430005f005fchar1char1"/>
        </w:rPr>
        <w:t>определяет общее назначение, цели, задачи и планируемые результаты реализации основной образовательной программы основного общего образования, в том числе способы определения достижения этих целей и результатов.</w:t>
      </w:r>
    </w:p>
    <w:p w:rsidR="0091594B" w:rsidRPr="0091594B" w:rsidRDefault="0091594B" w:rsidP="0091594B">
      <w:pPr>
        <w:pStyle w:val="a6"/>
        <w:ind w:left="5464" w:right="252"/>
        <w:jc w:val="both"/>
        <w:rPr>
          <w:rFonts w:ascii="Times New Roman" w:hAnsi="Times New Roman" w:cs="Times New Roman"/>
          <w:bCs/>
        </w:rPr>
      </w:pPr>
    </w:p>
    <w:p w:rsidR="00C03C8D" w:rsidRPr="002F2DD1" w:rsidRDefault="00C03C8D" w:rsidP="00C03C8D">
      <w:pPr>
        <w:spacing w:after="0"/>
        <w:ind w:right="252"/>
        <w:jc w:val="both"/>
        <w:rPr>
          <w:rFonts w:ascii="Times New Roman" w:hAnsi="Times New Roman" w:cs="Times New Roman"/>
          <w:bCs/>
          <w:sz w:val="24"/>
          <w:szCs w:val="24"/>
        </w:rPr>
      </w:pPr>
      <w:r w:rsidRPr="002F2DD1">
        <w:rPr>
          <w:rFonts w:ascii="Times New Roman" w:hAnsi="Times New Roman" w:cs="Times New Roman"/>
          <w:bCs/>
          <w:sz w:val="24"/>
          <w:szCs w:val="24"/>
        </w:rPr>
        <w:t>Осн</w:t>
      </w:r>
      <w:r w:rsidR="008D2A07">
        <w:rPr>
          <w:rFonts w:ascii="Times New Roman" w:hAnsi="Times New Roman" w:cs="Times New Roman"/>
          <w:bCs/>
          <w:sz w:val="24"/>
          <w:szCs w:val="24"/>
        </w:rPr>
        <w:t>овная образовательная программа</w:t>
      </w:r>
      <w:r w:rsidR="00BA1A75">
        <w:rPr>
          <w:rFonts w:ascii="Times New Roman" w:hAnsi="Times New Roman" w:cs="Times New Roman"/>
          <w:bCs/>
          <w:sz w:val="24"/>
          <w:szCs w:val="24"/>
        </w:rPr>
        <w:t xml:space="preserve"> основного общего образования </w:t>
      </w:r>
      <w:r w:rsidRPr="002F2DD1">
        <w:rPr>
          <w:rFonts w:ascii="Times New Roman" w:hAnsi="Times New Roman" w:cs="Times New Roman"/>
          <w:bCs/>
          <w:sz w:val="24"/>
          <w:szCs w:val="24"/>
        </w:rPr>
        <w:t xml:space="preserve">средней школы №66 разработана </w:t>
      </w:r>
      <w:r w:rsidRPr="002F2DD1">
        <w:rPr>
          <w:rFonts w:ascii="Times New Roman" w:hAnsi="Times New Roman" w:cs="Times New Roman"/>
          <w:b/>
          <w:bCs/>
          <w:sz w:val="24"/>
          <w:szCs w:val="24"/>
        </w:rPr>
        <w:t>в соответствии с требованиями:</w:t>
      </w:r>
    </w:p>
    <w:p w:rsidR="002264B2" w:rsidRDefault="002264B2" w:rsidP="00E31476">
      <w:pPr>
        <w:spacing w:after="0" w:line="240" w:lineRule="auto"/>
        <w:ind w:right="252"/>
        <w:jc w:val="both"/>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00C03C8D" w:rsidRPr="002F2DD1">
        <w:rPr>
          <w:rFonts w:ascii="Times New Roman" w:hAnsi="Times New Roman" w:cs="Times New Roman"/>
          <w:bCs/>
          <w:sz w:val="24"/>
          <w:szCs w:val="24"/>
        </w:rPr>
        <w:t>Федерального закона от 29 декабря 2012 г. N 273-ФЗ "Об образовании в Российской Федерации"</w:t>
      </w:r>
      <w:r w:rsidR="000622EB">
        <w:rPr>
          <w:rFonts w:ascii="Times New Roman" w:hAnsi="Times New Roman" w:cs="Times New Roman"/>
          <w:bCs/>
          <w:sz w:val="24"/>
          <w:szCs w:val="24"/>
        </w:rPr>
        <w:t>;</w:t>
      </w:r>
      <w:r w:rsidR="0059512E">
        <w:rPr>
          <w:rFonts w:ascii="Times New Roman" w:hAnsi="Times New Roman" w:cs="Times New Roman"/>
          <w:bCs/>
          <w:sz w:val="24"/>
          <w:szCs w:val="24"/>
        </w:rPr>
        <w:t xml:space="preserve"> </w:t>
      </w:r>
    </w:p>
    <w:p w:rsidR="0059512E" w:rsidRDefault="0059512E" w:rsidP="00F71ED3">
      <w:pPr>
        <w:spacing w:after="0" w:line="240" w:lineRule="auto"/>
        <w:ind w:right="252"/>
        <w:jc w:val="both"/>
        <w:rPr>
          <w:rFonts w:ascii="Times New Roman" w:hAnsi="Times New Roman" w:cs="Times New Roman"/>
          <w:bCs/>
          <w:sz w:val="24"/>
          <w:szCs w:val="24"/>
        </w:rPr>
      </w:pPr>
      <w:r>
        <w:rPr>
          <w:rFonts w:ascii="Times New Roman" w:hAnsi="Times New Roman" w:cs="Times New Roman"/>
          <w:bCs/>
          <w:sz w:val="24"/>
          <w:szCs w:val="24"/>
        </w:rPr>
        <w:t>- Федерального закона от 24 сентября 2022 г. № 371-ФЗ «О внесении изменений</w:t>
      </w:r>
      <w:r w:rsidR="00F71ED3">
        <w:rPr>
          <w:rFonts w:ascii="Times New Roman" w:hAnsi="Times New Roman" w:cs="Times New Roman"/>
          <w:bCs/>
          <w:sz w:val="24"/>
          <w:szCs w:val="24"/>
        </w:rPr>
        <w:t xml:space="preserve"> в Федеральный закон </w:t>
      </w:r>
      <w:r w:rsidR="00F71ED3" w:rsidRPr="00F71ED3">
        <w:rPr>
          <w:rFonts w:ascii="Times New Roman" w:hAnsi="Times New Roman" w:cs="Times New Roman"/>
          <w:bCs/>
          <w:sz w:val="24"/>
          <w:szCs w:val="24"/>
        </w:rPr>
        <w:t>N 273-ФЗ "Об образовании в Российской Федерации"</w:t>
      </w:r>
      <w:r w:rsidR="000622EB">
        <w:rPr>
          <w:rFonts w:ascii="Times New Roman" w:hAnsi="Times New Roman" w:cs="Times New Roman"/>
          <w:bCs/>
          <w:sz w:val="24"/>
          <w:szCs w:val="24"/>
        </w:rPr>
        <w:t>;</w:t>
      </w:r>
    </w:p>
    <w:p w:rsidR="00B85A5C" w:rsidRPr="00F71ED3" w:rsidRDefault="00B85A5C" w:rsidP="00F71ED3">
      <w:pPr>
        <w:spacing w:after="0" w:line="240" w:lineRule="auto"/>
        <w:ind w:right="252"/>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23F3A">
        <w:rPr>
          <w:rFonts w:ascii="Times New Roman" w:hAnsi="Times New Roman" w:cs="Times New Roman"/>
          <w:bCs/>
          <w:sz w:val="24"/>
          <w:szCs w:val="24"/>
        </w:rPr>
        <w:t xml:space="preserve">Федерального закона от </w:t>
      </w:r>
      <w:r w:rsidR="00223F3A" w:rsidRPr="00223F3A">
        <w:rPr>
          <w:rFonts w:ascii="Times New Roman" w:hAnsi="Times New Roman" w:cs="Times New Roman"/>
          <w:bCs/>
          <w:sz w:val="24"/>
          <w:szCs w:val="24"/>
        </w:rPr>
        <w:t>19</w:t>
      </w:r>
      <w:r w:rsidRPr="00223F3A">
        <w:rPr>
          <w:rFonts w:ascii="Times New Roman" w:hAnsi="Times New Roman" w:cs="Times New Roman"/>
          <w:bCs/>
          <w:sz w:val="24"/>
          <w:szCs w:val="24"/>
        </w:rPr>
        <w:t xml:space="preserve"> декабря 2023 г. № </w:t>
      </w:r>
      <w:r w:rsidR="00223F3A" w:rsidRPr="00223F3A">
        <w:rPr>
          <w:rFonts w:ascii="Times New Roman" w:hAnsi="Times New Roman" w:cs="Times New Roman"/>
          <w:bCs/>
          <w:sz w:val="24"/>
          <w:szCs w:val="24"/>
        </w:rPr>
        <w:t>618</w:t>
      </w:r>
      <w:r w:rsidRPr="00223F3A">
        <w:rPr>
          <w:rFonts w:ascii="Times New Roman" w:hAnsi="Times New Roman" w:cs="Times New Roman"/>
          <w:bCs/>
          <w:sz w:val="24"/>
          <w:szCs w:val="24"/>
        </w:rPr>
        <w:t>-ФЗ «О внесении изменений в Федеральный закон N 273-ФЗ "Об образовании в Российской Федерации";</w:t>
      </w:r>
    </w:p>
    <w:p w:rsidR="00C03C8D" w:rsidRDefault="002264B2" w:rsidP="00E31476">
      <w:pPr>
        <w:spacing w:after="0" w:line="240" w:lineRule="auto"/>
        <w:ind w:right="252"/>
        <w:jc w:val="both"/>
        <w:rPr>
          <w:rFonts w:ascii="Times New Roman" w:hAnsi="Times New Roman" w:cs="Times New Roman"/>
          <w:bCs/>
          <w:sz w:val="24"/>
          <w:szCs w:val="24"/>
        </w:rPr>
      </w:pPr>
      <w:r w:rsidRPr="002F2DD1">
        <w:rPr>
          <w:rFonts w:ascii="Times New Roman" w:hAnsi="Times New Roman" w:cs="Times New Roman"/>
          <w:bCs/>
          <w:sz w:val="24"/>
          <w:szCs w:val="24"/>
        </w:rPr>
        <w:t>- Ф</w:t>
      </w:r>
      <w:r w:rsidR="00C03C8D" w:rsidRPr="002F2DD1">
        <w:rPr>
          <w:rFonts w:ascii="Times New Roman" w:hAnsi="Times New Roman" w:cs="Times New Roman"/>
          <w:bCs/>
          <w:sz w:val="24"/>
          <w:szCs w:val="24"/>
        </w:rPr>
        <w:t>едерального государственного образовательного стандарта основного общего образования</w:t>
      </w:r>
      <w:r w:rsidRPr="002F2DD1">
        <w:rPr>
          <w:rFonts w:ascii="Times New Roman" w:hAnsi="Times New Roman" w:cs="Times New Roman"/>
          <w:bCs/>
          <w:sz w:val="24"/>
          <w:szCs w:val="24"/>
        </w:rPr>
        <w:t>, утвержденного приказом Министерства просвещения РФ о</w:t>
      </w:r>
      <w:r w:rsidR="000622EB">
        <w:rPr>
          <w:rFonts w:ascii="Times New Roman" w:hAnsi="Times New Roman" w:cs="Times New Roman"/>
          <w:bCs/>
          <w:sz w:val="24"/>
          <w:szCs w:val="24"/>
        </w:rPr>
        <w:t>т 31.05.2021г. №287 (с изменениями от 18.07.2022г. № 568)</w:t>
      </w:r>
    </w:p>
    <w:p w:rsidR="000622EB" w:rsidRDefault="000622EB" w:rsidP="00E31476">
      <w:pPr>
        <w:spacing w:after="0" w:line="240" w:lineRule="auto"/>
        <w:ind w:right="252"/>
        <w:jc w:val="both"/>
        <w:rPr>
          <w:rFonts w:ascii="Times New Roman" w:hAnsi="Times New Roman" w:cs="Times New Roman"/>
          <w:bCs/>
          <w:sz w:val="24"/>
          <w:szCs w:val="24"/>
        </w:rPr>
      </w:pPr>
      <w:r>
        <w:rPr>
          <w:rFonts w:ascii="Times New Roman" w:hAnsi="Times New Roman" w:cs="Times New Roman"/>
          <w:bCs/>
          <w:sz w:val="24"/>
          <w:szCs w:val="24"/>
        </w:rPr>
        <w:t>- Федеральной образовательной программы основного общего образования, утвержденной приказом Министерства просвещения Российской Федерации от 1</w:t>
      </w:r>
      <w:r w:rsidR="00436381">
        <w:rPr>
          <w:rFonts w:ascii="Times New Roman" w:hAnsi="Times New Roman" w:cs="Times New Roman"/>
          <w:bCs/>
          <w:sz w:val="24"/>
          <w:szCs w:val="24"/>
        </w:rPr>
        <w:t>8</w:t>
      </w:r>
      <w:r>
        <w:rPr>
          <w:rFonts w:ascii="Times New Roman" w:hAnsi="Times New Roman" w:cs="Times New Roman"/>
          <w:bCs/>
          <w:sz w:val="24"/>
          <w:szCs w:val="24"/>
        </w:rPr>
        <w:t>.</w:t>
      </w:r>
      <w:r w:rsidR="00436381">
        <w:rPr>
          <w:rFonts w:ascii="Times New Roman" w:hAnsi="Times New Roman" w:cs="Times New Roman"/>
          <w:bCs/>
          <w:sz w:val="24"/>
          <w:szCs w:val="24"/>
        </w:rPr>
        <w:t>05</w:t>
      </w:r>
      <w:r>
        <w:rPr>
          <w:rFonts w:ascii="Times New Roman" w:hAnsi="Times New Roman" w:cs="Times New Roman"/>
          <w:bCs/>
          <w:sz w:val="24"/>
          <w:szCs w:val="24"/>
        </w:rPr>
        <w:t>.202</w:t>
      </w:r>
      <w:r w:rsidR="00436381">
        <w:rPr>
          <w:rFonts w:ascii="Times New Roman" w:hAnsi="Times New Roman" w:cs="Times New Roman"/>
          <w:bCs/>
          <w:sz w:val="24"/>
          <w:szCs w:val="24"/>
        </w:rPr>
        <w:t>3</w:t>
      </w:r>
      <w:r>
        <w:rPr>
          <w:rFonts w:ascii="Times New Roman" w:hAnsi="Times New Roman" w:cs="Times New Roman"/>
          <w:bCs/>
          <w:sz w:val="24"/>
          <w:szCs w:val="24"/>
        </w:rPr>
        <w:t xml:space="preserve"> г. № </w:t>
      </w:r>
      <w:r w:rsidR="00436381">
        <w:rPr>
          <w:rFonts w:ascii="Times New Roman" w:hAnsi="Times New Roman" w:cs="Times New Roman"/>
          <w:bCs/>
          <w:sz w:val="24"/>
          <w:szCs w:val="24"/>
        </w:rPr>
        <w:t>370</w:t>
      </w:r>
      <w:r>
        <w:rPr>
          <w:rFonts w:ascii="Times New Roman" w:hAnsi="Times New Roman" w:cs="Times New Roman"/>
          <w:bCs/>
          <w:sz w:val="24"/>
          <w:szCs w:val="24"/>
        </w:rPr>
        <w:t>;</w:t>
      </w:r>
    </w:p>
    <w:p w:rsidR="004B588E" w:rsidRDefault="004B588E" w:rsidP="00E31476">
      <w:pPr>
        <w:spacing w:after="0" w:line="240" w:lineRule="auto"/>
        <w:ind w:right="252"/>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а</w:t>
      </w:r>
      <w:r w:rsidRPr="004B588E">
        <w:rPr>
          <w:rFonts w:ascii="Times New Roman" w:hAnsi="Times New Roman" w:cs="Times New Roman"/>
          <w:sz w:val="24"/>
          <w:szCs w:val="24"/>
        </w:rPr>
        <w:t xml:space="preserve"> Министерства просвещения от 27.12.2023г. </w:t>
      </w:r>
      <w:r w:rsidRPr="000775C1">
        <w:rPr>
          <w:rFonts w:ascii="Times New Roman" w:hAnsi="Times New Roman" w:cs="Times New Roman"/>
          <w:sz w:val="24"/>
          <w:szCs w:val="24"/>
        </w:rPr>
        <w:t>№ 1028</w:t>
      </w:r>
      <w:r w:rsidRPr="004B588E">
        <w:rPr>
          <w:rFonts w:ascii="Times New Roman" w:hAnsi="Times New Roman" w:cs="Times New Roman"/>
          <w:sz w:val="24"/>
          <w:szCs w:val="24"/>
        </w:rPr>
        <w:t xml:space="preserve">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Pr>
          <w:rFonts w:ascii="Times New Roman" w:hAnsi="Times New Roman" w:cs="Times New Roman"/>
          <w:sz w:val="24"/>
          <w:szCs w:val="24"/>
        </w:rPr>
        <w:t>;</w:t>
      </w:r>
    </w:p>
    <w:p w:rsidR="004B588E" w:rsidRDefault="004B588E" w:rsidP="00E31476">
      <w:pPr>
        <w:spacing w:after="0" w:line="240" w:lineRule="auto"/>
        <w:ind w:right="252"/>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а</w:t>
      </w:r>
      <w:r w:rsidRPr="004B588E">
        <w:rPr>
          <w:rFonts w:ascii="Times New Roman" w:hAnsi="Times New Roman" w:cs="Times New Roman"/>
          <w:sz w:val="24"/>
          <w:szCs w:val="24"/>
        </w:rPr>
        <w:t xml:space="preserve"> Министерства просвещения от 22.01.2024г.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Pr>
          <w:rFonts w:ascii="Times New Roman" w:hAnsi="Times New Roman" w:cs="Times New Roman"/>
          <w:sz w:val="24"/>
          <w:szCs w:val="24"/>
        </w:rPr>
        <w:t>;</w:t>
      </w:r>
    </w:p>
    <w:p w:rsidR="004B588E" w:rsidRDefault="004B588E" w:rsidP="00E31476">
      <w:pPr>
        <w:spacing w:after="0" w:line="240" w:lineRule="auto"/>
        <w:ind w:right="252"/>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а</w:t>
      </w:r>
      <w:r w:rsidRPr="004B588E">
        <w:rPr>
          <w:rFonts w:ascii="Times New Roman" w:hAnsi="Times New Roman" w:cs="Times New Roman"/>
          <w:sz w:val="24"/>
          <w:szCs w:val="24"/>
        </w:rPr>
        <w:t xml:space="preserve"> Министерства просвещения от 01.02.2024г.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r>
        <w:rPr>
          <w:rFonts w:ascii="Times New Roman" w:hAnsi="Times New Roman" w:cs="Times New Roman"/>
          <w:sz w:val="24"/>
          <w:szCs w:val="24"/>
        </w:rPr>
        <w:t>;</w:t>
      </w:r>
    </w:p>
    <w:p w:rsidR="004B588E" w:rsidRDefault="004B588E" w:rsidP="00E31476">
      <w:pPr>
        <w:spacing w:after="0" w:line="240" w:lineRule="auto"/>
        <w:ind w:right="252"/>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а</w:t>
      </w:r>
      <w:r w:rsidRPr="004B588E">
        <w:rPr>
          <w:rFonts w:ascii="Times New Roman" w:hAnsi="Times New Roman" w:cs="Times New Roman"/>
          <w:sz w:val="24"/>
          <w:szCs w:val="24"/>
        </w:rPr>
        <w:t xml:space="preserve"> Министерства просвещения от 19.032024г. № 171«О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w:t>
      </w:r>
      <w:r w:rsidRPr="004B588E">
        <w:rPr>
          <w:rFonts w:ascii="Times New Roman" w:hAnsi="Times New Roman" w:cs="Times New Roman"/>
          <w:sz w:val="24"/>
          <w:szCs w:val="24"/>
        </w:rPr>
        <w:t xml:space="preserve"> </w:t>
      </w:r>
    </w:p>
    <w:p w:rsidR="00024116" w:rsidRDefault="00024116" w:rsidP="00024116">
      <w:pPr>
        <w:spacing w:after="0" w:line="240" w:lineRule="auto"/>
        <w:ind w:right="252"/>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а</w:t>
      </w:r>
      <w:r w:rsidRPr="004B588E">
        <w:rPr>
          <w:rFonts w:ascii="Times New Roman" w:hAnsi="Times New Roman" w:cs="Times New Roman"/>
          <w:sz w:val="24"/>
          <w:szCs w:val="24"/>
        </w:rPr>
        <w:t xml:space="preserve"> Министерства просвещения от 19.0</w:t>
      </w:r>
      <w:r w:rsidR="00FE2DA2">
        <w:rPr>
          <w:rFonts w:ascii="Times New Roman" w:hAnsi="Times New Roman" w:cs="Times New Roman"/>
          <w:sz w:val="24"/>
          <w:szCs w:val="24"/>
        </w:rPr>
        <w:t>2.</w:t>
      </w:r>
      <w:r w:rsidRPr="004B588E">
        <w:rPr>
          <w:rFonts w:ascii="Times New Roman" w:hAnsi="Times New Roman" w:cs="Times New Roman"/>
          <w:sz w:val="24"/>
          <w:szCs w:val="24"/>
        </w:rPr>
        <w:t>2024г. № 11</w:t>
      </w:r>
      <w:r w:rsidR="00FE2DA2">
        <w:rPr>
          <w:rFonts w:ascii="Times New Roman" w:hAnsi="Times New Roman" w:cs="Times New Roman"/>
          <w:sz w:val="24"/>
          <w:szCs w:val="24"/>
        </w:rPr>
        <w:t xml:space="preserve">0 </w:t>
      </w:r>
      <w:r w:rsidRPr="004B588E">
        <w:rPr>
          <w:rFonts w:ascii="Times New Roman" w:hAnsi="Times New Roman" w:cs="Times New Roman"/>
          <w:sz w:val="24"/>
          <w:szCs w:val="24"/>
        </w:rPr>
        <w:t>«О внесении изменений в некоторые приказы</w:t>
      </w:r>
      <w:r w:rsidR="00FE2DA2" w:rsidRPr="00FE2DA2">
        <w:rPr>
          <w:rFonts w:ascii="Times New Roman" w:hAnsi="Times New Roman" w:cs="Times New Roman"/>
          <w:sz w:val="24"/>
          <w:szCs w:val="24"/>
        </w:rPr>
        <w:t xml:space="preserve"> </w:t>
      </w:r>
      <w:r w:rsidR="00FE2DA2" w:rsidRPr="004B588E">
        <w:rPr>
          <w:rFonts w:ascii="Times New Roman" w:hAnsi="Times New Roman" w:cs="Times New Roman"/>
          <w:sz w:val="24"/>
          <w:szCs w:val="24"/>
        </w:rPr>
        <w:t>Министерства</w:t>
      </w:r>
      <w:r w:rsidR="00FE2DA2">
        <w:rPr>
          <w:rFonts w:ascii="Times New Roman" w:hAnsi="Times New Roman" w:cs="Times New Roman"/>
          <w:sz w:val="24"/>
          <w:szCs w:val="24"/>
        </w:rPr>
        <w:t xml:space="preserve"> образования и науки Ро</w:t>
      </w:r>
      <w:r w:rsidR="00F34CE5">
        <w:rPr>
          <w:rFonts w:ascii="Times New Roman" w:hAnsi="Times New Roman" w:cs="Times New Roman"/>
          <w:sz w:val="24"/>
          <w:szCs w:val="24"/>
        </w:rPr>
        <w:t xml:space="preserve">ссийской Федерации и </w:t>
      </w:r>
      <w:r w:rsidRPr="004B588E">
        <w:rPr>
          <w:rFonts w:ascii="Times New Roman" w:hAnsi="Times New Roman" w:cs="Times New Roman"/>
          <w:sz w:val="24"/>
          <w:szCs w:val="24"/>
        </w:rPr>
        <w:t xml:space="preserve"> Министерства просвещения Российской Фед</w:t>
      </w:r>
      <w:r w:rsidR="00F34CE5">
        <w:rPr>
          <w:rFonts w:ascii="Times New Roman" w:hAnsi="Times New Roman" w:cs="Times New Roman"/>
          <w:sz w:val="24"/>
          <w:szCs w:val="24"/>
        </w:rPr>
        <w:t xml:space="preserve">ерации, касающиеся федеральных государственных образовательных стандартов </w:t>
      </w:r>
      <w:r w:rsidRPr="004B588E">
        <w:rPr>
          <w:rFonts w:ascii="Times New Roman" w:hAnsi="Times New Roman" w:cs="Times New Roman"/>
          <w:sz w:val="24"/>
          <w:szCs w:val="24"/>
        </w:rPr>
        <w:t>основного общего образования»</w:t>
      </w:r>
      <w:r>
        <w:rPr>
          <w:rFonts w:ascii="Times New Roman" w:hAnsi="Times New Roman" w:cs="Times New Roman"/>
          <w:sz w:val="24"/>
          <w:szCs w:val="24"/>
        </w:rPr>
        <w:t>;</w:t>
      </w:r>
      <w:r w:rsidRPr="004B588E">
        <w:rPr>
          <w:rFonts w:ascii="Times New Roman" w:hAnsi="Times New Roman" w:cs="Times New Roman"/>
          <w:sz w:val="24"/>
          <w:szCs w:val="24"/>
        </w:rPr>
        <w:t xml:space="preserve"> </w:t>
      </w:r>
    </w:p>
    <w:p w:rsidR="000775C1" w:rsidRDefault="009148E8" w:rsidP="000775C1">
      <w:pPr>
        <w:spacing w:after="0" w:line="240" w:lineRule="auto"/>
        <w:ind w:right="252"/>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а</w:t>
      </w:r>
      <w:r w:rsidRPr="004B588E">
        <w:rPr>
          <w:rFonts w:ascii="Times New Roman" w:hAnsi="Times New Roman" w:cs="Times New Roman"/>
          <w:sz w:val="24"/>
          <w:szCs w:val="24"/>
        </w:rPr>
        <w:t xml:space="preserve"> Министерства просвещения от </w:t>
      </w:r>
      <w:r>
        <w:rPr>
          <w:rFonts w:ascii="Times New Roman" w:hAnsi="Times New Roman" w:cs="Times New Roman"/>
          <w:sz w:val="24"/>
          <w:szCs w:val="24"/>
        </w:rPr>
        <w:t>0</w:t>
      </w:r>
      <w:r w:rsidRPr="004B588E">
        <w:rPr>
          <w:rFonts w:ascii="Times New Roman" w:hAnsi="Times New Roman" w:cs="Times New Roman"/>
          <w:sz w:val="24"/>
          <w:szCs w:val="24"/>
        </w:rPr>
        <w:t>9.</w:t>
      </w:r>
      <w:r>
        <w:rPr>
          <w:rFonts w:ascii="Times New Roman" w:hAnsi="Times New Roman" w:cs="Times New Roman"/>
          <w:sz w:val="24"/>
          <w:szCs w:val="24"/>
        </w:rPr>
        <w:t>10.</w:t>
      </w:r>
      <w:r w:rsidRPr="004B588E">
        <w:rPr>
          <w:rFonts w:ascii="Times New Roman" w:hAnsi="Times New Roman" w:cs="Times New Roman"/>
          <w:sz w:val="24"/>
          <w:szCs w:val="24"/>
        </w:rPr>
        <w:t xml:space="preserve">2024г. № </w:t>
      </w:r>
      <w:r>
        <w:rPr>
          <w:rFonts w:ascii="Times New Roman" w:hAnsi="Times New Roman" w:cs="Times New Roman"/>
          <w:sz w:val="24"/>
          <w:szCs w:val="24"/>
        </w:rPr>
        <w:t xml:space="preserve">704 </w:t>
      </w:r>
      <w:r w:rsidRPr="004B588E">
        <w:rPr>
          <w:rFonts w:ascii="Times New Roman"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w:t>
      </w:r>
      <w:r w:rsidR="000775C1" w:rsidRPr="004B588E">
        <w:rPr>
          <w:rFonts w:ascii="Times New Roman" w:hAnsi="Times New Roman" w:cs="Times New Roman"/>
          <w:sz w:val="24"/>
          <w:szCs w:val="24"/>
        </w:rPr>
        <w:t xml:space="preserve"> </w:t>
      </w:r>
    </w:p>
    <w:p w:rsidR="00024116" w:rsidRDefault="000775C1" w:rsidP="00E31476">
      <w:pPr>
        <w:spacing w:after="0" w:line="240" w:lineRule="auto"/>
        <w:ind w:right="252"/>
        <w:jc w:val="both"/>
        <w:rPr>
          <w:rFonts w:ascii="Times New Roman" w:hAnsi="Times New Roman" w:cs="Times New Roman"/>
          <w:sz w:val="24"/>
          <w:szCs w:val="24"/>
        </w:rPr>
      </w:pPr>
      <w:r w:rsidRPr="004B588E">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а</w:t>
      </w:r>
      <w:r w:rsidRPr="004B588E">
        <w:rPr>
          <w:rFonts w:ascii="Times New Roman" w:hAnsi="Times New Roman" w:cs="Times New Roman"/>
          <w:sz w:val="24"/>
          <w:szCs w:val="24"/>
        </w:rPr>
        <w:t xml:space="preserve"> Министерства просвещения от 1</w:t>
      </w:r>
      <w:r>
        <w:rPr>
          <w:rFonts w:ascii="Times New Roman" w:hAnsi="Times New Roman" w:cs="Times New Roman"/>
          <w:sz w:val="24"/>
          <w:szCs w:val="24"/>
        </w:rPr>
        <w:t>8</w:t>
      </w:r>
      <w:r w:rsidRPr="004B588E">
        <w:rPr>
          <w:rFonts w:ascii="Times New Roman" w:hAnsi="Times New Roman" w:cs="Times New Roman"/>
          <w:sz w:val="24"/>
          <w:szCs w:val="24"/>
        </w:rPr>
        <w:t>.0</w:t>
      </w:r>
      <w:r>
        <w:rPr>
          <w:rFonts w:ascii="Times New Roman" w:hAnsi="Times New Roman" w:cs="Times New Roman"/>
          <w:sz w:val="24"/>
          <w:szCs w:val="24"/>
        </w:rPr>
        <w:t>6.</w:t>
      </w:r>
      <w:r w:rsidRPr="004B588E">
        <w:rPr>
          <w:rFonts w:ascii="Times New Roman" w:hAnsi="Times New Roman" w:cs="Times New Roman"/>
          <w:sz w:val="24"/>
          <w:szCs w:val="24"/>
        </w:rPr>
        <w:t>202</w:t>
      </w:r>
      <w:r>
        <w:rPr>
          <w:rFonts w:ascii="Times New Roman" w:hAnsi="Times New Roman" w:cs="Times New Roman"/>
          <w:sz w:val="24"/>
          <w:szCs w:val="24"/>
        </w:rPr>
        <w:t>5</w:t>
      </w:r>
      <w:r w:rsidRPr="004B588E">
        <w:rPr>
          <w:rFonts w:ascii="Times New Roman" w:hAnsi="Times New Roman" w:cs="Times New Roman"/>
          <w:sz w:val="24"/>
          <w:szCs w:val="24"/>
        </w:rPr>
        <w:t xml:space="preserve">г. № </w:t>
      </w:r>
      <w:r>
        <w:rPr>
          <w:rFonts w:ascii="Times New Roman" w:hAnsi="Times New Roman" w:cs="Times New Roman"/>
          <w:sz w:val="24"/>
          <w:szCs w:val="24"/>
        </w:rPr>
        <w:t xml:space="preserve">467 </w:t>
      </w:r>
      <w:r w:rsidRPr="004B588E">
        <w:rPr>
          <w:rFonts w:ascii="Times New Roman" w:hAnsi="Times New Roman" w:cs="Times New Roman"/>
          <w:sz w:val="24"/>
          <w:szCs w:val="24"/>
        </w:rPr>
        <w:t>«О внесении изменений в некоторые приказы</w:t>
      </w:r>
      <w:r w:rsidRPr="00FE2DA2">
        <w:rPr>
          <w:rFonts w:ascii="Times New Roman" w:hAnsi="Times New Roman" w:cs="Times New Roman"/>
          <w:sz w:val="24"/>
          <w:szCs w:val="24"/>
        </w:rPr>
        <w:t xml:space="preserve"> </w:t>
      </w:r>
      <w:r w:rsidRPr="004B588E">
        <w:rPr>
          <w:rFonts w:ascii="Times New Roman" w:hAnsi="Times New Roman" w:cs="Times New Roman"/>
          <w:sz w:val="24"/>
          <w:szCs w:val="24"/>
        </w:rPr>
        <w:t>Министерства</w:t>
      </w:r>
      <w:r>
        <w:rPr>
          <w:rFonts w:ascii="Times New Roman" w:hAnsi="Times New Roman" w:cs="Times New Roman"/>
          <w:sz w:val="24"/>
          <w:szCs w:val="24"/>
        </w:rPr>
        <w:t xml:space="preserve"> образования и науки Российской Федерации и </w:t>
      </w:r>
      <w:r w:rsidRPr="004B588E">
        <w:rPr>
          <w:rFonts w:ascii="Times New Roman" w:hAnsi="Times New Roman" w:cs="Times New Roman"/>
          <w:sz w:val="24"/>
          <w:szCs w:val="24"/>
        </w:rPr>
        <w:t xml:space="preserve"> Министерства просвещения Российской Фед</w:t>
      </w:r>
      <w:r>
        <w:rPr>
          <w:rFonts w:ascii="Times New Roman" w:hAnsi="Times New Roman" w:cs="Times New Roman"/>
          <w:sz w:val="24"/>
          <w:szCs w:val="24"/>
        </w:rPr>
        <w:t xml:space="preserve">ерации, касающиеся федеральных государственных образовательных стандартов начального общего и </w:t>
      </w:r>
      <w:r w:rsidRPr="004B588E">
        <w:rPr>
          <w:rFonts w:ascii="Times New Roman" w:hAnsi="Times New Roman" w:cs="Times New Roman"/>
          <w:sz w:val="24"/>
          <w:szCs w:val="24"/>
        </w:rPr>
        <w:t>основного общего образования»</w:t>
      </w:r>
      <w:r>
        <w:rPr>
          <w:rFonts w:ascii="Times New Roman" w:hAnsi="Times New Roman" w:cs="Times New Roman"/>
          <w:sz w:val="24"/>
          <w:szCs w:val="24"/>
        </w:rPr>
        <w:t>;</w:t>
      </w:r>
      <w:r w:rsidRPr="004B588E">
        <w:rPr>
          <w:rFonts w:ascii="Times New Roman" w:hAnsi="Times New Roman" w:cs="Times New Roman"/>
          <w:sz w:val="24"/>
          <w:szCs w:val="24"/>
        </w:rPr>
        <w:t xml:space="preserve"> </w:t>
      </w:r>
    </w:p>
    <w:p w:rsidR="001D3EC1" w:rsidRPr="001D3EC1" w:rsidRDefault="001D3EC1" w:rsidP="001D3EC1">
      <w:pPr>
        <w:contextualSpacing/>
        <w:jc w:val="both"/>
        <w:rPr>
          <w:rFonts w:ascii="Times New Roman" w:hAnsi="Times New Roman" w:cs="Times New Roman"/>
          <w:sz w:val="24"/>
          <w:szCs w:val="24"/>
        </w:rPr>
      </w:pPr>
      <w:r w:rsidRPr="001D3EC1">
        <w:rPr>
          <w:rFonts w:ascii="Times New Roman" w:hAnsi="Times New Roman" w:cs="Times New Roman"/>
          <w:sz w:val="24"/>
          <w:szCs w:val="24"/>
        </w:rPr>
        <w:t xml:space="preserve"> -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w:t>
      </w:r>
    </w:p>
    <w:p w:rsidR="001D3EC1" w:rsidRPr="001D3EC1" w:rsidRDefault="001D3EC1" w:rsidP="001D3EC1">
      <w:pPr>
        <w:contextualSpacing/>
        <w:jc w:val="both"/>
        <w:rPr>
          <w:rFonts w:ascii="Times New Roman" w:hAnsi="Times New Roman" w:cs="Times New Roman"/>
          <w:sz w:val="24"/>
          <w:szCs w:val="24"/>
        </w:rPr>
      </w:pPr>
      <w:r w:rsidRPr="001D3EC1">
        <w:rPr>
          <w:rFonts w:ascii="Times New Roman" w:hAnsi="Times New Roman" w:cs="Times New Roman"/>
          <w:sz w:val="24"/>
          <w:szCs w:val="24"/>
        </w:rPr>
        <w:t xml:space="preserve"> -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РФ от 28.01.2021 № 2;</w:t>
      </w:r>
    </w:p>
    <w:p w:rsidR="002264B2" w:rsidRDefault="002264B2" w:rsidP="00E31476">
      <w:pPr>
        <w:spacing w:after="0" w:line="240" w:lineRule="auto"/>
        <w:ind w:right="252"/>
        <w:jc w:val="both"/>
        <w:rPr>
          <w:rFonts w:ascii="Times New Roman" w:hAnsi="Times New Roman" w:cs="Times New Roman"/>
          <w:bCs/>
          <w:sz w:val="24"/>
          <w:szCs w:val="24"/>
        </w:rPr>
      </w:pPr>
      <w:r w:rsidRPr="002F2DD1">
        <w:rPr>
          <w:rFonts w:ascii="Times New Roman" w:hAnsi="Times New Roman" w:cs="Times New Roman"/>
          <w:bCs/>
          <w:sz w:val="24"/>
          <w:szCs w:val="24"/>
        </w:rPr>
        <w:t xml:space="preserve">- Устава </w:t>
      </w:r>
      <w:r w:rsidR="00615E6D" w:rsidRPr="002F2DD1">
        <w:rPr>
          <w:rFonts w:ascii="Times New Roman" w:hAnsi="Times New Roman" w:cs="Times New Roman"/>
          <w:bCs/>
          <w:sz w:val="24"/>
          <w:szCs w:val="24"/>
        </w:rPr>
        <w:t>муниципального общеобразовательного учреждения «С</w:t>
      </w:r>
      <w:r w:rsidRPr="002F2DD1">
        <w:rPr>
          <w:rFonts w:ascii="Times New Roman" w:hAnsi="Times New Roman" w:cs="Times New Roman"/>
          <w:bCs/>
          <w:sz w:val="24"/>
          <w:szCs w:val="24"/>
        </w:rPr>
        <w:t>редн</w:t>
      </w:r>
      <w:r w:rsidR="00615E6D" w:rsidRPr="002F2DD1">
        <w:rPr>
          <w:rFonts w:ascii="Times New Roman" w:hAnsi="Times New Roman" w:cs="Times New Roman"/>
          <w:bCs/>
          <w:sz w:val="24"/>
          <w:szCs w:val="24"/>
        </w:rPr>
        <w:t>яя</w:t>
      </w:r>
      <w:r w:rsidRPr="002F2DD1">
        <w:rPr>
          <w:rFonts w:ascii="Times New Roman" w:hAnsi="Times New Roman" w:cs="Times New Roman"/>
          <w:bCs/>
          <w:sz w:val="24"/>
          <w:szCs w:val="24"/>
        </w:rPr>
        <w:t xml:space="preserve"> школ</w:t>
      </w:r>
      <w:r w:rsidR="00615E6D" w:rsidRPr="002F2DD1">
        <w:rPr>
          <w:rFonts w:ascii="Times New Roman" w:hAnsi="Times New Roman" w:cs="Times New Roman"/>
          <w:bCs/>
          <w:sz w:val="24"/>
          <w:szCs w:val="24"/>
        </w:rPr>
        <w:t>а</w:t>
      </w:r>
      <w:r w:rsidRPr="002F2DD1">
        <w:rPr>
          <w:rFonts w:ascii="Times New Roman" w:hAnsi="Times New Roman" w:cs="Times New Roman"/>
          <w:bCs/>
          <w:sz w:val="24"/>
          <w:szCs w:val="24"/>
        </w:rPr>
        <w:t xml:space="preserve"> №66</w:t>
      </w:r>
      <w:r w:rsidR="00615E6D" w:rsidRPr="002F2DD1">
        <w:rPr>
          <w:rFonts w:ascii="Times New Roman" w:hAnsi="Times New Roman" w:cs="Times New Roman"/>
          <w:bCs/>
          <w:sz w:val="24"/>
          <w:szCs w:val="24"/>
        </w:rPr>
        <w:t>»</w:t>
      </w:r>
      <w:r w:rsidR="00E31476">
        <w:rPr>
          <w:rFonts w:ascii="Times New Roman" w:hAnsi="Times New Roman" w:cs="Times New Roman"/>
          <w:bCs/>
          <w:sz w:val="24"/>
          <w:szCs w:val="24"/>
        </w:rPr>
        <w:t xml:space="preserve"> (новая редакция), утвержденного приказом департамент</w:t>
      </w:r>
      <w:r w:rsidR="00A40CBA">
        <w:rPr>
          <w:rFonts w:ascii="Times New Roman" w:hAnsi="Times New Roman" w:cs="Times New Roman"/>
          <w:bCs/>
          <w:sz w:val="24"/>
          <w:szCs w:val="24"/>
        </w:rPr>
        <w:t>а мэрии г. Я</w:t>
      </w:r>
      <w:r w:rsidR="00E31476">
        <w:rPr>
          <w:rFonts w:ascii="Times New Roman" w:hAnsi="Times New Roman" w:cs="Times New Roman"/>
          <w:bCs/>
          <w:sz w:val="24"/>
          <w:szCs w:val="24"/>
        </w:rPr>
        <w:t>рославля от 08.10.2015г. №01-05/792</w:t>
      </w:r>
      <w:r w:rsidR="007F0F43">
        <w:rPr>
          <w:rFonts w:ascii="Times New Roman" w:hAnsi="Times New Roman" w:cs="Times New Roman"/>
          <w:bCs/>
          <w:sz w:val="24"/>
          <w:szCs w:val="24"/>
        </w:rPr>
        <w:t>.</w:t>
      </w:r>
    </w:p>
    <w:p w:rsidR="004B588E" w:rsidRPr="002F2DD1" w:rsidRDefault="004B588E" w:rsidP="00E31476">
      <w:pPr>
        <w:spacing w:after="0" w:line="240" w:lineRule="auto"/>
        <w:ind w:right="252"/>
        <w:jc w:val="both"/>
        <w:rPr>
          <w:rFonts w:ascii="Times New Roman" w:hAnsi="Times New Roman" w:cs="Times New Roman"/>
          <w:bCs/>
          <w:sz w:val="24"/>
          <w:szCs w:val="24"/>
        </w:rPr>
      </w:pPr>
    </w:p>
    <w:p w:rsidR="00F90647" w:rsidRDefault="00E61E75" w:rsidP="00615E6D">
      <w:pPr>
        <w:rPr>
          <w:rFonts w:ascii="Times New Roman" w:hAnsi="Times New Roman" w:cs="Times New Roman"/>
          <w:bCs/>
          <w:sz w:val="24"/>
          <w:szCs w:val="24"/>
        </w:rPr>
      </w:pPr>
      <w:r>
        <w:rPr>
          <w:rFonts w:ascii="Times New Roman" w:hAnsi="Times New Roman" w:cs="Times New Roman"/>
          <w:bCs/>
          <w:sz w:val="24"/>
          <w:szCs w:val="24"/>
        </w:rPr>
        <w:t xml:space="preserve">     </w:t>
      </w:r>
      <w:r w:rsidR="00615E6D" w:rsidRPr="002F2DD1">
        <w:rPr>
          <w:rFonts w:ascii="Times New Roman" w:hAnsi="Times New Roman" w:cs="Times New Roman"/>
          <w:bCs/>
          <w:sz w:val="24"/>
          <w:szCs w:val="24"/>
        </w:rPr>
        <w:t xml:space="preserve">ООП ООО разработана </w:t>
      </w:r>
      <w:r w:rsidR="007E7EB5" w:rsidRPr="002F2DD1">
        <w:rPr>
          <w:rFonts w:ascii="Times New Roman" w:hAnsi="Times New Roman" w:cs="Times New Roman"/>
          <w:bCs/>
          <w:sz w:val="24"/>
          <w:szCs w:val="24"/>
        </w:rPr>
        <w:t>с учетом</w:t>
      </w:r>
      <w:r w:rsidR="00615E6D" w:rsidRPr="002F2DD1">
        <w:rPr>
          <w:rFonts w:ascii="Times New Roman" w:hAnsi="Times New Roman" w:cs="Times New Roman"/>
          <w:bCs/>
          <w:sz w:val="24"/>
          <w:szCs w:val="24"/>
        </w:rPr>
        <w:t xml:space="preserve"> региональных, национальных и этнокультурных особенностей народов Российской Федерации, ориентирована на изучение обучающимися многообразного цивилизационного наследия России, на реализацию Стратегии научно-технологического развития Российской Федерации</w:t>
      </w:r>
      <w:r w:rsidR="0064293D">
        <w:rPr>
          <w:rFonts w:ascii="Times New Roman" w:hAnsi="Times New Roman" w:cs="Times New Roman"/>
          <w:bCs/>
          <w:sz w:val="24"/>
          <w:szCs w:val="24"/>
        </w:rPr>
        <w:t xml:space="preserve"> </w:t>
      </w:r>
      <w:r w:rsidR="0064293D" w:rsidRPr="00DD424B">
        <w:rPr>
          <w:rFonts w:ascii="Times New Roman" w:hAnsi="Times New Roman" w:cs="Times New Roman"/>
          <w:bCs/>
          <w:sz w:val="24"/>
          <w:szCs w:val="24"/>
          <w:highlight w:val="green"/>
        </w:rPr>
        <w:t>(утверждена Указом Президента РФ от 28.02.2024г. №145)</w:t>
      </w:r>
      <w:r w:rsidR="00615E6D" w:rsidRPr="00DD424B">
        <w:rPr>
          <w:rFonts w:ascii="Times New Roman" w:hAnsi="Times New Roman" w:cs="Times New Roman"/>
          <w:bCs/>
          <w:sz w:val="24"/>
          <w:szCs w:val="24"/>
          <w:highlight w:val="green"/>
        </w:rPr>
        <w:t>,</w:t>
      </w:r>
      <w:r w:rsidR="00615E6D" w:rsidRPr="002F2DD1">
        <w:rPr>
          <w:rFonts w:ascii="Times New Roman" w:hAnsi="Times New Roman" w:cs="Times New Roman"/>
          <w:bCs/>
          <w:sz w:val="24"/>
          <w:szCs w:val="24"/>
        </w:rPr>
        <w:t xml:space="preserve"> в соответствии с требованиями информационного общества, инновационной экономики и научно-технологического развития общества.</w:t>
      </w:r>
    </w:p>
    <w:p w:rsidR="000622EB" w:rsidRPr="002F2DD1" w:rsidRDefault="0064293D" w:rsidP="00615E6D">
      <w:pPr>
        <w:rPr>
          <w:rFonts w:ascii="Times New Roman" w:hAnsi="Times New Roman" w:cs="Times New Roman"/>
          <w:bCs/>
          <w:sz w:val="24"/>
          <w:szCs w:val="24"/>
        </w:rPr>
      </w:pPr>
      <w:r>
        <w:rPr>
          <w:rFonts w:ascii="Times New Roman" w:hAnsi="Times New Roman" w:cs="Times New Roman"/>
          <w:bCs/>
          <w:sz w:val="24"/>
          <w:szCs w:val="24"/>
        </w:rPr>
        <w:t xml:space="preserve">    </w:t>
      </w:r>
      <w:r w:rsidR="00BA7168" w:rsidRPr="00BA7168">
        <w:rPr>
          <w:rFonts w:ascii="Times New Roman" w:hAnsi="Times New Roman" w:cs="Times New Roman"/>
          <w:bCs/>
          <w:sz w:val="24"/>
          <w:szCs w:val="24"/>
        </w:rPr>
        <w:t>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p>
    <w:p w:rsidR="00615E6D" w:rsidRPr="002F2DD1" w:rsidRDefault="00F90647" w:rsidP="00EC0B32">
      <w:pPr>
        <w:ind w:right="252"/>
        <w:rPr>
          <w:rFonts w:ascii="Times New Roman" w:hAnsi="Times New Roman" w:cs="Times New Roman"/>
          <w:b/>
          <w:bCs/>
          <w:sz w:val="24"/>
          <w:szCs w:val="24"/>
        </w:rPr>
      </w:pPr>
      <w:r w:rsidRPr="002F2DD1">
        <w:rPr>
          <w:rFonts w:ascii="Times New Roman" w:hAnsi="Times New Roman" w:cs="Times New Roman"/>
          <w:b/>
          <w:bCs/>
          <w:sz w:val="24"/>
          <w:szCs w:val="24"/>
        </w:rPr>
        <w:t>1.</w:t>
      </w:r>
      <w:r w:rsidR="00C01C14" w:rsidRPr="002F2DD1">
        <w:rPr>
          <w:rFonts w:ascii="Times New Roman" w:hAnsi="Times New Roman" w:cs="Times New Roman"/>
          <w:b/>
          <w:bCs/>
          <w:sz w:val="24"/>
          <w:szCs w:val="24"/>
        </w:rPr>
        <w:t>1. Пояснительная</w:t>
      </w:r>
      <w:r w:rsidRPr="002F2DD1">
        <w:rPr>
          <w:rFonts w:ascii="Times New Roman" w:hAnsi="Times New Roman" w:cs="Times New Roman"/>
          <w:b/>
          <w:bCs/>
          <w:sz w:val="24"/>
          <w:szCs w:val="24"/>
        </w:rPr>
        <w:t xml:space="preserve"> записка</w:t>
      </w:r>
    </w:p>
    <w:tbl>
      <w:tblPr>
        <w:tblStyle w:val="ac"/>
        <w:tblW w:w="0" w:type="auto"/>
        <w:tblLook w:val="04A0"/>
      </w:tblPr>
      <w:tblGrid>
        <w:gridCol w:w="2660"/>
        <w:gridCol w:w="12126"/>
      </w:tblGrid>
      <w:tr w:rsidR="00615E6D" w:rsidRPr="002F2DD1" w:rsidTr="00615E6D">
        <w:tc>
          <w:tcPr>
            <w:tcW w:w="2660" w:type="dxa"/>
          </w:tcPr>
          <w:p w:rsidR="00615E6D" w:rsidRPr="002F2DD1" w:rsidRDefault="00615E6D" w:rsidP="00EC0B32">
            <w:pPr>
              <w:ind w:right="252"/>
              <w:rPr>
                <w:rFonts w:ascii="Times New Roman" w:hAnsi="Times New Roman" w:cs="Times New Roman"/>
                <w:b/>
                <w:bCs/>
                <w:sz w:val="24"/>
                <w:szCs w:val="24"/>
              </w:rPr>
            </w:pPr>
            <w:r w:rsidRPr="002F2DD1">
              <w:rPr>
                <w:rFonts w:ascii="Times New Roman" w:hAnsi="Times New Roman" w:cs="Times New Roman"/>
                <w:b/>
                <w:bCs/>
                <w:sz w:val="24"/>
                <w:szCs w:val="24"/>
              </w:rPr>
              <w:t>Цели реализации основной образовательной программы</w:t>
            </w:r>
          </w:p>
        </w:tc>
        <w:tc>
          <w:tcPr>
            <w:tcW w:w="12126" w:type="dxa"/>
          </w:tcPr>
          <w:p w:rsidR="00615E6D" w:rsidRPr="002F2DD1" w:rsidRDefault="00615E6D" w:rsidP="00615E6D">
            <w:pPr>
              <w:ind w:right="252"/>
              <w:rPr>
                <w:rFonts w:ascii="Times New Roman" w:hAnsi="Times New Roman" w:cs="Times New Roman"/>
                <w:bCs/>
                <w:sz w:val="24"/>
                <w:szCs w:val="24"/>
              </w:rPr>
            </w:pPr>
            <w:r w:rsidRPr="002F2DD1">
              <w:rPr>
                <w:rFonts w:ascii="Times New Roman" w:hAnsi="Times New Roman" w:cs="Times New Roman"/>
                <w:bCs/>
                <w:sz w:val="24"/>
                <w:szCs w:val="24"/>
              </w:rPr>
              <w:t>- Обеспечение достижения обучающимися планируемых результатов освоения программы основного общего образования в соответствии с требованиями, установленными ФГОС</w:t>
            </w:r>
            <w:r w:rsidR="00D03D18">
              <w:rPr>
                <w:rFonts w:ascii="Times New Roman" w:hAnsi="Times New Roman" w:cs="Times New Roman"/>
                <w:bCs/>
                <w:sz w:val="24"/>
                <w:szCs w:val="24"/>
              </w:rPr>
              <w:t xml:space="preserve"> и ФОП</w:t>
            </w:r>
            <w:r w:rsidRPr="002F2DD1">
              <w:rPr>
                <w:rFonts w:ascii="Times New Roman" w:hAnsi="Times New Roman" w:cs="Times New Roman"/>
                <w:bCs/>
                <w:sz w:val="24"/>
                <w:szCs w:val="24"/>
              </w:rPr>
              <w:t>;</w:t>
            </w:r>
          </w:p>
          <w:p w:rsidR="00615E6D" w:rsidRPr="002F2DD1" w:rsidRDefault="00615E6D" w:rsidP="00615E6D">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Обеспечение личностного </w:t>
            </w:r>
            <w:r w:rsidR="00C01C14" w:rsidRPr="002F2DD1">
              <w:rPr>
                <w:rFonts w:ascii="Times New Roman" w:hAnsi="Times New Roman" w:cs="Times New Roman"/>
                <w:bCs/>
                <w:sz w:val="24"/>
                <w:szCs w:val="24"/>
              </w:rPr>
              <w:t>развития обучающихся</w:t>
            </w:r>
            <w:r w:rsidRPr="002F2DD1">
              <w:rPr>
                <w:rFonts w:ascii="Times New Roman" w:hAnsi="Times New Roman" w:cs="Times New Roman"/>
                <w:bCs/>
                <w:sz w:val="24"/>
                <w:szCs w:val="24"/>
              </w:rPr>
              <w:t xml:space="preserve"> в процессе учебной и воспитательной деятельности, реализуемой совместно с семьей и иными институтами воспитания;</w:t>
            </w:r>
          </w:p>
          <w:p w:rsidR="00137CB5" w:rsidRPr="002F2DD1" w:rsidRDefault="00806868" w:rsidP="00806868">
            <w:pPr>
              <w:ind w:right="252"/>
              <w:rPr>
                <w:rFonts w:ascii="Times New Roman" w:hAnsi="Times New Roman" w:cs="Times New Roman"/>
                <w:b/>
                <w:bCs/>
                <w:sz w:val="24"/>
                <w:szCs w:val="24"/>
              </w:rPr>
            </w:pPr>
            <w:r>
              <w:rPr>
                <w:rFonts w:ascii="Times New Roman" w:hAnsi="Times New Roman" w:cs="Times New Roman"/>
                <w:bCs/>
                <w:sz w:val="24"/>
                <w:szCs w:val="24"/>
              </w:rPr>
              <w:t>-</w:t>
            </w:r>
            <w:r>
              <w:t xml:space="preserve"> </w:t>
            </w:r>
            <w:r>
              <w:rPr>
                <w:rFonts w:ascii="Times New Roman" w:hAnsi="Times New Roman" w:cs="Times New Roman"/>
                <w:bCs/>
                <w:sz w:val="24"/>
                <w:szCs w:val="24"/>
              </w:rPr>
              <w:t>О</w:t>
            </w:r>
            <w:r w:rsidRPr="00806868">
              <w:rPr>
                <w:rFonts w:ascii="Times New Roman" w:hAnsi="Times New Roman" w:cs="Times New Roman"/>
                <w:bCs/>
                <w:sz w:val="24"/>
                <w:szCs w:val="24"/>
              </w:rPr>
              <w:t>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tc>
      </w:tr>
      <w:tr w:rsidR="00806868" w:rsidRPr="002F2DD1" w:rsidTr="00615E6D">
        <w:tc>
          <w:tcPr>
            <w:tcW w:w="2660" w:type="dxa"/>
          </w:tcPr>
          <w:p w:rsidR="00806868" w:rsidRPr="002F2DD1" w:rsidRDefault="00806868" w:rsidP="00EC0B32">
            <w:pPr>
              <w:ind w:right="252"/>
              <w:rPr>
                <w:rFonts w:ascii="Times New Roman" w:hAnsi="Times New Roman" w:cs="Times New Roman"/>
                <w:b/>
                <w:bCs/>
                <w:sz w:val="24"/>
                <w:szCs w:val="24"/>
              </w:rPr>
            </w:pPr>
            <w:r>
              <w:rPr>
                <w:rFonts w:ascii="Times New Roman" w:hAnsi="Times New Roman" w:cs="Times New Roman"/>
                <w:b/>
                <w:bCs/>
                <w:sz w:val="24"/>
                <w:szCs w:val="24"/>
              </w:rPr>
              <w:t xml:space="preserve">Задачи </w:t>
            </w:r>
            <w:r w:rsidRPr="00806868">
              <w:rPr>
                <w:rFonts w:ascii="Times New Roman" w:hAnsi="Times New Roman" w:cs="Times New Roman"/>
                <w:b/>
                <w:bCs/>
                <w:sz w:val="24"/>
                <w:szCs w:val="24"/>
              </w:rPr>
              <w:t xml:space="preserve">реализации основной </w:t>
            </w:r>
            <w:r w:rsidRPr="00806868">
              <w:rPr>
                <w:rFonts w:ascii="Times New Roman" w:hAnsi="Times New Roman" w:cs="Times New Roman"/>
                <w:b/>
                <w:bCs/>
                <w:sz w:val="24"/>
                <w:szCs w:val="24"/>
              </w:rPr>
              <w:lastRenderedPageBreak/>
              <w:t>образовательной программы</w:t>
            </w:r>
          </w:p>
        </w:tc>
        <w:tc>
          <w:tcPr>
            <w:tcW w:w="12126" w:type="dxa"/>
          </w:tcPr>
          <w:p w:rsidR="00806868" w:rsidRPr="00806868" w:rsidRDefault="00806868" w:rsidP="00806868">
            <w:pPr>
              <w:ind w:right="252"/>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774255">
              <w:rPr>
                <w:rFonts w:ascii="Times New Roman" w:hAnsi="Times New Roman" w:cs="Times New Roman"/>
                <w:b/>
                <w:bCs/>
                <w:sz w:val="24"/>
                <w:szCs w:val="24"/>
              </w:rPr>
              <w:t>Формирование</w:t>
            </w:r>
            <w:r w:rsidRPr="00806868">
              <w:rPr>
                <w:rFonts w:ascii="Times New Roman" w:hAnsi="Times New Roman" w:cs="Times New Roman"/>
                <w:bCs/>
                <w:sz w:val="24"/>
                <w:szCs w:val="24"/>
              </w:rPr>
              <w:t xml:space="preserve">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w:t>
            </w:r>
            <w:r w:rsidRPr="00806868">
              <w:rPr>
                <w:rFonts w:ascii="Times New Roman" w:hAnsi="Times New Roman" w:cs="Times New Roman"/>
                <w:bCs/>
                <w:sz w:val="24"/>
                <w:szCs w:val="24"/>
              </w:rPr>
              <w:lastRenderedPageBreak/>
              <w:t>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О</w:t>
            </w:r>
            <w:r w:rsidR="00806868" w:rsidRPr="00774255">
              <w:rPr>
                <w:rFonts w:ascii="Times New Roman" w:hAnsi="Times New Roman" w:cs="Times New Roman"/>
                <w:b/>
                <w:bCs/>
                <w:sz w:val="24"/>
                <w:szCs w:val="24"/>
              </w:rPr>
              <w:t xml:space="preserve">беспечение </w:t>
            </w:r>
            <w:r w:rsidR="00806868" w:rsidRPr="00806868">
              <w:rPr>
                <w:rFonts w:ascii="Times New Roman" w:hAnsi="Times New Roman" w:cs="Times New Roman"/>
                <w:bCs/>
                <w:sz w:val="24"/>
                <w:szCs w:val="24"/>
              </w:rPr>
              <w:t>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О</w:t>
            </w:r>
            <w:r w:rsidR="00806868" w:rsidRPr="00774255">
              <w:rPr>
                <w:rFonts w:ascii="Times New Roman" w:hAnsi="Times New Roman" w:cs="Times New Roman"/>
                <w:b/>
                <w:bCs/>
                <w:sz w:val="24"/>
                <w:szCs w:val="24"/>
              </w:rPr>
              <w:t>беспечение</w:t>
            </w:r>
            <w:r w:rsidR="00806868" w:rsidRPr="00806868">
              <w:rPr>
                <w:rFonts w:ascii="Times New Roman" w:hAnsi="Times New Roman" w:cs="Times New Roman"/>
                <w:bCs/>
                <w:sz w:val="24"/>
                <w:szCs w:val="24"/>
              </w:rPr>
              <w:t xml:space="preserve"> преемственности основного общего и среднего общего образования;</w:t>
            </w:r>
          </w:p>
          <w:p w:rsidR="00806868" w:rsidRPr="00806868" w:rsidRDefault="00806868" w:rsidP="00806868">
            <w:pPr>
              <w:ind w:right="252"/>
              <w:rPr>
                <w:rFonts w:ascii="Times New Roman" w:hAnsi="Times New Roman" w:cs="Times New Roman"/>
                <w:bCs/>
                <w:sz w:val="24"/>
                <w:szCs w:val="24"/>
              </w:rPr>
            </w:pPr>
            <w:r w:rsidRPr="00806868">
              <w:rPr>
                <w:rFonts w:ascii="Times New Roman" w:hAnsi="Times New Roman" w:cs="Times New Roman"/>
                <w:bCs/>
                <w:sz w:val="24"/>
                <w:szCs w:val="24"/>
              </w:rPr>
              <w:t>достижение планируемых результатов освоения ФОП ООО всеми обучающимися, в том числе обучающимися с ограниченными возможностями здоровья;</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О</w:t>
            </w:r>
            <w:r w:rsidR="00806868" w:rsidRPr="00774255">
              <w:rPr>
                <w:rFonts w:ascii="Times New Roman" w:hAnsi="Times New Roman" w:cs="Times New Roman"/>
                <w:b/>
                <w:bCs/>
                <w:sz w:val="24"/>
                <w:szCs w:val="24"/>
              </w:rPr>
              <w:t xml:space="preserve">беспечение </w:t>
            </w:r>
            <w:r w:rsidR="00806868" w:rsidRPr="00806868">
              <w:rPr>
                <w:rFonts w:ascii="Times New Roman" w:hAnsi="Times New Roman" w:cs="Times New Roman"/>
                <w:bCs/>
                <w:sz w:val="24"/>
                <w:szCs w:val="24"/>
              </w:rPr>
              <w:t>доступности получения качественного основного общего образования;</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В</w:t>
            </w:r>
            <w:r w:rsidR="00806868" w:rsidRPr="00774255">
              <w:rPr>
                <w:rFonts w:ascii="Times New Roman" w:hAnsi="Times New Roman" w:cs="Times New Roman"/>
                <w:b/>
                <w:bCs/>
                <w:sz w:val="24"/>
                <w:szCs w:val="24"/>
              </w:rPr>
              <w:t>ыявление и развитие</w:t>
            </w:r>
            <w:r w:rsidR="00806868" w:rsidRPr="00806868">
              <w:rPr>
                <w:rFonts w:ascii="Times New Roman" w:hAnsi="Times New Roman" w:cs="Times New Roman"/>
                <w:bCs/>
                <w:sz w:val="24"/>
                <w:szCs w:val="24"/>
              </w:rPr>
              <w:t xml:space="preserve">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806868" w:rsidRPr="00806868" w:rsidRDefault="00806868" w:rsidP="00806868">
            <w:pPr>
              <w:ind w:right="252"/>
              <w:rPr>
                <w:rFonts w:ascii="Times New Roman" w:hAnsi="Times New Roman" w:cs="Times New Roman"/>
                <w:bCs/>
                <w:sz w:val="24"/>
                <w:szCs w:val="24"/>
              </w:rPr>
            </w:pPr>
            <w:r w:rsidRPr="00806868">
              <w:rPr>
                <w:rFonts w:ascii="Times New Roman" w:hAnsi="Times New Roman" w:cs="Times New Roman"/>
                <w:bCs/>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У</w:t>
            </w:r>
            <w:r w:rsidR="00806868" w:rsidRPr="00774255">
              <w:rPr>
                <w:rFonts w:ascii="Times New Roman" w:hAnsi="Times New Roman" w:cs="Times New Roman"/>
                <w:b/>
                <w:bCs/>
                <w:sz w:val="24"/>
                <w:szCs w:val="24"/>
              </w:rPr>
              <w:t xml:space="preserve">частие </w:t>
            </w:r>
            <w:r w:rsidR="00806868" w:rsidRPr="00806868">
              <w:rPr>
                <w:rFonts w:ascii="Times New Roman" w:hAnsi="Times New Roman" w:cs="Times New Roman"/>
                <w:bCs/>
                <w:sz w:val="24"/>
                <w:szCs w:val="24"/>
              </w:rPr>
              <w:t>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В</w:t>
            </w:r>
            <w:r w:rsidR="00806868" w:rsidRPr="00774255">
              <w:rPr>
                <w:rFonts w:ascii="Times New Roman" w:hAnsi="Times New Roman" w:cs="Times New Roman"/>
                <w:b/>
                <w:bCs/>
                <w:sz w:val="24"/>
                <w:szCs w:val="24"/>
              </w:rPr>
              <w:t xml:space="preserve">ключение </w:t>
            </w:r>
            <w:r w:rsidR="00806868" w:rsidRPr="00806868">
              <w:rPr>
                <w:rFonts w:ascii="Times New Roman" w:hAnsi="Times New Roman" w:cs="Times New Roman"/>
                <w:bCs/>
                <w:sz w:val="24"/>
                <w:szCs w:val="24"/>
              </w:rPr>
              <w:t>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О</w:t>
            </w:r>
            <w:r w:rsidR="00806868" w:rsidRPr="00774255">
              <w:rPr>
                <w:rFonts w:ascii="Times New Roman" w:hAnsi="Times New Roman" w:cs="Times New Roman"/>
                <w:b/>
                <w:bCs/>
                <w:sz w:val="24"/>
                <w:szCs w:val="24"/>
              </w:rPr>
              <w:t>рганизация</w:t>
            </w:r>
            <w:r w:rsidR="00806868" w:rsidRPr="00806868">
              <w:rPr>
                <w:rFonts w:ascii="Times New Roman" w:hAnsi="Times New Roman" w:cs="Times New Roman"/>
                <w:bCs/>
                <w:sz w:val="24"/>
                <w:szCs w:val="24"/>
              </w:rPr>
              <w:t xml:space="preserve">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806868" w:rsidRPr="002F2DD1" w:rsidRDefault="00806868" w:rsidP="00806868">
            <w:pPr>
              <w:ind w:right="252"/>
              <w:rPr>
                <w:rFonts w:ascii="Times New Roman" w:hAnsi="Times New Roman" w:cs="Times New Roman"/>
                <w:bCs/>
                <w:sz w:val="24"/>
                <w:szCs w:val="24"/>
              </w:rPr>
            </w:pPr>
            <w:r w:rsidRPr="00806868">
              <w:rPr>
                <w:rFonts w:ascii="Times New Roman" w:hAnsi="Times New Roman" w:cs="Times New Roman"/>
                <w:bCs/>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tc>
      </w:tr>
      <w:tr w:rsidR="00615E6D" w:rsidRPr="002F2DD1" w:rsidTr="00615E6D">
        <w:tc>
          <w:tcPr>
            <w:tcW w:w="2660" w:type="dxa"/>
          </w:tcPr>
          <w:p w:rsidR="00615E6D" w:rsidRPr="002F2DD1" w:rsidRDefault="00615E6D" w:rsidP="00EC0B32">
            <w:pPr>
              <w:ind w:right="252"/>
              <w:rPr>
                <w:rFonts w:ascii="Times New Roman" w:hAnsi="Times New Roman" w:cs="Times New Roman"/>
                <w:b/>
                <w:bCs/>
                <w:sz w:val="24"/>
                <w:szCs w:val="24"/>
              </w:rPr>
            </w:pPr>
            <w:r w:rsidRPr="002F2DD1">
              <w:rPr>
                <w:rFonts w:ascii="Times New Roman" w:hAnsi="Times New Roman" w:cs="Times New Roman"/>
                <w:b/>
                <w:bCs/>
                <w:sz w:val="24"/>
                <w:szCs w:val="24"/>
              </w:rPr>
              <w:lastRenderedPageBreak/>
              <w:t>Принципы формирования основной образовательной программы</w:t>
            </w:r>
          </w:p>
        </w:tc>
        <w:tc>
          <w:tcPr>
            <w:tcW w:w="12126" w:type="dxa"/>
          </w:tcPr>
          <w:p w:rsidR="002F2DD1" w:rsidRPr="005D7577" w:rsidRDefault="001D432B" w:rsidP="002F2DD1">
            <w:pPr>
              <w:ind w:right="252"/>
              <w:rPr>
                <w:rFonts w:ascii="Times New Roman" w:hAnsi="Times New Roman" w:cs="Times New Roman"/>
                <w:b/>
                <w:bCs/>
                <w:sz w:val="24"/>
                <w:szCs w:val="24"/>
                <w:u w:val="single"/>
              </w:rPr>
            </w:pPr>
            <w:r w:rsidRPr="005D7577">
              <w:rPr>
                <w:rFonts w:ascii="Times New Roman" w:hAnsi="Times New Roman" w:cs="Times New Roman"/>
                <w:bCs/>
                <w:sz w:val="24"/>
                <w:szCs w:val="24"/>
                <w:u w:val="single"/>
              </w:rPr>
              <w:t>Программа основного</w:t>
            </w:r>
            <w:r w:rsidR="002F2DD1" w:rsidRPr="005D7577">
              <w:rPr>
                <w:rFonts w:ascii="Times New Roman" w:hAnsi="Times New Roman" w:cs="Times New Roman"/>
                <w:bCs/>
                <w:sz w:val="24"/>
                <w:szCs w:val="24"/>
                <w:u w:val="single"/>
              </w:rPr>
              <w:t xml:space="preserve"> общего </w:t>
            </w:r>
            <w:r w:rsidRPr="005D7577">
              <w:rPr>
                <w:rFonts w:ascii="Times New Roman" w:hAnsi="Times New Roman" w:cs="Times New Roman"/>
                <w:bCs/>
                <w:sz w:val="24"/>
                <w:szCs w:val="24"/>
                <w:u w:val="single"/>
              </w:rPr>
              <w:t>образования обеспечивает</w:t>
            </w:r>
            <w:r w:rsidR="002F2DD1" w:rsidRPr="005D7577">
              <w:rPr>
                <w:rFonts w:ascii="Times New Roman" w:hAnsi="Times New Roman" w:cs="Times New Roman"/>
                <w:b/>
                <w:bCs/>
                <w:sz w:val="24"/>
                <w:szCs w:val="24"/>
                <w:u w:val="single"/>
              </w:rPr>
              <w:t>:</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0006373A" w:rsidRPr="0006373A">
              <w:rPr>
                <w:rFonts w:ascii="Times New Roman" w:hAnsi="Times New Roman" w:cs="Times New Roman"/>
                <w:b/>
                <w:bCs/>
                <w:sz w:val="24"/>
                <w:szCs w:val="24"/>
              </w:rPr>
              <w:t>единство образовательного пространства,</w:t>
            </w:r>
            <w:r w:rsidR="0006373A">
              <w:rPr>
                <w:rFonts w:ascii="Times New Roman" w:hAnsi="Times New Roman" w:cs="Times New Roman"/>
                <w:bCs/>
                <w:sz w:val="24"/>
                <w:szCs w:val="24"/>
              </w:rPr>
              <w:t xml:space="preserve"> в том числе </w:t>
            </w:r>
            <w:r w:rsidRPr="005D7577">
              <w:rPr>
                <w:rFonts w:ascii="Times New Roman" w:hAnsi="Times New Roman" w:cs="Times New Roman"/>
                <w:b/>
                <w:bCs/>
                <w:sz w:val="24"/>
                <w:szCs w:val="24"/>
              </w:rPr>
              <w:t>единство учебной и воспитательной деятельности</w:t>
            </w:r>
            <w:r w:rsidRPr="002F2DD1">
              <w:rPr>
                <w:rFonts w:ascii="Times New Roman" w:hAnsi="Times New Roman" w:cs="Times New Roman"/>
                <w:bCs/>
                <w:sz w:val="24"/>
                <w:szCs w:val="24"/>
              </w:rPr>
              <w:t>,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5D7577">
              <w:rPr>
                <w:rFonts w:ascii="Times New Roman" w:hAnsi="Times New Roman" w:cs="Times New Roman"/>
                <w:b/>
                <w:bCs/>
                <w:sz w:val="24"/>
                <w:szCs w:val="24"/>
              </w:rPr>
              <w:t>преемственность образовательных программ</w:t>
            </w:r>
            <w:r w:rsidRPr="002F2DD1">
              <w:rPr>
                <w:rFonts w:ascii="Times New Roman" w:hAnsi="Times New Roman" w:cs="Times New Roman"/>
                <w:bCs/>
                <w:sz w:val="24"/>
                <w:szCs w:val="24"/>
              </w:rPr>
              <w:t xml:space="preserve"> начального общего, основного общего и среднего общего образования;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5D7577">
              <w:rPr>
                <w:rFonts w:ascii="Times New Roman" w:hAnsi="Times New Roman" w:cs="Times New Roman"/>
                <w:b/>
                <w:bCs/>
                <w:sz w:val="24"/>
                <w:szCs w:val="24"/>
              </w:rPr>
              <w:t>вариативность содержания образовательных программ</w:t>
            </w:r>
            <w:r w:rsidRPr="002F2DD1">
              <w:rPr>
                <w:rFonts w:ascii="Times New Roman" w:hAnsi="Times New Roman" w:cs="Times New Roman"/>
                <w:bCs/>
                <w:sz w:val="24"/>
                <w:szCs w:val="24"/>
              </w:rPr>
              <w:t xml:space="preserve">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005D7577" w:rsidRPr="005D7577">
              <w:rPr>
                <w:rFonts w:ascii="Times New Roman" w:hAnsi="Times New Roman" w:cs="Times New Roman"/>
                <w:b/>
                <w:bCs/>
                <w:sz w:val="24"/>
                <w:szCs w:val="24"/>
              </w:rPr>
              <w:t>доступность и равные возможности</w:t>
            </w:r>
            <w:r w:rsidR="005D7577" w:rsidRPr="005D7577">
              <w:rPr>
                <w:rFonts w:ascii="Times New Roman" w:hAnsi="Times New Roman" w:cs="Times New Roman"/>
                <w:bCs/>
                <w:sz w:val="24"/>
                <w:szCs w:val="24"/>
              </w:rPr>
              <w:t xml:space="preserve"> получения </w:t>
            </w:r>
            <w:r w:rsidRPr="002F2DD1">
              <w:rPr>
                <w:rFonts w:ascii="Times New Roman" w:hAnsi="Times New Roman" w:cs="Times New Roman"/>
                <w:bCs/>
                <w:sz w:val="24"/>
                <w:szCs w:val="24"/>
              </w:rPr>
              <w:t>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lastRenderedPageBreak/>
              <w:t xml:space="preserve">- </w:t>
            </w:r>
            <w:r w:rsidRPr="0062665C">
              <w:rPr>
                <w:rFonts w:ascii="Times New Roman" w:hAnsi="Times New Roman" w:cs="Times New Roman"/>
                <w:b/>
                <w:bCs/>
                <w:sz w:val="24"/>
                <w:szCs w:val="24"/>
              </w:rPr>
              <w:t>формирование российской гражданской идентичности</w:t>
            </w:r>
            <w:r w:rsidRPr="002F2DD1">
              <w:rPr>
                <w:rFonts w:ascii="Times New Roman" w:hAnsi="Times New Roman" w:cs="Times New Roman"/>
                <w:bCs/>
                <w:sz w:val="24"/>
                <w:szCs w:val="24"/>
              </w:rPr>
              <w:t xml:space="preserve"> обучающихся как составляющей их социальной идентичности; </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сохранение и развитие культурного разнообразия и языкового наследия</w:t>
            </w:r>
            <w:r w:rsidRPr="002F2DD1">
              <w:rPr>
                <w:rFonts w:ascii="Times New Roman" w:hAnsi="Times New Roman" w:cs="Times New Roman"/>
                <w:bCs/>
                <w:sz w:val="24"/>
                <w:szCs w:val="24"/>
              </w:rPr>
              <w:t xml:space="preserve">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 </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благоприятные условия воспитания и обучения</w:t>
            </w:r>
            <w:r w:rsidRPr="002F2DD1">
              <w:rPr>
                <w:rFonts w:ascii="Times New Roman" w:hAnsi="Times New Roman" w:cs="Times New Roman"/>
                <w:bCs/>
                <w:sz w:val="24"/>
                <w:szCs w:val="24"/>
              </w:rPr>
              <w:t>,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освоение всеми обучающимися базовых навыков</w:t>
            </w:r>
            <w:r w:rsidRPr="002F2DD1">
              <w:rPr>
                <w:rFonts w:ascii="Times New Roman" w:hAnsi="Times New Roman" w:cs="Times New Roman"/>
                <w:bCs/>
                <w:sz w:val="24"/>
                <w:szCs w:val="24"/>
              </w:rPr>
              <w:t xml:space="preserve"> (в том числе когнитивных, социальных, эмоциональных), компетенций</w:t>
            </w:r>
            <w:r w:rsidR="005D7577">
              <w:rPr>
                <w:rFonts w:ascii="Times New Roman" w:hAnsi="Times New Roman" w:cs="Times New Roman"/>
                <w:bCs/>
                <w:sz w:val="24"/>
                <w:szCs w:val="24"/>
              </w:rPr>
              <w:t>,</w:t>
            </w:r>
            <w:r w:rsidR="00484636">
              <w:rPr>
                <w:rFonts w:ascii="Times New Roman" w:hAnsi="Times New Roman" w:cs="Times New Roman"/>
                <w:bCs/>
                <w:sz w:val="24"/>
                <w:szCs w:val="24"/>
              </w:rPr>
              <w:t xml:space="preserve"> </w:t>
            </w:r>
            <w:r w:rsidR="005D7577" w:rsidRPr="005D7577">
              <w:rPr>
                <w:rFonts w:ascii="Times New Roman" w:hAnsi="Times New Roman" w:cs="Times New Roman"/>
                <w:bCs/>
                <w:sz w:val="24"/>
                <w:szCs w:val="24"/>
              </w:rPr>
              <w:t>применение обучающимися технологий совместной/коллективной работы в решении общих задач;</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0062665C" w:rsidRPr="0062665C">
              <w:rPr>
                <w:rFonts w:ascii="Times New Roman" w:hAnsi="Times New Roman" w:cs="Times New Roman"/>
                <w:b/>
                <w:bCs/>
                <w:sz w:val="24"/>
                <w:szCs w:val="24"/>
              </w:rPr>
              <w:t>личностное развитие обучающихся</w:t>
            </w:r>
            <w:r w:rsidR="0062665C">
              <w:rPr>
                <w:rFonts w:ascii="Times New Roman" w:hAnsi="Times New Roman" w:cs="Times New Roman"/>
                <w:bCs/>
                <w:sz w:val="24"/>
                <w:szCs w:val="24"/>
              </w:rPr>
              <w:t xml:space="preserve">, </w:t>
            </w:r>
            <w:r w:rsidRPr="002F2DD1">
              <w:rPr>
                <w:rFonts w:ascii="Times New Roman" w:hAnsi="Times New Roman" w:cs="Times New Roman"/>
                <w:bCs/>
                <w:sz w:val="24"/>
                <w:szCs w:val="24"/>
              </w:rPr>
              <w:t>формирование культуры непрерывного образования и саморазвития на протяжении жизни;</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разумное и безопасное использование цифровых технологий</w:t>
            </w:r>
            <w:r w:rsidRPr="002F2DD1">
              <w:rPr>
                <w:rFonts w:ascii="Times New Roman" w:hAnsi="Times New Roman" w:cs="Times New Roman"/>
                <w:bCs/>
                <w:sz w:val="24"/>
                <w:szCs w:val="24"/>
              </w:rPr>
              <w:t>, обеспечивающих повышение качества результатов образования и под</w:t>
            </w:r>
            <w:r w:rsidR="0062665C">
              <w:rPr>
                <w:rFonts w:ascii="Times New Roman" w:hAnsi="Times New Roman" w:cs="Times New Roman"/>
                <w:bCs/>
                <w:sz w:val="24"/>
                <w:szCs w:val="24"/>
              </w:rPr>
              <w:t xml:space="preserve">держивающих очное образование; </w:t>
            </w:r>
          </w:p>
          <w:p w:rsidR="00615E6D" w:rsidRDefault="002F2DD1" w:rsidP="005D7577">
            <w:pPr>
              <w:ind w:right="252"/>
              <w:rPr>
                <w:rFonts w:ascii="Times New Roman" w:hAnsi="Times New Roman" w:cs="Times New Roman"/>
                <w:bCs/>
                <w:sz w:val="24"/>
                <w:szCs w:val="24"/>
              </w:rPr>
            </w:pPr>
            <w:r w:rsidRPr="0062665C">
              <w:rPr>
                <w:rFonts w:ascii="Times New Roman" w:hAnsi="Times New Roman" w:cs="Times New Roman"/>
                <w:b/>
                <w:bCs/>
                <w:sz w:val="24"/>
                <w:szCs w:val="24"/>
              </w:rPr>
              <w:t xml:space="preserve">- расширение возможностей индивидуального развития обучающихся посредством реализации индивидуальных учебных планов </w:t>
            </w:r>
            <w:r w:rsidRPr="002F2DD1">
              <w:rPr>
                <w:rFonts w:ascii="Times New Roman" w:hAnsi="Times New Roman" w:cs="Times New Roman"/>
                <w:bCs/>
                <w:sz w:val="24"/>
                <w:szCs w:val="24"/>
              </w:rPr>
              <w:t xml:space="preserve">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 </w:t>
            </w:r>
          </w:p>
          <w:p w:rsidR="00A354BE" w:rsidRDefault="00271AD8" w:rsidP="005D7577">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271AD8">
              <w:rPr>
                <w:rFonts w:ascii="Times New Roman" w:hAnsi="Times New Roman" w:cs="Times New Roman"/>
                <w:b/>
                <w:bCs/>
                <w:sz w:val="24"/>
                <w:szCs w:val="24"/>
              </w:rPr>
              <w:t>формирование у обучающихся системных знаний</w:t>
            </w:r>
            <w:r>
              <w:rPr>
                <w:rFonts w:ascii="Times New Roman" w:hAnsi="Times New Roman" w:cs="Times New Roman"/>
                <w:bCs/>
                <w:sz w:val="24"/>
                <w:szCs w:val="24"/>
              </w:rPr>
              <w:t xml:space="preserve"> о месте РФ в мире, её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w:t>
            </w:r>
            <w:r w:rsidR="00CB7B7A">
              <w:rPr>
                <w:rFonts w:ascii="Times New Roman" w:hAnsi="Times New Roman" w:cs="Times New Roman"/>
                <w:bCs/>
                <w:sz w:val="24"/>
                <w:szCs w:val="24"/>
              </w:rPr>
              <w:t>будущее</w:t>
            </w:r>
            <w:r>
              <w:rPr>
                <w:rFonts w:ascii="Times New Roman" w:hAnsi="Times New Roman" w:cs="Times New Roman"/>
                <w:bCs/>
                <w:sz w:val="24"/>
                <w:szCs w:val="24"/>
              </w:rPr>
              <w:t>;</w:t>
            </w:r>
          </w:p>
          <w:p w:rsidR="00271AD8" w:rsidRDefault="00CB7B7A" w:rsidP="005D7577">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CB7B7A">
              <w:rPr>
                <w:rFonts w:ascii="Times New Roman" w:hAnsi="Times New Roman" w:cs="Times New Roman"/>
                <w:b/>
                <w:bCs/>
                <w:sz w:val="24"/>
                <w:szCs w:val="24"/>
              </w:rPr>
              <w:t xml:space="preserve">развитие </w:t>
            </w:r>
            <w:r w:rsidR="00120EBE">
              <w:rPr>
                <w:rFonts w:ascii="Times New Roman" w:hAnsi="Times New Roman" w:cs="Times New Roman"/>
                <w:b/>
                <w:bCs/>
                <w:sz w:val="24"/>
                <w:szCs w:val="24"/>
              </w:rPr>
              <w:t>представлений</w:t>
            </w:r>
            <w:r w:rsidRPr="00CB7B7A">
              <w:rPr>
                <w:rFonts w:ascii="Times New Roman" w:hAnsi="Times New Roman" w:cs="Times New Roman"/>
                <w:b/>
                <w:bCs/>
                <w:sz w:val="24"/>
                <w:szCs w:val="24"/>
              </w:rPr>
              <w:t xml:space="preserve"> обучающихся</w:t>
            </w:r>
            <w:r>
              <w:rPr>
                <w:rFonts w:ascii="Times New Roman" w:hAnsi="Times New Roman" w:cs="Times New Roman"/>
                <w:bCs/>
                <w:sz w:val="24"/>
                <w:szCs w:val="24"/>
              </w:rPr>
              <w:t xml:space="preserve"> о высоком уровне научно – технологического развития страны, </w:t>
            </w:r>
            <w:r w:rsidRPr="00CB7B7A">
              <w:rPr>
                <w:rFonts w:ascii="Times New Roman" w:hAnsi="Times New Roman" w:cs="Times New Roman"/>
                <w:b/>
                <w:bCs/>
                <w:sz w:val="24"/>
                <w:szCs w:val="24"/>
              </w:rPr>
              <w:t>овладение ими</w:t>
            </w:r>
            <w:r>
              <w:rPr>
                <w:rFonts w:ascii="Times New Roman" w:hAnsi="Times New Roman" w:cs="Times New Roman"/>
                <w:bCs/>
                <w:sz w:val="24"/>
                <w:szCs w:val="24"/>
              </w:rPr>
              <w:t xml:space="preserve"> современными технологическими средствами в ходе обучения и в повседневной жизни;</w:t>
            </w:r>
          </w:p>
          <w:p w:rsidR="00271AD8" w:rsidRDefault="00120EBE" w:rsidP="005D7577">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120EBE">
              <w:rPr>
                <w:rFonts w:ascii="Times New Roman" w:hAnsi="Times New Roman" w:cs="Times New Roman"/>
                <w:b/>
                <w:bCs/>
                <w:sz w:val="24"/>
                <w:szCs w:val="24"/>
              </w:rPr>
              <w:t>учет ведущей деятельности обучающегося:</w:t>
            </w:r>
            <w:r w:rsidRPr="00120EBE">
              <w:rPr>
                <w:rFonts w:ascii="Times New Roman" w:hAnsi="Times New Roman" w:cs="Times New Roman"/>
                <w:bCs/>
                <w:sz w:val="24"/>
                <w:szCs w:val="24"/>
              </w:rPr>
              <w:t xml:space="preserve">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3849CD" w:rsidRDefault="003849CD" w:rsidP="005D7577">
            <w:pPr>
              <w:ind w:right="252"/>
              <w:rPr>
                <w:rFonts w:ascii="Times New Roman" w:hAnsi="Times New Roman" w:cs="Times New Roman"/>
                <w:bCs/>
                <w:sz w:val="24"/>
                <w:szCs w:val="24"/>
              </w:rPr>
            </w:pPr>
            <w:r w:rsidRPr="001504C6">
              <w:rPr>
                <w:rFonts w:ascii="Times New Roman" w:hAnsi="Times New Roman" w:cs="Times New Roman"/>
                <w:b/>
                <w:bCs/>
                <w:sz w:val="24"/>
                <w:szCs w:val="24"/>
                <w:highlight w:val="green"/>
              </w:rPr>
              <w:t>- принцип здоровьесбережения:</w:t>
            </w:r>
            <w:r w:rsidRPr="001504C6">
              <w:rPr>
                <w:rFonts w:ascii="Times New Roman" w:hAnsi="Times New Roman" w:cs="Times New Roman"/>
                <w:bCs/>
                <w:sz w:val="24"/>
                <w:szCs w:val="24"/>
                <w:highlight w:val="green"/>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w:t>
            </w:r>
            <w:r w:rsidR="00493E0D" w:rsidRPr="001504C6">
              <w:rPr>
                <w:rFonts w:ascii="Times New Roman" w:hAnsi="Times New Roman" w:cs="Times New Roman"/>
                <w:bCs/>
                <w:sz w:val="24"/>
                <w:szCs w:val="24"/>
                <w:highlight w:val="green"/>
              </w:rPr>
              <w:t>, приоритет использования здоровьесберегающих педагогических технологий</w:t>
            </w:r>
            <w:r w:rsidRPr="001504C6">
              <w:rPr>
                <w:rFonts w:ascii="Times New Roman" w:hAnsi="Times New Roman" w:cs="Times New Roman"/>
                <w:bCs/>
                <w:sz w:val="24"/>
                <w:szCs w:val="24"/>
                <w:highlight w:val="green"/>
              </w:rPr>
              <w:t>;</w:t>
            </w:r>
          </w:p>
          <w:p w:rsidR="001504C6" w:rsidRPr="007935D9" w:rsidRDefault="001504C6" w:rsidP="007935D9">
            <w:pPr>
              <w:pStyle w:val="Default"/>
            </w:pPr>
            <w:r w:rsidRPr="007935D9">
              <w:rPr>
                <w:bCs/>
                <w:highlight w:val="green"/>
              </w:rPr>
              <w:t xml:space="preserve">- </w:t>
            </w:r>
            <w:r w:rsidRPr="007935D9">
              <w:rPr>
                <w:b/>
                <w:bCs/>
                <w:highlight w:val="green"/>
              </w:rPr>
              <w:t>принцип</w:t>
            </w:r>
            <w:r w:rsidR="007935D9" w:rsidRPr="007935D9">
              <w:rPr>
                <w:b/>
                <w:bCs/>
                <w:highlight w:val="green"/>
              </w:rPr>
              <w:t xml:space="preserve"> обеспечения санитарно – эпидемиологической безопасности обучающихся </w:t>
            </w:r>
            <w:r w:rsidR="007935D9" w:rsidRPr="007935D9">
              <w:rPr>
                <w:bCs/>
                <w:highlight w:val="green"/>
              </w:rPr>
              <w:t xml:space="preserve">в </w:t>
            </w:r>
            <w:r w:rsidRPr="007935D9">
              <w:rPr>
                <w:b/>
                <w:bCs/>
                <w:highlight w:val="green"/>
              </w:rPr>
              <w:t xml:space="preserve"> </w:t>
            </w:r>
            <w:r w:rsidR="007935D9" w:rsidRPr="007935D9">
              <w:rPr>
                <w:bCs/>
                <w:highlight w:val="green"/>
              </w:rPr>
              <w:t xml:space="preserve">соответствии с требованиями, предусмотренными </w:t>
            </w:r>
            <w:r w:rsidRPr="007935D9">
              <w:rPr>
                <w:highlight w:val="green"/>
              </w:rPr>
              <w:t>санитарными правилами и нормами СанПиН 1.2.3685-21 «Гигиенические</w:t>
            </w:r>
            <w:r w:rsidRPr="001504C6">
              <w:t xml:space="preserve">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w:t>
            </w:r>
            <w:r w:rsidRPr="001504C6">
              <w:lastRenderedPageBreak/>
              <w:t>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w:t>
            </w:r>
            <w:r w:rsidR="007935D9">
              <w:t>и</w:t>
            </w:r>
            <w:r w:rsidRPr="001504C6">
              <w:t>йской Федерации от 30 декабря 2022 г. № 24 (зарегистрирован Министерством юстиции Российской Федерации 9 марта 2023 г., реги</w:t>
            </w:r>
            <w:r w:rsidR="007935D9">
              <w:t>с</w:t>
            </w:r>
            <w:r w:rsidRPr="001504C6">
              <w:t>трационный № 72558), действующими до 1 марта 2027 г. (далее – Гигиенические нормативы</w:t>
            </w:r>
            <w:r w:rsidRPr="007935D9">
              <w:rPr>
                <w:highlight w:val="green"/>
              </w:rPr>
              <w:t>), и санитарными правилами СП 2.4.3648-20 «</w:t>
            </w:r>
            <w:r w:rsidRPr="001504C6">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452778" w:rsidRDefault="00452778" w:rsidP="005D7577">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452778">
              <w:rPr>
                <w:rFonts w:ascii="Times New Roman" w:hAnsi="Times New Roman" w:cs="Times New Roman"/>
                <w:b/>
                <w:bCs/>
                <w:sz w:val="24"/>
                <w:szCs w:val="24"/>
              </w:rPr>
              <w:t>системно-деятельностный подход,</w:t>
            </w:r>
            <w:r w:rsidRPr="00452778">
              <w:rPr>
                <w:rFonts w:ascii="Times New Roman" w:hAnsi="Times New Roman" w:cs="Times New Roman"/>
                <w:bCs/>
                <w:sz w:val="24"/>
                <w:szCs w:val="24"/>
              </w:rPr>
              <w:t xml:space="preserve">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F409E" w:rsidRDefault="00FB0A47" w:rsidP="004A6F8E">
            <w:pPr>
              <w:ind w:right="252"/>
              <w:rPr>
                <w:rFonts w:ascii="Times New Roman" w:hAnsi="Times New Roman" w:cs="Times New Roman"/>
                <w:bCs/>
                <w:sz w:val="24"/>
                <w:szCs w:val="24"/>
              </w:rPr>
            </w:pPr>
            <w:r>
              <w:rPr>
                <w:rFonts w:ascii="Times New Roman" w:hAnsi="Times New Roman" w:cs="Times New Roman"/>
                <w:bCs/>
                <w:sz w:val="24"/>
                <w:szCs w:val="24"/>
              </w:rPr>
              <w:t>ООП</w:t>
            </w:r>
            <w:r w:rsidR="00452778">
              <w:rPr>
                <w:rFonts w:ascii="Times New Roman" w:hAnsi="Times New Roman" w:cs="Times New Roman"/>
                <w:bCs/>
                <w:sz w:val="24"/>
                <w:szCs w:val="24"/>
              </w:rPr>
              <w:t xml:space="preserve"> ООО</w:t>
            </w:r>
            <w:r>
              <w:rPr>
                <w:rFonts w:ascii="Times New Roman" w:hAnsi="Times New Roman" w:cs="Times New Roman"/>
                <w:bCs/>
                <w:sz w:val="24"/>
                <w:szCs w:val="24"/>
              </w:rPr>
              <w:t xml:space="preserve"> средней школы №66 сформирована с учетом </w:t>
            </w:r>
            <w:r w:rsidRPr="00FB0A47">
              <w:rPr>
                <w:rFonts w:ascii="Times New Roman" w:hAnsi="Times New Roman" w:cs="Times New Roman"/>
                <w:bCs/>
                <w:sz w:val="24"/>
                <w:szCs w:val="24"/>
              </w:rPr>
              <w:t xml:space="preserve">индивидуальных возрастных, психологических и физиологических </w:t>
            </w:r>
            <w:r w:rsidR="00452778">
              <w:rPr>
                <w:rFonts w:ascii="Times New Roman" w:hAnsi="Times New Roman" w:cs="Times New Roman"/>
                <w:bCs/>
                <w:sz w:val="24"/>
                <w:szCs w:val="24"/>
              </w:rPr>
              <w:t xml:space="preserve"> </w:t>
            </w:r>
            <w:r w:rsidRPr="00FB0A47">
              <w:rPr>
                <w:rFonts w:ascii="Times New Roman" w:hAnsi="Times New Roman" w:cs="Times New Roman"/>
                <w:bCs/>
                <w:sz w:val="24"/>
                <w:szCs w:val="24"/>
              </w:rPr>
              <w:t>особенностей обучающихся при построении образовательного процесса и определении образовательно-воспитатель</w:t>
            </w:r>
            <w:r w:rsidR="00053773">
              <w:rPr>
                <w:rFonts w:ascii="Times New Roman" w:hAnsi="Times New Roman" w:cs="Times New Roman"/>
                <w:bCs/>
                <w:sz w:val="24"/>
                <w:szCs w:val="24"/>
              </w:rPr>
              <w:t>ных целей и путей их достижения.</w:t>
            </w:r>
          </w:p>
          <w:p w:rsidR="00137CB5" w:rsidRPr="002F2DD1" w:rsidRDefault="00053773" w:rsidP="004A6F8E">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FB0A47" w:rsidRPr="00FB0A47">
              <w:rPr>
                <w:rFonts w:ascii="Times New Roman" w:hAnsi="Times New Roman" w:cs="Times New Roman"/>
                <w:bCs/>
                <w:sz w:val="24"/>
                <w:szCs w:val="24"/>
              </w:rPr>
              <w:t xml:space="preserve">Общий объем аудиторной работы обучающихся за пять учебных лет не может составлять </w:t>
            </w:r>
            <w:r w:rsidR="00FB0A47" w:rsidRPr="00F63D23">
              <w:rPr>
                <w:rFonts w:ascii="Times New Roman" w:hAnsi="Times New Roman" w:cs="Times New Roman"/>
                <w:bCs/>
                <w:sz w:val="24"/>
                <w:szCs w:val="24"/>
                <w:highlight w:val="green"/>
              </w:rPr>
              <w:t>менее 5</w:t>
            </w:r>
            <w:r w:rsidR="00133ED0" w:rsidRPr="00F63D23">
              <w:rPr>
                <w:rFonts w:ascii="Times New Roman" w:hAnsi="Times New Roman" w:cs="Times New Roman"/>
                <w:bCs/>
                <w:sz w:val="24"/>
                <w:szCs w:val="24"/>
                <w:highlight w:val="green"/>
              </w:rPr>
              <w:t>338</w:t>
            </w:r>
            <w:r w:rsidR="00FB0A47" w:rsidRPr="00F63D23">
              <w:rPr>
                <w:rFonts w:ascii="Times New Roman" w:hAnsi="Times New Roman" w:cs="Times New Roman"/>
                <w:bCs/>
                <w:sz w:val="24"/>
                <w:szCs w:val="24"/>
                <w:highlight w:val="green"/>
              </w:rPr>
              <w:t xml:space="preserve"> академических часов и более 5848 академических часов в</w:t>
            </w:r>
            <w:r w:rsidR="00FB0A47" w:rsidRPr="00FB0A47">
              <w:rPr>
                <w:rFonts w:ascii="Times New Roman" w:hAnsi="Times New Roman" w:cs="Times New Roman"/>
                <w:bCs/>
                <w:sz w:val="24"/>
                <w:szCs w:val="24"/>
              </w:rPr>
              <w:t xml:space="preserve">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tc>
      </w:tr>
      <w:tr w:rsidR="00745B3C" w:rsidRPr="002F2DD1" w:rsidTr="0041431C">
        <w:tc>
          <w:tcPr>
            <w:tcW w:w="14786" w:type="dxa"/>
            <w:gridSpan w:val="2"/>
          </w:tcPr>
          <w:p w:rsidR="00745B3C" w:rsidRPr="005D7577" w:rsidRDefault="00745B3C" w:rsidP="002F2DD1">
            <w:pPr>
              <w:ind w:right="252"/>
              <w:rPr>
                <w:rFonts w:ascii="Times New Roman" w:hAnsi="Times New Roman" w:cs="Times New Roman"/>
                <w:bCs/>
                <w:sz w:val="24"/>
                <w:szCs w:val="24"/>
                <w:u w:val="single"/>
              </w:rPr>
            </w:pPr>
            <w:r w:rsidRPr="00745B3C">
              <w:rPr>
                <w:rFonts w:ascii="Times New Roman" w:hAnsi="Times New Roman" w:cs="Times New Roman"/>
                <w:b/>
                <w:bCs/>
                <w:sz w:val="24"/>
                <w:szCs w:val="24"/>
              </w:rPr>
              <w:lastRenderedPageBreak/>
              <w:t>Механизмы реализации программы основного общего образования</w:t>
            </w:r>
          </w:p>
        </w:tc>
      </w:tr>
      <w:tr w:rsidR="00615E6D" w:rsidRPr="002F2DD1" w:rsidTr="00745B3C">
        <w:trPr>
          <w:trHeight w:val="555"/>
        </w:trPr>
        <w:tc>
          <w:tcPr>
            <w:tcW w:w="2660" w:type="dxa"/>
          </w:tcPr>
          <w:p w:rsidR="00615E6D" w:rsidRPr="002F2DD1" w:rsidRDefault="00745B3C" w:rsidP="00F27496">
            <w:pPr>
              <w:ind w:right="252"/>
              <w:rPr>
                <w:rFonts w:ascii="Times New Roman" w:hAnsi="Times New Roman" w:cs="Times New Roman"/>
                <w:b/>
                <w:bCs/>
                <w:sz w:val="24"/>
                <w:szCs w:val="24"/>
              </w:rPr>
            </w:pPr>
            <w:r>
              <w:rPr>
                <w:rFonts w:ascii="Times New Roman" w:hAnsi="Times New Roman" w:cs="Times New Roman"/>
                <w:b/>
                <w:bCs/>
                <w:sz w:val="24"/>
                <w:szCs w:val="24"/>
              </w:rPr>
              <w:t xml:space="preserve">1. </w:t>
            </w:r>
            <w:r w:rsidR="00FB0A47">
              <w:rPr>
                <w:rFonts w:ascii="Times New Roman" w:hAnsi="Times New Roman" w:cs="Times New Roman"/>
                <w:b/>
                <w:bCs/>
                <w:sz w:val="24"/>
                <w:szCs w:val="24"/>
              </w:rPr>
              <w:t>Учебны</w:t>
            </w:r>
            <w:r w:rsidR="00FD35D4">
              <w:rPr>
                <w:rFonts w:ascii="Times New Roman" w:hAnsi="Times New Roman" w:cs="Times New Roman"/>
                <w:b/>
                <w:bCs/>
                <w:sz w:val="24"/>
                <w:szCs w:val="24"/>
              </w:rPr>
              <w:t>й</w:t>
            </w:r>
            <w:r w:rsidRPr="00745B3C">
              <w:rPr>
                <w:rFonts w:ascii="Times New Roman" w:hAnsi="Times New Roman" w:cs="Times New Roman"/>
                <w:b/>
                <w:bCs/>
                <w:sz w:val="24"/>
                <w:szCs w:val="24"/>
              </w:rPr>
              <w:t xml:space="preserve"> план</w:t>
            </w:r>
            <w:r w:rsidR="009D308B">
              <w:rPr>
                <w:rFonts w:ascii="Times New Roman" w:hAnsi="Times New Roman" w:cs="Times New Roman"/>
                <w:b/>
                <w:bCs/>
                <w:sz w:val="24"/>
                <w:szCs w:val="24"/>
              </w:rPr>
              <w:t xml:space="preserve"> (ежегодн</w:t>
            </w:r>
            <w:r w:rsidR="00F27496">
              <w:rPr>
                <w:rFonts w:ascii="Times New Roman" w:hAnsi="Times New Roman" w:cs="Times New Roman"/>
                <w:b/>
                <w:bCs/>
                <w:sz w:val="24"/>
                <w:szCs w:val="24"/>
              </w:rPr>
              <w:t>ый</w:t>
            </w:r>
            <w:r w:rsidRPr="00745B3C">
              <w:rPr>
                <w:rFonts w:ascii="Times New Roman" w:hAnsi="Times New Roman" w:cs="Times New Roman"/>
                <w:b/>
                <w:bCs/>
                <w:sz w:val="24"/>
                <w:szCs w:val="24"/>
              </w:rPr>
              <w:t>)</w:t>
            </w:r>
          </w:p>
        </w:tc>
        <w:tc>
          <w:tcPr>
            <w:tcW w:w="12126" w:type="dxa"/>
          </w:tcPr>
          <w:p w:rsidR="00E0265A" w:rsidRDefault="00A40CBA" w:rsidP="00E0265A">
            <w:pPr>
              <w:ind w:right="252"/>
              <w:rPr>
                <w:rFonts w:ascii="Times New Roman" w:hAnsi="Times New Roman" w:cs="Times New Roman"/>
                <w:bCs/>
                <w:sz w:val="24"/>
                <w:szCs w:val="24"/>
              </w:rPr>
            </w:pPr>
            <w:r>
              <w:rPr>
                <w:rFonts w:ascii="Times New Roman" w:hAnsi="Times New Roman" w:cs="Times New Roman"/>
                <w:bCs/>
                <w:sz w:val="24"/>
                <w:szCs w:val="24"/>
              </w:rPr>
              <w:t>Разработаны в</w:t>
            </w:r>
            <w:r w:rsidR="00FB0A47" w:rsidRPr="00FB0A47">
              <w:rPr>
                <w:rFonts w:ascii="Times New Roman" w:hAnsi="Times New Roman" w:cs="Times New Roman"/>
                <w:bCs/>
                <w:sz w:val="24"/>
                <w:szCs w:val="24"/>
              </w:rPr>
              <w:t xml:space="preserve"> соответствии с Федеральным учебным планом;</w:t>
            </w:r>
            <w:r w:rsidR="009237A9">
              <w:rPr>
                <w:rFonts w:ascii="Times New Roman" w:hAnsi="Times New Roman" w:cs="Times New Roman"/>
                <w:bCs/>
                <w:sz w:val="24"/>
                <w:szCs w:val="24"/>
              </w:rPr>
              <w:t xml:space="preserve"> (Приложение № 2</w:t>
            </w:r>
            <w:r w:rsidR="00745B3C">
              <w:rPr>
                <w:rFonts w:ascii="Times New Roman" w:hAnsi="Times New Roman" w:cs="Times New Roman"/>
                <w:bCs/>
                <w:sz w:val="24"/>
                <w:szCs w:val="24"/>
              </w:rPr>
              <w:t xml:space="preserve"> к ООП ООО</w:t>
            </w:r>
            <w:r w:rsidR="009237A9">
              <w:rPr>
                <w:rFonts w:ascii="Times New Roman" w:hAnsi="Times New Roman" w:cs="Times New Roman"/>
                <w:bCs/>
                <w:sz w:val="24"/>
                <w:szCs w:val="24"/>
              </w:rPr>
              <w:t>)</w:t>
            </w:r>
            <w:r w:rsidR="00E0265A" w:rsidRPr="00E0265A">
              <w:rPr>
                <w:rFonts w:ascii="Times New Roman" w:hAnsi="Times New Roman" w:cs="Times New Roman"/>
                <w:bCs/>
                <w:sz w:val="24"/>
                <w:szCs w:val="24"/>
              </w:rPr>
              <w:t>;</w:t>
            </w:r>
          </w:p>
          <w:p w:rsidR="00E0265A" w:rsidRPr="002F2DD1" w:rsidRDefault="00E0265A" w:rsidP="00E0265A">
            <w:pPr>
              <w:ind w:right="252"/>
              <w:rPr>
                <w:rFonts w:ascii="Times New Roman" w:hAnsi="Times New Roman" w:cs="Times New Roman"/>
                <w:bCs/>
                <w:sz w:val="24"/>
                <w:szCs w:val="24"/>
              </w:rPr>
            </w:pPr>
          </w:p>
        </w:tc>
      </w:tr>
      <w:tr w:rsidR="00745B3C" w:rsidRPr="002F2DD1" w:rsidTr="00745B3C">
        <w:trPr>
          <w:trHeight w:val="795"/>
        </w:trPr>
        <w:tc>
          <w:tcPr>
            <w:tcW w:w="2660" w:type="dxa"/>
          </w:tcPr>
          <w:p w:rsidR="00745B3C" w:rsidRDefault="00745B3C" w:rsidP="00EC0B32">
            <w:pPr>
              <w:ind w:right="252"/>
              <w:rPr>
                <w:rFonts w:ascii="Times New Roman" w:hAnsi="Times New Roman" w:cs="Times New Roman"/>
                <w:b/>
                <w:bCs/>
                <w:sz w:val="24"/>
                <w:szCs w:val="24"/>
              </w:rPr>
            </w:pPr>
            <w:r>
              <w:rPr>
                <w:rFonts w:ascii="Times New Roman" w:hAnsi="Times New Roman" w:cs="Times New Roman"/>
                <w:b/>
                <w:bCs/>
                <w:sz w:val="24"/>
                <w:szCs w:val="24"/>
              </w:rPr>
              <w:t>2.</w:t>
            </w:r>
            <w:r w:rsidRPr="00745B3C">
              <w:rPr>
                <w:rFonts w:ascii="Times New Roman" w:hAnsi="Times New Roman" w:cs="Times New Roman"/>
                <w:b/>
                <w:bCs/>
                <w:sz w:val="24"/>
                <w:szCs w:val="24"/>
              </w:rPr>
              <w:t>Индивидуальный учебный план</w:t>
            </w:r>
          </w:p>
          <w:p w:rsidR="00745B3C" w:rsidRDefault="00745B3C" w:rsidP="00EC0B32">
            <w:pPr>
              <w:ind w:right="252"/>
              <w:rPr>
                <w:rFonts w:ascii="Times New Roman" w:hAnsi="Times New Roman" w:cs="Times New Roman"/>
                <w:b/>
                <w:bCs/>
                <w:sz w:val="24"/>
                <w:szCs w:val="24"/>
              </w:rPr>
            </w:pPr>
            <w:r>
              <w:rPr>
                <w:rFonts w:ascii="Times New Roman" w:hAnsi="Times New Roman" w:cs="Times New Roman"/>
                <w:b/>
                <w:bCs/>
                <w:sz w:val="24"/>
                <w:szCs w:val="24"/>
              </w:rPr>
              <w:t>(по запросу)</w:t>
            </w:r>
          </w:p>
        </w:tc>
        <w:tc>
          <w:tcPr>
            <w:tcW w:w="12126" w:type="dxa"/>
          </w:tcPr>
          <w:p w:rsidR="007F161E" w:rsidRDefault="007F161E" w:rsidP="009237A9">
            <w:pPr>
              <w:ind w:right="252"/>
              <w:rPr>
                <w:rFonts w:ascii="Times New Roman" w:hAnsi="Times New Roman" w:cs="Times New Roman"/>
                <w:bCs/>
                <w:sz w:val="24"/>
                <w:szCs w:val="24"/>
              </w:rPr>
            </w:pPr>
            <w:r w:rsidRPr="007F161E">
              <w:rPr>
                <w:rFonts w:ascii="Times New Roman" w:hAnsi="Times New Roman" w:cs="Times New Roman"/>
                <w:bCs/>
                <w:sz w:val="24"/>
                <w:szCs w:val="24"/>
              </w:rPr>
              <w:t xml:space="preserve">В целях удовлетворения образовательных потребностей и интересов обучающихся </w:t>
            </w:r>
            <w:r>
              <w:rPr>
                <w:rFonts w:ascii="Times New Roman" w:hAnsi="Times New Roman" w:cs="Times New Roman"/>
                <w:bCs/>
                <w:sz w:val="24"/>
                <w:szCs w:val="24"/>
              </w:rPr>
              <w:t xml:space="preserve">школа </w:t>
            </w:r>
            <w:r w:rsidRPr="007F161E">
              <w:rPr>
                <w:rFonts w:ascii="Times New Roman" w:hAnsi="Times New Roman" w:cs="Times New Roman"/>
                <w:bCs/>
                <w:sz w:val="24"/>
                <w:szCs w:val="24"/>
              </w:rPr>
              <w:t>разрабатыва</w:t>
            </w:r>
            <w:r>
              <w:rPr>
                <w:rFonts w:ascii="Times New Roman" w:hAnsi="Times New Roman" w:cs="Times New Roman"/>
                <w:bCs/>
                <w:sz w:val="24"/>
                <w:szCs w:val="24"/>
              </w:rPr>
              <w:t xml:space="preserve">ет </w:t>
            </w:r>
            <w:r w:rsidRPr="007F161E">
              <w:rPr>
                <w:rFonts w:ascii="Times New Roman" w:hAnsi="Times New Roman" w:cs="Times New Roman"/>
                <w:bCs/>
                <w:sz w:val="24"/>
                <w:szCs w:val="24"/>
              </w:rPr>
              <w:t>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Pr>
                <w:rFonts w:ascii="Times New Roman" w:hAnsi="Times New Roman" w:cs="Times New Roman"/>
                <w:bCs/>
                <w:sz w:val="24"/>
                <w:szCs w:val="24"/>
              </w:rPr>
              <w:t>.</w:t>
            </w:r>
            <w:r w:rsidRPr="007F161E">
              <w:rPr>
                <w:rFonts w:ascii="Times New Roman" w:hAnsi="Times New Roman" w:cs="Times New Roman"/>
                <w:bCs/>
                <w:sz w:val="24"/>
                <w:szCs w:val="24"/>
              </w:rPr>
              <w:t xml:space="preserve"> </w:t>
            </w:r>
          </w:p>
          <w:p w:rsidR="00745B3C" w:rsidRDefault="001D432B" w:rsidP="009237A9">
            <w:pPr>
              <w:ind w:right="252"/>
              <w:rPr>
                <w:rFonts w:ascii="Times New Roman" w:hAnsi="Times New Roman" w:cs="Times New Roman"/>
                <w:bCs/>
                <w:sz w:val="24"/>
                <w:szCs w:val="24"/>
              </w:rPr>
            </w:pPr>
            <w:r>
              <w:rPr>
                <w:rFonts w:ascii="Times New Roman" w:hAnsi="Times New Roman" w:cs="Times New Roman"/>
                <w:bCs/>
                <w:sz w:val="24"/>
                <w:szCs w:val="24"/>
              </w:rPr>
              <w:t>Положение</w:t>
            </w:r>
            <w:r w:rsidR="00484636">
              <w:rPr>
                <w:rFonts w:ascii="Times New Roman" w:hAnsi="Times New Roman" w:cs="Times New Roman"/>
                <w:bCs/>
                <w:sz w:val="24"/>
                <w:szCs w:val="24"/>
              </w:rPr>
              <w:t xml:space="preserve"> </w:t>
            </w:r>
            <w:r w:rsidR="008D2A07">
              <w:rPr>
                <w:rFonts w:ascii="Times New Roman" w:hAnsi="Times New Roman" w:cs="Times New Roman"/>
                <w:bCs/>
                <w:sz w:val="24"/>
                <w:szCs w:val="24"/>
              </w:rPr>
              <w:t xml:space="preserve">о порядке </w:t>
            </w:r>
            <w:r w:rsidR="00745B3C" w:rsidRPr="009237A9">
              <w:rPr>
                <w:rFonts w:ascii="Times New Roman" w:hAnsi="Times New Roman" w:cs="Times New Roman"/>
                <w:bCs/>
                <w:sz w:val="24"/>
                <w:szCs w:val="24"/>
              </w:rPr>
              <w:t>обучения</w:t>
            </w:r>
            <w:r w:rsidR="00C34C34">
              <w:rPr>
                <w:rFonts w:ascii="Times New Roman" w:hAnsi="Times New Roman" w:cs="Times New Roman"/>
                <w:bCs/>
                <w:sz w:val="24"/>
                <w:szCs w:val="24"/>
              </w:rPr>
              <w:t xml:space="preserve"> обучающихся </w:t>
            </w:r>
            <w:r w:rsidR="00745B3C" w:rsidRPr="009237A9">
              <w:rPr>
                <w:rFonts w:ascii="Times New Roman" w:hAnsi="Times New Roman" w:cs="Times New Roman"/>
                <w:bCs/>
                <w:sz w:val="24"/>
                <w:szCs w:val="24"/>
              </w:rPr>
              <w:t xml:space="preserve">муниципального общеобразовательного </w:t>
            </w:r>
            <w:r w:rsidR="00745B3C">
              <w:rPr>
                <w:rFonts w:ascii="Times New Roman" w:hAnsi="Times New Roman" w:cs="Times New Roman"/>
                <w:bCs/>
                <w:sz w:val="24"/>
                <w:szCs w:val="24"/>
              </w:rPr>
              <w:t xml:space="preserve">учреждения «Средняя школа № 66» </w:t>
            </w:r>
            <w:r w:rsidR="00745B3C" w:rsidRPr="009237A9">
              <w:rPr>
                <w:rFonts w:ascii="Times New Roman" w:hAnsi="Times New Roman" w:cs="Times New Roman"/>
                <w:bCs/>
                <w:sz w:val="24"/>
                <w:szCs w:val="24"/>
              </w:rPr>
              <w:t>по индивидуальному учебному плану</w:t>
            </w:r>
            <w:r w:rsidR="009742A9">
              <w:rPr>
                <w:rFonts w:ascii="Times New Roman" w:hAnsi="Times New Roman" w:cs="Times New Roman"/>
                <w:bCs/>
                <w:sz w:val="24"/>
                <w:szCs w:val="24"/>
              </w:rPr>
              <w:t xml:space="preserve"> (Приложение №1 к ООП ООО). </w:t>
            </w:r>
          </w:p>
          <w:p w:rsidR="00745B3C" w:rsidRDefault="00745B3C" w:rsidP="00E0265A">
            <w:pPr>
              <w:ind w:right="252"/>
              <w:rPr>
                <w:rFonts w:ascii="Times New Roman" w:hAnsi="Times New Roman" w:cs="Times New Roman"/>
                <w:bCs/>
                <w:sz w:val="24"/>
                <w:szCs w:val="24"/>
              </w:rPr>
            </w:pPr>
          </w:p>
        </w:tc>
      </w:tr>
      <w:tr w:rsidR="005748DE" w:rsidRPr="002F2DD1" w:rsidTr="00745B3C">
        <w:trPr>
          <w:trHeight w:val="795"/>
        </w:trPr>
        <w:tc>
          <w:tcPr>
            <w:tcW w:w="2660" w:type="dxa"/>
          </w:tcPr>
          <w:p w:rsidR="005748DE" w:rsidRDefault="005748DE" w:rsidP="00EC0B32">
            <w:pPr>
              <w:ind w:right="252"/>
              <w:rPr>
                <w:rFonts w:ascii="Times New Roman" w:hAnsi="Times New Roman" w:cs="Times New Roman"/>
                <w:b/>
                <w:bCs/>
                <w:sz w:val="24"/>
                <w:szCs w:val="24"/>
              </w:rPr>
            </w:pPr>
            <w:r>
              <w:rPr>
                <w:rFonts w:ascii="Times New Roman" w:hAnsi="Times New Roman" w:cs="Times New Roman"/>
                <w:b/>
                <w:bCs/>
                <w:sz w:val="24"/>
                <w:szCs w:val="24"/>
              </w:rPr>
              <w:t>3.</w:t>
            </w:r>
            <w:r w:rsidRPr="005748DE">
              <w:rPr>
                <w:rFonts w:ascii="Times New Roman" w:hAnsi="Times New Roman" w:cs="Times New Roman"/>
                <w:b/>
                <w:bCs/>
                <w:sz w:val="24"/>
                <w:szCs w:val="24"/>
              </w:rPr>
              <w:t>План внеурочной деятельности</w:t>
            </w:r>
          </w:p>
          <w:p w:rsidR="005748DE" w:rsidRDefault="005748DE" w:rsidP="00EC0B32">
            <w:pPr>
              <w:ind w:right="252"/>
              <w:rPr>
                <w:rFonts w:ascii="Times New Roman" w:hAnsi="Times New Roman" w:cs="Times New Roman"/>
                <w:b/>
                <w:bCs/>
                <w:sz w:val="24"/>
                <w:szCs w:val="24"/>
              </w:rPr>
            </w:pPr>
            <w:r>
              <w:rPr>
                <w:rFonts w:ascii="Times New Roman" w:hAnsi="Times New Roman" w:cs="Times New Roman"/>
                <w:b/>
                <w:bCs/>
                <w:sz w:val="24"/>
                <w:szCs w:val="24"/>
              </w:rPr>
              <w:t>(ежегодный)</w:t>
            </w:r>
          </w:p>
        </w:tc>
        <w:tc>
          <w:tcPr>
            <w:tcW w:w="12126" w:type="dxa"/>
          </w:tcPr>
          <w:p w:rsidR="005748DE" w:rsidRDefault="00A40CBA" w:rsidP="009237A9">
            <w:pPr>
              <w:ind w:right="252"/>
              <w:rPr>
                <w:rFonts w:ascii="Times New Roman" w:hAnsi="Times New Roman" w:cs="Times New Roman"/>
                <w:bCs/>
                <w:sz w:val="24"/>
                <w:szCs w:val="24"/>
              </w:rPr>
            </w:pPr>
            <w:r>
              <w:rPr>
                <w:rFonts w:ascii="Times New Roman" w:hAnsi="Times New Roman" w:cs="Times New Roman"/>
                <w:bCs/>
                <w:sz w:val="24"/>
                <w:szCs w:val="24"/>
              </w:rPr>
              <w:t>Разработан в</w:t>
            </w:r>
            <w:r w:rsidR="009D308B" w:rsidRPr="009D308B">
              <w:rPr>
                <w:rFonts w:ascii="Times New Roman" w:hAnsi="Times New Roman" w:cs="Times New Roman"/>
                <w:bCs/>
                <w:sz w:val="24"/>
                <w:szCs w:val="24"/>
              </w:rPr>
              <w:t xml:space="preserve"> соответствии с Федеральным</w:t>
            </w:r>
            <w:r w:rsidR="009D308B">
              <w:rPr>
                <w:rFonts w:ascii="Times New Roman" w:hAnsi="Times New Roman" w:cs="Times New Roman"/>
                <w:bCs/>
                <w:sz w:val="24"/>
                <w:szCs w:val="24"/>
              </w:rPr>
              <w:t xml:space="preserve"> планом внеурочной деятельности</w:t>
            </w:r>
            <w:r w:rsidR="009D308B" w:rsidRPr="009D308B">
              <w:rPr>
                <w:rFonts w:ascii="Times New Roman" w:hAnsi="Times New Roman" w:cs="Times New Roman"/>
                <w:bCs/>
                <w:sz w:val="24"/>
                <w:szCs w:val="24"/>
              </w:rPr>
              <w:t xml:space="preserve"> </w:t>
            </w:r>
            <w:r w:rsidR="005748DE" w:rsidRPr="005748DE">
              <w:rPr>
                <w:rFonts w:ascii="Times New Roman" w:hAnsi="Times New Roman" w:cs="Times New Roman"/>
                <w:bCs/>
                <w:sz w:val="24"/>
                <w:szCs w:val="24"/>
              </w:rPr>
              <w:t>(Приложение № 3</w:t>
            </w:r>
            <w:r w:rsidR="005748DE">
              <w:rPr>
                <w:rFonts w:ascii="Times New Roman" w:hAnsi="Times New Roman" w:cs="Times New Roman"/>
                <w:bCs/>
                <w:sz w:val="24"/>
                <w:szCs w:val="24"/>
              </w:rPr>
              <w:t xml:space="preserve"> к ООП ООО);</w:t>
            </w:r>
          </w:p>
          <w:p w:rsidR="005748DE" w:rsidRDefault="00A40CBA" w:rsidP="009742A9">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5748DE" w:rsidRPr="005748DE">
              <w:rPr>
                <w:rFonts w:ascii="Times New Roman" w:hAnsi="Times New Roman" w:cs="Times New Roman"/>
                <w:bCs/>
                <w:sz w:val="24"/>
                <w:szCs w:val="24"/>
              </w:rPr>
              <w:t>Положение о внеурочной деятельности</w:t>
            </w:r>
            <w:r w:rsidR="00484636">
              <w:rPr>
                <w:rFonts w:ascii="Times New Roman" w:hAnsi="Times New Roman" w:cs="Times New Roman"/>
                <w:bCs/>
                <w:sz w:val="24"/>
                <w:szCs w:val="24"/>
              </w:rPr>
              <w:t xml:space="preserve"> </w:t>
            </w:r>
            <w:r w:rsidR="005748DE" w:rsidRPr="005748DE">
              <w:rPr>
                <w:rFonts w:ascii="Times New Roman" w:hAnsi="Times New Roman" w:cs="Times New Roman"/>
                <w:bCs/>
                <w:sz w:val="24"/>
                <w:szCs w:val="24"/>
              </w:rPr>
              <w:t>обучающихся  муниципального общеобразовательного учреждения «Средняя школа № 66»</w:t>
            </w:r>
            <w:r w:rsidR="009742A9">
              <w:rPr>
                <w:rFonts w:ascii="Times New Roman" w:hAnsi="Times New Roman" w:cs="Times New Roman"/>
                <w:bCs/>
                <w:sz w:val="24"/>
                <w:szCs w:val="24"/>
              </w:rPr>
              <w:t xml:space="preserve"> (Приложение №1 к ООП ООО). </w:t>
            </w:r>
          </w:p>
        </w:tc>
      </w:tr>
      <w:tr w:rsidR="00745B3C" w:rsidRPr="002F2DD1" w:rsidTr="006E29E2">
        <w:trPr>
          <w:trHeight w:val="726"/>
        </w:trPr>
        <w:tc>
          <w:tcPr>
            <w:tcW w:w="2660" w:type="dxa"/>
          </w:tcPr>
          <w:p w:rsidR="00745B3C" w:rsidRDefault="006E29E2" w:rsidP="006E29E2">
            <w:pPr>
              <w:ind w:right="252"/>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0D4D6B">
              <w:rPr>
                <w:rFonts w:ascii="Times New Roman" w:hAnsi="Times New Roman" w:cs="Times New Roman"/>
                <w:b/>
                <w:bCs/>
                <w:sz w:val="24"/>
                <w:szCs w:val="24"/>
              </w:rPr>
              <w:t>.</w:t>
            </w:r>
            <w:r w:rsidR="000D4D6B" w:rsidRPr="000D4D6B">
              <w:rPr>
                <w:rFonts w:ascii="Times New Roman" w:hAnsi="Times New Roman" w:cs="Times New Roman"/>
                <w:b/>
                <w:sz w:val="24"/>
                <w:szCs w:val="24"/>
              </w:rPr>
              <w:t>К</w:t>
            </w:r>
            <w:r w:rsidRPr="000D4D6B">
              <w:rPr>
                <w:rFonts w:ascii="Times New Roman" w:hAnsi="Times New Roman" w:cs="Times New Roman"/>
                <w:b/>
                <w:bCs/>
                <w:sz w:val="24"/>
                <w:szCs w:val="24"/>
              </w:rPr>
              <w:t>алендарный</w:t>
            </w:r>
            <w:r>
              <w:rPr>
                <w:rFonts w:ascii="Times New Roman" w:hAnsi="Times New Roman" w:cs="Times New Roman"/>
                <w:b/>
                <w:bCs/>
                <w:sz w:val="24"/>
                <w:szCs w:val="24"/>
              </w:rPr>
              <w:t xml:space="preserve"> учебный график</w:t>
            </w:r>
          </w:p>
          <w:p w:rsidR="006E29E2" w:rsidRDefault="006E29E2" w:rsidP="006E29E2">
            <w:pPr>
              <w:ind w:right="252"/>
              <w:rPr>
                <w:rFonts w:ascii="Times New Roman" w:hAnsi="Times New Roman" w:cs="Times New Roman"/>
                <w:b/>
                <w:bCs/>
                <w:sz w:val="24"/>
                <w:szCs w:val="24"/>
              </w:rPr>
            </w:pPr>
            <w:r>
              <w:rPr>
                <w:rFonts w:ascii="Times New Roman" w:hAnsi="Times New Roman" w:cs="Times New Roman"/>
                <w:b/>
                <w:bCs/>
                <w:sz w:val="24"/>
                <w:szCs w:val="24"/>
              </w:rPr>
              <w:t>(ежегодный)</w:t>
            </w:r>
          </w:p>
        </w:tc>
        <w:tc>
          <w:tcPr>
            <w:tcW w:w="12126" w:type="dxa"/>
          </w:tcPr>
          <w:p w:rsidR="00745B3C" w:rsidRDefault="00F66C67" w:rsidP="009237A9">
            <w:pPr>
              <w:ind w:right="252"/>
              <w:rPr>
                <w:rFonts w:ascii="Times New Roman" w:hAnsi="Times New Roman" w:cs="Times New Roman"/>
                <w:bCs/>
                <w:sz w:val="24"/>
                <w:szCs w:val="24"/>
              </w:rPr>
            </w:pPr>
            <w:r>
              <w:rPr>
                <w:rFonts w:ascii="Times New Roman" w:hAnsi="Times New Roman" w:cs="Times New Roman"/>
                <w:bCs/>
                <w:sz w:val="24"/>
                <w:szCs w:val="24"/>
              </w:rPr>
              <w:t xml:space="preserve">В </w:t>
            </w:r>
            <w:r w:rsidRPr="00F66C67">
              <w:rPr>
                <w:rFonts w:ascii="Times New Roman" w:hAnsi="Times New Roman" w:cs="Times New Roman"/>
                <w:bCs/>
                <w:sz w:val="24"/>
                <w:szCs w:val="24"/>
              </w:rPr>
              <w:t>соответствии с Федеральным календарн</w:t>
            </w:r>
            <w:r>
              <w:rPr>
                <w:rFonts w:ascii="Times New Roman" w:hAnsi="Times New Roman" w:cs="Times New Roman"/>
                <w:bCs/>
                <w:sz w:val="24"/>
                <w:szCs w:val="24"/>
              </w:rPr>
              <w:t>ым учебным графиком</w:t>
            </w:r>
            <w:r w:rsidRPr="00F66C67">
              <w:rPr>
                <w:rFonts w:ascii="Times New Roman" w:hAnsi="Times New Roman" w:cs="Times New Roman"/>
                <w:bCs/>
                <w:sz w:val="24"/>
                <w:szCs w:val="24"/>
              </w:rPr>
              <w:t xml:space="preserve"> </w:t>
            </w:r>
            <w:r w:rsidR="000D4D6B">
              <w:rPr>
                <w:rFonts w:ascii="Times New Roman" w:hAnsi="Times New Roman" w:cs="Times New Roman"/>
                <w:bCs/>
                <w:sz w:val="24"/>
                <w:szCs w:val="24"/>
              </w:rPr>
              <w:t>(Приложение № 4 к ООП ООО)</w:t>
            </w:r>
            <w:r>
              <w:rPr>
                <w:rFonts w:ascii="Times New Roman" w:hAnsi="Times New Roman" w:cs="Times New Roman"/>
                <w:bCs/>
                <w:sz w:val="24"/>
                <w:szCs w:val="24"/>
              </w:rPr>
              <w:t>;</w:t>
            </w:r>
          </w:p>
          <w:p w:rsidR="00745B3C" w:rsidRPr="00E0265A" w:rsidRDefault="00745B3C" w:rsidP="009237A9">
            <w:pPr>
              <w:ind w:right="252"/>
              <w:rPr>
                <w:rFonts w:ascii="Times New Roman" w:hAnsi="Times New Roman" w:cs="Times New Roman"/>
                <w:bCs/>
                <w:sz w:val="24"/>
                <w:szCs w:val="24"/>
              </w:rPr>
            </w:pPr>
          </w:p>
          <w:p w:rsidR="00745B3C" w:rsidRDefault="00745B3C" w:rsidP="00E0265A">
            <w:pPr>
              <w:ind w:right="252"/>
              <w:rPr>
                <w:rFonts w:ascii="Times New Roman" w:hAnsi="Times New Roman" w:cs="Times New Roman"/>
                <w:bCs/>
                <w:sz w:val="24"/>
                <w:szCs w:val="24"/>
              </w:rPr>
            </w:pPr>
          </w:p>
        </w:tc>
      </w:tr>
      <w:tr w:rsidR="006E29E2" w:rsidRPr="002F2DD1" w:rsidTr="00137CB5">
        <w:trPr>
          <w:trHeight w:val="1436"/>
        </w:trPr>
        <w:tc>
          <w:tcPr>
            <w:tcW w:w="2660" w:type="dxa"/>
          </w:tcPr>
          <w:p w:rsidR="006E29E2" w:rsidRDefault="00B93136" w:rsidP="00B93136">
            <w:pPr>
              <w:ind w:right="252"/>
              <w:rPr>
                <w:rFonts w:ascii="Times New Roman" w:hAnsi="Times New Roman" w:cs="Times New Roman"/>
                <w:b/>
                <w:bCs/>
                <w:sz w:val="24"/>
                <w:szCs w:val="24"/>
              </w:rPr>
            </w:pPr>
            <w:r>
              <w:rPr>
                <w:rFonts w:ascii="Times New Roman" w:hAnsi="Times New Roman" w:cs="Times New Roman"/>
                <w:b/>
                <w:bCs/>
                <w:sz w:val="24"/>
                <w:szCs w:val="24"/>
              </w:rPr>
              <w:t>5</w:t>
            </w:r>
            <w:r w:rsidRPr="00B93136">
              <w:rPr>
                <w:rFonts w:ascii="Times New Roman" w:hAnsi="Times New Roman" w:cs="Times New Roman"/>
                <w:b/>
                <w:bCs/>
                <w:sz w:val="24"/>
                <w:szCs w:val="24"/>
              </w:rPr>
              <w:t>.</w:t>
            </w:r>
            <w:r w:rsidRPr="00B93136">
              <w:rPr>
                <w:rFonts w:ascii="Times New Roman" w:hAnsi="Times New Roman" w:cs="Times New Roman"/>
                <w:b/>
                <w:sz w:val="24"/>
                <w:szCs w:val="24"/>
              </w:rPr>
              <w:t xml:space="preserve"> К</w:t>
            </w:r>
            <w:r w:rsidRPr="00B93136">
              <w:rPr>
                <w:rFonts w:ascii="Times New Roman" w:hAnsi="Times New Roman" w:cs="Times New Roman"/>
                <w:b/>
                <w:bCs/>
                <w:sz w:val="24"/>
                <w:szCs w:val="24"/>
              </w:rPr>
              <w:t>алендарный план воспитательной работы</w:t>
            </w:r>
          </w:p>
          <w:p w:rsidR="00B93136" w:rsidRPr="00137CB5" w:rsidRDefault="00B93136" w:rsidP="00B93136">
            <w:pPr>
              <w:ind w:right="252"/>
              <w:rPr>
                <w:rFonts w:ascii="Times New Roman" w:hAnsi="Times New Roman" w:cs="Times New Roman"/>
                <w:b/>
                <w:bCs/>
                <w:sz w:val="24"/>
                <w:szCs w:val="24"/>
              </w:rPr>
            </w:pPr>
            <w:r w:rsidRPr="00137CB5">
              <w:rPr>
                <w:rFonts w:ascii="Times New Roman" w:hAnsi="Times New Roman" w:cs="Times New Roman"/>
                <w:b/>
                <w:bCs/>
                <w:sz w:val="24"/>
                <w:szCs w:val="24"/>
              </w:rPr>
              <w:t>(ежегодный)</w:t>
            </w:r>
          </w:p>
        </w:tc>
        <w:tc>
          <w:tcPr>
            <w:tcW w:w="12126" w:type="dxa"/>
          </w:tcPr>
          <w:p w:rsidR="006E29E2" w:rsidRDefault="009742A9" w:rsidP="00E0265A">
            <w:pPr>
              <w:ind w:right="252"/>
              <w:rPr>
                <w:rFonts w:ascii="Times New Roman" w:hAnsi="Times New Roman" w:cs="Times New Roman"/>
                <w:bCs/>
                <w:sz w:val="24"/>
                <w:szCs w:val="24"/>
              </w:rPr>
            </w:pPr>
            <w:r>
              <w:rPr>
                <w:rFonts w:ascii="Times New Roman" w:hAnsi="Times New Roman" w:cs="Times New Roman"/>
                <w:bCs/>
                <w:sz w:val="24"/>
                <w:szCs w:val="24"/>
              </w:rPr>
              <w:t>Разработан в</w:t>
            </w:r>
            <w:r w:rsidR="00F66C67" w:rsidRPr="00F66C67">
              <w:rPr>
                <w:rFonts w:ascii="Times New Roman" w:hAnsi="Times New Roman" w:cs="Times New Roman"/>
                <w:bCs/>
                <w:sz w:val="24"/>
                <w:szCs w:val="24"/>
              </w:rPr>
              <w:t xml:space="preserve"> соответствии с Федеральным календарным планом воспитательной работы</w:t>
            </w:r>
            <w:r>
              <w:rPr>
                <w:rFonts w:ascii="Times New Roman" w:hAnsi="Times New Roman" w:cs="Times New Roman"/>
                <w:bCs/>
                <w:sz w:val="24"/>
                <w:szCs w:val="24"/>
              </w:rPr>
              <w:t>,</w:t>
            </w:r>
            <w:r w:rsidR="00F66C67" w:rsidRPr="00F66C67">
              <w:rPr>
                <w:rFonts w:ascii="Times New Roman" w:hAnsi="Times New Roman" w:cs="Times New Roman"/>
                <w:bCs/>
                <w:sz w:val="24"/>
                <w:szCs w:val="24"/>
              </w:rPr>
              <w:t xml:space="preserve"> </w:t>
            </w:r>
            <w:r w:rsidR="00F66C67">
              <w:rPr>
                <w:rFonts w:ascii="Times New Roman" w:hAnsi="Times New Roman" w:cs="Times New Roman"/>
                <w:bCs/>
                <w:sz w:val="24"/>
                <w:szCs w:val="24"/>
              </w:rPr>
              <w:t>с</w:t>
            </w:r>
            <w:r w:rsidR="006E29E2" w:rsidRPr="00E0265A">
              <w:rPr>
                <w:rFonts w:ascii="Times New Roman" w:hAnsi="Times New Roman" w:cs="Times New Roman"/>
                <w:bCs/>
                <w:sz w:val="24"/>
                <w:szCs w:val="24"/>
              </w:rPr>
              <w:t>одерж</w:t>
            </w:r>
            <w:r w:rsidR="00B93136">
              <w:rPr>
                <w:rFonts w:ascii="Times New Roman" w:hAnsi="Times New Roman" w:cs="Times New Roman"/>
                <w:bCs/>
                <w:sz w:val="24"/>
                <w:szCs w:val="24"/>
              </w:rPr>
              <w:t xml:space="preserve">ит </w:t>
            </w:r>
            <w:r w:rsidR="006E29E2" w:rsidRPr="00E0265A">
              <w:rPr>
                <w:rFonts w:ascii="Times New Roman" w:hAnsi="Times New Roman" w:cs="Times New Roman"/>
                <w:bCs/>
                <w:sz w:val="24"/>
                <w:szCs w:val="24"/>
              </w:rPr>
              <w:t>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w:t>
            </w:r>
            <w:r w:rsidR="00B93136">
              <w:rPr>
                <w:rFonts w:ascii="Times New Roman" w:hAnsi="Times New Roman" w:cs="Times New Roman"/>
                <w:bCs/>
                <w:sz w:val="24"/>
                <w:szCs w:val="24"/>
              </w:rPr>
              <w:t>ебном году или периоде обучения</w:t>
            </w:r>
            <w:r w:rsidR="00F66C67">
              <w:rPr>
                <w:rFonts w:ascii="Times New Roman" w:hAnsi="Times New Roman" w:cs="Times New Roman"/>
                <w:bCs/>
                <w:sz w:val="24"/>
                <w:szCs w:val="24"/>
              </w:rPr>
              <w:t>;</w:t>
            </w:r>
          </w:p>
          <w:p w:rsidR="00B93136" w:rsidRDefault="00B93136" w:rsidP="00E0265A">
            <w:pPr>
              <w:ind w:right="252"/>
              <w:rPr>
                <w:rFonts w:ascii="Times New Roman" w:hAnsi="Times New Roman" w:cs="Times New Roman"/>
                <w:bCs/>
                <w:sz w:val="24"/>
                <w:szCs w:val="24"/>
              </w:rPr>
            </w:pPr>
            <w:r>
              <w:rPr>
                <w:rFonts w:ascii="Times New Roman" w:hAnsi="Times New Roman" w:cs="Times New Roman"/>
                <w:bCs/>
                <w:sz w:val="24"/>
                <w:szCs w:val="24"/>
              </w:rPr>
              <w:t>(Приложение №3 к ООП ООО)</w:t>
            </w:r>
          </w:p>
          <w:p w:rsidR="00B93136" w:rsidRDefault="00B93136" w:rsidP="00E0265A">
            <w:pPr>
              <w:ind w:right="252"/>
              <w:rPr>
                <w:rFonts w:ascii="Times New Roman" w:hAnsi="Times New Roman" w:cs="Times New Roman"/>
                <w:bCs/>
                <w:sz w:val="24"/>
                <w:szCs w:val="24"/>
              </w:rPr>
            </w:pPr>
          </w:p>
          <w:p w:rsidR="006E29E2" w:rsidRDefault="006E29E2" w:rsidP="00E0265A">
            <w:pPr>
              <w:ind w:right="252"/>
              <w:rPr>
                <w:rFonts w:ascii="Times New Roman" w:hAnsi="Times New Roman" w:cs="Times New Roman"/>
                <w:bCs/>
                <w:sz w:val="24"/>
                <w:szCs w:val="24"/>
              </w:rPr>
            </w:pPr>
          </w:p>
        </w:tc>
      </w:tr>
      <w:tr w:rsidR="00342906" w:rsidRPr="002F2DD1" w:rsidTr="003D6DB7">
        <w:trPr>
          <w:trHeight w:val="2324"/>
        </w:trPr>
        <w:tc>
          <w:tcPr>
            <w:tcW w:w="2660" w:type="dxa"/>
          </w:tcPr>
          <w:p w:rsidR="00342906" w:rsidRDefault="0041431C" w:rsidP="00DD424B">
            <w:pPr>
              <w:ind w:right="252"/>
              <w:rPr>
                <w:rFonts w:ascii="Times New Roman" w:hAnsi="Times New Roman" w:cs="Times New Roman"/>
                <w:b/>
                <w:bCs/>
                <w:sz w:val="24"/>
                <w:szCs w:val="24"/>
              </w:rPr>
            </w:pPr>
            <w:r w:rsidRPr="00F63D23">
              <w:rPr>
                <w:rFonts w:ascii="Times New Roman" w:hAnsi="Times New Roman" w:cs="Times New Roman"/>
                <w:b/>
                <w:bCs/>
                <w:sz w:val="24"/>
                <w:szCs w:val="24"/>
                <w:highlight w:val="green"/>
              </w:rPr>
              <w:t>6.</w:t>
            </w:r>
            <w:r w:rsidR="00F66C67" w:rsidRPr="00F63D23">
              <w:rPr>
                <w:rFonts w:ascii="Times New Roman" w:hAnsi="Times New Roman" w:cs="Times New Roman"/>
                <w:b/>
                <w:bCs/>
                <w:sz w:val="24"/>
                <w:szCs w:val="24"/>
                <w:highlight w:val="green"/>
              </w:rPr>
              <w:t>Федеральные</w:t>
            </w:r>
            <w:r w:rsidR="009D308B" w:rsidRPr="00F63D23">
              <w:rPr>
                <w:highlight w:val="green"/>
              </w:rPr>
              <w:t xml:space="preserve"> </w:t>
            </w:r>
            <w:r w:rsidR="00F66C67" w:rsidRPr="00F63D23">
              <w:rPr>
                <w:rFonts w:ascii="Times New Roman" w:hAnsi="Times New Roman" w:cs="Times New Roman"/>
                <w:sz w:val="24"/>
                <w:szCs w:val="24"/>
                <w:highlight w:val="green"/>
              </w:rPr>
              <w:t>р</w:t>
            </w:r>
            <w:r w:rsidRPr="00F63D23">
              <w:rPr>
                <w:rFonts w:ascii="Times New Roman" w:hAnsi="Times New Roman" w:cs="Times New Roman"/>
                <w:b/>
                <w:bCs/>
                <w:sz w:val="24"/>
                <w:szCs w:val="24"/>
                <w:highlight w:val="green"/>
              </w:rPr>
              <w:t>абочие программы учебных предметов, учебных курсов</w:t>
            </w:r>
            <w:r w:rsidR="00DD424B" w:rsidRPr="00F63D23">
              <w:rPr>
                <w:rFonts w:ascii="Times New Roman" w:hAnsi="Times New Roman" w:cs="Times New Roman"/>
                <w:b/>
                <w:bCs/>
                <w:sz w:val="24"/>
                <w:szCs w:val="24"/>
                <w:highlight w:val="green"/>
              </w:rPr>
              <w:t>, учебных модулей,</w:t>
            </w:r>
            <w:r w:rsidRPr="00F63D23">
              <w:rPr>
                <w:rFonts w:ascii="Times New Roman" w:hAnsi="Times New Roman" w:cs="Times New Roman"/>
                <w:b/>
                <w:bCs/>
                <w:sz w:val="24"/>
                <w:szCs w:val="24"/>
                <w:highlight w:val="green"/>
              </w:rPr>
              <w:t xml:space="preserve"> </w:t>
            </w:r>
            <w:r w:rsidR="00DD424B" w:rsidRPr="00F63D23">
              <w:rPr>
                <w:rFonts w:ascii="Times New Roman" w:hAnsi="Times New Roman" w:cs="Times New Roman"/>
                <w:b/>
                <w:bCs/>
                <w:sz w:val="24"/>
                <w:szCs w:val="24"/>
                <w:highlight w:val="green"/>
              </w:rPr>
              <w:t xml:space="preserve">курсов </w:t>
            </w:r>
            <w:r w:rsidRPr="00F63D23">
              <w:rPr>
                <w:rFonts w:ascii="Times New Roman" w:hAnsi="Times New Roman" w:cs="Times New Roman"/>
                <w:b/>
                <w:bCs/>
                <w:sz w:val="24"/>
                <w:szCs w:val="24"/>
                <w:highlight w:val="green"/>
              </w:rPr>
              <w:t>внеурочной деятельности</w:t>
            </w:r>
          </w:p>
        </w:tc>
        <w:tc>
          <w:tcPr>
            <w:tcW w:w="12126" w:type="dxa"/>
          </w:tcPr>
          <w:p w:rsidR="00342906" w:rsidRDefault="0041431C" w:rsidP="00E0265A">
            <w:pPr>
              <w:ind w:right="252"/>
              <w:rPr>
                <w:rFonts w:ascii="Times New Roman" w:hAnsi="Times New Roman" w:cs="Times New Roman"/>
                <w:bCs/>
                <w:sz w:val="24"/>
                <w:szCs w:val="24"/>
              </w:rPr>
            </w:pPr>
            <w:r>
              <w:rPr>
                <w:rFonts w:ascii="Times New Roman" w:hAnsi="Times New Roman" w:cs="Times New Roman"/>
                <w:bCs/>
                <w:sz w:val="24"/>
                <w:szCs w:val="24"/>
              </w:rPr>
              <w:t>О</w:t>
            </w:r>
            <w:r w:rsidR="00342906" w:rsidRPr="00E0265A">
              <w:rPr>
                <w:rFonts w:ascii="Times New Roman" w:hAnsi="Times New Roman" w:cs="Times New Roman"/>
                <w:bCs/>
                <w:sz w:val="24"/>
                <w:szCs w:val="24"/>
              </w:rPr>
              <w:t>беспечива</w:t>
            </w:r>
            <w:r>
              <w:rPr>
                <w:rFonts w:ascii="Times New Roman" w:hAnsi="Times New Roman" w:cs="Times New Roman"/>
                <w:bCs/>
                <w:sz w:val="24"/>
                <w:szCs w:val="24"/>
              </w:rPr>
              <w:t>ю</w:t>
            </w:r>
            <w:r w:rsidR="00342906" w:rsidRPr="00E0265A">
              <w:rPr>
                <w:rFonts w:ascii="Times New Roman" w:hAnsi="Times New Roman" w:cs="Times New Roman"/>
                <w:bCs/>
                <w:sz w:val="24"/>
                <w:szCs w:val="24"/>
              </w:rPr>
              <w:t>т достижение планируемых результатов освоения программы основного общего образования и разрабатыва</w:t>
            </w:r>
            <w:r w:rsidR="00A40CBA">
              <w:rPr>
                <w:rFonts w:ascii="Times New Roman" w:hAnsi="Times New Roman" w:cs="Times New Roman"/>
                <w:bCs/>
                <w:sz w:val="24"/>
                <w:szCs w:val="24"/>
              </w:rPr>
              <w:t>ю</w:t>
            </w:r>
            <w:r w:rsidR="00342906" w:rsidRPr="00E0265A">
              <w:rPr>
                <w:rFonts w:ascii="Times New Roman" w:hAnsi="Times New Roman" w:cs="Times New Roman"/>
                <w:bCs/>
                <w:sz w:val="24"/>
                <w:szCs w:val="24"/>
              </w:rPr>
              <w:t xml:space="preserve">тся на основе требований ФГОС </w:t>
            </w:r>
            <w:r w:rsidR="00F66C67">
              <w:rPr>
                <w:rFonts w:ascii="Times New Roman" w:hAnsi="Times New Roman" w:cs="Times New Roman"/>
                <w:bCs/>
                <w:sz w:val="24"/>
                <w:szCs w:val="24"/>
              </w:rPr>
              <w:t xml:space="preserve">и ФОП </w:t>
            </w:r>
            <w:r w:rsidR="00342906" w:rsidRPr="00E0265A">
              <w:rPr>
                <w:rFonts w:ascii="Times New Roman" w:hAnsi="Times New Roman" w:cs="Times New Roman"/>
                <w:bCs/>
                <w:sz w:val="24"/>
                <w:szCs w:val="24"/>
              </w:rPr>
              <w:t>к результатам освоения програм</w:t>
            </w:r>
            <w:r w:rsidR="00BC4ABB">
              <w:rPr>
                <w:rFonts w:ascii="Times New Roman" w:hAnsi="Times New Roman" w:cs="Times New Roman"/>
                <w:bCs/>
                <w:sz w:val="24"/>
                <w:szCs w:val="24"/>
              </w:rPr>
              <w:t>мы основного общего образования (Приложение №6 к ООП ООО)</w:t>
            </w:r>
            <w:r w:rsidR="00F66C67">
              <w:rPr>
                <w:rFonts w:ascii="Times New Roman" w:hAnsi="Times New Roman" w:cs="Times New Roman"/>
                <w:bCs/>
                <w:sz w:val="24"/>
                <w:szCs w:val="24"/>
              </w:rPr>
              <w:t>.</w:t>
            </w:r>
          </w:p>
          <w:p w:rsidR="00F66C67" w:rsidRPr="00F66C67" w:rsidRDefault="00F66C67" w:rsidP="00F66C67">
            <w:pPr>
              <w:ind w:right="252"/>
              <w:rPr>
                <w:rFonts w:ascii="Times New Roman" w:hAnsi="Times New Roman" w:cs="Times New Roman"/>
                <w:bCs/>
                <w:sz w:val="24"/>
                <w:szCs w:val="24"/>
              </w:rPr>
            </w:pPr>
            <w:r w:rsidRPr="00F66C67">
              <w:rPr>
                <w:rFonts w:ascii="Times New Roman" w:hAnsi="Times New Roman" w:cs="Times New Roman"/>
                <w:bCs/>
                <w:sz w:val="24"/>
                <w:szCs w:val="24"/>
              </w:rPr>
              <w:t>При этом содержание и планируемые результаты разработанной образовательной организацией ООП ООО должны быть не ниже соответствующих содержания и п</w:t>
            </w:r>
            <w:r>
              <w:rPr>
                <w:rFonts w:ascii="Times New Roman" w:hAnsi="Times New Roman" w:cs="Times New Roman"/>
                <w:bCs/>
                <w:sz w:val="24"/>
                <w:szCs w:val="24"/>
              </w:rPr>
              <w:t>ланируемых результатов ФОП ООО.</w:t>
            </w:r>
          </w:p>
          <w:p w:rsidR="00F66C67" w:rsidRDefault="00F66C67" w:rsidP="00F66C67">
            <w:pPr>
              <w:ind w:right="252"/>
              <w:rPr>
                <w:rFonts w:ascii="Times New Roman" w:hAnsi="Times New Roman" w:cs="Times New Roman"/>
                <w:bCs/>
                <w:sz w:val="24"/>
                <w:szCs w:val="24"/>
              </w:rPr>
            </w:pPr>
            <w:r w:rsidRPr="00F66C67">
              <w:rPr>
                <w:rFonts w:ascii="Times New Roman" w:hAnsi="Times New Roman" w:cs="Times New Roman"/>
                <w:bCs/>
                <w:sz w:val="24"/>
                <w:szCs w:val="24"/>
              </w:rPr>
              <w:t>При разработке ООП ООО образовате</w:t>
            </w:r>
            <w:r>
              <w:rPr>
                <w:rFonts w:ascii="Times New Roman" w:hAnsi="Times New Roman" w:cs="Times New Roman"/>
                <w:bCs/>
                <w:sz w:val="24"/>
                <w:szCs w:val="24"/>
              </w:rPr>
              <w:t xml:space="preserve">льная организация предусмотрела </w:t>
            </w:r>
            <w:r w:rsidRPr="000340F9">
              <w:rPr>
                <w:rFonts w:ascii="Times New Roman" w:hAnsi="Times New Roman" w:cs="Times New Roman"/>
                <w:b/>
                <w:bCs/>
                <w:sz w:val="24"/>
                <w:szCs w:val="24"/>
              </w:rPr>
              <w:t>непосредственное применение</w:t>
            </w:r>
            <w:r w:rsidRPr="00F66C67">
              <w:rPr>
                <w:rFonts w:ascii="Times New Roman" w:hAnsi="Times New Roman" w:cs="Times New Roman"/>
                <w:bCs/>
                <w:sz w:val="24"/>
                <w:szCs w:val="24"/>
              </w:rPr>
              <w:t xml:space="preserve">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w:t>
            </w:r>
            <w:r w:rsidR="00C071F7">
              <w:rPr>
                <w:rFonts w:ascii="Times New Roman" w:hAnsi="Times New Roman" w:cs="Times New Roman"/>
                <w:bCs/>
                <w:sz w:val="24"/>
                <w:szCs w:val="24"/>
              </w:rPr>
              <w:t>,</w:t>
            </w:r>
            <w:r w:rsidRPr="00F66C67">
              <w:rPr>
                <w:rFonts w:ascii="Times New Roman" w:hAnsi="Times New Roman" w:cs="Times New Roman"/>
                <w:bCs/>
                <w:sz w:val="24"/>
                <w:szCs w:val="24"/>
              </w:rPr>
              <w:t xml:space="preserve">  </w:t>
            </w:r>
            <w:r w:rsidRPr="00C071F7">
              <w:rPr>
                <w:rFonts w:ascii="Times New Roman" w:hAnsi="Times New Roman" w:cs="Times New Roman"/>
                <w:bCs/>
                <w:sz w:val="24"/>
                <w:szCs w:val="24"/>
                <w:highlight w:val="green"/>
              </w:rPr>
              <w:t xml:space="preserve">«Основы безопасности </w:t>
            </w:r>
            <w:r w:rsidR="00C071F7" w:rsidRPr="00C071F7">
              <w:rPr>
                <w:rFonts w:ascii="Times New Roman" w:hAnsi="Times New Roman" w:cs="Times New Roman"/>
                <w:bCs/>
                <w:sz w:val="24"/>
                <w:szCs w:val="24"/>
                <w:highlight w:val="green"/>
              </w:rPr>
              <w:t xml:space="preserve"> и защиты Родины</w:t>
            </w:r>
            <w:r w:rsidRPr="00C071F7">
              <w:rPr>
                <w:rFonts w:ascii="Times New Roman" w:hAnsi="Times New Roman" w:cs="Times New Roman"/>
                <w:bCs/>
                <w:sz w:val="24"/>
                <w:szCs w:val="24"/>
                <w:highlight w:val="green"/>
              </w:rPr>
              <w:t>»</w:t>
            </w:r>
            <w:r w:rsidR="00C071F7" w:rsidRPr="00C071F7">
              <w:rPr>
                <w:rFonts w:ascii="Times New Roman" w:hAnsi="Times New Roman" w:cs="Times New Roman"/>
                <w:bCs/>
                <w:sz w:val="24"/>
                <w:szCs w:val="24"/>
                <w:highlight w:val="green"/>
              </w:rPr>
              <w:t xml:space="preserve"> и Труд (технология)</w:t>
            </w:r>
            <w:r w:rsidRPr="00C071F7">
              <w:rPr>
                <w:rFonts w:ascii="Times New Roman" w:hAnsi="Times New Roman" w:cs="Times New Roman"/>
                <w:bCs/>
                <w:sz w:val="24"/>
                <w:szCs w:val="24"/>
                <w:highlight w:val="green"/>
              </w:rPr>
              <w:t>.</w:t>
            </w:r>
          </w:p>
          <w:p w:rsidR="00342906" w:rsidRDefault="009742A9" w:rsidP="00F3315A">
            <w:pPr>
              <w:ind w:right="252"/>
              <w:rPr>
                <w:rFonts w:ascii="Times New Roman" w:hAnsi="Times New Roman" w:cs="Times New Roman"/>
                <w:bCs/>
                <w:sz w:val="24"/>
                <w:szCs w:val="24"/>
              </w:rPr>
            </w:pPr>
            <w:r>
              <w:rPr>
                <w:rFonts w:ascii="Times New Roman" w:hAnsi="Times New Roman" w:cs="Times New Roman"/>
                <w:bCs/>
                <w:sz w:val="24"/>
                <w:szCs w:val="24"/>
              </w:rPr>
              <w:t>Разработаны с  учетом «Положения</w:t>
            </w:r>
            <w:r w:rsidR="00F3315A">
              <w:rPr>
                <w:rFonts w:ascii="Times New Roman" w:hAnsi="Times New Roman" w:cs="Times New Roman"/>
                <w:bCs/>
                <w:sz w:val="24"/>
                <w:szCs w:val="24"/>
              </w:rPr>
              <w:t xml:space="preserve"> </w:t>
            </w:r>
            <w:r w:rsidR="00F3315A" w:rsidRPr="00F3315A">
              <w:rPr>
                <w:rFonts w:ascii="Times New Roman" w:hAnsi="Times New Roman" w:cs="Times New Roman"/>
                <w:bCs/>
                <w:sz w:val="24"/>
                <w:szCs w:val="24"/>
              </w:rPr>
              <w:t>об учеб</w:t>
            </w:r>
            <w:r w:rsidR="00F66C67">
              <w:rPr>
                <w:rFonts w:ascii="Times New Roman" w:hAnsi="Times New Roman" w:cs="Times New Roman"/>
                <w:bCs/>
                <w:sz w:val="24"/>
                <w:szCs w:val="24"/>
              </w:rPr>
              <w:t xml:space="preserve">ной рабочей программе педагога </w:t>
            </w:r>
            <w:r w:rsidR="00F3315A" w:rsidRPr="00F3315A">
              <w:rPr>
                <w:rFonts w:ascii="Times New Roman" w:hAnsi="Times New Roman" w:cs="Times New Roman"/>
                <w:bCs/>
                <w:sz w:val="24"/>
                <w:szCs w:val="24"/>
              </w:rPr>
              <w:t>в муниципальном общеобразовательном учреждении</w:t>
            </w:r>
            <w:r>
              <w:rPr>
                <w:rFonts w:ascii="Times New Roman" w:hAnsi="Times New Roman" w:cs="Times New Roman"/>
                <w:bCs/>
                <w:sz w:val="24"/>
                <w:szCs w:val="24"/>
              </w:rPr>
              <w:t xml:space="preserve"> </w:t>
            </w:r>
            <w:r w:rsidR="00F3315A" w:rsidRPr="00F3315A">
              <w:rPr>
                <w:rFonts w:ascii="Times New Roman" w:hAnsi="Times New Roman" w:cs="Times New Roman"/>
                <w:bCs/>
                <w:sz w:val="24"/>
                <w:szCs w:val="24"/>
              </w:rPr>
              <w:t>«Средняя школа № 66»</w:t>
            </w:r>
            <w:r>
              <w:rPr>
                <w:rFonts w:ascii="Times New Roman" w:hAnsi="Times New Roman" w:cs="Times New Roman"/>
                <w:bCs/>
                <w:sz w:val="24"/>
                <w:szCs w:val="24"/>
              </w:rPr>
              <w:t xml:space="preserve"> (Приложение №1 к ООП ООО). </w:t>
            </w:r>
          </w:p>
          <w:p w:rsidR="00F3315A" w:rsidRDefault="00F3315A" w:rsidP="00F3315A">
            <w:pPr>
              <w:ind w:right="252"/>
              <w:rPr>
                <w:rFonts w:ascii="Times New Roman" w:hAnsi="Times New Roman" w:cs="Times New Roman"/>
                <w:bCs/>
                <w:sz w:val="24"/>
                <w:szCs w:val="24"/>
              </w:rPr>
            </w:pPr>
          </w:p>
        </w:tc>
      </w:tr>
      <w:tr w:rsidR="00615E6D" w:rsidRPr="002F2DD1" w:rsidTr="0062665C">
        <w:trPr>
          <w:trHeight w:val="434"/>
        </w:trPr>
        <w:tc>
          <w:tcPr>
            <w:tcW w:w="2660" w:type="dxa"/>
          </w:tcPr>
          <w:p w:rsidR="00615E6D" w:rsidRPr="002F2DD1" w:rsidRDefault="00F3315A" w:rsidP="00F3315A">
            <w:pPr>
              <w:ind w:right="252"/>
              <w:rPr>
                <w:rFonts w:ascii="Times New Roman" w:hAnsi="Times New Roman" w:cs="Times New Roman"/>
                <w:b/>
                <w:bCs/>
                <w:sz w:val="24"/>
                <w:szCs w:val="24"/>
              </w:rPr>
            </w:pPr>
            <w:r>
              <w:rPr>
                <w:rFonts w:ascii="Times New Roman" w:hAnsi="Times New Roman" w:cs="Times New Roman"/>
                <w:b/>
                <w:bCs/>
                <w:sz w:val="24"/>
                <w:szCs w:val="24"/>
              </w:rPr>
              <w:t>7.</w:t>
            </w:r>
            <w:r w:rsidRPr="00F3315A">
              <w:rPr>
                <w:rFonts w:ascii="Times New Roman" w:hAnsi="Times New Roman" w:cs="Times New Roman"/>
                <w:b/>
              </w:rPr>
              <w:t>Г</w:t>
            </w:r>
            <w:r w:rsidRPr="00F3315A">
              <w:rPr>
                <w:rFonts w:ascii="Times New Roman" w:hAnsi="Times New Roman" w:cs="Times New Roman"/>
                <w:b/>
                <w:bCs/>
                <w:sz w:val="24"/>
                <w:szCs w:val="24"/>
              </w:rPr>
              <w:t>одовой план работы школы</w:t>
            </w:r>
          </w:p>
        </w:tc>
        <w:tc>
          <w:tcPr>
            <w:tcW w:w="12126" w:type="dxa"/>
          </w:tcPr>
          <w:p w:rsidR="00142577" w:rsidRDefault="00C15D04" w:rsidP="00C15D04">
            <w:pPr>
              <w:ind w:right="252"/>
              <w:rPr>
                <w:rFonts w:ascii="Times New Roman" w:hAnsi="Times New Roman" w:cs="Times New Roman"/>
                <w:bCs/>
                <w:sz w:val="24"/>
                <w:szCs w:val="24"/>
              </w:rPr>
            </w:pPr>
            <w:r w:rsidRPr="00C15D04">
              <w:rPr>
                <w:rFonts w:ascii="Times New Roman" w:hAnsi="Times New Roman" w:cs="Times New Roman"/>
                <w:bCs/>
                <w:sz w:val="24"/>
                <w:szCs w:val="24"/>
                <w:u w:val="single"/>
              </w:rPr>
              <w:t>Включает следующие блоки:</w:t>
            </w:r>
            <w:r>
              <w:rPr>
                <w:rFonts w:ascii="Times New Roman" w:hAnsi="Times New Roman" w:cs="Times New Roman"/>
                <w:bCs/>
                <w:sz w:val="24"/>
                <w:szCs w:val="24"/>
              </w:rPr>
              <w:t xml:space="preserve">1.Организация образовательного процесса; 2.Подготовка  и организация ГИА; 3.Внутришкольный контроль; </w:t>
            </w:r>
            <w:r w:rsidR="00142577">
              <w:rPr>
                <w:rFonts w:ascii="Times New Roman" w:hAnsi="Times New Roman" w:cs="Times New Roman"/>
                <w:bCs/>
                <w:sz w:val="24"/>
                <w:szCs w:val="24"/>
              </w:rPr>
              <w:t>4. Воспитательная работа; 5</w:t>
            </w:r>
            <w:r>
              <w:rPr>
                <w:rFonts w:ascii="Times New Roman" w:hAnsi="Times New Roman" w:cs="Times New Roman"/>
                <w:bCs/>
                <w:sz w:val="24"/>
                <w:szCs w:val="24"/>
              </w:rPr>
              <w:t xml:space="preserve">.Работа с кадрами: методическое сопровождение и аттестация педагогов; </w:t>
            </w:r>
            <w:r w:rsidR="00142577">
              <w:rPr>
                <w:rFonts w:ascii="Times New Roman" w:hAnsi="Times New Roman" w:cs="Times New Roman"/>
                <w:bCs/>
                <w:sz w:val="24"/>
                <w:szCs w:val="24"/>
              </w:rPr>
              <w:t>6</w:t>
            </w:r>
            <w:r>
              <w:rPr>
                <w:rFonts w:ascii="Times New Roman" w:hAnsi="Times New Roman" w:cs="Times New Roman"/>
                <w:bCs/>
                <w:sz w:val="24"/>
                <w:szCs w:val="24"/>
              </w:rPr>
              <w:t xml:space="preserve">.Организация методической работы; </w:t>
            </w:r>
            <w:r w:rsidR="00142577">
              <w:rPr>
                <w:rFonts w:ascii="Times New Roman" w:hAnsi="Times New Roman" w:cs="Times New Roman"/>
                <w:bCs/>
                <w:sz w:val="24"/>
                <w:szCs w:val="24"/>
              </w:rPr>
              <w:t>7</w:t>
            </w:r>
            <w:r>
              <w:rPr>
                <w:rFonts w:ascii="Times New Roman" w:hAnsi="Times New Roman" w:cs="Times New Roman"/>
                <w:bCs/>
                <w:sz w:val="24"/>
                <w:szCs w:val="24"/>
              </w:rPr>
              <w:t xml:space="preserve">.Работа с одаренными обучающимися; </w:t>
            </w:r>
          </w:p>
          <w:p w:rsidR="00615E6D" w:rsidRPr="00E90717" w:rsidRDefault="00142577" w:rsidP="00C15D04">
            <w:pPr>
              <w:ind w:right="252"/>
              <w:rPr>
                <w:rFonts w:ascii="Times New Roman" w:hAnsi="Times New Roman" w:cs="Times New Roman"/>
                <w:bCs/>
                <w:sz w:val="24"/>
                <w:szCs w:val="24"/>
              </w:rPr>
            </w:pPr>
            <w:r>
              <w:rPr>
                <w:rFonts w:ascii="Times New Roman" w:hAnsi="Times New Roman" w:cs="Times New Roman"/>
                <w:bCs/>
                <w:sz w:val="24"/>
                <w:szCs w:val="24"/>
              </w:rPr>
              <w:t>8</w:t>
            </w:r>
            <w:r w:rsidR="00C15D04">
              <w:rPr>
                <w:rFonts w:ascii="Times New Roman" w:hAnsi="Times New Roman" w:cs="Times New Roman"/>
                <w:bCs/>
                <w:sz w:val="24"/>
                <w:szCs w:val="24"/>
              </w:rPr>
              <w:t>. Организационно – методическое сопровождение мониторинговых исследований; 9.</w:t>
            </w:r>
            <w:r w:rsidR="00D52FCD">
              <w:rPr>
                <w:rFonts w:ascii="Times New Roman" w:hAnsi="Times New Roman" w:cs="Times New Roman"/>
                <w:bCs/>
                <w:sz w:val="24"/>
                <w:szCs w:val="24"/>
              </w:rPr>
              <w:t xml:space="preserve"> Развитие ЦОС школы; 10. Организация работы социальной и психологической службы школы; 11.Организация работы муниципальных ресурсных центров на базе школы.</w:t>
            </w:r>
            <w:r w:rsidR="00504C32">
              <w:rPr>
                <w:rFonts w:ascii="Times New Roman" w:hAnsi="Times New Roman" w:cs="Times New Roman"/>
                <w:bCs/>
                <w:sz w:val="24"/>
                <w:szCs w:val="24"/>
              </w:rPr>
              <w:t>12 Работа библиотеки и школьного музея.</w:t>
            </w:r>
          </w:p>
        </w:tc>
      </w:tr>
      <w:tr w:rsidR="00F3315A" w:rsidRPr="002F2DD1" w:rsidTr="0062665C">
        <w:trPr>
          <w:trHeight w:val="434"/>
        </w:trPr>
        <w:tc>
          <w:tcPr>
            <w:tcW w:w="2660" w:type="dxa"/>
          </w:tcPr>
          <w:p w:rsidR="00F3315A" w:rsidRDefault="00F3315A" w:rsidP="00F3315A">
            <w:pPr>
              <w:ind w:right="252"/>
              <w:rPr>
                <w:rFonts w:ascii="Times New Roman" w:hAnsi="Times New Roman" w:cs="Times New Roman"/>
                <w:b/>
                <w:bCs/>
                <w:sz w:val="24"/>
                <w:szCs w:val="24"/>
              </w:rPr>
            </w:pPr>
            <w:r>
              <w:rPr>
                <w:rFonts w:ascii="Times New Roman" w:hAnsi="Times New Roman" w:cs="Times New Roman"/>
                <w:b/>
                <w:bCs/>
                <w:sz w:val="24"/>
                <w:szCs w:val="24"/>
              </w:rPr>
              <w:t>8.</w:t>
            </w:r>
            <w:r w:rsidRPr="00F3315A">
              <w:rPr>
                <w:rFonts w:ascii="Times New Roman" w:hAnsi="Times New Roman" w:cs="Times New Roman"/>
                <w:b/>
                <w:sz w:val="24"/>
                <w:szCs w:val="24"/>
              </w:rPr>
              <w:t>П</w:t>
            </w:r>
            <w:r w:rsidRPr="00F3315A">
              <w:rPr>
                <w:rFonts w:ascii="Times New Roman" w:hAnsi="Times New Roman" w:cs="Times New Roman"/>
                <w:b/>
                <w:bCs/>
                <w:sz w:val="24"/>
                <w:szCs w:val="24"/>
              </w:rPr>
              <w:t>лан финансово – хозяйственной деятельности</w:t>
            </w:r>
          </w:p>
          <w:p w:rsidR="003D6DB7" w:rsidRDefault="003D6DB7" w:rsidP="00F3315A">
            <w:pPr>
              <w:ind w:right="252"/>
              <w:rPr>
                <w:rFonts w:ascii="Times New Roman" w:hAnsi="Times New Roman" w:cs="Times New Roman"/>
                <w:b/>
                <w:bCs/>
                <w:sz w:val="24"/>
                <w:szCs w:val="24"/>
              </w:rPr>
            </w:pPr>
          </w:p>
        </w:tc>
        <w:tc>
          <w:tcPr>
            <w:tcW w:w="12126" w:type="dxa"/>
          </w:tcPr>
          <w:p w:rsidR="008D796D" w:rsidRDefault="008D796D" w:rsidP="0041431C">
            <w:pPr>
              <w:ind w:right="252"/>
              <w:rPr>
                <w:rFonts w:ascii="Times New Roman" w:hAnsi="Times New Roman" w:cs="Times New Roman"/>
                <w:bCs/>
                <w:sz w:val="24"/>
                <w:szCs w:val="24"/>
              </w:rPr>
            </w:pPr>
            <w:r w:rsidRPr="008D796D">
              <w:rPr>
                <w:rFonts w:ascii="Times New Roman" w:hAnsi="Times New Roman" w:cs="Times New Roman"/>
                <w:bCs/>
                <w:sz w:val="24"/>
                <w:szCs w:val="24"/>
              </w:rPr>
              <w:t>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F3315A" w:rsidRPr="00F87C41" w:rsidRDefault="00F3315A" w:rsidP="0041431C">
            <w:pPr>
              <w:ind w:right="252"/>
              <w:rPr>
                <w:rFonts w:ascii="Times New Roman" w:hAnsi="Times New Roman" w:cs="Times New Roman"/>
                <w:bCs/>
                <w:sz w:val="24"/>
                <w:szCs w:val="24"/>
              </w:rPr>
            </w:pPr>
          </w:p>
        </w:tc>
      </w:tr>
      <w:tr w:rsidR="00AE4C0E" w:rsidRPr="002F2DD1" w:rsidTr="0062665C">
        <w:trPr>
          <w:trHeight w:val="434"/>
        </w:trPr>
        <w:tc>
          <w:tcPr>
            <w:tcW w:w="2660" w:type="dxa"/>
          </w:tcPr>
          <w:p w:rsidR="00AE4C0E" w:rsidRDefault="00806932" w:rsidP="00F3315A">
            <w:pPr>
              <w:ind w:right="252"/>
              <w:rPr>
                <w:rFonts w:ascii="Times New Roman" w:hAnsi="Times New Roman" w:cs="Times New Roman"/>
                <w:b/>
                <w:bCs/>
                <w:sz w:val="24"/>
                <w:szCs w:val="24"/>
              </w:rPr>
            </w:pPr>
            <w:r w:rsidRPr="00806932">
              <w:rPr>
                <w:rFonts w:ascii="Times New Roman" w:hAnsi="Times New Roman" w:cs="Times New Roman"/>
                <w:b/>
                <w:bCs/>
                <w:sz w:val="24"/>
                <w:szCs w:val="24"/>
              </w:rPr>
              <w:t xml:space="preserve">Общая характеристика </w:t>
            </w:r>
            <w:r w:rsidRPr="00806932">
              <w:rPr>
                <w:rFonts w:ascii="Times New Roman" w:hAnsi="Times New Roman" w:cs="Times New Roman"/>
                <w:b/>
                <w:bCs/>
                <w:sz w:val="24"/>
                <w:szCs w:val="24"/>
              </w:rPr>
              <w:lastRenderedPageBreak/>
              <w:t>программы основного общего образования.</w:t>
            </w:r>
          </w:p>
        </w:tc>
        <w:tc>
          <w:tcPr>
            <w:tcW w:w="12126" w:type="dxa"/>
          </w:tcPr>
          <w:p w:rsidR="005D5611" w:rsidRDefault="00504C32" w:rsidP="0041431C">
            <w:pPr>
              <w:ind w:right="252"/>
              <w:rPr>
                <w:rFonts w:ascii="Times New Roman" w:hAnsi="Times New Roman" w:cs="Times New Roman"/>
                <w:bCs/>
                <w:sz w:val="24"/>
                <w:szCs w:val="24"/>
              </w:rPr>
            </w:pPr>
            <w:r w:rsidRPr="00504C32">
              <w:rPr>
                <w:rFonts w:ascii="Times New Roman" w:hAnsi="Times New Roman" w:cs="Times New Roman"/>
                <w:bCs/>
                <w:sz w:val="24"/>
                <w:szCs w:val="24"/>
              </w:rPr>
              <w:lastRenderedPageBreak/>
              <w:t xml:space="preserve">Содержание основного общего образования определяется программой основного общего образования, разрабатываемой и утверждаемой Организацией самостоятельно. Организация разрабатывает программу </w:t>
            </w:r>
            <w:r w:rsidRPr="00504C32">
              <w:rPr>
                <w:rFonts w:ascii="Times New Roman" w:hAnsi="Times New Roman" w:cs="Times New Roman"/>
                <w:bCs/>
                <w:sz w:val="24"/>
                <w:szCs w:val="24"/>
              </w:rPr>
              <w:lastRenderedPageBreak/>
              <w:t>основного общего образования</w:t>
            </w:r>
            <w:r w:rsidR="00484636">
              <w:rPr>
                <w:rFonts w:ascii="Times New Roman" w:hAnsi="Times New Roman" w:cs="Times New Roman"/>
                <w:bCs/>
                <w:sz w:val="24"/>
                <w:szCs w:val="24"/>
              </w:rPr>
              <w:t xml:space="preserve"> </w:t>
            </w:r>
            <w:r w:rsidRPr="00504C32">
              <w:rPr>
                <w:rFonts w:ascii="Times New Roman" w:hAnsi="Times New Roman" w:cs="Times New Roman"/>
                <w:bCs/>
                <w:sz w:val="24"/>
                <w:szCs w:val="24"/>
              </w:rPr>
              <w:t xml:space="preserve">в соответствии со ФГОС и </w:t>
            </w:r>
            <w:r w:rsidR="005D5611">
              <w:rPr>
                <w:rFonts w:ascii="Times New Roman" w:hAnsi="Times New Roman" w:cs="Times New Roman"/>
                <w:bCs/>
                <w:sz w:val="24"/>
                <w:szCs w:val="24"/>
              </w:rPr>
              <w:t>ФОП ООО.</w:t>
            </w:r>
          </w:p>
          <w:p w:rsidR="00137CB5" w:rsidRPr="003B0412" w:rsidRDefault="00806932" w:rsidP="0041431C">
            <w:pPr>
              <w:ind w:right="252"/>
              <w:rPr>
                <w:rFonts w:ascii="Times New Roman" w:hAnsi="Times New Roman" w:cs="Times New Roman"/>
                <w:bCs/>
                <w:sz w:val="24"/>
                <w:szCs w:val="24"/>
                <w:u w:val="single"/>
              </w:rPr>
            </w:pPr>
            <w:r w:rsidRPr="003B0412">
              <w:rPr>
                <w:rFonts w:ascii="Times New Roman" w:hAnsi="Times New Roman" w:cs="Times New Roman"/>
                <w:bCs/>
                <w:sz w:val="24"/>
                <w:szCs w:val="24"/>
                <w:u w:val="single"/>
              </w:rPr>
              <w:t>Программа основного общего образования</w:t>
            </w:r>
            <w:r w:rsidR="00484636">
              <w:rPr>
                <w:rFonts w:ascii="Times New Roman" w:hAnsi="Times New Roman" w:cs="Times New Roman"/>
                <w:bCs/>
                <w:sz w:val="24"/>
                <w:szCs w:val="24"/>
                <w:u w:val="single"/>
              </w:rPr>
              <w:t xml:space="preserve"> </w:t>
            </w:r>
            <w:r w:rsidRPr="003B0412">
              <w:rPr>
                <w:rFonts w:ascii="Times New Roman" w:hAnsi="Times New Roman" w:cs="Times New Roman"/>
                <w:bCs/>
                <w:sz w:val="24"/>
                <w:szCs w:val="24"/>
                <w:u w:val="single"/>
              </w:rPr>
              <w:t>направлена</w:t>
            </w:r>
            <w:r w:rsidR="00137CB5" w:rsidRPr="003B0412">
              <w:rPr>
                <w:rFonts w:ascii="Times New Roman" w:hAnsi="Times New Roman" w:cs="Times New Roman"/>
                <w:bCs/>
                <w:sz w:val="24"/>
                <w:szCs w:val="24"/>
                <w:u w:val="single"/>
              </w:rPr>
              <w:t xml:space="preserve"> на:</w:t>
            </w:r>
          </w:p>
          <w:p w:rsidR="00137CB5" w:rsidRDefault="00137CB5"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806932" w:rsidRPr="00806932">
              <w:rPr>
                <w:rFonts w:ascii="Times New Roman" w:hAnsi="Times New Roman" w:cs="Times New Roman"/>
                <w:bCs/>
                <w:sz w:val="24"/>
                <w:szCs w:val="24"/>
              </w:rPr>
              <w:t xml:space="preserve"> формирование общей культуры, личностное развитие обучающихся, их саморазвитие, формирование самостоятельности и самосовершенствования; </w:t>
            </w:r>
          </w:p>
          <w:p w:rsidR="00137CB5" w:rsidRDefault="00137CB5"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806932" w:rsidRPr="00806932">
              <w:rPr>
                <w:rFonts w:ascii="Times New Roman" w:hAnsi="Times New Roman" w:cs="Times New Roman"/>
                <w:bCs/>
                <w:sz w:val="24"/>
                <w:szCs w:val="24"/>
              </w:rPr>
              <w:t>развитие творческих (в том числе художественных, математических, конструктивно-техничес</w:t>
            </w:r>
            <w:r>
              <w:rPr>
                <w:rFonts w:ascii="Times New Roman" w:hAnsi="Times New Roman" w:cs="Times New Roman"/>
                <w:bCs/>
                <w:sz w:val="24"/>
                <w:szCs w:val="24"/>
              </w:rPr>
              <w:t>ких) и физических способностей;</w:t>
            </w:r>
          </w:p>
          <w:p w:rsidR="00452778" w:rsidRDefault="00137CB5" w:rsidP="00643C99">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806932" w:rsidRPr="00806932">
              <w:rPr>
                <w:rFonts w:ascii="Times New Roman" w:hAnsi="Times New Roman" w:cs="Times New Roman"/>
                <w:bCs/>
                <w:sz w:val="24"/>
                <w:szCs w:val="24"/>
              </w:rPr>
              <w:t xml:space="preserve"> сохранение и укрепление здоровья обучающихся.</w:t>
            </w:r>
          </w:p>
          <w:p w:rsidR="00643C99" w:rsidRPr="00643C99" w:rsidRDefault="00292979" w:rsidP="00643C99">
            <w:pPr>
              <w:ind w:right="252"/>
              <w:rPr>
                <w:rFonts w:ascii="Times New Roman" w:hAnsi="Times New Roman" w:cs="Times New Roman"/>
                <w:b/>
                <w:bCs/>
                <w:sz w:val="24"/>
                <w:szCs w:val="24"/>
              </w:rPr>
            </w:pPr>
            <w:r>
              <w:rPr>
                <w:rFonts w:ascii="Times New Roman" w:hAnsi="Times New Roman" w:cs="Times New Roman"/>
                <w:bCs/>
                <w:sz w:val="24"/>
                <w:szCs w:val="24"/>
              </w:rPr>
              <w:t xml:space="preserve">В основе   ООП ООО </w:t>
            </w:r>
            <w:r w:rsidR="00643C99" w:rsidRPr="00643C99">
              <w:rPr>
                <w:rFonts w:ascii="Times New Roman" w:hAnsi="Times New Roman" w:cs="Times New Roman"/>
                <w:bCs/>
                <w:sz w:val="24"/>
                <w:szCs w:val="24"/>
              </w:rPr>
              <w:t xml:space="preserve">лежит </w:t>
            </w:r>
            <w:r w:rsidR="00643C99" w:rsidRPr="00643C99">
              <w:rPr>
                <w:rFonts w:ascii="Times New Roman" w:hAnsi="Times New Roman" w:cs="Times New Roman"/>
                <w:b/>
                <w:bCs/>
                <w:sz w:val="24"/>
                <w:szCs w:val="24"/>
              </w:rPr>
              <w:t>системно-деятельностный подход, который   обеспечивает:</w:t>
            </w:r>
          </w:p>
          <w:p w:rsidR="00643C99" w:rsidRPr="00643C99" w:rsidRDefault="00643C99" w:rsidP="00643C99">
            <w:pPr>
              <w:ind w:right="252"/>
              <w:rPr>
                <w:rFonts w:ascii="Times New Roman" w:hAnsi="Times New Roman" w:cs="Times New Roman"/>
                <w:bCs/>
                <w:sz w:val="24"/>
                <w:szCs w:val="24"/>
              </w:rPr>
            </w:pPr>
            <w:r w:rsidRPr="00643C99">
              <w:rPr>
                <w:rFonts w:ascii="Times New Roman" w:hAnsi="Times New Roman" w:cs="Times New Roman"/>
                <w:bCs/>
                <w:sz w:val="24"/>
                <w:szCs w:val="24"/>
              </w:rPr>
              <w:t>- системное и гармоничное развитие личности обучающегося;</w:t>
            </w:r>
          </w:p>
          <w:p w:rsidR="00643C99" w:rsidRDefault="004A6F8E" w:rsidP="00643C99">
            <w:pPr>
              <w:ind w:right="252"/>
              <w:rPr>
                <w:rFonts w:ascii="Times New Roman" w:hAnsi="Times New Roman" w:cs="Times New Roman"/>
                <w:bCs/>
                <w:sz w:val="24"/>
                <w:szCs w:val="24"/>
              </w:rPr>
            </w:pPr>
            <w:r>
              <w:rPr>
                <w:rFonts w:ascii="Times New Roman" w:hAnsi="Times New Roman" w:cs="Times New Roman"/>
                <w:bCs/>
                <w:sz w:val="24"/>
                <w:szCs w:val="24"/>
              </w:rPr>
              <w:t xml:space="preserve">- освоение </w:t>
            </w:r>
            <w:r w:rsidR="00643C99" w:rsidRPr="00643C99">
              <w:rPr>
                <w:rFonts w:ascii="Times New Roman" w:hAnsi="Times New Roman" w:cs="Times New Roman"/>
                <w:bCs/>
                <w:sz w:val="24"/>
                <w:szCs w:val="24"/>
              </w:rPr>
              <w:t>обучающимися знаний, компетенций, необходимых для жизни в современном обществе и для успешного обучения на следующем уровне образования, а также в течение жизни.</w:t>
            </w:r>
          </w:p>
          <w:p w:rsidR="0022666F" w:rsidRPr="0022666F" w:rsidRDefault="00643C99" w:rsidP="0041431C">
            <w:pPr>
              <w:ind w:right="252"/>
              <w:rPr>
                <w:rFonts w:ascii="Times New Roman" w:hAnsi="Times New Roman" w:cs="Times New Roman"/>
                <w:bCs/>
                <w:sz w:val="24"/>
                <w:szCs w:val="24"/>
                <w:u w:val="single"/>
              </w:rPr>
            </w:pPr>
            <w:r w:rsidRPr="0022666F">
              <w:rPr>
                <w:rFonts w:ascii="Times New Roman" w:hAnsi="Times New Roman" w:cs="Times New Roman"/>
                <w:bCs/>
                <w:sz w:val="24"/>
                <w:szCs w:val="24"/>
                <w:u w:val="single"/>
              </w:rPr>
              <w:t>Обязательные требования к результатам освоения ООП ООО учитывают</w:t>
            </w:r>
            <w:r w:rsidR="0022666F" w:rsidRPr="0022666F">
              <w:rPr>
                <w:rFonts w:ascii="Times New Roman" w:hAnsi="Times New Roman" w:cs="Times New Roman"/>
                <w:bCs/>
                <w:sz w:val="24"/>
                <w:szCs w:val="24"/>
                <w:u w:val="single"/>
              </w:rPr>
              <w:t>:</w:t>
            </w:r>
          </w:p>
          <w:p w:rsidR="00643C99" w:rsidRDefault="0022666F" w:rsidP="0041431C">
            <w:pPr>
              <w:ind w:right="252"/>
              <w:rPr>
                <w:rFonts w:ascii="Times New Roman" w:hAnsi="Times New Roman" w:cs="Times New Roman"/>
                <w:bCs/>
                <w:sz w:val="24"/>
                <w:szCs w:val="24"/>
              </w:rPr>
            </w:pPr>
            <w:r>
              <w:rPr>
                <w:rFonts w:ascii="Times New Roman" w:hAnsi="Times New Roman" w:cs="Times New Roman"/>
                <w:bCs/>
                <w:sz w:val="24"/>
                <w:szCs w:val="24"/>
              </w:rPr>
              <w:t>- возрастные и индивидуальные особенности обучающихся при освоении программ основного общего образования;</w:t>
            </w:r>
          </w:p>
          <w:p w:rsidR="003B0412" w:rsidRDefault="0022666F" w:rsidP="0041431C">
            <w:pPr>
              <w:ind w:right="252"/>
              <w:rPr>
                <w:rFonts w:ascii="Times New Roman" w:hAnsi="Times New Roman" w:cs="Times New Roman"/>
                <w:bCs/>
                <w:sz w:val="24"/>
                <w:szCs w:val="24"/>
              </w:rPr>
            </w:pPr>
            <w:r>
              <w:rPr>
                <w:rFonts w:ascii="Times New Roman" w:hAnsi="Times New Roman" w:cs="Times New Roman"/>
                <w:bCs/>
                <w:sz w:val="24"/>
                <w:szCs w:val="24"/>
              </w:rPr>
              <w:t>- значимость основного общего образования для дальнейшего личностного развития обучающихся.</w:t>
            </w:r>
          </w:p>
          <w:p w:rsidR="003B0412" w:rsidRDefault="003B0412" w:rsidP="00BD5752">
            <w:pPr>
              <w:ind w:right="252"/>
              <w:rPr>
                <w:rFonts w:ascii="Times New Roman" w:hAnsi="Times New Roman" w:cs="Times New Roman"/>
                <w:bCs/>
                <w:sz w:val="24"/>
                <w:szCs w:val="24"/>
              </w:rPr>
            </w:pPr>
            <w:r w:rsidRPr="001C2115">
              <w:rPr>
                <w:rFonts w:ascii="Times New Roman" w:hAnsi="Times New Roman" w:cs="Times New Roman"/>
                <w:bCs/>
                <w:sz w:val="24"/>
                <w:szCs w:val="24"/>
                <w:u w:val="single"/>
              </w:rPr>
              <w:t>Вариативность содержания программ основного общего образования</w:t>
            </w:r>
            <w:r w:rsidRPr="003B0412">
              <w:rPr>
                <w:rFonts w:ascii="Times New Roman" w:hAnsi="Times New Roman" w:cs="Times New Roman"/>
                <w:bCs/>
                <w:sz w:val="24"/>
                <w:szCs w:val="24"/>
              </w:rPr>
              <w:t xml:space="preserve"> обеспечивается за счет:</w:t>
            </w:r>
          </w:p>
          <w:p w:rsidR="003B0412" w:rsidRPr="00BD5752" w:rsidRDefault="003B0412" w:rsidP="00BD5752">
            <w:pPr>
              <w:pStyle w:val="a6"/>
              <w:numPr>
                <w:ilvl w:val="0"/>
                <w:numId w:val="8"/>
              </w:numPr>
              <w:ind w:right="252"/>
              <w:rPr>
                <w:rFonts w:ascii="Times New Roman" w:hAnsi="Times New Roman" w:cs="Times New Roman"/>
                <w:b/>
                <w:bCs/>
              </w:rPr>
            </w:pPr>
            <w:r w:rsidRPr="00BD5752">
              <w:rPr>
                <w:rFonts w:ascii="Times New Roman" w:hAnsi="Times New Roman" w:cs="Times New Roman"/>
                <w:b/>
                <w:bCs/>
              </w:rPr>
              <w:t>требований к структуре программ основного общего образования, предусматривающей наличие в них:</w:t>
            </w:r>
          </w:p>
          <w:p w:rsidR="001C2115" w:rsidRDefault="001C2115" w:rsidP="001C2115">
            <w:pPr>
              <w:pStyle w:val="a6"/>
              <w:ind w:right="252"/>
              <w:rPr>
                <w:rFonts w:ascii="Times New Roman" w:hAnsi="Times New Roman" w:cs="Times New Roman"/>
                <w:bCs/>
              </w:rPr>
            </w:pPr>
            <w:r>
              <w:rPr>
                <w:rFonts w:ascii="Times New Roman" w:hAnsi="Times New Roman" w:cs="Times New Roman"/>
                <w:bCs/>
              </w:rPr>
              <w:t xml:space="preserve">- </w:t>
            </w:r>
            <w:r w:rsidRPr="001C2115">
              <w:rPr>
                <w:rFonts w:ascii="Times New Roman" w:hAnsi="Times New Roman" w:cs="Times New Roman"/>
                <w:b/>
                <w:bCs/>
              </w:rPr>
              <w:t>учебных предметов</w:t>
            </w:r>
            <w:r>
              <w:rPr>
                <w:rFonts w:ascii="Times New Roman" w:hAnsi="Times New Roman" w:cs="Times New Roman"/>
                <w:bCs/>
              </w:rPr>
              <w:t xml:space="preserve"> (единиц </w:t>
            </w:r>
            <w:r w:rsidRPr="001C2115">
              <w:rPr>
                <w:rFonts w:ascii="Times New Roman" w:hAnsi="Times New Roman" w:cs="Times New Roman"/>
                <w:bCs/>
              </w:rPr>
              <w:t>(компонентов)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w:t>
            </w:r>
            <w:r w:rsidR="00484636">
              <w:rPr>
                <w:rFonts w:ascii="Times New Roman" w:hAnsi="Times New Roman" w:cs="Times New Roman"/>
                <w:bCs/>
              </w:rPr>
              <w:t xml:space="preserve"> </w:t>
            </w:r>
            <w:r w:rsidRPr="001C2115">
              <w:rPr>
                <w:rFonts w:ascii="Times New Roman" w:hAnsi="Times New Roman" w:cs="Times New Roman"/>
                <w:bCs/>
              </w:rPr>
              <w:t>обучающимися разного возраста и уровня подготовки</w:t>
            </w:r>
            <w:r>
              <w:rPr>
                <w:rFonts w:ascii="Times New Roman" w:hAnsi="Times New Roman" w:cs="Times New Roman"/>
                <w:bCs/>
              </w:rPr>
              <w:t>);</w:t>
            </w:r>
          </w:p>
          <w:p w:rsidR="001C2115" w:rsidRDefault="001C2115" w:rsidP="001C2115">
            <w:pPr>
              <w:pStyle w:val="a6"/>
              <w:ind w:right="252"/>
              <w:rPr>
                <w:rFonts w:ascii="Times New Roman" w:hAnsi="Times New Roman" w:cs="Times New Roman"/>
                <w:bCs/>
              </w:rPr>
            </w:pPr>
            <w:r w:rsidRPr="00721C39">
              <w:rPr>
                <w:rFonts w:ascii="Times New Roman" w:hAnsi="Times New Roman" w:cs="Times New Roman"/>
                <w:b/>
                <w:bCs/>
              </w:rPr>
              <w:t>-учебных курсов</w:t>
            </w:r>
            <w:r w:rsidRPr="00721C39">
              <w:rPr>
                <w:rFonts w:ascii="Times New Roman" w:hAnsi="Times New Roman" w:cs="Times New Roman"/>
                <w:bCs/>
              </w:rPr>
              <w:t xml:space="preserve"> (целостной, логически завершенной части содержания образования, расширяющей и углубляющей материал</w:t>
            </w:r>
            <w:r w:rsidR="006A4E06" w:rsidRPr="00721C39">
              <w:rPr>
                <w:rFonts w:ascii="Times New Roman" w:hAnsi="Times New Roman" w:cs="Times New Roman"/>
                <w:bCs/>
              </w:rPr>
              <w:t xml:space="preserve"> </w:t>
            </w:r>
            <w:r w:rsidR="006A4E06" w:rsidRPr="00721C39">
              <w:rPr>
                <w:rFonts w:ascii="Times New Roman" w:hAnsi="Times New Roman" w:cs="Times New Roman"/>
                <w:bCs/>
                <w:highlight w:val="green"/>
              </w:rPr>
              <w:t>учебных предметов</w:t>
            </w:r>
            <w:r w:rsidRPr="00721C39">
              <w:rPr>
                <w:rFonts w:ascii="Times New Roman" w:hAnsi="Times New Roman" w:cs="Times New Roman"/>
                <w:bCs/>
              </w:rPr>
              <w:t>, и (или) в пределах которой осуществляется освоение относительно самостоятельного тематического блока учебного предмета);</w:t>
            </w:r>
          </w:p>
          <w:p w:rsidR="003B0412" w:rsidRDefault="00292979" w:rsidP="001C2115">
            <w:pPr>
              <w:pStyle w:val="a6"/>
              <w:ind w:right="252"/>
              <w:rPr>
                <w:rFonts w:ascii="Times New Roman" w:hAnsi="Times New Roman" w:cs="Times New Roman"/>
                <w:bCs/>
              </w:rPr>
            </w:pPr>
            <w:r>
              <w:rPr>
                <w:rFonts w:ascii="Times New Roman" w:hAnsi="Times New Roman" w:cs="Times New Roman"/>
                <w:b/>
                <w:bCs/>
              </w:rPr>
              <w:t xml:space="preserve">-  учебных модулей </w:t>
            </w:r>
            <w:r w:rsidR="001C2115" w:rsidRPr="001C2115">
              <w:rPr>
                <w:rFonts w:ascii="Times New Roman" w:hAnsi="Times New Roman" w:cs="Times New Roman"/>
                <w:bCs/>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r w:rsidR="001C2115">
              <w:rPr>
                <w:rFonts w:ascii="Times New Roman" w:hAnsi="Times New Roman" w:cs="Times New Roman"/>
                <w:bCs/>
              </w:rPr>
              <w:t>).</w:t>
            </w:r>
          </w:p>
          <w:p w:rsidR="001C2115" w:rsidRPr="00BA67F4" w:rsidRDefault="001C2115" w:rsidP="001C2115">
            <w:pPr>
              <w:ind w:left="601" w:right="252" w:hanging="601"/>
              <w:rPr>
                <w:rFonts w:ascii="Times New Roman" w:hAnsi="Times New Roman" w:cs="Times New Roman"/>
                <w:bCs/>
                <w:sz w:val="24"/>
                <w:szCs w:val="24"/>
              </w:rPr>
            </w:pPr>
            <w:r w:rsidRPr="00BA67F4">
              <w:rPr>
                <w:rFonts w:ascii="Times New Roman" w:hAnsi="Times New Roman" w:cs="Times New Roman"/>
                <w:b/>
                <w:bCs/>
                <w:sz w:val="24"/>
                <w:szCs w:val="24"/>
              </w:rPr>
              <w:t xml:space="preserve">2)   возможности разработки и реализации Организацией программ основного общего образования, </w:t>
            </w:r>
            <w:r w:rsidRPr="00BA67F4">
              <w:rPr>
                <w:rFonts w:ascii="Times New Roman" w:hAnsi="Times New Roman" w:cs="Times New Roman"/>
                <w:bCs/>
                <w:sz w:val="24"/>
                <w:szCs w:val="24"/>
              </w:rPr>
              <w:t>в том числе    предусматривающих углубленное изучение отдельных учебных предметов;</w:t>
            </w:r>
          </w:p>
          <w:p w:rsidR="003B0412" w:rsidRDefault="00BD5752" w:rsidP="0041431C">
            <w:pPr>
              <w:ind w:right="252"/>
              <w:rPr>
                <w:rFonts w:ascii="Times New Roman" w:hAnsi="Times New Roman" w:cs="Times New Roman"/>
                <w:bCs/>
                <w:sz w:val="24"/>
                <w:szCs w:val="24"/>
              </w:rPr>
            </w:pPr>
            <w:r w:rsidRPr="00BA67F4">
              <w:rPr>
                <w:rFonts w:ascii="Times New Roman" w:hAnsi="Times New Roman" w:cs="Times New Roman"/>
                <w:bCs/>
                <w:sz w:val="24"/>
                <w:szCs w:val="24"/>
              </w:rPr>
              <w:t xml:space="preserve">3) возможности разработки и реализации Организацией </w:t>
            </w:r>
            <w:r w:rsidRPr="00BA67F4">
              <w:rPr>
                <w:rFonts w:ascii="Times New Roman" w:hAnsi="Times New Roman" w:cs="Times New Roman"/>
                <w:b/>
                <w:bCs/>
                <w:sz w:val="24"/>
                <w:szCs w:val="24"/>
              </w:rPr>
              <w:t>индивидуальных</w:t>
            </w:r>
            <w:r w:rsidRPr="008D796D">
              <w:rPr>
                <w:rFonts w:ascii="Times New Roman" w:hAnsi="Times New Roman" w:cs="Times New Roman"/>
                <w:b/>
                <w:bCs/>
                <w:sz w:val="24"/>
                <w:szCs w:val="24"/>
              </w:rPr>
              <w:t xml:space="preserve"> учебных планов, с</w:t>
            </w:r>
            <w:r w:rsidRPr="00BD5752">
              <w:rPr>
                <w:rFonts w:ascii="Times New Roman" w:hAnsi="Times New Roman" w:cs="Times New Roman"/>
                <w:bCs/>
                <w:sz w:val="24"/>
                <w:szCs w:val="24"/>
              </w:rPr>
              <w:t>оответствующих образовательным потребностям и интересам обучающихся.</w:t>
            </w:r>
          </w:p>
          <w:p w:rsidR="00AE4C0E" w:rsidRDefault="00504C32" w:rsidP="0041431C">
            <w:pPr>
              <w:ind w:right="252"/>
              <w:rPr>
                <w:rFonts w:ascii="Times New Roman" w:hAnsi="Times New Roman" w:cs="Times New Roman"/>
                <w:bCs/>
                <w:sz w:val="24"/>
                <w:szCs w:val="24"/>
              </w:rPr>
            </w:pPr>
            <w:r w:rsidRPr="00504C32">
              <w:rPr>
                <w:rFonts w:ascii="Times New Roman" w:hAnsi="Times New Roman" w:cs="Times New Roman"/>
                <w:bCs/>
                <w:sz w:val="24"/>
                <w:szCs w:val="24"/>
              </w:rPr>
              <w:t xml:space="preserve">Срок получения основного общего образования </w:t>
            </w:r>
            <w:r w:rsidRPr="00737EA2">
              <w:rPr>
                <w:rFonts w:ascii="Times New Roman" w:hAnsi="Times New Roman" w:cs="Times New Roman"/>
                <w:bCs/>
                <w:sz w:val="24"/>
                <w:szCs w:val="24"/>
                <w:u w:val="single"/>
              </w:rPr>
              <w:t>составляет не более 5 лет</w:t>
            </w:r>
            <w:r w:rsidRPr="00504C32">
              <w:rPr>
                <w:rFonts w:ascii="Times New Roman" w:hAnsi="Times New Roman" w:cs="Times New Roman"/>
                <w:bCs/>
                <w:sz w:val="24"/>
                <w:szCs w:val="24"/>
              </w:rPr>
              <w:t>. Для лиц, обучающихся по индивидуальным учебным планам, срок получения основного общего образования может быть сокращен.</w:t>
            </w:r>
          </w:p>
          <w:p w:rsidR="004362AE" w:rsidRDefault="008D796D" w:rsidP="0041431C">
            <w:pPr>
              <w:ind w:right="252"/>
              <w:rPr>
                <w:rFonts w:ascii="Times New Roman" w:hAnsi="Times New Roman" w:cs="Times New Roman"/>
                <w:bCs/>
                <w:sz w:val="24"/>
                <w:szCs w:val="24"/>
              </w:rPr>
            </w:pPr>
            <w:r w:rsidRPr="00487055">
              <w:rPr>
                <w:rFonts w:ascii="Times New Roman" w:hAnsi="Times New Roman" w:cs="Times New Roman"/>
                <w:bCs/>
                <w:sz w:val="24"/>
                <w:szCs w:val="24"/>
                <w:u w:val="single"/>
              </w:rPr>
              <w:t>Индивидуальные учебные планы</w:t>
            </w:r>
            <w:r>
              <w:rPr>
                <w:rFonts w:ascii="Times New Roman" w:hAnsi="Times New Roman" w:cs="Times New Roman"/>
                <w:bCs/>
                <w:sz w:val="24"/>
                <w:szCs w:val="24"/>
              </w:rPr>
              <w:t xml:space="preserve"> разрабатываются   с целью </w:t>
            </w:r>
            <w:r w:rsidRPr="008D796D">
              <w:rPr>
                <w:rFonts w:ascii="Times New Roman" w:hAnsi="Times New Roman" w:cs="Times New Roman"/>
                <w:bCs/>
                <w:sz w:val="24"/>
                <w:szCs w:val="24"/>
              </w:rPr>
              <w:t xml:space="preserve">удовлетворения образовательных потребностей и </w:t>
            </w:r>
            <w:r w:rsidRPr="008D796D">
              <w:rPr>
                <w:rFonts w:ascii="Times New Roman" w:hAnsi="Times New Roman" w:cs="Times New Roman"/>
                <w:bCs/>
                <w:sz w:val="24"/>
                <w:szCs w:val="24"/>
              </w:rPr>
              <w:lastRenderedPageBreak/>
              <w:t xml:space="preserve">интересов обучающихся в пределах осваиваемой программы основного общего образования, в порядке, установленном локальными </w:t>
            </w:r>
            <w:r>
              <w:rPr>
                <w:rFonts w:ascii="Times New Roman" w:hAnsi="Times New Roman" w:cs="Times New Roman"/>
                <w:bCs/>
                <w:sz w:val="24"/>
                <w:szCs w:val="24"/>
              </w:rPr>
              <w:t xml:space="preserve">нормативными актами Организации: </w:t>
            </w:r>
            <w:r w:rsidR="00292979">
              <w:rPr>
                <w:rFonts w:ascii="Times New Roman" w:hAnsi="Times New Roman" w:cs="Times New Roman"/>
                <w:bCs/>
                <w:sz w:val="24"/>
                <w:szCs w:val="24"/>
              </w:rPr>
              <w:t>«</w:t>
            </w:r>
            <w:r w:rsidRPr="008D796D">
              <w:rPr>
                <w:rFonts w:ascii="Times New Roman" w:hAnsi="Times New Roman" w:cs="Times New Roman"/>
                <w:bCs/>
                <w:sz w:val="24"/>
                <w:szCs w:val="24"/>
              </w:rPr>
              <w:t xml:space="preserve">Положение о порядке  обучения обучающихся  муниципального общеобразовательного учреждения «Средняя школа № 66» по </w:t>
            </w:r>
            <w:r w:rsidR="005C4814">
              <w:rPr>
                <w:rFonts w:ascii="Times New Roman" w:hAnsi="Times New Roman" w:cs="Times New Roman"/>
                <w:bCs/>
                <w:sz w:val="24"/>
                <w:szCs w:val="24"/>
              </w:rPr>
              <w:t>индивидуальному учебному плану»</w:t>
            </w:r>
            <w:r w:rsidR="00142577">
              <w:rPr>
                <w:rFonts w:ascii="Times New Roman" w:hAnsi="Times New Roman" w:cs="Times New Roman"/>
                <w:bCs/>
                <w:sz w:val="24"/>
                <w:szCs w:val="24"/>
              </w:rPr>
              <w:t xml:space="preserve"> (Приложение №1 к ООП ООО).</w:t>
            </w:r>
          </w:p>
          <w:p w:rsidR="00142577" w:rsidRPr="000C661E" w:rsidRDefault="000C661E" w:rsidP="000C661E">
            <w:pPr>
              <w:widowControl w:val="0"/>
              <w:autoSpaceDE w:val="0"/>
              <w:autoSpaceDN w:val="0"/>
              <w:adjustRightInd w:val="0"/>
              <w:spacing w:after="150"/>
              <w:jc w:val="both"/>
              <w:rPr>
                <w:rFonts w:ascii="Times New Roman" w:hAnsi="Times New Roman" w:cs="Times New Roman"/>
                <w:sz w:val="24"/>
                <w:szCs w:val="24"/>
              </w:rPr>
            </w:pPr>
            <w:r>
              <w:rPr>
                <w:rFonts w:ascii="Times New Roman" w:hAnsi="Times New Roman" w:cs="Times New Roman"/>
                <w:sz w:val="24"/>
                <w:szCs w:val="24"/>
              </w:rPr>
              <w:t xml:space="preserve">   </w:t>
            </w:r>
            <w:r w:rsidRPr="000C661E">
              <w:rPr>
                <w:rFonts w:ascii="Times New Roman" w:hAnsi="Times New Roman" w:cs="Times New Roman"/>
                <w:sz w:val="24"/>
                <w:szCs w:val="24"/>
                <w:highlight w:val="green"/>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413B60" w:rsidRPr="00413B60" w:rsidRDefault="00413B60" w:rsidP="00413B60">
            <w:pPr>
              <w:ind w:right="252"/>
              <w:rPr>
                <w:rFonts w:ascii="Times New Roman" w:hAnsi="Times New Roman" w:cs="Times New Roman"/>
                <w:bCs/>
                <w:sz w:val="24"/>
                <w:szCs w:val="24"/>
              </w:rPr>
            </w:pPr>
            <w:r w:rsidRPr="00413B60">
              <w:rPr>
                <w:rFonts w:ascii="Times New Roman" w:hAnsi="Times New Roman" w:cs="Times New Roman"/>
                <w:bCs/>
                <w:sz w:val="24"/>
                <w:szCs w:val="24"/>
              </w:rPr>
              <w:t>Программа основного общего образования</w:t>
            </w:r>
            <w:r w:rsidR="00484636">
              <w:rPr>
                <w:rFonts w:ascii="Times New Roman" w:hAnsi="Times New Roman" w:cs="Times New Roman"/>
                <w:bCs/>
                <w:sz w:val="24"/>
                <w:szCs w:val="24"/>
              </w:rPr>
              <w:t xml:space="preserve"> </w:t>
            </w:r>
            <w:r w:rsidRPr="00577040">
              <w:rPr>
                <w:rFonts w:ascii="Times New Roman" w:hAnsi="Times New Roman" w:cs="Times New Roman"/>
                <w:bCs/>
                <w:sz w:val="24"/>
                <w:szCs w:val="24"/>
                <w:u w:val="single"/>
              </w:rPr>
              <w:t>реализуется на государственном языке Российской Федерации</w:t>
            </w:r>
            <w:r w:rsidRPr="00413B60">
              <w:rPr>
                <w:rFonts w:ascii="Times New Roman" w:hAnsi="Times New Roman" w:cs="Times New Roman"/>
                <w:bCs/>
                <w:sz w:val="24"/>
                <w:szCs w:val="24"/>
              </w:rPr>
              <w:t>.</w:t>
            </w:r>
          </w:p>
          <w:p w:rsidR="00413B60" w:rsidRPr="00413B60" w:rsidRDefault="00142577" w:rsidP="00413B60">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413B60" w:rsidRPr="00413B60">
              <w:rPr>
                <w:rFonts w:ascii="Times New Roman" w:hAnsi="Times New Roman" w:cs="Times New Roman"/>
                <w:bCs/>
                <w:sz w:val="24"/>
                <w:szCs w:val="24"/>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и Организацией.</w:t>
            </w:r>
          </w:p>
          <w:p w:rsidR="008D796D" w:rsidRPr="00142577" w:rsidRDefault="00413B60" w:rsidP="00142577">
            <w:pPr>
              <w:widowControl w:val="0"/>
              <w:autoSpaceDE w:val="0"/>
              <w:autoSpaceDN w:val="0"/>
              <w:adjustRightInd w:val="0"/>
              <w:rPr>
                <w:rFonts w:ascii="Times New Roman" w:hAnsi="Times New Roman"/>
                <w:b/>
                <w:sz w:val="28"/>
                <w:szCs w:val="28"/>
              </w:rPr>
            </w:pPr>
            <w:r w:rsidRPr="00413B60">
              <w:rPr>
                <w:rFonts w:ascii="Times New Roman" w:hAnsi="Times New Roman" w:cs="Times New Roman"/>
                <w:bCs/>
                <w:sz w:val="24"/>
                <w:szCs w:val="24"/>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w:t>
            </w:r>
            <w:r w:rsidR="00292979">
              <w:rPr>
                <w:rFonts w:ascii="Times New Roman" w:hAnsi="Times New Roman" w:cs="Times New Roman"/>
                <w:bCs/>
                <w:sz w:val="24"/>
                <w:szCs w:val="24"/>
              </w:rPr>
              <w:t xml:space="preserve">твляются в соответствии со ФГОС и ФОП ООО </w:t>
            </w:r>
            <w:r w:rsidR="00142577">
              <w:rPr>
                <w:rFonts w:ascii="Times New Roman" w:hAnsi="Times New Roman"/>
                <w:b/>
                <w:sz w:val="28"/>
                <w:szCs w:val="28"/>
              </w:rPr>
              <w:t>(«</w:t>
            </w:r>
            <w:r w:rsidR="00142577">
              <w:rPr>
                <w:rFonts w:ascii="Times New Roman" w:hAnsi="Times New Roman" w:cs="Times New Roman"/>
                <w:bCs/>
                <w:sz w:val="24"/>
                <w:szCs w:val="24"/>
              </w:rPr>
              <w:t>Положение о языке образования» в Приложении №1 к ООП ООО).</w:t>
            </w:r>
          </w:p>
          <w:p w:rsidR="00142577" w:rsidRPr="00142577" w:rsidRDefault="00142577" w:rsidP="00142577">
            <w:pPr>
              <w:autoSpaceDE w:val="0"/>
              <w:autoSpaceDN w:val="0"/>
              <w:adjustRightInd w:val="0"/>
              <w:rPr>
                <w:rFonts w:ascii="Times New Roman" w:hAnsi="Times New Roman"/>
                <w:sz w:val="24"/>
                <w:szCs w:val="24"/>
              </w:rPr>
            </w:pPr>
            <w:r>
              <w:rPr>
                <w:rFonts w:ascii="Times New Roman" w:hAnsi="Times New Roman" w:cs="Times New Roman"/>
                <w:bCs/>
                <w:sz w:val="24"/>
                <w:szCs w:val="24"/>
              </w:rPr>
              <w:t xml:space="preserve">  </w:t>
            </w:r>
            <w:r w:rsidR="00577040" w:rsidRPr="00577040">
              <w:rPr>
                <w:rFonts w:ascii="Times New Roman" w:hAnsi="Times New Roman" w:cs="Times New Roman"/>
                <w:bCs/>
                <w:sz w:val="24"/>
                <w:szCs w:val="24"/>
              </w:rPr>
              <w:t>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sidR="002442ED">
              <w:rPr>
                <w:rFonts w:ascii="Times New Roman" w:hAnsi="Times New Roman" w:cs="Times New Roman"/>
                <w:bCs/>
                <w:sz w:val="24"/>
                <w:szCs w:val="24"/>
              </w:rPr>
              <w:t xml:space="preserve"> </w:t>
            </w:r>
            <w:r>
              <w:rPr>
                <w:rFonts w:ascii="Times New Roman" w:hAnsi="Times New Roman" w:cs="Times New Roman"/>
                <w:bCs/>
                <w:sz w:val="24"/>
                <w:szCs w:val="24"/>
              </w:rPr>
              <w:t>(</w:t>
            </w:r>
            <w:r w:rsidRPr="00142577">
              <w:rPr>
                <w:rFonts w:ascii="Times New Roman" w:hAnsi="Times New Roman"/>
                <w:sz w:val="24"/>
                <w:szCs w:val="24"/>
              </w:rPr>
              <w:t>Положение о формах обучения при получении образования в муниципальном общеобразовательном учреждении</w:t>
            </w:r>
            <w:r>
              <w:rPr>
                <w:rFonts w:ascii="Times New Roman" w:hAnsi="Times New Roman"/>
                <w:sz w:val="24"/>
                <w:szCs w:val="24"/>
              </w:rPr>
              <w:t xml:space="preserve"> </w:t>
            </w:r>
            <w:r w:rsidRPr="00142577">
              <w:rPr>
                <w:rFonts w:ascii="Times New Roman" w:hAnsi="Times New Roman"/>
                <w:sz w:val="24"/>
                <w:szCs w:val="24"/>
              </w:rPr>
              <w:t>«Средняя школа №66»</w:t>
            </w:r>
            <w:r>
              <w:rPr>
                <w:rFonts w:ascii="Times New Roman" w:hAnsi="Times New Roman"/>
                <w:sz w:val="24"/>
                <w:szCs w:val="24"/>
              </w:rPr>
              <w:t xml:space="preserve"> в Приложении №</w:t>
            </w:r>
            <w:r w:rsidR="0041344B">
              <w:rPr>
                <w:rFonts w:ascii="Times New Roman" w:hAnsi="Times New Roman"/>
                <w:sz w:val="24"/>
                <w:szCs w:val="24"/>
              </w:rPr>
              <w:t xml:space="preserve"> 1</w:t>
            </w:r>
            <w:r>
              <w:rPr>
                <w:rFonts w:ascii="Times New Roman" w:hAnsi="Times New Roman"/>
                <w:sz w:val="24"/>
                <w:szCs w:val="24"/>
              </w:rPr>
              <w:t xml:space="preserve"> к ООП ООО)</w:t>
            </w:r>
            <w:r w:rsidR="0041344B">
              <w:rPr>
                <w:rFonts w:ascii="Times New Roman" w:hAnsi="Times New Roman"/>
                <w:sz w:val="24"/>
                <w:szCs w:val="24"/>
              </w:rPr>
              <w:t>.</w:t>
            </w:r>
          </w:p>
          <w:p w:rsidR="00142577" w:rsidRDefault="00142577" w:rsidP="0041431C">
            <w:pPr>
              <w:ind w:right="252"/>
              <w:rPr>
                <w:rFonts w:ascii="Times New Roman" w:hAnsi="Times New Roman" w:cs="Times New Roman"/>
                <w:bCs/>
                <w:sz w:val="24"/>
                <w:szCs w:val="24"/>
              </w:rPr>
            </w:pPr>
          </w:p>
          <w:p w:rsidR="008D796D" w:rsidRDefault="0041344B"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474E13">
              <w:rPr>
                <w:rFonts w:ascii="Times New Roman" w:hAnsi="Times New Roman" w:cs="Times New Roman"/>
                <w:bCs/>
                <w:sz w:val="24"/>
                <w:szCs w:val="24"/>
              </w:rPr>
              <w:t xml:space="preserve">  </w:t>
            </w:r>
            <w:r w:rsidR="00577040" w:rsidRPr="00577040">
              <w:rPr>
                <w:rFonts w:ascii="Times New Roman" w:hAnsi="Times New Roman" w:cs="Times New Roman"/>
                <w:bCs/>
                <w:sz w:val="24"/>
                <w:szCs w:val="24"/>
              </w:rPr>
              <w:t>Реализация программы основного общего образования</w:t>
            </w:r>
            <w:r w:rsidR="00484636">
              <w:rPr>
                <w:rFonts w:ascii="Times New Roman" w:hAnsi="Times New Roman" w:cs="Times New Roman"/>
                <w:bCs/>
                <w:sz w:val="24"/>
                <w:szCs w:val="24"/>
              </w:rPr>
              <w:t xml:space="preserve"> </w:t>
            </w:r>
            <w:r w:rsidR="00577040" w:rsidRPr="00577040">
              <w:rPr>
                <w:rFonts w:ascii="Times New Roman" w:hAnsi="Times New Roman" w:cs="Times New Roman"/>
                <w:bCs/>
                <w:sz w:val="24"/>
                <w:szCs w:val="24"/>
              </w:rPr>
              <w:t>осуществляется Организацией как самостоятельно, так и посредством сетевой формы</w:t>
            </w:r>
            <w:r w:rsidR="002442ED">
              <w:rPr>
                <w:rFonts w:ascii="Times New Roman" w:hAnsi="Times New Roman" w:cs="Times New Roman"/>
                <w:bCs/>
                <w:sz w:val="24"/>
                <w:szCs w:val="24"/>
              </w:rPr>
              <w:t xml:space="preserve"> (</w:t>
            </w:r>
            <w:r w:rsidR="002442ED" w:rsidRPr="0041344B">
              <w:rPr>
                <w:rFonts w:ascii="Times New Roman" w:hAnsi="Times New Roman" w:cs="Times New Roman"/>
                <w:bCs/>
                <w:sz w:val="24"/>
                <w:szCs w:val="24"/>
              </w:rPr>
              <w:t>Положе</w:t>
            </w:r>
            <w:r>
              <w:rPr>
                <w:rFonts w:ascii="Times New Roman" w:hAnsi="Times New Roman" w:cs="Times New Roman"/>
                <w:bCs/>
                <w:sz w:val="24"/>
                <w:szCs w:val="24"/>
              </w:rPr>
              <w:t>ние о сетевом взаимодействии МОУ «Средняя школа №66 в Приложении №1 к ООП ООО)</w:t>
            </w:r>
          </w:p>
          <w:p w:rsidR="00577040" w:rsidRDefault="00577040" w:rsidP="0041431C">
            <w:pPr>
              <w:ind w:right="252"/>
              <w:rPr>
                <w:rFonts w:ascii="Times New Roman" w:hAnsi="Times New Roman" w:cs="Times New Roman"/>
                <w:bCs/>
                <w:sz w:val="24"/>
                <w:szCs w:val="24"/>
              </w:rPr>
            </w:pPr>
            <w:r w:rsidRPr="00577040">
              <w:rPr>
                <w:rFonts w:ascii="Times New Roman" w:hAnsi="Times New Roman" w:cs="Times New Roman"/>
                <w:bCs/>
                <w:sz w:val="24"/>
                <w:szCs w:val="24"/>
              </w:rPr>
              <w:t>При реализации программы основного общего образования</w:t>
            </w:r>
            <w:r w:rsidR="00484636">
              <w:rPr>
                <w:rFonts w:ascii="Times New Roman" w:hAnsi="Times New Roman" w:cs="Times New Roman"/>
                <w:bCs/>
                <w:sz w:val="24"/>
                <w:szCs w:val="24"/>
              </w:rPr>
              <w:t xml:space="preserve"> </w:t>
            </w:r>
            <w:r w:rsidRPr="00577040">
              <w:rPr>
                <w:rFonts w:ascii="Times New Roman" w:hAnsi="Times New Roman" w:cs="Times New Roman"/>
                <w:bCs/>
                <w:sz w:val="24"/>
                <w:szCs w:val="24"/>
              </w:rPr>
              <w:t xml:space="preserve">Организация вправе применять: </w:t>
            </w:r>
          </w:p>
          <w:p w:rsidR="00577040" w:rsidRDefault="00577040"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577040">
              <w:rPr>
                <w:rFonts w:ascii="Times New Roman" w:hAnsi="Times New Roman" w:cs="Times New Roman"/>
                <w:bCs/>
                <w:sz w:val="24"/>
                <w:szCs w:val="24"/>
              </w:rPr>
              <w:t>различные образовательные технологии, в том числе электронное обучение, дистанцио</w:t>
            </w:r>
            <w:r w:rsidR="00F152DD">
              <w:rPr>
                <w:rFonts w:ascii="Times New Roman" w:hAnsi="Times New Roman" w:cs="Times New Roman"/>
                <w:bCs/>
                <w:sz w:val="24"/>
                <w:szCs w:val="24"/>
              </w:rPr>
              <w:t>нные образовательные технологии (Положении об организации обучения с применением электронного обучения и дистанционных образовательных технологий в МОУ «Средняя школа №66 в Приложении №1 к ООП ООО);</w:t>
            </w:r>
          </w:p>
          <w:p w:rsidR="002442ED" w:rsidRDefault="00577040" w:rsidP="003104B7">
            <w:pPr>
              <w:ind w:left="175" w:right="252" w:hanging="175"/>
              <w:rPr>
                <w:rFonts w:ascii="Times New Roman" w:hAnsi="Times New Roman" w:cs="Times New Roman"/>
                <w:bCs/>
                <w:sz w:val="24"/>
                <w:szCs w:val="24"/>
              </w:rPr>
            </w:pPr>
            <w:r>
              <w:rPr>
                <w:rFonts w:ascii="Times New Roman" w:hAnsi="Times New Roman" w:cs="Times New Roman"/>
                <w:bCs/>
                <w:sz w:val="24"/>
                <w:szCs w:val="24"/>
              </w:rPr>
              <w:t>-</w:t>
            </w:r>
            <w:r w:rsidRPr="00577040">
              <w:rPr>
                <w:rFonts w:ascii="Times New Roman" w:hAnsi="Times New Roman" w:cs="Times New Roman"/>
                <w:bCs/>
                <w:sz w:val="24"/>
                <w:szCs w:val="24"/>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0A4221" w:rsidRDefault="00474E13" w:rsidP="00437517">
            <w:pPr>
              <w:ind w:right="252"/>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437517" w:rsidRPr="002442ED">
              <w:rPr>
                <w:rFonts w:ascii="Times New Roman" w:hAnsi="Times New Roman" w:cs="Times New Roman"/>
                <w:bCs/>
                <w:sz w:val="24"/>
                <w:szCs w:val="24"/>
              </w:rPr>
              <w:t>Организация образовательной деятельности по программ</w:t>
            </w:r>
            <w:r w:rsidR="007B3639" w:rsidRPr="002442ED">
              <w:rPr>
                <w:rFonts w:ascii="Times New Roman" w:hAnsi="Times New Roman" w:cs="Times New Roman"/>
                <w:bCs/>
                <w:sz w:val="24"/>
                <w:szCs w:val="24"/>
              </w:rPr>
              <w:t>ам</w:t>
            </w:r>
            <w:r w:rsidR="00437517" w:rsidRPr="002442ED">
              <w:rPr>
                <w:rFonts w:ascii="Times New Roman" w:hAnsi="Times New Roman" w:cs="Times New Roman"/>
                <w:bCs/>
                <w:sz w:val="24"/>
                <w:szCs w:val="24"/>
              </w:rPr>
              <w:t xml:space="preserve"> основного общего образования может быть основана на делении обучающихся на</w:t>
            </w:r>
            <w:r w:rsidR="007B3639" w:rsidRPr="002442ED">
              <w:rPr>
                <w:rFonts w:ascii="Times New Roman" w:hAnsi="Times New Roman" w:cs="Times New Roman"/>
                <w:bCs/>
                <w:sz w:val="24"/>
                <w:szCs w:val="24"/>
              </w:rPr>
              <w:t xml:space="preserve"> две и более</w:t>
            </w:r>
            <w:r w:rsidR="00437517" w:rsidRPr="002442ED">
              <w:rPr>
                <w:rFonts w:ascii="Times New Roman" w:hAnsi="Times New Roman" w:cs="Times New Roman"/>
                <w:bCs/>
                <w:sz w:val="24"/>
                <w:szCs w:val="24"/>
              </w:rPr>
              <w:t xml:space="preserve"> группы и различно</w:t>
            </w:r>
            <w:r w:rsidR="007B3639" w:rsidRPr="002442ED">
              <w:rPr>
                <w:rFonts w:ascii="Times New Roman" w:hAnsi="Times New Roman" w:cs="Times New Roman"/>
                <w:bCs/>
                <w:sz w:val="24"/>
                <w:szCs w:val="24"/>
              </w:rPr>
              <w:t>м</w:t>
            </w:r>
            <w:r w:rsidR="00437517" w:rsidRPr="002442ED">
              <w:rPr>
                <w:rFonts w:ascii="Times New Roman" w:hAnsi="Times New Roman" w:cs="Times New Roman"/>
                <w:bCs/>
                <w:sz w:val="24"/>
                <w:szCs w:val="24"/>
              </w:rPr>
              <w:t xml:space="preserve"> построени</w:t>
            </w:r>
            <w:r w:rsidR="007B3639" w:rsidRPr="002442ED">
              <w:rPr>
                <w:rFonts w:ascii="Times New Roman" w:hAnsi="Times New Roman" w:cs="Times New Roman"/>
                <w:bCs/>
                <w:sz w:val="24"/>
                <w:szCs w:val="24"/>
              </w:rPr>
              <w:t>и</w:t>
            </w:r>
            <w:r w:rsidR="00437517" w:rsidRPr="002442ED">
              <w:rPr>
                <w:rFonts w:ascii="Times New Roman" w:hAnsi="Times New Roman" w:cs="Times New Roman"/>
                <w:bCs/>
                <w:sz w:val="24"/>
                <w:szCs w:val="24"/>
              </w:rPr>
              <w:t xml:space="preserve"> учебного процесса в выделенных группах с учетом их успеваемости, образовательных потребностей и интересов, </w:t>
            </w:r>
            <w:r w:rsidR="007B3639" w:rsidRPr="002442ED">
              <w:rPr>
                <w:rFonts w:ascii="Times New Roman" w:hAnsi="Times New Roman" w:cs="Times New Roman"/>
                <w:bCs/>
                <w:sz w:val="24"/>
                <w:szCs w:val="24"/>
              </w:rPr>
              <w:t xml:space="preserve">пола, </w:t>
            </w:r>
            <w:r w:rsidR="00437517" w:rsidRPr="002442ED">
              <w:rPr>
                <w:rFonts w:ascii="Times New Roman" w:hAnsi="Times New Roman" w:cs="Times New Roman"/>
                <w:bCs/>
                <w:sz w:val="24"/>
                <w:szCs w:val="24"/>
              </w:rPr>
              <w:t>общественных и профессиональных целей</w:t>
            </w:r>
            <w:r w:rsidR="007B3639">
              <w:rPr>
                <w:rFonts w:ascii="Times New Roman" w:hAnsi="Times New Roman" w:cs="Times New Roman"/>
                <w:bCs/>
                <w:sz w:val="24"/>
                <w:szCs w:val="24"/>
              </w:rPr>
              <w:t>, в том числе обеспечивающих изучение языка</w:t>
            </w:r>
            <w:r w:rsidR="00721C39">
              <w:rPr>
                <w:rFonts w:ascii="Times New Roman" w:hAnsi="Times New Roman" w:cs="Times New Roman"/>
                <w:bCs/>
                <w:sz w:val="24"/>
                <w:szCs w:val="24"/>
              </w:rPr>
              <w:t xml:space="preserve"> народа РФ </w:t>
            </w:r>
          </w:p>
          <w:p w:rsidR="00F152DD" w:rsidRDefault="006811B4" w:rsidP="00C5440D">
            <w:pPr>
              <w:tabs>
                <w:tab w:val="left" w:pos="567"/>
              </w:tabs>
              <w:rPr>
                <w:rFonts w:ascii="Times New Roman" w:hAnsi="Times New Roman" w:cs="Times New Roman"/>
                <w:bCs/>
                <w:sz w:val="24"/>
                <w:szCs w:val="24"/>
              </w:rPr>
            </w:pPr>
            <w:r w:rsidRPr="006811B4">
              <w:rPr>
                <w:rFonts w:ascii="Times New Roman" w:hAnsi="Times New Roman" w:cs="Times New Roman"/>
                <w:bCs/>
                <w:sz w:val="24"/>
                <w:szCs w:val="24"/>
              </w:rPr>
              <w:t xml:space="preserve">в образовательных организациях, в которых наряду </w:t>
            </w:r>
            <w:r w:rsidRPr="00030256">
              <w:rPr>
                <w:rFonts w:ascii="Times New Roman" w:hAnsi="Times New Roman" w:cs="Times New Roman"/>
                <w:bCs/>
                <w:sz w:val="24"/>
                <w:szCs w:val="24"/>
                <w:highlight w:val="green"/>
              </w:rPr>
              <w:t>с русским языком изучается</w:t>
            </w:r>
            <w:r w:rsidR="00257665" w:rsidRPr="00030256">
              <w:rPr>
                <w:rFonts w:ascii="Times New Roman" w:hAnsi="Times New Roman" w:cs="Times New Roman"/>
                <w:bCs/>
                <w:sz w:val="24"/>
                <w:szCs w:val="24"/>
                <w:highlight w:val="green"/>
              </w:rPr>
              <w:t xml:space="preserve"> язык народа РФ</w:t>
            </w:r>
            <w:r w:rsidRPr="00030256">
              <w:rPr>
                <w:rFonts w:ascii="Times New Roman" w:hAnsi="Times New Roman" w:cs="Times New Roman"/>
                <w:bCs/>
                <w:sz w:val="24"/>
                <w:szCs w:val="24"/>
                <w:highlight w:val="green"/>
              </w:rPr>
              <w:t>,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r w:rsidR="002442ED" w:rsidRPr="00030256">
              <w:rPr>
                <w:rFonts w:ascii="Times New Roman" w:hAnsi="Times New Roman" w:cs="Times New Roman"/>
                <w:bCs/>
                <w:sz w:val="24"/>
                <w:szCs w:val="24"/>
                <w:highlight w:val="green"/>
              </w:rPr>
              <w:t>)</w:t>
            </w:r>
            <w:r w:rsidRPr="00030256">
              <w:rPr>
                <w:rFonts w:ascii="Times New Roman" w:hAnsi="Times New Roman" w:cs="Times New Roman"/>
                <w:bCs/>
                <w:sz w:val="24"/>
                <w:szCs w:val="24"/>
                <w:highlight w:val="green"/>
              </w:rPr>
              <w:t>;</w:t>
            </w:r>
          </w:p>
          <w:p w:rsidR="003104B7" w:rsidRPr="00706714" w:rsidRDefault="003104B7" w:rsidP="00C5440D">
            <w:pPr>
              <w:tabs>
                <w:tab w:val="left" w:pos="567"/>
              </w:tabs>
              <w:rPr>
                <w:rFonts w:ascii="Times New Roman" w:hAnsi="Times New Roman" w:cs="Times New Roman"/>
                <w:bCs/>
                <w:sz w:val="24"/>
                <w:szCs w:val="24"/>
              </w:rPr>
            </w:pPr>
            <w:r>
              <w:rPr>
                <w:rFonts w:ascii="Times New Roman" w:hAnsi="Times New Roman" w:cs="Times New Roman"/>
                <w:bCs/>
                <w:sz w:val="24"/>
                <w:szCs w:val="24"/>
              </w:rPr>
              <w:t xml:space="preserve">    Углубленное изучение отдельных учебных предметов (профильное обучение) реализует задачи профессиональной ориентации и </w:t>
            </w:r>
            <w:r w:rsidR="00397CCA">
              <w:rPr>
                <w:rFonts w:ascii="Times New Roman" w:hAnsi="Times New Roman" w:cs="Times New Roman"/>
                <w:bCs/>
                <w:sz w:val="24"/>
                <w:szCs w:val="24"/>
              </w:rPr>
              <w:t>направлено на предоставление возможности каждому обучающемуся проявит</w:t>
            </w:r>
            <w:r w:rsidR="007B15B4">
              <w:rPr>
                <w:rFonts w:ascii="Times New Roman" w:hAnsi="Times New Roman" w:cs="Times New Roman"/>
                <w:bCs/>
                <w:sz w:val="24"/>
                <w:szCs w:val="24"/>
              </w:rPr>
              <w:t>ь свои  интеллектуальные и творческие способности при изучении указанных учебных предметов</w:t>
            </w:r>
            <w:r w:rsidR="00991C80">
              <w:rPr>
                <w:rFonts w:ascii="Times New Roman" w:hAnsi="Times New Roman" w:cs="Times New Roman"/>
                <w:bCs/>
                <w:sz w:val="24"/>
                <w:szCs w:val="24"/>
              </w:rPr>
              <w:t>, которые необходимы для продолжения получения образования и дальнейшей трудовой деятельности в обл</w:t>
            </w:r>
            <w:r w:rsidR="002A5399">
              <w:rPr>
                <w:rFonts w:ascii="Times New Roman" w:hAnsi="Times New Roman" w:cs="Times New Roman"/>
                <w:bCs/>
                <w:sz w:val="24"/>
                <w:szCs w:val="24"/>
              </w:rPr>
              <w:t>астях, определенных Стратегией научно – технологического развития.</w:t>
            </w:r>
            <w:r w:rsidR="00397CCA">
              <w:rPr>
                <w:rFonts w:ascii="Times New Roman" w:hAnsi="Times New Roman" w:cs="Times New Roman"/>
                <w:bCs/>
                <w:sz w:val="24"/>
                <w:szCs w:val="24"/>
              </w:rPr>
              <w:t xml:space="preserve"> </w:t>
            </w:r>
          </w:p>
          <w:p w:rsidR="00E50D33" w:rsidRPr="00E50D33" w:rsidRDefault="00C5440D" w:rsidP="00E50D33">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E50D33" w:rsidRPr="00E50D33">
              <w:rPr>
                <w:rFonts w:ascii="Times New Roman" w:hAnsi="Times New Roman" w:cs="Times New Roman"/>
                <w:bCs/>
                <w:sz w:val="24"/>
                <w:szCs w:val="24"/>
              </w:rPr>
              <w:t>Независимо от формы получения основного общего образования и формы обучения</w:t>
            </w:r>
            <w:r w:rsidR="00A244EE">
              <w:rPr>
                <w:rFonts w:ascii="Times New Roman" w:hAnsi="Times New Roman" w:cs="Times New Roman"/>
                <w:bCs/>
                <w:sz w:val="24"/>
                <w:szCs w:val="24"/>
              </w:rPr>
              <w:t>,</w:t>
            </w:r>
            <w:r w:rsidR="00E50D33" w:rsidRPr="00E50D33">
              <w:rPr>
                <w:rFonts w:ascii="Times New Roman" w:hAnsi="Times New Roman" w:cs="Times New Roman"/>
                <w:bCs/>
                <w:sz w:val="24"/>
                <w:szCs w:val="24"/>
              </w:rPr>
              <w:t xml:space="preserve">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E16270" w:rsidRDefault="00E50D33" w:rsidP="003C3544">
            <w:pPr>
              <w:ind w:right="252"/>
              <w:rPr>
                <w:rFonts w:ascii="Times New Roman" w:hAnsi="Times New Roman" w:cs="Times New Roman"/>
                <w:b/>
                <w:bCs/>
                <w:sz w:val="24"/>
                <w:szCs w:val="24"/>
              </w:rPr>
            </w:pPr>
            <w:r w:rsidRPr="00E50D33">
              <w:rPr>
                <w:rFonts w:ascii="Times New Roman" w:hAnsi="Times New Roman" w:cs="Times New Roman"/>
                <w:bCs/>
                <w:sz w:val="24"/>
                <w:szCs w:val="24"/>
              </w:rPr>
              <w:t xml:space="preserve">      Результаты освоения программы основного общего образования, в том числе отдельной части или всего объема уч</w:t>
            </w:r>
            <w:r w:rsidR="00A244EE">
              <w:rPr>
                <w:rFonts w:ascii="Times New Roman" w:hAnsi="Times New Roman" w:cs="Times New Roman"/>
                <w:bCs/>
                <w:sz w:val="24"/>
                <w:szCs w:val="24"/>
              </w:rPr>
              <w:t>ебного предмета</w:t>
            </w:r>
            <w:r w:rsidR="00A244EE" w:rsidRPr="00A244EE">
              <w:rPr>
                <w:rFonts w:ascii="Times New Roman" w:hAnsi="Times New Roman" w:cs="Times New Roman"/>
                <w:bCs/>
                <w:sz w:val="24"/>
                <w:szCs w:val="24"/>
                <w:highlight w:val="green"/>
              </w:rPr>
              <w:t xml:space="preserve">, учебного курса, </w:t>
            </w:r>
            <w:r w:rsidRPr="00A244EE">
              <w:rPr>
                <w:rFonts w:ascii="Times New Roman" w:hAnsi="Times New Roman" w:cs="Times New Roman"/>
                <w:bCs/>
                <w:sz w:val="24"/>
                <w:szCs w:val="24"/>
                <w:highlight w:val="green"/>
              </w:rPr>
              <w:t>учебного модуля программы</w:t>
            </w:r>
            <w:r w:rsidRPr="00E50D33">
              <w:rPr>
                <w:rFonts w:ascii="Times New Roman" w:hAnsi="Times New Roman" w:cs="Times New Roman"/>
                <w:bCs/>
                <w:sz w:val="24"/>
                <w:szCs w:val="24"/>
              </w:rPr>
              <w:t xml:space="preserve"> основного общего образования, </w:t>
            </w:r>
            <w:r w:rsidRPr="003C3544">
              <w:rPr>
                <w:rFonts w:ascii="Times New Roman" w:hAnsi="Times New Roman" w:cs="Times New Roman"/>
                <w:b/>
                <w:bCs/>
                <w:sz w:val="24"/>
                <w:szCs w:val="24"/>
              </w:rPr>
              <w:t>подлежит оцениванию с учетом специфики и особенностей предмета оценивания</w:t>
            </w:r>
            <w:r w:rsidR="002442ED">
              <w:rPr>
                <w:rFonts w:ascii="Times New Roman" w:hAnsi="Times New Roman" w:cs="Times New Roman"/>
                <w:b/>
                <w:bCs/>
                <w:sz w:val="24"/>
                <w:szCs w:val="24"/>
              </w:rPr>
              <w:t xml:space="preserve"> в соответствии со следующими нормативными локальными актами школы</w:t>
            </w:r>
            <w:r w:rsidR="00E16270">
              <w:rPr>
                <w:rFonts w:ascii="Times New Roman" w:hAnsi="Times New Roman" w:cs="Times New Roman"/>
                <w:b/>
                <w:bCs/>
                <w:sz w:val="24"/>
                <w:szCs w:val="24"/>
              </w:rPr>
              <w:t>:</w:t>
            </w:r>
          </w:p>
          <w:p w:rsidR="00E16270" w:rsidRDefault="00E16270" w:rsidP="003C3544">
            <w:pPr>
              <w:ind w:right="252"/>
              <w:rPr>
                <w:rFonts w:ascii="Times New Roman" w:hAnsi="Times New Roman" w:cs="Times New Roman"/>
                <w:bCs/>
                <w:sz w:val="24"/>
                <w:szCs w:val="24"/>
              </w:rPr>
            </w:pPr>
            <w:r>
              <w:rPr>
                <w:rFonts w:ascii="Times New Roman" w:hAnsi="Times New Roman" w:cs="Times New Roman"/>
                <w:bCs/>
                <w:sz w:val="24"/>
                <w:szCs w:val="24"/>
              </w:rPr>
              <w:t>-</w:t>
            </w:r>
            <w:r w:rsidR="00E50D33">
              <w:rPr>
                <w:rFonts w:ascii="Times New Roman" w:hAnsi="Times New Roman" w:cs="Times New Roman"/>
                <w:bCs/>
                <w:sz w:val="24"/>
                <w:szCs w:val="24"/>
              </w:rPr>
              <w:t xml:space="preserve"> </w:t>
            </w:r>
            <w:r w:rsidR="002442ED">
              <w:rPr>
                <w:rFonts w:ascii="Times New Roman" w:hAnsi="Times New Roman" w:cs="Times New Roman"/>
                <w:bCs/>
                <w:sz w:val="24"/>
                <w:szCs w:val="24"/>
              </w:rPr>
              <w:t>«Положение</w:t>
            </w:r>
            <w:r w:rsidR="00E50D33" w:rsidRPr="00E50D33">
              <w:rPr>
                <w:rFonts w:ascii="Times New Roman" w:hAnsi="Times New Roman" w:cs="Times New Roman"/>
                <w:bCs/>
                <w:sz w:val="24"/>
                <w:szCs w:val="24"/>
              </w:rPr>
              <w:t xml:space="preserve"> о внутренней системе оце</w:t>
            </w:r>
            <w:r w:rsidR="003C3544">
              <w:rPr>
                <w:rFonts w:ascii="Times New Roman" w:hAnsi="Times New Roman" w:cs="Times New Roman"/>
                <w:bCs/>
                <w:sz w:val="24"/>
                <w:szCs w:val="24"/>
              </w:rPr>
              <w:t xml:space="preserve">нки качества образования </w:t>
            </w:r>
            <w:r w:rsidR="00E50D33" w:rsidRPr="00E50D33">
              <w:rPr>
                <w:rFonts w:ascii="Times New Roman" w:hAnsi="Times New Roman" w:cs="Times New Roman"/>
                <w:bCs/>
                <w:sz w:val="24"/>
                <w:szCs w:val="24"/>
              </w:rPr>
              <w:t>в муниципальном</w:t>
            </w:r>
            <w:r w:rsidR="00E50D33">
              <w:rPr>
                <w:rFonts w:ascii="Times New Roman" w:hAnsi="Times New Roman" w:cs="Times New Roman"/>
                <w:bCs/>
                <w:sz w:val="24"/>
                <w:szCs w:val="24"/>
              </w:rPr>
              <w:t xml:space="preserve"> общеобразовательном учреждении </w:t>
            </w:r>
            <w:r w:rsidR="00E50D33" w:rsidRPr="00E50D33">
              <w:rPr>
                <w:rFonts w:ascii="Times New Roman" w:hAnsi="Times New Roman" w:cs="Times New Roman"/>
                <w:bCs/>
                <w:sz w:val="24"/>
                <w:szCs w:val="24"/>
              </w:rPr>
              <w:t xml:space="preserve">«Средняя   </w:t>
            </w:r>
            <w:r w:rsidR="00475495">
              <w:rPr>
                <w:rFonts w:ascii="Times New Roman" w:hAnsi="Times New Roman" w:cs="Times New Roman"/>
                <w:bCs/>
                <w:sz w:val="24"/>
                <w:szCs w:val="24"/>
              </w:rPr>
              <w:t>школа № 66;</w:t>
            </w:r>
          </w:p>
          <w:p w:rsidR="00E16270" w:rsidRDefault="00E16270" w:rsidP="003C3544">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E50D33">
              <w:rPr>
                <w:rFonts w:ascii="Times New Roman" w:hAnsi="Times New Roman" w:cs="Times New Roman"/>
                <w:bCs/>
                <w:sz w:val="24"/>
                <w:szCs w:val="24"/>
              </w:rPr>
              <w:t>«Положение</w:t>
            </w:r>
            <w:r w:rsidR="00484636">
              <w:rPr>
                <w:rFonts w:ascii="Times New Roman" w:hAnsi="Times New Roman" w:cs="Times New Roman"/>
                <w:bCs/>
                <w:sz w:val="24"/>
                <w:szCs w:val="24"/>
              </w:rPr>
              <w:t xml:space="preserve"> </w:t>
            </w:r>
            <w:r w:rsidR="00E50D33" w:rsidRPr="00E50D33">
              <w:rPr>
                <w:rFonts w:ascii="Times New Roman" w:hAnsi="Times New Roman" w:cs="Times New Roman"/>
                <w:bCs/>
                <w:sz w:val="24"/>
                <w:szCs w:val="24"/>
              </w:rPr>
              <w:t xml:space="preserve">о внутришкольном контроле в муниципальном </w:t>
            </w:r>
            <w:r w:rsidR="00E50D33">
              <w:rPr>
                <w:rFonts w:ascii="Times New Roman" w:hAnsi="Times New Roman" w:cs="Times New Roman"/>
                <w:bCs/>
                <w:sz w:val="24"/>
                <w:szCs w:val="24"/>
              </w:rPr>
              <w:t xml:space="preserve">общеобразовательном учреждении </w:t>
            </w:r>
            <w:r w:rsidR="00E50D33" w:rsidRPr="00E50D33">
              <w:rPr>
                <w:rFonts w:ascii="Times New Roman" w:hAnsi="Times New Roman" w:cs="Times New Roman"/>
                <w:bCs/>
                <w:sz w:val="24"/>
                <w:szCs w:val="24"/>
              </w:rPr>
              <w:t>«Средняя школа № 66»</w:t>
            </w:r>
            <w:r w:rsidR="00475495">
              <w:rPr>
                <w:rFonts w:ascii="Times New Roman" w:hAnsi="Times New Roman" w:cs="Times New Roman"/>
                <w:bCs/>
                <w:sz w:val="24"/>
                <w:szCs w:val="24"/>
              </w:rPr>
              <w:t>;</w:t>
            </w:r>
          </w:p>
          <w:p w:rsidR="00475495" w:rsidRDefault="00E16270" w:rsidP="003C3544">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3C3544">
              <w:rPr>
                <w:rFonts w:ascii="Times New Roman" w:hAnsi="Times New Roman" w:cs="Times New Roman"/>
                <w:bCs/>
                <w:sz w:val="24"/>
                <w:szCs w:val="24"/>
              </w:rPr>
              <w:t>«Положение о</w:t>
            </w:r>
            <w:r w:rsidR="003C3544" w:rsidRPr="003C3544">
              <w:rPr>
                <w:rFonts w:ascii="Times New Roman" w:hAnsi="Times New Roman" w:cs="Times New Roman"/>
                <w:bCs/>
                <w:sz w:val="24"/>
                <w:szCs w:val="24"/>
              </w:rPr>
              <w:t xml:space="preserve"> критериях и нормах оценок в муниципальном общеобразовательном учреждении «Средняя школа № 66»</w:t>
            </w:r>
            <w:r w:rsidR="00475495">
              <w:rPr>
                <w:rFonts w:ascii="Times New Roman" w:hAnsi="Times New Roman" w:cs="Times New Roman"/>
                <w:bCs/>
                <w:sz w:val="24"/>
                <w:szCs w:val="24"/>
              </w:rPr>
              <w:t>;</w:t>
            </w:r>
          </w:p>
          <w:p w:rsidR="00E16270" w:rsidRDefault="00475495" w:rsidP="003C3544">
            <w:pPr>
              <w:ind w:right="252"/>
            </w:pPr>
            <w:r>
              <w:rPr>
                <w:rFonts w:ascii="Times New Roman" w:hAnsi="Times New Roman" w:cs="Times New Roman"/>
                <w:bCs/>
                <w:sz w:val="24"/>
                <w:szCs w:val="24"/>
              </w:rPr>
              <w:t>-</w:t>
            </w:r>
            <w:r w:rsidR="003C3544">
              <w:rPr>
                <w:rFonts w:ascii="Times New Roman" w:hAnsi="Times New Roman" w:cs="Times New Roman"/>
                <w:bCs/>
                <w:sz w:val="24"/>
                <w:szCs w:val="24"/>
              </w:rPr>
              <w:t>Положение</w:t>
            </w:r>
            <w:r w:rsidR="00484636">
              <w:rPr>
                <w:rFonts w:ascii="Times New Roman" w:hAnsi="Times New Roman" w:cs="Times New Roman"/>
                <w:bCs/>
                <w:sz w:val="24"/>
                <w:szCs w:val="24"/>
              </w:rPr>
              <w:t xml:space="preserve"> </w:t>
            </w:r>
            <w:r w:rsidR="003C3544" w:rsidRPr="003C3544">
              <w:rPr>
                <w:rFonts w:ascii="Times New Roman" w:hAnsi="Times New Roman" w:cs="Times New Roman"/>
                <w:bCs/>
                <w:sz w:val="24"/>
                <w:szCs w:val="24"/>
              </w:rPr>
              <w:t>о системе оценки достижения планируемых результатов освоения обучающимися муниципального общеобразовательного учреждения «Средняя школ</w:t>
            </w:r>
            <w:r w:rsidR="003C3544">
              <w:rPr>
                <w:rFonts w:ascii="Times New Roman" w:hAnsi="Times New Roman" w:cs="Times New Roman"/>
                <w:bCs/>
                <w:sz w:val="24"/>
                <w:szCs w:val="24"/>
              </w:rPr>
              <w:t xml:space="preserve">а №66 основной образовательной </w:t>
            </w:r>
            <w:r w:rsidR="003C3544" w:rsidRPr="003C3544">
              <w:rPr>
                <w:rFonts w:ascii="Times New Roman" w:hAnsi="Times New Roman" w:cs="Times New Roman"/>
                <w:bCs/>
                <w:sz w:val="24"/>
                <w:szCs w:val="24"/>
              </w:rPr>
              <w:t>программы общего образования</w:t>
            </w:r>
            <w:r w:rsidR="003C3544">
              <w:rPr>
                <w:rFonts w:ascii="Times New Roman" w:hAnsi="Times New Roman" w:cs="Times New Roman"/>
                <w:bCs/>
                <w:sz w:val="24"/>
                <w:szCs w:val="24"/>
              </w:rPr>
              <w:t>»</w:t>
            </w:r>
            <w:r>
              <w:rPr>
                <w:rFonts w:ascii="Times New Roman" w:hAnsi="Times New Roman" w:cs="Times New Roman"/>
                <w:bCs/>
                <w:sz w:val="24"/>
                <w:szCs w:val="24"/>
              </w:rPr>
              <w:t>;</w:t>
            </w:r>
          </w:p>
          <w:p w:rsidR="00475495" w:rsidRDefault="00E16270" w:rsidP="00E16270">
            <w:pPr>
              <w:ind w:right="252"/>
              <w:rPr>
                <w:rFonts w:ascii="Times New Roman" w:hAnsi="Times New Roman" w:cs="Times New Roman"/>
                <w:bCs/>
                <w:sz w:val="24"/>
                <w:szCs w:val="24"/>
              </w:rPr>
            </w:pPr>
            <w:r>
              <w:t xml:space="preserve">- </w:t>
            </w:r>
            <w:r w:rsidR="003C3544" w:rsidRPr="003C3544">
              <w:rPr>
                <w:rFonts w:ascii="Times New Roman" w:hAnsi="Times New Roman" w:cs="Times New Roman"/>
                <w:sz w:val="24"/>
                <w:szCs w:val="24"/>
              </w:rPr>
              <w:t>«Положение</w:t>
            </w:r>
            <w:r w:rsidR="00484636">
              <w:rPr>
                <w:rFonts w:ascii="Times New Roman" w:hAnsi="Times New Roman" w:cs="Times New Roman"/>
                <w:sz w:val="24"/>
                <w:szCs w:val="24"/>
              </w:rPr>
              <w:t xml:space="preserve"> </w:t>
            </w:r>
            <w:r w:rsidR="003C3544" w:rsidRPr="003C3544">
              <w:rPr>
                <w:rFonts w:ascii="Times New Roman" w:hAnsi="Times New Roman" w:cs="Times New Roman"/>
                <w:bCs/>
                <w:sz w:val="24"/>
                <w:szCs w:val="24"/>
              </w:rPr>
              <w:t>о</w:t>
            </w:r>
            <w:r w:rsidR="00970351">
              <w:rPr>
                <w:rFonts w:ascii="Times New Roman" w:hAnsi="Times New Roman" w:cs="Times New Roman"/>
                <w:bCs/>
                <w:sz w:val="24"/>
                <w:szCs w:val="24"/>
              </w:rPr>
              <w:t xml:space="preserve"> формах, периодичности и порядке текущего контроля и </w:t>
            </w:r>
            <w:r w:rsidR="003C3544">
              <w:rPr>
                <w:rFonts w:ascii="Times New Roman" w:hAnsi="Times New Roman" w:cs="Times New Roman"/>
                <w:bCs/>
                <w:sz w:val="24"/>
                <w:szCs w:val="24"/>
              </w:rPr>
              <w:t xml:space="preserve"> промежуточной аттестации </w:t>
            </w:r>
            <w:r w:rsidR="003C3544" w:rsidRPr="003C3544">
              <w:rPr>
                <w:rFonts w:ascii="Times New Roman" w:hAnsi="Times New Roman" w:cs="Times New Roman"/>
                <w:bCs/>
                <w:sz w:val="24"/>
                <w:szCs w:val="24"/>
              </w:rPr>
              <w:t xml:space="preserve">обучающихся муниципального </w:t>
            </w:r>
            <w:r w:rsidR="003C3544">
              <w:rPr>
                <w:rFonts w:ascii="Times New Roman" w:hAnsi="Times New Roman" w:cs="Times New Roman"/>
                <w:bCs/>
                <w:sz w:val="24"/>
                <w:szCs w:val="24"/>
              </w:rPr>
              <w:t>общеобразовательного учреждения</w:t>
            </w:r>
            <w:r>
              <w:rPr>
                <w:rFonts w:ascii="Times New Roman" w:hAnsi="Times New Roman" w:cs="Times New Roman"/>
                <w:bCs/>
                <w:sz w:val="24"/>
                <w:szCs w:val="24"/>
              </w:rPr>
              <w:t xml:space="preserve"> «Средняя школа № 66»</w:t>
            </w:r>
            <w:r w:rsidR="00475495">
              <w:rPr>
                <w:rFonts w:ascii="Times New Roman" w:hAnsi="Times New Roman" w:cs="Times New Roman"/>
                <w:bCs/>
                <w:sz w:val="24"/>
                <w:szCs w:val="24"/>
              </w:rPr>
              <w:t>;</w:t>
            </w:r>
          </w:p>
          <w:p w:rsidR="00E724FF" w:rsidRDefault="00A016DB" w:rsidP="00E724FF">
            <w:pPr>
              <w:ind w:right="252"/>
              <w:rPr>
                <w:rFonts w:ascii="Times New Roman" w:hAnsi="Times New Roman" w:cs="Times New Roman"/>
                <w:bCs/>
                <w:sz w:val="24"/>
                <w:szCs w:val="24"/>
              </w:rPr>
            </w:pPr>
            <w:r>
              <w:rPr>
                <w:rFonts w:ascii="Times New Roman" w:hAnsi="Times New Roman" w:cs="Times New Roman"/>
                <w:bCs/>
                <w:sz w:val="24"/>
                <w:szCs w:val="24"/>
              </w:rPr>
              <w:t xml:space="preserve">- «Положение </w:t>
            </w:r>
            <w:r w:rsidRPr="00A016DB">
              <w:rPr>
                <w:rFonts w:ascii="Times New Roman" w:hAnsi="Times New Roman" w:cs="Times New Roman"/>
                <w:bCs/>
                <w:sz w:val="24"/>
                <w:szCs w:val="24"/>
              </w:rPr>
              <w:t xml:space="preserve">об </w:t>
            </w:r>
            <w:r>
              <w:rPr>
                <w:rFonts w:ascii="Times New Roman" w:hAnsi="Times New Roman" w:cs="Times New Roman"/>
                <w:bCs/>
                <w:sz w:val="24"/>
                <w:szCs w:val="24"/>
              </w:rPr>
              <w:t xml:space="preserve">индивидуальном проекте </w:t>
            </w:r>
            <w:r w:rsidRPr="00A016DB">
              <w:rPr>
                <w:rFonts w:ascii="Times New Roman" w:hAnsi="Times New Roman" w:cs="Times New Roman"/>
                <w:bCs/>
                <w:sz w:val="24"/>
                <w:szCs w:val="24"/>
              </w:rPr>
              <w:t>обучающихся муниципального общеобразовательного учреждения «Средняя школа №66</w:t>
            </w:r>
            <w:r w:rsidRPr="00475495">
              <w:rPr>
                <w:rFonts w:ascii="Times New Roman" w:hAnsi="Times New Roman" w:cs="Times New Roman"/>
                <w:bCs/>
                <w:sz w:val="24"/>
                <w:szCs w:val="24"/>
              </w:rPr>
              <w:t>»</w:t>
            </w:r>
            <w:r w:rsidR="00CE0217" w:rsidRPr="00475495">
              <w:rPr>
                <w:rFonts w:ascii="Times New Roman" w:hAnsi="Times New Roman" w:cs="Times New Roman"/>
                <w:bCs/>
                <w:sz w:val="24"/>
                <w:szCs w:val="24"/>
              </w:rPr>
              <w:t>;</w:t>
            </w:r>
          </w:p>
          <w:p w:rsidR="00E724FF" w:rsidRDefault="00131971" w:rsidP="00A016DB">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E724FF">
              <w:rPr>
                <w:rFonts w:ascii="Times New Roman" w:hAnsi="Times New Roman" w:cs="Times New Roman"/>
                <w:bCs/>
                <w:sz w:val="24"/>
                <w:szCs w:val="24"/>
              </w:rPr>
              <w:t xml:space="preserve">«Порядок </w:t>
            </w:r>
            <w:r w:rsidR="00E724FF" w:rsidRPr="00E724FF">
              <w:rPr>
                <w:rFonts w:ascii="Times New Roman" w:hAnsi="Times New Roman" w:cs="Times New Roman"/>
                <w:bCs/>
                <w:sz w:val="24"/>
                <w:szCs w:val="24"/>
              </w:rPr>
              <w:t>зачета результатов освоения обучающимися учебных предметов, курсов, дисциплин</w:t>
            </w:r>
            <w:r w:rsidR="00F9221B">
              <w:rPr>
                <w:rFonts w:ascii="Times New Roman" w:hAnsi="Times New Roman" w:cs="Times New Roman"/>
                <w:bCs/>
                <w:sz w:val="24"/>
                <w:szCs w:val="24"/>
              </w:rPr>
              <w:t xml:space="preserve"> </w:t>
            </w:r>
            <w:r w:rsidR="00E724FF" w:rsidRPr="00E724FF">
              <w:rPr>
                <w:rFonts w:ascii="Times New Roman" w:hAnsi="Times New Roman" w:cs="Times New Roman"/>
                <w:bCs/>
                <w:sz w:val="24"/>
                <w:szCs w:val="24"/>
              </w:rPr>
              <w:t xml:space="preserve">(модулей), дополнительных образовательных программ в других организациях, осуществляющих образовательную </w:t>
            </w:r>
            <w:r w:rsidR="00E724FF" w:rsidRPr="00E724FF">
              <w:rPr>
                <w:rFonts w:ascii="Times New Roman" w:hAnsi="Times New Roman" w:cs="Times New Roman"/>
                <w:bCs/>
                <w:sz w:val="24"/>
                <w:szCs w:val="24"/>
              </w:rPr>
              <w:lastRenderedPageBreak/>
              <w:t>деятельность</w:t>
            </w:r>
            <w:r w:rsidR="000A4221">
              <w:rPr>
                <w:rFonts w:ascii="Times New Roman" w:hAnsi="Times New Roman" w:cs="Times New Roman"/>
                <w:bCs/>
                <w:sz w:val="24"/>
                <w:szCs w:val="24"/>
              </w:rPr>
              <w:t>»</w:t>
            </w:r>
            <w:r w:rsidR="00475495">
              <w:rPr>
                <w:rFonts w:ascii="Times New Roman" w:hAnsi="Times New Roman" w:cs="Times New Roman"/>
                <w:bCs/>
                <w:sz w:val="24"/>
                <w:szCs w:val="24"/>
              </w:rPr>
              <w:t>;</w:t>
            </w:r>
            <w:r w:rsidR="00F80D33">
              <w:rPr>
                <w:rFonts w:ascii="Times New Roman" w:hAnsi="Times New Roman" w:cs="Times New Roman"/>
                <w:bCs/>
                <w:sz w:val="24"/>
                <w:szCs w:val="24"/>
              </w:rPr>
              <w:t xml:space="preserve"> </w:t>
            </w:r>
          </w:p>
          <w:p w:rsidR="00131971" w:rsidRPr="00E50D33" w:rsidRDefault="00131971" w:rsidP="00A016DB">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DB66AF">
              <w:rPr>
                <w:rFonts w:ascii="Times New Roman" w:hAnsi="Times New Roman" w:cs="Times New Roman"/>
                <w:bCs/>
                <w:sz w:val="24"/>
                <w:szCs w:val="24"/>
              </w:rPr>
              <w:t>«</w:t>
            </w:r>
            <w:r w:rsidRPr="00131971">
              <w:rPr>
                <w:rFonts w:ascii="Times New Roman" w:hAnsi="Times New Roman" w:cs="Times New Roman"/>
                <w:bCs/>
                <w:sz w:val="24"/>
                <w:szCs w:val="24"/>
              </w:rPr>
              <w:t xml:space="preserve">Положение об </w:t>
            </w:r>
            <w:r w:rsidR="00DB66AF">
              <w:rPr>
                <w:rFonts w:ascii="Times New Roman" w:hAnsi="Times New Roman" w:cs="Times New Roman"/>
                <w:bCs/>
                <w:sz w:val="24"/>
                <w:szCs w:val="24"/>
              </w:rPr>
              <w:t>э</w:t>
            </w:r>
            <w:r w:rsidR="00DB66AF" w:rsidRPr="00131971">
              <w:rPr>
                <w:rFonts w:ascii="Times New Roman" w:hAnsi="Times New Roman" w:cs="Times New Roman"/>
                <w:bCs/>
                <w:sz w:val="24"/>
                <w:szCs w:val="24"/>
              </w:rPr>
              <w:t xml:space="preserve">лектронном </w:t>
            </w:r>
            <w:r w:rsidR="00DB66AF">
              <w:rPr>
                <w:rFonts w:ascii="Times New Roman" w:hAnsi="Times New Roman" w:cs="Times New Roman"/>
                <w:bCs/>
                <w:sz w:val="24"/>
                <w:szCs w:val="24"/>
              </w:rPr>
              <w:t>классном</w:t>
            </w:r>
            <w:r w:rsidR="008D5B52">
              <w:rPr>
                <w:rFonts w:ascii="Times New Roman" w:hAnsi="Times New Roman" w:cs="Times New Roman"/>
                <w:bCs/>
                <w:sz w:val="24"/>
                <w:szCs w:val="24"/>
              </w:rPr>
              <w:t xml:space="preserve"> </w:t>
            </w:r>
            <w:r w:rsidRPr="00131971">
              <w:rPr>
                <w:rFonts w:ascii="Times New Roman" w:hAnsi="Times New Roman" w:cs="Times New Roman"/>
                <w:bCs/>
                <w:sz w:val="24"/>
                <w:szCs w:val="24"/>
              </w:rPr>
              <w:t>журнале муниципального общеобразовательного учреждения «Средняя школа № 66»</w:t>
            </w:r>
            <w:r w:rsidR="00475495">
              <w:rPr>
                <w:rFonts w:ascii="Times New Roman" w:hAnsi="Times New Roman" w:cs="Times New Roman"/>
                <w:bCs/>
                <w:sz w:val="24"/>
                <w:szCs w:val="24"/>
              </w:rPr>
              <w:t>;</w:t>
            </w:r>
          </w:p>
          <w:p w:rsidR="00E50D33" w:rsidRDefault="00E50D33" w:rsidP="00E50D33">
            <w:pPr>
              <w:ind w:right="252"/>
              <w:rPr>
                <w:rFonts w:ascii="Times New Roman" w:hAnsi="Times New Roman" w:cs="Times New Roman"/>
                <w:b/>
                <w:bCs/>
                <w:sz w:val="24"/>
                <w:szCs w:val="24"/>
              </w:rPr>
            </w:pPr>
            <w:r w:rsidRPr="00A016DB">
              <w:rPr>
                <w:rFonts w:ascii="Times New Roman" w:hAnsi="Times New Roman" w:cs="Times New Roman"/>
                <w:b/>
                <w:bCs/>
                <w:sz w:val="24"/>
                <w:szCs w:val="24"/>
              </w:rPr>
              <w:t>Соответствие деятельности Организации требованиям ФГОС</w:t>
            </w:r>
            <w:r w:rsidR="00D679C5">
              <w:rPr>
                <w:rFonts w:ascii="Times New Roman" w:hAnsi="Times New Roman" w:cs="Times New Roman"/>
                <w:b/>
                <w:bCs/>
                <w:sz w:val="24"/>
                <w:szCs w:val="24"/>
              </w:rPr>
              <w:t xml:space="preserve"> и ФОП</w:t>
            </w:r>
            <w:r w:rsidRPr="00A016DB">
              <w:rPr>
                <w:rFonts w:ascii="Times New Roman" w:hAnsi="Times New Roman" w:cs="Times New Roman"/>
                <w:b/>
                <w:bCs/>
                <w:sz w:val="24"/>
                <w:szCs w:val="24"/>
              </w:rPr>
              <w:t xml:space="preserve"> в части содержания образования определяется результатами государственной итоговой аттестации.</w:t>
            </w:r>
          </w:p>
          <w:p w:rsidR="00E724FF" w:rsidRPr="00A016DB" w:rsidRDefault="00E724FF" w:rsidP="00E50D33">
            <w:pPr>
              <w:ind w:right="252"/>
              <w:rPr>
                <w:rFonts w:ascii="Times New Roman" w:hAnsi="Times New Roman" w:cs="Times New Roman"/>
                <w:b/>
                <w:bCs/>
                <w:sz w:val="24"/>
                <w:szCs w:val="24"/>
              </w:rPr>
            </w:pPr>
          </w:p>
          <w:p w:rsidR="00E50D33" w:rsidRPr="00E50D33" w:rsidRDefault="00E50D33" w:rsidP="00E50D33">
            <w:pPr>
              <w:ind w:right="252"/>
              <w:rPr>
                <w:rFonts w:ascii="Times New Roman" w:hAnsi="Times New Roman" w:cs="Times New Roman"/>
                <w:bCs/>
                <w:sz w:val="24"/>
                <w:szCs w:val="24"/>
              </w:rPr>
            </w:pPr>
            <w:r w:rsidRPr="00A016DB">
              <w:rPr>
                <w:rFonts w:ascii="Times New Roman" w:hAnsi="Times New Roman" w:cs="Times New Roman"/>
                <w:b/>
                <w:bCs/>
                <w:sz w:val="24"/>
                <w:szCs w:val="24"/>
              </w:rPr>
              <w:t>Структура программы основного общего образования</w:t>
            </w:r>
            <w:r w:rsidR="008D5B52">
              <w:rPr>
                <w:rFonts w:ascii="Times New Roman" w:hAnsi="Times New Roman" w:cs="Times New Roman"/>
                <w:b/>
                <w:bCs/>
                <w:sz w:val="24"/>
                <w:szCs w:val="24"/>
              </w:rPr>
              <w:t xml:space="preserve"> </w:t>
            </w:r>
            <w:r w:rsidRPr="00E50D33">
              <w:rPr>
                <w:rFonts w:ascii="Times New Roman" w:hAnsi="Times New Roman" w:cs="Times New Roman"/>
                <w:bCs/>
                <w:sz w:val="24"/>
                <w:szCs w:val="24"/>
              </w:rPr>
              <w:t>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w:t>
            </w:r>
            <w:r w:rsidR="00DE138B">
              <w:rPr>
                <w:rFonts w:ascii="Times New Roman" w:hAnsi="Times New Roman" w:cs="Times New Roman"/>
                <w:bCs/>
                <w:sz w:val="24"/>
                <w:szCs w:val="24"/>
              </w:rPr>
              <w:t xml:space="preserve">, </w:t>
            </w:r>
            <w:r w:rsidR="00DE138B" w:rsidRPr="00DE138B">
              <w:rPr>
                <w:rFonts w:ascii="Times New Roman" w:hAnsi="Times New Roman" w:cs="Times New Roman"/>
                <w:bCs/>
                <w:sz w:val="24"/>
                <w:szCs w:val="24"/>
                <w:highlight w:val="green"/>
              </w:rPr>
              <w:t xml:space="preserve">учебных модулей, курсов </w:t>
            </w:r>
            <w:r w:rsidRPr="00DE138B">
              <w:rPr>
                <w:rFonts w:ascii="Times New Roman" w:hAnsi="Times New Roman" w:cs="Times New Roman"/>
                <w:bCs/>
                <w:sz w:val="24"/>
                <w:szCs w:val="24"/>
                <w:highlight w:val="green"/>
              </w:rPr>
              <w:t xml:space="preserve"> внеурочной деятельности</w:t>
            </w:r>
            <w:r w:rsidR="00DE138B" w:rsidRPr="00DE138B">
              <w:rPr>
                <w:rFonts w:ascii="Times New Roman" w:hAnsi="Times New Roman" w:cs="Times New Roman"/>
                <w:bCs/>
                <w:sz w:val="24"/>
                <w:szCs w:val="24"/>
                <w:highlight w:val="green"/>
              </w:rPr>
              <w:t xml:space="preserve"> </w:t>
            </w:r>
            <w:r w:rsidRPr="00DE138B">
              <w:rPr>
                <w:rFonts w:ascii="Times New Roman" w:hAnsi="Times New Roman" w:cs="Times New Roman"/>
                <w:bCs/>
                <w:sz w:val="24"/>
                <w:szCs w:val="24"/>
                <w:highlight w:val="green"/>
              </w:rPr>
              <w:t>по выбору обучающихся, родителей (</w:t>
            </w:r>
            <w:r w:rsidR="00DE138B" w:rsidRPr="00DE138B">
              <w:rPr>
                <w:rFonts w:ascii="Times New Roman" w:hAnsi="Times New Roman" w:cs="Times New Roman"/>
                <w:bCs/>
                <w:sz w:val="24"/>
                <w:szCs w:val="24"/>
                <w:highlight w:val="green"/>
              </w:rPr>
              <w:t xml:space="preserve">иных </w:t>
            </w:r>
            <w:r w:rsidRPr="00DE138B">
              <w:rPr>
                <w:rFonts w:ascii="Times New Roman" w:hAnsi="Times New Roman" w:cs="Times New Roman"/>
                <w:bCs/>
                <w:sz w:val="24"/>
                <w:szCs w:val="24"/>
                <w:highlight w:val="green"/>
              </w:rPr>
              <w:t>законных представителей)</w:t>
            </w:r>
            <w:r w:rsidRPr="00E50D33">
              <w:rPr>
                <w:rFonts w:ascii="Times New Roman" w:hAnsi="Times New Roman" w:cs="Times New Roman"/>
                <w:bCs/>
                <w:sz w:val="24"/>
                <w:szCs w:val="24"/>
              </w:rPr>
              <w:t xml:space="preserve"> несовершеннолетних обучающихся из перечня, предлагаемого Организацией.</w:t>
            </w:r>
          </w:p>
          <w:p w:rsidR="00E15D78" w:rsidRDefault="00E50D33" w:rsidP="00E50D33">
            <w:pPr>
              <w:ind w:right="252"/>
              <w:rPr>
                <w:rFonts w:ascii="Times New Roman" w:hAnsi="Times New Roman" w:cs="Times New Roman"/>
                <w:bCs/>
                <w:sz w:val="24"/>
                <w:szCs w:val="24"/>
              </w:rPr>
            </w:pPr>
            <w:r w:rsidRPr="00E50D33">
              <w:rPr>
                <w:rFonts w:ascii="Times New Roman" w:hAnsi="Times New Roman" w:cs="Times New Roman"/>
                <w:bCs/>
                <w:sz w:val="24"/>
                <w:szCs w:val="24"/>
              </w:rPr>
              <w:t xml:space="preserve">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w:t>
            </w:r>
          </w:p>
          <w:p w:rsidR="00017775" w:rsidRPr="00E50D33" w:rsidRDefault="00017775" w:rsidP="00E50D33">
            <w:pPr>
              <w:ind w:right="252"/>
              <w:rPr>
                <w:rFonts w:ascii="Times New Roman" w:hAnsi="Times New Roman" w:cs="Times New Roman"/>
                <w:bCs/>
                <w:sz w:val="24"/>
                <w:szCs w:val="24"/>
              </w:rPr>
            </w:pPr>
            <w:r>
              <w:rPr>
                <w:rFonts w:ascii="Times New Roman" w:hAnsi="Times New Roman" w:cs="Times New Roman"/>
                <w:bCs/>
                <w:sz w:val="24"/>
                <w:szCs w:val="24"/>
              </w:rPr>
              <w:t xml:space="preserve">    П</w:t>
            </w:r>
            <w:r w:rsidRPr="00017775">
              <w:rPr>
                <w:rFonts w:ascii="Times New Roman" w:hAnsi="Times New Roman" w:cs="Times New Roman"/>
                <w:bCs/>
                <w:sz w:val="24"/>
                <w:szCs w:val="24"/>
              </w:rPr>
              <w:t>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E15D78" w:rsidRDefault="00E50D33" w:rsidP="00E50D33">
            <w:pPr>
              <w:ind w:right="252"/>
              <w:rPr>
                <w:rFonts w:ascii="Times New Roman" w:hAnsi="Times New Roman" w:cs="Times New Roman"/>
                <w:bCs/>
                <w:sz w:val="24"/>
                <w:szCs w:val="24"/>
              </w:rPr>
            </w:pPr>
            <w:r w:rsidRPr="00E50D33">
              <w:rPr>
                <w:rFonts w:ascii="Times New Roman" w:hAnsi="Times New Roman" w:cs="Times New Roman"/>
                <w:bCs/>
                <w:sz w:val="24"/>
                <w:szCs w:val="24"/>
              </w:rPr>
              <w:t xml:space="preserve">    ООП ООО</w:t>
            </w:r>
            <w:r w:rsidR="00475495">
              <w:rPr>
                <w:rFonts w:ascii="Times New Roman" w:hAnsi="Times New Roman" w:cs="Times New Roman"/>
                <w:bCs/>
                <w:sz w:val="24"/>
                <w:szCs w:val="24"/>
              </w:rPr>
              <w:t xml:space="preserve"> школы </w:t>
            </w:r>
            <w:r w:rsidRPr="00E50D33">
              <w:rPr>
                <w:rFonts w:ascii="Times New Roman" w:hAnsi="Times New Roman" w:cs="Times New Roman"/>
                <w:bCs/>
                <w:sz w:val="24"/>
                <w:szCs w:val="24"/>
              </w:rPr>
              <w:t xml:space="preserve"> реализуется  в соответствии с требованиями к организации образовательного процесса</w:t>
            </w:r>
            <w:r w:rsidR="00E44258">
              <w:rPr>
                <w:rFonts w:ascii="Times New Roman" w:hAnsi="Times New Roman" w:cs="Times New Roman"/>
                <w:bCs/>
                <w:sz w:val="24"/>
                <w:szCs w:val="24"/>
              </w:rPr>
              <w:t>, предусмотренными</w:t>
            </w:r>
            <w:r w:rsidR="00E15D78">
              <w:rPr>
                <w:rFonts w:ascii="Times New Roman" w:hAnsi="Times New Roman" w:cs="Times New Roman"/>
                <w:bCs/>
                <w:sz w:val="24"/>
                <w:szCs w:val="24"/>
              </w:rPr>
              <w:t>:</w:t>
            </w:r>
          </w:p>
          <w:p w:rsidR="00E15D78" w:rsidRPr="00FB4453" w:rsidRDefault="00E15D78" w:rsidP="00E50D33">
            <w:pPr>
              <w:ind w:right="252"/>
              <w:rPr>
                <w:rFonts w:ascii="Times New Roman" w:hAnsi="Times New Roman" w:cs="Times New Roman"/>
                <w:bCs/>
                <w:sz w:val="24"/>
                <w:szCs w:val="24"/>
                <w:highlight w:val="green"/>
              </w:rPr>
            </w:pPr>
            <w:r>
              <w:rPr>
                <w:rFonts w:ascii="Times New Roman" w:hAnsi="Times New Roman" w:cs="Times New Roman"/>
                <w:bCs/>
                <w:sz w:val="24"/>
                <w:szCs w:val="24"/>
              </w:rPr>
              <w:t xml:space="preserve">- </w:t>
            </w:r>
            <w:r w:rsidR="00E44258" w:rsidRPr="00FB4453">
              <w:rPr>
                <w:rFonts w:ascii="Times New Roman" w:hAnsi="Times New Roman" w:cs="Times New Roman"/>
                <w:bCs/>
                <w:sz w:val="24"/>
                <w:szCs w:val="24"/>
                <w:highlight w:val="green"/>
              </w:rPr>
              <w:t>санитарными правилами  и нормами</w:t>
            </w:r>
            <w:r w:rsidRPr="00FB4453">
              <w:rPr>
                <w:rFonts w:ascii="Times New Roman" w:hAnsi="Times New Roman" w:cs="Times New Roman"/>
                <w:bCs/>
                <w:sz w:val="24"/>
                <w:szCs w:val="24"/>
                <w:highlight w:val="green"/>
              </w:rPr>
              <w:t xml:space="preserve"> </w:t>
            </w:r>
            <w:r w:rsidR="00E50D33" w:rsidRPr="00FB4453">
              <w:rPr>
                <w:rFonts w:ascii="Times New Roman" w:hAnsi="Times New Roman" w:cs="Times New Roman"/>
                <w:bCs/>
                <w:sz w:val="24"/>
                <w:szCs w:val="24"/>
                <w:highlight w:val="green"/>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утвержденные </w:t>
            </w:r>
            <w:r w:rsidRPr="00FB4453">
              <w:rPr>
                <w:rFonts w:ascii="Times New Roman" w:hAnsi="Times New Roman" w:cs="Times New Roman"/>
                <w:bCs/>
                <w:sz w:val="24"/>
                <w:szCs w:val="24"/>
                <w:highlight w:val="green"/>
              </w:rPr>
              <w:t xml:space="preserve">постановлением Главного государственного санитарного врача РФ от </w:t>
            </w:r>
            <w:r w:rsidR="00E50D33" w:rsidRPr="00FB4453">
              <w:rPr>
                <w:rFonts w:ascii="Times New Roman" w:hAnsi="Times New Roman" w:cs="Times New Roman"/>
                <w:bCs/>
                <w:sz w:val="24"/>
                <w:szCs w:val="24"/>
                <w:highlight w:val="green"/>
              </w:rPr>
              <w:t>28 января 2021 г. N 2</w:t>
            </w:r>
            <w:r w:rsidRPr="00FB4453">
              <w:rPr>
                <w:rFonts w:ascii="Times New Roman" w:hAnsi="Times New Roman" w:cs="Times New Roman"/>
                <w:bCs/>
                <w:sz w:val="24"/>
                <w:szCs w:val="24"/>
                <w:highlight w:val="green"/>
              </w:rPr>
              <w:t xml:space="preserve"> (с изменениями от 30.12.2022 г № 24, от 17.03.2025г. №2</w:t>
            </w:r>
            <w:r w:rsidR="0004538F" w:rsidRPr="00FB4453">
              <w:rPr>
                <w:rFonts w:ascii="Times New Roman" w:hAnsi="Times New Roman" w:cs="Times New Roman"/>
                <w:bCs/>
                <w:sz w:val="24"/>
                <w:szCs w:val="24"/>
                <w:highlight w:val="green"/>
              </w:rPr>
              <w:t>), действующим до 01.03.2027г.;</w:t>
            </w:r>
          </w:p>
          <w:p w:rsidR="00E50D33" w:rsidRPr="00E50D33" w:rsidRDefault="0004538F" w:rsidP="00E50D33">
            <w:pPr>
              <w:ind w:right="252"/>
              <w:rPr>
                <w:rFonts w:ascii="Times New Roman" w:hAnsi="Times New Roman" w:cs="Times New Roman"/>
                <w:bCs/>
                <w:sz w:val="24"/>
                <w:szCs w:val="24"/>
              </w:rPr>
            </w:pPr>
            <w:r w:rsidRPr="00FB4453">
              <w:rPr>
                <w:rFonts w:ascii="Times New Roman" w:hAnsi="Times New Roman" w:cs="Times New Roman"/>
                <w:bCs/>
                <w:sz w:val="24"/>
                <w:szCs w:val="24"/>
                <w:highlight w:val="green"/>
              </w:rPr>
              <w:t xml:space="preserve">- </w:t>
            </w:r>
            <w:r w:rsidR="00E50D33" w:rsidRPr="00FB4453">
              <w:rPr>
                <w:rFonts w:ascii="Times New Roman" w:hAnsi="Times New Roman" w:cs="Times New Roman"/>
                <w:bCs/>
                <w:sz w:val="24"/>
                <w:szCs w:val="24"/>
                <w:highlight w:val="green"/>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28 сентября 2020 г. N 28</w:t>
            </w:r>
            <w:r w:rsidRPr="00FB4453">
              <w:rPr>
                <w:rFonts w:ascii="Times New Roman" w:hAnsi="Times New Roman" w:cs="Times New Roman"/>
                <w:bCs/>
                <w:sz w:val="24"/>
                <w:szCs w:val="24"/>
                <w:highlight w:val="green"/>
              </w:rPr>
              <w:t xml:space="preserve"> (с изменениями от 30.08.</w:t>
            </w:r>
            <w:r w:rsidR="00036BA8" w:rsidRPr="00FB4453">
              <w:rPr>
                <w:rFonts w:ascii="Times New Roman" w:hAnsi="Times New Roman" w:cs="Times New Roman"/>
                <w:bCs/>
                <w:sz w:val="24"/>
                <w:szCs w:val="24"/>
                <w:highlight w:val="green"/>
              </w:rPr>
              <w:t>2024г. №10</w:t>
            </w:r>
            <w:r w:rsidR="005A7A68" w:rsidRPr="00FB4453">
              <w:rPr>
                <w:rFonts w:ascii="Times New Roman" w:hAnsi="Times New Roman" w:cs="Times New Roman"/>
                <w:bCs/>
                <w:sz w:val="24"/>
                <w:szCs w:val="24"/>
                <w:highlight w:val="green"/>
              </w:rPr>
              <w:t>), действующим до 01.01.2027г.;</w:t>
            </w:r>
          </w:p>
          <w:p w:rsidR="00E50D33" w:rsidRPr="00E50D33" w:rsidRDefault="005A45B9" w:rsidP="00E50D33">
            <w:pPr>
              <w:ind w:right="252"/>
              <w:rPr>
                <w:rFonts w:ascii="Times New Roman" w:hAnsi="Times New Roman" w:cs="Times New Roman"/>
                <w:bCs/>
                <w:sz w:val="24"/>
                <w:szCs w:val="24"/>
              </w:rPr>
            </w:pPr>
            <w:r>
              <w:rPr>
                <w:rFonts w:ascii="Times New Roman" w:hAnsi="Times New Roman" w:cs="Times New Roman"/>
                <w:bCs/>
                <w:sz w:val="24"/>
                <w:szCs w:val="24"/>
                <w:u w:val="single"/>
              </w:rPr>
              <w:t xml:space="preserve"> </w:t>
            </w:r>
            <w:r w:rsidR="00E50D33" w:rsidRPr="000F21D6">
              <w:rPr>
                <w:rFonts w:ascii="Times New Roman" w:hAnsi="Times New Roman" w:cs="Times New Roman"/>
                <w:bCs/>
                <w:sz w:val="24"/>
                <w:szCs w:val="24"/>
                <w:u w:val="single"/>
              </w:rPr>
              <w:t>Урочная деятельность</w:t>
            </w:r>
            <w:r w:rsidR="00E50D33" w:rsidRPr="00E50D33">
              <w:rPr>
                <w:rFonts w:ascii="Times New Roman" w:hAnsi="Times New Roman" w:cs="Times New Roman"/>
                <w:bCs/>
                <w:sz w:val="24"/>
                <w:szCs w:val="24"/>
              </w:rPr>
              <w:t xml:space="preserve">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E50D33" w:rsidRPr="00E50D33" w:rsidRDefault="00E50D33" w:rsidP="00E50D33">
            <w:pPr>
              <w:ind w:right="252"/>
              <w:rPr>
                <w:rFonts w:ascii="Times New Roman" w:hAnsi="Times New Roman" w:cs="Times New Roman"/>
                <w:bCs/>
                <w:sz w:val="24"/>
                <w:szCs w:val="24"/>
              </w:rPr>
            </w:pPr>
            <w:r w:rsidRPr="000F21D6">
              <w:rPr>
                <w:rFonts w:ascii="Times New Roman" w:hAnsi="Times New Roman" w:cs="Times New Roman"/>
                <w:bCs/>
                <w:sz w:val="24"/>
                <w:szCs w:val="24"/>
                <w:u w:val="single"/>
              </w:rPr>
              <w:t>Внеурочная деятельность</w:t>
            </w:r>
            <w:r w:rsidRPr="00E50D33">
              <w:rPr>
                <w:rFonts w:ascii="Times New Roman" w:hAnsi="Times New Roman" w:cs="Times New Roman"/>
                <w:bCs/>
                <w:sz w:val="24"/>
                <w:szCs w:val="24"/>
              </w:rPr>
              <w:t xml:space="preserve">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w:t>
            </w:r>
            <w:r w:rsidRPr="00B66AFD">
              <w:rPr>
                <w:rFonts w:ascii="Times New Roman" w:hAnsi="Times New Roman" w:cs="Times New Roman"/>
                <w:bCs/>
                <w:sz w:val="24"/>
                <w:szCs w:val="24"/>
              </w:rPr>
              <w:t>учебных</w:t>
            </w:r>
            <w:r w:rsidRPr="00E50D33">
              <w:rPr>
                <w:rFonts w:ascii="Times New Roman" w:hAnsi="Times New Roman" w:cs="Times New Roman"/>
                <w:bCs/>
                <w:sz w:val="24"/>
                <w:szCs w:val="24"/>
              </w:rPr>
              <w:t xml:space="preserve"> курсов внеурочной деятельности из перечня, предлагаемого Организацией.</w:t>
            </w:r>
          </w:p>
          <w:p w:rsidR="00E50D33" w:rsidRPr="00E50D33" w:rsidRDefault="00E50D33" w:rsidP="00E50D33">
            <w:pPr>
              <w:ind w:right="252"/>
              <w:rPr>
                <w:rFonts w:ascii="Times New Roman" w:hAnsi="Times New Roman" w:cs="Times New Roman"/>
                <w:bCs/>
                <w:sz w:val="24"/>
                <w:szCs w:val="24"/>
              </w:rPr>
            </w:pPr>
            <w:r w:rsidRPr="00E50D33">
              <w:rPr>
                <w:rFonts w:ascii="Times New Roman" w:hAnsi="Times New Roman" w:cs="Times New Roman"/>
                <w:bCs/>
                <w:sz w:val="24"/>
                <w:szCs w:val="24"/>
              </w:rPr>
              <w:t xml:space="preserve">     </w:t>
            </w:r>
            <w:r w:rsidRPr="00921708">
              <w:rPr>
                <w:rFonts w:ascii="Times New Roman" w:hAnsi="Times New Roman" w:cs="Times New Roman"/>
                <w:bCs/>
                <w:sz w:val="24"/>
                <w:szCs w:val="24"/>
                <w:highlight w:val="green"/>
              </w:rPr>
              <w:t>Формы организации образовательной деятельности при реализации программы основного общего образования, Организация определяет самостоятельно</w:t>
            </w:r>
            <w:r w:rsidR="00921708" w:rsidRPr="00921708">
              <w:rPr>
                <w:rFonts w:ascii="Times New Roman" w:hAnsi="Times New Roman" w:cs="Times New Roman"/>
                <w:bCs/>
                <w:sz w:val="24"/>
                <w:szCs w:val="24"/>
                <w:highlight w:val="green"/>
              </w:rPr>
              <w:t xml:space="preserve"> в соответствии с Гигиеническими нормативами и Санитарно – эпидемиологическими требованиями</w:t>
            </w:r>
            <w:r w:rsidRPr="00921708">
              <w:rPr>
                <w:rFonts w:ascii="Times New Roman" w:hAnsi="Times New Roman" w:cs="Times New Roman"/>
                <w:bCs/>
                <w:sz w:val="24"/>
                <w:szCs w:val="24"/>
                <w:highlight w:val="green"/>
              </w:rPr>
              <w:t>.</w:t>
            </w:r>
          </w:p>
          <w:p w:rsidR="000F21D6" w:rsidRDefault="00E50D33" w:rsidP="00E50D33">
            <w:pPr>
              <w:ind w:right="252"/>
              <w:rPr>
                <w:rFonts w:ascii="Times New Roman" w:hAnsi="Times New Roman" w:cs="Times New Roman"/>
                <w:bCs/>
                <w:sz w:val="24"/>
                <w:szCs w:val="24"/>
              </w:rPr>
            </w:pPr>
            <w:r w:rsidRPr="00E50D33">
              <w:rPr>
                <w:rFonts w:ascii="Times New Roman" w:hAnsi="Times New Roman" w:cs="Times New Roman"/>
                <w:bCs/>
                <w:sz w:val="24"/>
                <w:szCs w:val="24"/>
              </w:rPr>
              <w:t xml:space="preserve">      В целях обеспечения </w:t>
            </w:r>
            <w:r w:rsidR="00DB66AF" w:rsidRPr="00E50D33">
              <w:rPr>
                <w:rFonts w:ascii="Times New Roman" w:hAnsi="Times New Roman" w:cs="Times New Roman"/>
                <w:bCs/>
                <w:sz w:val="24"/>
                <w:szCs w:val="24"/>
              </w:rPr>
              <w:t>индивидуальны</w:t>
            </w:r>
            <w:r w:rsidR="00DB66AF">
              <w:rPr>
                <w:rFonts w:ascii="Times New Roman" w:hAnsi="Times New Roman" w:cs="Times New Roman"/>
                <w:bCs/>
                <w:sz w:val="24"/>
                <w:szCs w:val="24"/>
              </w:rPr>
              <w:t>х потребностей</w:t>
            </w:r>
            <w:r w:rsidRPr="00E50D33">
              <w:rPr>
                <w:rFonts w:ascii="Times New Roman" w:hAnsi="Times New Roman" w:cs="Times New Roman"/>
                <w:bCs/>
                <w:sz w:val="24"/>
                <w:szCs w:val="24"/>
              </w:rPr>
              <w:t xml:space="preserve"> обучающихся в программе основного общего </w:t>
            </w:r>
            <w:r w:rsidRPr="00E50D33">
              <w:rPr>
                <w:rFonts w:ascii="Times New Roman" w:hAnsi="Times New Roman" w:cs="Times New Roman"/>
                <w:bCs/>
                <w:sz w:val="24"/>
                <w:szCs w:val="24"/>
              </w:rPr>
              <w:lastRenderedPageBreak/>
              <w:t>образования</w:t>
            </w:r>
            <w:r w:rsidR="00EB7F6C">
              <w:rPr>
                <w:rFonts w:ascii="Times New Roman" w:hAnsi="Times New Roman" w:cs="Times New Roman"/>
                <w:bCs/>
                <w:sz w:val="24"/>
                <w:szCs w:val="24"/>
              </w:rPr>
              <w:t xml:space="preserve"> </w:t>
            </w:r>
            <w:r w:rsidRPr="00E50D33">
              <w:rPr>
                <w:rFonts w:ascii="Times New Roman" w:hAnsi="Times New Roman" w:cs="Times New Roman"/>
                <w:bCs/>
                <w:sz w:val="24"/>
                <w:szCs w:val="24"/>
              </w:rPr>
              <w:t>предусматриваются учебные курсы</w:t>
            </w:r>
            <w:r w:rsidR="00B66AFD">
              <w:rPr>
                <w:rFonts w:ascii="Times New Roman" w:hAnsi="Times New Roman" w:cs="Times New Roman"/>
                <w:bCs/>
                <w:sz w:val="24"/>
                <w:szCs w:val="24"/>
              </w:rPr>
              <w:t>,</w:t>
            </w:r>
            <w:r w:rsidR="00B66AFD" w:rsidRPr="00E50D33">
              <w:rPr>
                <w:rFonts w:ascii="Times New Roman" w:hAnsi="Times New Roman" w:cs="Times New Roman"/>
                <w:bCs/>
                <w:sz w:val="24"/>
                <w:szCs w:val="24"/>
              </w:rPr>
              <w:t xml:space="preserve"> учебные модули, </w:t>
            </w:r>
            <w:r w:rsidRPr="00E50D33">
              <w:rPr>
                <w:rFonts w:ascii="Times New Roman" w:hAnsi="Times New Roman" w:cs="Times New Roman"/>
                <w:bCs/>
                <w:sz w:val="24"/>
                <w:szCs w:val="24"/>
              </w:rPr>
              <w:t xml:space="preserve"> </w:t>
            </w:r>
            <w:r w:rsidR="00B66AFD">
              <w:rPr>
                <w:rFonts w:ascii="Times New Roman" w:hAnsi="Times New Roman" w:cs="Times New Roman"/>
                <w:bCs/>
                <w:sz w:val="24"/>
                <w:szCs w:val="24"/>
              </w:rPr>
              <w:t>курсы внеурочной деятельности</w:t>
            </w:r>
            <w:r w:rsidRPr="00E50D33">
              <w:rPr>
                <w:rFonts w:ascii="Times New Roman" w:hAnsi="Times New Roman" w:cs="Times New Roman"/>
                <w:bCs/>
                <w:sz w:val="24"/>
                <w:szCs w:val="24"/>
              </w:rPr>
              <w:t>, обеспечивающие различные образовательные потребности и интересы обучающихся, в том числе этнокультурные.</w:t>
            </w:r>
          </w:p>
          <w:p w:rsidR="003B3A11" w:rsidRDefault="000F21D6" w:rsidP="009B519D">
            <w:pPr>
              <w:ind w:right="252"/>
              <w:rPr>
                <w:rFonts w:ascii="Times New Roman" w:hAnsi="Times New Roman" w:cs="Times New Roman"/>
                <w:b/>
                <w:bCs/>
                <w:sz w:val="24"/>
                <w:szCs w:val="24"/>
              </w:rPr>
            </w:pPr>
            <w:r w:rsidRPr="000F21D6">
              <w:rPr>
                <w:rFonts w:ascii="Times New Roman" w:hAnsi="Times New Roman" w:cs="Times New Roman"/>
                <w:b/>
                <w:bCs/>
                <w:sz w:val="24"/>
                <w:szCs w:val="24"/>
              </w:rPr>
              <w:t xml:space="preserve">     Таким образом, ООП ООО</w:t>
            </w:r>
            <w:r w:rsidR="005C69CA">
              <w:rPr>
                <w:rFonts w:ascii="Times New Roman" w:hAnsi="Times New Roman" w:cs="Times New Roman"/>
                <w:b/>
                <w:bCs/>
                <w:sz w:val="24"/>
                <w:szCs w:val="24"/>
              </w:rPr>
              <w:t xml:space="preserve"> школы </w:t>
            </w:r>
            <w:r w:rsidR="00E50D33" w:rsidRPr="000F21D6">
              <w:rPr>
                <w:rFonts w:ascii="Times New Roman" w:hAnsi="Times New Roman" w:cs="Times New Roman"/>
                <w:b/>
                <w:bCs/>
                <w:sz w:val="24"/>
                <w:szCs w:val="24"/>
              </w:rPr>
              <w:t>обеспечива</w:t>
            </w:r>
            <w:r w:rsidRPr="000F21D6">
              <w:rPr>
                <w:rFonts w:ascii="Times New Roman" w:hAnsi="Times New Roman" w:cs="Times New Roman"/>
                <w:b/>
                <w:bCs/>
                <w:sz w:val="24"/>
                <w:szCs w:val="24"/>
              </w:rPr>
              <w:t>ет</w:t>
            </w:r>
            <w:r w:rsidR="00E50D33" w:rsidRPr="000F21D6">
              <w:rPr>
                <w:rFonts w:ascii="Times New Roman" w:hAnsi="Times New Roman" w:cs="Times New Roman"/>
                <w:b/>
                <w:bCs/>
                <w:sz w:val="24"/>
                <w:szCs w:val="24"/>
              </w:rPr>
              <w:t xml:space="preserve"> достижение обучающимися результатов освоения программы основного общего образования в соответствии с тр</w:t>
            </w:r>
            <w:r w:rsidR="00E724FF">
              <w:rPr>
                <w:rFonts w:ascii="Times New Roman" w:hAnsi="Times New Roman" w:cs="Times New Roman"/>
                <w:b/>
                <w:bCs/>
                <w:sz w:val="24"/>
                <w:szCs w:val="24"/>
              </w:rPr>
              <w:t>ебованиями, установленными ФГОС</w:t>
            </w:r>
            <w:r w:rsidR="005C69CA">
              <w:rPr>
                <w:rFonts w:ascii="Times New Roman" w:hAnsi="Times New Roman" w:cs="Times New Roman"/>
                <w:b/>
                <w:bCs/>
                <w:sz w:val="24"/>
                <w:szCs w:val="24"/>
              </w:rPr>
              <w:t xml:space="preserve"> и ФОП</w:t>
            </w:r>
            <w:r w:rsidR="00E724FF">
              <w:rPr>
                <w:rFonts w:ascii="Times New Roman" w:hAnsi="Times New Roman" w:cs="Times New Roman"/>
                <w:b/>
                <w:bCs/>
                <w:sz w:val="24"/>
                <w:szCs w:val="24"/>
              </w:rPr>
              <w:t>.</w:t>
            </w:r>
            <w:r w:rsidR="005C69CA">
              <w:rPr>
                <w:rFonts w:ascii="Times New Roman" w:hAnsi="Times New Roman" w:cs="Times New Roman"/>
                <w:b/>
                <w:bCs/>
                <w:sz w:val="24"/>
                <w:szCs w:val="24"/>
              </w:rPr>
              <w:t xml:space="preserve"> </w:t>
            </w:r>
          </w:p>
          <w:p w:rsidR="00577040" w:rsidRPr="00E724FF" w:rsidRDefault="006173FA" w:rsidP="009B519D">
            <w:pPr>
              <w:ind w:right="252"/>
              <w:rPr>
                <w:rFonts w:ascii="Times New Roman" w:hAnsi="Times New Roman" w:cs="Times New Roman"/>
                <w:b/>
                <w:bCs/>
                <w:sz w:val="24"/>
                <w:szCs w:val="24"/>
              </w:rPr>
            </w:pPr>
            <w:r>
              <w:rPr>
                <w:rFonts w:ascii="Times New Roman" w:hAnsi="Times New Roman" w:cs="Times New Roman"/>
                <w:b/>
                <w:bCs/>
                <w:sz w:val="24"/>
                <w:szCs w:val="24"/>
              </w:rPr>
              <w:t xml:space="preserve">    </w:t>
            </w:r>
            <w:r w:rsidR="005C69CA">
              <w:rPr>
                <w:rFonts w:ascii="Times New Roman" w:hAnsi="Times New Roman" w:cs="Times New Roman"/>
                <w:b/>
                <w:bCs/>
                <w:sz w:val="24"/>
                <w:szCs w:val="24"/>
              </w:rPr>
              <w:t>Содержание и планируемые результаты</w:t>
            </w:r>
            <w:r w:rsidR="000340F9">
              <w:rPr>
                <w:rFonts w:ascii="Times New Roman" w:hAnsi="Times New Roman" w:cs="Times New Roman"/>
                <w:b/>
                <w:bCs/>
                <w:sz w:val="24"/>
                <w:szCs w:val="24"/>
              </w:rPr>
              <w:t xml:space="preserve"> программ</w:t>
            </w:r>
            <w:r w:rsidR="005C69CA">
              <w:rPr>
                <w:rFonts w:ascii="Times New Roman" w:hAnsi="Times New Roman" w:cs="Times New Roman"/>
                <w:b/>
                <w:bCs/>
                <w:sz w:val="24"/>
                <w:szCs w:val="24"/>
              </w:rPr>
              <w:t xml:space="preserve">, </w:t>
            </w:r>
            <w:r w:rsidR="009B519D">
              <w:rPr>
                <w:rFonts w:ascii="Times New Roman" w:hAnsi="Times New Roman" w:cs="Times New Roman"/>
                <w:b/>
                <w:bCs/>
                <w:sz w:val="24"/>
                <w:szCs w:val="24"/>
              </w:rPr>
              <w:t xml:space="preserve">реализуемых </w:t>
            </w:r>
            <w:r w:rsidR="005C69CA">
              <w:rPr>
                <w:rFonts w:ascii="Times New Roman" w:hAnsi="Times New Roman" w:cs="Times New Roman"/>
                <w:b/>
                <w:bCs/>
                <w:sz w:val="24"/>
                <w:szCs w:val="24"/>
              </w:rPr>
              <w:t>школой</w:t>
            </w:r>
            <w:r w:rsidR="000340F9">
              <w:rPr>
                <w:rFonts w:ascii="Times New Roman" w:hAnsi="Times New Roman" w:cs="Times New Roman"/>
                <w:b/>
                <w:bCs/>
                <w:sz w:val="24"/>
                <w:szCs w:val="24"/>
              </w:rPr>
              <w:t>,</w:t>
            </w:r>
            <w:r w:rsidR="005C69CA">
              <w:rPr>
                <w:rFonts w:ascii="Times New Roman" w:hAnsi="Times New Roman" w:cs="Times New Roman"/>
                <w:b/>
                <w:bCs/>
                <w:sz w:val="24"/>
                <w:szCs w:val="24"/>
              </w:rPr>
              <w:t xml:space="preserve"> соответствую</w:t>
            </w:r>
            <w:r w:rsidR="009B519D">
              <w:rPr>
                <w:rFonts w:ascii="Times New Roman" w:hAnsi="Times New Roman" w:cs="Times New Roman"/>
                <w:b/>
                <w:bCs/>
                <w:sz w:val="24"/>
                <w:szCs w:val="24"/>
              </w:rPr>
              <w:t>т</w:t>
            </w:r>
            <w:r w:rsidR="005C69CA">
              <w:rPr>
                <w:rFonts w:ascii="Times New Roman" w:hAnsi="Times New Roman" w:cs="Times New Roman"/>
                <w:b/>
                <w:bCs/>
                <w:sz w:val="24"/>
                <w:szCs w:val="24"/>
              </w:rPr>
              <w:t xml:space="preserve"> содержани</w:t>
            </w:r>
            <w:r w:rsidR="009B519D">
              <w:rPr>
                <w:rFonts w:ascii="Times New Roman" w:hAnsi="Times New Roman" w:cs="Times New Roman"/>
                <w:b/>
                <w:bCs/>
                <w:sz w:val="24"/>
                <w:szCs w:val="24"/>
              </w:rPr>
              <w:t>ю</w:t>
            </w:r>
            <w:r w:rsidR="005C69CA">
              <w:rPr>
                <w:rFonts w:ascii="Times New Roman" w:hAnsi="Times New Roman" w:cs="Times New Roman"/>
                <w:b/>
                <w:bCs/>
                <w:sz w:val="24"/>
                <w:szCs w:val="24"/>
              </w:rPr>
              <w:t xml:space="preserve"> и планируемы</w:t>
            </w:r>
            <w:r w:rsidR="009B519D">
              <w:rPr>
                <w:rFonts w:ascii="Times New Roman" w:hAnsi="Times New Roman" w:cs="Times New Roman"/>
                <w:b/>
                <w:bCs/>
                <w:sz w:val="24"/>
                <w:szCs w:val="24"/>
              </w:rPr>
              <w:t>м</w:t>
            </w:r>
            <w:r w:rsidR="005C69CA">
              <w:rPr>
                <w:rFonts w:ascii="Times New Roman" w:hAnsi="Times New Roman" w:cs="Times New Roman"/>
                <w:b/>
                <w:bCs/>
                <w:sz w:val="24"/>
                <w:szCs w:val="24"/>
              </w:rPr>
              <w:t xml:space="preserve"> результат</w:t>
            </w:r>
            <w:r w:rsidR="009B519D">
              <w:rPr>
                <w:rFonts w:ascii="Times New Roman" w:hAnsi="Times New Roman" w:cs="Times New Roman"/>
                <w:b/>
                <w:bCs/>
                <w:sz w:val="24"/>
                <w:szCs w:val="24"/>
              </w:rPr>
              <w:t xml:space="preserve">ам </w:t>
            </w:r>
            <w:r w:rsidR="005C69CA">
              <w:rPr>
                <w:rFonts w:ascii="Times New Roman" w:hAnsi="Times New Roman" w:cs="Times New Roman"/>
                <w:b/>
                <w:bCs/>
                <w:sz w:val="24"/>
                <w:szCs w:val="24"/>
              </w:rPr>
              <w:t xml:space="preserve"> ФГОС ООО и ФОП ООО.</w:t>
            </w:r>
          </w:p>
        </w:tc>
      </w:tr>
    </w:tbl>
    <w:p w:rsidR="002B51DA" w:rsidRDefault="002B51DA">
      <w:pPr>
        <w:rPr>
          <w:rFonts w:ascii="Times New Roman" w:hAnsi="Times New Roman" w:cs="Times New Roman"/>
          <w:b/>
          <w:sz w:val="24"/>
          <w:szCs w:val="24"/>
        </w:rPr>
      </w:pPr>
    </w:p>
    <w:p w:rsidR="00506428" w:rsidRDefault="00855B75">
      <w:pPr>
        <w:rPr>
          <w:rFonts w:ascii="Times New Roman" w:hAnsi="Times New Roman" w:cs="Times New Roman"/>
          <w:b/>
          <w:sz w:val="24"/>
          <w:szCs w:val="24"/>
        </w:rPr>
      </w:pPr>
      <w:r w:rsidRPr="002F2DD1">
        <w:rPr>
          <w:rFonts w:ascii="Times New Roman" w:hAnsi="Times New Roman" w:cs="Times New Roman"/>
          <w:b/>
          <w:sz w:val="24"/>
          <w:szCs w:val="24"/>
        </w:rPr>
        <w:t>1.2. Планируемые результаты освоения обучающимися программы основного общего образования</w:t>
      </w:r>
      <w:r w:rsidR="0045793E" w:rsidRPr="002F2DD1">
        <w:rPr>
          <w:rFonts w:ascii="Times New Roman" w:hAnsi="Times New Roman" w:cs="Times New Roman"/>
          <w:b/>
          <w:sz w:val="24"/>
          <w:szCs w:val="24"/>
        </w:rPr>
        <w:t>.</w:t>
      </w:r>
    </w:p>
    <w:p w:rsidR="00D60D08" w:rsidRPr="002F2DD1" w:rsidRDefault="00D60D08">
      <w:pPr>
        <w:rPr>
          <w:rFonts w:ascii="Times New Roman" w:hAnsi="Times New Roman" w:cs="Times New Roman"/>
          <w:b/>
          <w:sz w:val="24"/>
          <w:szCs w:val="24"/>
        </w:rPr>
      </w:pPr>
      <w:r>
        <w:rPr>
          <w:rFonts w:ascii="Times New Roman" w:hAnsi="Times New Roman" w:cs="Times New Roman"/>
          <w:b/>
          <w:sz w:val="24"/>
          <w:szCs w:val="24"/>
        </w:rPr>
        <w:t>ФГОС устанавливает требования к результатам освоения программы ООО.</w:t>
      </w:r>
      <w:r w:rsidRPr="00D60D08">
        <w:t xml:space="preserve"> </w:t>
      </w:r>
      <w:r w:rsidRPr="00D60D08">
        <w:rPr>
          <w:rFonts w:ascii="Times New Roman" w:hAnsi="Times New Roman" w:cs="Times New Roman"/>
          <w:b/>
          <w:sz w:val="24"/>
          <w:szCs w:val="24"/>
        </w:rPr>
        <w:t>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45793E" w:rsidRPr="002F2DD1" w:rsidRDefault="0045793E">
      <w:pPr>
        <w:rPr>
          <w:rFonts w:ascii="Times New Roman" w:hAnsi="Times New Roman" w:cs="Times New Roman"/>
          <w:sz w:val="24"/>
          <w:szCs w:val="24"/>
        </w:rPr>
      </w:pPr>
      <w:r w:rsidRPr="002F2DD1">
        <w:rPr>
          <w:rFonts w:ascii="Times New Roman" w:hAnsi="Times New Roman" w:cs="Times New Roman"/>
          <w:sz w:val="24"/>
          <w:szCs w:val="24"/>
        </w:rPr>
        <w:t xml:space="preserve">ФГОС устанавливает требования к достижению </w:t>
      </w:r>
      <w:r w:rsidR="00110A71" w:rsidRPr="002F2DD1">
        <w:rPr>
          <w:rFonts w:ascii="Times New Roman" w:hAnsi="Times New Roman" w:cs="Times New Roman"/>
          <w:sz w:val="24"/>
          <w:szCs w:val="24"/>
        </w:rPr>
        <w:t>обучающимися на</w:t>
      </w:r>
      <w:r w:rsidRPr="002F2DD1">
        <w:rPr>
          <w:rFonts w:ascii="Times New Roman" w:hAnsi="Times New Roman" w:cs="Times New Roman"/>
          <w:sz w:val="24"/>
          <w:szCs w:val="24"/>
        </w:rPr>
        <w:t xml:space="preserve"> уровне ключевых понятий</w:t>
      </w:r>
      <w:r w:rsidRPr="002F2DD1">
        <w:rPr>
          <w:rFonts w:ascii="Times New Roman" w:hAnsi="Times New Roman" w:cs="Times New Roman"/>
          <w:b/>
          <w:sz w:val="24"/>
          <w:szCs w:val="24"/>
        </w:rPr>
        <w:t xml:space="preserve"> личностных результатов,</w:t>
      </w:r>
      <w:r w:rsidR="00F80D33">
        <w:rPr>
          <w:rFonts w:ascii="Times New Roman" w:hAnsi="Times New Roman" w:cs="Times New Roman"/>
          <w:b/>
          <w:sz w:val="24"/>
          <w:szCs w:val="24"/>
        </w:rPr>
        <w:t xml:space="preserve"> </w:t>
      </w:r>
      <w:r w:rsidR="00256E08" w:rsidRPr="002F2DD1">
        <w:rPr>
          <w:rFonts w:ascii="Times New Roman" w:hAnsi="Times New Roman" w:cs="Times New Roman"/>
          <w:sz w:val="24"/>
          <w:szCs w:val="24"/>
        </w:rPr>
        <w:t>сформированных в систему ценностных отношений,</w:t>
      </w:r>
      <w:r w:rsidRPr="002F2DD1">
        <w:rPr>
          <w:rFonts w:ascii="Times New Roman" w:hAnsi="Times New Roman" w:cs="Times New Roman"/>
          <w:sz w:val="24"/>
          <w:szCs w:val="24"/>
        </w:rPr>
        <w:t xml:space="preserve">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w:t>
      </w:r>
      <w:r w:rsidR="00DB66AF">
        <w:rPr>
          <w:rFonts w:ascii="Times New Roman" w:hAnsi="Times New Roman" w:cs="Times New Roman"/>
          <w:sz w:val="24"/>
          <w:szCs w:val="24"/>
        </w:rPr>
        <w:t>ия, восприимчивость, установка) (см. Приложение №5 к ООП).</w:t>
      </w:r>
    </w:p>
    <w:p w:rsidR="0090736B" w:rsidRPr="002F2DD1" w:rsidRDefault="0090736B">
      <w:pPr>
        <w:rPr>
          <w:rFonts w:ascii="Times New Roman" w:hAnsi="Times New Roman" w:cs="Times New Roman"/>
          <w:sz w:val="24"/>
          <w:szCs w:val="24"/>
        </w:rPr>
      </w:pPr>
      <w:r w:rsidRPr="002F2DD1">
        <w:rPr>
          <w:rFonts w:ascii="Times New Roman" w:hAnsi="Times New Roman" w:cs="Times New Roman"/>
          <w:b/>
          <w:sz w:val="24"/>
          <w:szCs w:val="24"/>
        </w:rPr>
        <w:t>Метапредметные результаты</w:t>
      </w:r>
      <w:r w:rsidRPr="002F2DD1">
        <w:rPr>
          <w:rFonts w:ascii="Times New Roman" w:hAnsi="Times New Roman" w:cs="Times New Roman"/>
          <w:sz w:val="24"/>
          <w:szCs w:val="24"/>
        </w:rPr>
        <w:t xml:space="preserve"> - д</w:t>
      </w:r>
      <w:r w:rsidR="00CF2A20" w:rsidRPr="002F2DD1">
        <w:rPr>
          <w:rFonts w:ascii="Times New Roman" w:hAnsi="Times New Roman" w:cs="Times New Roman"/>
          <w:sz w:val="24"/>
          <w:szCs w:val="24"/>
        </w:rPr>
        <w:t xml:space="preserve">остижения обучающимися, полученные в результате </w:t>
      </w:r>
      <w:r w:rsidR="00CF2A20" w:rsidRPr="000E78D6">
        <w:rPr>
          <w:rFonts w:ascii="Times New Roman" w:hAnsi="Times New Roman" w:cs="Times New Roman"/>
          <w:sz w:val="24"/>
          <w:szCs w:val="24"/>
          <w:highlight w:val="green"/>
        </w:rPr>
        <w:t>изучения учебных предметов, учебных курсов</w:t>
      </w:r>
      <w:r w:rsidR="000E78D6" w:rsidRPr="000E78D6">
        <w:rPr>
          <w:rFonts w:ascii="Times New Roman" w:hAnsi="Times New Roman" w:cs="Times New Roman"/>
          <w:sz w:val="24"/>
          <w:szCs w:val="24"/>
          <w:highlight w:val="green"/>
        </w:rPr>
        <w:t xml:space="preserve">, учебных модулей, курсов </w:t>
      </w:r>
      <w:r w:rsidR="00CF2A20" w:rsidRPr="000E78D6">
        <w:rPr>
          <w:rFonts w:ascii="Times New Roman" w:hAnsi="Times New Roman" w:cs="Times New Roman"/>
          <w:sz w:val="24"/>
          <w:szCs w:val="24"/>
          <w:highlight w:val="green"/>
        </w:rPr>
        <w:t xml:space="preserve"> внеурочной деятельности,</w:t>
      </w:r>
      <w:r w:rsidR="00CF2A20" w:rsidRPr="002F2DD1">
        <w:rPr>
          <w:rFonts w:ascii="Times New Roman" w:hAnsi="Times New Roman" w:cs="Times New Roman"/>
          <w:sz w:val="24"/>
          <w:szCs w:val="24"/>
        </w:rPr>
        <w:t xml:space="preserve"> характеризующие совокупность </w:t>
      </w:r>
      <w:r w:rsidR="00CF2A20" w:rsidRPr="002F2DD1">
        <w:rPr>
          <w:rFonts w:ascii="Times New Roman" w:hAnsi="Times New Roman" w:cs="Times New Roman"/>
          <w:b/>
          <w:sz w:val="24"/>
          <w:szCs w:val="24"/>
        </w:rPr>
        <w:t>познавательных, коммуникативных и регулятивных</w:t>
      </w:r>
      <w:r w:rsidR="00CF2A20" w:rsidRPr="002F2DD1">
        <w:rPr>
          <w:rFonts w:ascii="Times New Roman" w:hAnsi="Times New Roman" w:cs="Times New Roman"/>
          <w:sz w:val="24"/>
          <w:szCs w:val="24"/>
        </w:rPr>
        <w:t xml:space="preserve"> универсальных учебных действий, а также уровень овладени</w:t>
      </w:r>
      <w:r w:rsidRPr="002F2DD1">
        <w:rPr>
          <w:rFonts w:ascii="Times New Roman" w:hAnsi="Times New Roman" w:cs="Times New Roman"/>
          <w:sz w:val="24"/>
          <w:szCs w:val="24"/>
        </w:rPr>
        <w:t>я междисциплинарными понятиями</w:t>
      </w:r>
      <w:r w:rsidR="00705FA4">
        <w:rPr>
          <w:rFonts w:ascii="Times New Roman" w:hAnsi="Times New Roman" w:cs="Times New Roman"/>
          <w:sz w:val="24"/>
          <w:szCs w:val="24"/>
        </w:rPr>
        <w:t xml:space="preserve"> </w:t>
      </w:r>
      <w:r w:rsidR="00DB66AF" w:rsidRPr="00DB66AF">
        <w:rPr>
          <w:rFonts w:ascii="Times New Roman" w:hAnsi="Times New Roman" w:cs="Times New Roman"/>
          <w:sz w:val="24"/>
          <w:szCs w:val="24"/>
        </w:rPr>
        <w:t>(см. Приложение №5 к ООП).</w:t>
      </w:r>
    </w:p>
    <w:p w:rsidR="003529F2" w:rsidRPr="002F2DD1" w:rsidRDefault="0090736B">
      <w:pPr>
        <w:rPr>
          <w:rFonts w:ascii="Times New Roman" w:hAnsi="Times New Roman" w:cs="Times New Roman"/>
          <w:sz w:val="24"/>
          <w:szCs w:val="24"/>
        </w:rPr>
      </w:pPr>
      <w:r w:rsidRPr="002F2DD1">
        <w:rPr>
          <w:rFonts w:ascii="Times New Roman" w:hAnsi="Times New Roman" w:cs="Times New Roman"/>
          <w:sz w:val="24"/>
          <w:szCs w:val="24"/>
          <w:u w:val="single"/>
        </w:rPr>
        <w:t>Ме</w:t>
      </w:r>
      <w:r w:rsidR="00CF2A20" w:rsidRPr="002F2DD1">
        <w:rPr>
          <w:rFonts w:ascii="Times New Roman" w:hAnsi="Times New Roman" w:cs="Times New Roman"/>
          <w:sz w:val="24"/>
          <w:szCs w:val="24"/>
          <w:u w:val="single"/>
        </w:rPr>
        <w:t>тапредметные результаты сгруппированы во ФГОС по трем направлениям</w:t>
      </w:r>
      <w:r w:rsidR="00CF2A20" w:rsidRPr="002F2DD1">
        <w:rPr>
          <w:rFonts w:ascii="Times New Roman" w:hAnsi="Times New Roman" w:cs="Times New Roman"/>
          <w:sz w:val="24"/>
          <w:szCs w:val="24"/>
        </w:rPr>
        <w:t xml:space="preserve"> и отражают способность обучающихся использовать на практике </w:t>
      </w:r>
      <w:r w:rsidR="003529F2" w:rsidRPr="002F2DD1">
        <w:rPr>
          <w:rFonts w:ascii="Times New Roman" w:hAnsi="Times New Roman" w:cs="Times New Roman"/>
          <w:sz w:val="24"/>
          <w:szCs w:val="24"/>
        </w:rPr>
        <w:t>универсальные учебные действия:</w:t>
      </w:r>
    </w:p>
    <w:tbl>
      <w:tblPr>
        <w:tblStyle w:val="ac"/>
        <w:tblW w:w="0" w:type="auto"/>
        <w:tblLook w:val="04A0"/>
      </w:tblPr>
      <w:tblGrid>
        <w:gridCol w:w="3085"/>
        <w:gridCol w:w="11701"/>
      </w:tblGrid>
      <w:tr w:rsidR="000A01DA" w:rsidRPr="002F2DD1" w:rsidTr="000A01DA">
        <w:tc>
          <w:tcPr>
            <w:tcW w:w="3085" w:type="dxa"/>
          </w:tcPr>
          <w:p w:rsidR="000A01DA" w:rsidRPr="002F2DD1" w:rsidRDefault="000A01DA">
            <w:pPr>
              <w:rPr>
                <w:rFonts w:ascii="Times New Roman" w:hAnsi="Times New Roman" w:cs="Times New Roman"/>
                <w:b/>
                <w:sz w:val="24"/>
                <w:szCs w:val="24"/>
              </w:rPr>
            </w:pPr>
            <w:r w:rsidRPr="002F2DD1">
              <w:rPr>
                <w:rFonts w:ascii="Times New Roman" w:hAnsi="Times New Roman" w:cs="Times New Roman"/>
                <w:b/>
                <w:sz w:val="24"/>
                <w:szCs w:val="24"/>
              </w:rPr>
              <w:t>Универсальные учебные познавательные действия</w:t>
            </w:r>
          </w:p>
        </w:tc>
        <w:tc>
          <w:tcPr>
            <w:tcW w:w="11701" w:type="dxa"/>
          </w:tcPr>
          <w:p w:rsidR="000A01DA" w:rsidRPr="002F2DD1" w:rsidRDefault="000A01DA">
            <w:pPr>
              <w:rPr>
                <w:rFonts w:ascii="Times New Roman" w:hAnsi="Times New Roman" w:cs="Times New Roman"/>
                <w:b/>
                <w:sz w:val="24"/>
                <w:szCs w:val="24"/>
              </w:rPr>
            </w:pPr>
            <w:r w:rsidRPr="002F2DD1">
              <w:rPr>
                <w:rFonts w:ascii="Times New Roman" w:hAnsi="Times New Roman" w:cs="Times New Roman"/>
                <w:b/>
                <w:sz w:val="24"/>
                <w:szCs w:val="24"/>
              </w:rPr>
              <w:t>Направлен</w:t>
            </w:r>
            <w:r w:rsidR="00BE55C7" w:rsidRPr="002F2DD1">
              <w:rPr>
                <w:rFonts w:ascii="Times New Roman" w:hAnsi="Times New Roman" w:cs="Times New Roman"/>
                <w:b/>
                <w:sz w:val="24"/>
                <w:szCs w:val="24"/>
              </w:rPr>
              <w:t xml:space="preserve">ы на овладение и использование </w:t>
            </w:r>
            <w:r w:rsidR="00110A71" w:rsidRPr="002F2DD1">
              <w:rPr>
                <w:rFonts w:ascii="Times New Roman" w:hAnsi="Times New Roman" w:cs="Times New Roman"/>
                <w:b/>
                <w:sz w:val="24"/>
                <w:szCs w:val="24"/>
              </w:rPr>
              <w:t>учебных знаково</w:t>
            </w:r>
            <w:r w:rsidRPr="002F2DD1">
              <w:rPr>
                <w:rFonts w:ascii="Times New Roman" w:hAnsi="Times New Roman" w:cs="Times New Roman"/>
                <w:b/>
                <w:sz w:val="24"/>
                <w:szCs w:val="24"/>
              </w:rPr>
              <w:t xml:space="preserve"> – символических средств:</w:t>
            </w:r>
          </w:p>
          <w:p w:rsidR="000A01DA" w:rsidRPr="002F2DD1" w:rsidRDefault="000A01DA">
            <w:pPr>
              <w:rPr>
                <w:rFonts w:ascii="Times New Roman" w:hAnsi="Times New Roman" w:cs="Times New Roman"/>
                <w:sz w:val="24"/>
                <w:szCs w:val="24"/>
              </w:rPr>
            </w:pPr>
            <w:r w:rsidRPr="002F2DD1">
              <w:rPr>
                <w:rFonts w:ascii="Times New Roman" w:hAnsi="Times New Roman" w:cs="Times New Roman"/>
                <w:b/>
                <w:sz w:val="24"/>
                <w:szCs w:val="24"/>
              </w:rPr>
              <w:t>-</w:t>
            </w:r>
            <w:r w:rsidRPr="002F2DD1">
              <w:rPr>
                <w:rFonts w:ascii="Times New Roman" w:hAnsi="Times New Roman" w:cs="Times New Roman"/>
                <w:sz w:val="24"/>
                <w:szCs w:val="24"/>
              </w:rPr>
              <w:t>замещение;</w:t>
            </w:r>
          </w:p>
          <w:p w:rsidR="000A01DA" w:rsidRPr="002F2DD1" w:rsidRDefault="000A01DA">
            <w:pPr>
              <w:rPr>
                <w:rFonts w:ascii="Times New Roman" w:hAnsi="Times New Roman" w:cs="Times New Roman"/>
                <w:sz w:val="24"/>
                <w:szCs w:val="24"/>
              </w:rPr>
            </w:pPr>
            <w:r w:rsidRPr="002F2DD1">
              <w:rPr>
                <w:rFonts w:ascii="Times New Roman" w:hAnsi="Times New Roman" w:cs="Times New Roman"/>
                <w:sz w:val="24"/>
                <w:szCs w:val="24"/>
              </w:rPr>
              <w:t>- моделирование;</w:t>
            </w:r>
          </w:p>
          <w:p w:rsidR="000A01DA" w:rsidRPr="002F2DD1" w:rsidRDefault="000A01DA">
            <w:pPr>
              <w:rPr>
                <w:rFonts w:ascii="Times New Roman" w:hAnsi="Times New Roman" w:cs="Times New Roman"/>
                <w:sz w:val="24"/>
                <w:szCs w:val="24"/>
              </w:rPr>
            </w:pPr>
            <w:r w:rsidRPr="002F2DD1">
              <w:rPr>
                <w:rFonts w:ascii="Times New Roman" w:hAnsi="Times New Roman" w:cs="Times New Roman"/>
                <w:sz w:val="24"/>
                <w:szCs w:val="24"/>
              </w:rPr>
              <w:t>- кодирование и декодирование информации;</w:t>
            </w:r>
          </w:p>
          <w:p w:rsidR="000A01DA" w:rsidRPr="002F2DD1" w:rsidRDefault="000A01DA">
            <w:pPr>
              <w:rPr>
                <w:rFonts w:ascii="Times New Roman" w:hAnsi="Times New Roman" w:cs="Times New Roman"/>
                <w:sz w:val="24"/>
                <w:szCs w:val="24"/>
              </w:rPr>
            </w:pPr>
            <w:r w:rsidRPr="002F2DD1">
              <w:rPr>
                <w:rFonts w:ascii="Times New Roman" w:hAnsi="Times New Roman" w:cs="Times New Roman"/>
                <w:sz w:val="24"/>
                <w:szCs w:val="24"/>
              </w:rPr>
              <w:t>- логические операции, включая общие приемы решения задач.</w:t>
            </w:r>
          </w:p>
          <w:p w:rsidR="000A01DA" w:rsidRPr="002F2DD1" w:rsidRDefault="000A01DA">
            <w:pPr>
              <w:rPr>
                <w:rFonts w:ascii="Times New Roman" w:hAnsi="Times New Roman" w:cs="Times New Roman"/>
                <w:b/>
                <w:sz w:val="24"/>
                <w:szCs w:val="24"/>
              </w:rPr>
            </w:pPr>
          </w:p>
        </w:tc>
      </w:tr>
      <w:tr w:rsidR="000A01DA" w:rsidRPr="002F2DD1" w:rsidTr="000A01DA">
        <w:tc>
          <w:tcPr>
            <w:tcW w:w="3085" w:type="dxa"/>
          </w:tcPr>
          <w:p w:rsidR="000A01DA" w:rsidRPr="002F2DD1" w:rsidRDefault="00BE55C7">
            <w:pPr>
              <w:rPr>
                <w:rFonts w:ascii="Times New Roman" w:hAnsi="Times New Roman" w:cs="Times New Roman"/>
                <w:b/>
                <w:sz w:val="24"/>
                <w:szCs w:val="24"/>
              </w:rPr>
            </w:pPr>
            <w:r w:rsidRPr="002F2DD1">
              <w:rPr>
                <w:rFonts w:ascii="Times New Roman" w:hAnsi="Times New Roman" w:cs="Times New Roman"/>
                <w:b/>
                <w:sz w:val="24"/>
                <w:szCs w:val="24"/>
              </w:rPr>
              <w:lastRenderedPageBreak/>
              <w:t>Универсальные учебные</w:t>
            </w:r>
          </w:p>
          <w:p w:rsidR="00BE55C7" w:rsidRPr="002F2DD1" w:rsidRDefault="00BE55C7">
            <w:pPr>
              <w:rPr>
                <w:rFonts w:ascii="Times New Roman" w:hAnsi="Times New Roman" w:cs="Times New Roman"/>
                <w:b/>
                <w:sz w:val="24"/>
                <w:szCs w:val="24"/>
              </w:rPr>
            </w:pPr>
            <w:r w:rsidRPr="002F2DD1">
              <w:rPr>
                <w:rFonts w:ascii="Times New Roman" w:hAnsi="Times New Roman" w:cs="Times New Roman"/>
                <w:b/>
                <w:sz w:val="24"/>
                <w:szCs w:val="24"/>
              </w:rPr>
              <w:t>коммуникативные  действия</w:t>
            </w:r>
          </w:p>
        </w:tc>
        <w:tc>
          <w:tcPr>
            <w:tcW w:w="11701" w:type="dxa"/>
          </w:tcPr>
          <w:p w:rsidR="000A01DA" w:rsidRPr="002F2DD1" w:rsidRDefault="00BE55C7" w:rsidP="00BE55C7">
            <w:pPr>
              <w:rPr>
                <w:rFonts w:ascii="Times New Roman" w:hAnsi="Times New Roman" w:cs="Times New Roman"/>
                <w:b/>
                <w:sz w:val="24"/>
                <w:szCs w:val="24"/>
              </w:rPr>
            </w:pPr>
            <w:r w:rsidRPr="002F2DD1">
              <w:rPr>
                <w:rFonts w:ascii="Times New Roman" w:hAnsi="Times New Roman" w:cs="Times New Roman"/>
                <w:b/>
                <w:sz w:val="24"/>
                <w:szCs w:val="24"/>
              </w:rPr>
              <w:t>Направлены на приобретение следующих умений:</w:t>
            </w:r>
          </w:p>
          <w:p w:rsidR="00BE55C7" w:rsidRPr="002F2DD1" w:rsidRDefault="00BE55C7" w:rsidP="00BE55C7">
            <w:pPr>
              <w:rPr>
                <w:rFonts w:ascii="Times New Roman" w:hAnsi="Times New Roman" w:cs="Times New Roman"/>
                <w:sz w:val="24"/>
                <w:szCs w:val="24"/>
              </w:rPr>
            </w:pPr>
            <w:r w:rsidRPr="002F2DD1">
              <w:rPr>
                <w:rFonts w:ascii="Times New Roman" w:hAnsi="Times New Roman" w:cs="Times New Roman"/>
                <w:b/>
                <w:sz w:val="24"/>
                <w:szCs w:val="24"/>
              </w:rPr>
              <w:t xml:space="preserve">- </w:t>
            </w:r>
            <w:r w:rsidRPr="002F2DD1">
              <w:rPr>
                <w:rFonts w:ascii="Times New Roman" w:hAnsi="Times New Roman" w:cs="Times New Roman"/>
                <w:sz w:val="24"/>
                <w:szCs w:val="24"/>
              </w:rPr>
              <w:t>учитывать позицию собеседника, организовывать и осуществлять сотрудничество, коррекцию с педагогическими работниками и со сверстниками;</w:t>
            </w:r>
          </w:p>
          <w:p w:rsidR="00BE55C7" w:rsidRPr="002F2DD1" w:rsidRDefault="00BE55C7" w:rsidP="00BE55C7">
            <w:pPr>
              <w:rPr>
                <w:rFonts w:ascii="Times New Roman" w:hAnsi="Times New Roman" w:cs="Times New Roman"/>
                <w:sz w:val="24"/>
                <w:szCs w:val="24"/>
              </w:rPr>
            </w:pPr>
            <w:r w:rsidRPr="002F2DD1">
              <w:rPr>
                <w:rFonts w:ascii="Times New Roman" w:hAnsi="Times New Roman" w:cs="Times New Roman"/>
                <w:sz w:val="24"/>
                <w:szCs w:val="24"/>
              </w:rPr>
              <w:t>-  адекватно передавать информацию и отображать предметное содержание и условия деятельности и речи;</w:t>
            </w:r>
          </w:p>
          <w:p w:rsidR="00BE55C7" w:rsidRPr="002F2DD1" w:rsidRDefault="00BE55C7" w:rsidP="00992237">
            <w:pPr>
              <w:rPr>
                <w:rFonts w:ascii="Times New Roman" w:hAnsi="Times New Roman" w:cs="Times New Roman"/>
                <w:b/>
                <w:sz w:val="24"/>
                <w:szCs w:val="24"/>
              </w:rPr>
            </w:pPr>
            <w:r w:rsidRPr="002F2DD1">
              <w:rPr>
                <w:rFonts w:ascii="Times New Roman" w:hAnsi="Times New Roman" w:cs="Times New Roman"/>
                <w:sz w:val="24"/>
                <w:szCs w:val="24"/>
              </w:rPr>
              <w:t>-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tc>
      </w:tr>
      <w:tr w:rsidR="000A01DA" w:rsidRPr="002F2DD1" w:rsidTr="000A01DA">
        <w:tc>
          <w:tcPr>
            <w:tcW w:w="3085" w:type="dxa"/>
          </w:tcPr>
          <w:p w:rsidR="00764F2B" w:rsidRPr="002F2DD1" w:rsidRDefault="00764F2B" w:rsidP="00764F2B">
            <w:pPr>
              <w:rPr>
                <w:rFonts w:ascii="Times New Roman" w:hAnsi="Times New Roman" w:cs="Times New Roman"/>
                <w:b/>
                <w:sz w:val="24"/>
                <w:szCs w:val="24"/>
              </w:rPr>
            </w:pPr>
            <w:r w:rsidRPr="002F2DD1">
              <w:rPr>
                <w:rFonts w:ascii="Times New Roman" w:hAnsi="Times New Roman" w:cs="Times New Roman"/>
                <w:b/>
                <w:sz w:val="24"/>
                <w:szCs w:val="24"/>
              </w:rPr>
              <w:t>Универсальные учебные</w:t>
            </w:r>
          </w:p>
          <w:p w:rsidR="000A01DA" w:rsidRPr="002F2DD1" w:rsidRDefault="00764F2B" w:rsidP="00764F2B">
            <w:pPr>
              <w:rPr>
                <w:rFonts w:ascii="Times New Roman" w:hAnsi="Times New Roman" w:cs="Times New Roman"/>
                <w:b/>
                <w:sz w:val="24"/>
                <w:szCs w:val="24"/>
              </w:rPr>
            </w:pPr>
            <w:r w:rsidRPr="002F2DD1">
              <w:rPr>
                <w:rFonts w:ascii="Times New Roman" w:hAnsi="Times New Roman" w:cs="Times New Roman"/>
                <w:b/>
                <w:sz w:val="24"/>
                <w:szCs w:val="24"/>
              </w:rPr>
              <w:t>регулятивные действия</w:t>
            </w:r>
          </w:p>
        </w:tc>
        <w:tc>
          <w:tcPr>
            <w:tcW w:w="11701" w:type="dxa"/>
          </w:tcPr>
          <w:p w:rsidR="000A01DA" w:rsidRPr="002F2DD1" w:rsidRDefault="00DB66AF">
            <w:pPr>
              <w:rPr>
                <w:rFonts w:ascii="Times New Roman" w:hAnsi="Times New Roman" w:cs="Times New Roman"/>
                <w:b/>
                <w:sz w:val="24"/>
                <w:szCs w:val="24"/>
              </w:rPr>
            </w:pPr>
            <w:r>
              <w:rPr>
                <w:rFonts w:ascii="Times New Roman" w:hAnsi="Times New Roman" w:cs="Times New Roman"/>
                <w:b/>
                <w:sz w:val="24"/>
                <w:szCs w:val="24"/>
              </w:rPr>
              <w:t xml:space="preserve">Направлены на овладение </w:t>
            </w:r>
            <w:r w:rsidR="00764F2B" w:rsidRPr="002F2DD1">
              <w:rPr>
                <w:rFonts w:ascii="Times New Roman" w:hAnsi="Times New Roman" w:cs="Times New Roman"/>
                <w:b/>
                <w:sz w:val="24"/>
                <w:szCs w:val="24"/>
              </w:rPr>
              <w:t>типами учебных действий, включающими:</w:t>
            </w:r>
          </w:p>
          <w:p w:rsidR="00764F2B" w:rsidRPr="002F2DD1" w:rsidRDefault="00764F2B">
            <w:pPr>
              <w:rPr>
                <w:rFonts w:ascii="Times New Roman" w:hAnsi="Times New Roman" w:cs="Times New Roman"/>
                <w:sz w:val="24"/>
                <w:szCs w:val="24"/>
              </w:rPr>
            </w:pPr>
            <w:r w:rsidRPr="002F2DD1">
              <w:rPr>
                <w:rFonts w:ascii="Times New Roman" w:hAnsi="Times New Roman" w:cs="Times New Roman"/>
                <w:b/>
                <w:sz w:val="24"/>
                <w:szCs w:val="24"/>
              </w:rPr>
              <w:t xml:space="preserve">- </w:t>
            </w:r>
            <w:r w:rsidRPr="002F2DD1">
              <w:rPr>
                <w:rFonts w:ascii="Times New Roman" w:hAnsi="Times New Roman" w:cs="Times New Roman"/>
                <w:sz w:val="24"/>
                <w:szCs w:val="24"/>
              </w:rPr>
              <w:t>способность принимать и сохранять учебную цель и задачу, планировать ее реализацию;</w:t>
            </w:r>
          </w:p>
          <w:p w:rsidR="00764F2B" w:rsidRPr="002F2DD1" w:rsidRDefault="00764F2B" w:rsidP="00764F2B">
            <w:pPr>
              <w:rPr>
                <w:rFonts w:ascii="Times New Roman" w:hAnsi="Times New Roman" w:cs="Times New Roman"/>
                <w:sz w:val="24"/>
                <w:szCs w:val="24"/>
              </w:rPr>
            </w:pPr>
            <w:r w:rsidRPr="002F2DD1">
              <w:rPr>
                <w:rFonts w:ascii="Times New Roman" w:hAnsi="Times New Roman" w:cs="Times New Roman"/>
                <w:sz w:val="24"/>
                <w:szCs w:val="24"/>
              </w:rPr>
              <w:t>-  контролировать и оценивать свои действия, вносить соответствующие коррективы в их выполнение;</w:t>
            </w:r>
          </w:p>
          <w:p w:rsidR="00764F2B" w:rsidRPr="002F2DD1" w:rsidRDefault="00764F2B" w:rsidP="00764F2B">
            <w:pPr>
              <w:rPr>
                <w:rFonts w:ascii="Times New Roman" w:hAnsi="Times New Roman" w:cs="Times New Roman"/>
                <w:sz w:val="24"/>
                <w:szCs w:val="24"/>
              </w:rPr>
            </w:pPr>
            <w:r w:rsidRPr="002F2DD1">
              <w:rPr>
                <w:rFonts w:ascii="Times New Roman" w:hAnsi="Times New Roman" w:cs="Times New Roman"/>
                <w:sz w:val="24"/>
                <w:szCs w:val="24"/>
              </w:rPr>
              <w:t>-  ставить новые учебные задачи, проявлять познавательную инициативу в учебном сотрудничестве;</w:t>
            </w:r>
          </w:p>
          <w:p w:rsidR="00764F2B" w:rsidRPr="002F2DD1" w:rsidRDefault="00764F2B" w:rsidP="00992237">
            <w:pPr>
              <w:ind w:left="176" w:hanging="176"/>
              <w:rPr>
                <w:rFonts w:ascii="Times New Roman" w:hAnsi="Times New Roman" w:cs="Times New Roman"/>
                <w:b/>
                <w:sz w:val="24"/>
                <w:szCs w:val="24"/>
              </w:rPr>
            </w:pPr>
            <w:r w:rsidRPr="002F2DD1">
              <w:rPr>
                <w:rFonts w:ascii="Times New Roman" w:hAnsi="Times New Roman" w:cs="Times New Roman"/>
                <w:sz w:val="24"/>
                <w:szCs w:val="24"/>
              </w:rPr>
              <w:t>-  осуществлять констатирующий и предвосхищающий контроль по результату и способу действия, актуальный контроль на уровне произвольного внимания</w:t>
            </w:r>
            <w:r w:rsidR="00242E9D">
              <w:rPr>
                <w:rFonts w:ascii="Times New Roman" w:hAnsi="Times New Roman" w:cs="Times New Roman"/>
                <w:sz w:val="24"/>
                <w:szCs w:val="24"/>
              </w:rPr>
              <w:t>.</w:t>
            </w:r>
          </w:p>
        </w:tc>
      </w:tr>
    </w:tbl>
    <w:p w:rsidR="0045793E" w:rsidRPr="002F2DD1" w:rsidRDefault="0045793E">
      <w:pPr>
        <w:rPr>
          <w:rFonts w:ascii="Times New Roman" w:hAnsi="Times New Roman" w:cs="Times New Roman"/>
          <w:b/>
          <w:sz w:val="24"/>
          <w:szCs w:val="24"/>
        </w:rPr>
      </w:pPr>
    </w:p>
    <w:p w:rsidR="0045793E" w:rsidRPr="00E135FA" w:rsidRDefault="00B7438B">
      <w:pPr>
        <w:rPr>
          <w:rFonts w:ascii="Times New Roman" w:hAnsi="Times New Roman" w:cs="Times New Roman"/>
          <w:sz w:val="24"/>
          <w:szCs w:val="24"/>
        </w:rPr>
      </w:pPr>
      <w:r w:rsidRPr="002F2DD1">
        <w:rPr>
          <w:rFonts w:ascii="Times New Roman" w:hAnsi="Times New Roman" w:cs="Times New Roman"/>
          <w:sz w:val="24"/>
          <w:szCs w:val="24"/>
        </w:rPr>
        <w:t xml:space="preserve">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w:t>
      </w:r>
      <w:r w:rsidRPr="002F2DD1">
        <w:rPr>
          <w:rFonts w:ascii="Times New Roman" w:hAnsi="Times New Roman" w:cs="Times New Roman"/>
          <w:b/>
          <w:sz w:val="24"/>
          <w:szCs w:val="24"/>
        </w:rPr>
        <w:t>предм</w:t>
      </w:r>
      <w:r w:rsidR="00E135FA">
        <w:rPr>
          <w:rFonts w:ascii="Times New Roman" w:hAnsi="Times New Roman" w:cs="Times New Roman"/>
          <w:b/>
          <w:sz w:val="24"/>
          <w:szCs w:val="24"/>
        </w:rPr>
        <w:t xml:space="preserve">етные результаты) </w:t>
      </w:r>
      <w:r w:rsidR="00E135FA" w:rsidRPr="00E135FA">
        <w:rPr>
          <w:rFonts w:ascii="Times New Roman" w:hAnsi="Times New Roman" w:cs="Times New Roman"/>
          <w:sz w:val="24"/>
          <w:szCs w:val="24"/>
        </w:rPr>
        <w:t>(см. Приложение №5 к ООП).</w:t>
      </w:r>
    </w:p>
    <w:p w:rsidR="00D65A3D" w:rsidRPr="002F2DD1" w:rsidRDefault="00D65A3D" w:rsidP="00D65A3D">
      <w:pPr>
        <w:spacing w:after="0"/>
        <w:rPr>
          <w:rFonts w:ascii="Times New Roman" w:hAnsi="Times New Roman" w:cs="Times New Roman"/>
          <w:b/>
          <w:sz w:val="24"/>
          <w:szCs w:val="24"/>
        </w:rPr>
      </w:pPr>
      <w:r w:rsidRPr="002F2DD1">
        <w:rPr>
          <w:rFonts w:ascii="Times New Roman" w:hAnsi="Times New Roman" w:cs="Times New Roman"/>
          <w:b/>
          <w:sz w:val="24"/>
          <w:szCs w:val="24"/>
        </w:rPr>
        <w:t>Требования к предметным результатам:</w:t>
      </w:r>
    </w:p>
    <w:p w:rsidR="00D65A3D" w:rsidRPr="002F2DD1" w:rsidRDefault="00D65A3D" w:rsidP="00D65A3D">
      <w:pPr>
        <w:spacing w:after="0" w:line="240" w:lineRule="auto"/>
        <w:rPr>
          <w:rFonts w:ascii="Times New Roman" w:hAnsi="Times New Roman" w:cs="Times New Roman"/>
          <w:sz w:val="24"/>
          <w:szCs w:val="24"/>
        </w:rPr>
      </w:pPr>
      <w:r w:rsidRPr="002F2DD1">
        <w:rPr>
          <w:rFonts w:ascii="Times New Roman" w:hAnsi="Times New Roman" w:cs="Times New Roman"/>
          <w:sz w:val="24"/>
          <w:szCs w:val="24"/>
        </w:rPr>
        <w:t xml:space="preserve">-  формулируются в </w:t>
      </w:r>
      <w:r w:rsidR="00B85C37">
        <w:rPr>
          <w:rFonts w:ascii="Times New Roman" w:hAnsi="Times New Roman" w:cs="Times New Roman"/>
          <w:sz w:val="24"/>
          <w:szCs w:val="24"/>
        </w:rPr>
        <w:t>деятельностно</w:t>
      </w:r>
      <w:r w:rsidR="00256E08" w:rsidRPr="002F2DD1">
        <w:rPr>
          <w:rFonts w:ascii="Times New Roman" w:hAnsi="Times New Roman" w:cs="Times New Roman"/>
          <w:sz w:val="24"/>
          <w:szCs w:val="24"/>
        </w:rPr>
        <w:t>й</w:t>
      </w:r>
      <w:r w:rsidRPr="002F2DD1">
        <w:rPr>
          <w:rFonts w:ascii="Times New Roman" w:hAnsi="Times New Roman" w:cs="Times New Roman"/>
          <w:sz w:val="24"/>
          <w:szCs w:val="24"/>
        </w:rPr>
        <w:t xml:space="preserve"> форме с усилением акцента на применение знаний и конкретных умений;</w:t>
      </w:r>
    </w:p>
    <w:p w:rsidR="00D65A3D" w:rsidRPr="002F2DD1" w:rsidRDefault="00D65A3D" w:rsidP="00D65A3D">
      <w:pPr>
        <w:spacing w:after="0" w:line="240" w:lineRule="auto"/>
        <w:rPr>
          <w:rFonts w:ascii="Times New Roman" w:hAnsi="Times New Roman" w:cs="Times New Roman"/>
          <w:sz w:val="24"/>
          <w:szCs w:val="24"/>
        </w:rPr>
      </w:pPr>
      <w:r w:rsidRPr="002F2DD1">
        <w:rPr>
          <w:rFonts w:ascii="Times New Roman" w:hAnsi="Times New Roman" w:cs="Times New Roman"/>
          <w:sz w:val="24"/>
          <w:szCs w:val="24"/>
        </w:rPr>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D65A3D" w:rsidRDefault="00D65A3D" w:rsidP="00D65A3D">
      <w:pPr>
        <w:spacing w:after="0" w:line="240" w:lineRule="auto"/>
        <w:rPr>
          <w:rFonts w:ascii="Times New Roman" w:hAnsi="Times New Roman" w:cs="Times New Roman"/>
          <w:sz w:val="24"/>
          <w:szCs w:val="24"/>
        </w:rPr>
      </w:pPr>
      <w:r w:rsidRPr="002F2DD1">
        <w:rPr>
          <w:rFonts w:ascii="Times New Roman" w:hAnsi="Times New Roman" w:cs="Times New Roman"/>
          <w:sz w:val="24"/>
          <w:szCs w:val="24"/>
        </w:rPr>
        <w:t>-  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A14F94" w:rsidRPr="002F2DD1" w:rsidRDefault="00A14F94" w:rsidP="00D65A3D">
      <w:pPr>
        <w:spacing w:after="0" w:line="240" w:lineRule="auto"/>
        <w:rPr>
          <w:rFonts w:ascii="Times New Roman" w:hAnsi="Times New Roman" w:cs="Times New Roman"/>
          <w:sz w:val="24"/>
          <w:szCs w:val="24"/>
        </w:rPr>
      </w:pPr>
      <w:r w:rsidRPr="002F2DD1">
        <w:rPr>
          <w:rFonts w:ascii="Times New Roman" w:hAnsi="Times New Roman" w:cs="Times New Roman"/>
          <w:sz w:val="24"/>
          <w:szCs w:val="24"/>
        </w:rPr>
        <w:t>-  определяют требования к результатам освоения программ основного общего образования по учебным предметам</w:t>
      </w:r>
      <w:r w:rsidR="00B44CED">
        <w:rPr>
          <w:rFonts w:ascii="Times New Roman" w:hAnsi="Times New Roman" w:cs="Times New Roman"/>
          <w:sz w:val="24"/>
          <w:szCs w:val="24"/>
        </w:rPr>
        <w:t xml:space="preserve">; </w:t>
      </w:r>
    </w:p>
    <w:p w:rsidR="00D65A3D" w:rsidRPr="002F2DD1" w:rsidRDefault="00D65A3D" w:rsidP="00D65A3D">
      <w:pPr>
        <w:spacing w:after="0" w:line="240" w:lineRule="auto"/>
        <w:rPr>
          <w:rFonts w:ascii="Times New Roman" w:hAnsi="Times New Roman" w:cs="Times New Roman"/>
          <w:sz w:val="24"/>
          <w:szCs w:val="24"/>
        </w:rPr>
      </w:pPr>
      <w:r w:rsidRPr="002F2DD1">
        <w:rPr>
          <w:rFonts w:ascii="Times New Roman" w:hAnsi="Times New Roman" w:cs="Times New Roman"/>
          <w:sz w:val="24"/>
          <w:szCs w:val="24"/>
        </w:rPr>
        <w:t>-   усиливают акценты на изучение явлений и процессов современной России и мира в целом, современного состояния науки;</w:t>
      </w:r>
    </w:p>
    <w:p w:rsidR="0093669A" w:rsidRPr="002F2DD1" w:rsidRDefault="0093669A" w:rsidP="00D65A3D">
      <w:pPr>
        <w:spacing w:after="0" w:line="240" w:lineRule="auto"/>
        <w:rPr>
          <w:rFonts w:ascii="Times New Roman" w:hAnsi="Times New Roman" w:cs="Times New Roman"/>
          <w:sz w:val="24"/>
          <w:szCs w:val="24"/>
        </w:rPr>
      </w:pPr>
    </w:p>
    <w:p w:rsidR="0045793E" w:rsidRPr="002F2DD1" w:rsidRDefault="0045793E">
      <w:pPr>
        <w:rPr>
          <w:rFonts w:ascii="Times New Roman" w:hAnsi="Times New Roman" w:cs="Times New Roman"/>
          <w:b/>
          <w:sz w:val="24"/>
          <w:szCs w:val="24"/>
        </w:rPr>
      </w:pPr>
      <w:r w:rsidRPr="002F2DD1">
        <w:rPr>
          <w:rFonts w:ascii="Times New Roman" w:hAnsi="Times New Roman" w:cs="Times New Roman"/>
          <w:b/>
          <w:sz w:val="24"/>
          <w:szCs w:val="24"/>
        </w:rPr>
        <w:t>Планируемые результаты освоения обучающимися программы основного общего образования:</w:t>
      </w:r>
    </w:p>
    <w:p w:rsidR="004D0218" w:rsidRPr="004E0939" w:rsidRDefault="001404B3" w:rsidP="001404B3">
      <w:pPr>
        <w:pStyle w:val="a6"/>
        <w:ind w:left="0"/>
        <w:rPr>
          <w:rFonts w:ascii="Times New Roman" w:hAnsi="Times New Roman" w:cs="Times New Roman"/>
        </w:rPr>
      </w:pPr>
      <w:r>
        <w:rPr>
          <w:rFonts w:ascii="Times New Roman" w:hAnsi="Times New Roman" w:cs="Times New Roman"/>
        </w:rPr>
        <w:t xml:space="preserve"> 1) </w:t>
      </w:r>
      <w:r w:rsidR="00F30785" w:rsidRPr="004E0939">
        <w:rPr>
          <w:rFonts w:ascii="Times New Roman" w:hAnsi="Times New Roman" w:cs="Times New Roman"/>
        </w:rPr>
        <w:t>О</w:t>
      </w:r>
      <w:r w:rsidR="00F30785" w:rsidRPr="004E0939">
        <w:rPr>
          <w:rFonts w:ascii="Times New Roman" w:hAnsi="Times New Roman" w:cs="Times New Roman"/>
          <w:u w:val="single"/>
        </w:rPr>
        <w:t>беспечивают связь</w:t>
      </w:r>
      <w:r w:rsidR="00716B2E" w:rsidRPr="004E0939">
        <w:rPr>
          <w:rFonts w:ascii="Times New Roman" w:hAnsi="Times New Roman" w:cs="Times New Roman"/>
        </w:rPr>
        <w:t xml:space="preserve"> между требованиями ФГОС</w:t>
      </w:r>
      <w:r w:rsidR="00AA7A60" w:rsidRPr="004E0939">
        <w:rPr>
          <w:rFonts w:ascii="Times New Roman" w:hAnsi="Times New Roman" w:cs="Times New Roman"/>
        </w:rPr>
        <w:t>, ФОП</w:t>
      </w:r>
      <w:r w:rsidR="00716B2E" w:rsidRPr="004E0939">
        <w:rPr>
          <w:rFonts w:ascii="Times New Roman" w:hAnsi="Times New Roman" w:cs="Times New Roman"/>
        </w:rPr>
        <w:t>, образовательной деятельностью и системой оценки результатов освоения программы основного общего образования</w:t>
      </w:r>
      <w:r w:rsidR="005D664D" w:rsidRPr="004E0939">
        <w:rPr>
          <w:rFonts w:ascii="Times New Roman" w:hAnsi="Times New Roman" w:cs="Times New Roman"/>
        </w:rPr>
        <w:t xml:space="preserve">. Локальные нормативные акты школы </w:t>
      </w:r>
      <w:r w:rsidR="00CB3C7E" w:rsidRPr="004E0939">
        <w:rPr>
          <w:rFonts w:ascii="Times New Roman" w:hAnsi="Times New Roman" w:cs="Times New Roman"/>
        </w:rPr>
        <w:t>регулируют различные аспекты</w:t>
      </w:r>
      <w:r w:rsidR="008B0148" w:rsidRPr="004E0939">
        <w:rPr>
          <w:rFonts w:ascii="Times New Roman" w:hAnsi="Times New Roman" w:cs="Times New Roman"/>
        </w:rPr>
        <w:t xml:space="preserve"> данной </w:t>
      </w:r>
      <w:r w:rsidR="007C3D89" w:rsidRPr="004E0939">
        <w:rPr>
          <w:rFonts w:ascii="Times New Roman" w:hAnsi="Times New Roman" w:cs="Times New Roman"/>
        </w:rPr>
        <w:t>взаимосвязи</w:t>
      </w:r>
      <w:r w:rsidR="005D664D" w:rsidRPr="004E0939">
        <w:rPr>
          <w:rFonts w:ascii="Times New Roman" w:hAnsi="Times New Roman" w:cs="Times New Roman"/>
        </w:rPr>
        <w:t xml:space="preserve"> </w:t>
      </w:r>
      <w:r w:rsidR="004E0939" w:rsidRPr="004E0939">
        <w:rPr>
          <w:rFonts w:ascii="Times New Roman" w:hAnsi="Times New Roman" w:cs="Times New Roman"/>
        </w:rPr>
        <w:t xml:space="preserve"> </w:t>
      </w:r>
      <w:r w:rsidR="004E0939">
        <w:rPr>
          <w:rFonts w:ascii="Times New Roman" w:hAnsi="Times New Roman" w:cs="Times New Roman"/>
        </w:rPr>
        <w:t xml:space="preserve">в рамках учебной и воспитательной деятельности участников образовательных отношений </w:t>
      </w:r>
      <w:r w:rsidR="004E0939" w:rsidRPr="004E0939">
        <w:rPr>
          <w:rFonts w:ascii="Times New Roman" w:hAnsi="Times New Roman" w:cs="Times New Roman"/>
        </w:rPr>
        <w:t>(Приложение к ООП</w:t>
      </w:r>
      <w:r w:rsidR="007E6BF2" w:rsidRPr="004E0939">
        <w:rPr>
          <w:rFonts w:ascii="Times New Roman" w:hAnsi="Times New Roman" w:cs="Times New Roman"/>
        </w:rPr>
        <w:t xml:space="preserve"> №1):</w:t>
      </w:r>
    </w:p>
    <w:p w:rsidR="004D0218" w:rsidRPr="004D0218" w:rsidRDefault="004D0218" w:rsidP="004D0218">
      <w:pPr>
        <w:spacing w:after="0" w:line="240" w:lineRule="auto"/>
        <w:rPr>
          <w:rFonts w:ascii="Times New Roman" w:hAnsi="Times New Roman" w:cs="Times New Roman"/>
          <w:sz w:val="24"/>
          <w:szCs w:val="24"/>
        </w:rPr>
      </w:pPr>
      <w:r w:rsidRPr="004D0218">
        <w:rPr>
          <w:rFonts w:ascii="Times New Roman" w:hAnsi="Times New Roman" w:cs="Times New Roman"/>
          <w:sz w:val="24"/>
          <w:szCs w:val="24"/>
        </w:rPr>
        <w:lastRenderedPageBreak/>
        <w:t xml:space="preserve">- </w:t>
      </w:r>
      <w:r w:rsidR="005D31FC" w:rsidRPr="004D0218">
        <w:rPr>
          <w:rFonts w:ascii="Times New Roman" w:hAnsi="Times New Roman" w:cs="Times New Roman"/>
          <w:sz w:val="24"/>
          <w:szCs w:val="24"/>
        </w:rPr>
        <w:t>«Положение</w:t>
      </w:r>
      <w:r w:rsidRPr="004D0218">
        <w:rPr>
          <w:rFonts w:ascii="Times New Roman" w:hAnsi="Times New Roman" w:cs="Times New Roman"/>
          <w:sz w:val="24"/>
          <w:szCs w:val="24"/>
        </w:rPr>
        <w:t xml:space="preserve"> о внутренней системе оценки качества образования в муниципальном общеобразовательном учреждении «Средняя   школа № 66»; </w:t>
      </w:r>
    </w:p>
    <w:p w:rsidR="004D0218" w:rsidRPr="004D0218" w:rsidRDefault="004D0218" w:rsidP="004D0218">
      <w:pPr>
        <w:spacing w:after="0" w:line="240" w:lineRule="auto"/>
        <w:rPr>
          <w:rFonts w:ascii="Times New Roman" w:hAnsi="Times New Roman" w:cs="Times New Roman"/>
          <w:sz w:val="24"/>
          <w:szCs w:val="24"/>
        </w:rPr>
      </w:pPr>
      <w:r w:rsidRPr="004D0218">
        <w:rPr>
          <w:rFonts w:ascii="Times New Roman" w:hAnsi="Times New Roman" w:cs="Times New Roman"/>
          <w:sz w:val="24"/>
          <w:szCs w:val="24"/>
        </w:rPr>
        <w:t xml:space="preserve">- «Положение о внутришкольном контроле в муниципальном общеобразовательном учреждении «Средняя школа № 66»; </w:t>
      </w:r>
    </w:p>
    <w:p w:rsidR="004D0218" w:rsidRPr="004D0218" w:rsidRDefault="004D0218" w:rsidP="004D0218">
      <w:pPr>
        <w:spacing w:after="0" w:line="240" w:lineRule="auto"/>
        <w:rPr>
          <w:rFonts w:ascii="Times New Roman" w:hAnsi="Times New Roman" w:cs="Times New Roman"/>
          <w:sz w:val="24"/>
          <w:szCs w:val="24"/>
        </w:rPr>
      </w:pPr>
      <w:r w:rsidRPr="004D0218">
        <w:rPr>
          <w:rFonts w:ascii="Times New Roman" w:hAnsi="Times New Roman" w:cs="Times New Roman"/>
          <w:sz w:val="24"/>
          <w:szCs w:val="24"/>
        </w:rPr>
        <w:t xml:space="preserve">- «Положение о критериях и нормах оценок в муниципальном общеобразовательном учреждении «Средняя школа № 66»; </w:t>
      </w:r>
    </w:p>
    <w:p w:rsidR="004D0218" w:rsidRPr="004D0218" w:rsidRDefault="004D0218" w:rsidP="004D0218">
      <w:pPr>
        <w:spacing w:after="0" w:line="240" w:lineRule="auto"/>
        <w:rPr>
          <w:rFonts w:ascii="Times New Roman" w:hAnsi="Times New Roman" w:cs="Times New Roman"/>
          <w:sz w:val="24"/>
          <w:szCs w:val="24"/>
        </w:rPr>
      </w:pPr>
      <w:r w:rsidRPr="004D0218">
        <w:rPr>
          <w:rFonts w:ascii="Times New Roman" w:hAnsi="Times New Roman" w:cs="Times New Roman"/>
          <w:sz w:val="24"/>
          <w:szCs w:val="24"/>
        </w:rPr>
        <w:t xml:space="preserve">-«Положение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 </w:t>
      </w:r>
    </w:p>
    <w:p w:rsidR="00970351" w:rsidRDefault="00970351" w:rsidP="00970351">
      <w:pPr>
        <w:spacing w:after="0" w:line="240" w:lineRule="auto"/>
        <w:ind w:right="252"/>
        <w:rPr>
          <w:rFonts w:ascii="Times New Roman" w:hAnsi="Times New Roman" w:cs="Times New Roman"/>
          <w:bCs/>
          <w:sz w:val="24"/>
          <w:szCs w:val="24"/>
        </w:rPr>
      </w:pPr>
      <w:r>
        <w:t xml:space="preserve">- </w:t>
      </w:r>
      <w:r w:rsidRPr="003C3544">
        <w:rPr>
          <w:rFonts w:ascii="Times New Roman" w:hAnsi="Times New Roman" w:cs="Times New Roman"/>
          <w:sz w:val="24"/>
          <w:szCs w:val="24"/>
        </w:rPr>
        <w:t>«Положение</w:t>
      </w:r>
      <w:r>
        <w:rPr>
          <w:rFonts w:ascii="Times New Roman" w:hAnsi="Times New Roman" w:cs="Times New Roman"/>
          <w:sz w:val="24"/>
          <w:szCs w:val="24"/>
        </w:rPr>
        <w:t xml:space="preserve"> </w:t>
      </w:r>
      <w:r w:rsidRPr="003C3544">
        <w:rPr>
          <w:rFonts w:ascii="Times New Roman" w:hAnsi="Times New Roman" w:cs="Times New Roman"/>
          <w:bCs/>
          <w:sz w:val="24"/>
          <w:szCs w:val="24"/>
        </w:rPr>
        <w:t>о</w:t>
      </w:r>
      <w:r>
        <w:rPr>
          <w:rFonts w:ascii="Times New Roman" w:hAnsi="Times New Roman" w:cs="Times New Roman"/>
          <w:bCs/>
          <w:sz w:val="24"/>
          <w:szCs w:val="24"/>
        </w:rPr>
        <w:t xml:space="preserve"> формах, периодичности и порядке текущего контроля и  промежуточной аттестации </w:t>
      </w:r>
      <w:r w:rsidRPr="003C3544">
        <w:rPr>
          <w:rFonts w:ascii="Times New Roman" w:hAnsi="Times New Roman" w:cs="Times New Roman"/>
          <w:bCs/>
          <w:sz w:val="24"/>
          <w:szCs w:val="24"/>
        </w:rPr>
        <w:t xml:space="preserve">обучающихся муниципального </w:t>
      </w:r>
      <w:r>
        <w:rPr>
          <w:rFonts w:ascii="Times New Roman" w:hAnsi="Times New Roman" w:cs="Times New Roman"/>
          <w:bCs/>
          <w:sz w:val="24"/>
          <w:szCs w:val="24"/>
        </w:rPr>
        <w:t>общеобразовательного учреждения «Средняя школа № 66»;</w:t>
      </w:r>
    </w:p>
    <w:p w:rsidR="00970351" w:rsidRPr="00970351" w:rsidRDefault="00970351" w:rsidP="00970351">
      <w:pPr>
        <w:spacing w:after="0" w:line="240" w:lineRule="auto"/>
        <w:ind w:right="252"/>
        <w:rPr>
          <w:rFonts w:ascii="Times New Roman" w:hAnsi="Times New Roman" w:cs="Times New Roman"/>
          <w:bCs/>
          <w:sz w:val="24"/>
          <w:szCs w:val="24"/>
        </w:rPr>
      </w:pPr>
      <w:r>
        <w:rPr>
          <w:rFonts w:ascii="Times New Roman" w:hAnsi="Times New Roman" w:cs="Times New Roman"/>
          <w:bCs/>
          <w:sz w:val="24"/>
          <w:szCs w:val="24"/>
        </w:rPr>
        <w:t xml:space="preserve">- «Положение </w:t>
      </w:r>
      <w:r w:rsidRPr="00A016DB">
        <w:rPr>
          <w:rFonts w:ascii="Times New Roman" w:hAnsi="Times New Roman" w:cs="Times New Roman"/>
          <w:bCs/>
          <w:sz w:val="24"/>
          <w:szCs w:val="24"/>
        </w:rPr>
        <w:t xml:space="preserve">об </w:t>
      </w:r>
      <w:r>
        <w:rPr>
          <w:rFonts w:ascii="Times New Roman" w:hAnsi="Times New Roman" w:cs="Times New Roman"/>
          <w:bCs/>
          <w:sz w:val="24"/>
          <w:szCs w:val="24"/>
        </w:rPr>
        <w:t xml:space="preserve">индивидуальном проекте </w:t>
      </w:r>
      <w:r w:rsidRPr="00A016DB">
        <w:rPr>
          <w:rFonts w:ascii="Times New Roman" w:hAnsi="Times New Roman" w:cs="Times New Roman"/>
          <w:bCs/>
          <w:sz w:val="24"/>
          <w:szCs w:val="24"/>
        </w:rPr>
        <w:t>обучающихся муниципального общеобразовательного учреждения «Средняя школа №66</w:t>
      </w:r>
      <w:r w:rsidRPr="00475495">
        <w:rPr>
          <w:rFonts w:ascii="Times New Roman" w:hAnsi="Times New Roman" w:cs="Times New Roman"/>
          <w:bCs/>
          <w:sz w:val="24"/>
          <w:szCs w:val="24"/>
        </w:rPr>
        <w:t>»;</w:t>
      </w:r>
    </w:p>
    <w:p w:rsidR="00E724FF" w:rsidRDefault="00E724FF" w:rsidP="00E724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«Порядок </w:t>
      </w:r>
      <w:r w:rsidRPr="00E724FF">
        <w:rPr>
          <w:rFonts w:ascii="Times New Roman" w:hAnsi="Times New Roman" w:cs="Times New Roman"/>
          <w:sz w:val="24"/>
          <w:szCs w:val="24"/>
        </w:rPr>
        <w:t>зачета результатов освоения обучающимися учебных предметов, курсов, дисциплин(модулей), дополнительных образовательных программ в других организациях, осуществляющих образовательную деятельность</w:t>
      </w:r>
      <w:r>
        <w:rPr>
          <w:rFonts w:ascii="Times New Roman" w:hAnsi="Times New Roman" w:cs="Times New Roman"/>
          <w:sz w:val="24"/>
          <w:szCs w:val="24"/>
        </w:rPr>
        <w:t>»</w:t>
      </w:r>
      <w:r w:rsidR="00A44D65">
        <w:rPr>
          <w:rFonts w:ascii="Times New Roman" w:hAnsi="Times New Roman" w:cs="Times New Roman"/>
          <w:sz w:val="24"/>
          <w:szCs w:val="24"/>
        </w:rPr>
        <w:t>;</w:t>
      </w:r>
    </w:p>
    <w:p w:rsidR="00A44D65" w:rsidRPr="004D0218" w:rsidRDefault="00A44D65" w:rsidP="00E724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089A" w:rsidRPr="00A44D65">
        <w:rPr>
          <w:rFonts w:ascii="Times New Roman" w:hAnsi="Times New Roman" w:cs="Times New Roman"/>
          <w:sz w:val="24"/>
          <w:szCs w:val="24"/>
        </w:rPr>
        <w:t>«Положение</w:t>
      </w:r>
      <w:r w:rsidRPr="00A44D65">
        <w:rPr>
          <w:rFonts w:ascii="Times New Roman" w:hAnsi="Times New Roman" w:cs="Times New Roman"/>
          <w:sz w:val="24"/>
          <w:szCs w:val="24"/>
        </w:rPr>
        <w:t xml:space="preserve"> о </w:t>
      </w:r>
      <w:r w:rsidR="00E9089A" w:rsidRPr="00A44D65">
        <w:rPr>
          <w:rFonts w:ascii="Times New Roman" w:hAnsi="Times New Roman" w:cs="Times New Roman"/>
          <w:sz w:val="24"/>
          <w:szCs w:val="24"/>
        </w:rPr>
        <w:t>порядке обучения</w:t>
      </w:r>
      <w:r w:rsidR="008D5B52">
        <w:rPr>
          <w:rFonts w:ascii="Times New Roman" w:hAnsi="Times New Roman" w:cs="Times New Roman"/>
          <w:sz w:val="24"/>
          <w:szCs w:val="24"/>
        </w:rPr>
        <w:t xml:space="preserve"> </w:t>
      </w:r>
      <w:r w:rsidR="00E9089A" w:rsidRPr="00A44D65">
        <w:rPr>
          <w:rFonts w:ascii="Times New Roman" w:hAnsi="Times New Roman" w:cs="Times New Roman"/>
          <w:sz w:val="24"/>
          <w:szCs w:val="24"/>
        </w:rPr>
        <w:t>обучающихся муниципального</w:t>
      </w:r>
      <w:r w:rsidRPr="00A44D65">
        <w:rPr>
          <w:rFonts w:ascii="Times New Roman" w:hAnsi="Times New Roman" w:cs="Times New Roman"/>
          <w:sz w:val="24"/>
          <w:szCs w:val="24"/>
        </w:rPr>
        <w:t xml:space="preserve"> общеобразовательного учреждения «Средняя школа № 66» по индивидуальному учебному плану»</w:t>
      </w:r>
    </w:p>
    <w:p w:rsidR="007920DC" w:rsidRPr="007920DC" w:rsidRDefault="00E9089A" w:rsidP="007920DC">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007920DC">
        <w:rPr>
          <w:rFonts w:ascii="Times New Roman" w:hAnsi="Times New Roman" w:cs="Times New Roman"/>
          <w:sz w:val="24"/>
          <w:szCs w:val="24"/>
        </w:rPr>
        <w:t xml:space="preserve">Положение </w:t>
      </w:r>
      <w:r w:rsidR="007920DC" w:rsidRPr="007920DC">
        <w:rPr>
          <w:rFonts w:ascii="Times New Roman" w:hAnsi="Times New Roman" w:cs="Times New Roman"/>
          <w:sz w:val="24"/>
          <w:szCs w:val="24"/>
        </w:rPr>
        <w:t>о проектной и учебно-</w:t>
      </w:r>
      <w:r w:rsidR="007920DC">
        <w:rPr>
          <w:rFonts w:ascii="Times New Roman" w:hAnsi="Times New Roman" w:cs="Times New Roman"/>
          <w:sz w:val="24"/>
          <w:szCs w:val="24"/>
        </w:rPr>
        <w:t xml:space="preserve">исследовательской </w:t>
      </w:r>
      <w:r>
        <w:rPr>
          <w:rFonts w:ascii="Times New Roman" w:hAnsi="Times New Roman" w:cs="Times New Roman"/>
          <w:sz w:val="24"/>
          <w:szCs w:val="24"/>
        </w:rPr>
        <w:t>деятельности обучающихся</w:t>
      </w:r>
      <w:r w:rsidR="007920DC" w:rsidRPr="007920DC">
        <w:rPr>
          <w:rFonts w:ascii="Times New Roman" w:hAnsi="Times New Roman" w:cs="Times New Roman"/>
          <w:sz w:val="24"/>
          <w:szCs w:val="24"/>
        </w:rPr>
        <w:t xml:space="preserve"> муниципального общеобразовательного</w:t>
      </w:r>
    </w:p>
    <w:p w:rsidR="007920DC" w:rsidRDefault="00E9089A" w:rsidP="007920DC">
      <w:pPr>
        <w:spacing w:after="0" w:line="240" w:lineRule="auto"/>
        <w:rPr>
          <w:rFonts w:ascii="Times New Roman" w:hAnsi="Times New Roman" w:cs="Times New Roman"/>
          <w:sz w:val="24"/>
          <w:szCs w:val="24"/>
        </w:rPr>
      </w:pPr>
      <w:r w:rsidRPr="007920DC">
        <w:rPr>
          <w:rFonts w:ascii="Times New Roman" w:hAnsi="Times New Roman" w:cs="Times New Roman"/>
          <w:sz w:val="24"/>
          <w:szCs w:val="24"/>
        </w:rPr>
        <w:t>учреждения «</w:t>
      </w:r>
      <w:r w:rsidR="007920DC" w:rsidRPr="007920DC">
        <w:rPr>
          <w:rFonts w:ascii="Times New Roman" w:hAnsi="Times New Roman" w:cs="Times New Roman"/>
          <w:sz w:val="24"/>
          <w:szCs w:val="24"/>
        </w:rPr>
        <w:t>Средняя школа №66»</w:t>
      </w:r>
    </w:p>
    <w:p w:rsidR="007B21CC" w:rsidRDefault="00E9089A" w:rsidP="007B21CC">
      <w:pPr>
        <w:spacing w:after="0" w:line="240" w:lineRule="auto"/>
        <w:rPr>
          <w:rFonts w:ascii="Times New Roman" w:hAnsi="Times New Roman" w:cs="Times New Roman"/>
          <w:sz w:val="24"/>
          <w:szCs w:val="24"/>
        </w:rPr>
      </w:pPr>
      <w:r>
        <w:rPr>
          <w:rFonts w:ascii="Times New Roman" w:hAnsi="Times New Roman" w:cs="Times New Roman"/>
          <w:sz w:val="24"/>
          <w:szCs w:val="24"/>
        </w:rPr>
        <w:t>- «Положение</w:t>
      </w:r>
      <w:r w:rsidR="007B21CC">
        <w:rPr>
          <w:rFonts w:ascii="Times New Roman" w:hAnsi="Times New Roman" w:cs="Times New Roman"/>
          <w:sz w:val="24"/>
          <w:szCs w:val="24"/>
        </w:rPr>
        <w:t xml:space="preserve"> о портфолио </w:t>
      </w:r>
      <w:r w:rsidR="00DF34F1">
        <w:rPr>
          <w:rFonts w:ascii="Times New Roman" w:hAnsi="Times New Roman" w:cs="Times New Roman"/>
          <w:sz w:val="24"/>
          <w:szCs w:val="24"/>
        </w:rPr>
        <w:t>учебных достижений,</w:t>
      </w:r>
      <w:r w:rsidR="005D31FC">
        <w:rPr>
          <w:rFonts w:ascii="Times New Roman" w:hAnsi="Times New Roman" w:cs="Times New Roman"/>
          <w:sz w:val="24"/>
          <w:szCs w:val="24"/>
        </w:rPr>
        <w:t xml:space="preserve"> обучающихся</w:t>
      </w:r>
      <w:r w:rsidR="007B21CC" w:rsidRPr="007B21CC">
        <w:rPr>
          <w:rFonts w:ascii="Times New Roman" w:hAnsi="Times New Roman" w:cs="Times New Roman"/>
          <w:sz w:val="24"/>
          <w:szCs w:val="24"/>
        </w:rPr>
        <w:t xml:space="preserve"> муниципального об</w:t>
      </w:r>
      <w:r w:rsidR="00D0524B">
        <w:rPr>
          <w:rFonts w:ascii="Times New Roman" w:hAnsi="Times New Roman" w:cs="Times New Roman"/>
          <w:sz w:val="24"/>
          <w:szCs w:val="24"/>
        </w:rPr>
        <w:t xml:space="preserve">щеобразовательного учреждения </w:t>
      </w:r>
      <w:r w:rsidR="007B21CC" w:rsidRPr="007B21CC">
        <w:rPr>
          <w:rFonts w:ascii="Times New Roman" w:hAnsi="Times New Roman" w:cs="Times New Roman"/>
          <w:sz w:val="24"/>
          <w:szCs w:val="24"/>
        </w:rPr>
        <w:t>«Средняя школа № 66»</w:t>
      </w:r>
    </w:p>
    <w:p w:rsidR="004618AB" w:rsidRPr="004618AB" w:rsidRDefault="004618AB" w:rsidP="004618AB">
      <w:pPr>
        <w:spacing w:after="0" w:line="240" w:lineRule="auto"/>
        <w:rPr>
          <w:rFonts w:ascii="Times New Roman" w:hAnsi="Times New Roman" w:cs="Times New Roman"/>
          <w:sz w:val="24"/>
          <w:szCs w:val="24"/>
        </w:rPr>
      </w:pPr>
      <w:r>
        <w:rPr>
          <w:rFonts w:ascii="Times New Roman" w:hAnsi="Times New Roman" w:cs="Times New Roman"/>
          <w:sz w:val="24"/>
          <w:szCs w:val="24"/>
        </w:rPr>
        <w:t>- «Положение</w:t>
      </w:r>
      <w:r w:rsidR="008D5B52">
        <w:rPr>
          <w:rFonts w:ascii="Times New Roman" w:hAnsi="Times New Roman" w:cs="Times New Roman"/>
          <w:sz w:val="24"/>
          <w:szCs w:val="24"/>
        </w:rPr>
        <w:t xml:space="preserve"> </w:t>
      </w:r>
      <w:r w:rsidRPr="004618AB">
        <w:rPr>
          <w:rFonts w:ascii="Times New Roman" w:hAnsi="Times New Roman" w:cs="Times New Roman"/>
          <w:sz w:val="24"/>
          <w:szCs w:val="24"/>
        </w:rPr>
        <w:t>о порядке подготовки и организац</w:t>
      </w:r>
      <w:r>
        <w:rPr>
          <w:rFonts w:ascii="Times New Roman" w:hAnsi="Times New Roman" w:cs="Times New Roman"/>
          <w:sz w:val="24"/>
          <w:szCs w:val="24"/>
        </w:rPr>
        <w:t xml:space="preserve">ии проведения </w:t>
      </w:r>
      <w:r w:rsidR="00E9089A">
        <w:rPr>
          <w:rFonts w:ascii="Times New Roman" w:hAnsi="Times New Roman" w:cs="Times New Roman"/>
          <w:sz w:val="24"/>
          <w:szCs w:val="24"/>
        </w:rPr>
        <w:t>самообследования в</w:t>
      </w:r>
      <w:r w:rsidR="00E9089A" w:rsidRPr="004618AB">
        <w:rPr>
          <w:rFonts w:ascii="Times New Roman" w:hAnsi="Times New Roman" w:cs="Times New Roman"/>
          <w:sz w:val="24"/>
          <w:szCs w:val="24"/>
        </w:rPr>
        <w:t xml:space="preserve"> муниципальном</w:t>
      </w:r>
      <w:r w:rsidRPr="004618AB">
        <w:rPr>
          <w:rFonts w:ascii="Times New Roman" w:hAnsi="Times New Roman" w:cs="Times New Roman"/>
          <w:sz w:val="24"/>
          <w:szCs w:val="24"/>
        </w:rPr>
        <w:t xml:space="preserve"> общеобразовательном учреждении</w:t>
      </w:r>
    </w:p>
    <w:p w:rsidR="004618AB" w:rsidRDefault="00E66C9A" w:rsidP="007B21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«Средняя школа № 66»</w:t>
      </w:r>
    </w:p>
    <w:p w:rsidR="00131971" w:rsidRDefault="00E9089A" w:rsidP="007B21C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31971">
        <w:rPr>
          <w:rFonts w:ascii="Times New Roman" w:hAnsi="Times New Roman" w:cs="Times New Roman"/>
          <w:sz w:val="24"/>
          <w:szCs w:val="24"/>
        </w:rPr>
        <w:t>«Положение</w:t>
      </w:r>
      <w:r w:rsidR="00131971" w:rsidRPr="00131971">
        <w:rPr>
          <w:rFonts w:ascii="Times New Roman" w:hAnsi="Times New Roman" w:cs="Times New Roman"/>
          <w:sz w:val="24"/>
          <w:szCs w:val="24"/>
        </w:rPr>
        <w:t xml:space="preserve"> об </w:t>
      </w:r>
      <w:r w:rsidR="009F7467">
        <w:rPr>
          <w:rFonts w:ascii="Times New Roman" w:hAnsi="Times New Roman" w:cs="Times New Roman"/>
          <w:sz w:val="24"/>
          <w:szCs w:val="24"/>
        </w:rPr>
        <w:t>э</w:t>
      </w:r>
      <w:r w:rsidR="00131971" w:rsidRPr="00131971">
        <w:rPr>
          <w:rFonts w:ascii="Times New Roman" w:hAnsi="Times New Roman" w:cs="Times New Roman"/>
          <w:sz w:val="24"/>
          <w:szCs w:val="24"/>
        </w:rPr>
        <w:t>лектронном</w:t>
      </w:r>
      <w:r w:rsidR="009F7467">
        <w:rPr>
          <w:rFonts w:ascii="Times New Roman" w:hAnsi="Times New Roman" w:cs="Times New Roman"/>
          <w:sz w:val="24"/>
          <w:szCs w:val="24"/>
        </w:rPr>
        <w:t xml:space="preserve"> классном</w:t>
      </w:r>
      <w:r w:rsidR="00131971" w:rsidRPr="00131971">
        <w:rPr>
          <w:rFonts w:ascii="Times New Roman" w:hAnsi="Times New Roman" w:cs="Times New Roman"/>
          <w:sz w:val="24"/>
          <w:szCs w:val="24"/>
        </w:rPr>
        <w:t xml:space="preserve"> журнале муниципального общеобразовательного учреждения «Средняя школа № 66»</w:t>
      </w:r>
    </w:p>
    <w:p w:rsidR="00286347" w:rsidRDefault="00286347" w:rsidP="002863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86347">
        <w:rPr>
          <w:rFonts w:ascii="Times New Roman" w:hAnsi="Times New Roman" w:cs="Times New Roman"/>
          <w:sz w:val="24"/>
          <w:szCs w:val="24"/>
        </w:rPr>
        <w:t>«Положение о ц</w:t>
      </w:r>
      <w:r>
        <w:rPr>
          <w:rFonts w:ascii="Times New Roman" w:hAnsi="Times New Roman" w:cs="Times New Roman"/>
          <w:sz w:val="24"/>
          <w:szCs w:val="24"/>
        </w:rPr>
        <w:t>ифровой образовательной среде в му</w:t>
      </w:r>
      <w:r w:rsidRPr="00286347">
        <w:rPr>
          <w:rFonts w:ascii="Times New Roman" w:hAnsi="Times New Roman" w:cs="Times New Roman"/>
          <w:sz w:val="24"/>
          <w:szCs w:val="24"/>
        </w:rPr>
        <w:t>ниципальном общеобразовательном учреждении «Средняя школа №66»</w:t>
      </w:r>
    </w:p>
    <w:p w:rsidR="00EB7F6C" w:rsidRPr="002F2DD1" w:rsidRDefault="00EB7F6C" w:rsidP="00286347">
      <w:pPr>
        <w:spacing w:after="0" w:line="240" w:lineRule="auto"/>
        <w:rPr>
          <w:rFonts w:ascii="Times New Roman" w:hAnsi="Times New Roman" w:cs="Times New Roman"/>
          <w:sz w:val="24"/>
          <w:szCs w:val="24"/>
        </w:rPr>
      </w:pPr>
    </w:p>
    <w:p w:rsidR="00716B2E" w:rsidRPr="002F2DD1" w:rsidRDefault="00716B2E" w:rsidP="00D65A3D">
      <w:pPr>
        <w:spacing w:after="0" w:line="240" w:lineRule="auto"/>
        <w:rPr>
          <w:rFonts w:ascii="Times New Roman" w:hAnsi="Times New Roman" w:cs="Times New Roman"/>
          <w:sz w:val="24"/>
          <w:szCs w:val="24"/>
          <w:u w:val="single"/>
        </w:rPr>
      </w:pPr>
      <w:r w:rsidRPr="002F2DD1">
        <w:rPr>
          <w:rFonts w:ascii="Times New Roman" w:hAnsi="Times New Roman" w:cs="Times New Roman"/>
          <w:sz w:val="24"/>
          <w:szCs w:val="24"/>
          <w:u w:val="single"/>
        </w:rPr>
        <w:t>2) Являются содержательной и критериальной основой для разработки:</w:t>
      </w:r>
    </w:p>
    <w:p w:rsidR="00716B2E" w:rsidRDefault="00716B2E" w:rsidP="00D65A3D">
      <w:pPr>
        <w:spacing w:after="0" w:line="240" w:lineRule="auto"/>
        <w:rPr>
          <w:rFonts w:ascii="Times New Roman" w:hAnsi="Times New Roman" w:cs="Times New Roman"/>
          <w:sz w:val="24"/>
          <w:szCs w:val="24"/>
        </w:rPr>
      </w:pPr>
      <w:r w:rsidRPr="002F2DD1">
        <w:rPr>
          <w:rFonts w:ascii="Times New Roman" w:hAnsi="Times New Roman" w:cs="Times New Roman"/>
          <w:b/>
          <w:sz w:val="24"/>
          <w:szCs w:val="24"/>
        </w:rPr>
        <w:t xml:space="preserve">-  </w:t>
      </w:r>
      <w:r w:rsidRPr="00B94709">
        <w:rPr>
          <w:rFonts w:ascii="Times New Roman" w:hAnsi="Times New Roman" w:cs="Times New Roman"/>
          <w:b/>
          <w:sz w:val="24"/>
          <w:szCs w:val="24"/>
          <w:highlight w:val="green"/>
        </w:rPr>
        <w:t>рабочих программ учебных предметов, учебных курсов</w:t>
      </w:r>
      <w:r w:rsidR="00B94709" w:rsidRPr="00B94709">
        <w:rPr>
          <w:rFonts w:ascii="Times New Roman" w:hAnsi="Times New Roman" w:cs="Times New Roman"/>
          <w:b/>
          <w:sz w:val="24"/>
          <w:szCs w:val="24"/>
          <w:highlight w:val="green"/>
        </w:rPr>
        <w:t>,</w:t>
      </w:r>
      <w:r w:rsidR="00B94709" w:rsidRPr="00B94709">
        <w:rPr>
          <w:rFonts w:ascii="Times New Roman" w:hAnsi="Times New Roman" w:cs="Times New Roman"/>
          <w:sz w:val="24"/>
          <w:szCs w:val="24"/>
          <w:highlight w:val="green"/>
        </w:rPr>
        <w:t xml:space="preserve"> учебных модулей, </w:t>
      </w:r>
      <w:r w:rsidRPr="00B94709">
        <w:rPr>
          <w:rFonts w:ascii="Times New Roman" w:hAnsi="Times New Roman" w:cs="Times New Roman"/>
          <w:sz w:val="24"/>
          <w:szCs w:val="24"/>
          <w:highlight w:val="green"/>
        </w:rPr>
        <w:t xml:space="preserve"> </w:t>
      </w:r>
      <w:r w:rsidR="00B94709" w:rsidRPr="00B94709">
        <w:rPr>
          <w:rFonts w:ascii="Times New Roman" w:hAnsi="Times New Roman" w:cs="Times New Roman"/>
          <w:sz w:val="24"/>
          <w:szCs w:val="24"/>
          <w:highlight w:val="green"/>
        </w:rPr>
        <w:t>курсов внеурочной деятельности</w:t>
      </w:r>
      <w:r w:rsidRPr="00B94709">
        <w:rPr>
          <w:rFonts w:ascii="Times New Roman" w:hAnsi="Times New Roman" w:cs="Times New Roman"/>
          <w:sz w:val="24"/>
          <w:szCs w:val="24"/>
          <w:highlight w:val="green"/>
        </w:rPr>
        <w:t>,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w:t>
      </w:r>
      <w:r w:rsidR="00B94709" w:rsidRPr="00B94709">
        <w:rPr>
          <w:rFonts w:ascii="Times New Roman" w:hAnsi="Times New Roman" w:cs="Times New Roman"/>
          <w:sz w:val="24"/>
          <w:szCs w:val="24"/>
          <w:highlight w:val="green"/>
        </w:rPr>
        <w:t>,  учебному модулю,</w:t>
      </w:r>
      <w:r w:rsidRPr="00B94709">
        <w:rPr>
          <w:rFonts w:ascii="Times New Roman" w:hAnsi="Times New Roman" w:cs="Times New Roman"/>
          <w:sz w:val="24"/>
          <w:szCs w:val="24"/>
          <w:highlight w:val="green"/>
        </w:rPr>
        <w:t xml:space="preserve"> </w:t>
      </w:r>
      <w:r w:rsidR="00B94709" w:rsidRPr="00B94709">
        <w:rPr>
          <w:rFonts w:ascii="Times New Roman" w:hAnsi="Times New Roman" w:cs="Times New Roman"/>
          <w:sz w:val="24"/>
          <w:szCs w:val="24"/>
          <w:highlight w:val="green"/>
        </w:rPr>
        <w:t xml:space="preserve">курсу </w:t>
      </w:r>
      <w:r w:rsidRPr="00B94709">
        <w:rPr>
          <w:rFonts w:ascii="Times New Roman" w:hAnsi="Times New Roman" w:cs="Times New Roman"/>
          <w:sz w:val="24"/>
          <w:szCs w:val="24"/>
          <w:highlight w:val="green"/>
        </w:rPr>
        <w:t>внеурочной деятельности</w:t>
      </w:r>
      <w:r w:rsidRPr="002F2DD1">
        <w:rPr>
          <w:rFonts w:ascii="Times New Roman" w:hAnsi="Times New Roman" w:cs="Times New Roman"/>
          <w:sz w:val="24"/>
          <w:szCs w:val="24"/>
        </w:rPr>
        <w:t xml:space="preserve"> </w:t>
      </w:r>
      <w:r w:rsidR="0093669A" w:rsidRPr="002F2DD1">
        <w:rPr>
          <w:rFonts w:ascii="Times New Roman" w:hAnsi="Times New Roman" w:cs="Times New Roman"/>
          <w:sz w:val="24"/>
          <w:szCs w:val="24"/>
        </w:rPr>
        <w:t>(см. Приложение №</w:t>
      </w:r>
      <w:r w:rsidR="009538E1">
        <w:rPr>
          <w:rFonts w:ascii="Times New Roman" w:hAnsi="Times New Roman" w:cs="Times New Roman"/>
          <w:sz w:val="24"/>
          <w:szCs w:val="24"/>
        </w:rPr>
        <w:t>5,</w:t>
      </w:r>
      <w:r w:rsidR="00284052">
        <w:rPr>
          <w:rFonts w:ascii="Times New Roman" w:hAnsi="Times New Roman" w:cs="Times New Roman"/>
          <w:sz w:val="24"/>
          <w:szCs w:val="24"/>
        </w:rPr>
        <w:t>6</w:t>
      </w:r>
      <w:r w:rsidR="0057386B">
        <w:rPr>
          <w:rFonts w:ascii="Times New Roman" w:hAnsi="Times New Roman" w:cs="Times New Roman"/>
          <w:sz w:val="24"/>
          <w:szCs w:val="24"/>
        </w:rPr>
        <w:t>,8</w:t>
      </w:r>
      <w:r w:rsidR="0093669A" w:rsidRPr="002F2DD1">
        <w:rPr>
          <w:rFonts w:ascii="Times New Roman" w:hAnsi="Times New Roman" w:cs="Times New Roman"/>
          <w:sz w:val="24"/>
          <w:szCs w:val="24"/>
        </w:rPr>
        <w:t>)</w:t>
      </w:r>
      <w:r w:rsidRPr="002F2DD1">
        <w:rPr>
          <w:rFonts w:ascii="Times New Roman" w:hAnsi="Times New Roman" w:cs="Times New Roman"/>
          <w:sz w:val="24"/>
          <w:szCs w:val="24"/>
        </w:rPr>
        <w:t>;</w:t>
      </w:r>
    </w:p>
    <w:p w:rsidR="00BD7CFC" w:rsidRDefault="00BD7CFC" w:rsidP="00D65A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D7CFC">
        <w:rPr>
          <w:rFonts w:ascii="Times New Roman" w:hAnsi="Times New Roman" w:cs="Times New Roman"/>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w:t>
      </w:r>
      <w:r>
        <w:rPr>
          <w:rFonts w:ascii="Times New Roman" w:hAnsi="Times New Roman" w:cs="Times New Roman"/>
          <w:sz w:val="24"/>
          <w:szCs w:val="24"/>
        </w:rPr>
        <w:t xml:space="preserve">», </w:t>
      </w:r>
      <w:r w:rsidRPr="00BD7CFC">
        <w:rPr>
          <w:rFonts w:ascii="Times New Roman" w:hAnsi="Times New Roman" w:cs="Times New Roman"/>
          <w:sz w:val="24"/>
          <w:szCs w:val="24"/>
        </w:rPr>
        <w:t>«Обществознание», «География»</w:t>
      </w:r>
      <w:r w:rsidR="00A14F94">
        <w:rPr>
          <w:rFonts w:ascii="Times New Roman" w:hAnsi="Times New Roman" w:cs="Times New Roman"/>
          <w:sz w:val="24"/>
          <w:szCs w:val="24"/>
        </w:rPr>
        <w:t>,</w:t>
      </w:r>
      <w:r w:rsidRPr="00BD7CFC">
        <w:rPr>
          <w:rFonts w:ascii="Times New Roman" w:hAnsi="Times New Roman" w:cs="Times New Roman"/>
          <w:sz w:val="24"/>
          <w:szCs w:val="24"/>
        </w:rPr>
        <w:t xml:space="preserve"> </w:t>
      </w:r>
      <w:r w:rsidRPr="001D64CE">
        <w:rPr>
          <w:rFonts w:ascii="Times New Roman" w:hAnsi="Times New Roman" w:cs="Times New Roman"/>
          <w:sz w:val="24"/>
          <w:szCs w:val="24"/>
          <w:highlight w:val="green"/>
        </w:rPr>
        <w:t xml:space="preserve">«Основы безопасности </w:t>
      </w:r>
      <w:r w:rsidR="00A14F94" w:rsidRPr="001D64CE">
        <w:rPr>
          <w:rFonts w:ascii="Times New Roman" w:hAnsi="Times New Roman" w:cs="Times New Roman"/>
          <w:sz w:val="24"/>
          <w:szCs w:val="24"/>
          <w:highlight w:val="green"/>
        </w:rPr>
        <w:t>и защиты Родины</w:t>
      </w:r>
      <w:r w:rsidRPr="001D64CE">
        <w:rPr>
          <w:rFonts w:ascii="Times New Roman" w:hAnsi="Times New Roman" w:cs="Times New Roman"/>
          <w:sz w:val="24"/>
          <w:szCs w:val="24"/>
          <w:highlight w:val="green"/>
        </w:rPr>
        <w:t>»</w:t>
      </w:r>
      <w:r w:rsidR="00821791" w:rsidRPr="001D64CE">
        <w:rPr>
          <w:rFonts w:ascii="Times New Roman" w:hAnsi="Times New Roman" w:cs="Times New Roman"/>
          <w:sz w:val="24"/>
          <w:szCs w:val="24"/>
          <w:highlight w:val="green"/>
        </w:rPr>
        <w:t xml:space="preserve"> и Труд (технология)</w:t>
      </w:r>
      <w:r w:rsidRPr="001D64CE">
        <w:rPr>
          <w:rFonts w:ascii="Times New Roman" w:hAnsi="Times New Roman" w:cs="Times New Roman"/>
          <w:sz w:val="24"/>
          <w:szCs w:val="24"/>
          <w:highlight w:val="green"/>
        </w:rPr>
        <w:t>.</w:t>
      </w:r>
    </w:p>
    <w:p w:rsidR="00BD7CFC" w:rsidRDefault="00BD7CFC" w:rsidP="00D65A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D7CFC">
        <w:rPr>
          <w:rFonts w:ascii="Times New Roman" w:hAnsi="Times New Roman" w:cs="Times New Roman"/>
          <w:sz w:val="24"/>
          <w:szCs w:val="24"/>
        </w:rPr>
        <w:t>Федеральные 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w:t>
      </w:r>
    </w:p>
    <w:p w:rsidR="00BD7CFC" w:rsidRDefault="00BD7CFC" w:rsidP="00D65A3D">
      <w:pPr>
        <w:spacing w:after="0" w:line="240" w:lineRule="auto"/>
        <w:rPr>
          <w:rFonts w:ascii="Times New Roman" w:hAnsi="Times New Roman" w:cs="Times New Roman"/>
          <w:sz w:val="24"/>
          <w:szCs w:val="24"/>
        </w:rPr>
      </w:pPr>
    </w:p>
    <w:p w:rsidR="00716B2E" w:rsidRDefault="00716B2E" w:rsidP="00D65A3D">
      <w:pPr>
        <w:spacing w:after="0" w:line="240" w:lineRule="auto"/>
        <w:rPr>
          <w:rFonts w:ascii="Times New Roman" w:hAnsi="Times New Roman" w:cs="Times New Roman"/>
          <w:sz w:val="24"/>
          <w:szCs w:val="24"/>
        </w:rPr>
      </w:pPr>
      <w:r w:rsidRPr="002F2DD1">
        <w:rPr>
          <w:rFonts w:ascii="Times New Roman" w:hAnsi="Times New Roman" w:cs="Times New Roman"/>
          <w:sz w:val="24"/>
          <w:szCs w:val="24"/>
        </w:rPr>
        <w:t xml:space="preserve">     -   </w:t>
      </w:r>
      <w:r w:rsidRPr="002F2DD1">
        <w:rPr>
          <w:rFonts w:ascii="Times New Roman" w:hAnsi="Times New Roman" w:cs="Times New Roman"/>
          <w:b/>
          <w:sz w:val="24"/>
          <w:szCs w:val="24"/>
        </w:rPr>
        <w:t>рабочей программы воспитания</w:t>
      </w:r>
      <w:r w:rsidRPr="002F2DD1">
        <w:rPr>
          <w:rFonts w:ascii="Times New Roman" w:hAnsi="Times New Roman" w:cs="Times New Roman"/>
          <w:sz w:val="24"/>
          <w:szCs w:val="24"/>
        </w:rPr>
        <w:t>, являющейся методическим документом, определяющим комплекс основных характеристик воспитательной работы, осуществляемой в Организации;</w:t>
      </w:r>
    </w:p>
    <w:p w:rsidR="005B2894" w:rsidRPr="005B2894" w:rsidRDefault="005B2894" w:rsidP="005B2894">
      <w:pPr>
        <w:spacing w:after="0" w:line="240" w:lineRule="auto"/>
        <w:rPr>
          <w:rFonts w:ascii="Times New Roman" w:hAnsi="Times New Roman" w:cs="Times New Roman"/>
          <w:sz w:val="24"/>
          <w:szCs w:val="24"/>
        </w:rPr>
      </w:pPr>
      <w:r w:rsidRPr="005B2894">
        <w:rPr>
          <w:rFonts w:ascii="Times New Roman" w:hAnsi="Times New Roman" w:cs="Times New Roman"/>
          <w:sz w:val="24"/>
          <w:szCs w:val="24"/>
        </w:rPr>
        <w:t xml:space="preserve">   Рабочая программа воспитания средней школы </w:t>
      </w:r>
      <w:r>
        <w:rPr>
          <w:rFonts w:ascii="Times New Roman" w:hAnsi="Times New Roman" w:cs="Times New Roman"/>
          <w:sz w:val="24"/>
          <w:szCs w:val="24"/>
        </w:rPr>
        <w:t xml:space="preserve">№66 разработана </w:t>
      </w:r>
      <w:r w:rsidR="0053522D">
        <w:rPr>
          <w:rFonts w:ascii="Times New Roman" w:hAnsi="Times New Roman" w:cs="Times New Roman"/>
          <w:sz w:val="24"/>
          <w:szCs w:val="24"/>
        </w:rPr>
        <w:t>в соответствии с Ф</w:t>
      </w:r>
      <w:r>
        <w:rPr>
          <w:rFonts w:ascii="Times New Roman" w:hAnsi="Times New Roman" w:cs="Times New Roman"/>
          <w:sz w:val="24"/>
          <w:szCs w:val="24"/>
        </w:rPr>
        <w:t>ОП О</w:t>
      </w:r>
      <w:r w:rsidRPr="005B2894">
        <w:rPr>
          <w:rFonts w:ascii="Times New Roman" w:hAnsi="Times New Roman" w:cs="Times New Roman"/>
          <w:sz w:val="24"/>
          <w:szCs w:val="24"/>
        </w:rPr>
        <w:t>ОО (см. Приложение №9)</w:t>
      </w:r>
    </w:p>
    <w:p w:rsidR="0053522D" w:rsidRDefault="005B2894" w:rsidP="005B2894">
      <w:pPr>
        <w:spacing w:after="0" w:line="240" w:lineRule="auto"/>
        <w:rPr>
          <w:rFonts w:ascii="Times New Roman" w:hAnsi="Times New Roman" w:cs="Times New Roman"/>
          <w:sz w:val="24"/>
          <w:szCs w:val="24"/>
        </w:rPr>
      </w:pPr>
      <w:r w:rsidRPr="005B2894">
        <w:rPr>
          <w:rFonts w:ascii="Times New Roman" w:hAnsi="Times New Roman" w:cs="Times New Roman"/>
          <w:sz w:val="24"/>
          <w:szCs w:val="24"/>
        </w:rPr>
        <w:t xml:space="preserve">   Разработан календарный план воспитательной работы</w:t>
      </w:r>
      <w:r w:rsidR="0053522D">
        <w:rPr>
          <w:rFonts w:ascii="Times New Roman" w:hAnsi="Times New Roman" w:cs="Times New Roman"/>
          <w:sz w:val="24"/>
          <w:szCs w:val="24"/>
        </w:rPr>
        <w:t xml:space="preserve"> в соответствии с Федеральным календарным планом воспитательной работы</w:t>
      </w:r>
    </w:p>
    <w:p w:rsidR="005B2894" w:rsidRDefault="005B2894" w:rsidP="005B2894">
      <w:pPr>
        <w:spacing w:after="0" w:line="240" w:lineRule="auto"/>
        <w:rPr>
          <w:rFonts w:ascii="Times New Roman" w:hAnsi="Times New Roman" w:cs="Times New Roman"/>
          <w:sz w:val="24"/>
          <w:szCs w:val="24"/>
        </w:rPr>
      </w:pPr>
      <w:r w:rsidRPr="005B2894">
        <w:rPr>
          <w:rFonts w:ascii="Times New Roman" w:hAnsi="Times New Roman" w:cs="Times New Roman"/>
          <w:sz w:val="24"/>
          <w:szCs w:val="24"/>
        </w:rPr>
        <w:lastRenderedPageBreak/>
        <w:t xml:space="preserve"> (см. Приложение №3«Календарный план воспитательной работы»)</w:t>
      </w:r>
    </w:p>
    <w:p w:rsidR="005B2894" w:rsidRPr="002F2DD1" w:rsidRDefault="005B2894" w:rsidP="00D65A3D">
      <w:pPr>
        <w:spacing w:after="0" w:line="240" w:lineRule="auto"/>
        <w:rPr>
          <w:rFonts w:ascii="Times New Roman" w:hAnsi="Times New Roman" w:cs="Times New Roman"/>
          <w:sz w:val="24"/>
          <w:szCs w:val="24"/>
        </w:rPr>
      </w:pPr>
    </w:p>
    <w:p w:rsidR="00716B2E" w:rsidRDefault="00716B2E" w:rsidP="00D65A3D">
      <w:pPr>
        <w:spacing w:after="0" w:line="240" w:lineRule="auto"/>
        <w:rPr>
          <w:rFonts w:ascii="Times New Roman" w:hAnsi="Times New Roman" w:cs="Times New Roman"/>
          <w:sz w:val="24"/>
          <w:szCs w:val="24"/>
        </w:rPr>
      </w:pPr>
      <w:r w:rsidRPr="002F2DD1">
        <w:rPr>
          <w:rFonts w:ascii="Times New Roman" w:hAnsi="Times New Roman" w:cs="Times New Roman"/>
          <w:sz w:val="24"/>
          <w:szCs w:val="24"/>
        </w:rPr>
        <w:t xml:space="preserve">     -   </w:t>
      </w:r>
      <w:r w:rsidRPr="002F2DD1">
        <w:rPr>
          <w:rFonts w:ascii="Times New Roman" w:hAnsi="Times New Roman" w:cs="Times New Roman"/>
          <w:b/>
          <w:sz w:val="24"/>
          <w:szCs w:val="24"/>
        </w:rPr>
        <w:t xml:space="preserve">программы формирования </w:t>
      </w:r>
      <w:r w:rsidR="005D31FC" w:rsidRPr="002F2DD1">
        <w:rPr>
          <w:rFonts w:ascii="Times New Roman" w:hAnsi="Times New Roman" w:cs="Times New Roman"/>
          <w:b/>
          <w:sz w:val="24"/>
          <w:szCs w:val="24"/>
        </w:rPr>
        <w:t>универсальных учебных действий,</w:t>
      </w:r>
      <w:r w:rsidRPr="002F2DD1">
        <w:rPr>
          <w:rFonts w:ascii="Times New Roman" w:hAnsi="Times New Roman" w:cs="Times New Roman"/>
          <w:b/>
          <w:sz w:val="24"/>
          <w:szCs w:val="24"/>
        </w:rPr>
        <w:t xml:space="preserve"> обучающихся</w:t>
      </w:r>
      <w:r w:rsidRPr="002F2DD1">
        <w:rPr>
          <w:rFonts w:ascii="Times New Roman" w:hAnsi="Times New Roman" w:cs="Times New Roman"/>
          <w:sz w:val="24"/>
          <w:szCs w:val="24"/>
        </w:rPr>
        <w:t xml:space="preserve"> - обобщенных учебных действий, позволяющих решать широкий круг задач в различных </w:t>
      </w:r>
      <w:r w:rsidR="00967FE5" w:rsidRPr="00967FE5">
        <w:rPr>
          <w:rFonts w:ascii="Times New Roman" w:hAnsi="Times New Roman" w:cs="Times New Roman"/>
          <w:sz w:val="24"/>
          <w:szCs w:val="24"/>
          <w:highlight w:val="green"/>
        </w:rPr>
        <w:t>учебных предметах</w:t>
      </w:r>
      <w:r w:rsidR="00967FE5">
        <w:rPr>
          <w:rFonts w:ascii="Times New Roman" w:hAnsi="Times New Roman" w:cs="Times New Roman"/>
          <w:sz w:val="24"/>
          <w:szCs w:val="24"/>
        </w:rPr>
        <w:t xml:space="preserve"> </w:t>
      </w:r>
      <w:r w:rsidRPr="002F2DD1">
        <w:rPr>
          <w:rFonts w:ascii="Times New Roman" w:hAnsi="Times New Roman" w:cs="Times New Roman"/>
          <w:sz w:val="24"/>
          <w:szCs w:val="24"/>
        </w:rPr>
        <w:t xml:space="preserve">и являющихся </w:t>
      </w:r>
      <w:r w:rsidR="005D31FC" w:rsidRPr="002F2DD1">
        <w:rPr>
          <w:rFonts w:ascii="Times New Roman" w:hAnsi="Times New Roman" w:cs="Times New Roman"/>
          <w:sz w:val="24"/>
          <w:szCs w:val="24"/>
        </w:rPr>
        <w:t>результатами освоения,</w:t>
      </w:r>
      <w:r w:rsidRPr="002F2DD1">
        <w:rPr>
          <w:rFonts w:ascii="Times New Roman" w:hAnsi="Times New Roman" w:cs="Times New Roman"/>
          <w:sz w:val="24"/>
          <w:szCs w:val="24"/>
        </w:rPr>
        <w:t xml:space="preserve"> обучающимися программы основного общего образования;</w:t>
      </w:r>
    </w:p>
    <w:p w:rsidR="00225145" w:rsidRDefault="00225145" w:rsidP="00D65A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Программа формирования УУД разработана </w:t>
      </w:r>
      <w:r w:rsidR="0053522D">
        <w:rPr>
          <w:rFonts w:ascii="Times New Roman" w:hAnsi="Times New Roman" w:cs="Times New Roman"/>
          <w:sz w:val="24"/>
          <w:szCs w:val="24"/>
        </w:rPr>
        <w:t>в соответствии с ФГОС ООО и Ф</w:t>
      </w:r>
      <w:r>
        <w:rPr>
          <w:rFonts w:ascii="Times New Roman" w:hAnsi="Times New Roman" w:cs="Times New Roman"/>
          <w:sz w:val="24"/>
          <w:szCs w:val="24"/>
        </w:rPr>
        <w:t>ОП ООО (см. Содержательный раздел ООП ООО).</w:t>
      </w:r>
    </w:p>
    <w:p w:rsidR="00225145" w:rsidRDefault="00225145" w:rsidP="00D65A3D">
      <w:pPr>
        <w:spacing w:after="0" w:line="240" w:lineRule="auto"/>
        <w:rPr>
          <w:rFonts w:ascii="Times New Roman" w:hAnsi="Times New Roman" w:cs="Times New Roman"/>
          <w:sz w:val="24"/>
          <w:szCs w:val="24"/>
        </w:rPr>
      </w:pPr>
    </w:p>
    <w:p w:rsidR="003867C4" w:rsidRPr="002F2DD1" w:rsidRDefault="003867C4" w:rsidP="00D65A3D">
      <w:pPr>
        <w:spacing w:after="0" w:line="240" w:lineRule="auto"/>
        <w:rPr>
          <w:rFonts w:ascii="Times New Roman" w:hAnsi="Times New Roman" w:cs="Times New Roman"/>
          <w:sz w:val="24"/>
          <w:szCs w:val="24"/>
        </w:rPr>
      </w:pPr>
    </w:p>
    <w:p w:rsidR="00716B2E" w:rsidRDefault="00716B2E" w:rsidP="00D65A3D">
      <w:pPr>
        <w:spacing w:after="0" w:line="240" w:lineRule="auto"/>
        <w:rPr>
          <w:rFonts w:ascii="Times New Roman" w:hAnsi="Times New Roman" w:cs="Times New Roman"/>
          <w:sz w:val="24"/>
          <w:szCs w:val="24"/>
        </w:rPr>
      </w:pPr>
      <w:r w:rsidRPr="002F2DD1">
        <w:rPr>
          <w:rFonts w:ascii="Times New Roman" w:hAnsi="Times New Roman" w:cs="Times New Roman"/>
          <w:sz w:val="24"/>
          <w:szCs w:val="24"/>
        </w:rPr>
        <w:t xml:space="preserve">   -    </w:t>
      </w:r>
      <w:r w:rsidRPr="002F2DD1">
        <w:rPr>
          <w:rFonts w:ascii="Times New Roman" w:hAnsi="Times New Roman" w:cs="Times New Roman"/>
          <w:b/>
          <w:sz w:val="24"/>
          <w:szCs w:val="24"/>
        </w:rPr>
        <w:t>системы оценки качества освоения обучающимися программы основного общего образования</w:t>
      </w:r>
      <w:r w:rsidRPr="002F2DD1">
        <w:rPr>
          <w:rFonts w:ascii="Times New Roman" w:hAnsi="Times New Roman" w:cs="Times New Roman"/>
          <w:sz w:val="24"/>
          <w:szCs w:val="24"/>
        </w:rPr>
        <w:t>;</w:t>
      </w:r>
    </w:p>
    <w:p w:rsidR="0053522D" w:rsidRDefault="00C26CC0" w:rsidP="00D65A3D">
      <w:pPr>
        <w:spacing w:after="0" w:line="240" w:lineRule="auto"/>
        <w:rPr>
          <w:rFonts w:ascii="Times New Roman" w:hAnsi="Times New Roman" w:cs="Times New Roman"/>
          <w:sz w:val="24"/>
          <w:szCs w:val="24"/>
        </w:rPr>
      </w:pPr>
      <w:r w:rsidRPr="00C26CC0">
        <w:rPr>
          <w:rFonts w:ascii="Times New Roman" w:hAnsi="Times New Roman" w:cs="Times New Roman"/>
          <w:sz w:val="24"/>
          <w:szCs w:val="24"/>
        </w:rPr>
        <w:t>Система оценки качества образования разраб</w:t>
      </w:r>
      <w:r>
        <w:rPr>
          <w:rFonts w:ascii="Times New Roman" w:hAnsi="Times New Roman" w:cs="Times New Roman"/>
          <w:sz w:val="24"/>
          <w:szCs w:val="24"/>
        </w:rPr>
        <w:t>отана в соответствии с ФГОС О</w:t>
      </w:r>
      <w:r w:rsidRPr="00C26CC0">
        <w:rPr>
          <w:rFonts w:ascii="Times New Roman" w:hAnsi="Times New Roman" w:cs="Times New Roman"/>
          <w:sz w:val="24"/>
          <w:szCs w:val="24"/>
        </w:rPr>
        <w:t>ОО</w:t>
      </w:r>
      <w:r w:rsidR="0053522D">
        <w:rPr>
          <w:rFonts w:ascii="Times New Roman" w:hAnsi="Times New Roman" w:cs="Times New Roman"/>
          <w:sz w:val="24"/>
          <w:szCs w:val="24"/>
        </w:rPr>
        <w:t xml:space="preserve"> и ФОП ООО</w:t>
      </w:r>
    </w:p>
    <w:p w:rsidR="00C26CC0" w:rsidRDefault="0053522D" w:rsidP="00D65A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(см. Целевой раздел ООП О</w:t>
      </w:r>
      <w:r w:rsidR="00C26CC0" w:rsidRPr="00C26CC0">
        <w:rPr>
          <w:rFonts w:ascii="Times New Roman" w:hAnsi="Times New Roman" w:cs="Times New Roman"/>
          <w:sz w:val="24"/>
          <w:szCs w:val="24"/>
        </w:rPr>
        <w:t>ОО и Приложение №</w:t>
      </w:r>
      <w:r w:rsidR="00886403">
        <w:rPr>
          <w:rFonts w:ascii="Times New Roman" w:hAnsi="Times New Roman" w:cs="Times New Roman"/>
          <w:sz w:val="24"/>
          <w:szCs w:val="24"/>
        </w:rPr>
        <w:t>9</w:t>
      </w:r>
      <w:r w:rsidR="00C26CC0" w:rsidRPr="00C26CC0">
        <w:rPr>
          <w:rFonts w:ascii="Times New Roman" w:hAnsi="Times New Roman" w:cs="Times New Roman"/>
          <w:sz w:val="24"/>
          <w:szCs w:val="24"/>
        </w:rPr>
        <w:t>)</w:t>
      </w:r>
    </w:p>
    <w:p w:rsidR="00C26CC0" w:rsidRPr="002F2DD1" w:rsidRDefault="00C26CC0" w:rsidP="00D65A3D">
      <w:pPr>
        <w:spacing w:after="0" w:line="240" w:lineRule="auto"/>
        <w:rPr>
          <w:rFonts w:ascii="Times New Roman" w:hAnsi="Times New Roman" w:cs="Times New Roman"/>
          <w:sz w:val="24"/>
          <w:szCs w:val="24"/>
        </w:rPr>
      </w:pPr>
    </w:p>
    <w:p w:rsidR="00716B2E" w:rsidRDefault="00D65A3D" w:rsidP="00D65A3D">
      <w:pPr>
        <w:spacing w:after="0" w:line="240" w:lineRule="auto"/>
        <w:rPr>
          <w:rFonts w:ascii="Times New Roman" w:hAnsi="Times New Roman" w:cs="Times New Roman"/>
          <w:b/>
          <w:sz w:val="24"/>
          <w:szCs w:val="24"/>
        </w:rPr>
      </w:pPr>
      <w:r w:rsidRPr="002F2DD1">
        <w:rPr>
          <w:rFonts w:ascii="Times New Roman" w:hAnsi="Times New Roman" w:cs="Times New Roman"/>
          <w:sz w:val="24"/>
          <w:szCs w:val="24"/>
        </w:rPr>
        <w:t xml:space="preserve">    -   </w:t>
      </w:r>
      <w:r w:rsidR="00716B2E" w:rsidRPr="002F2DD1">
        <w:rPr>
          <w:rFonts w:ascii="Times New Roman" w:hAnsi="Times New Roman" w:cs="Times New Roman"/>
          <w:b/>
          <w:sz w:val="24"/>
          <w:szCs w:val="24"/>
        </w:rPr>
        <w:t>в целях выбора средств обучения и воспитания, учебно-методической литературы.</w:t>
      </w:r>
    </w:p>
    <w:p w:rsidR="00232695" w:rsidRPr="00232695" w:rsidRDefault="00232695" w:rsidP="00D65A3D">
      <w:pPr>
        <w:spacing w:after="0" w:line="240" w:lineRule="auto"/>
        <w:rPr>
          <w:rFonts w:ascii="Times New Roman" w:hAnsi="Times New Roman" w:cs="Times New Roman"/>
          <w:sz w:val="24"/>
          <w:szCs w:val="24"/>
          <w:u w:val="single"/>
        </w:rPr>
      </w:pPr>
      <w:r w:rsidRPr="00232695">
        <w:rPr>
          <w:rFonts w:ascii="Times New Roman" w:hAnsi="Times New Roman" w:cs="Times New Roman"/>
          <w:sz w:val="24"/>
          <w:szCs w:val="24"/>
          <w:u w:val="single"/>
        </w:rPr>
        <w:t>Регулируется следующими нормативными локальными актами школы:</w:t>
      </w:r>
    </w:p>
    <w:p w:rsidR="00C93B88" w:rsidRDefault="00C93B88" w:rsidP="00C93B88">
      <w:pPr>
        <w:spacing w:after="0" w:line="240" w:lineRule="auto"/>
        <w:rPr>
          <w:rFonts w:ascii="Times New Roman" w:hAnsi="Times New Roman" w:cs="Times New Roman"/>
          <w:sz w:val="24"/>
          <w:szCs w:val="24"/>
        </w:rPr>
      </w:pPr>
      <w:r w:rsidRPr="00C93B88">
        <w:rPr>
          <w:rFonts w:ascii="Times New Roman" w:hAnsi="Times New Roman" w:cs="Times New Roman"/>
          <w:sz w:val="24"/>
          <w:szCs w:val="24"/>
        </w:rPr>
        <w:t>«Положение о ц</w:t>
      </w:r>
      <w:r>
        <w:rPr>
          <w:rFonts w:ascii="Times New Roman" w:hAnsi="Times New Roman" w:cs="Times New Roman"/>
          <w:sz w:val="24"/>
          <w:szCs w:val="24"/>
        </w:rPr>
        <w:t xml:space="preserve">ифровой образовательной среде </w:t>
      </w:r>
      <w:r w:rsidRPr="00C93B88">
        <w:rPr>
          <w:rFonts w:ascii="Times New Roman" w:hAnsi="Times New Roman" w:cs="Times New Roman"/>
          <w:sz w:val="24"/>
          <w:szCs w:val="24"/>
        </w:rPr>
        <w:t>в муниципальном общеобразовательном учреждении «Средняя школа №66»</w:t>
      </w:r>
      <w:r>
        <w:rPr>
          <w:rFonts w:ascii="Times New Roman" w:hAnsi="Times New Roman" w:cs="Times New Roman"/>
          <w:sz w:val="24"/>
          <w:szCs w:val="24"/>
        </w:rPr>
        <w:t>;</w:t>
      </w:r>
    </w:p>
    <w:p w:rsidR="00C93B88" w:rsidRDefault="00232695" w:rsidP="00C93B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0875">
        <w:rPr>
          <w:rFonts w:ascii="Times New Roman" w:hAnsi="Times New Roman" w:cs="Times New Roman"/>
          <w:sz w:val="24"/>
          <w:szCs w:val="24"/>
        </w:rPr>
        <w:t>«</w:t>
      </w:r>
      <w:r w:rsidR="00C93B88">
        <w:rPr>
          <w:rFonts w:ascii="Times New Roman" w:hAnsi="Times New Roman" w:cs="Times New Roman"/>
          <w:sz w:val="24"/>
          <w:szCs w:val="24"/>
        </w:rPr>
        <w:t xml:space="preserve">Положение </w:t>
      </w:r>
      <w:r w:rsidR="00C93B88" w:rsidRPr="00C93B88">
        <w:rPr>
          <w:rFonts w:ascii="Times New Roman" w:hAnsi="Times New Roman" w:cs="Times New Roman"/>
          <w:sz w:val="24"/>
          <w:szCs w:val="24"/>
        </w:rPr>
        <w:t>о школьной локальной сети муниципального общеобразовательного учреждения «Средняя школа № 66»</w:t>
      </w:r>
    </w:p>
    <w:p w:rsidR="00C93B88" w:rsidRPr="00C93B88" w:rsidRDefault="00C93B88" w:rsidP="00C93B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3B88">
        <w:rPr>
          <w:rFonts w:ascii="Times New Roman" w:hAnsi="Times New Roman" w:cs="Times New Roman"/>
          <w:sz w:val="24"/>
          <w:szCs w:val="24"/>
        </w:rPr>
        <w:t>Порядок дос</w:t>
      </w:r>
      <w:r>
        <w:rPr>
          <w:rFonts w:ascii="Times New Roman" w:hAnsi="Times New Roman" w:cs="Times New Roman"/>
          <w:sz w:val="24"/>
          <w:szCs w:val="24"/>
        </w:rPr>
        <w:t xml:space="preserve">тупа педагогических </w:t>
      </w:r>
      <w:r w:rsidR="002162A3">
        <w:rPr>
          <w:rFonts w:ascii="Times New Roman" w:hAnsi="Times New Roman" w:cs="Times New Roman"/>
          <w:sz w:val="24"/>
          <w:szCs w:val="24"/>
        </w:rPr>
        <w:t>работников к</w:t>
      </w:r>
      <w:r w:rsidRPr="00C93B88">
        <w:rPr>
          <w:rFonts w:ascii="Times New Roman" w:hAnsi="Times New Roman" w:cs="Times New Roman"/>
          <w:sz w:val="24"/>
          <w:szCs w:val="24"/>
        </w:rPr>
        <w:t xml:space="preserve"> информационно-телекоммуникационным сетям и базам данных, </w:t>
      </w:r>
    </w:p>
    <w:p w:rsidR="00445D70" w:rsidRDefault="00C93B88" w:rsidP="00445D70">
      <w:pPr>
        <w:spacing w:after="0" w:line="240" w:lineRule="auto"/>
        <w:ind w:left="284" w:hanging="284"/>
        <w:rPr>
          <w:rFonts w:ascii="Times New Roman" w:hAnsi="Times New Roman" w:cs="Times New Roman"/>
          <w:sz w:val="24"/>
          <w:szCs w:val="24"/>
        </w:rPr>
      </w:pPr>
      <w:r w:rsidRPr="00C93B88">
        <w:rPr>
          <w:rFonts w:ascii="Times New Roman" w:hAnsi="Times New Roman" w:cs="Times New Roman"/>
          <w:sz w:val="24"/>
          <w:szCs w:val="24"/>
        </w:rPr>
        <w:t>учебным и методически</w:t>
      </w:r>
      <w:r>
        <w:rPr>
          <w:rFonts w:ascii="Times New Roman" w:hAnsi="Times New Roman" w:cs="Times New Roman"/>
          <w:sz w:val="24"/>
          <w:szCs w:val="24"/>
        </w:rPr>
        <w:t xml:space="preserve">м материалам, музейным </w:t>
      </w:r>
      <w:r w:rsidR="002162A3">
        <w:rPr>
          <w:rFonts w:ascii="Times New Roman" w:hAnsi="Times New Roman" w:cs="Times New Roman"/>
          <w:sz w:val="24"/>
          <w:szCs w:val="24"/>
        </w:rPr>
        <w:t>фондам, материально</w:t>
      </w:r>
      <w:r w:rsidRPr="00C93B88">
        <w:rPr>
          <w:rFonts w:ascii="Times New Roman" w:hAnsi="Times New Roman" w:cs="Times New Roman"/>
          <w:sz w:val="24"/>
          <w:szCs w:val="24"/>
        </w:rPr>
        <w:t>-тех</w:t>
      </w:r>
      <w:r w:rsidR="002162A3">
        <w:rPr>
          <w:rFonts w:ascii="Times New Roman" w:hAnsi="Times New Roman" w:cs="Times New Roman"/>
          <w:sz w:val="24"/>
          <w:szCs w:val="24"/>
        </w:rPr>
        <w:t xml:space="preserve">ническим средствам обеспечения </w:t>
      </w:r>
      <w:r w:rsidR="00445D70">
        <w:rPr>
          <w:rFonts w:ascii="Times New Roman" w:hAnsi="Times New Roman" w:cs="Times New Roman"/>
          <w:sz w:val="24"/>
          <w:szCs w:val="24"/>
        </w:rPr>
        <w:t>образовательной</w:t>
      </w:r>
    </w:p>
    <w:p w:rsidR="00C93B88" w:rsidRDefault="00C93B88" w:rsidP="00445D70">
      <w:pPr>
        <w:spacing w:after="0" w:line="240" w:lineRule="auto"/>
        <w:ind w:left="284" w:hanging="284"/>
        <w:rPr>
          <w:rFonts w:ascii="Times New Roman" w:hAnsi="Times New Roman" w:cs="Times New Roman"/>
          <w:sz w:val="24"/>
          <w:szCs w:val="24"/>
        </w:rPr>
      </w:pPr>
      <w:r w:rsidRPr="00C93B88">
        <w:rPr>
          <w:rFonts w:ascii="Times New Roman" w:hAnsi="Times New Roman" w:cs="Times New Roman"/>
          <w:sz w:val="24"/>
          <w:szCs w:val="24"/>
        </w:rPr>
        <w:t>деятельности</w:t>
      </w:r>
      <w:r>
        <w:rPr>
          <w:rFonts w:ascii="Times New Roman" w:hAnsi="Times New Roman" w:cs="Times New Roman"/>
          <w:sz w:val="24"/>
          <w:szCs w:val="24"/>
        </w:rPr>
        <w:t>»</w:t>
      </w:r>
    </w:p>
    <w:p w:rsidR="00977BC4" w:rsidRPr="00C93B88" w:rsidRDefault="00977BC4" w:rsidP="00C93B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«Положение о</w:t>
      </w:r>
      <w:r w:rsidRPr="00977BC4">
        <w:rPr>
          <w:rFonts w:ascii="Times New Roman" w:hAnsi="Times New Roman" w:cs="Times New Roman"/>
          <w:sz w:val="24"/>
          <w:szCs w:val="24"/>
        </w:rPr>
        <w:t xml:space="preserve"> библиотеке муниципального общеобразовательного учреждения «Средняя школа № 66»</w:t>
      </w:r>
    </w:p>
    <w:p w:rsidR="00D65A3D" w:rsidRDefault="000E0B55" w:rsidP="000E0B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162A3">
        <w:rPr>
          <w:rFonts w:ascii="Times New Roman" w:hAnsi="Times New Roman" w:cs="Times New Roman"/>
          <w:sz w:val="24"/>
          <w:szCs w:val="24"/>
        </w:rPr>
        <w:t xml:space="preserve">Положение о музее </w:t>
      </w:r>
      <w:r w:rsidRPr="000E0B55">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общеобразовательного учреждения </w:t>
      </w:r>
      <w:r w:rsidRPr="000E0B55">
        <w:rPr>
          <w:rFonts w:ascii="Times New Roman" w:hAnsi="Times New Roman" w:cs="Times New Roman"/>
          <w:sz w:val="24"/>
          <w:szCs w:val="24"/>
        </w:rPr>
        <w:t xml:space="preserve">«Средняя школа </w:t>
      </w:r>
      <w:r w:rsidR="008653D9" w:rsidRPr="000E0B55">
        <w:rPr>
          <w:rFonts w:ascii="Times New Roman" w:hAnsi="Times New Roman" w:cs="Times New Roman"/>
          <w:sz w:val="24"/>
          <w:szCs w:val="24"/>
        </w:rPr>
        <w:t>№ 66</w:t>
      </w:r>
      <w:r w:rsidRPr="000E0B55">
        <w:rPr>
          <w:rFonts w:ascii="Times New Roman" w:hAnsi="Times New Roman" w:cs="Times New Roman"/>
          <w:sz w:val="24"/>
          <w:szCs w:val="24"/>
        </w:rPr>
        <w:t xml:space="preserve">»  </w:t>
      </w:r>
    </w:p>
    <w:p w:rsidR="00445D70" w:rsidRPr="000E0B55" w:rsidRDefault="00445D70" w:rsidP="000E0B55">
      <w:pPr>
        <w:spacing w:after="0" w:line="240" w:lineRule="auto"/>
        <w:rPr>
          <w:rFonts w:ascii="Times New Roman" w:hAnsi="Times New Roman" w:cs="Times New Roman"/>
          <w:sz w:val="24"/>
          <w:szCs w:val="24"/>
        </w:rPr>
      </w:pPr>
    </w:p>
    <w:p w:rsidR="00716B2E" w:rsidRDefault="00716B2E" w:rsidP="00716B2E">
      <w:pPr>
        <w:rPr>
          <w:rFonts w:ascii="Times New Roman" w:hAnsi="Times New Roman" w:cs="Times New Roman"/>
          <w:b/>
          <w:sz w:val="24"/>
          <w:szCs w:val="24"/>
        </w:rPr>
      </w:pPr>
      <w:r w:rsidRPr="002F2DD1">
        <w:rPr>
          <w:rFonts w:ascii="Times New Roman" w:hAnsi="Times New Roman" w:cs="Times New Roman"/>
          <w:b/>
          <w:sz w:val="24"/>
          <w:szCs w:val="24"/>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E705FC" w:rsidRPr="00EB7F6C" w:rsidRDefault="007D3037" w:rsidP="00716B2E">
      <w:pPr>
        <w:rPr>
          <w:rFonts w:ascii="Times New Roman" w:hAnsi="Times New Roman" w:cs="Times New Roman"/>
          <w:sz w:val="24"/>
          <w:szCs w:val="24"/>
          <w:u w:val="single"/>
        </w:rPr>
      </w:pPr>
      <w:r w:rsidRPr="003A5E53">
        <w:rPr>
          <w:rFonts w:ascii="Times New Roman" w:hAnsi="Times New Roman" w:cs="Times New Roman"/>
          <w:sz w:val="24"/>
          <w:szCs w:val="24"/>
          <w:u w:val="single"/>
        </w:rPr>
        <w:t xml:space="preserve">  </w:t>
      </w:r>
      <w:r w:rsidRPr="006159CB">
        <w:rPr>
          <w:rFonts w:ascii="Times New Roman" w:hAnsi="Times New Roman" w:cs="Times New Roman"/>
          <w:sz w:val="24"/>
          <w:szCs w:val="24"/>
          <w:highlight w:val="green"/>
          <w:u w:val="single"/>
        </w:rPr>
        <w:t>Планируемые результат</w:t>
      </w:r>
      <w:r w:rsidR="00232695" w:rsidRPr="006159CB">
        <w:rPr>
          <w:rFonts w:ascii="Times New Roman" w:hAnsi="Times New Roman" w:cs="Times New Roman"/>
          <w:sz w:val="24"/>
          <w:szCs w:val="24"/>
          <w:highlight w:val="green"/>
          <w:u w:val="single"/>
        </w:rPr>
        <w:t xml:space="preserve">ы освоения  </w:t>
      </w:r>
      <w:r w:rsidR="002162A3" w:rsidRPr="006159CB">
        <w:rPr>
          <w:rFonts w:ascii="Times New Roman" w:hAnsi="Times New Roman" w:cs="Times New Roman"/>
          <w:sz w:val="24"/>
          <w:szCs w:val="24"/>
          <w:highlight w:val="green"/>
          <w:u w:val="single"/>
        </w:rPr>
        <w:t>учебных предметов</w:t>
      </w:r>
      <w:r w:rsidRPr="006159CB">
        <w:rPr>
          <w:rFonts w:ascii="Times New Roman" w:hAnsi="Times New Roman" w:cs="Times New Roman"/>
          <w:sz w:val="24"/>
          <w:szCs w:val="24"/>
          <w:highlight w:val="green"/>
          <w:u w:val="single"/>
        </w:rPr>
        <w:t xml:space="preserve">, </w:t>
      </w:r>
      <w:r w:rsidR="003867C4">
        <w:rPr>
          <w:rFonts w:ascii="Times New Roman" w:hAnsi="Times New Roman" w:cs="Times New Roman"/>
          <w:sz w:val="24"/>
          <w:szCs w:val="24"/>
          <w:highlight w:val="green"/>
          <w:u w:val="single"/>
        </w:rPr>
        <w:t xml:space="preserve">учебных </w:t>
      </w:r>
      <w:r w:rsidRPr="006159CB">
        <w:rPr>
          <w:rFonts w:ascii="Times New Roman" w:hAnsi="Times New Roman" w:cs="Times New Roman"/>
          <w:sz w:val="24"/>
          <w:szCs w:val="24"/>
          <w:highlight w:val="green"/>
          <w:u w:val="single"/>
        </w:rPr>
        <w:t>курсов</w:t>
      </w:r>
      <w:r w:rsidR="003867C4">
        <w:rPr>
          <w:rFonts w:ascii="Times New Roman" w:hAnsi="Times New Roman" w:cs="Times New Roman"/>
          <w:sz w:val="24"/>
          <w:szCs w:val="24"/>
          <w:highlight w:val="green"/>
          <w:u w:val="single"/>
        </w:rPr>
        <w:t xml:space="preserve">, учебных модулей </w:t>
      </w:r>
      <w:r w:rsidRPr="006159CB">
        <w:rPr>
          <w:rFonts w:ascii="Times New Roman" w:hAnsi="Times New Roman" w:cs="Times New Roman"/>
          <w:sz w:val="24"/>
          <w:szCs w:val="24"/>
          <w:highlight w:val="green"/>
          <w:u w:val="single"/>
        </w:rPr>
        <w:t xml:space="preserve"> по каждому предмету </w:t>
      </w:r>
      <w:r w:rsidR="00213B03" w:rsidRPr="006159CB">
        <w:rPr>
          <w:rFonts w:ascii="Times New Roman" w:hAnsi="Times New Roman" w:cs="Times New Roman"/>
          <w:sz w:val="24"/>
          <w:szCs w:val="24"/>
          <w:highlight w:val="green"/>
          <w:u w:val="single"/>
        </w:rPr>
        <w:t>и году</w:t>
      </w:r>
      <w:r w:rsidR="00EB7F6C" w:rsidRPr="006159CB">
        <w:rPr>
          <w:rFonts w:ascii="Times New Roman" w:hAnsi="Times New Roman" w:cs="Times New Roman"/>
          <w:sz w:val="24"/>
          <w:szCs w:val="24"/>
          <w:highlight w:val="green"/>
          <w:u w:val="single"/>
        </w:rPr>
        <w:t xml:space="preserve"> </w:t>
      </w:r>
      <w:r w:rsidR="00213B03" w:rsidRPr="006159CB">
        <w:rPr>
          <w:rFonts w:ascii="Times New Roman" w:hAnsi="Times New Roman" w:cs="Times New Roman"/>
          <w:sz w:val="24"/>
          <w:szCs w:val="24"/>
          <w:highlight w:val="green"/>
          <w:u w:val="single"/>
        </w:rPr>
        <w:t>обучения отражены в</w:t>
      </w:r>
      <w:r w:rsidRPr="006159CB">
        <w:rPr>
          <w:rFonts w:ascii="Times New Roman" w:hAnsi="Times New Roman" w:cs="Times New Roman"/>
          <w:sz w:val="24"/>
          <w:szCs w:val="24"/>
          <w:highlight w:val="green"/>
          <w:u w:val="single"/>
        </w:rPr>
        <w:t xml:space="preserve"> Приложении № 5 и Приложении № 6</w:t>
      </w:r>
      <w:r w:rsidR="00E66C9A" w:rsidRPr="006159CB">
        <w:rPr>
          <w:rFonts w:ascii="Times New Roman" w:hAnsi="Times New Roman" w:cs="Times New Roman"/>
          <w:sz w:val="24"/>
          <w:szCs w:val="24"/>
          <w:highlight w:val="green"/>
          <w:u w:val="single"/>
        </w:rPr>
        <w:t>.</w:t>
      </w:r>
    </w:p>
    <w:p w:rsidR="00284052" w:rsidRDefault="00271F24" w:rsidP="00716B2E">
      <w:pPr>
        <w:rPr>
          <w:rFonts w:ascii="Times New Roman" w:hAnsi="Times New Roman" w:cs="Times New Roman"/>
          <w:b/>
          <w:sz w:val="24"/>
          <w:szCs w:val="24"/>
        </w:rPr>
      </w:pPr>
      <w:r>
        <w:rPr>
          <w:rFonts w:ascii="Times New Roman" w:hAnsi="Times New Roman" w:cs="Times New Roman"/>
          <w:b/>
          <w:sz w:val="24"/>
          <w:szCs w:val="24"/>
        </w:rPr>
        <w:t>1.3.</w:t>
      </w:r>
      <w:r w:rsidR="00232695">
        <w:rPr>
          <w:rFonts w:ascii="Times New Roman" w:hAnsi="Times New Roman" w:cs="Times New Roman"/>
          <w:b/>
          <w:sz w:val="24"/>
          <w:szCs w:val="24"/>
        </w:rPr>
        <w:t xml:space="preserve"> </w:t>
      </w:r>
      <w:r w:rsidRPr="00271F24">
        <w:rPr>
          <w:rFonts w:ascii="Times New Roman" w:hAnsi="Times New Roman" w:cs="Times New Roman"/>
          <w:b/>
          <w:sz w:val="24"/>
          <w:szCs w:val="24"/>
        </w:rPr>
        <w:t>Система оценки достижения планируемых результатов освоения программы основного общего образования</w:t>
      </w:r>
      <w:r w:rsidR="00E66C9A">
        <w:rPr>
          <w:rFonts w:ascii="Times New Roman" w:hAnsi="Times New Roman" w:cs="Times New Roman"/>
          <w:b/>
          <w:sz w:val="24"/>
          <w:szCs w:val="24"/>
        </w:rPr>
        <w:t>.</w:t>
      </w:r>
    </w:p>
    <w:p w:rsidR="0076402A" w:rsidRDefault="00F20B04" w:rsidP="00E705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0B04">
        <w:rPr>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w:t>
      </w:r>
      <w:r w:rsidR="00CA43E0">
        <w:rPr>
          <w:rFonts w:ascii="Times New Roman" w:hAnsi="Times New Roman" w:cs="Times New Roman"/>
          <w:sz w:val="24"/>
          <w:szCs w:val="24"/>
        </w:rPr>
        <w:t xml:space="preserve">ФГОС ООО и </w:t>
      </w:r>
      <w:r w:rsidRPr="00F20B04">
        <w:rPr>
          <w:rFonts w:ascii="Times New Roman" w:hAnsi="Times New Roman" w:cs="Times New Roman"/>
          <w:sz w:val="24"/>
          <w:szCs w:val="24"/>
        </w:rPr>
        <w:t>ФОП ООО</w:t>
      </w:r>
      <w:r w:rsidR="00CA43E0">
        <w:rPr>
          <w:rFonts w:ascii="Times New Roman" w:hAnsi="Times New Roman" w:cs="Times New Roman"/>
          <w:sz w:val="24"/>
          <w:szCs w:val="24"/>
        </w:rPr>
        <w:t>,</w:t>
      </w:r>
      <w:r w:rsidRPr="00F20B04">
        <w:rPr>
          <w:rFonts w:ascii="Times New Roman" w:hAnsi="Times New Roman" w:cs="Times New Roman"/>
          <w:sz w:val="24"/>
          <w:szCs w:val="24"/>
        </w:rPr>
        <w:t xml:space="preserve"> </w:t>
      </w:r>
      <w:r w:rsidR="00CA43E0">
        <w:rPr>
          <w:rFonts w:ascii="Times New Roman" w:hAnsi="Times New Roman" w:cs="Times New Roman"/>
          <w:sz w:val="24"/>
          <w:szCs w:val="24"/>
        </w:rPr>
        <w:t>а так же</w:t>
      </w:r>
      <w:r w:rsidRPr="00F20B04">
        <w:rPr>
          <w:rFonts w:ascii="Times New Roman" w:hAnsi="Times New Roman" w:cs="Times New Roman"/>
          <w:sz w:val="24"/>
          <w:szCs w:val="24"/>
        </w:rPr>
        <w:t xml:space="preserve"> обеспечение эффективной обратной связи, позволяющей осуществлять управление образовательным процессом.</w:t>
      </w:r>
    </w:p>
    <w:p w:rsidR="0076402A" w:rsidRDefault="00F20B04" w:rsidP="00E705F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20B04">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является частью системы оценки и управления качеством образования в средней школе №66</w:t>
      </w:r>
    </w:p>
    <w:p w:rsidR="0076402A" w:rsidRDefault="0076402A" w:rsidP="00E705FC">
      <w:pPr>
        <w:spacing w:after="0" w:line="240" w:lineRule="auto"/>
        <w:rPr>
          <w:rFonts w:ascii="Times New Roman" w:hAnsi="Times New Roman" w:cs="Times New Roman"/>
          <w:sz w:val="24"/>
          <w:szCs w:val="24"/>
        </w:rPr>
      </w:pPr>
    </w:p>
    <w:p w:rsidR="00E705FC" w:rsidRPr="009C3204" w:rsidRDefault="00E705FC" w:rsidP="00E705FC">
      <w:pPr>
        <w:spacing w:after="0" w:line="240" w:lineRule="auto"/>
        <w:rPr>
          <w:rFonts w:ascii="Times New Roman" w:hAnsi="Times New Roman" w:cs="Times New Roman"/>
          <w:sz w:val="24"/>
          <w:szCs w:val="24"/>
        </w:rPr>
      </w:pPr>
      <w:r w:rsidRPr="005C54B1">
        <w:rPr>
          <w:rFonts w:ascii="Times New Roman" w:hAnsi="Times New Roman" w:cs="Times New Roman"/>
          <w:sz w:val="24"/>
          <w:szCs w:val="24"/>
          <w:u w:val="single"/>
        </w:rPr>
        <w:t>Основными направлениями и целями оценочной деятельности в образовательной организации являются:</w:t>
      </w:r>
    </w:p>
    <w:p w:rsidR="00E705FC" w:rsidRPr="00E705FC" w:rsidRDefault="00E705FC" w:rsidP="00E705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705FC">
        <w:rPr>
          <w:rFonts w:ascii="Times New Roman" w:hAnsi="Times New Roman" w:cs="Times New Roman"/>
          <w:sz w:val="24"/>
          <w:szCs w:val="24"/>
        </w:rPr>
        <w:t>оценка образовательны</w:t>
      </w:r>
      <w:r>
        <w:rPr>
          <w:rFonts w:ascii="Times New Roman" w:hAnsi="Times New Roman" w:cs="Times New Roman"/>
          <w:sz w:val="24"/>
          <w:szCs w:val="24"/>
        </w:rPr>
        <w:t>х достижений обучающихся на раз</w:t>
      </w:r>
      <w:r w:rsidRPr="00E705FC">
        <w:rPr>
          <w:rFonts w:ascii="Times New Roman" w:hAnsi="Times New Roman" w:cs="Times New Roman"/>
          <w:sz w:val="24"/>
          <w:szCs w:val="24"/>
        </w:rPr>
        <w:t xml:space="preserve">личных этапах обучения как основа их промежуточной и </w:t>
      </w:r>
    </w:p>
    <w:p w:rsidR="00E705FC" w:rsidRPr="00E705FC" w:rsidRDefault="00E705FC" w:rsidP="00E705FC">
      <w:pPr>
        <w:spacing w:after="0" w:line="240" w:lineRule="auto"/>
        <w:rPr>
          <w:rFonts w:ascii="Times New Roman" w:hAnsi="Times New Roman" w:cs="Times New Roman"/>
          <w:sz w:val="24"/>
          <w:szCs w:val="24"/>
        </w:rPr>
      </w:pPr>
      <w:r w:rsidRPr="00E705FC">
        <w:rPr>
          <w:rFonts w:ascii="Times New Roman" w:hAnsi="Times New Roman" w:cs="Times New Roman"/>
          <w:sz w:val="24"/>
          <w:szCs w:val="24"/>
        </w:rPr>
        <w:t>итоговой аттестации, а так</w:t>
      </w:r>
      <w:r>
        <w:rPr>
          <w:rFonts w:ascii="Times New Roman" w:hAnsi="Times New Roman" w:cs="Times New Roman"/>
          <w:sz w:val="24"/>
          <w:szCs w:val="24"/>
        </w:rPr>
        <w:t xml:space="preserve">же основа процедур внутреннего </w:t>
      </w:r>
      <w:r w:rsidRPr="00E705FC">
        <w:rPr>
          <w:rFonts w:ascii="Times New Roman" w:hAnsi="Times New Roman" w:cs="Times New Roman"/>
          <w:sz w:val="24"/>
          <w:szCs w:val="24"/>
        </w:rPr>
        <w:t>мониторинга образоват</w:t>
      </w:r>
      <w:r>
        <w:rPr>
          <w:rFonts w:ascii="Times New Roman" w:hAnsi="Times New Roman" w:cs="Times New Roman"/>
          <w:sz w:val="24"/>
          <w:szCs w:val="24"/>
        </w:rPr>
        <w:t>ельной организации, мониторинго</w:t>
      </w:r>
      <w:r w:rsidRPr="00E705FC">
        <w:rPr>
          <w:rFonts w:ascii="Times New Roman" w:hAnsi="Times New Roman" w:cs="Times New Roman"/>
          <w:sz w:val="24"/>
          <w:szCs w:val="24"/>
        </w:rPr>
        <w:t>вых исследований муниц</w:t>
      </w:r>
      <w:r>
        <w:rPr>
          <w:rFonts w:ascii="Times New Roman" w:hAnsi="Times New Roman" w:cs="Times New Roman"/>
          <w:sz w:val="24"/>
          <w:szCs w:val="24"/>
        </w:rPr>
        <w:t>ипального, регионального и феде</w:t>
      </w:r>
      <w:r w:rsidRPr="00E705FC">
        <w:rPr>
          <w:rFonts w:ascii="Times New Roman" w:hAnsi="Times New Roman" w:cs="Times New Roman"/>
          <w:sz w:val="24"/>
          <w:szCs w:val="24"/>
        </w:rPr>
        <w:t>рального уровней</w:t>
      </w:r>
      <w:r>
        <w:rPr>
          <w:rFonts w:ascii="Times New Roman" w:hAnsi="Times New Roman" w:cs="Times New Roman"/>
          <w:sz w:val="24"/>
          <w:szCs w:val="24"/>
        </w:rPr>
        <w:t xml:space="preserve"> (</w:t>
      </w:r>
      <w:r w:rsidRPr="00E705FC">
        <w:rPr>
          <w:rFonts w:ascii="Times New Roman" w:hAnsi="Times New Roman" w:cs="Times New Roman"/>
          <w:sz w:val="24"/>
          <w:szCs w:val="24"/>
        </w:rPr>
        <w:t xml:space="preserve">см. Приложение № </w:t>
      </w:r>
      <w:r w:rsidR="00E24D55">
        <w:rPr>
          <w:rFonts w:ascii="Times New Roman" w:hAnsi="Times New Roman" w:cs="Times New Roman"/>
          <w:sz w:val="24"/>
          <w:szCs w:val="24"/>
        </w:rPr>
        <w:t>9</w:t>
      </w:r>
      <w:r w:rsidRPr="00E705FC">
        <w:rPr>
          <w:rFonts w:ascii="Times New Roman" w:hAnsi="Times New Roman" w:cs="Times New Roman"/>
          <w:sz w:val="24"/>
          <w:szCs w:val="24"/>
        </w:rPr>
        <w:t xml:space="preserve"> к ООП ООО);</w:t>
      </w:r>
    </w:p>
    <w:p w:rsidR="00E705FC" w:rsidRPr="00E705FC" w:rsidRDefault="00E705FC" w:rsidP="00E705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705FC">
        <w:rPr>
          <w:rFonts w:ascii="Times New Roman" w:hAnsi="Times New Roman" w:cs="Times New Roman"/>
          <w:sz w:val="24"/>
          <w:szCs w:val="24"/>
        </w:rPr>
        <w:t>оценка результатов деятельн</w:t>
      </w:r>
      <w:r>
        <w:rPr>
          <w:rFonts w:ascii="Times New Roman" w:hAnsi="Times New Roman" w:cs="Times New Roman"/>
          <w:sz w:val="24"/>
          <w:szCs w:val="24"/>
        </w:rPr>
        <w:t xml:space="preserve">ости педагогических кадров как </w:t>
      </w:r>
      <w:r w:rsidRPr="00E705FC">
        <w:rPr>
          <w:rFonts w:ascii="Times New Roman" w:hAnsi="Times New Roman" w:cs="Times New Roman"/>
          <w:sz w:val="24"/>
          <w:szCs w:val="24"/>
        </w:rPr>
        <w:t>основа аттестационных процедур;</w:t>
      </w:r>
    </w:p>
    <w:p w:rsidR="00E66C9A" w:rsidRDefault="00E705FC" w:rsidP="00E705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705FC">
        <w:rPr>
          <w:rFonts w:ascii="Times New Roman" w:hAnsi="Times New Roman" w:cs="Times New Roman"/>
          <w:sz w:val="24"/>
          <w:szCs w:val="24"/>
        </w:rPr>
        <w:t xml:space="preserve">оценка результатов деятельности образовательной </w:t>
      </w:r>
      <w:r>
        <w:rPr>
          <w:rFonts w:ascii="Times New Roman" w:hAnsi="Times New Roman" w:cs="Times New Roman"/>
          <w:sz w:val="24"/>
          <w:szCs w:val="24"/>
        </w:rPr>
        <w:t>организа</w:t>
      </w:r>
      <w:r w:rsidRPr="00E705FC">
        <w:rPr>
          <w:rFonts w:ascii="Times New Roman" w:hAnsi="Times New Roman" w:cs="Times New Roman"/>
          <w:sz w:val="24"/>
          <w:szCs w:val="24"/>
        </w:rPr>
        <w:t>ции как основа аккредитационных процедур.</w:t>
      </w:r>
    </w:p>
    <w:p w:rsidR="005C54B1" w:rsidRDefault="005C54B1" w:rsidP="00E66C9A">
      <w:pPr>
        <w:spacing w:after="0" w:line="240" w:lineRule="auto"/>
        <w:rPr>
          <w:rFonts w:ascii="Times New Roman" w:hAnsi="Times New Roman" w:cs="Times New Roman"/>
          <w:b/>
          <w:sz w:val="24"/>
          <w:szCs w:val="24"/>
        </w:rPr>
      </w:pPr>
    </w:p>
    <w:p w:rsidR="00284052" w:rsidRDefault="00E66C9A" w:rsidP="00E66C9A">
      <w:pPr>
        <w:spacing w:after="0" w:line="240" w:lineRule="auto"/>
        <w:rPr>
          <w:rFonts w:ascii="Times New Roman" w:hAnsi="Times New Roman" w:cs="Times New Roman"/>
          <w:b/>
          <w:sz w:val="24"/>
          <w:szCs w:val="24"/>
        </w:rPr>
      </w:pPr>
      <w:r w:rsidRPr="00E66C9A">
        <w:rPr>
          <w:rFonts w:ascii="Times New Roman" w:hAnsi="Times New Roman" w:cs="Times New Roman"/>
          <w:b/>
          <w:sz w:val="24"/>
          <w:szCs w:val="24"/>
        </w:rPr>
        <w:t>Система оценки:</w:t>
      </w:r>
    </w:p>
    <w:p w:rsidR="00985723" w:rsidRPr="00B26A57" w:rsidRDefault="003749C3" w:rsidP="003C1D46">
      <w:pPr>
        <w:spacing w:after="0" w:line="240" w:lineRule="auto"/>
        <w:rPr>
          <w:rFonts w:ascii="Times New Roman" w:hAnsi="Times New Roman" w:cs="Times New Roman"/>
          <w:b/>
          <w:sz w:val="24"/>
          <w:szCs w:val="24"/>
        </w:rPr>
      </w:pPr>
      <w:r>
        <w:rPr>
          <w:rFonts w:ascii="Times New Roman" w:hAnsi="Times New Roman" w:cs="Times New Roman"/>
          <w:b/>
          <w:sz w:val="24"/>
          <w:szCs w:val="24"/>
        </w:rPr>
        <w:t>а)</w:t>
      </w:r>
      <w:r w:rsidR="007D0E2B">
        <w:rPr>
          <w:rFonts w:ascii="Times New Roman" w:hAnsi="Times New Roman" w:cs="Times New Roman"/>
          <w:b/>
          <w:sz w:val="24"/>
          <w:szCs w:val="24"/>
        </w:rPr>
        <w:t xml:space="preserve"> </w:t>
      </w:r>
      <w:r w:rsidR="00E66C9A" w:rsidRPr="00B26A57">
        <w:rPr>
          <w:rFonts w:ascii="Times New Roman" w:hAnsi="Times New Roman" w:cs="Times New Roman"/>
          <w:b/>
          <w:sz w:val="24"/>
          <w:szCs w:val="24"/>
        </w:rPr>
        <w:t xml:space="preserve">отражает содержание и критерии оценки, формы представления результатов оценочной </w:t>
      </w:r>
      <w:r w:rsidR="00985723" w:rsidRPr="00B26A57">
        <w:rPr>
          <w:rFonts w:ascii="Times New Roman" w:hAnsi="Times New Roman" w:cs="Times New Roman"/>
          <w:b/>
          <w:sz w:val="24"/>
          <w:szCs w:val="24"/>
        </w:rPr>
        <w:t>деятельности;</w:t>
      </w:r>
    </w:p>
    <w:p w:rsidR="00535429" w:rsidRDefault="00EF1AA5" w:rsidP="003C1D46">
      <w:pPr>
        <w:spacing w:after="0" w:line="240" w:lineRule="auto"/>
        <w:rPr>
          <w:rFonts w:ascii="Times New Roman" w:hAnsi="Times New Roman" w:cs="Times New Roman"/>
          <w:sz w:val="24"/>
          <w:szCs w:val="24"/>
        </w:rPr>
      </w:pPr>
      <w:r w:rsidRPr="00EF1AA5">
        <w:rPr>
          <w:rFonts w:ascii="Times New Roman" w:hAnsi="Times New Roman" w:cs="Times New Roman"/>
          <w:sz w:val="24"/>
          <w:szCs w:val="24"/>
        </w:rPr>
        <w:t>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A20201" w:rsidRPr="00EF1AA5" w:rsidRDefault="00A20201" w:rsidP="003C1D46">
      <w:pPr>
        <w:spacing w:after="0" w:line="240" w:lineRule="auto"/>
        <w:rPr>
          <w:rFonts w:ascii="Times New Roman" w:hAnsi="Times New Roman" w:cs="Times New Roman"/>
          <w:sz w:val="24"/>
          <w:szCs w:val="24"/>
        </w:rPr>
      </w:pPr>
    </w:p>
    <w:p w:rsidR="00535429" w:rsidRPr="00535429" w:rsidRDefault="00535429" w:rsidP="00535429">
      <w:pPr>
        <w:autoSpaceDE w:val="0"/>
        <w:autoSpaceDN w:val="0"/>
        <w:adjustRightInd w:val="0"/>
        <w:spacing w:after="0" w:line="240" w:lineRule="auto"/>
        <w:rPr>
          <w:rFonts w:ascii="Times New Roman" w:hAnsi="Times New Roman" w:cs="Times New Roman"/>
          <w:bCs/>
          <w:sz w:val="24"/>
          <w:szCs w:val="24"/>
        </w:rPr>
      </w:pPr>
      <w:r w:rsidRPr="00535429">
        <w:rPr>
          <w:rFonts w:ascii="Times New Roman" w:hAnsi="Times New Roman" w:cs="Times New Roman"/>
          <w:b/>
          <w:bCs/>
          <w:i/>
          <w:sz w:val="24"/>
          <w:szCs w:val="24"/>
        </w:rPr>
        <w:t xml:space="preserve">- </w:t>
      </w:r>
      <w:r w:rsidR="00213B03" w:rsidRPr="00535429">
        <w:rPr>
          <w:rFonts w:ascii="Times New Roman" w:hAnsi="Times New Roman" w:cs="Times New Roman"/>
          <w:b/>
          <w:bCs/>
          <w:i/>
          <w:sz w:val="24"/>
          <w:szCs w:val="24"/>
        </w:rPr>
        <w:t>внешняя оценка</w:t>
      </w:r>
      <w:r w:rsidRPr="00535429">
        <w:rPr>
          <w:rFonts w:ascii="Times New Roman" w:hAnsi="Times New Roman" w:cs="Times New Roman"/>
          <w:bCs/>
          <w:sz w:val="24"/>
          <w:szCs w:val="24"/>
        </w:rPr>
        <w:t xml:space="preserve"> (оценка, осуществляемая внешними по отношению к школе службами)</w:t>
      </w:r>
      <w:r w:rsidR="00D21F2C">
        <w:rPr>
          <w:rFonts w:ascii="Times New Roman" w:hAnsi="Times New Roman" w:cs="Times New Roman"/>
          <w:bCs/>
          <w:sz w:val="24"/>
          <w:szCs w:val="24"/>
        </w:rPr>
        <w:t xml:space="preserve"> включает:</w:t>
      </w:r>
    </w:p>
    <w:p w:rsidR="00535429" w:rsidRPr="00535429" w:rsidRDefault="008C0CAD" w:rsidP="00535429">
      <w:pPr>
        <w:numPr>
          <w:ilvl w:val="0"/>
          <w:numId w:val="10"/>
        </w:numPr>
        <w:autoSpaceDE w:val="0"/>
        <w:autoSpaceDN w:val="0"/>
        <w:adjustRightInd w:val="0"/>
        <w:spacing w:after="0" w:line="240" w:lineRule="auto"/>
        <w:contextualSpacing/>
        <w:rPr>
          <w:rFonts w:ascii="Times New Roman" w:hAnsi="Times New Roman" w:cs="Times New Roman"/>
          <w:bCs/>
          <w:sz w:val="24"/>
          <w:szCs w:val="24"/>
        </w:rPr>
      </w:pPr>
      <w:r w:rsidRPr="00535429">
        <w:rPr>
          <w:rFonts w:ascii="Times New Roman" w:hAnsi="Times New Roman" w:cs="Times New Roman"/>
          <w:bCs/>
          <w:sz w:val="24"/>
          <w:szCs w:val="24"/>
        </w:rPr>
        <w:t>итоговая аттестация</w:t>
      </w:r>
      <w:r w:rsidR="00CA43E0">
        <w:rPr>
          <w:rFonts w:ascii="Times New Roman" w:hAnsi="Times New Roman" w:cs="Times New Roman"/>
          <w:bCs/>
          <w:sz w:val="24"/>
          <w:szCs w:val="24"/>
        </w:rPr>
        <w:t xml:space="preserve"> </w:t>
      </w:r>
      <w:r w:rsidR="00535429" w:rsidRPr="00535429">
        <w:rPr>
          <w:rFonts w:asciiTheme="minorHAnsi" w:eastAsiaTheme="minorHAnsi" w:hAnsiTheme="minorHAnsi" w:cstheme="minorBidi"/>
          <w:lang w:eastAsia="en-US"/>
        </w:rPr>
        <w:t>(о</w:t>
      </w:r>
      <w:r w:rsidR="00535429" w:rsidRPr="00535429">
        <w:rPr>
          <w:rFonts w:ascii="Times New Roman" w:hAnsi="Times New Roman" w:cs="Times New Roman"/>
          <w:bCs/>
          <w:sz w:val="24"/>
          <w:szCs w:val="24"/>
        </w:rPr>
        <w:t>существляется в соответствии со статьей 59 Федерального закона «Об образовании в Российской Федерации»).</w:t>
      </w:r>
    </w:p>
    <w:p w:rsidR="00535429" w:rsidRDefault="00535429" w:rsidP="00535429">
      <w:pPr>
        <w:numPr>
          <w:ilvl w:val="0"/>
          <w:numId w:val="10"/>
        </w:numPr>
        <w:autoSpaceDE w:val="0"/>
        <w:autoSpaceDN w:val="0"/>
        <w:adjustRightInd w:val="0"/>
        <w:spacing w:after="0" w:line="240" w:lineRule="auto"/>
        <w:contextualSpacing/>
        <w:rPr>
          <w:rFonts w:ascii="Times New Roman" w:hAnsi="Times New Roman" w:cs="Times New Roman"/>
          <w:bCs/>
          <w:sz w:val="24"/>
          <w:szCs w:val="24"/>
        </w:rPr>
      </w:pPr>
      <w:r w:rsidRPr="00535429">
        <w:rPr>
          <w:rFonts w:ascii="Times New Roman" w:hAnsi="Times New Roman" w:cs="Times New Roman"/>
          <w:bCs/>
          <w:sz w:val="24"/>
          <w:szCs w:val="24"/>
        </w:rPr>
        <w:t xml:space="preserve">независимая </w:t>
      </w:r>
      <w:r w:rsidR="008C0CAD" w:rsidRPr="00535429">
        <w:rPr>
          <w:rFonts w:ascii="Times New Roman" w:hAnsi="Times New Roman" w:cs="Times New Roman"/>
          <w:bCs/>
          <w:sz w:val="24"/>
          <w:szCs w:val="24"/>
        </w:rPr>
        <w:t>оценка качества</w:t>
      </w:r>
      <w:r w:rsidRPr="00535429">
        <w:rPr>
          <w:rFonts w:ascii="Times New Roman" w:hAnsi="Times New Roman" w:cs="Times New Roman"/>
          <w:bCs/>
          <w:sz w:val="24"/>
          <w:szCs w:val="24"/>
        </w:rPr>
        <w:t xml:space="preserve"> подготовки обучающихся (осуществляется в соответствии со статьей</w:t>
      </w:r>
      <w:r w:rsidR="00E219E1">
        <w:rPr>
          <w:rFonts w:ascii="Times New Roman" w:hAnsi="Times New Roman" w:cs="Times New Roman"/>
          <w:bCs/>
          <w:sz w:val="24"/>
          <w:szCs w:val="24"/>
        </w:rPr>
        <w:t xml:space="preserve"> </w:t>
      </w:r>
      <w:r w:rsidRPr="00535429">
        <w:rPr>
          <w:rFonts w:ascii="Times New Roman" w:hAnsi="Times New Roman" w:cs="Times New Roman"/>
          <w:bCs/>
          <w:sz w:val="24"/>
          <w:szCs w:val="24"/>
        </w:rPr>
        <w:t xml:space="preserve"> 95 Федерального закона «Об образовании в Российской Федерации»).</w:t>
      </w:r>
    </w:p>
    <w:p w:rsidR="00D21F2C" w:rsidRPr="00535429" w:rsidRDefault="00D21F2C" w:rsidP="0048456F">
      <w:pPr>
        <w:autoSpaceDE w:val="0"/>
        <w:autoSpaceDN w:val="0"/>
        <w:adjustRightInd w:val="0"/>
        <w:spacing w:after="0" w:line="240" w:lineRule="auto"/>
        <w:ind w:left="720"/>
        <w:contextualSpacing/>
        <w:rPr>
          <w:rFonts w:ascii="Times New Roman" w:hAnsi="Times New Roman" w:cs="Times New Roman"/>
          <w:bCs/>
          <w:sz w:val="24"/>
          <w:szCs w:val="24"/>
        </w:rPr>
      </w:pPr>
    </w:p>
    <w:p w:rsidR="00535429" w:rsidRPr="00535429" w:rsidRDefault="00535429" w:rsidP="00535429">
      <w:pPr>
        <w:autoSpaceDE w:val="0"/>
        <w:autoSpaceDN w:val="0"/>
        <w:adjustRightInd w:val="0"/>
        <w:spacing w:after="0" w:line="240" w:lineRule="auto"/>
        <w:rPr>
          <w:rFonts w:ascii="Times New Roman" w:hAnsi="Times New Roman" w:cs="Times New Roman"/>
          <w:bCs/>
          <w:sz w:val="24"/>
          <w:szCs w:val="24"/>
        </w:rPr>
      </w:pPr>
      <w:r w:rsidRPr="00535429">
        <w:rPr>
          <w:rFonts w:ascii="Times New Roman" w:hAnsi="Times New Roman" w:cs="Times New Roman"/>
          <w:b/>
          <w:bCs/>
          <w:i/>
          <w:sz w:val="24"/>
          <w:szCs w:val="24"/>
        </w:rPr>
        <w:t>- внутренняя оценка</w:t>
      </w:r>
      <w:r w:rsidRPr="00535429">
        <w:rPr>
          <w:rFonts w:ascii="Times New Roman" w:hAnsi="Times New Roman" w:cs="Times New Roman"/>
          <w:bCs/>
          <w:sz w:val="24"/>
          <w:szCs w:val="24"/>
        </w:rPr>
        <w:t xml:space="preserve"> (оценка, осуществляемая самой школой – обучающимися, педагогами, администрацией) включает:</w:t>
      </w:r>
    </w:p>
    <w:p w:rsidR="00535429" w:rsidRPr="00535429" w:rsidRDefault="00A20201" w:rsidP="00535429">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стартовую диагностику;</w:t>
      </w:r>
    </w:p>
    <w:p w:rsidR="00535429" w:rsidRDefault="00535429" w:rsidP="00535429">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sidRPr="00535429">
        <w:rPr>
          <w:rFonts w:ascii="Times New Roman" w:hAnsi="Times New Roman" w:cs="Times New Roman"/>
          <w:bCs/>
          <w:sz w:val="24"/>
          <w:szCs w:val="24"/>
        </w:rPr>
        <w:t>текущую и тематическую оцен</w:t>
      </w:r>
      <w:r w:rsidR="00A20201">
        <w:rPr>
          <w:rFonts w:ascii="Times New Roman" w:hAnsi="Times New Roman" w:cs="Times New Roman"/>
          <w:bCs/>
          <w:sz w:val="24"/>
          <w:szCs w:val="24"/>
        </w:rPr>
        <w:t>ку;</w:t>
      </w:r>
    </w:p>
    <w:p w:rsidR="0048456F" w:rsidRPr="00535429" w:rsidRDefault="0048456F" w:rsidP="0048456F">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итоговую оценку;</w:t>
      </w:r>
    </w:p>
    <w:p w:rsidR="0048456F" w:rsidRPr="0048456F" w:rsidRDefault="0048456F" w:rsidP="0048456F">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sidRPr="00535429">
        <w:rPr>
          <w:rFonts w:ascii="Times New Roman" w:hAnsi="Times New Roman" w:cs="Times New Roman"/>
          <w:bCs/>
          <w:sz w:val="24"/>
          <w:szCs w:val="24"/>
        </w:rPr>
        <w:t>промежуточную аттестацию (осуществляется в соответствии со статьей 58 Федерального закона «Об образ</w:t>
      </w:r>
      <w:r>
        <w:rPr>
          <w:rFonts w:ascii="Times New Roman" w:hAnsi="Times New Roman" w:cs="Times New Roman"/>
          <w:bCs/>
          <w:sz w:val="24"/>
          <w:szCs w:val="24"/>
        </w:rPr>
        <w:t>овании в Российской Федерации»);</w:t>
      </w:r>
    </w:p>
    <w:p w:rsidR="00A20201" w:rsidRPr="00B91C28" w:rsidRDefault="00A20201" w:rsidP="00535429">
      <w:pPr>
        <w:numPr>
          <w:ilvl w:val="0"/>
          <w:numId w:val="11"/>
        </w:numPr>
        <w:autoSpaceDE w:val="0"/>
        <w:autoSpaceDN w:val="0"/>
        <w:adjustRightInd w:val="0"/>
        <w:spacing w:after="0" w:line="240" w:lineRule="auto"/>
        <w:contextualSpacing/>
        <w:rPr>
          <w:rFonts w:ascii="Times New Roman" w:hAnsi="Times New Roman" w:cs="Times New Roman"/>
          <w:bCs/>
          <w:sz w:val="24"/>
          <w:szCs w:val="24"/>
          <w:highlight w:val="green"/>
        </w:rPr>
      </w:pPr>
      <w:r w:rsidRPr="00B91C28">
        <w:rPr>
          <w:rFonts w:ascii="Times New Roman" w:hAnsi="Times New Roman" w:cs="Times New Roman"/>
          <w:bCs/>
          <w:sz w:val="24"/>
          <w:szCs w:val="24"/>
          <w:highlight w:val="green"/>
        </w:rPr>
        <w:t>психолого – педагогическое наблюдение;</w:t>
      </w:r>
    </w:p>
    <w:p w:rsidR="00535429" w:rsidRDefault="001831F9" w:rsidP="00535429">
      <w:pPr>
        <w:numPr>
          <w:ilvl w:val="0"/>
          <w:numId w:val="11"/>
        </w:numPr>
        <w:autoSpaceDE w:val="0"/>
        <w:autoSpaceDN w:val="0"/>
        <w:adjustRightInd w:val="0"/>
        <w:spacing w:after="0" w:line="240" w:lineRule="auto"/>
        <w:contextualSpacing/>
        <w:rPr>
          <w:rFonts w:ascii="Times New Roman" w:hAnsi="Times New Roman" w:cs="Times New Roman"/>
          <w:bCs/>
          <w:sz w:val="24"/>
          <w:szCs w:val="24"/>
        </w:rPr>
      </w:pPr>
      <w:r w:rsidRPr="00535429">
        <w:rPr>
          <w:rFonts w:ascii="Times New Roman" w:hAnsi="Times New Roman" w:cs="Times New Roman"/>
          <w:bCs/>
          <w:sz w:val="24"/>
          <w:szCs w:val="24"/>
        </w:rPr>
        <w:t>внутр</w:t>
      </w:r>
      <w:r w:rsidR="00A20201">
        <w:rPr>
          <w:rFonts w:ascii="Times New Roman" w:hAnsi="Times New Roman" w:cs="Times New Roman"/>
          <w:bCs/>
          <w:sz w:val="24"/>
          <w:szCs w:val="24"/>
        </w:rPr>
        <w:t>енний</w:t>
      </w:r>
      <w:r w:rsidRPr="00535429">
        <w:rPr>
          <w:rFonts w:ascii="Times New Roman" w:hAnsi="Times New Roman" w:cs="Times New Roman"/>
          <w:bCs/>
          <w:sz w:val="24"/>
          <w:szCs w:val="24"/>
        </w:rPr>
        <w:t xml:space="preserve"> мониторинг</w:t>
      </w:r>
      <w:r w:rsidR="00535429" w:rsidRPr="00535429">
        <w:rPr>
          <w:rFonts w:ascii="Times New Roman" w:hAnsi="Times New Roman" w:cs="Times New Roman"/>
          <w:bCs/>
          <w:sz w:val="24"/>
          <w:szCs w:val="24"/>
        </w:rPr>
        <w:t xml:space="preserve"> образовательных достижений</w:t>
      </w:r>
      <w:r w:rsidR="00A20201">
        <w:rPr>
          <w:rFonts w:ascii="Times New Roman" w:hAnsi="Times New Roman" w:cs="Times New Roman"/>
          <w:bCs/>
          <w:sz w:val="24"/>
          <w:szCs w:val="24"/>
        </w:rPr>
        <w:t xml:space="preserve"> обучающихся;</w:t>
      </w:r>
    </w:p>
    <w:p w:rsidR="00B91C28" w:rsidRPr="00535429" w:rsidRDefault="00B91C28" w:rsidP="00B91C28">
      <w:pPr>
        <w:autoSpaceDE w:val="0"/>
        <w:autoSpaceDN w:val="0"/>
        <w:adjustRightInd w:val="0"/>
        <w:spacing w:after="0" w:line="240" w:lineRule="auto"/>
        <w:ind w:left="1020"/>
        <w:contextualSpacing/>
        <w:rPr>
          <w:rFonts w:ascii="Times New Roman" w:hAnsi="Times New Roman" w:cs="Times New Roman"/>
          <w:bCs/>
          <w:sz w:val="24"/>
          <w:szCs w:val="24"/>
        </w:rPr>
      </w:pPr>
    </w:p>
    <w:p w:rsidR="00B91C28" w:rsidRPr="004E15C5" w:rsidRDefault="00B91C28" w:rsidP="004E15C5">
      <w:pPr>
        <w:pStyle w:val="1"/>
        <w:spacing w:line="240" w:lineRule="auto"/>
        <w:ind w:firstLine="720"/>
        <w:jc w:val="both"/>
        <w:rPr>
          <w:sz w:val="24"/>
          <w:szCs w:val="24"/>
          <w:highlight w:val="green"/>
        </w:rPr>
      </w:pPr>
      <w:r w:rsidRPr="004E15C5">
        <w:rPr>
          <w:sz w:val="24"/>
          <w:szCs w:val="24"/>
          <w:highlight w:val="green"/>
        </w:rPr>
        <w:t xml:space="preserve">Контрольная работа является формой письменной проверки результатов обучения </w:t>
      </w:r>
      <w:r w:rsidR="004E15C5" w:rsidRPr="004E15C5">
        <w:rPr>
          <w:sz w:val="24"/>
          <w:szCs w:val="24"/>
          <w:highlight w:val="green"/>
        </w:rPr>
        <w:t xml:space="preserve"> и </w:t>
      </w:r>
      <w:r w:rsidRPr="004E15C5">
        <w:rPr>
          <w:sz w:val="24"/>
          <w:szCs w:val="24"/>
          <w:highlight w:val="green"/>
        </w:rPr>
        <w:t xml:space="preserve"> оценки уровня достижения предметных и (</w:t>
      </w:r>
      <w:r w:rsidR="004E15C5" w:rsidRPr="004E15C5">
        <w:rPr>
          <w:sz w:val="24"/>
          <w:szCs w:val="24"/>
          <w:highlight w:val="green"/>
        </w:rPr>
        <w:t>или) метапредметных результатов. Длительность контрольной работы</w:t>
      </w:r>
      <w:r w:rsidRPr="004E15C5">
        <w:rPr>
          <w:sz w:val="24"/>
          <w:szCs w:val="24"/>
          <w:highlight w:val="green"/>
        </w:rPr>
        <w:t xml:space="preserve"> составляет от одного до двух уроков (</w:t>
      </w:r>
      <w:r w:rsidRPr="00972215">
        <w:rPr>
          <w:b/>
          <w:sz w:val="24"/>
          <w:szCs w:val="24"/>
          <w:highlight w:val="green"/>
        </w:rPr>
        <w:t>не более чем 45 минут каждый</w:t>
      </w:r>
      <w:r w:rsidRPr="004E15C5">
        <w:rPr>
          <w:sz w:val="24"/>
          <w:szCs w:val="24"/>
          <w:highlight w:val="green"/>
        </w:rPr>
        <w:t>).</w:t>
      </w:r>
    </w:p>
    <w:p w:rsidR="004E15C5" w:rsidRPr="004E15C5" w:rsidRDefault="004E15C5" w:rsidP="004E15C5">
      <w:pPr>
        <w:pStyle w:val="1"/>
        <w:spacing w:line="240" w:lineRule="auto"/>
        <w:ind w:firstLine="720"/>
        <w:jc w:val="both"/>
        <w:rPr>
          <w:sz w:val="24"/>
          <w:szCs w:val="24"/>
          <w:highlight w:val="green"/>
        </w:rPr>
      </w:pPr>
      <w:r w:rsidRPr="004E15C5">
        <w:rPr>
          <w:sz w:val="24"/>
          <w:szCs w:val="24"/>
          <w:highlight w:val="green"/>
        </w:rPr>
        <w:t xml:space="preserve">Объем учебного времени, затрачиваемого на проведение оценочных процедур, </w:t>
      </w:r>
      <w:r w:rsidRPr="00972215">
        <w:rPr>
          <w:b/>
          <w:sz w:val="24"/>
          <w:szCs w:val="24"/>
          <w:highlight w:val="green"/>
        </w:rPr>
        <w:t>не должен превышать 10% от всего объема учебного</w:t>
      </w:r>
      <w:r w:rsidRPr="004E15C5">
        <w:rPr>
          <w:sz w:val="24"/>
          <w:szCs w:val="24"/>
          <w:highlight w:val="green"/>
        </w:rPr>
        <w:t xml:space="preserve"> времени, отводимого на изучение данного учебного предмета в данном классе в текущем учебном году</w:t>
      </w:r>
      <w:r w:rsidR="004D2349">
        <w:rPr>
          <w:sz w:val="24"/>
          <w:szCs w:val="24"/>
          <w:highlight w:val="green"/>
        </w:rPr>
        <w:t>.</w:t>
      </w:r>
    </w:p>
    <w:p w:rsidR="00972215" w:rsidRDefault="00E3738A" w:rsidP="00972215">
      <w:pPr>
        <w:pStyle w:val="1"/>
        <w:spacing w:line="240" w:lineRule="auto"/>
        <w:ind w:firstLine="720"/>
        <w:jc w:val="both"/>
        <w:rPr>
          <w:b/>
          <w:sz w:val="24"/>
          <w:szCs w:val="24"/>
        </w:rPr>
      </w:pPr>
      <w:r>
        <w:rPr>
          <w:sz w:val="24"/>
          <w:szCs w:val="24"/>
          <w:highlight w:val="green"/>
        </w:rPr>
        <w:lastRenderedPageBreak/>
        <w:t>П</w:t>
      </w:r>
      <w:r w:rsidR="00B91C28" w:rsidRPr="004E15C5">
        <w:rPr>
          <w:sz w:val="24"/>
          <w:szCs w:val="24"/>
          <w:highlight w:val="green"/>
        </w:rPr>
        <w:t>рактическ</w:t>
      </w:r>
      <w:r>
        <w:rPr>
          <w:sz w:val="24"/>
          <w:szCs w:val="24"/>
          <w:highlight w:val="green"/>
        </w:rPr>
        <w:t>ие</w:t>
      </w:r>
      <w:r w:rsidR="00B91C28" w:rsidRPr="004E15C5">
        <w:rPr>
          <w:sz w:val="24"/>
          <w:szCs w:val="24"/>
          <w:highlight w:val="green"/>
        </w:rPr>
        <w:t xml:space="preserve"> работы</w:t>
      </w:r>
      <w:r>
        <w:rPr>
          <w:sz w:val="24"/>
          <w:szCs w:val="24"/>
          <w:highlight w:val="green"/>
        </w:rPr>
        <w:t xml:space="preserve"> (включая</w:t>
      </w:r>
      <w:r w:rsidRPr="00E3738A">
        <w:rPr>
          <w:sz w:val="24"/>
          <w:szCs w:val="24"/>
          <w:highlight w:val="green"/>
        </w:rPr>
        <w:t xml:space="preserve"> </w:t>
      </w:r>
      <w:r w:rsidRPr="004E15C5">
        <w:rPr>
          <w:sz w:val="24"/>
          <w:szCs w:val="24"/>
          <w:highlight w:val="green"/>
        </w:rPr>
        <w:t>лабораторные, интерактивные и иные работы</w:t>
      </w:r>
      <w:r>
        <w:rPr>
          <w:sz w:val="24"/>
          <w:szCs w:val="24"/>
          <w:highlight w:val="green"/>
        </w:rPr>
        <w:t>)</w:t>
      </w:r>
      <w:r w:rsidR="00B91C28" w:rsidRPr="004E15C5">
        <w:rPr>
          <w:sz w:val="24"/>
          <w:szCs w:val="24"/>
          <w:highlight w:val="green"/>
        </w:rPr>
        <w:t xml:space="preserve"> являю</w:t>
      </w:r>
      <w:r>
        <w:rPr>
          <w:sz w:val="24"/>
          <w:szCs w:val="24"/>
          <w:highlight w:val="green"/>
        </w:rPr>
        <w:t>тся</w:t>
      </w:r>
      <w:r w:rsidR="00B91C28" w:rsidRPr="004E15C5">
        <w:rPr>
          <w:sz w:val="24"/>
          <w:szCs w:val="24"/>
          <w:highlight w:val="green"/>
        </w:rPr>
        <w:t xml:space="preserve"> формой организации учебного процесса, направленной на выработку у обучающихся практических умений </w:t>
      </w:r>
      <w:r w:rsidR="00B91C28" w:rsidRPr="00972215">
        <w:rPr>
          <w:b/>
          <w:sz w:val="24"/>
          <w:szCs w:val="24"/>
          <w:highlight w:val="green"/>
        </w:rPr>
        <w:t>и не явля</w:t>
      </w:r>
      <w:r>
        <w:rPr>
          <w:b/>
          <w:sz w:val="24"/>
          <w:szCs w:val="24"/>
          <w:highlight w:val="green"/>
        </w:rPr>
        <w:t>ют</w:t>
      </w:r>
      <w:r w:rsidR="00B91C28" w:rsidRPr="00972215">
        <w:rPr>
          <w:b/>
          <w:sz w:val="24"/>
          <w:szCs w:val="24"/>
          <w:highlight w:val="green"/>
        </w:rPr>
        <w:t>ся формой контроля</w:t>
      </w:r>
      <w:r>
        <w:rPr>
          <w:b/>
          <w:sz w:val="24"/>
          <w:szCs w:val="24"/>
          <w:highlight w:val="green"/>
        </w:rPr>
        <w:t>. Длительность практической работы</w:t>
      </w:r>
      <w:r w:rsidR="00B91C28" w:rsidRPr="004E15C5">
        <w:rPr>
          <w:sz w:val="24"/>
          <w:szCs w:val="24"/>
          <w:highlight w:val="green"/>
        </w:rPr>
        <w:t xml:space="preserve"> </w:t>
      </w:r>
      <w:r w:rsidR="00B91C28" w:rsidRPr="00972215">
        <w:rPr>
          <w:b/>
          <w:sz w:val="24"/>
          <w:szCs w:val="24"/>
          <w:highlight w:val="green"/>
        </w:rPr>
        <w:t>составляет один урок</w:t>
      </w:r>
      <w:r>
        <w:rPr>
          <w:b/>
          <w:sz w:val="24"/>
          <w:szCs w:val="24"/>
          <w:highlight w:val="green"/>
        </w:rPr>
        <w:t>-</w:t>
      </w:r>
      <w:r w:rsidR="00B91C28" w:rsidRPr="00972215">
        <w:rPr>
          <w:b/>
          <w:sz w:val="24"/>
          <w:szCs w:val="24"/>
          <w:highlight w:val="green"/>
        </w:rPr>
        <w:t xml:space="preserve"> не более чем 45 минут.</w:t>
      </w:r>
    </w:p>
    <w:p w:rsidR="00E3738A" w:rsidRPr="00972215" w:rsidRDefault="00E3738A" w:rsidP="00972215">
      <w:pPr>
        <w:pStyle w:val="1"/>
        <w:spacing w:line="240" w:lineRule="auto"/>
        <w:ind w:firstLine="720"/>
        <w:jc w:val="both"/>
        <w:rPr>
          <w:b/>
          <w:sz w:val="24"/>
          <w:szCs w:val="24"/>
        </w:rPr>
      </w:pPr>
    </w:p>
    <w:p w:rsidR="00F145F2" w:rsidRDefault="00985723" w:rsidP="00716B2E">
      <w:pPr>
        <w:rPr>
          <w:rFonts w:ascii="Times New Roman" w:hAnsi="Times New Roman" w:cs="Times New Roman"/>
          <w:sz w:val="24"/>
          <w:szCs w:val="24"/>
        </w:rPr>
      </w:pPr>
      <w:r>
        <w:rPr>
          <w:rFonts w:ascii="Times New Roman" w:hAnsi="Times New Roman" w:cs="Times New Roman"/>
          <w:sz w:val="24"/>
          <w:szCs w:val="24"/>
        </w:rPr>
        <w:t>С</w:t>
      </w:r>
      <w:r w:rsidRPr="00985723">
        <w:rPr>
          <w:rFonts w:ascii="Times New Roman" w:hAnsi="Times New Roman" w:cs="Times New Roman"/>
          <w:sz w:val="24"/>
          <w:szCs w:val="24"/>
        </w:rPr>
        <w:t>одержательной и критериальной базой</w:t>
      </w:r>
      <w:r>
        <w:rPr>
          <w:rFonts w:ascii="Times New Roman" w:hAnsi="Times New Roman" w:cs="Times New Roman"/>
          <w:sz w:val="24"/>
          <w:szCs w:val="24"/>
        </w:rPr>
        <w:t xml:space="preserve"> системы </w:t>
      </w:r>
      <w:r w:rsidR="00FA4FD2">
        <w:rPr>
          <w:rFonts w:ascii="Times New Roman" w:hAnsi="Times New Roman" w:cs="Times New Roman"/>
          <w:sz w:val="24"/>
          <w:szCs w:val="24"/>
        </w:rPr>
        <w:t xml:space="preserve">оценки </w:t>
      </w:r>
      <w:r w:rsidR="00FA4FD2" w:rsidRPr="00985723">
        <w:rPr>
          <w:rFonts w:ascii="Times New Roman" w:hAnsi="Times New Roman" w:cs="Times New Roman"/>
          <w:sz w:val="24"/>
          <w:szCs w:val="24"/>
        </w:rPr>
        <w:t>выступают</w:t>
      </w:r>
      <w:r w:rsidRPr="00985723">
        <w:rPr>
          <w:rFonts w:ascii="Times New Roman" w:hAnsi="Times New Roman" w:cs="Times New Roman"/>
          <w:sz w:val="24"/>
          <w:szCs w:val="24"/>
        </w:rPr>
        <w:t xml:space="preserve"> требования ФГОС </w:t>
      </w:r>
      <w:r>
        <w:rPr>
          <w:rFonts w:ascii="Times New Roman" w:hAnsi="Times New Roman" w:cs="Times New Roman"/>
          <w:sz w:val="24"/>
          <w:szCs w:val="24"/>
        </w:rPr>
        <w:t>О</w:t>
      </w:r>
      <w:r w:rsidRPr="00985723">
        <w:rPr>
          <w:rFonts w:ascii="Times New Roman" w:hAnsi="Times New Roman" w:cs="Times New Roman"/>
          <w:sz w:val="24"/>
          <w:szCs w:val="24"/>
        </w:rPr>
        <w:t>ОО, которые конкретизированы в планируемых результатах освоения обучающимися ООП школы</w:t>
      </w:r>
      <w:r w:rsidR="003477E8">
        <w:rPr>
          <w:rFonts w:ascii="Times New Roman" w:hAnsi="Times New Roman" w:cs="Times New Roman"/>
          <w:sz w:val="24"/>
          <w:szCs w:val="24"/>
        </w:rPr>
        <w:t>:</w:t>
      </w:r>
    </w:p>
    <w:tbl>
      <w:tblPr>
        <w:tblStyle w:val="ac"/>
        <w:tblW w:w="0" w:type="auto"/>
        <w:tblLook w:val="04A0"/>
      </w:tblPr>
      <w:tblGrid>
        <w:gridCol w:w="2107"/>
        <w:gridCol w:w="4272"/>
        <w:gridCol w:w="8407"/>
      </w:tblGrid>
      <w:tr w:rsidR="00EB4FF5" w:rsidTr="00885186">
        <w:tc>
          <w:tcPr>
            <w:tcW w:w="2107" w:type="dxa"/>
          </w:tcPr>
          <w:p w:rsidR="002A1215" w:rsidRPr="002A1215" w:rsidRDefault="002A1215" w:rsidP="002A1215">
            <w:pPr>
              <w:jc w:val="center"/>
              <w:rPr>
                <w:rFonts w:ascii="Times New Roman" w:hAnsi="Times New Roman" w:cs="Times New Roman"/>
                <w:b/>
                <w:sz w:val="24"/>
                <w:szCs w:val="24"/>
              </w:rPr>
            </w:pPr>
            <w:r>
              <w:rPr>
                <w:rFonts w:ascii="Times New Roman" w:hAnsi="Times New Roman" w:cs="Times New Roman"/>
                <w:b/>
                <w:sz w:val="24"/>
                <w:szCs w:val="24"/>
              </w:rPr>
              <w:t>Объект оценки</w:t>
            </w:r>
          </w:p>
        </w:tc>
        <w:tc>
          <w:tcPr>
            <w:tcW w:w="4272" w:type="dxa"/>
          </w:tcPr>
          <w:p w:rsidR="002A1215" w:rsidRPr="002A1215" w:rsidRDefault="002A1215" w:rsidP="002A1215">
            <w:pPr>
              <w:jc w:val="center"/>
              <w:rPr>
                <w:rFonts w:ascii="Times New Roman" w:hAnsi="Times New Roman" w:cs="Times New Roman"/>
                <w:b/>
                <w:sz w:val="24"/>
                <w:szCs w:val="24"/>
              </w:rPr>
            </w:pPr>
            <w:r w:rsidRPr="002A1215">
              <w:rPr>
                <w:rFonts w:ascii="Times New Roman" w:hAnsi="Times New Roman" w:cs="Times New Roman"/>
                <w:b/>
                <w:sz w:val="24"/>
                <w:szCs w:val="24"/>
              </w:rPr>
              <w:t>Содержание и критерии оценки</w:t>
            </w:r>
          </w:p>
        </w:tc>
        <w:tc>
          <w:tcPr>
            <w:tcW w:w="8407" w:type="dxa"/>
          </w:tcPr>
          <w:p w:rsidR="002A1215" w:rsidRPr="002A1215" w:rsidRDefault="002A1215" w:rsidP="002A1215">
            <w:pPr>
              <w:jc w:val="center"/>
              <w:rPr>
                <w:rFonts w:ascii="Times New Roman" w:hAnsi="Times New Roman" w:cs="Times New Roman"/>
                <w:b/>
                <w:sz w:val="24"/>
                <w:szCs w:val="24"/>
              </w:rPr>
            </w:pPr>
            <w:r>
              <w:rPr>
                <w:rFonts w:ascii="Times New Roman" w:hAnsi="Times New Roman" w:cs="Times New Roman"/>
                <w:b/>
                <w:sz w:val="24"/>
                <w:szCs w:val="24"/>
              </w:rPr>
              <w:t>Формы представления результатов оценки</w:t>
            </w:r>
          </w:p>
        </w:tc>
      </w:tr>
      <w:tr w:rsidR="00EB4FF5" w:rsidTr="00885186">
        <w:tc>
          <w:tcPr>
            <w:tcW w:w="2107" w:type="dxa"/>
          </w:tcPr>
          <w:p w:rsidR="002A1215" w:rsidRPr="001E7542" w:rsidRDefault="002A1215" w:rsidP="00716B2E">
            <w:pPr>
              <w:rPr>
                <w:rFonts w:ascii="Times New Roman" w:hAnsi="Times New Roman" w:cs="Times New Roman"/>
                <w:b/>
                <w:sz w:val="24"/>
                <w:szCs w:val="24"/>
              </w:rPr>
            </w:pPr>
            <w:r w:rsidRPr="001E7542">
              <w:rPr>
                <w:rFonts w:ascii="Times New Roman" w:hAnsi="Times New Roman" w:cs="Times New Roman"/>
                <w:b/>
                <w:sz w:val="24"/>
                <w:szCs w:val="24"/>
              </w:rPr>
              <w:t>Личностные результаты</w:t>
            </w:r>
          </w:p>
        </w:tc>
        <w:tc>
          <w:tcPr>
            <w:tcW w:w="4272" w:type="dxa"/>
          </w:tcPr>
          <w:p w:rsidR="002A1215" w:rsidRDefault="00F665B2" w:rsidP="002A1215">
            <w:pPr>
              <w:rPr>
                <w:rFonts w:ascii="Times New Roman" w:hAnsi="Times New Roman" w:cs="Times New Roman"/>
                <w:sz w:val="24"/>
                <w:szCs w:val="24"/>
              </w:rPr>
            </w:pPr>
            <w:r>
              <w:rPr>
                <w:rFonts w:ascii="Times New Roman" w:hAnsi="Times New Roman" w:cs="Times New Roman"/>
                <w:b/>
                <w:sz w:val="24"/>
                <w:szCs w:val="24"/>
              </w:rPr>
              <w:t>Сформированность</w:t>
            </w:r>
            <w:r w:rsidR="002A1215" w:rsidRPr="002B4368">
              <w:rPr>
                <w:rFonts w:ascii="Times New Roman" w:hAnsi="Times New Roman" w:cs="Times New Roman"/>
                <w:b/>
                <w:sz w:val="24"/>
                <w:szCs w:val="24"/>
              </w:rPr>
              <w:t xml:space="preserve">  системы ценностных отношений обучающихся</w:t>
            </w:r>
            <w:r w:rsidR="002A1215" w:rsidRPr="002A1215">
              <w:rPr>
                <w:rFonts w:ascii="Times New Roman" w:hAnsi="Times New Roman" w:cs="Times New Roman"/>
                <w:sz w:val="24"/>
                <w:szCs w:val="24"/>
              </w:rPr>
              <w:t xml:space="preserve"> к себе, другим участникам образовательного процесса, самому образовательному процессу и его результатам</w:t>
            </w:r>
            <w:r w:rsidR="002A1215">
              <w:rPr>
                <w:rFonts w:ascii="Times New Roman" w:hAnsi="Times New Roman" w:cs="Times New Roman"/>
                <w:sz w:val="24"/>
                <w:szCs w:val="24"/>
              </w:rPr>
              <w:t>.</w:t>
            </w:r>
          </w:p>
        </w:tc>
        <w:tc>
          <w:tcPr>
            <w:tcW w:w="8407" w:type="dxa"/>
          </w:tcPr>
          <w:p w:rsidR="002A1215" w:rsidRPr="001E7542" w:rsidRDefault="002A1215" w:rsidP="00716B2E">
            <w:pPr>
              <w:rPr>
                <w:rFonts w:ascii="Times New Roman" w:hAnsi="Times New Roman" w:cs="Times New Roman"/>
                <w:b/>
                <w:sz w:val="24"/>
                <w:szCs w:val="24"/>
              </w:rPr>
            </w:pPr>
            <w:r w:rsidRPr="001E7542">
              <w:rPr>
                <w:rFonts w:ascii="Times New Roman" w:hAnsi="Times New Roman" w:cs="Times New Roman"/>
                <w:b/>
                <w:sz w:val="24"/>
                <w:szCs w:val="24"/>
              </w:rPr>
              <w:t>Не выносятся на итоговую оценку (неперсонифицированные данные)</w:t>
            </w:r>
          </w:p>
          <w:p w:rsidR="002A1215" w:rsidRPr="001E7542" w:rsidRDefault="002A1215" w:rsidP="00716B2E">
            <w:pPr>
              <w:rPr>
                <w:rFonts w:ascii="Times New Roman" w:hAnsi="Times New Roman" w:cs="Times New Roman"/>
                <w:sz w:val="24"/>
                <w:szCs w:val="24"/>
                <w:u w:val="single"/>
              </w:rPr>
            </w:pPr>
            <w:r w:rsidRPr="001E7542">
              <w:rPr>
                <w:rFonts w:ascii="Times New Roman" w:hAnsi="Times New Roman" w:cs="Times New Roman"/>
                <w:sz w:val="24"/>
                <w:szCs w:val="24"/>
                <w:u w:val="single"/>
              </w:rPr>
              <w:t>Карта индивидуальных образовательных результатов</w:t>
            </w:r>
            <w:r w:rsidR="00067A53">
              <w:rPr>
                <w:rFonts w:ascii="Times New Roman" w:hAnsi="Times New Roman" w:cs="Times New Roman"/>
                <w:sz w:val="24"/>
                <w:szCs w:val="24"/>
                <w:u w:val="single"/>
              </w:rPr>
              <w:t>.</w:t>
            </w:r>
            <w:r w:rsidR="001E7542">
              <w:rPr>
                <w:rFonts w:ascii="Times New Roman" w:hAnsi="Times New Roman" w:cs="Times New Roman"/>
                <w:sz w:val="24"/>
                <w:szCs w:val="24"/>
                <w:u w:val="single"/>
              </w:rPr>
              <w:t xml:space="preserve"> </w:t>
            </w:r>
          </w:p>
          <w:p w:rsidR="002A1215" w:rsidRDefault="002A1215" w:rsidP="00716B2E">
            <w:pPr>
              <w:rPr>
                <w:rFonts w:ascii="Times New Roman" w:hAnsi="Times New Roman" w:cs="Times New Roman"/>
                <w:sz w:val="24"/>
                <w:szCs w:val="24"/>
              </w:rPr>
            </w:pPr>
            <w:r w:rsidRPr="002A1215">
              <w:rPr>
                <w:rFonts w:ascii="Times New Roman" w:hAnsi="Times New Roman" w:cs="Times New Roman"/>
                <w:sz w:val="24"/>
                <w:szCs w:val="24"/>
              </w:rPr>
              <w:t>«Положение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2A1215" w:rsidRDefault="002A1215" w:rsidP="00716B2E">
            <w:pPr>
              <w:rPr>
                <w:rFonts w:ascii="Times New Roman" w:hAnsi="Times New Roman" w:cs="Times New Roman"/>
                <w:sz w:val="24"/>
                <w:szCs w:val="24"/>
              </w:rPr>
            </w:pPr>
          </w:p>
        </w:tc>
      </w:tr>
      <w:tr w:rsidR="00EB4FF5" w:rsidTr="00885186">
        <w:tc>
          <w:tcPr>
            <w:tcW w:w="2107" w:type="dxa"/>
          </w:tcPr>
          <w:p w:rsidR="002A1215" w:rsidRPr="00EC3579" w:rsidRDefault="00EC3579" w:rsidP="00716B2E">
            <w:pPr>
              <w:rPr>
                <w:rFonts w:ascii="Times New Roman" w:hAnsi="Times New Roman" w:cs="Times New Roman"/>
                <w:b/>
                <w:sz w:val="24"/>
                <w:szCs w:val="24"/>
              </w:rPr>
            </w:pPr>
            <w:r w:rsidRPr="00EC3579">
              <w:rPr>
                <w:rFonts w:ascii="Times New Roman" w:hAnsi="Times New Roman" w:cs="Times New Roman"/>
                <w:b/>
                <w:sz w:val="24"/>
                <w:szCs w:val="24"/>
              </w:rPr>
              <w:t>Метапредметные результаты</w:t>
            </w:r>
          </w:p>
        </w:tc>
        <w:tc>
          <w:tcPr>
            <w:tcW w:w="4272" w:type="dxa"/>
          </w:tcPr>
          <w:p w:rsidR="00EC3579" w:rsidRPr="00EC3579" w:rsidRDefault="00EB4FF5" w:rsidP="00EC3579">
            <w:pPr>
              <w:rPr>
                <w:rFonts w:ascii="Times New Roman" w:hAnsi="Times New Roman" w:cs="Times New Roman"/>
                <w:sz w:val="24"/>
                <w:szCs w:val="24"/>
              </w:rPr>
            </w:pPr>
            <w:r w:rsidRPr="00EB4FF5">
              <w:rPr>
                <w:rFonts w:ascii="Times New Roman" w:hAnsi="Times New Roman" w:cs="Times New Roman"/>
                <w:b/>
                <w:sz w:val="24"/>
                <w:szCs w:val="24"/>
              </w:rPr>
              <w:t xml:space="preserve">Освоение </w:t>
            </w:r>
            <w:r w:rsidR="001831F9" w:rsidRPr="00EB4FF5">
              <w:rPr>
                <w:rFonts w:ascii="Times New Roman" w:hAnsi="Times New Roman" w:cs="Times New Roman"/>
                <w:b/>
                <w:sz w:val="24"/>
                <w:szCs w:val="24"/>
              </w:rPr>
              <w:t>обучающимися</w:t>
            </w:r>
            <w:r w:rsidR="001831F9">
              <w:rPr>
                <w:rFonts w:ascii="Times New Roman" w:hAnsi="Times New Roman" w:cs="Times New Roman"/>
                <w:sz w:val="24"/>
                <w:szCs w:val="24"/>
              </w:rPr>
              <w:t xml:space="preserve"> межпредметных</w:t>
            </w:r>
            <w:r>
              <w:rPr>
                <w:rFonts w:ascii="Times New Roman" w:hAnsi="Times New Roman" w:cs="Times New Roman"/>
                <w:sz w:val="24"/>
                <w:szCs w:val="24"/>
              </w:rPr>
              <w:t xml:space="preserve"> понятий и с</w:t>
            </w:r>
            <w:r w:rsidR="00EC3579" w:rsidRPr="00EC3579">
              <w:rPr>
                <w:rFonts w:ascii="Times New Roman" w:hAnsi="Times New Roman" w:cs="Times New Roman"/>
                <w:sz w:val="24"/>
                <w:szCs w:val="24"/>
              </w:rPr>
              <w:t>формированность</w:t>
            </w:r>
          </w:p>
          <w:p w:rsidR="00EC3579" w:rsidRDefault="00EC3579" w:rsidP="00EC3579">
            <w:pPr>
              <w:rPr>
                <w:rFonts w:ascii="Times New Roman" w:hAnsi="Times New Roman" w:cs="Times New Roman"/>
                <w:sz w:val="24"/>
                <w:szCs w:val="24"/>
              </w:rPr>
            </w:pPr>
            <w:r w:rsidRPr="00EC3579">
              <w:rPr>
                <w:rFonts w:ascii="Times New Roman" w:hAnsi="Times New Roman" w:cs="Times New Roman"/>
                <w:sz w:val="24"/>
                <w:szCs w:val="24"/>
              </w:rPr>
              <w:t>познавательных, регулятивных и коммуникативных УУД;</w:t>
            </w:r>
          </w:p>
          <w:p w:rsidR="00EB4FF5" w:rsidRDefault="00EB4FF5" w:rsidP="00EC3579">
            <w:r w:rsidRPr="00EB4FF5">
              <w:rPr>
                <w:rFonts w:ascii="Times New Roman" w:hAnsi="Times New Roman" w:cs="Times New Roman"/>
                <w:b/>
                <w:sz w:val="24"/>
                <w:szCs w:val="24"/>
              </w:rPr>
              <w:t>Способность их использовать</w:t>
            </w:r>
            <w:r w:rsidR="00C45343">
              <w:rPr>
                <w:rFonts w:ascii="Times New Roman" w:hAnsi="Times New Roman" w:cs="Times New Roman"/>
                <w:b/>
                <w:sz w:val="24"/>
                <w:szCs w:val="24"/>
              </w:rPr>
              <w:t xml:space="preserve"> </w:t>
            </w:r>
            <w:r w:rsidRPr="00EB4FF5">
              <w:rPr>
                <w:rFonts w:ascii="Times New Roman" w:hAnsi="Times New Roman" w:cs="Times New Roman"/>
                <w:sz w:val="24"/>
                <w:szCs w:val="24"/>
              </w:rPr>
              <w:t>в учебной, познавательной и социальной практике;</w:t>
            </w:r>
          </w:p>
          <w:p w:rsidR="00EB4FF5" w:rsidRPr="00EC3579" w:rsidRDefault="00EB4FF5" w:rsidP="00EC3579">
            <w:pPr>
              <w:rPr>
                <w:rFonts w:ascii="Times New Roman" w:hAnsi="Times New Roman" w:cs="Times New Roman"/>
                <w:sz w:val="24"/>
                <w:szCs w:val="24"/>
              </w:rPr>
            </w:pPr>
            <w:r w:rsidRPr="006351C8">
              <w:rPr>
                <w:rFonts w:ascii="Times New Roman" w:hAnsi="Times New Roman" w:cs="Times New Roman"/>
                <w:b/>
                <w:sz w:val="24"/>
                <w:szCs w:val="24"/>
              </w:rPr>
              <w:t>Готовность к самостоятельному планированию и осуществлению учебной деятельности и организации учебного сотрудничества</w:t>
            </w:r>
            <w:r w:rsidRPr="00EB4FF5">
              <w:rPr>
                <w:rFonts w:ascii="Times New Roman" w:hAnsi="Times New Roman" w:cs="Times New Roman"/>
                <w:sz w:val="24"/>
                <w:szCs w:val="24"/>
              </w:rPr>
              <w:t xml:space="preserve"> с педагогическими работниками и сверстниками, к участию в построении индивидуальной образовательной траектории;</w:t>
            </w:r>
          </w:p>
          <w:p w:rsidR="002A1215" w:rsidRDefault="00EB4FF5" w:rsidP="00EC3579">
            <w:pPr>
              <w:rPr>
                <w:rFonts w:ascii="Times New Roman" w:hAnsi="Times New Roman" w:cs="Times New Roman"/>
                <w:sz w:val="24"/>
                <w:szCs w:val="24"/>
              </w:rPr>
            </w:pPr>
            <w:r w:rsidRPr="00EB4FF5">
              <w:rPr>
                <w:rFonts w:ascii="Times New Roman" w:hAnsi="Times New Roman" w:cs="Times New Roman"/>
                <w:b/>
                <w:sz w:val="24"/>
                <w:szCs w:val="24"/>
              </w:rPr>
              <w:t>Овладение навыками работы с информацией</w:t>
            </w:r>
            <w:r>
              <w:rPr>
                <w:rFonts w:ascii="Times New Roman" w:hAnsi="Times New Roman" w:cs="Times New Roman"/>
                <w:sz w:val="24"/>
                <w:szCs w:val="24"/>
              </w:rPr>
              <w:t>.</w:t>
            </w:r>
          </w:p>
          <w:p w:rsidR="003477E8" w:rsidRDefault="003477E8" w:rsidP="00EC3579">
            <w:pPr>
              <w:rPr>
                <w:rFonts w:ascii="Times New Roman" w:hAnsi="Times New Roman" w:cs="Times New Roman"/>
                <w:sz w:val="24"/>
                <w:szCs w:val="24"/>
              </w:rPr>
            </w:pPr>
          </w:p>
        </w:tc>
        <w:tc>
          <w:tcPr>
            <w:tcW w:w="8407" w:type="dxa"/>
          </w:tcPr>
          <w:p w:rsidR="006351C8" w:rsidRPr="006351C8" w:rsidRDefault="006351C8" w:rsidP="006351C8">
            <w:pPr>
              <w:rPr>
                <w:rFonts w:ascii="Times New Roman" w:hAnsi="Times New Roman" w:cs="Times New Roman"/>
                <w:sz w:val="24"/>
                <w:szCs w:val="24"/>
              </w:rPr>
            </w:pPr>
            <w:r w:rsidRPr="006351C8">
              <w:rPr>
                <w:rFonts w:ascii="Times New Roman" w:hAnsi="Times New Roman" w:cs="Times New Roman"/>
                <w:sz w:val="24"/>
                <w:szCs w:val="24"/>
                <w:u w:val="single"/>
              </w:rPr>
              <w:t xml:space="preserve">Карта индивидуальных </w:t>
            </w:r>
            <w:r w:rsidR="001831F9" w:rsidRPr="006351C8">
              <w:rPr>
                <w:rFonts w:ascii="Times New Roman" w:hAnsi="Times New Roman" w:cs="Times New Roman"/>
                <w:sz w:val="24"/>
                <w:szCs w:val="24"/>
                <w:u w:val="single"/>
              </w:rPr>
              <w:t>образовательных достижений</w:t>
            </w:r>
          </w:p>
          <w:p w:rsidR="006351C8" w:rsidRDefault="006351C8" w:rsidP="006351C8">
            <w:pPr>
              <w:rPr>
                <w:rFonts w:ascii="Times New Roman" w:hAnsi="Times New Roman" w:cs="Times New Roman"/>
                <w:sz w:val="24"/>
                <w:szCs w:val="24"/>
              </w:rPr>
            </w:pPr>
            <w:r w:rsidRPr="006351C8">
              <w:rPr>
                <w:rFonts w:ascii="Times New Roman" w:hAnsi="Times New Roman" w:cs="Times New Roman"/>
                <w:sz w:val="24"/>
                <w:szCs w:val="24"/>
              </w:rPr>
              <w:t>Фиксация уровня сформированности отдельных УУД, определение методов коррекции и развития</w:t>
            </w:r>
            <w:r w:rsidR="00CA43E0">
              <w:rPr>
                <w:rFonts w:ascii="Times New Roman" w:hAnsi="Times New Roman" w:cs="Times New Roman"/>
                <w:sz w:val="24"/>
                <w:szCs w:val="24"/>
              </w:rPr>
              <w:t xml:space="preserve"> </w:t>
            </w:r>
            <w:r w:rsidRPr="006351C8">
              <w:rPr>
                <w:rFonts w:ascii="Times New Roman" w:hAnsi="Times New Roman" w:cs="Times New Roman"/>
                <w:sz w:val="24"/>
                <w:szCs w:val="24"/>
              </w:rPr>
              <w:t>(на конец 7,9 класса).</w:t>
            </w:r>
          </w:p>
          <w:p w:rsidR="006351C8" w:rsidRDefault="006351C8" w:rsidP="006351C8">
            <w:pPr>
              <w:rPr>
                <w:rFonts w:ascii="Times New Roman" w:hAnsi="Times New Roman" w:cs="Times New Roman"/>
                <w:sz w:val="24"/>
                <w:szCs w:val="24"/>
              </w:rPr>
            </w:pPr>
            <w:r w:rsidRPr="006351C8">
              <w:rPr>
                <w:rFonts w:ascii="Times New Roman" w:hAnsi="Times New Roman" w:cs="Times New Roman"/>
                <w:sz w:val="24"/>
                <w:szCs w:val="24"/>
              </w:rPr>
              <w:t>«Положение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6351C8" w:rsidRDefault="006351C8" w:rsidP="006351C8">
            <w:pPr>
              <w:rPr>
                <w:rFonts w:ascii="Times New Roman" w:hAnsi="Times New Roman" w:cs="Times New Roman"/>
                <w:sz w:val="24"/>
                <w:szCs w:val="24"/>
                <w:u w:val="single"/>
              </w:rPr>
            </w:pPr>
            <w:r w:rsidRPr="006351C8">
              <w:rPr>
                <w:rFonts w:ascii="Times New Roman" w:hAnsi="Times New Roman" w:cs="Times New Roman"/>
                <w:sz w:val="24"/>
                <w:szCs w:val="24"/>
                <w:u w:val="single"/>
              </w:rPr>
              <w:t>Презентация результатов проекта на школьной конференции</w:t>
            </w:r>
            <w:r>
              <w:rPr>
                <w:rFonts w:ascii="Times New Roman" w:hAnsi="Times New Roman" w:cs="Times New Roman"/>
                <w:sz w:val="24"/>
                <w:szCs w:val="24"/>
                <w:u w:val="single"/>
              </w:rPr>
              <w:t xml:space="preserve"> (9 класс)</w:t>
            </w:r>
            <w:r w:rsidRPr="006351C8">
              <w:rPr>
                <w:rFonts w:ascii="Times New Roman" w:hAnsi="Times New Roman" w:cs="Times New Roman"/>
                <w:sz w:val="24"/>
                <w:szCs w:val="24"/>
                <w:u w:val="single"/>
              </w:rPr>
              <w:t>.</w:t>
            </w:r>
          </w:p>
          <w:p w:rsidR="006351C8" w:rsidRPr="006351C8" w:rsidRDefault="006351C8" w:rsidP="006351C8">
            <w:pPr>
              <w:rPr>
                <w:rFonts w:ascii="Times New Roman" w:hAnsi="Times New Roman" w:cs="Times New Roman"/>
                <w:sz w:val="24"/>
                <w:szCs w:val="24"/>
              </w:rPr>
            </w:pPr>
            <w:r w:rsidRPr="006351C8">
              <w:rPr>
                <w:rFonts w:ascii="Times New Roman" w:hAnsi="Times New Roman" w:cs="Times New Roman"/>
                <w:sz w:val="24"/>
                <w:szCs w:val="24"/>
              </w:rPr>
              <w:t>- «Положение об индивидуальном проекте обучающихся муниципального общеобразовательного учреждения «Средняя школа №66».</w:t>
            </w:r>
          </w:p>
          <w:p w:rsidR="006351C8" w:rsidRPr="006351C8" w:rsidRDefault="006A551F" w:rsidP="006351C8">
            <w:pPr>
              <w:rPr>
                <w:rFonts w:ascii="Times New Roman" w:hAnsi="Times New Roman" w:cs="Times New Roman"/>
                <w:sz w:val="24"/>
                <w:szCs w:val="24"/>
              </w:rPr>
            </w:pPr>
            <w:r>
              <w:rPr>
                <w:rFonts w:ascii="Times New Roman" w:hAnsi="Times New Roman" w:cs="Times New Roman"/>
                <w:sz w:val="24"/>
                <w:szCs w:val="24"/>
              </w:rPr>
              <w:t xml:space="preserve">- </w:t>
            </w:r>
            <w:r w:rsidR="006351C8" w:rsidRPr="006351C8">
              <w:rPr>
                <w:rFonts w:ascii="Times New Roman" w:hAnsi="Times New Roman" w:cs="Times New Roman"/>
                <w:sz w:val="24"/>
                <w:szCs w:val="24"/>
              </w:rPr>
              <w:t>«Положение о проектной и учебно-исследовательской деятельности  обучающихся муниципального общеобразовательного</w:t>
            </w:r>
            <w:r w:rsidR="00E1595F">
              <w:rPr>
                <w:rFonts w:ascii="Times New Roman" w:hAnsi="Times New Roman" w:cs="Times New Roman"/>
                <w:sz w:val="24"/>
                <w:szCs w:val="24"/>
              </w:rPr>
              <w:t xml:space="preserve"> </w:t>
            </w:r>
            <w:r w:rsidR="006351C8" w:rsidRPr="006351C8">
              <w:rPr>
                <w:rFonts w:ascii="Times New Roman" w:hAnsi="Times New Roman" w:cs="Times New Roman"/>
                <w:sz w:val="24"/>
                <w:szCs w:val="24"/>
              </w:rPr>
              <w:t>учреждения  «Средняя школа №66»</w:t>
            </w:r>
          </w:p>
          <w:p w:rsidR="002A1215" w:rsidRDefault="00761FA5" w:rsidP="006351C8">
            <w:pPr>
              <w:rPr>
                <w:rFonts w:ascii="Times New Roman" w:hAnsi="Times New Roman" w:cs="Times New Roman"/>
                <w:sz w:val="24"/>
                <w:szCs w:val="24"/>
              </w:rPr>
            </w:pPr>
            <w:r w:rsidRPr="00761FA5">
              <w:rPr>
                <w:rFonts w:ascii="Times New Roman" w:hAnsi="Times New Roman" w:cs="Times New Roman"/>
                <w:sz w:val="24"/>
                <w:szCs w:val="24"/>
                <w:u w:val="single"/>
              </w:rPr>
              <w:t>Рез</w:t>
            </w:r>
            <w:r w:rsidR="006D03C0">
              <w:rPr>
                <w:rFonts w:ascii="Times New Roman" w:hAnsi="Times New Roman" w:cs="Times New Roman"/>
                <w:sz w:val="24"/>
                <w:szCs w:val="24"/>
                <w:u w:val="single"/>
              </w:rPr>
              <w:t xml:space="preserve">ультаты выполнения комплексной </w:t>
            </w:r>
            <w:r w:rsidRPr="00761FA5">
              <w:rPr>
                <w:rFonts w:ascii="Times New Roman" w:hAnsi="Times New Roman" w:cs="Times New Roman"/>
                <w:sz w:val="24"/>
                <w:szCs w:val="24"/>
                <w:u w:val="single"/>
              </w:rPr>
              <w:t>работы</w:t>
            </w:r>
            <w:r>
              <w:rPr>
                <w:rFonts w:ascii="Times New Roman" w:hAnsi="Times New Roman" w:cs="Times New Roman"/>
                <w:sz w:val="24"/>
                <w:szCs w:val="24"/>
              </w:rPr>
              <w:t xml:space="preserve"> для оценки сформированности метапредметных результатов (смыслового чтения и умения работать  с информацией) 5-9 класс</w:t>
            </w:r>
          </w:p>
          <w:p w:rsidR="00CA43E0" w:rsidRDefault="00CA43E0" w:rsidP="006351C8">
            <w:pPr>
              <w:rPr>
                <w:rFonts w:ascii="Times New Roman" w:hAnsi="Times New Roman" w:cs="Times New Roman"/>
                <w:sz w:val="24"/>
                <w:szCs w:val="24"/>
              </w:rPr>
            </w:pPr>
            <w:r w:rsidRPr="00FF11D8">
              <w:rPr>
                <w:rFonts w:ascii="Times New Roman" w:hAnsi="Times New Roman" w:cs="Times New Roman"/>
                <w:sz w:val="24"/>
                <w:szCs w:val="24"/>
              </w:rPr>
              <w:t>Для проверки цифровой грамотности – практическая работа в сочетании письменной (компьютеризованной) частью</w:t>
            </w:r>
            <w:r w:rsidR="00FF11D8" w:rsidRPr="00FF11D8">
              <w:rPr>
                <w:rFonts w:ascii="Times New Roman" w:hAnsi="Times New Roman" w:cs="Times New Roman"/>
                <w:sz w:val="24"/>
                <w:szCs w:val="24"/>
              </w:rPr>
              <w:t xml:space="preserve"> (7-9 класс)</w:t>
            </w:r>
            <w:r w:rsidRPr="00FF11D8">
              <w:rPr>
                <w:rFonts w:ascii="Times New Roman" w:hAnsi="Times New Roman" w:cs="Times New Roman"/>
                <w:sz w:val="24"/>
                <w:szCs w:val="24"/>
              </w:rPr>
              <w:t>;</w:t>
            </w:r>
          </w:p>
          <w:p w:rsidR="00975FA3" w:rsidRDefault="003444F2" w:rsidP="006351C8">
            <w:pPr>
              <w:rPr>
                <w:rFonts w:ascii="Times New Roman" w:hAnsi="Times New Roman" w:cs="Times New Roman"/>
                <w:sz w:val="24"/>
                <w:szCs w:val="24"/>
              </w:rPr>
            </w:pPr>
            <w:r>
              <w:rPr>
                <w:rFonts w:ascii="Times New Roman" w:hAnsi="Times New Roman" w:cs="Times New Roman"/>
                <w:sz w:val="24"/>
                <w:szCs w:val="24"/>
              </w:rPr>
              <w:t xml:space="preserve">- </w:t>
            </w:r>
            <w:r w:rsidR="008F0025" w:rsidRPr="008F0025">
              <w:rPr>
                <w:rFonts w:ascii="Times New Roman" w:hAnsi="Times New Roman" w:cs="Times New Roman"/>
                <w:sz w:val="24"/>
                <w:szCs w:val="24"/>
              </w:rPr>
              <w:t xml:space="preserve">«Положение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w:t>
            </w:r>
            <w:r w:rsidR="008F0025" w:rsidRPr="008F0025">
              <w:rPr>
                <w:rFonts w:ascii="Times New Roman" w:hAnsi="Times New Roman" w:cs="Times New Roman"/>
                <w:sz w:val="24"/>
                <w:szCs w:val="24"/>
              </w:rPr>
              <w:lastRenderedPageBreak/>
              <w:t>образования»;</w:t>
            </w:r>
          </w:p>
        </w:tc>
      </w:tr>
      <w:tr w:rsidR="00EB4FF5" w:rsidTr="00885186">
        <w:tc>
          <w:tcPr>
            <w:tcW w:w="2107" w:type="dxa"/>
          </w:tcPr>
          <w:p w:rsidR="002A1215" w:rsidRPr="002B4368" w:rsidRDefault="002B4368" w:rsidP="00716B2E">
            <w:pPr>
              <w:rPr>
                <w:rFonts w:ascii="Times New Roman" w:hAnsi="Times New Roman" w:cs="Times New Roman"/>
                <w:b/>
                <w:sz w:val="24"/>
                <w:szCs w:val="24"/>
              </w:rPr>
            </w:pPr>
            <w:r w:rsidRPr="002B4368">
              <w:rPr>
                <w:rFonts w:ascii="Times New Roman" w:hAnsi="Times New Roman" w:cs="Times New Roman"/>
                <w:b/>
                <w:sz w:val="24"/>
                <w:szCs w:val="24"/>
              </w:rPr>
              <w:lastRenderedPageBreak/>
              <w:t>Предметные результаты</w:t>
            </w:r>
          </w:p>
        </w:tc>
        <w:tc>
          <w:tcPr>
            <w:tcW w:w="4272" w:type="dxa"/>
          </w:tcPr>
          <w:p w:rsidR="002A1215" w:rsidRDefault="007E3DBA" w:rsidP="00716B2E">
            <w:pPr>
              <w:rPr>
                <w:rFonts w:ascii="Times New Roman" w:hAnsi="Times New Roman" w:cs="Times New Roman"/>
                <w:sz w:val="24"/>
                <w:szCs w:val="24"/>
              </w:rPr>
            </w:pPr>
            <w:r w:rsidRPr="007E3DBA">
              <w:rPr>
                <w:rFonts w:ascii="Times New Roman" w:hAnsi="Times New Roman" w:cs="Times New Roman"/>
                <w:b/>
                <w:sz w:val="24"/>
                <w:szCs w:val="24"/>
              </w:rPr>
              <w:t>Освоение обучающимися</w:t>
            </w:r>
            <w:r w:rsidRPr="007E3DBA">
              <w:rPr>
                <w:rFonts w:ascii="Times New Roman" w:hAnsi="Times New Roman" w:cs="Times New Roman"/>
                <w:sz w:val="24"/>
                <w:szCs w:val="24"/>
              </w:rPr>
              <w:t xml:space="preserve"> в ходе изучения учебного предмета научных знаний, умений и</w:t>
            </w:r>
            <w:r w:rsidR="00AE3BD5">
              <w:rPr>
                <w:rFonts w:ascii="Times New Roman" w:hAnsi="Times New Roman" w:cs="Times New Roman"/>
                <w:sz w:val="24"/>
                <w:szCs w:val="24"/>
              </w:rPr>
              <w:t xml:space="preserve"> </w:t>
            </w:r>
            <w:r w:rsidRPr="007E3DBA">
              <w:rPr>
                <w:rFonts w:ascii="Times New Roman" w:hAnsi="Times New Roman" w:cs="Times New Roman"/>
                <w:sz w:val="24"/>
                <w:szCs w:val="24"/>
              </w:rPr>
              <w:t>способов действий, специфических для соответствующей предметной области;</w:t>
            </w:r>
          </w:p>
          <w:p w:rsidR="007E3DBA" w:rsidRPr="007E3DBA" w:rsidRDefault="007E3DBA" w:rsidP="007E3DBA">
            <w:pPr>
              <w:rPr>
                <w:rFonts w:ascii="Times New Roman" w:hAnsi="Times New Roman" w:cs="Times New Roman"/>
                <w:sz w:val="24"/>
                <w:szCs w:val="24"/>
              </w:rPr>
            </w:pPr>
            <w:r w:rsidRPr="007E3DBA">
              <w:rPr>
                <w:rFonts w:ascii="Times New Roman" w:hAnsi="Times New Roman" w:cs="Times New Roman"/>
                <w:b/>
                <w:sz w:val="24"/>
                <w:szCs w:val="24"/>
              </w:rPr>
              <w:t xml:space="preserve">Наличие </w:t>
            </w:r>
            <w:r w:rsidR="006D03C0" w:rsidRPr="007E3DBA">
              <w:rPr>
                <w:rFonts w:ascii="Times New Roman" w:hAnsi="Times New Roman" w:cs="Times New Roman"/>
                <w:b/>
                <w:sz w:val="24"/>
                <w:szCs w:val="24"/>
              </w:rPr>
              <w:t>предпосылок</w:t>
            </w:r>
            <w:r w:rsidR="00AE3BD5">
              <w:rPr>
                <w:rFonts w:ascii="Times New Roman" w:hAnsi="Times New Roman" w:cs="Times New Roman"/>
                <w:b/>
                <w:sz w:val="24"/>
                <w:szCs w:val="24"/>
              </w:rPr>
              <w:t xml:space="preserve"> </w:t>
            </w:r>
            <w:r w:rsidR="006D03C0" w:rsidRPr="007E3DBA">
              <w:rPr>
                <w:rFonts w:ascii="Times New Roman" w:hAnsi="Times New Roman" w:cs="Times New Roman"/>
                <w:sz w:val="24"/>
                <w:szCs w:val="24"/>
              </w:rPr>
              <w:t>научного</w:t>
            </w:r>
            <w:r w:rsidRPr="007E3DBA">
              <w:rPr>
                <w:rFonts w:ascii="Times New Roman" w:hAnsi="Times New Roman" w:cs="Times New Roman"/>
                <w:sz w:val="24"/>
                <w:szCs w:val="24"/>
              </w:rPr>
              <w:t xml:space="preserve"> типа мышления;</w:t>
            </w:r>
          </w:p>
          <w:p w:rsidR="007E3DBA" w:rsidRDefault="007E3DBA" w:rsidP="007E3DBA">
            <w:pPr>
              <w:rPr>
                <w:rFonts w:ascii="Times New Roman" w:hAnsi="Times New Roman" w:cs="Times New Roman"/>
                <w:sz w:val="24"/>
                <w:szCs w:val="24"/>
              </w:rPr>
            </w:pPr>
            <w:r w:rsidRPr="007E3DBA">
              <w:rPr>
                <w:rFonts w:ascii="Times New Roman" w:hAnsi="Times New Roman" w:cs="Times New Roman"/>
                <w:b/>
                <w:sz w:val="24"/>
                <w:szCs w:val="24"/>
              </w:rPr>
              <w:t>Овладение видами деятельности</w:t>
            </w:r>
            <w:r w:rsidRPr="007E3DBA">
              <w:rPr>
                <w:rFonts w:ascii="Times New Roman" w:hAnsi="Times New Roman" w:cs="Times New Roman"/>
                <w:sz w:val="24"/>
                <w:szCs w:val="24"/>
              </w:rPr>
              <w:t xml:space="preserve">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8407" w:type="dxa"/>
          </w:tcPr>
          <w:p w:rsidR="000A4221" w:rsidRDefault="00DB3ED7" w:rsidP="000A4221">
            <w:pPr>
              <w:rPr>
                <w:rFonts w:ascii="Times New Roman" w:hAnsi="Times New Roman" w:cs="Times New Roman"/>
                <w:sz w:val="24"/>
                <w:szCs w:val="24"/>
                <w:u w:val="single"/>
              </w:rPr>
            </w:pPr>
            <w:r w:rsidRPr="00A730DC">
              <w:rPr>
                <w:rFonts w:ascii="Times New Roman" w:hAnsi="Times New Roman" w:cs="Times New Roman"/>
                <w:sz w:val="24"/>
                <w:szCs w:val="24"/>
                <w:u w:val="single"/>
              </w:rPr>
              <w:t xml:space="preserve">Фиксация уровня освоения предметных результатов в </w:t>
            </w:r>
            <w:r w:rsidR="000A4221" w:rsidRPr="00A730DC">
              <w:rPr>
                <w:rFonts w:ascii="Times New Roman" w:hAnsi="Times New Roman" w:cs="Times New Roman"/>
                <w:sz w:val="24"/>
                <w:szCs w:val="24"/>
                <w:u w:val="single"/>
              </w:rPr>
              <w:t xml:space="preserve">электронном </w:t>
            </w:r>
            <w:r w:rsidRPr="00A730DC">
              <w:rPr>
                <w:rFonts w:ascii="Times New Roman" w:hAnsi="Times New Roman" w:cs="Times New Roman"/>
                <w:sz w:val="24"/>
                <w:szCs w:val="24"/>
                <w:u w:val="single"/>
              </w:rPr>
              <w:t>журнале</w:t>
            </w:r>
            <w:r w:rsidR="00B40758">
              <w:rPr>
                <w:rFonts w:ascii="Times New Roman" w:hAnsi="Times New Roman" w:cs="Times New Roman"/>
                <w:sz w:val="24"/>
                <w:szCs w:val="24"/>
                <w:u w:val="single"/>
              </w:rPr>
              <w:t xml:space="preserve"> класса и в РИД </w:t>
            </w:r>
            <w:r w:rsidR="00D12C6D">
              <w:rPr>
                <w:rFonts w:ascii="Times New Roman" w:hAnsi="Times New Roman" w:cs="Times New Roman"/>
                <w:sz w:val="24"/>
                <w:szCs w:val="24"/>
                <w:u w:val="single"/>
              </w:rPr>
              <w:t>–</w:t>
            </w:r>
          </w:p>
          <w:p w:rsidR="00D12C6D" w:rsidRPr="00D12C6D" w:rsidRDefault="005C05EC" w:rsidP="000A4221">
            <w:pPr>
              <w:rPr>
                <w:rFonts w:ascii="Times New Roman" w:hAnsi="Times New Roman" w:cs="Times New Roman"/>
                <w:sz w:val="24"/>
                <w:szCs w:val="24"/>
              </w:rPr>
            </w:pPr>
            <w:r>
              <w:rPr>
                <w:rFonts w:ascii="Times New Roman" w:hAnsi="Times New Roman" w:cs="Times New Roman"/>
                <w:sz w:val="24"/>
                <w:szCs w:val="24"/>
              </w:rPr>
              <w:t>- «</w:t>
            </w:r>
            <w:r w:rsidR="00D12C6D" w:rsidRPr="00D12C6D">
              <w:rPr>
                <w:rFonts w:ascii="Times New Roman" w:hAnsi="Times New Roman" w:cs="Times New Roman"/>
                <w:sz w:val="24"/>
                <w:szCs w:val="24"/>
              </w:rPr>
              <w:t>Положение о внутренней системе оценки качества образования в муниципальном общеобразовательном учреждении «Средняя   школа № 66»;</w:t>
            </w:r>
          </w:p>
          <w:p w:rsidR="003913AD" w:rsidRPr="003913AD" w:rsidRDefault="003913AD" w:rsidP="00DB3ED7">
            <w:pPr>
              <w:rPr>
                <w:rFonts w:ascii="Times New Roman" w:hAnsi="Times New Roman" w:cs="Times New Roman"/>
                <w:sz w:val="24"/>
                <w:szCs w:val="24"/>
              </w:rPr>
            </w:pPr>
            <w:r w:rsidRPr="003913AD">
              <w:rPr>
                <w:rFonts w:ascii="Times New Roman" w:hAnsi="Times New Roman" w:cs="Times New Roman"/>
                <w:sz w:val="24"/>
                <w:szCs w:val="24"/>
              </w:rPr>
              <w:t xml:space="preserve">- «Положение о </w:t>
            </w:r>
            <w:r w:rsidR="00CD4666">
              <w:rPr>
                <w:rFonts w:ascii="Times New Roman" w:hAnsi="Times New Roman" w:cs="Times New Roman"/>
                <w:sz w:val="24"/>
                <w:szCs w:val="24"/>
              </w:rPr>
              <w:t>формах, периодичности и порядке текущего контроля</w:t>
            </w:r>
            <w:r w:rsidR="006D03C0">
              <w:rPr>
                <w:rFonts w:ascii="Times New Roman" w:hAnsi="Times New Roman" w:cs="Times New Roman"/>
                <w:sz w:val="24"/>
                <w:szCs w:val="24"/>
              </w:rPr>
              <w:t xml:space="preserve"> успеваемости </w:t>
            </w:r>
            <w:r w:rsidRPr="003913AD">
              <w:rPr>
                <w:rFonts w:ascii="Times New Roman" w:hAnsi="Times New Roman" w:cs="Times New Roman"/>
                <w:sz w:val="24"/>
                <w:szCs w:val="24"/>
              </w:rPr>
              <w:t xml:space="preserve">и </w:t>
            </w:r>
            <w:r w:rsidR="00CD4666">
              <w:rPr>
                <w:rFonts w:ascii="Times New Roman" w:hAnsi="Times New Roman" w:cs="Times New Roman"/>
                <w:sz w:val="24"/>
                <w:szCs w:val="24"/>
              </w:rPr>
              <w:t>промежуточной аттестации</w:t>
            </w:r>
            <w:r w:rsidRPr="003913AD">
              <w:rPr>
                <w:rFonts w:ascii="Times New Roman" w:hAnsi="Times New Roman" w:cs="Times New Roman"/>
                <w:sz w:val="24"/>
                <w:szCs w:val="24"/>
              </w:rPr>
              <w:t xml:space="preserve"> обучающихся муниципального общеобразовательного учреждения «Средняя школа № 66»;</w:t>
            </w:r>
          </w:p>
          <w:p w:rsidR="00A730DC" w:rsidRPr="00A730DC" w:rsidRDefault="00A730DC" w:rsidP="00A730DC">
            <w:pPr>
              <w:rPr>
                <w:rFonts w:ascii="Times New Roman" w:hAnsi="Times New Roman" w:cs="Times New Roman"/>
                <w:sz w:val="24"/>
                <w:szCs w:val="24"/>
              </w:rPr>
            </w:pPr>
            <w:r w:rsidRPr="00A730DC">
              <w:rPr>
                <w:rFonts w:ascii="Times New Roman" w:hAnsi="Times New Roman" w:cs="Times New Roman"/>
                <w:sz w:val="24"/>
                <w:szCs w:val="24"/>
              </w:rPr>
              <w:t xml:space="preserve">- «Положение о внутришкольном контроле в муниципальном общеобразовательном учреждении «Средняя школа № 66»; </w:t>
            </w:r>
          </w:p>
          <w:p w:rsidR="00A730DC" w:rsidRPr="00A730DC" w:rsidRDefault="00A730DC" w:rsidP="00A730DC">
            <w:pPr>
              <w:rPr>
                <w:rFonts w:ascii="Times New Roman" w:hAnsi="Times New Roman" w:cs="Times New Roman"/>
                <w:sz w:val="24"/>
                <w:szCs w:val="24"/>
              </w:rPr>
            </w:pPr>
            <w:r w:rsidRPr="00A730DC">
              <w:rPr>
                <w:rFonts w:ascii="Times New Roman" w:hAnsi="Times New Roman" w:cs="Times New Roman"/>
                <w:sz w:val="24"/>
                <w:szCs w:val="24"/>
              </w:rPr>
              <w:t xml:space="preserve">- «Положение о критериях и нормах оценок в муниципальном общеобразовательном учреждении «Средняя школа № 66»; </w:t>
            </w:r>
          </w:p>
          <w:p w:rsidR="00A730DC" w:rsidRDefault="00A730DC" w:rsidP="00A730DC">
            <w:pPr>
              <w:rPr>
                <w:rFonts w:ascii="Times New Roman" w:hAnsi="Times New Roman" w:cs="Times New Roman"/>
                <w:sz w:val="24"/>
                <w:szCs w:val="24"/>
              </w:rPr>
            </w:pPr>
            <w:r w:rsidRPr="00A730DC">
              <w:rPr>
                <w:rFonts w:ascii="Times New Roman" w:hAnsi="Times New Roman" w:cs="Times New Roman"/>
                <w:sz w:val="24"/>
                <w:szCs w:val="24"/>
              </w:rPr>
              <w:t xml:space="preserve">- «Положение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 </w:t>
            </w:r>
          </w:p>
          <w:p w:rsidR="00131971" w:rsidRPr="00A730DC" w:rsidRDefault="006D03C0" w:rsidP="00A730DC">
            <w:pPr>
              <w:rPr>
                <w:rFonts w:ascii="Times New Roman" w:hAnsi="Times New Roman" w:cs="Times New Roman"/>
                <w:sz w:val="24"/>
                <w:szCs w:val="24"/>
              </w:rPr>
            </w:pPr>
            <w:r>
              <w:rPr>
                <w:rFonts w:ascii="Times New Roman" w:hAnsi="Times New Roman" w:cs="Times New Roman"/>
                <w:sz w:val="24"/>
                <w:szCs w:val="24"/>
              </w:rPr>
              <w:t>- «</w:t>
            </w:r>
            <w:r w:rsidR="00131971">
              <w:rPr>
                <w:rFonts w:ascii="Times New Roman" w:hAnsi="Times New Roman" w:cs="Times New Roman"/>
                <w:sz w:val="24"/>
                <w:szCs w:val="24"/>
              </w:rPr>
              <w:t xml:space="preserve">Положение </w:t>
            </w:r>
            <w:r w:rsidR="00131971" w:rsidRPr="00131971">
              <w:rPr>
                <w:rFonts w:ascii="Times New Roman" w:hAnsi="Times New Roman" w:cs="Times New Roman"/>
                <w:sz w:val="24"/>
                <w:szCs w:val="24"/>
              </w:rPr>
              <w:t xml:space="preserve">об </w:t>
            </w:r>
            <w:r w:rsidR="00817962">
              <w:rPr>
                <w:rFonts w:ascii="Times New Roman" w:hAnsi="Times New Roman" w:cs="Times New Roman"/>
                <w:sz w:val="24"/>
                <w:szCs w:val="24"/>
              </w:rPr>
              <w:t>э</w:t>
            </w:r>
            <w:r w:rsidR="00131971" w:rsidRPr="00131971">
              <w:rPr>
                <w:rFonts w:ascii="Times New Roman" w:hAnsi="Times New Roman" w:cs="Times New Roman"/>
                <w:sz w:val="24"/>
                <w:szCs w:val="24"/>
              </w:rPr>
              <w:t xml:space="preserve">лектронном </w:t>
            </w:r>
            <w:r w:rsidR="009F7467">
              <w:rPr>
                <w:rFonts w:ascii="Times New Roman" w:hAnsi="Times New Roman" w:cs="Times New Roman"/>
                <w:sz w:val="24"/>
                <w:szCs w:val="24"/>
              </w:rPr>
              <w:t xml:space="preserve">классном </w:t>
            </w:r>
            <w:r w:rsidR="00131971" w:rsidRPr="00131971">
              <w:rPr>
                <w:rFonts w:ascii="Times New Roman" w:hAnsi="Times New Roman" w:cs="Times New Roman"/>
                <w:sz w:val="24"/>
                <w:szCs w:val="24"/>
              </w:rPr>
              <w:t>журнале муниципального общеобразовательного учреждения «Средняя школа № 66»</w:t>
            </w:r>
          </w:p>
          <w:p w:rsidR="00A730DC" w:rsidRPr="00A730DC" w:rsidRDefault="003913AD" w:rsidP="00A730DC">
            <w:pPr>
              <w:rPr>
                <w:rFonts w:ascii="Times New Roman" w:hAnsi="Times New Roman" w:cs="Times New Roman"/>
                <w:sz w:val="24"/>
                <w:szCs w:val="24"/>
              </w:rPr>
            </w:pPr>
            <w:r w:rsidRPr="003913AD">
              <w:rPr>
                <w:rFonts w:ascii="Times New Roman" w:hAnsi="Times New Roman" w:cs="Times New Roman"/>
                <w:sz w:val="24"/>
                <w:szCs w:val="24"/>
                <w:u w:val="single"/>
              </w:rPr>
              <w:t>Протокол результатов ПА-</w:t>
            </w:r>
            <w:r w:rsidR="00A730DC" w:rsidRPr="00A730DC">
              <w:rPr>
                <w:rFonts w:ascii="Times New Roman" w:hAnsi="Times New Roman" w:cs="Times New Roman"/>
                <w:sz w:val="24"/>
                <w:szCs w:val="24"/>
              </w:rPr>
              <w:t>«Положение о</w:t>
            </w:r>
            <w:r w:rsidR="00CD4666">
              <w:rPr>
                <w:rFonts w:ascii="Times New Roman" w:hAnsi="Times New Roman" w:cs="Times New Roman"/>
                <w:sz w:val="24"/>
                <w:szCs w:val="24"/>
              </w:rPr>
              <w:t xml:space="preserve"> формах, периодичности и порядке текущего контроля успеваемости и </w:t>
            </w:r>
            <w:r w:rsidR="00A730DC" w:rsidRPr="00A730DC">
              <w:rPr>
                <w:rFonts w:ascii="Times New Roman" w:hAnsi="Times New Roman" w:cs="Times New Roman"/>
                <w:sz w:val="24"/>
                <w:szCs w:val="24"/>
              </w:rPr>
              <w:t xml:space="preserve"> промежуточной аттестации </w:t>
            </w:r>
            <w:r w:rsidR="00A44D65">
              <w:rPr>
                <w:rFonts w:ascii="Times New Roman" w:hAnsi="Times New Roman" w:cs="Times New Roman"/>
                <w:sz w:val="24"/>
                <w:szCs w:val="24"/>
              </w:rPr>
              <w:t xml:space="preserve">обучающихся </w:t>
            </w:r>
            <w:r w:rsidR="00A730DC" w:rsidRPr="00A730DC">
              <w:rPr>
                <w:rFonts w:ascii="Times New Roman" w:hAnsi="Times New Roman" w:cs="Times New Roman"/>
                <w:sz w:val="24"/>
                <w:szCs w:val="24"/>
              </w:rPr>
              <w:t>муниципального общеобразовательного учреждения «Средняя школа № 66»;</w:t>
            </w:r>
          </w:p>
          <w:p w:rsidR="00DB3ED7" w:rsidRPr="00A44D65" w:rsidRDefault="00DB3ED7" w:rsidP="00DB3ED7">
            <w:pPr>
              <w:rPr>
                <w:rFonts w:ascii="Times New Roman" w:hAnsi="Times New Roman" w:cs="Times New Roman"/>
                <w:sz w:val="24"/>
                <w:szCs w:val="24"/>
                <w:u w:val="single"/>
              </w:rPr>
            </w:pPr>
            <w:r w:rsidRPr="00A44D65">
              <w:rPr>
                <w:rFonts w:ascii="Times New Roman" w:hAnsi="Times New Roman" w:cs="Times New Roman"/>
                <w:sz w:val="24"/>
                <w:szCs w:val="24"/>
                <w:u w:val="single"/>
              </w:rPr>
              <w:t>Индивидуализация учебного процесса.</w:t>
            </w:r>
          </w:p>
          <w:p w:rsidR="00A44D65" w:rsidRPr="00A44D65" w:rsidRDefault="00A44D65" w:rsidP="00DB3ED7">
            <w:pPr>
              <w:rPr>
                <w:rFonts w:ascii="Times New Roman" w:hAnsi="Times New Roman" w:cs="Times New Roman"/>
                <w:sz w:val="24"/>
                <w:szCs w:val="24"/>
              </w:rPr>
            </w:pPr>
            <w:r w:rsidRPr="00A44D65">
              <w:rPr>
                <w:rFonts w:ascii="Times New Roman" w:hAnsi="Times New Roman" w:cs="Times New Roman"/>
                <w:sz w:val="24"/>
                <w:szCs w:val="24"/>
              </w:rPr>
              <w:t>« Положение о порядке  обучения обучающихся  муниципального общеобразовательного учреждения «Средняя школа № 66» по индивидуальному учебному плану»</w:t>
            </w:r>
          </w:p>
          <w:p w:rsidR="00D92B90" w:rsidRDefault="00D92B90" w:rsidP="00DB3ED7">
            <w:pPr>
              <w:rPr>
                <w:rFonts w:ascii="Times New Roman" w:hAnsi="Times New Roman" w:cs="Times New Roman"/>
                <w:sz w:val="24"/>
                <w:szCs w:val="24"/>
              </w:rPr>
            </w:pPr>
            <w:r w:rsidRPr="00D92B90">
              <w:rPr>
                <w:rFonts w:ascii="Times New Roman" w:hAnsi="Times New Roman" w:cs="Times New Roman"/>
                <w:sz w:val="24"/>
                <w:szCs w:val="24"/>
                <w:u w:val="single"/>
              </w:rPr>
              <w:t xml:space="preserve">Оценка уровня </w:t>
            </w:r>
            <w:r>
              <w:rPr>
                <w:rFonts w:ascii="Times New Roman" w:hAnsi="Times New Roman" w:cs="Times New Roman"/>
                <w:sz w:val="24"/>
                <w:szCs w:val="24"/>
                <w:u w:val="single"/>
              </w:rPr>
              <w:t xml:space="preserve">освоения программы ООО - </w:t>
            </w:r>
            <w:r w:rsidR="00D72872" w:rsidRPr="00D92B90">
              <w:rPr>
                <w:rFonts w:ascii="Times New Roman" w:hAnsi="Times New Roman" w:cs="Times New Roman"/>
                <w:sz w:val="24"/>
                <w:szCs w:val="24"/>
              </w:rPr>
              <w:t>Протоколы проверки</w:t>
            </w:r>
            <w:r w:rsidR="006A551F" w:rsidRPr="00D92B90">
              <w:rPr>
                <w:rFonts w:ascii="Times New Roman" w:hAnsi="Times New Roman" w:cs="Times New Roman"/>
                <w:sz w:val="24"/>
                <w:szCs w:val="24"/>
              </w:rPr>
              <w:t xml:space="preserve">  результатов государственной  итоговой аттестации обучающихся</w:t>
            </w:r>
            <w:r>
              <w:rPr>
                <w:rFonts w:ascii="Times New Roman" w:hAnsi="Times New Roman" w:cs="Times New Roman"/>
                <w:sz w:val="24"/>
                <w:szCs w:val="24"/>
              </w:rPr>
              <w:t xml:space="preserve">  9 класса</w:t>
            </w:r>
          </w:p>
          <w:p w:rsidR="00A44D65" w:rsidRPr="006A551F" w:rsidRDefault="00D92B90" w:rsidP="00DB3ED7">
            <w:pPr>
              <w:rPr>
                <w:rFonts w:ascii="Times New Roman" w:hAnsi="Times New Roman" w:cs="Times New Roman"/>
                <w:sz w:val="24"/>
                <w:szCs w:val="24"/>
                <w:u w:val="single"/>
              </w:rPr>
            </w:pPr>
            <w:r>
              <w:rPr>
                <w:rFonts w:ascii="Times New Roman" w:hAnsi="Times New Roman" w:cs="Times New Roman"/>
                <w:sz w:val="24"/>
                <w:szCs w:val="24"/>
              </w:rPr>
              <w:t xml:space="preserve"> («Порядок проведения ГИА по образовательным программам основного общего образования»).</w:t>
            </w:r>
          </w:p>
          <w:p w:rsidR="00D92B90" w:rsidRPr="00D92B90" w:rsidRDefault="00D92B90" w:rsidP="00DB3ED7">
            <w:pPr>
              <w:rPr>
                <w:rFonts w:ascii="Times New Roman" w:hAnsi="Times New Roman" w:cs="Times New Roman"/>
                <w:sz w:val="24"/>
                <w:szCs w:val="24"/>
                <w:u w:val="single"/>
              </w:rPr>
            </w:pPr>
            <w:r w:rsidRPr="00D92B90">
              <w:rPr>
                <w:rFonts w:ascii="Times New Roman" w:hAnsi="Times New Roman" w:cs="Times New Roman"/>
                <w:sz w:val="24"/>
                <w:szCs w:val="24"/>
                <w:u w:val="single"/>
              </w:rPr>
              <w:t xml:space="preserve">Протокол </w:t>
            </w:r>
            <w:r>
              <w:rPr>
                <w:rFonts w:ascii="Times New Roman" w:hAnsi="Times New Roman" w:cs="Times New Roman"/>
                <w:sz w:val="24"/>
                <w:szCs w:val="24"/>
                <w:u w:val="single"/>
              </w:rPr>
              <w:t xml:space="preserve"> проверки </w:t>
            </w:r>
            <w:r w:rsidRPr="00D92B90">
              <w:rPr>
                <w:rFonts w:ascii="Times New Roman" w:hAnsi="Times New Roman" w:cs="Times New Roman"/>
                <w:sz w:val="24"/>
                <w:szCs w:val="24"/>
                <w:u w:val="single"/>
              </w:rPr>
              <w:t xml:space="preserve"> результатов итогового собеседования по русскому языку-</w:t>
            </w:r>
          </w:p>
          <w:p w:rsidR="00DB3ED7" w:rsidRDefault="00D92B90" w:rsidP="00DB3ED7">
            <w:pPr>
              <w:rPr>
                <w:rFonts w:ascii="Times New Roman" w:hAnsi="Times New Roman" w:cs="Times New Roman"/>
                <w:sz w:val="24"/>
                <w:szCs w:val="24"/>
              </w:rPr>
            </w:pPr>
            <w:r>
              <w:rPr>
                <w:rFonts w:ascii="Times New Roman" w:hAnsi="Times New Roman" w:cs="Times New Roman"/>
                <w:sz w:val="24"/>
                <w:szCs w:val="24"/>
              </w:rPr>
              <w:t xml:space="preserve">9 класс </w:t>
            </w:r>
            <w:r w:rsidR="00DB3ED7" w:rsidRPr="00DB3ED7">
              <w:rPr>
                <w:rFonts w:ascii="Times New Roman" w:hAnsi="Times New Roman" w:cs="Times New Roman"/>
                <w:sz w:val="24"/>
                <w:szCs w:val="24"/>
              </w:rPr>
              <w:t>«зачет»/»незачет»</w:t>
            </w:r>
            <w:r>
              <w:rPr>
                <w:rFonts w:ascii="Times New Roman" w:hAnsi="Times New Roman" w:cs="Times New Roman"/>
                <w:sz w:val="24"/>
                <w:szCs w:val="24"/>
              </w:rPr>
              <w:t xml:space="preserve"> («Порядок проведения итогового собеседования по русскому языку на территории Ярославской области»).</w:t>
            </w:r>
          </w:p>
        </w:tc>
      </w:tr>
    </w:tbl>
    <w:p w:rsidR="002A5E14" w:rsidRDefault="002A5E14" w:rsidP="002A5E14">
      <w:pPr>
        <w:spacing w:after="0" w:line="240" w:lineRule="auto"/>
        <w:rPr>
          <w:rFonts w:ascii="Times New Roman" w:hAnsi="Times New Roman" w:cs="Times New Roman"/>
          <w:sz w:val="24"/>
          <w:szCs w:val="24"/>
        </w:rPr>
      </w:pPr>
    </w:p>
    <w:p w:rsidR="002A5E14" w:rsidRDefault="002A5E14" w:rsidP="002A5E14">
      <w:pPr>
        <w:spacing w:after="0" w:line="240" w:lineRule="auto"/>
        <w:rPr>
          <w:rFonts w:ascii="Times New Roman" w:hAnsi="Times New Roman" w:cs="Times New Roman"/>
          <w:sz w:val="24"/>
          <w:szCs w:val="24"/>
          <w:u w:val="single"/>
        </w:rPr>
      </w:pPr>
      <w:r w:rsidRPr="000C1921">
        <w:rPr>
          <w:rFonts w:ascii="Times New Roman" w:hAnsi="Times New Roman" w:cs="Times New Roman"/>
          <w:sz w:val="24"/>
          <w:szCs w:val="24"/>
          <w:u w:val="single"/>
        </w:rPr>
        <w:lastRenderedPageBreak/>
        <w:t xml:space="preserve">  В соответствии с ФГОС ООО</w:t>
      </w:r>
      <w:r w:rsidR="00975FA3">
        <w:rPr>
          <w:rFonts w:ascii="Times New Roman" w:hAnsi="Times New Roman" w:cs="Times New Roman"/>
          <w:sz w:val="24"/>
          <w:szCs w:val="24"/>
          <w:u w:val="single"/>
        </w:rPr>
        <w:t xml:space="preserve"> и  ФОП ООО</w:t>
      </w:r>
      <w:r w:rsidRPr="000C1921">
        <w:rPr>
          <w:rFonts w:ascii="Times New Roman" w:hAnsi="Times New Roman" w:cs="Times New Roman"/>
          <w:sz w:val="24"/>
          <w:szCs w:val="24"/>
          <w:u w:val="single"/>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F43504" w:rsidRPr="000C1921" w:rsidRDefault="00F43504" w:rsidP="002A5E14">
      <w:pPr>
        <w:spacing w:after="0" w:line="240" w:lineRule="auto"/>
        <w:rPr>
          <w:rFonts w:ascii="Times New Roman" w:hAnsi="Times New Roman" w:cs="Times New Roman"/>
          <w:sz w:val="24"/>
          <w:szCs w:val="24"/>
          <w:u w:val="single"/>
        </w:rPr>
      </w:pPr>
    </w:p>
    <w:p w:rsidR="002A5E14" w:rsidRPr="002A5E14" w:rsidRDefault="002A5E14" w:rsidP="002A5E14">
      <w:pPr>
        <w:spacing w:after="0" w:line="240" w:lineRule="auto"/>
        <w:rPr>
          <w:rFonts w:ascii="Times New Roman" w:hAnsi="Times New Roman" w:cs="Times New Roman"/>
          <w:sz w:val="24"/>
          <w:szCs w:val="24"/>
        </w:rPr>
      </w:pPr>
      <w:r w:rsidRPr="002A5E14">
        <w:rPr>
          <w:rFonts w:ascii="Times New Roman" w:hAnsi="Times New Roman" w:cs="Times New Roman"/>
          <w:b/>
          <w:sz w:val="24"/>
          <w:szCs w:val="24"/>
        </w:rPr>
        <w:t>Системно-деятельностный подход</w:t>
      </w:r>
      <w:r>
        <w:rPr>
          <w:rFonts w:ascii="Times New Roman" w:hAnsi="Times New Roman" w:cs="Times New Roman"/>
          <w:sz w:val="24"/>
          <w:szCs w:val="24"/>
        </w:rPr>
        <w:t xml:space="preserve"> к оценке образовательных </w:t>
      </w:r>
      <w:r w:rsidRPr="002A5E14">
        <w:rPr>
          <w:rFonts w:ascii="Times New Roman" w:hAnsi="Times New Roman" w:cs="Times New Roman"/>
          <w:sz w:val="24"/>
          <w:szCs w:val="24"/>
        </w:rPr>
        <w:t xml:space="preserve">достижений проявляется в оценке способности </w:t>
      </w:r>
      <w:r>
        <w:rPr>
          <w:rFonts w:ascii="Times New Roman" w:hAnsi="Times New Roman" w:cs="Times New Roman"/>
          <w:sz w:val="24"/>
          <w:szCs w:val="24"/>
        </w:rPr>
        <w:t>об</w:t>
      </w:r>
      <w:r w:rsidRPr="002A5E14">
        <w:rPr>
          <w:rFonts w:ascii="Times New Roman" w:hAnsi="Times New Roman" w:cs="Times New Roman"/>
          <w:sz w:val="24"/>
          <w:szCs w:val="24"/>
        </w:rPr>
        <w:t>уча</w:t>
      </w:r>
      <w:r>
        <w:rPr>
          <w:rFonts w:ascii="Times New Roman" w:hAnsi="Times New Roman" w:cs="Times New Roman"/>
          <w:sz w:val="24"/>
          <w:szCs w:val="24"/>
        </w:rPr>
        <w:t>ющихся к ре</w:t>
      </w:r>
      <w:r w:rsidRPr="002A5E14">
        <w:rPr>
          <w:rFonts w:ascii="Times New Roman" w:hAnsi="Times New Roman" w:cs="Times New Roman"/>
          <w:sz w:val="24"/>
          <w:szCs w:val="24"/>
        </w:rPr>
        <w:t>шению учебно-познавательны</w:t>
      </w:r>
      <w:r>
        <w:rPr>
          <w:rFonts w:ascii="Times New Roman" w:hAnsi="Times New Roman" w:cs="Times New Roman"/>
          <w:sz w:val="24"/>
          <w:szCs w:val="24"/>
        </w:rPr>
        <w:t xml:space="preserve">х и учебно-практических задач, </w:t>
      </w:r>
      <w:r w:rsidRPr="002A5E14">
        <w:rPr>
          <w:rFonts w:ascii="Times New Roman" w:hAnsi="Times New Roman" w:cs="Times New Roman"/>
          <w:sz w:val="24"/>
          <w:szCs w:val="24"/>
        </w:rPr>
        <w:t xml:space="preserve">а также в оценке уровня функциональной грамотности </w:t>
      </w:r>
      <w:r>
        <w:rPr>
          <w:rFonts w:ascii="Times New Roman" w:hAnsi="Times New Roman" w:cs="Times New Roman"/>
          <w:sz w:val="24"/>
          <w:szCs w:val="24"/>
        </w:rPr>
        <w:t>обучаю</w:t>
      </w:r>
      <w:r w:rsidRPr="002A5E14">
        <w:rPr>
          <w:rFonts w:ascii="Times New Roman" w:hAnsi="Times New Roman" w:cs="Times New Roman"/>
          <w:sz w:val="24"/>
          <w:szCs w:val="24"/>
        </w:rPr>
        <w:t>щихся. Он обеспечивается со</w:t>
      </w:r>
      <w:r>
        <w:rPr>
          <w:rFonts w:ascii="Times New Roman" w:hAnsi="Times New Roman" w:cs="Times New Roman"/>
          <w:sz w:val="24"/>
          <w:szCs w:val="24"/>
        </w:rPr>
        <w:t xml:space="preserve">держанием и критериями оценки, </w:t>
      </w:r>
      <w:r w:rsidRPr="002A5E14">
        <w:rPr>
          <w:rFonts w:ascii="Times New Roman" w:hAnsi="Times New Roman" w:cs="Times New Roman"/>
          <w:sz w:val="24"/>
          <w:szCs w:val="24"/>
        </w:rPr>
        <w:t>в качестве которых выступа</w:t>
      </w:r>
      <w:r>
        <w:rPr>
          <w:rFonts w:ascii="Times New Roman" w:hAnsi="Times New Roman" w:cs="Times New Roman"/>
          <w:sz w:val="24"/>
          <w:szCs w:val="24"/>
        </w:rPr>
        <w:t>ют планируемые результаты обуче</w:t>
      </w:r>
      <w:r w:rsidRPr="002A5E14">
        <w:rPr>
          <w:rFonts w:ascii="Times New Roman" w:hAnsi="Times New Roman" w:cs="Times New Roman"/>
          <w:sz w:val="24"/>
          <w:szCs w:val="24"/>
        </w:rPr>
        <w:t>ния, выраженные в деятель</w:t>
      </w:r>
      <w:r>
        <w:rPr>
          <w:rFonts w:ascii="Times New Roman" w:hAnsi="Times New Roman" w:cs="Times New Roman"/>
          <w:sz w:val="24"/>
          <w:szCs w:val="24"/>
        </w:rPr>
        <w:t>ностной форме и в терминах, обо</w:t>
      </w:r>
      <w:r w:rsidRPr="002A5E14">
        <w:rPr>
          <w:rFonts w:ascii="Times New Roman" w:hAnsi="Times New Roman" w:cs="Times New Roman"/>
          <w:sz w:val="24"/>
          <w:szCs w:val="24"/>
        </w:rPr>
        <w:t xml:space="preserve">значающих компетенции функциональной грамотности </w:t>
      </w:r>
      <w:r>
        <w:rPr>
          <w:rFonts w:ascii="Times New Roman" w:hAnsi="Times New Roman" w:cs="Times New Roman"/>
          <w:sz w:val="24"/>
          <w:szCs w:val="24"/>
        </w:rPr>
        <w:t>обучаю</w:t>
      </w:r>
      <w:r w:rsidRPr="002A5E14">
        <w:rPr>
          <w:rFonts w:ascii="Times New Roman" w:hAnsi="Times New Roman" w:cs="Times New Roman"/>
          <w:sz w:val="24"/>
          <w:szCs w:val="24"/>
        </w:rPr>
        <w:t>щихся.</w:t>
      </w:r>
    </w:p>
    <w:p w:rsidR="00067A53" w:rsidRPr="00067A53" w:rsidRDefault="002A5E14" w:rsidP="00067A53">
      <w:pPr>
        <w:spacing w:after="0" w:line="240" w:lineRule="auto"/>
        <w:rPr>
          <w:rFonts w:ascii="Times New Roman" w:hAnsi="Times New Roman" w:cs="Times New Roman"/>
          <w:sz w:val="24"/>
          <w:szCs w:val="24"/>
        </w:rPr>
      </w:pPr>
      <w:r w:rsidRPr="002A5E14">
        <w:rPr>
          <w:rFonts w:ascii="Times New Roman" w:hAnsi="Times New Roman" w:cs="Times New Roman"/>
          <w:b/>
          <w:sz w:val="24"/>
          <w:szCs w:val="24"/>
        </w:rPr>
        <w:t xml:space="preserve">   Уровневый подход</w:t>
      </w:r>
      <w:r w:rsidRPr="002A5E14">
        <w:rPr>
          <w:rFonts w:ascii="Times New Roman" w:hAnsi="Times New Roman" w:cs="Times New Roman"/>
          <w:sz w:val="24"/>
          <w:szCs w:val="24"/>
        </w:rPr>
        <w:t xml:space="preserve"> </w:t>
      </w:r>
      <w:r w:rsidR="00067A53" w:rsidRPr="00067A53">
        <w:rPr>
          <w:rFonts w:ascii="Times New Roman" w:hAnsi="Times New Roman" w:cs="Times New Roman"/>
          <w:sz w:val="24"/>
          <w:szCs w:val="24"/>
        </w:rPr>
        <w:t>служит важнейшей основой для организации индивидуальной работы с обучающимися. Он реализуется как по отношению к</w:t>
      </w:r>
      <w:r w:rsidR="00067A53" w:rsidRPr="00067A53">
        <w:t xml:space="preserve"> </w:t>
      </w:r>
      <w:r w:rsidR="00067A53" w:rsidRPr="00067A53">
        <w:rPr>
          <w:rFonts w:ascii="Times New Roman" w:hAnsi="Times New Roman" w:cs="Times New Roman"/>
          <w:sz w:val="24"/>
          <w:szCs w:val="24"/>
        </w:rPr>
        <w:t>содержанию оценки, так и к представлению и интерпретации результатов измерений.</w:t>
      </w:r>
    </w:p>
    <w:p w:rsidR="00F60D2D" w:rsidRDefault="00067A53" w:rsidP="00067A53">
      <w:pPr>
        <w:spacing w:after="0" w:line="240" w:lineRule="auto"/>
        <w:rPr>
          <w:rFonts w:ascii="Times New Roman" w:hAnsi="Times New Roman" w:cs="Times New Roman"/>
          <w:sz w:val="24"/>
          <w:szCs w:val="24"/>
        </w:rPr>
      </w:pPr>
      <w:r w:rsidRPr="00067A53">
        <w:rPr>
          <w:rFonts w:ascii="Times New Roman" w:hAnsi="Times New Roman" w:cs="Times New Roman"/>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p>
    <w:p w:rsidR="003D0829" w:rsidRPr="00F43504" w:rsidRDefault="00067A53" w:rsidP="00067A53">
      <w:pPr>
        <w:spacing w:after="0" w:line="240" w:lineRule="auto"/>
        <w:rPr>
          <w:rFonts w:ascii="Times New Roman" w:hAnsi="Times New Roman" w:cs="Times New Roman"/>
          <w:b/>
          <w:sz w:val="24"/>
          <w:szCs w:val="24"/>
        </w:rPr>
      </w:pPr>
      <w:r w:rsidRPr="00067A53">
        <w:rPr>
          <w:rFonts w:ascii="Times New Roman" w:hAnsi="Times New Roman" w:cs="Times New Roman"/>
          <w:sz w:val="24"/>
          <w:szCs w:val="24"/>
        </w:rPr>
        <w:t xml:space="preserve"> </w:t>
      </w:r>
      <w:r w:rsidRPr="00F43504">
        <w:rPr>
          <w:rFonts w:ascii="Times New Roman" w:hAnsi="Times New Roman" w:cs="Times New Roman"/>
          <w:b/>
          <w:sz w:val="24"/>
          <w:szCs w:val="24"/>
        </w:rPr>
        <w:t>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067A53" w:rsidRDefault="00067A53" w:rsidP="00067A53">
      <w:pPr>
        <w:spacing w:after="0" w:line="240" w:lineRule="auto"/>
        <w:rPr>
          <w:rFonts w:ascii="Times New Roman" w:hAnsi="Times New Roman" w:cs="Times New Roman"/>
          <w:sz w:val="24"/>
          <w:szCs w:val="24"/>
        </w:rPr>
      </w:pPr>
    </w:p>
    <w:p w:rsidR="00067A53" w:rsidRPr="00985723" w:rsidRDefault="00067A53" w:rsidP="00067A53">
      <w:pPr>
        <w:spacing w:after="0" w:line="240" w:lineRule="auto"/>
        <w:rPr>
          <w:rFonts w:ascii="Times New Roman" w:hAnsi="Times New Roman" w:cs="Times New Roman"/>
          <w:sz w:val="24"/>
          <w:szCs w:val="24"/>
        </w:rPr>
      </w:pPr>
    </w:p>
    <w:p w:rsidR="00535429" w:rsidRPr="00B26A57" w:rsidRDefault="003749C3" w:rsidP="00716B2E">
      <w:pPr>
        <w:rPr>
          <w:rFonts w:ascii="Times New Roman" w:hAnsi="Times New Roman" w:cs="Times New Roman"/>
          <w:b/>
          <w:sz w:val="24"/>
          <w:szCs w:val="24"/>
        </w:rPr>
      </w:pPr>
      <w:r>
        <w:rPr>
          <w:rFonts w:ascii="Times New Roman" w:hAnsi="Times New Roman" w:cs="Times New Roman"/>
          <w:b/>
          <w:sz w:val="24"/>
          <w:szCs w:val="24"/>
        </w:rPr>
        <w:t>б)</w:t>
      </w:r>
      <w:r w:rsidR="007D0E2B">
        <w:rPr>
          <w:rFonts w:ascii="Times New Roman" w:hAnsi="Times New Roman" w:cs="Times New Roman"/>
          <w:b/>
          <w:sz w:val="24"/>
          <w:szCs w:val="24"/>
        </w:rPr>
        <w:t xml:space="preserve"> </w:t>
      </w:r>
      <w:r w:rsidR="00D96CBA" w:rsidRPr="00B26A57">
        <w:rPr>
          <w:rFonts w:ascii="Times New Roman" w:hAnsi="Times New Roman" w:cs="Times New Roman"/>
          <w:b/>
          <w:sz w:val="24"/>
          <w:szCs w:val="24"/>
        </w:rPr>
        <w:t>Обеспечивает комплексный</w:t>
      </w:r>
      <w:r w:rsidR="0092668C" w:rsidRPr="00B26A57">
        <w:rPr>
          <w:rFonts w:ascii="Times New Roman" w:hAnsi="Times New Roman" w:cs="Times New Roman"/>
          <w:b/>
          <w:sz w:val="24"/>
          <w:szCs w:val="24"/>
        </w:rPr>
        <w:t xml:space="preserve">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92668C" w:rsidRPr="0092668C" w:rsidRDefault="0092668C" w:rsidP="003D0829">
      <w:pPr>
        <w:spacing w:after="0" w:line="240" w:lineRule="auto"/>
        <w:rPr>
          <w:rFonts w:ascii="Times New Roman" w:hAnsi="Times New Roman" w:cs="Times New Roman"/>
          <w:sz w:val="24"/>
          <w:szCs w:val="24"/>
        </w:rPr>
      </w:pPr>
      <w:r w:rsidRPr="002A3FDC">
        <w:rPr>
          <w:rFonts w:ascii="Times New Roman" w:hAnsi="Times New Roman" w:cs="Times New Roman"/>
          <w:sz w:val="24"/>
          <w:szCs w:val="24"/>
          <w:u w:val="single"/>
        </w:rPr>
        <w:t>Комплексный подход</w:t>
      </w:r>
      <w:r w:rsidRPr="0092668C">
        <w:rPr>
          <w:rFonts w:ascii="Times New Roman" w:hAnsi="Times New Roman" w:cs="Times New Roman"/>
          <w:sz w:val="24"/>
          <w:szCs w:val="24"/>
        </w:rPr>
        <w:t xml:space="preserve"> к оценке </w:t>
      </w:r>
      <w:r w:rsidR="003918FB">
        <w:rPr>
          <w:rFonts w:ascii="Times New Roman" w:hAnsi="Times New Roman" w:cs="Times New Roman"/>
          <w:sz w:val="24"/>
          <w:szCs w:val="24"/>
        </w:rPr>
        <w:t>результатов освоения программы основного общего образования</w:t>
      </w:r>
      <w:r w:rsidRPr="0092668C">
        <w:rPr>
          <w:rFonts w:ascii="Times New Roman" w:hAnsi="Times New Roman" w:cs="Times New Roman"/>
          <w:sz w:val="24"/>
          <w:szCs w:val="24"/>
        </w:rPr>
        <w:t xml:space="preserve"> реализуется</w:t>
      </w:r>
      <w:r w:rsidR="00EB702D">
        <w:rPr>
          <w:rFonts w:ascii="Times New Roman" w:hAnsi="Times New Roman" w:cs="Times New Roman"/>
          <w:sz w:val="24"/>
          <w:szCs w:val="24"/>
        </w:rPr>
        <w:t xml:space="preserve"> через</w:t>
      </w:r>
      <w:r w:rsidRPr="0092668C">
        <w:rPr>
          <w:rFonts w:ascii="Times New Roman" w:hAnsi="Times New Roman" w:cs="Times New Roman"/>
          <w:sz w:val="24"/>
          <w:szCs w:val="24"/>
        </w:rPr>
        <w:t xml:space="preserve">: </w:t>
      </w:r>
    </w:p>
    <w:p w:rsidR="0092668C" w:rsidRPr="0092668C" w:rsidRDefault="003D0829" w:rsidP="003D08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B702D">
        <w:rPr>
          <w:rFonts w:ascii="Times New Roman" w:hAnsi="Times New Roman" w:cs="Times New Roman"/>
          <w:sz w:val="24"/>
          <w:szCs w:val="24"/>
        </w:rPr>
        <w:t>оценку</w:t>
      </w:r>
      <w:r w:rsidR="0092668C" w:rsidRPr="0092668C">
        <w:rPr>
          <w:rFonts w:ascii="Times New Roman" w:hAnsi="Times New Roman" w:cs="Times New Roman"/>
          <w:sz w:val="24"/>
          <w:szCs w:val="24"/>
        </w:rPr>
        <w:t xml:space="preserve"> </w:t>
      </w:r>
      <w:r>
        <w:rPr>
          <w:rFonts w:ascii="Times New Roman" w:hAnsi="Times New Roman" w:cs="Times New Roman"/>
          <w:sz w:val="24"/>
          <w:szCs w:val="24"/>
        </w:rPr>
        <w:t xml:space="preserve">предметных и </w:t>
      </w:r>
      <w:r w:rsidR="0092668C" w:rsidRPr="0092668C">
        <w:rPr>
          <w:rFonts w:ascii="Times New Roman" w:hAnsi="Times New Roman" w:cs="Times New Roman"/>
          <w:sz w:val="24"/>
          <w:szCs w:val="24"/>
        </w:rPr>
        <w:t>метапредметных (регулятивных, коммуникативных и познавательных универсальных учебных действий)</w:t>
      </w:r>
      <w:r>
        <w:rPr>
          <w:rFonts w:ascii="Times New Roman" w:hAnsi="Times New Roman" w:cs="Times New Roman"/>
          <w:sz w:val="24"/>
          <w:szCs w:val="24"/>
        </w:rPr>
        <w:t xml:space="preserve"> результатов</w:t>
      </w:r>
      <w:r w:rsidR="0092668C" w:rsidRPr="0092668C">
        <w:rPr>
          <w:rFonts w:ascii="Times New Roman" w:hAnsi="Times New Roman" w:cs="Times New Roman"/>
          <w:sz w:val="24"/>
          <w:szCs w:val="24"/>
        </w:rPr>
        <w:t xml:space="preserve">; </w:t>
      </w:r>
    </w:p>
    <w:p w:rsidR="003D0829" w:rsidRDefault="003D0829" w:rsidP="003D08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2668C" w:rsidRPr="0092668C">
        <w:rPr>
          <w:rFonts w:ascii="Times New Roman" w:hAnsi="Times New Roman" w:cs="Times New Roman"/>
          <w:sz w:val="24"/>
          <w:szCs w:val="24"/>
        </w:rPr>
        <w:t>использов</w:t>
      </w:r>
      <w:r w:rsidR="00EB702D">
        <w:rPr>
          <w:rFonts w:ascii="Times New Roman" w:hAnsi="Times New Roman" w:cs="Times New Roman"/>
          <w:sz w:val="24"/>
          <w:szCs w:val="24"/>
        </w:rPr>
        <w:t>ание</w:t>
      </w:r>
      <w:r w:rsidR="0092668C" w:rsidRPr="0092668C">
        <w:rPr>
          <w:rFonts w:ascii="Times New Roman" w:hAnsi="Times New Roman" w:cs="Times New Roman"/>
          <w:sz w:val="24"/>
          <w:szCs w:val="24"/>
        </w:rPr>
        <w:t xml:space="preserve"> комплекса оценочных процедур </w:t>
      </w:r>
      <w:r w:rsidR="002A3FDC" w:rsidRPr="002A3FDC">
        <w:rPr>
          <w:rFonts w:ascii="Times New Roman" w:hAnsi="Times New Roman" w:cs="Times New Roman"/>
          <w:sz w:val="24"/>
          <w:szCs w:val="24"/>
        </w:rPr>
        <w:t xml:space="preserve">(стартовой, текущей, тематической, промежуточной) </w:t>
      </w:r>
      <w:r w:rsidR="0092668C" w:rsidRPr="0092668C">
        <w:rPr>
          <w:rFonts w:ascii="Times New Roman" w:hAnsi="Times New Roman" w:cs="Times New Roman"/>
          <w:sz w:val="24"/>
          <w:szCs w:val="24"/>
        </w:rPr>
        <w:t>для</w:t>
      </w:r>
      <w:r w:rsidR="0016111F">
        <w:rPr>
          <w:rFonts w:ascii="Times New Roman" w:hAnsi="Times New Roman" w:cs="Times New Roman"/>
          <w:sz w:val="24"/>
          <w:szCs w:val="24"/>
        </w:rPr>
        <w:t xml:space="preserve"> выявления</w:t>
      </w:r>
      <w:r w:rsidR="0092668C" w:rsidRPr="0092668C">
        <w:rPr>
          <w:rFonts w:ascii="Times New Roman" w:hAnsi="Times New Roman" w:cs="Times New Roman"/>
          <w:sz w:val="24"/>
          <w:szCs w:val="24"/>
        </w:rPr>
        <w:t xml:space="preserve"> динамики индивидуальных образовательных достижений и для итоговой оценки; </w:t>
      </w:r>
    </w:p>
    <w:p w:rsidR="003D0829" w:rsidRDefault="004D1CA7" w:rsidP="003D0829">
      <w:pPr>
        <w:spacing w:after="0" w:line="240" w:lineRule="auto"/>
        <w:rPr>
          <w:rFonts w:ascii="Times New Roman" w:hAnsi="Times New Roman" w:cs="Times New Roman"/>
          <w:sz w:val="24"/>
          <w:szCs w:val="24"/>
        </w:rPr>
      </w:pPr>
      <w:r>
        <w:rPr>
          <w:rFonts w:ascii="Times New Roman" w:hAnsi="Times New Roman" w:cs="Times New Roman"/>
          <w:sz w:val="24"/>
          <w:szCs w:val="24"/>
        </w:rPr>
        <w:t>- использование</w:t>
      </w:r>
      <w:r w:rsidR="003D0829" w:rsidRPr="003D0829">
        <w:rPr>
          <w:rFonts w:ascii="Times New Roman" w:hAnsi="Times New Roman" w:cs="Times New Roman"/>
          <w:sz w:val="24"/>
          <w:szCs w:val="24"/>
        </w:rPr>
        <w:t xml:space="preserve"> контекст</w:t>
      </w:r>
      <w:r w:rsidR="003D0829">
        <w:rPr>
          <w:rFonts w:ascii="Times New Roman" w:hAnsi="Times New Roman" w:cs="Times New Roman"/>
          <w:sz w:val="24"/>
          <w:szCs w:val="24"/>
        </w:rPr>
        <w:t>ной информации (особенности обу</w:t>
      </w:r>
      <w:r w:rsidR="003D0829" w:rsidRPr="003D0829">
        <w:rPr>
          <w:rFonts w:ascii="Times New Roman" w:hAnsi="Times New Roman" w:cs="Times New Roman"/>
          <w:sz w:val="24"/>
          <w:szCs w:val="24"/>
        </w:rPr>
        <w:t>чающихся, условия в процес</w:t>
      </w:r>
      <w:r w:rsidR="003D0829">
        <w:rPr>
          <w:rFonts w:ascii="Times New Roman" w:hAnsi="Times New Roman" w:cs="Times New Roman"/>
          <w:sz w:val="24"/>
          <w:szCs w:val="24"/>
        </w:rPr>
        <w:t>се обучения и др.) для интерпре</w:t>
      </w:r>
      <w:r w:rsidR="003D0829" w:rsidRPr="003D0829">
        <w:rPr>
          <w:rFonts w:ascii="Times New Roman" w:hAnsi="Times New Roman" w:cs="Times New Roman"/>
          <w:sz w:val="24"/>
          <w:szCs w:val="24"/>
        </w:rPr>
        <w:t>тации полученных резу</w:t>
      </w:r>
      <w:r w:rsidR="003D0829">
        <w:rPr>
          <w:rFonts w:ascii="Times New Roman" w:hAnsi="Times New Roman" w:cs="Times New Roman"/>
          <w:sz w:val="24"/>
          <w:szCs w:val="24"/>
        </w:rPr>
        <w:t>льтатов в целях управления каче</w:t>
      </w:r>
      <w:r w:rsidR="003D0829" w:rsidRPr="003D0829">
        <w:rPr>
          <w:rFonts w:ascii="Times New Roman" w:hAnsi="Times New Roman" w:cs="Times New Roman"/>
          <w:sz w:val="24"/>
          <w:szCs w:val="24"/>
        </w:rPr>
        <w:t>ством образования;</w:t>
      </w:r>
    </w:p>
    <w:p w:rsidR="00484FAE" w:rsidRPr="00AE5319" w:rsidRDefault="003D0829" w:rsidP="003D0829">
      <w:pPr>
        <w:spacing w:after="0" w:line="240" w:lineRule="auto"/>
        <w:rPr>
          <w:rFonts w:ascii="Times New Roman" w:hAnsi="Times New Roman" w:cs="Times New Roman"/>
          <w:sz w:val="24"/>
          <w:szCs w:val="24"/>
        </w:rPr>
      </w:pPr>
      <w:r w:rsidRPr="00AE5319">
        <w:rPr>
          <w:rFonts w:ascii="Times New Roman" w:hAnsi="Times New Roman" w:cs="Times New Roman"/>
          <w:sz w:val="24"/>
          <w:szCs w:val="24"/>
        </w:rPr>
        <w:t xml:space="preserve">- </w:t>
      </w:r>
      <w:r w:rsidR="004D1CA7" w:rsidRPr="00AE5319">
        <w:rPr>
          <w:rFonts w:ascii="Times New Roman" w:hAnsi="Times New Roman" w:cs="Times New Roman"/>
          <w:sz w:val="24"/>
          <w:szCs w:val="24"/>
        </w:rPr>
        <w:t>использование</w:t>
      </w:r>
      <w:r w:rsidR="0092668C" w:rsidRPr="00AE5319">
        <w:rPr>
          <w:rFonts w:ascii="Times New Roman" w:hAnsi="Times New Roman" w:cs="Times New Roman"/>
          <w:sz w:val="24"/>
          <w:szCs w:val="24"/>
        </w:rPr>
        <w:t xml:space="preserve"> разнообразных методов и форм оценки, взаимно </w:t>
      </w:r>
      <w:r w:rsidRPr="00AE5319">
        <w:rPr>
          <w:rFonts w:ascii="Times New Roman" w:hAnsi="Times New Roman" w:cs="Times New Roman"/>
          <w:sz w:val="24"/>
          <w:szCs w:val="24"/>
        </w:rPr>
        <w:t>дополняющих друг</w:t>
      </w:r>
      <w:r w:rsidR="0092668C" w:rsidRPr="00AE5319">
        <w:rPr>
          <w:rFonts w:ascii="Times New Roman" w:hAnsi="Times New Roman" w:cs="Times New Roman"/>
          <w:sz w:val="24"/>
          <w:szCs w:val="24"/>
        </w:rPr>
        <w:t xml:space="preserve"> друга</w:t>
      </w:r>
      <w:r w:rsidR="00484FAE" w:rsidRPr="00AE5319">
        <w:rPr>
          <w:rFonts w:ascii="Times New Roman" w:hAnsi="Times New Roman" w:cs="Times New Roman"/>
          <w:sz w:val="24"/>
          <w:szCs w:val="24"/>
        </w:rPr>
        <w:t>:</w:t>
      </w:r>
    </w:p>
    <w:p w:rsidR="0016111F" w:rsidRPr="00AE5319" w:rsidRDefault="00611D5B" w:rsidP="00AE5319">
      <w:pPr>
        <w:pStyle w:val="a6"/>
        <w:numPr>
          <w:ilvl w:val="0"/>
          <w:numId w:val="15"/>
        </w:numPr>
        <w:rPr>
          <w:rFonts w:ascii="Times New Roman" w:hAnsi="Times New Roman" w:cs="Times New Roman"/>
        </w:rPr>
      </w:pPr>
      <w:r w:rsidRPr="00AE5319">
        <w:rPr>
          <w:rFonts w:ascii="Times New Roman" w:hAnsi="Times New Roman" w:cs="Times New Roman"/>
        </w:rPr>
        <w:t xml:space="preserve">проекты, </w:t>
      </w:r>
      <w:r w:rsidR="0092668C" w:rsidRPr="00AE5319">
        <w:rPr>
          <w:rFonts w:ascii="Times New Roman" w:hAnsi="Times New Roman" w:cs="Times New Roman"/>
        </w:rPr>
        <w:t xml:space="preserve">практические, </w:t>
      </w:r>
      <w:r w:rsidR="00484FAE" w:rsidRPr="00AE5319">
        <w:rPr>
          <w:rFonts w:ascii="Times New Roman" w:hAnsi="Times New Roman" w:cs="Times New Roman"/>
        </w:rPr>
        <w:t>командные, исследо</w:t>
      </w:r>
      <w:r w:rsidRPr="00AE5319">
        <w:rPr>
          <w:rFonts w:ascii="Times New Roman" w:hAnsi="Times New Roman" w:cs="Times New Roman"/>
        </w:rPr>
        <w:t xml:space="preserve">вательские, </w:t>
      </w:r>
      <w:r w:rsidR="003D0829" w:rsidRPr="00AE5319">
        <w:rPr>
          <w:rFonts w:ascii="Times New Roman" w:hAnsi="Times New Roman" w:cs="Times New Roman"/>
        </w:rPr>
        <w:t>творческие работы</w:t>
      </w:r>
      <w:r w:rsidRPr="00AE5319">
        <w:rPr>
          <w:rFonts w:ascii="Times New Roman" w:hAnsi="Times New Roman" w:cs="Times New Roman"/>
        </w:rPr>
        <w:t>,</w:t>
      </w:r>
      <w:r w:rsidR="00412445" w:rsidRPr="00AE5319">
        <w:rPr>
          <w:rFonts w:ascii="Times New Roman" w:hAnsi="Times New Roman" w:cs="Times New Roman"/>
        </w:rPr>
        <w:t xml:space="preserve"> наблюдения;</w:t>
      </w:r>
    </w:p>
    <w:p w:rsidR="00412445" w:rsidRPr="00AE5319" w:rsidRDefault="00412445" w:rsidP="0016111F">
      <w:pPr>
        <w:spacing w:after="0"/>
        <w:rPr>
          <w:rFonts w:ascii="Times New Roman" w:hAnsi="Times New Roman" w:cs="Times New Roman"/>
          <w:sz w:val="24"/>
          <w:szCs w:val="24"/>
        </w:rPr>
      </w:pPr>
      <w:r w:rsidRPr="00AE5319">
        <w:rPr>
          <w:rFonts w:ascii="Times New Roman" w:hAnsi="Times New Roman" w:cs="Times New Roman"/>
          <w:sz w:val="24"/>
          <w:szCs w:val="24"/>
        </w:rPr>
        <w:t>- использование форм работы, обеспечивающих возможность включения обучающихся в самостоятельную оценочную деятельность:</w:t>
      </w:r>
    </w:p>
    <w:p w:rsidR="00611D5B" w:rsidRPr="00AE5319" w:rsidRDefault="00611D5B" w:rsidP="003D0829">
      <w:pPr>
        <w:pStyle w:val="a6"/>
        <w:numPr>
          <w:ilvl w:val="0"/>
          <w:numId w:val="15"/>
        </w:numPr>
        <w:rPr>
          <w:rFonts w:ascii="Times New Roman" w:hAnsi="Times New Roman" w:cs="Times New Roman"/>
        </w:rPr>
      </w:pPr>
      <w:r w:rsidRPr="00AE5319">
        <w:rPr>
          <w:rFonts w:ascii="Times New Roman" w:hAnsi="Times New Roman" w:cs="Times New Roman"/>
        </w:rPr>
        <w:t xml:space="preserve">самоанализ, </w:t>
      </w:r>
      <w:r w:rsidR="0092668C" w:rsidRPr="00AE5319">
        <w:rPr>
          <w:rFonts w:ascii="Times New Roman" w:hAnsi="Times New Roman" w:cs="Times New Roman"/>
        </w:rPr>
        <w:t>самооценка,</w:t>
      </w:r>
      <w:r w:rsidR="00C45343" w:rsidRPr="00AE5319">
        <w:rPr>
          <w:rFonts w:ascii="Times New Roman" w:hAnsi="Times New Roman" w:cs="Times New Roman"/>
        </w:rPr>
        <w:t xml:space="preserve"> </w:t>
      </w:r>
      <w:r w:rsidR="0016111F" w:rsidRPr="00AE5319">
        <w:rPr>
          <w:rFonts w:ascii="Times New Roman" w:hAnsi="Times New Roman" w:cs="Times New Roman"/>
        </w:rPr>
        <w:t>взаимооценка;</w:t>
      </w:r>
    </w:p>
    <w:p w:rsidR="003230A6" w:rsidRPr="00AE5319" w:rsidRDefault="00AE5319" w:rsidP="00CC767B">
      <w:pPr>
        <w:spacing w:after="0" w:line="240" w:lineRule="auto"/>
        <w:rPr>
          <w:rFonts w:ascii="Times New Roman" w:hAnsi="Times New Roman" w:cs="Times New Roman"/>
          <w:sz w:val="24"/>
          <w:szCs w:val="24"/>
        </w:rPr>
      </w:pPr>
      <w:r w:rsidRPr="00AE5319">
        <w:rPr>
          <w:rFonts w:ascii="Times New Roman" w:hAnsi="Times New Roman" w:cs="Times New Roman"/>
          <w:sz w:val="24"/>
          <w:szCs w:val="24"/>
        </w:rPr>
        <w:t xml:space="preserve">- </w:t>
      </w:r>
      <w:r w:rsidR="00484FAE" w:rsidRPr="00AE5319">
        <w:rPr>
          <w:rFonts w:ascii="Times New Roman" w:hAnsi="Times New Roman" w:cs="Times New Roman"/>
          <w:sz w:val="24"/>
          <w:szCs w:val="24"/>
        </w:rPr>
        <w:t xml:space="preserve">динамические показатели </w:t>
      </w:r>
      <w:r w:rsidR="003D0829" w:rsidRPr="00AE5319">
        <w:rPr>
          <w:rFonts w:ascii="Times New Roman" w:hAnsi="Times New Roman" w:cs="Times New Roman"/>
          <w:sz w:val="24"/>
          <w:szCs w:val="24"/>
        </w:rPr>
        <w:t>освоения навыков</w:t>
      </w:r>
      <w:r w:rsidR="00484FAE" w:rsidRPr="00AE5319">
        <w:rPr>
          <w:rFonts w:ascii="Times New Roman" w:hAnsi="Times New Roman" w:cs="Times New Roman"/>
          <w:sz w:val="24"/>
          <w:szCs w:val="24"/>
        </w:rPr>
        <w:t xml:space="preserve"> и знаний, в том числе формируемые с использованием </w:t>
      </w:r>
      <w:r>
        <w:rPr>
          <w:rFonts w:ascii="Times New Roman" w:hAnsi="Times New Roman" w:cs="Times New Roman"/>
          <w:sz w:val="24"/>
          <w:szCs w:val="24"/>
        </w:rPr>
        <w:t>информационно – коммуникационных (</w:t>
      </w:r>
      <w:r w:rsidR="00484FAE" w:rsidRPr="00AE5319">
        <w:rPr>
          <w:rFonts w:ascii="Times New Roman" w:hAnsi="Times New Roman" w:cs="Times New Roman"/>
          <w:sz w:val="24"/>
          <w:szCs w:val="24"/>
        </w:rPr>
        <w:t>цифровых</w:t>
      </w:r>
      <w:r>
        <w:rPr>
          <w:rFonts w:ascii="Times New Roman" w:hAnsi="Times New Roman" w:cs="Times New Roman"/>
          <w:sz w:val="24"/>
          <w:szCs w:val="24"/>
        </w:rPr>
        <w:t>)</w:t>
      </w:r>
      <w:r w:rsidR="00484FAE" w:rsidRPr="00AE5319">
        <w:rPr>
          <w:rFonts w:ascii="Times New Roman" w:hAnsi="Times New Roman" w:cs="Times New Roman"/>
          <w:sz w:val="24"/>
          <w:szCs w:val="24"/>
        </w:rPr>
        <w:t xml:space="preserve"> технологий</w:t>
      </w:r>
      <w:r w:rsidR="0092668C" w:rsidRPr="00AE5319">
        <w:rPr>
          <w:rFonts w:ascii="Times New Roman" w:hAnsi="Times New Roman" w:cs="Times New Roman"/>
          <w:sz w:val="24"/>
          <w:szCs w:val="24"/>
        </w:rPr>
        <w:t>;</w:t>
      </w:r>
    </w:p>
    <w:p w:rsidR="003D0829" w:rsidRDefault="003D0829" w:rsidP="00CC767B">
      <w:pPr>
        <w:spacing w:after="0" w:line="240" w:lineRule="auto"/>
        <w:rPr>
          <w:rFonts w:ascii="Times New Roman" w:hAnsi="Times New Roman" w:cs="Times New Roman"/>
          <w:sz w:val="24"/>
          <w:szCs w:val="24"/>
          <w:u w:val="single"/>
        </w:rPr>
      </w:pPr>
    </w:p>
    <w:p w:rsidR="00B44829" w:rsidRDefault="00B44829" w:rsidP="00B44829">
      <w:pPr>
        <w:spacing w:after="0" w:line="240" w:lineRule="auto"/>
        <w:rPr>
          <w:rFonts w:ascii="Times New Roman" w:hAnsi="Times New Roman" w:cs="Times New Roman"/>
          <w:sz w:val="24"/>
          <w:szCs w:val="24"/>
        </w:rPr>
      </w:pPr>
      <w:r w:rsidRPr="00B44829">
        <w:rPr>
          <w:rFonts w:ascii="Times New Roman" w:hAnsi="Times New Roman" w:cs="Times New Roman"/>
          <w:sz w:val="24"/>
          <w:szCs w:val="24"/>
        </w:rPr>
        <w:lastRenderedPageBreak/>
        <w:tab/>
      </w:r>
      <w:r w:rsidRPr="007D0E2B">
        <w:rPr>
          <w:rFonts w:ascii="Times New Roman" w:hAnsi="Times New Roman" w:cs="Times New Roman"/>
          <w:b/>
          <w:sz w:val="24"/>
          <w:szCs w:val="24"/>
          <w:u w:val="single"/>
        </w:rPr>
        <w:t>Оценка личностных результатов</w:t>
      </w:r>
      <w:r w:rsidRPr="00B44829">
        <w:rPr>
          <w:rFonts w:ascii="Times New Roman" w:hAnsi="Times New Roman" w:cs="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w:t>
      </w:r>
      <w:r>
        <w:rPr>
          <w:rFonts w:ascii="Times New Roman" w:hAnsi="Times New Roman" w:cs="Times New Roman"/>
          <w:sz w:val="24"/>
          <w:szCs w:val="24"/>
        </w:rPr>
        <w:t>ливаются требованиями ФГОС ООО.</w:t>
      </w:r>
    </w:p>
    <w:p w:rsidR="001C3D37" w:rsidRDefault="001C3D37" w:rsidP="00B44829">
      <w:pPr>
        <w:spacing w:after="0" w:line="240" w:lineRule="auto"/>
        <w:rPr>
          <w:rFonts w:ascii="Times New Roman" w:hAnsi="Times New Roman" w:cs="Times New Roman"/>
          <w:sz w:val="24"/>
          <w:szCs w:val="24"/>
        </w:rPr>
      </w:pPr>
    </w:p>
    <w:p w:rsidR="00B44829" w:rsidRPr="00B44829" w:rsidRDefault="00B44829" w:rsidP="00B448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4829">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746D9E" w:rsidRDefault="00B44829" w:rsidP="00B448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4829">
        <w:rPr>
          <w:rFonts w:ascii="Times New Roman" w:hAnsi="Times New Roman" w:cs="Times New Roman"/>
          <w:sz w:val="24"/>
          <w:szCs w:val="24"/>
        </w:rPr>
        <w:t xml:space="preserve">Во внутреннем мониторинге </w:t>
      </w:r>
      <w:r w:rsidR="00746D9E">
        <w:rPr>
          <w:rFonts w:ascii="Times New Roman" w:hAnsi="Times New Roman" w:cs="Times New Roman"/>
          <w:sz w:val="24"/>
          <w:szCs w:val="24"/>
        </w:rPr>
        <w:t xml:space="preserve">проводится </w:t>
      </w:r>
      <w:r w:rsidRPr="00B44829">
        <w:rPr>
          <w:rFonts w:ascii="Times New Roman" w:hAnsi="Times New Roman" w:cs="Times New Roman"/>
          <w:sz w:val="24"/>
          <w:szCs w:val="24"/>
        </w:rPr>
        <w:t>оценка сформированности отдельных личностных результатов, проявляющихся в соблюдении норм и правил поведения, приняты</w:t>
      </w:r>
      <w:r w:rsidR="00746D9E">
        <w:rPr>
          <w:rFonts w:ascii="Times New Roman" w:hAnsi="Times New Roman" w:cs="Times New Roman"/>
          <w:sz w:val="24"/>
          <w:szCs w:val="24"/>
        </w:rPr>
        <w:t>х в образовательной организации:</w:t>
      </w:r>
    </w:p>
    <w:p w:rsidR="00746D9E" w:rsidRDefault="00746D9E" w:rsidP="00B44829">
      <w:pPr>
        <w:spacing w:after="0" w:line="240" w:lineRule="auto"/>
        <w:rPr>
          <w:rFonts w:ascii="Times New Roman" w:hAnsi="Times New Roman" w:cs="Times New Roman"/>
          <w:sz w:val="24"/>
          <w:szCs w:val="24"/>
        </w:rPr>
      </w:pPr>
      <w:r>
        <w:rPr>
          <w:rFonts w:ascii="Times New Roman" w:hAnsi="Times New Roman" w:cs="Times New Roman"/>
          <w:sz w:val="24"/>
          <w:szCs w:val="24"/>
        </w:rPr>
        <w:t>- участие</w:t>
      </w:r>
      <w:r w:rsidR="00B44829" w:rsidRPr="00B44829">
        <w:rPr>
          <w:rFonts w:ascii="Times New Roman" w:hAnsi="Times New Roman" w:cs="Times New Roman"/>
          <w:sz w:val="24"/>
          <w:szCs w:val="24"/>
        </w:rPr>
        <w:t xml:space="preserve"> в общественной жизни образовательной организации, ближайшего социального окружения, Российской Федерации, общественно-полезной деятельности; </w:t>
      </w:r>
    </w:p>
    <w:p w:rsidR="00746D9E" w:rsidRDefault="00746D9E" w:rsidP="00B44829">
      <w:pPr>
        <w:spacing w:after="0" w:line="240" w:lineRule="auto"/>
        <w:rPr>
          <w:rFonts w:ascii="Times New Roman" w:hAnsi="Times New Roman" w:cs="Times New Roman"/>
          <w:sz w:val="24"/>
          <w:szCs w:val="24"/>
        </w:rPr>
      </w:pPr>
      <w:r>
        <w:rPr>
          <w:rFonts w:ascii="Times New Roman" w:hAnsi="Times New Roman" w:cs="Times New Roman"/>
          <w:sz w:val="24"/>
          <w:szCs w:val="24"/>
        </w:rPr>
        <w:t>- ответственность</w:t>
      </w:r>
      <w:r w:rsidR="00B44829" w:rsidRPr="00B44829">
        <w:rPr>
          <w:rFonts w:ascii="Times New Roman" w:hAnsi="Times New Roman" w:cs="Times New Roman"/>
          <w:sz w:val="24"/>
          <w:szCs w:val="24"/>
        </w:rPr>
        <w:t xml:space="preserve"> за результаты обучения; </w:t>
      </w:r>
    </w:p>
    <w:p w:rsidR="00746D9E" w:rsidRDefault="00746D9E" w:rsidP="00B44829">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способность</w:t>
      </w:r>
      <w:r w:rsidR="00B44829" w:rsidRPr="00B44829">
        <w:rPr>
          <w:rFonts w:ascii="Times New Roman" w:hAnsi="Times New Roman" w:cs="Times New Roman"/>
          <w:sz w:val="24"/>
          <w:szCs w:val="24"/>
        </w:rPr>
        <w:t xml:space="preserve"> делать осознанный выбор своей образовательной траектории, в том числе выбор профессии; </w:t>
      </w:r>
    </w:p>
    <w:p w:rsidR="00B44829" w:rsidRPr="00B44829" w:rsidRDefault="00746D9E" w:rsidP="00B44829">
      <w:pPr>
        <w:spacing w:after="0" w:line="240" w:lineRule="auto"/>
        <w:rPr>
          <w:rFonts w:ascii="Times New Roman" w:hAnsi="Times New Roman" w:cs="Times New Roman"/>
          <w:sz w:val="24"/>
          <w:szCs w:val="24"/>
        </w:rPr>
      </w:pPr>
      <w:r>
        <w:rPr>
          <w:rFonts w:ascii="Times New Roman" w:hAnsi="Times New Roman" w:cs="Times New Roman"/>
          <w:sz w:val="24"/>
          <w:szCs w:val="24"/>
        </w:rPr>
        <w:t>- ценностно-смысловые установки обучающихся, формируемые</w:t>
      </w:r>
      <w:r w:rsidR="00B44829" w:rsidRPr="00B44829">
        <w:rPr>
          <w:rFonts w:ascii="Times New Roman" w:hAnsi="Times New Roman" w:cs="Times New Roman"/>
          <w:sz w:val="24"/>
          <w:szCs w:val="24"/>
        </w:rPr>
        <w:t xml:space="preserve"> средствами учебных предметов.</w:t>
      </w:r>
    </w:p>
    <w:p w:rsidR="00646448" w:rsidRPr="00B44829" w:rsidRDefault="00746D9E" w:rsidP="00B448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44829" w:rsidRPr="00B44829">
        <w:rPr>
          <w:rFonts w:ascii="Times New Roman" w:hAnsi="Times New Roman" w:cs="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86BB1" w:rsidRDefault="00D86BB1" w:rsidP="002B4368">
      <w:pPr>
        <w:spacing w:after="0" w:line="240" w:lineRule="auto"/>
        <w:rPr>
          <w:rFonts w:ascii="Times New Roman" w:hAnsi="Times New Roman" w:cs="Times New Roman"/>
          <w:sz w:val="24"/>
          <w:szCs w:val="24"/>
          <w:u w:val="single"/>
        </w:rPr>
      </w:pPr>
    </w:p>
    <w:p w:rsidR="001C3D37" w:rsidRPr="007D0E2B" w:rsidRDefault="002B4368" w:rsidP="002B4368">
      <w:pPr>
        <w:spacing w:after="0" w:line="240" w:lineRule="auto"/>
        <w:rPr>
          <w:rFonts w:ascii="Times New Roman" w:hAnsi="Times New Roman" w:cs="Times New Roman"/>
          <w:b/>
          <w:sz w:val="24"/>
          <w:szCs w:val="24"/>
          <w:u w:val="single"/>
        </w:rPr>
      </w:pPr>
      <w:r w:rsidRPr="007D0E2B">
        <w:rPr>
          <w:rFonts w:ascii="Times New Roman" w:hAnsi="Times New Roman" w:cs="Times New Roman"/>
          <w:b/>
          <w:sz w:val="24"/>
          <w:szCs w:val="24"/>
          <w:u w:val="single"/>
        </w:rPr>
        <w:t xml:space="preserve"> Особенности оценки метапредметных результатов.</w:t>
      </w:r>
    </w:p>
    <w:p w:rsidR="0050286A" w:rsidRDefault="001C3D37" w:rsidP="002B43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3D37">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w:t>
      </w:r>
      <w:r w:rsidR="0050286A">
        <w:rPr>
          <w:rFonts w:ascii="Times New Roman" w:hAnsi="Times New Roman" w:cs="Times New Roman"/>
          <w:sz w:val="24"/>
          <w:szCs w:val="24"/>
        </w:rPr>
        <w:t>.</w:t>
      </w:r>
    </w:p>
    <w:p w:rsidR="00CC16EC" w:rsidRDefault="002B4368" w:rsidP="002B4368">
      <w:pPr>
        <w:spacing w:after="0" w:line="240" w:lineRule="auto"/>
        <w:rPr>
          <w:rFonts w:ascii="Times New Roman" w:hAnsi="Times New Roman" w:cs="Times New Roman"/>
          <w:sz w:val="24"/>
          <w:szCs w:val="24"/>
        </w:rPr>
      </w:pPr>
      <w:r w:rsidRPr="002B4368">
        <w:rPr>
          <w:rFonts w:ascii="Times New Roman" w:hAnsi="Times New Roman" w:cs="Times New Roman"/>
          <w:sz w:val="24"/>
          <w:szCs w:val="24"/>
        </w:rPr>
        <w:t xml:space="preserve"> </w:t>
      </w:r>
      <w:r w:rsidR="001C3D37">
        <w:rPr>
          <w:rFonts w:ascii="Times New Roman" w:hAnsi="Times New Roman" w:cs="Times New Roman"/>
          <w:sz w:val="24"/>
          <w:szCs w:val="24"/>
        </w:rPr>
        <w:t xml:space="preserve">   </w:t>
      </w:r>
      <w:r w:rsidRPr="002B4368">
        <w:rPr>
          <w:rFonts w:ascii="Times New Roman" w:hAnsi="Times New Roman" w:cs="Times New Roman"/>
          <w:sz w:val="24"/>
          <w:szCs w:val="24"/>
        </w:rPr>
        <w:t xml:space="preserve">Формирование метапредметных результатов обеспечивается </w:t>
      </w:r>
      <w:r w:rsidR="00DA439B">
        <w:rPr>
          <w:rFonts w:ascii="Times New Roman" w:hAnsi="Times New Roman" w:cs="Times New Roman"/>
          <w:sz w:val="24"/>
          <w:szCs w:val="24"/>
        </w:rPr>
        <w:t xml:space="preserve">комплексом освоения учебных предметов и внеурочной </w:t>
      </w:r>
      <w:r w:rsidR="00CC16EC">
        <w:rPr>
          <w:rFonts w:ascii="Times New Roman" w:hAnsi="Times New Roman" w:cs="Times New Roman"/>
          <w:sz w:val="24"/>
          <w:szCs w:val="24"/>
        </w:rPr>
        <w:t>деятельности.</w:t>
      </w:r>
    </w:p>
    <w:p w:rsidR="00DA439B" w:rsidRDefault="00DA439B" w:rsidP="002B4368">
      <w:pPr>
        <w:spacing w:after="0" w:line="240" w:lineRule="auto"/>
        <w:rPr>
          <w:rFonts w:ascii="Times New Roman" w:hAnsi="Times New Roman" w:cs="Times New Roman"/>
          <w:sz w:val="24"/>
          <w:szCs w:val="24"/>
          <w:u w:val="single"/>
        </w:rPr>
      </w:pPr>
    </w:p>
    <w:p w:rsidR="002B4368" w:rsidRDefault="002B4368" w:rsidP="002B4368">
      <w:pPr>
        <w:spacing w:after="0" w:line="240" w:lineRule="auto"/>
        <w:rPr>
          <w:rFonts w:ascii="Times New Roman" w:hAnsi="Times New Roman" w:cs="Times New Roman"/>
          <w:sz w:val="24"/>
          <w:szCs w:val="24"/>
          <w:u w:val="single"/>
        </w:rPr>
      </w:pPr>
      <w:r w:rsidRPr="002E168F">
        <w:rPr>
          <w:rFonts w:ascii="Times New Roman" w:hAnsi="Times New Roman" w:cs="Times New Roman"/>
          <w:sz w:val="24"/>
          <w:szCs w:val="24"/>
          <w:u w:val="single"/>
        </w:rPr>
        <w:t>Основным объектом и предметом оценки метапредметных результатов является</w:t>
      </w:r>
      <w:r w:rsidR="004B0201">
        <w:rPr>
          <w:rFonts w:ascii="Times New Roman" w:hAnsi="Times New Roman" w:cs="Times New Roman"/>
          <w:sz w:val="24"/>
          <w:szCs w:val="24"/>
          <w:u w:val="single"/>
        </w:rPr>
        <w:t xml:space="preserve"> овладение</w:t>
      </w:r>
      <w:r w:rsidRPr="002E168F">
        <w:rPr>
          <w:rFonts w:ascii="Times New Roman" w:hAnsi="Times New Roman" w:cs="Times New Roman"/>
          <w:sz w:val="24"/>
          <w:szCs w:val="24"/>
          <w:u w:val="single"/>
        </w:rPr>
        <w:t>:</w:t>
      </w:r>
    </w:p>
    <w:p w:rsidR="004B0201" w:rsidRDefault="004B0201" w:rsidP="002B4368">
      <w:pPr>
        <w:spacing w:after="0" w:line="240" w:lineRule="auto"/>
        <w:rPr>
          <w:rFonts w:ascii="Times New Roman" w:hAnsi="Times New Roman" w:cs="Times New Roman"/>
          <w:sz w:val="24"/>
          <w:szCs w:val="24"/>
          <w:u w:val="single"/>
        </w:rPr>
      </w:pPr>
    </w:p>
    <w:p w:rsidR="004B0201" w:rsidRPr="004B0201" w:rsidRDefault="004B0201" w:rsidP="004B0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B0201">
        <w:rPr>
          <w:rFonts w:ascii="Times New Roman" w:hAnsi="Times New Roman" w:cs="Times New Roma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4B0201" w:rsidRPr="004B0201" w:rsidRDefault="004B0201" w:rsidP="004B0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B0201">
        <w:rPr>
          <w:rFonts w:ascii="Times New Roman" w:hAnsi="Times New Roman" w:cs="Times New Roman"/>
          <w:sz w:val="24"/>
          <w:szCs w:val="24"/>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4B0201" w:rsidRPr="004B0201" w:rsidRDefault="004B0201" w:rsidP="004B0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B0201">
        <w:rPr>
          <w:rFonts w:ascii="Times New Roman" w:hAnsi="Times New Roman" w:cs="Times New Roman"/>
          <w:sz w:val="24"/>
          <w:szCs w:val="24"/>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4B0201" w:rsidRPr="004B0201" w:rsidRDefault="004B0201" w:rsidP="002B4368">
      <w:pPr>
        <w:spacing w:after="0" w:line="240" w:lineRule="auto"/>
        <w:rPr>
          <w:rFonts w:ascii="Times New Roman" w:hAnsi="Times New Roman" w:cs="Times New Roman"/>
          <w:sz w:val="24"/>
          <w:szCs w:val="24"/>
        </w:rPr>
      </w:pPr>
    </w:p>
    <w:p w:rsidR="004B0201" w:rsidRPr="004B0201" w:rsidRDefault="004B0201" w:rsidP="004B0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B0201">
        <w:rPr>
          <w:rFonts w:ascii="Times New Roman" w:hAnsi="Times New Roman" w:cs="Times New Roman"/>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w:t>
      </w:r>
      <w:r w:rsidRPr="004B0201">
        <w:rPr>
          <w:rFonts w:ascii="Times New Roman" w:hAnsi="Times New Roman" w:cs="Times New Roman"/>
          <w:sz w:val="24"/>
          <w:szCs w:val="24"/>
        </w:rPr>
        <w:lastRenderedPageBreak/>
        <w:t xml:space="preserve">организации. Инструментарий строится на межпредметной основе и </w:t>
      </w:r>
      <w:r w:rsidR="00B54447">
        <w:rPr>
          <w:rFonts w:ascii="Times New Roman" w:hAnsi="Times New Roman" w:cs="Times New Roman"/>
          <w:sz w:val="24"/>
          <w:szCs w:val="24"/>
        </w:rPr>
        <w:t>включает</w:t>
      </w:r>
      <w:r w:rsidRPr="004B0201">
        <w:rPr>
          <w:rFonts w:ascii="Times New Roman" w:hAnsi="Times New Roman" w:cs="Times New Roman"/>
          <w:sz w:val="24"/>
          <w:szCs w:val="24"/>
        </w:rPr>
        <w:t xml:space="preserve">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4B0201" w:rsidRPr="007D0E2B" w:rsidRDefault="00B54447" w:rsidP="004B0201">
      <w:pPr>
        <w:spacing w:after="0" w:line="240" w:lineRule="auto"/>
        <w:rPr>
          <w:rFonts w:ascii="Times New Roman" w:hAnsi="Times New Roman" w:cs="Times New Roman"/>
          <w:sz w:val="24"/>
          <w:szCs w:val="24"/>
          <w:u w:val="single"/>
        </w:rPr>
      </w:pPr>
      <w:r w:rsidRPr="007D0E2B">
        <w:rPr>
          <w:rFonts w:ascii="Times New Roman" w:hAnsi="Times New Roman" w:cs="Times New Roman"/>
          <w:sz w:val="24"/>
          <w:szCs w:val="24"/>
          <w:u w:val="single"/>
        </w:rPr>
        <w:t xml:space="preserve">    </w:t>
      </w:r>
      <w:r w:rsidR="004B0201" w:rsidRPr="007D0E2B">
        <w:rPr>
          <w:rFonts w:ascii="Times New Roman" w:hAnsi="Times New Roman" w:cs="Times New Roman"/>
          <w:sz w:val="24"/>
          <w:szCs w:val="24"/>
          <w:u w:val="single"/>
        </w:rPr>
        <w:t>Формы оценки:</w:t>
      </w:r>
    </w:p>
    <w:p w:rsidR="004B0201" w:rsidRPr="004B0201" w:rsidRDefault="004B0201" w:rsidP="004B0201">
      <w:pPr>
        <w:spacing w:after="0" w:line="240" w:lineRule="auto"/>
        <w:rPr>
          <w:rFonts w:ascii="Times New Roman" w:hAnsi="Times New Roman" w:cs="Times New Roman"/>
          <w:sz w:val="24"/>
          <w:szCs w:val="24"/>
        </w:rPr>
      </w:pPr>
      <w:r w:rsidRPr="004B0201">
        <w:rPr>
          <w:rFonts w:ascii="Times New Roman" w:hAnsi="Times New Roman" w:cs="Times New Roman"/>
          <w:sz w:val="24"/>
          <w:szCs w:val="24"/>
        </w:rPr>
        <w:t>для проверки читательской грамотности - письменная работа на межпредметной основе;</w:t>
      </w:r>
    </w:p>
    <w:p w:rsidR="004B0201" w:rsidRPr="004B0201" w:rsidRDefault="004B0201" w:rsidP="004B0201">
      <w:pPr>
        <w:spacing w:after="0" w:line="240" w:lineRule="auto"/>
        <w:rPr>
          <w:rFonts w:ascii="Times New Roman" w:hAnsi="Times New Roman" w:cs="Times New Roman"/>
          <w:sz w:val="24"/>
          <w:szCs w:val="24"/>
        </w:rPr>
      </w:pPr>
      <w:r w:rsidRPr="004B0201">
        <w:rPr>
          <w:rFonts w:ascii="Times New Roman" w:hAnsi="Times New Roman" w:cs="Times New Roman"/>
          <w:sz w:val="24"/>
          <w:szCs w:val="24"/>
        </w:rPr>
        <w:t>для проверки цифровой грамотности - практическая работа в сочетании с письменной (компьютеризованной) частью;</w:t>
      </w:r>
    </w:p>
    <w:p w:rsidR="004B0201" w:rsidRPr="004B0201" w:rsidRDefault="004B0201" w:rsidP="004B0201">
      <w:pPr>
        <w:spacing w:after="0" w:line="240" w:lineRule="auto"/>
        <w:rPr>
          <w:rFonts w:ascii="Times New Roman" w:hAnsi="Times New Roman" w:cs="Times New Roman"/>
          <w:sz w:val="24"/>
          <w:szCs w:val="24"/>
        </w:rPr>
      </w:pPr>
      <w:r w:rsidRPr="004B0201">
        <w:rPr>
          <w:rFonts w:ascii="Times New Roman" w:hAnsi="Times New Roman" w:cs="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B54447" w:rsidRDefault="00B54447" w:rsidP="004B0201">
      <w:pPr>
        <w:spacing w:after="0" w:line="240" w:lineRule="auto"/>
        <w:rPr>
          <w:rFonts w:ascii="Times New Roman" w:hAnsi="Times New Roman" w:cs="Times New Roman"/>
          <w:sz w:val="24"/>
          <w:szCs w:val="24"/>
        </w:rPr>
      </w:pPr>
    </w:p>
    <w:p w:rsidR="004B0201" w:rsidRPr="004B0201" w:rsidRDefault="004B0201" w:rsidP="004B0201">
      <w:pPr>
        <w:spacing w:after="0" w:line="240" w:lineRule="auto"/>
        <w:rPr>
          <w:rFonts w:ascii="Times New Roman" w:hAnsi="Times New Roman" w:cs="Times New Roman"/>
          <w:sz w:val="24"/>
          <w:szCs w:val="24"/>
        </w:rPr>
      </w:pPr>
      <w:r w:rsidRPr="004B0201">
        <w:rPr>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rsidR="004B0201" w:rsidRPr="00E3738A" w:rsidRDefault="002461DA" w:rsidP="002B4368">
      <w:pPr>
        <w:spacing w:after="0" w:line="240" w:lineRule="auto"/>
        <w:rPr>
          <w:rFonts w:ascii="Times New Roman" w:hAnsi="Times New Roman" w:cs="Times New Roman"/>
          <w:sz w:val="24"/>
          <w:szCs w:val="24"/>
          <w:highlight w:val="green"/>
        </w:rPr>
      </w:pPr>
      <w:r w:rsidRPr="00E3738A">
        <w:rPr>
          <w:rFonts w:ascii="Times New Roman" w:hAnsi="Times New Roman" w:cs="Times New Roman"/>
          <w:sz w:val="24"/>
          <w:szCs w:val="24"/>
          <w:highlight w:val="green"/>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2461DA" w:rsidRPr="00E3738A" w:rsidRDefault="002461DA" w:rsidP="002B4368">
      <w:pPr>
        <w:spacing w:after="0" w:line="240" w:lineRule="auto"/>
        <w:rPr>
          <w:rFonts w:ascii="Times New Roman" w:hAnsi="Times New Roman" w:cs="Times New Roman"/>
          <w:sz w:val="24"/>
          <w:szCs w:val="24"/>
          <w:highlight w:val="green"/>
        </w:rPr>
      </w:pPr>
    </w:p>
    <w:p w:rsidR="002461DA" w:rsidRDefault="002461DA" w:rsidP="004D2349">
      <w:pPr>
        <w:pStyle w:val="af5"/>
        <w:spacing w:line="240" w:lineRule="auto"/>
        <w:jc w:val="center"/>
        <w:rPr>
          <w:b/>
          <w:sz w:val="24"/>
          <w:szCs w:val="24"/>
        </w:rPr>
      </w:pPr>
      <w:r w:rsidRPr="00E3738A">
        <w:rPr>
          <w:b/>
          <w:sz w:val="24"/>
          <w:szCs w:val="24"/>
          <w:highlight w:val="green"/>
        </w:rPr>
        <w:t>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2461DA" w:rsidRDefault="002461DA" w:rsidP="002461DA">
      <w:pPr>
        <w:pStyle w:val="af5"/>
        <w:spacing w:line="240" w:lineRule="auto"/>
        <w:jc w:val="center"/>
        <w:rPr>
          <w:b/>
          <w:sz w:val="24"/>
          <w:szCs w:val="24"/>
        </w:rPr>
      </w:pPr>
    </w:p>
    <w:tbl>
      <w:tblPr>
        <w:tblStyle w:val="ac"/>
        <w:tblW w:w="0" w:type="auto"/>
        <w:tblLook w:val="04A0"/>
      </w:tblPr>
      <w:tblGrid>
        <w:gridCol w:w="2093"/>
        <w:gridCol w:w="12693"/>
      </w:tblGrid>
      <w:tr w:rsidR="002461DA" w:rsidTr="002461DA">
        <w:tc>
          <w:tcPr>
            <w:tcW w:w="2093" w:type="dxa"/>
          </w:tcPr>
          <w:p w:rsidR="002461DA" w:rsidRPr="004D2349" w:rsidRDefault="002461DA" w:rsidP="002461DA">
            <w:pPr>
              <w:pStyle w:val="af5"/>
              <w:spacing w:line="240" w:lineRule="auto"/>
              <w:jc w:val="center"/>
              <w:rPr>
                <w:b/>
                <w:sz w:val="24"/>
                <w:szCs w:val="24"/>
              </w:rPr>
            </w:pPr>
            <w:r w:rsidRPr="004D2349">
              <w:rPr>
                <w:b/>
              </w:rPr>
              <w:t>Код проверяемого требования</w:t>
            </w:r>
          </w:p>
        </w:tc>
        <w:tc>
          <w:tcPr>
            <w:tcW w:w="12693" w:type="dxa"/>
          </w:tcPr>
          <w:p w:rsidR="002461DA" w:rsidRPr="004D2349" w:rsidRDefault="002461DA" w:rsidP="002461DA">
            <w:pPr>
              <w:pStyle w:val="af5"/>
              <w:spacing w:line="240" w:lineRule="auto"/>
              <w:jc w:val="center"/>
              <w:rPr>
                <w:b/>
                <w:sz w:val="24"/>
                <w:szCs w:val="24"/>
              </w:rPr>
            </w:pPr>
            <w:r w:rsidRPr="004D2349">
              <w:rPr>
                <w:b/>
              </w:rPr>
              <w:t>Проверяемые требования к метапредметным результатам освоения основной образовательной программы основного общего образования</w:t>
            </w:r>
          </w:p>
        </w:tc>
      </w:tr>
      <w:tr w:rsidR="002461DA" w:rsidTr="002461DA">
        <w:tc>
          <w:tcPr>
            <w:tcW w:w="2093" w:type="dxa"/>
          </w:tcPr>
          <w:p w:rsidR="002461DA" w:rsidRPr="004D2349" w:rsidRDefault="002461DA" w:rsidP="002461DA">
            <w:pPr>
              <w:pStyle w:val="af5"/>
              <w:spacing w:line="240" w:lineRule="auto"/>
              <w:jc w:val="center"/>
              <w:rPr>
                <w:b/>
                <w:sz w:val="24"/>
                <w:szCs w:val="24"/>
              </w:rPr>
            </w:pPr>
            <w:r w:rsidRPr="004D2349">
              <w:rPr>
                <w:b/>
                <w:sz w:val="24"/>
                <w:szCs w:val="24"/>
              </w:rPr>
              <w:t>1</w:t>
            </w:r>
          </w:p>
        </w:tc>
        <w:tc>
          <w:tcPr>
            <w:tcW w:w="12693" w:type="dxa"/>
          </w:tcPr>
          <w:p w:rsidR="002461DA" w:rsidRPr="004D2349" w:rsidRDefault="002461DA" w:rsidP="002461DA">
            <w:pPr>
              <w:pStyle w:val="af5"/>
              <w:spacing w:line="240" w:lineRule="auto"/>
              <w:rPr>
                <w:b/>
                <w:sz w:val="24"/>
                <w:szCs w:val="24"/>
              </w:rPr>
            </w:pPr>
            <w:r w:rsidRPr="004D2349">
              <w:rPr>
                <w:b/>
              </w:rPr>
              <w:t>Познавательные УУД</w:t>
            </w:r>
          </w:p>
        </w:tc>
      </w:tr>
      <w:tr w:rsidR="002461DA" w:rsidTr="002461DA">
        <w:tc>
          <w:tcPr>
            <w:tcW w:w="2093" w:type="dxa"/>
          </w:tcPr>
          <w:p w:rsidR="002461DA" w:rsidRPr="002461DA" w:rsidRDefault="002461DA" w:rsidP="002461DA">
            <w:pPr>
              <w:pStyle w:val="af5"/>
              <w:spacing w:line="240" w:lineRule="auto"/>
              <w:jc w:val="center"/>
              <w:rPr>
                <w:sz w:val="24"/>
                <w:szCs w:val="24"/>
              </w:rPr>
            </w:pPr>
            <w:r w:rsidRPr="002461DA">
              <w:rPr>
                <w:sz w:val="24"/>
                <w:szCs w:val="24"/>
              </w:rPr>
              <w:t>1.1</w:t>
            </w:r>
          </w:p>
        </w:tc>
        <w:tc>
          <w:tcPr>
            <w:tcW w:w="12693" w:type="dxa"/>
          </w:tcPr>
          <w:p w:rsidR="002461DA" w:rsidRDefault="002461DA" w:rsidP="002461DA">
            <w:pPr>
              <w:pStyle w:val="af5"/>
              <w:spacing w:line="240" w:lineRule="auto"/>
              <w:rPr>
                <w:b/>
                <w:sz w:val="24"/>
                <w:szCs w:val="24"/>
              </w:rPr>
            </w:pPr>
            <w:r>
              <w:t>Базовые логические действия</w:t>
            </w:r>
          </w:p>
        </w:tc>
      </w:tr>
      <w:tr w:rsidR="002461DA" w:rsidTr="002461DA">
        <w:tc>
          <w:tcPr>
            <w:tcW w:w="2093" w:type="dxa"/>
          </w:tcPr>
          <w:p w:rsidR="002461DA" w:rsidRPr="002461DA" w:rsidRDefault="002461DA" w:rsidP="002461DA">
            <w:pPr>
              <w:pStyle w:val="af5"/>
              <w:spacing w:line="240" w:lineRule="auto"/>
              <w:jc w:val="center"/>
              <w:rPr>
                <w:sz w:val="24"/>
                <w:szCs w:val="24"/>
              </w:rPr>
            </w:pPr>
            <w:r w:rsidRPr="002461DA">
              <w:rPr>
                <w:sz w:val="24"/>
                <w:szCs w:val="24"/>
              </w:rPr>
              <w:t>1.1.1</w:t>
            </w:r>
          </w:p>
        </w:tc>
        <w:tc>
          <w:tcPr>
            <w:tcW w:w="12693" w:type="dxa"/>
          </w:tcPr>
          <w:p w:rsidR="002461DA" w:rsidRDefault="002461DA" w:rsidP="002461DA">
            <w:pPr>
              <w:pStyle w:val="af5"/>
              <w:spacing w:line="240" w:lineRule="auto"/>
              <w:rPr>
                <w:b/>
                <w:sz w:val="24"/>
                <w:szCs w:val="24"/>
              </w:rPr>
            </w:pPr>
            <w:r>
              <w:t>Выявлять и характеризовать существенные признаки объектов (явлений)</w:t>
            </w:r>
          </w:p>
        </w:tc>
      </w:tr>
      <w:tr w:rsidR="002461DA" w:rsidTr="002461DA">
        <w:tc>
          <w:tcPr>
            <w:tcW w:w="2093" w:type="dxa"/>
          </w:tcPr>
          <w:p w:rsidR="002461DA" w:rsidRPr="002461DA" w:rsidRDefault="002461DA" w:rsidP="002461DA">
            <w:pPr>
              <w:pStyle w:val="af5"/>
              <w:spacing w:line="240" w:lineRule="auto"/>
              <w:jc w:val="center"/>
              <w:rPr>
                <w:sz w:val="24"/>
                <w:szCs w:val="24"/>
              </w:rPr>
            </w:pPr>
            <w:r w:rsidRPr="002461DA">
              <w:rPr>
                <w:sz w:val="24"/>
                <w:szCs w:val="24"/>
              </w:rPr>
              <w:t>1.1.2</w:t>
            </w:r>
          </w:p>
        </w:tc>
        <w:tc>
          <w:tcPr>
            <w:tcW w:w="12693" w:type="dxa"/>
          </w:tcPr>
          <w:p w:rsidR="002461DA" w:rsidRDefault="002461DA" w:rsidP="002461DA">
            <w:pPr>
              <w:pStyle w:val="af5"/>
              <w:spacing w:line="240" w:lineRule="auto"/>
              <w:rPr>
                <w:b/>
                <w:sz w:val="24"/>
                <w:szCs w:val="24"/>
              </w:rPr>
            </w:pPr>
            <w:r>
              <w:t>Устанавливать существенный признак классификации, основания для обобщения и сравнения, критерии проводимого анализа</w:t>
            </w:r>
          </w:p>
        </w:tc>
      </w:tr>
      <w:tr w:rsidR="002461DA" w:rsidTr="002461DA">
        <w:tc>
          <w:tcPr>
            <w:tcW w:w="2093" w:type="dxa"/>
          </w:tcPr>
          <w:p w:rsidR="002461DA" w:rsidRPr="002461DA" w:rsidRDefault="002461DA" w:rsidP="002461DA">
            <w:pPr>
              <w:pStyle w:val="af5"/>
              <w:spacing w:line="240" w:lineRule="auto"/>
              <w:jc w:val="center"/>
              <w:rPr>
                <w:sz w:val="24"/>
                <w:szCs w:val="24"/>
              </w:rPr>
            </w:pPr>
            <w:r w:rsidRPr="002461DA">
              <w:rPr>
                <w:sz w:val="24"/>
                <w:szCs w:val="24"/>
              </w:rPr>
              <w:t>1.1.3</w:t>
            </w:r>
          </w:p>
        </w:tc>
        <w:tc>
          <w:tcPr>
            <w:tcW w:w="12693" w:type="dxa"/>
          </w:tcPr>
          <w:p w:rsidR="002461DA" w:rsidRDefault="002461DA" w:rsidP="002461DA">
            <w:pPr>
              <w:pStyle w:val="af7"/>
              <w:jc w:val="both"/>
            </w:pPr>
            <w: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461DA" w:rsidRDefault="002461DA" w:rsidP="002461DA">
            <w:pPr>
              <w:pStyle w:val="af5"/>
              <w:spacing w:line="240" w:lineRule="auto"/>
              <w:rPr>
                <w:b/>
                <w:sz w:val="24"/>
                <w:szCs w:val="24"/>
              </w:rPr>
            </w:pPr>
            <w:r>
              <w:t>выявлять дефицит информации, данных, необходимых для решения поставленной задачи</w:t>
            </w:r>
          </w:p>
        </w:tc>
      </w:tr>
      <w:tr w:rsidR="002461DA" w:rsidTr="002461DA">
        <w:tc>
          <w:tcPr>
            <w:tcW w:w="2093" w:type="dxa"/>
          </w:tcPr>
          <w:p w:rsidR="002461DA" w:rsidRPr="002461DA" w:rsidRDefault="002461DA" w:rsidP="002461DA">
            <w:pPr>
              <w:pStyle w:val="af5"/>
              <w:spacing w:line="240" w:lineRule="auto"/>
              <w:jc w:val="center"/>
              <w:rPr>
                <w:sz w:val="24"/>
                <w:szCs w:val="24"/>
              </w:rPr>
            </w:pPr>
            <w:r w:rsidRPr="002461DA">
              <w:rPr>
                <w:sz w:val="24"/>
                <w:szCs w:val="24"/>
              </w:rPr>
              <w:t>1.1.4</w:t>
            </w:r>
          </w:p>
        </w:tc>
        <w:tc>
          <w:tcPr>
            <w:tcW w:w="12693" w:type="dxa"/>
          </w:tcPr>
          <w:p w:rsidR="002461DA" w:rsidRDefault="002461DA" w:rsidP="002461DA">
            <w:pPr>
              <w:pStyle w:val="af5"/>
              <w:spacing w:line="240" w:lineRule="auto"/>
              <w:rPr>
                <w:b/>
                <w:sz w:val="24"/>
                <w:szCs w:val="24"/>
              </w:rPr>
            </w:pPr>
            <w:r>
              <w:t>Выявлять причинно-следственные связи при изучении явлений и процессов</w:t>
            </w:r>
          </w:p>
        </w:tc>
      </w:tr>
      <w:tr w:rsidR="002461DA" w:rsidTr="002461DA">
        <w:tc>
          <w:tcPr>
            <w:tcW w:w="2093" w:type="dxa"/>
          </w:tcPr>
          <w:p w:rsidR="002461DA" w:rsidRPr="002461DA" w:rsidRDefault="002461DA" w:rsidP="002461DA">
            <w:pPr>
              <w:pStyle w:val="af5"/>
              <w:spacing w:line="240" w:lineRule="auto"/>
              <w:jc w:val="center"/>
              <w:rPr>
                <w:sz w:val="24"/>
                <w:szCs w:val="24"/>
              </w:rPr>
            </w:pPr>
            <w:r w:rsidRPr="002461DA">
              <w:rPr>
                <w:sz w:val="24"/>
                <w:szCs w:val="24"/>
              </w:rPr>
              <w:t>1.1.5</w:t>
            </w:r>
          </w:p>
        </w:tc>
        <w:tc>
          <w:tcPr>
            <w:tcW w:w="12693" w:type="dxa"/>
          </w:tcPr>
          <w:p w:rsidR="002461DA" w:rsidRDefault="002461DA" w:rsidP="002461DA">
            <w:pPr>
              <w:pStyle w:val="af5"/>
              <w:spacing w:line="240" w:lineRule="auto"/>
              <w:rPr>
                <w:b/>
                <w:sz w:val="24"/>
                <w:szCs w:val="24"/>
              </w:rPr>
            </w:pPr>
            <w: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4D2349" w:rsidTr="002461DA">
        <w:tc>
          <w:tcPr>
            <w:tcW w:w="2093" w:type="dxa"/>
          </w:tcPr>
          <w:p w:rsidR="004D2349" w:rsidRPr="002461DA" w:rsidRDefault="004D2349" w:rsidP="002461DA">
            <w:pPr>
              <w:pStyle w:val="af5"/>
              <w:spacing w:line="240" w:lineRule="auto"/>
              <w:jc w:val="center"/>
              <w:rPr>
                <w:sz w:val="24"/>
                <w:szCs w:val="24"/>
              </w:rPr>
            </w:pPr>
            <w:r>
              <w:rPr>
                <w:sz w:val="24"/>
                <w:szCs w:val="24"/>
              </w:rPr>
              <w:t>1.1.6</w:t>
            </w:r>
          </w:p>
        </w:tc>
        <w:tc>
          <w:tcPr>
            <w:tcW w:w="12693" w:type="dxa"/>
          </w:tcPr>
          <w:p w:rsidR="004D2349" w:rsidRPr="004D2349" w:rsidRDefault="004D2349" w:rsidP="004D2349">
            <w:pPr>
              <w:pStyle w:val="af5"/>
              <w:spacing w:line="240" w:lineRule="auto"/>
              <w:rPr>
                <w:sz w:val="24"/>
                <w:szCs w:val="24"/>
              </w:rPr>
            </w:pPr>
            <w:r w:rsidRPr="004D2349">
              <w:rPr>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tc>
      </w:tr>
      <w:tr w:rsidR="002461DA" w:rsidTr="002461DA">
        <w:tc>
          <w:tcPr>
            <w:tcW w:w="2093" w:type="dxa"/>
          </w:tcPr>
          <w:p w:rsidR="002461DA" w:rsidRPr="004D2349" w:rsidRDefault="003B310E" w:rsidP="004D2349">
            <w:pPr>
              <w:pStyle w:val="af5"/>
              <w:spacing w:line="240" w:lineRule="auto"/>
              <w:jc w:val="center"/>
              <w:rPr>
                <w:b/>
                <w:sz w:val="24"/>
                <w:szCs w:val="24"/>
              </w:rPr>
            </w:pPr>
            <w:r w:rsidRPr="004D2349">
              <w:rPr>
                <w:b/>
              </w:rPr>
              <w:t>1.</w:t>
            </w:r>
            <w:r w:rsidR="004D2349" w:rsidRPr="004D2349">
              <w:rPr>
                <w:b/>
              </w:rPr>
              <w:t>2.</w:t>
            </w:r>
          </w:p>
        </w:tc>
        <w:tc>
          <w:tcPr>
            <w:tcW w:w="12693" w:type="dxa"/>
          </w:tcPr>
          <w:p w:rsidR="002461DA" w:rsidRPr="004D2349" w:rsidRDefault="004D2349" w:rsidP="002461DA">
            <w:pPr>
              <w:pStyle w:val="af5"/>
              <w:spacing w:line="240" w:lineRule="auto"/>
              <w:rPr>
                <w:b/>
                <w:sz w:val="24"/>
                <w:szCs w:val="24"/>
              </w:rPr>
            </w:pPr>
            <w:r w:rsidRPr="004D2349">
              <w:rPr>
                <w:b/>
              </w:rPr>
              <w:t>Базовые исследовательские действия</w:t>
            </w:r>
          </w:p>
        </w:tc>
      </w:tr>
      <w:tr w:rsidR="002461DA" w:rsidTr="002461DA">
        <w:tc>
          <w:tcPr>
            <w:tcW w:w="2093" w:type="dxa"/>
          </w:tcPr>
          <w:p w:rsidR="002461DA" w:rsidRPr="004D2349" w:rsidRDefault="004D2349" w:rsidP="002461DA">
            <w:pPr>
              <w:pStyle w:val="af5"/>
              <w:spacing w:line="240" w:lineRule="auto"/>
              <w:jc w:val="center"/>
              <w:rPr>
                <w:sz w:val="24"/>
                <w:szCs w:val="24"/>
              </w:rPr>
            </w:pPr>
            <w:r w:rsidRPr="004D2349">
              <w:rPr>
                <w:sz w:val="24"/>
                <w:szCs w:val="24"/>
              </w:rPr>
              <w:t>1.2.1</w:t>
            </w:r>
          </w:p>
        </w:tc>
        <w:tc>
          <w:tcPr>
            <w:tcW w:w="12693" w:type="dxa"/>
          </w:tcPr>
          <w:p w:rsidR="00E35770" w:rsidRPr="00E35770" w:rsidRDefault="00E35770" w:rsidP="00E35770">
            <w:pPr>
              <w:pStyle w:val="af7"/>
              <w:tabs>
                <w:tab w:val="left" w:pos="2107"/>
                <w:tab w:val="left" w:pos="4426"/>
                <w:tab w:val="left" w:pos="6485"/>
              </w:tabs>
              <w:rPr>
                <w:sz w:val="24"/>
                <w:szCs w:val="24"/>
              </w:rPr>
            </w:pPr>
            <w:r w:rsidRPr="00E35770">
              <w:rPr>
                <w:sz w:val="24"/>
                <w:szCs w:val="24"/>
              </w:rPr>
              <w:t>Проводить по самостоятельно сост</w:t>
            </w:r>
            <w:r>
              <w:rPr>
                <w:sz w:val="24"/>
                <w:szCs w:val="24"/>
              </w:rPr>
              <w:t xml:space="preserve">авленному плану опыт, несложный эксперимент, </w:t>
            </w:r>
            <w:r w:rsidRPr="00E35770">
              <w:rPr>
                <w:sz w:val="24"/>
                <w:szCs w:val="24"/>
              </w:rPr>
              <w:t>небольшое</w:t>
            </w:r>
            <w:r w:rsidRPr="00E35770">
              <w:rPr>
                <w:sz w:val="24"/>
                <w:szCs w:val="24"/>
              </w:rPr>
              <w:tab/>
              <w:t>исследование</w:t>
            </w:r>
          </w:p>
          <w:p w:rsidR="002461DA" w:rsidRDefault="00E35770" w:rsidP="00E35770">
            <w:pPr>
              <w:pStyle w:val="af5"/>
              <w:spacing w:line="240" w:lineRule="auto"/>
              <w:rPr>
                <w:b/>
                <w:sz w:val="24"/>
                <w:szCs w:val="24"/>
              </w:rPr>
            </w:pPr>
            <w:r w:rsidRPr="00E35770">
              <w:rPr>
                <w:sz w:val="24"/>
                <w:szCs w:val="24"/>
              </w:rPr>
              <w:lastRenderedPageBreak/>
              <w:t>по установлению особенностей объекта изучения, причинно- следственных связей и зависимостей объектов между собой</w:t>
            </w:r>
          </w:p>
        </w:tc>
      </w:tr>
      <w:tr w:rsidR="002461DA" w:rsidTr="002461DA">
        <w:tc>
          <w:tcPr>
            <w:tcW w:w="2093" w:type="dxa"/>
          </w:tcPr>
          <w:p w:rsidR="002461DA" w:rsidRPr="004D2349" w:rsidRDefault="004D2349" w:rsidP="002461DA">
            <w:pPr>
              <w:pStyle w:val="af5"/>
              <w:spacing w:line="240" w:lineRule="auto"/>
              <w:jc w:val="center"/>
              <w:rPr>
                <w:b/>
                <w:sz w:val="24"/>
                <w:szCs w:val="24"/>
              </w:rPr>
            </w:pPr>
            <w:r w:rsidRPr="004D2349">
              <w:rPr>
                <w:sz w:val="24"/>
                <w:szCs w:val="24"/>
              </w:rPr>
              <w:lastRenderedPageBreak/>
              <w:t>1.2.2</w:t>
            </w:r>
          </w:p>
        </w:tc>
        <w:tc>
          <w:tcPr>
            <w:tcW w:w="12693" w:type="dxa"/>
          </w:tcPr>
          <w:p w:rsidR="002461DA" w:rsidRPr="000A301D" w:rsidRDefault="000A301D" w:rsidP="002461DA">
            <w:pPr>
              <w:pStyle w:val="af5"/>
              <w:spacing w:line="240" w:lineRule="auto"/>
              <w:rPr>
                <w:b/>
                <w:sz w:val="24"/>
                <w:szCs w:val="24"/>
              </w:rPr>
            </w:pPr>
            <w:r w:rsidRPr="000A301D">
              <w:rPr>
                <w:sz w:val="24"/>
                <w:szCs w:val="24"/>
              </w:rPr>
              <w:t>Оценивать на применимость и достоверность информацию, полученную в ходе исследования (эксперимента)</w:t>
            </w:r>
          </w:p>
        </w:tc>
      </w:tr>
      <w:tr w:rsidR="002461DA" w:rsidTr="002461DA">
        <w:tc>
          <w:tcPr>
            <w:tcW w:w="2093" w:type="dxa"/>
          </w:tcPr>
          <w:p w:rsidR="002461DA" w:rsidRPr="000A301D" w:rsidRDefault="000A301D" w:rsidP="002461DA">
            <w:pPr>
              <w:pStyle w:val="af5"/>
              <w:spacing w:line="240" w:lineRule="auto"/>
              <w:jc w:val="center"/>
              <w:rPr>
                <w:sz w:val="24"/>
                <w:szCs w:val="24"/>
              </w:rPr>
            </w:pPr>
            <w:r w:rsidRPr="000A301D">
              <w:rPr>
                <w:sz w:val="24"/>
                <w:szCs w:val="24"/>
              </w:rPr>
              <w:t>1.2.3</w:t>
            </w:r>
          </w:p>
        </w:tc>
        <w:tc>
          <w:tcPr>
            <w:tcW w:w="12693" w:type="dxa"/>
          </w:tcPr>
          <w:p w:rsidR="002461DA" w:rsidRPr="000A301D" w:rsidRDefault="000A301D" w:rsidP="002461DA">
            <w:pPr>
              <w:pStyle w:val="af5"/>
              <w:spacing w:line="240" w:lineRule="auto"/>
              <w:rPr>
                <w:b/>
                <w:sz w:val="24"/>
                <w:szCs w:val="24"/>
              </w:rPr>
            </w:pPr>
            <w:r w:rsidRPr="000A301D">
              <w:rPr>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tc>
      </w:tr>
      <w:tr w:rsidR="004D2349" w:rsidTr="00E35770">
        <w:trPr>
          <w:trHeight w:val="304"/>
        </w:trPr>
        <w:tc>
          <w:tcPr>
            <w:tcW w:w="2093" w:type="dxa"/>
          </w:tcPr>
          <w:p w:rsidR="004D2349" w:rsidRPr="000A301D" w:rsidRDefault="000A301D" w:rsidP="002461DA">
            <w:pPr>
              <w:pStyle w:val="af5"/>
              <w:spacing w:line="240" w:lineRule="auto"/>
              <w:jc w:val="center"/>
              <w:rPr>
                <w:sz w:val="24"/>
                <w:szCs w:val="24"/>
              </w:rPr>
            </w:pPr>
            <w:r w:rsidRPr="000A301D">
              <w:rPr>
                <w:sz w:val="24"/>
                <w:szCs w:val="24"/>
              </w:rPr>
              <w:t>1.2.4</w:t>
            </w:r>
          </w:p>
        </w:tc>
        <w:tc>
          <w:tcPr>
            <w:tcW w:w="12693" w:type="dxa"/>
          </w:tcPr>
          <w:p w:rsidR="004D2349" w:rsidRPr="000A301D" w:rsidRDefault="000A301D" w:rsidP="002461DA">
            <w:pPr>
              <w:pStyle w:val="af5"/>
              <w:spacing w:line="240" w:lineRule="auto"/>
              <w:rPr>
                <w:b/>
                <w:sz w:val="24"/>
                <w:szCs w:val="24"/>
              </w:rPr>
            </w:pPr>
            <w:r w:rsidRPr="000A301D">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0A301D" w:rsidTr="00E35770">
        <w:trPr>
          <w:trHeight w:val="304"/>
        </w:trPr>
        <w:tc>
          <w:tcPr>
            <w:tcW w:w="2093" w:type="dxa"/>
          </w:tcPr>
          <w:p w:rsidR="000A301D" w:rsidRPr="000A301D" w:rsidRDefault="000A301D" w:rsidP="002461DA">
            <w:pPr>
              <w:pStyle w:val="af5"/>
              <w:spacing w:line="240" w:lineRule="auto"/>
              <w:jc w:val="center"/>
              <w:rPr>
                <w:sz w:val="24"/>
                <w:szCs w:val="24"/>
              </w:rPr>
            </w:pPr>
            <w:r w:rsidRPr="000A301D">
              <w:rPr>
                <w:sz w:val="24"/>
                <w:szCs w:val="24"/>
              </w:rPr>
              <w:t>1.2.5</w:t>
            </w:r>
          </w:p>
        </w:tc>
        <w:tc>
          <w:tcPr>
            <w:tcW w:w="12693" w:type="dxa"/>
          </w:tcPr>
          <w:p w:rsidR="000A301D" w:rsidRPr="000A301D" w:rsidRDefault="000A301D" w:rsidP="000A301D">
            <w:pPr>
              <w:pStyle w:val="af7"/>
              <w:jc w:val="both"/>
              <w:rPr>
                <w:sz w:val="24"/>
                <w:szCs w:val="24"/>
              </w:rPr>
            </w:pPr>
            <w:r w:rsidRPr="000A301D">
              <w:rPr>
                <w:sz w:val="24"/>
                <w:szCs w:val="24"/>
              </w:rPr>
              <w:t>Использовать вопросы как исследовательский инструмент познания;</w:t>
            </w:r>
            <w:r w:rsidR="00717597">
              <w:rPr>
                <w:sz w:val="24"/>
                <w:szCs w:val="24"/>
              </w:rPr>
              <w:t xml:space="preserve"> </w:t>
            </w:r>
            <w:r w:rsidRPr="000A301D">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r>
              <w:rPr>
                <w:sz w:val="24"/>
                <w:szCs w:val="24"/>
              </w:rPr>
              <w:t xml:space="preserve"> </w:t>
            </w:r>
            <w:r w:rsidRPr="000A301D">
              <w:rPr>
                <w:sz w:val="24"/>
                <w:szCs w:val="24"/>
              </w:rPr>
              <w:t>формировать гипотезу об истинности собственных суждений и суждений других, аргументировать свою позицию, мнение</w:t>
            </w:r>
          </w:p>
        </w:tc>
      </w:tr>
      <w:tr w:rsidR="000A301D" w:rsidTr="00E35770">
        <w:trPr>
          <w:trHeight w:val="304"/>
        </w:trPr>
        <w:tc>
          <w:tcPr>
            <w:tcW w:w="2093" w:type="dxa"/>
          </w:tcPr>
          <w:p w:rsidR="000A301D" w:rsidRPr="00717597" w:rsidRDefault="00717597" w:rsidP="00717597">
            <w:pPr>
              <w:pStyle w:val="af5"/>
              <w:spacing w:line="240" w:lineRule="auto"/>
              <w:jc w:val="center"/>
              <w:rPr>
                <w:b/>
                <w:sz w:val="24"/>
                <w:szCs w:val="24"/>
              </w:rPr>
            </w:pPr>
            <w:r w:rsidRPr="00717597">
              <w:rPr>
                <w:b/>
                <w:sz w:val="24"/>
                <w:szCs w:val="24"/>
              </w:rPr>
              <w:t>1.3</w:t>
            </w:r>
          </w:p>
        </w:tc>
        <w:tc>
          <w:tcPr>
            <w:tcW w:w="12693" w:type="dxa"/>
          </w:tcPr>
          <w:p w:rsidR="000A301D" w:rsidRPr="00717597" w:rsidRDefault="00717597" w:rsidP="002461DA">
            <w:pPr>
              <w:pStyle w:val="af5"/>
              <w:spacing w:line="240" w:lineRule="auto"/>
              <w:rPr>
                <w:b/>
                <w:sz w:val="24"/>
                <w:szCs w:val="24"/>
              </w:rPr>
            </w:pPr>
            <w:r w:rsidRPr="00717597">
              <w:rPr>
                <w:b/>
                <w:sz w:val="24"/>
                <w:szCs w:val="24"/>
              </w:rPr>
              <w:t>Работа с информацией</w:t>
            </w:r>
          </w:p>
        </w:tc>
      </w:tr>
      <w:tr w:rsidR="000A301D" w:rsidTr="00E35770">
        <w:trPr>
          <w:trHeight w:val="304"/>
        </w:trPr>
        <w:tc>
          <w:tcPr>
            <w:tcW w:w="2093" w:type="dxa"/>
          </w:tcPr>
          <w:p w:rsidR="000A301D" w:rsidRPr="000C57D8" w:rsidRDefault="00717597" w:rsidP="002461DA">
            <w:pPr>
              <w:pStyle w:val="af5"/>
              <w:spacing w:line="240" w:lineRule="auto"/>
              <w:jc w:val="center"/>
              <w:rPr>
                <w:sz w:val="24"/>
                <w:szCs w:val="24"/>
              </w:rPr>
            </w:pPr>
            <w:r w:rsidRPr="000C57D8">
              <w:rPr>
                <w:sz w:val="24"/>
                <w:szCs w:val="24"/>
              </w:rPr>
              <w:t>1.3.1</w:t>
            </w:r>
          </w:p>
        </w:tc>
        <w:tc>
          <w:tcPr>
            <w:tcW w:w="12693" w:type="dxa"/>
          </w:tcPr>
          <w:p w:rsidR="000A301D" w:rsidRPr="00717597" w:rsidRDefault="00717597" w:rsidP="002461DA">
            <w:pPr>
              <w:pStyle w:val="af5"/>
              <w:spacing w:line="240" w:lineRule="auto"/>
              <w:rPr>
                <w:b/>
                <w:sz w:val="24"/>
                <w:szCs w:val="24"/>
              </w:rPr>
            </w:pPr>
            <w:r w:rsidRPr="00717597">
              <w:rPr>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tc>
      </w:tr>
      <w:tr w:rsidR="00717597" w:rsidTr="00E35770">
        <w:trPr>
          <w:trHeight w:val="304"/>
        </w:trPr>
        <w:tc>
          <w:tcPr>
            <w:tcW w:w="2093" w:type="dxa"/>
          </w:tcPr>
          <w:p w:rsidR="00717597" w:rsidRPr="000C57D8" w:rsidRDefault="00717597" w:rsidP="002461DA">
            <w:pPr>
              <w:pStyle w:val="af5"/>
              <w:spacing w:line="240" w:lineRule="auto"/>
              <w:jc w:val="center"/>
              <w:rPr>
                <w:sz w:val="24"/>
                <w:szCs w:val="24"/>
              </w:rPr>
            </w:pPr>
            <w:r w:rsidRPr="000C57D8">
              <w:rPr>
                <w:sz w:val="24"/>
                <w:szCs w:val="24"/>
              </w:rPr>
              <w:t>1.3.2</w:t>
            </w:r>
          </w:p>
        </w:tc>
        <w:tc>
          <w:tcPr>
            <w:tcW w:w="12693" w:type="dxa"/>
          </w:tcPr>
          <w:p w:rsidR="00717597" w:rsidRPr="00717597" w:rsidRDefault="00717597" w:rsidP="00717597">
            <w:pPr>
              <w:pStyle w:val="af7"/>
              <w:jc w:val="both"/>
              <w:rPr>
                <w:sz w:val="24"/>
                <w:szCs w:val="24"/>
              </w:rPr>
            </w:pPr>
            <w:r w:rsidRPr="00717597">
              <w:rPr>
                <w:sz w:val="24"/>
                <w:szCs w:val="24"/>
              </w:rPr>
              <w:t>Выбирать, анализировать, систематизировать и интерпретировать информацию различных видов и форм представления;</w:t>
            </w:r>
          </w:p>
          <w:p w:rsidR="00717597" w:rsidRPr="00717597" w:rsidRDefault="00717597" w:rsidP="00717597">
            <w:pPr>
              <w:pStyle w:val="af7"/>
              <w:tabs>
                <w:tab w:val="left" w:pos="1930"/>
                <w:tab w:val="left" w:pos="3782"/>
                <w:tab w:val="left" w:pos="5909"/>
              </w:tabs>
              <w:jc w:val="both"/>
              <w:rPr>
                <w:sz w:val="24"/>
                <w:szCs w:val="24"/>
              </w:rPr>
            </w:pPr>
            <w:r>
              <w:rPr>
                <w:sz w:val="24"/>
                <w:szCs w:val="24"/>
              </w:rPr>
              <w:t xml:space="preserve">Находить </w:t>
            </w:r>
            <w:r w:rsidRPr="00717597">
              <w:rPr>
                <w:sz w:val="24"/>
                <w:szCs w:val="24"/>
              </w:rPr>
              <w:t>сходные</w:t>
            </w:r>
            <w:r w:rsidRPr="00717597">
              <w:rPr>
                <w:sz w:val="24"/>
                <w:szCs w:val="24"/>
              </w:rPr>
              <w:tab/>
            </w:r>
            <w:r>
              <w:rPr>
                <w:sz w:val="24"/>
                <w:szCs w:val="24"/>
              </w:rPr>
              <w:t xml:space="preserve"> аргументы </w:t>
            </w:r>
            <w:r w:rsidRPr="00717597">
              <w:rPr>
                <w:sz w:val="24"/>
                <w:szCs w:val="24"/>
              </w:rPr>
              <w:t>(подтверждающие</w:t>
            </w:r>
            <w:r>
              <w:rPr>
                <w:sz w:val="24"/>
                <w:szCs w:val="24"/>
              </w:rPr>
              <w:t xml:space="preserve"> </w:t>
            </w:r>
            <w:r w:rsidRPr="00717597">
              <w:rPr>
                <w:sz w:val="24"/>
                <w:szCs w:val="24"/>
              </w:rPr>
              <w:t>или опровергающие одну и ту же идею, версию) в различных информационных источниках</w:t>
            </w:r>
          </w:p>
        </w:tc>
      </w:tr>
      <w:tr w:rsidR="00717597" w:rsidTr="00E35770">
        <w:trPr>
          <w:trHeight w:val="304"/>
        </w:trPr>
        <w:tc>
          <w:tcPr>
            <w:tcW w:w="2093" w:type="dxa"/>
          </w:tcPr>
          <w:p w:rsidR="00717597" w:rsidRPr="000C57D8" w:rsidRDefault="000C57D8" w:rsidP="002461DA">
            <w:pPr>
              <w:pStyle w:val="af5"/>
              <w:spacing w:line="240" w:lineRule="auto"/>
              <w:jc w:val="center"/>
              <w:rPr>
                <w:sz w:val="24"/>
                <w:szCs w:val="24"/>
              </w:rPr>
            </w:pPr>
            <w:r w:rsidRPr="000C57D8">
              <w:rPr>
                <w:sz w:val="24"/>
                <w:szCs w:val="24"/>
              </w:rPr>
              <w:t>1.3.3</w:t>
            </w:r>
          </w:p>
        </w:tc>
        <w:tc>
          <w:tcPr>
            <w:tcW w:w="12693" w:type="dxa"/>
          </w:tcPr>
          <w:p w:rsidR="00717597" w:rsidRPr="000C57D8" w:rsidRDefault="000C57D8" w:rsidP="002461DA">
            <w:pPr>
              <w:pStyle w:val="af5"/>
              <w:spacing w:line="240" w:lineRule="auto"/>
              <w:rPr>
                <w:sz w:val="24"/>
                <w:szCs w:val="24"/>
              </w:rPr>
            </w:pPr>
            <w:r w:rsidRPr="000C57D8">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717597" w:rsidTr="00E35770">
        <w:trPr>
          <w:trHeight w:val="304"/>
        </w:trPr>
        <w:tc>
          <w:tcPr>
            <w:tcW w:w="2093" w:type="dxa"/>
          </w:tcPr>
          <w:p w:rsidR="00717597" w:rsidRPr="000C57D8" w:rsidRDefault="000C57D8" w:rsidP="002461DA">
            <w:pPr>
              <w:pStyle w:val="af5"/>
              <w:spacing w:line="240" w:lineRule="auto"/>
              <w:jc w:val="center"/>
              <w:rPr>
                <w:sz w:val="24"/>
                <w:szCs w:val="24"/>
              </w:rPr>
            </w:pPr>
            <w:r w:rsidRPr="000C57D8">
              <w:rPr>
                <w:sz w:val="24"/>
                <w:szCs w:val="24"/>
              </w:rPr>
              <w:t>1.3.4</w:t>
            </w:r>
          </w:p>
        </w:tc>
        <w:tc>
          <w:tcPr>
            <w:tcW w:w="12693" w:type="dxa"/>
          </w:tcPr>
          <w:p w:rsidR="00717597" w:rsidRPr="00717597" w:rsidRDefault="000C57D8" w:rsidP="000C57D8">
            <w:pPr>
              <w:pStyle w:val="af7"/>
              <w:tabs>
                <w:tab w:val="left" w:pos="2554"/>
                <w:tab w:val="left" w:pos="4622"/>
                <w:tab w:val="left" w:pos="5731"/>
              </w:tabs>
              <w:jc w:val="both"/>
              <w:rPr>
                <w:sz w:val="24"/>
                <w:szCs w:val="24"/>
              </w:rPr>
            </w:pPr>
            <w:r w:rsidRPr="000C57D8">
              <w:rPr>
                <w:sz w:val="24"/>
                <w:szCs w:val="24"/>
              </w:rPr>
              <w:t>Оценивать надёжность информации по критериям, предложенны</w:t>
            </w:r>
            <w:r>
              <w:rPr>
                <w:sz w:val="24"/>
                <w:szCs w:val="24"/>
              </w:rPr>
              <w:t>м педагогическим</w:t>
            </w:r>
            <w:r>
              <w:rPr>
                <w:sz w:val="24"/>
                <w:szCs w:val="24"/>
              </w:rPr>
              <w:tab/>
              <w:t>работником</w:t>
            </w:r>
            <w:r>
              <w:rPr>
                <w:sz w:val="24"/>
                <w:szCs w:val="24"/>
              </w:rPr>
              <w:tab/>
              <w:t xml:space="preserve">или </w:t>
            </w:r>
            <w:r w:rsidRPr="000C57D8">
              <w:rPr>
                <w:sz w:val="24"/>
                <w:szCs w:val="24"/>
              </w:rPr>
              <w:t>сформулированным</w:t>
            </w:r>
            <w:r>
              <w:rPr>
                <w:sz w:val="24"/>
                <w:szCs w:val="24"/>
              </w:rPr>
              <w:t xml:space="preserve"> </w:t>
            </w:r>
            <w:r w:rsidRPr="000C57D8">
              <w:rPr>
                <w:sz w:val="24"/>
                <w:szCs w:val="24"/>
              </w:rPr>
              <w:t>самостоятельно</w:t>
            </w:r>
          </w:p>
        </w:tc>
      </w:tr>
      <w:tr w:rsidR="00717597" w:rsidTr="00E35770">
        <w:trPr>
          <w:trHeight w:val="304"/>
        </w:trPr>
        <w:tc>
          <w:tcPr>
            <w:tcW w:w="2093" w:type="dxa"/>
          </w:tcPr>
          <w:p w:rsidR="00717597" w:rsidRPr="000C57D8" w:rsidRDefault="000C57D8" w:rsidP="002461DA">
            <w:pPr>
              <w:pStyle w:val="af5"/>
              <w:spacing w:line="240" w:lineRule="auto"/>
              <w:jc w:val="center"/>
              <w:rPr>
                <w:sz w:val="24"/>
                <w:szCs w:val="24"/>
              </w:rPr>
            </w:pPr>
            <w:r w:rsidRPr="000C57D8">
              <w:rPr>
                <w:sz w:val="24"/>
                <w:szCs w:val="24"/>
              </w:rPr>
              <w:t>1.3.5</w:t>
            </w:r>
          </w:p>
        </w:tc>
        <w:tc>
          <w:tcPr>
            <w:tcW w:w="12693" w:type="dxa"/>
          </w:tcPr>
          <w:p w:rsidR="00717597" w:rsidRPr="000C57D8" w:rsidRDefault="000C57D8" w:rsidP="002461DA">
            <w:pPr>
              <w:pStyle w:val="af5"/>
              <w:spacing w:line="240" w:lineRule="auto"/>
              <w:rPr>
                <w:sz w:val="24"/>
                <w:szCs w:val="24"/>
              </w:rPr>
            </w:pPr>
            <w:r w:rsidRPr="000C57D8">
              <w:rPr>
                <w:sz w:val="24"/>
                <w:szCs w:val="24"/>
              </w:rPr>
              <w:t>Эффективно запоминать и систематизировать информацию</w:t>
            </w:r>
          </w:p>
        </w:tc>
      </w:tr>
      <w:tr w:rsidR="000C57D8" w:rsidTr="00E35770">
        <w:trPr>
          <w:trHeight w:val="304"/>
        </w:trPr>
        <w:tc>
          <w:tcPr>
            <w:tcW w:w="2093" w:type="dxa"/>
          </w:tcPr>
          <w:p w:rsidR="000C57D8" w:rsidRDefault="000C57D8" w:rsidP="002461DA">
            <w:pPr>
              <w:pStyle w:val="af5"/>
              <w:spacing w:line="240" w:lineRule="auto"/>
              <w:jc w:val="center"/>
              <w:rPr>
                <w:b/>
                <w:sz w:val="24"/>
                <w:szCs w:val="24"/>
              </w:rPr>
            </w:pPr>
            <w:r>
              <w:rPr>
                <w:b/>
                <w:sz w:val="24"/>
                <w:szCs w:val="24"/>
              </w:rPr>
              <w:t>2</w:t>
            </w:r>
          </w:p>
        </w:tc>
        <w:tc>
          <w:tcPr>
            <w:tcW w:w="12693" w:type="dxa"/>
          </w:tcPr>
          <w:p w:rsidR="000C57D8" w:rsidRPr="000C57D8" w:rsidRDefault="000C57D8" w:rsidP="002461DA">
            <w:pPr>
              <w:pStyle w:val="af5"/>
              <w:spacing w:line="240" w:lineRule="auto"/>
              <w:rPr>
                <w:sz w:val="24"/>
                <w:szCs w:val="24"/>
              </w:rPr>
            </w:pPr>
            <w:r w:rsidRPr="000C57D8">
              <w:rPr>
                <w:b/>
                <w:sz w:val="24"/>
                <w:szCs w:val="24"/>
              </w:rPr>
              <w:t>Коммуникативные УУ</w:t>
            </w:r>
            <w:r w:rsidRPr="00C334F2">
              <w:rPr>
                <w:sz w:val="24"/>
                <w:szCs w:val="24"/>
              </w:rPr>
              <w:t>Д</w:t>
            </w:r>
          </w:p>
        </w:tc>
      </w:tr>
      <w:tr w:rsidR="000C57D8" w:rsidTr="00E35770">
        <w:trPr>
          <w:trHeight w:val="304"/>
        </w:trPr>
        <w:tc>
          <w:tcPr>
            <w:tcW w:w="2093" w:type="dxa"/>
          </w:tcPr>
          <w:p w:rsidR="000C57D8" w:rsidRPr="00D71117" w:rsidRDefault="00C334F2" w:rsidP="002461DA">
            <w:pPr>
              <w:pStyle w:val="af5"/>
              <w:spacing w:line="240" w:lineRule="auto"/>
              <w:jc w:val="center"/>
              <w:rPr>
                <w:b/>
                <w:sz w:val="24"/>
                <w:szCs w:val="24"/>
              </w:rPr>
            </w:pPr>
            <w:r w:rsidRPr="00D71117">
              <w:rPr>
                <w:b/>
                <w:sz w:val="24"/>
                <w:szCs w:val="24"/>
              </w:rPr>
              <w:t>2.1</w:t>
            </w:r>
          </w:p>
        </w:tc>
        <w:tc>
          <w:tcPr>
            <w:tcW w:w="12693" w:type="dxa"/>
          </w:tcPr>
          <w:p w:rsidR="000C57D8" w:rsidRPr="00C334F2" w:rsidRDefault="00C334F2" w:rsidP="002461DA">
            <w:pPr>
              <w:pStyle w:val="af5"/>
              <w:spacing w:line="240" w:lineRule="auto"/>
              <w:rPr>
                <w:sz w:val="24"/>
                <w:szCs w:val="24"/>
              </w:rPr>
            </w:pPr>
            <w:r w:rsidRPr="00C334F2">
              <w:rPr>
                <w:sz w:val="24"/>
                <w:szCs w:val="24"/>
              </w:rPr>
              <w:t>Общение</w:t>
            </w:r>
          </w:p>
        </w:tc>
      </w:tr>
      <w:tr w:rsidR="000C57D8" w:rsidTr="00E35770">
        <w:trPr>
          <w:trHeight w:val="304"/>
        </w:trPr>
        <w:tc>
          <w:tcPr>
            <w:tcW w:w="2093" w:type="dxa"/>
          </w:tcPr>
          <w:p w:rsidR="000C57D8" w:rsidRPr="00C334F2" w:rsidRDefault="00C334F2" w:rsidP="002461DA">
            <w:pPr>
              <w:pStyle w:val="af5"/>
              <w:spacing w:line="240" w:lineRule="auto"/>
              <w:jc w:val="center"/>
              <w:rPr>
                <w:sz w:val="24"/>
                <w:szCs w:val="24"/>
              </w:rPr>
            </w:pPr>
            <w:r w:rsidRPr="00C334F2">
              <w:rPr>
                <w:sz w:val="24"/>
                <w:szCs w:val="24"/>
              </w:rPr>
              <w:t>2.1.1</w:t>
            </w:r>
          </w:p>
        </w:tc>
        <w:tc>
          <w:tcPr>
            <w:tcW w:w="12693" w:type="dxa"/>
          </w:tcPr>
          <w:p w:rsidR="000C57D8" w:rsidRPr="00C334F2" w:rsidRDefault="00C334F2" w:rsidP="002461DA">
            <w:pPr>
              <w:pStyle w:val="af5"/>
              <w:spacing w:line="240" w:lineRule="auto"/>
              <w:rPr>
                <w:sz w:val="24"/>
                <w:szCs w:val="24"/>
              </w:rPr>
            </w:pPr>
            <w:r w:rsidRPr="00C334F2">
              <w:rPr>
                <w:sz w:val="24"/>
                <w:szCs w:val="24"/>
              </w:rPr>
              <w:t>Выражать себя (свою точку зрения) в устных и письменных текстах</w:t>
            </w:r>
          </w:p>
        </w:tc>
      </w:tr>
      <w:tr w:rsidR="000C57D8" w:rsidTr="00E35770">
        <w:trPr>
          <w:trHeight w:val="304"/>
        </w:trPr>
        <w:tc>
          <w:tcPr>
            <w:tcW w:w="2093" w:type="dxa"/>
          </w:tcPr>
          <w:p w:rsidR="000C57D8" w:rsidRPr="001D1C40" w:rsidRDefault="001D1C40" w:rsidP="002461DA">
            <w:pPr>
              <w:pStyle w:val="af5"/>
              <w:spacing w:line="240" w:lineRule="auto"/>
              <w:jc w:val="center"/>
              <w:rPr>
                <w:sz w:val="24"/>
                <w:szCs w:val="24"/>
              </w:rPr>
            </w:pPr>
            <w:r w:rsidRPr="001D1C40">
              <w:rPr>
                <w:sz w:val="24"/>
                <w:szCs w:val="24"/>
              </w:rPr>
              <w:t>2.1.2</w:t>
            </w:r>
          </w:p>
        </w:tc>
        <w:tc>
          <w:tcPr>
            <w:tcW w:w="12693" w:type="dxa"/>
          </w:tcPr>
          <w:p w:rsidR="000C57D8" w:rsidRPr="00C334F2" w:rsidRDefault="001D1C40" w:rsidP="001D1C40">
            <w:pPr>
              <w:pStyle w:val="af7"/>
              <w:jc w:val="both"/>
              <w:rPr>
                <w:sz w:val="24"/>
                <w:szCs w:val="24"/>
              </w:rPr>
            </w:pPr>
            <w:r w:rsidRPr="001D1C40">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Pr>
                <w:sz w:val="24"/>
                <w:szCs w:val="24"/>
              </w:rPr>
              <w:t xml:space="preserve"> </w:t>
            </w:r>
            <w:r w:rsidRPr="001D1C40">
              <w:rPr>
                <w:sz w:val="24"/>
                <w:szCs w:val="24"/>
              </w:rPr>
              <w:t>сопоставлять свои суждения с суждениями других участников диалога, обнаруживать различие и сходство позиций</w:t>
            </w:r>
          </w:p>
        </w:tc>
      </w:tr>
      <w:tr w:rsidR="000C57D8" w:rsidTr="00E35770">
        <w:trPr>
          <w:trHeight w:val="304"/>
        </w:trPr>
        <w:tc>
          <w:tcPr>
            <w:tcW w:w="2093" w:type="dxa"/>
          </w:tcPr>
          <w:p w:rsidR="000C57D8" w:rsidRPr="001D1C40" w:rsidRDefault="001D1C40" w:rsidP="002461DA">
            <w:pPr>
              <w:pStyle w:val="af5"/>
              <w:spacing w:line="240" w:lineRule="auto"/>
              <w:jc w:val="center"/>
              <w:rPr>
                <w:sz w:val="24"/>
                <w:szCs w:val="24"/>
              </w:rPr>
            </w:pPr>
            <w:r w:rsidRPr="001D1C40">
              <w:rPr>
                <w:sz w:val="24"/>
                <w:szCs w:val="24"/>
              </w:rPr>
              <w:t>2.1.3</w:t>
            </w:r>
          </w:p>
        </w:tc>
        <w:tc>
          <w:tcPr>
            <w:tcW w:w="12693" w:type="dxa"/>
          </w:tcPr>
          <w:p w:rsidR="00D71117" w:rsidRPr="00D71117" w:rsidRDefault="00D71117" w:rsidP="00D71117">
            <w:pPr>
              <w:pStyle w:val="af7"/>
              <w:jc w:val="both"/>
              <w:rPr>
                <w:sz w:val="24"/>
                <w:szCs w:val="24"/>
              </w:rPr>
            </w:pPr>
            <w:r w:rsidRPr="00D71117">
              <w:rPr>
                <w:sz w:val="24"/>
                <w:szCs w:val="24"/>
              </w:rPr>
              <w:t>Публично представлять результаты выполненного опыта (эксперимента, исследования, проекта);</w:t>
            </w:r>
          </w:p>
          <w:p w:rsidR="000C57D8" w:rsidRPr="00C334F2" w:rsidRDefault="00D71117" w:rsidP="00D71117">
            <w:pPr>
              <w:pStyle w:val="af5"/>
              <w:spacing w:line="240" w:lineRule="auto"/>
              <w:rPr>
                <w:sz w:val="24"/>
                <w:szCs w:val="24"/>
              </w:rPr>
            </w:pPr>
            <w:r w:rsidRPr="00D71117">
              <w:rPr>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0C57D8" w:rsidTr="00E35770">
        <w:trPr>
          <w:trHeight w:val="304"/>
        </w:trPr>
        <w:tc>
          <w:tcPr>
            <w:tcW w:w="2093" w:type="dxa"/>
          </w:tcPr>
          <w:p w:rsidR="000C57D8" w:rsidRPr="001D1C40" w:rsidRDefault="001D1C40" w:rsidP="002461DA">
            <w:pPr>
              <w:pStyle w:val="af5"/>
              <w:spacing w:line="240" w:lineRule="auto"/>
              <w:jc w:val="center"/>
              <w:rPr>
                <w:sz w:val="24"/>
                <w:szCs w:val="24"/>
              </w:rPr>
            </w:pPr>
            <w:r w:rsidRPr="001D1C40">
              <w:rPr>
                <w:sz w:val="24"/>
                <w:szCs w:val="24"/>
              </w:rPr>
              <w:t>2.1.4</w:t>
            </w:r>
          </w:p>
        </w:tc>
        <w:tc>
          <w:tcPr>
            <w:tcW w:w="12693" w:type="dxa"/>
          </w:tcPr>
          <w:p w:rsidR="00D71117" w:rsidRPr="00D71117" w:rsidRDefault="00D71117" w:rsidP="00D71117">
            <w:pPr>
              <w:pStyle w:val="af7"/>
              <w:jc w:val="both"/>
              <w:rPr>
                <w:sz w:val="24"/>
                <w:szCs w:val="24"/>
              </w:rPr>
            </w:pPr>
            <w:r w:rsidRPr="00D71117">
              <w:rPr>
                <w:sz w:val="24"/>
                <w:szCs w:val="24"/>
              </w:rPr>
              <w:t>Воспринимать и формулировать суждения, выражать эмоции в соответствии с целями и условиями общения;</w:t>
            </w:r>
          </w:p>
          <w:p w:rsidR="000C57D8" w:rsidRPr="00C334F2" w:rsidRDefault="00D71117" w:rsidP="00D71117">
            <w:pPr>
              <w:pStyle w:val="af5"/>
              <w:spacing w:line="240" w:lineRule="auto"/>
              <w:rPr>
                <w:sz w:val="24"/>
                <w:szCs w:val="24"/>
              </w:rPr>
            </w:pPr>
            <w:r w:rsidRPr="00D71117">
              <w:rPr>
                <w:sz w:val="24"/>
                <w:szCs w:val="24"/>
              </w:rPr>
              <w:t xml:space="preserve">распознавать невербальные средства общения, понимать значение социальных знаков, знать и распознавать </w:t>
            </w:r>
            <w:r w:rsidRPr="00D71117">
              <w:rPr>
                <w:sz w:val="24"/>
                <w:szCs w:val="24"/>
              </w:rPr>
              <w:lastRenderedPageBreak/>
              <w:t>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
        </w:tc>
      </w:tr>
      <w:tr w:rsidR="000C57D8" w:rsidTr="00E35770">
        <w:trPr>
          <w:trHeight w:val="304"/>
        </w:trPr>
        <w:tc>
          <w:tcPr>
            <w:tcW w:w="2093" w:type="dxa"/>
          </w:tcPr>
          <w:p w:rsidR="000C57D8" w:rsidRDefault="00D71117" w:rsidP="002461DA">
            <w:pPr>
              <w:pStyle w:val="af5"/>
              <w:spacing w:line="240" w:lineRule="auto"/>
              <w:jc w:val="center"/>
              <w:rPr>
                <w:b/>
                <w:sz w:val="24"/>
                <w:szCs w:val="24"/>
              </w:rPr>
            </w:pPr>
            <w:r>
              <w:rPr>
                <w:b/>
                <w:sz w:val="24"/>
                <w:szCs w:val="24"/>
              </w:rPr>
              <w:lastRenderedPageBreak/>
              <w:t>2.2</w:t>
            </w:r>
          </w:p>
        </w:tc>
        <w:tc>
          <w:tcPr>
            <w:tcW w:w="12693" w:type="dxa"/>
          </w:tcPr>
          <w:p w:rsidR="000C57D8" w:rsidRPr="00D71117" w:rsidRDefault="00D71117" w:rsidP="002461DA">
            <w:pPr>
              <w:pStyle w:val="af5"/>
              <w:spacing w:line="240" w:lineRule="auto"/>
              <w:rPr>
                <w:b/>
                <w:sz w:val="24"/>
                <w:szCs w:val="24"/>
              </w:rPr>
            </w:pPr>
            <w:r w:rsidRPr="00D71117">
              <w:rPr>
                <w:b/>
                <w:sz w:val="24"/>
                <w:szCs w:val="24"/>
              </w:rPr>
              <w:t>Совместная деятельность</w:t>
            </w:r>
          </w:p>
        </w:tc>
      </w:tr>
      <w:tr w:rsidR="000C57D8" w:rsidTr="001D1C40">
        <w:trPr>
          <w:trHeight w:val="365"/>
        </w:trPr>
        <w:tc>
          <w:tcPr>
            <w:tcW w:w="2093" w:type="dxa"/>
          </w:tcPr>
          <w:p w:rsidR="000C57D8" w:rsidRPr="00D71117" w:rsidRDefault="00D71117" w:rsidP="002461DA">
            <w:pPr>
              <w:pStyle w:val="af5"/>
              <w:spacing w:line="240" w:lineRule="auto"/>
              <w:jc w:val="center"/>
              <w:rPr>
                <w:sz w:val="24"/>
                <w:szCs w:val="24"/>
              </w:rPr>
            </w:pPr>
            <w:r w:rsidRPr="00D71117">
              <w:rPr>
                <w:sz w:val="24"/>
                <w:szCs w:val="24"/>
              </w:rPr>
              <w:t>2.2.1</w:t>
            </w:r>
          </w:p>
        </w:tc>
        <w:tc>
          <w:tcPr>
            <w:tcW w:w="12693" w:type="dxa"/>
          </w:tcPr>
          <w:p w:rsidR="00D71117" w:rsidRPr="00D71117" w:rsidRDefault="00D71117" w:rsidP="00D71117">
            <w:pPr>
              <w:pStyle w:val="af7"/>
              <w:jc w:val="both"/>
              <w:rPr>
                <w:sz w:val="24"/>
                <w:szCs w:val="24"/>
              </w:rPr>
            </w:pPr>
            <w:r w:rsidRPr="00D71117">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71117" w:rsidRPr="00D71117" w:rsidRDefault="00D71117" w:rsidP="00D71117">
            <w:pPr>
              <w:pStyle w:val="af7"/>
              <w:jc w:val="both"/>
              <w:rPr>
                <w:sz w:val="24"/>
                <w:szCs w:val="24"/>
              </w:rPr>
            </w:pPr>
            <w:r w:rsidRPr="00D71117">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71117" w:rsidRPr="00D71117" w:rsidRDefault="00D71117" w:rsidP="00D71117">
            <w:pPr>
              <w:pStyle w:val="af7"/>
              <w:jc w:val="both"/>
              <w:rPr>
                <w:sz w:val="24"/>
                <w:szCs w:val="24"/>
              </w:rPr>
            </w:pPr>
            <w:r w:rsidRPr="00D71117">
              <w:rPr>
                <w:sz w:val="24"/>
                <w:szCs w:val="24"/>
              </w:rPr>
              <w:t>уметь обобщать мнения нескольких человек, проявлять готовность руководить, выполнять поручения, подчиняться;</w:t>
            </w:r>
          </w:p>
          <w:p w:rsidR="00D71117" w:rsidRPr="00D71117" w:rsidRDefault="00D71117" w:rsidP="00D71117">
            <w:pPr>
              <w:pStyle w:val="af7"/>
              <w:jc w:val="both"/>
              <w:rPr>
                <w:sz w:val="24"/>
                <w:szCs w:val="24"/>
              </w:rPr>
            </w:pPr>
            <w:r w:rsidRPr="00D71117">
              <w:rPr>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71117" w:rsidRPr="00D71117" w:rsidRDefault="00D71117" w:rsidP="00D71117">
            <w:pPr>
              <w:pStyle w:val="af7"/>
              <w:rPr>
                <w:sz w:val="24"/>
                <w:szCs w:val="24"/>
              </w:rPr>
            </w:pPr>
            <w:r w:rsidRPr="00D71117">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C57D8" w:rsidRPr="00C334F2" w:rsidRDefault="00D71117" w:rsidP="00D71117">
            <w:pPr>
              <w:pStyle w:val="af5"/>
              <w:spacing w:line="240" w:lineRule="auto"/>
              <w:rPr>
                <w:sz w:val="24"/>
                <w:szCs w:val="24"/>
              </w:rPr>
            </w:pPr>
            <w:r w:rsidRPr="00D71117">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tc>
      </w:tr>
      <w:tr w:rsidR="00D71117" w:rsidTr="001D1C40">
        <w:trPr>
          <w:trHeight w:val="365"/>
        </w:trPr>
        <w:tc>
          <w:tcPr>
            <w:tcW w:w="2093" w:type="dxa"/>
          </w:tcPr>
          <w:p w:rsidR="00D71117" w:rsidRPr="00D71117" w:rsidRDefault="00D71117" w:rsidP="002461DA">
            <w:pPr>
              <w:pStyle w:val="af5"/>
              <w:spacing w:line="240" w:lineRule="auto"/>
              <w:jc w:val="center"/>
              <w:rPr>
                <w:b/>
                <w:sz w:val="24"/>
                <w:szCs w:val="24"/>
              </w:rPr>
            </w:pPr>
            <w:r w:rsidRPr="00D71117">
              <w:rPr>
                <w:b/>
                <w:sz w:val="24"/>
                <w:szCs w:val="24"/>
              </w:rPr>
              <w:t>3</w:t>
            </w:r>
          </w:p>
        </w:tc>
        <w:tc>
          <w:tcPr>
            <w:tcW w:w="12693" w:type="dxa"/>
          </w:tcPr>
          <w:p w:rsidR="00D71117" w:rsidRPr="00D71117" w:rsidRDefault="00D71117" w:rsidP="002461DA">
            <w:pPr>
              <w:pStyle w:val="af5"/>
              <w:spacing w:line="240" w:lineRule="auto"/>
              <w:rPr>
                <w:b/>
                <w:sz w:val="24"/>
                <w:szCs w:val="24"/>
              </w:rPr>
            </w:pPr>
            <w:r w:rsidRPr="00D71117">
              <w:rPr>
                <w:b/>
                <w:sz w:val="24"/>
                <w:szCs w:val="24"/>
              </w:rPr>
              <w:t>Регулятивные УУД</w:t>
            </w:r>
          </w:p>
        </w:tc>
      </w:tr>
      <w:tr w:rsidR="00D71117" w:rsidTr="001D1C40">
        <w:trPr>
          <w:trHeight w:val="365"/>
        </w:trPr>
        <w:tc>
          <w:tcPr>
            <w:tcW w:w="2093" w:type="dxa"/>
          </w:tcPr>
          <w:p w:rsidR="00D71117" w:rsidRPr="00D71117" w:rsidRDefault="00D71117" w:rsidP="002461DA">
            <w:pPr>
              <w:pStyle w:val="af5"/>
              <w:spacing w:line="240" w:lineRule="auto"/>
              <w:jc w:val="center"/>
              <w:rPr>
                <w:b/>
                <w:sz w:val="24"/>
                <w:szCs w:val="24"/>
              </w:rPr>
            </w:pPr>
            <w:r w:rsidRPr="00D71117">
              <w:rPr>
                <w:b/>
                <w:sz w:val="24"/>
                <w:szCs w:val="24"/>
              </w:rPr>
              <w:t>3.1</w:t>
            </w:r>
          </w:p>
        </w:tc>
        <w:tc>
          <w:tcPr>
            <w:tcW w:w="12693" w:type="dxa"/>
          </w:tcPr>
          <w:p w:rsidR="00D71117" w:rsidRPr="00C334F2" w:rsidRDefault="00D71117" w:rsidP="002461DA">
            <w:pPr>
              <w:pStyle w:val="af5"/>
              <w:spacing w:line="240" w:lineRule="auto"/>
              <w:rPr>
                <w:sz w:val="24"/>
                <w:szCs w:val="24"/>
              </w:rPr>
            </w:pPr>
            <w:r>
              <w:t>Самоорганизация</w:t>
            </w:r>
          </w:p>
        </w:tc>
      </w:tr>
      <w:tr w:rsidR="00D71117" w:rsidTr="001D1C40">
        <w:trPr>
          <w:trHeight w:val="365"/>
        </w:trPr>
        <w:tc>
          <w:tcPr>
            <w:tcW w:w="2093" w:type="dxa"/>
          </w:tcPr>
          <w:p w:rsidR="00D71117" w:rsidRPr="00D71117" w:rsidRDefault="00D71117" w:rsidP="002461DA">
            <w:pPr>
              <w:pStyle w:val="af5"/>
              <w:spacing w:line="240" w:lineRule="auto"/>
              <w:jc w:val="center"/>
              <w:rPr>
                <w:sz w:val="24"/>
                <w:szCs w:val="24"/>
              </w:rPr>
            </w:pPr>
            <w:r w:rsidRPr="00D71117">
              <w:rPr>
                <w:sz w:val="24"/>
                <w:szCs w:val="24"/>
              </w:rPr>
              <w:t>3.1.1</w:t>
            </w:r>
          </w:p>
        </w:tc>
        <w:tc>
          <w:tcPr>
            <w:tcW w:w="12693" w:type="dxa"/>
          </w:tcPr>
          <w:p w:rsidR="00D71117" w:rsidRPr="00D71117" w:rsidRDefault="00D71117" w:rsidP="00D71117">
            <w:pPr>
              <w:pStyle w:val="af7"/>
              <w:jc w:val="both"/>
              <w:rPr>
                <w:sz w:val="24"/>
                <w:szCs w:val="24"/>
              </w:rPr>
            </w:pPr>
            <w:r w:rsidRPr="00D71117">
              <w:rPr>
                <w:sz w:val="24"/>
                <w:szCs w:val="24"/>
              </w:rPr>
              <w:t>Выявлять проблемы для решения в жизненных и учебных ситуациях;</w:t>
            </w:r>
          </w:p>
          <w:p w:rsidR="00D71117" w:rsidRPr="00C334F2" w:rsidRDefault="00D71117" w:rsidP="00D71117">
            <w:pPr>
              <w:pStyle w:val="af5"/>
              <w:spacing w:line="240" w:lineRule="auto"/>
              <w:rPr>
                <w:sz w:val="24"/>
                <w:szCs w:val="24"/>
              </w:rPr>
            </w:pPr>
            <w:r w:rsidRPr="00D71117">
              <w:rPr>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tc>
      </w:tr>
      <w:tr w:rsidR="00D71117" w:rsidTr="001D1C40">
        <w:trPr>
          <w:trHeight w:val="365"/>
        </w:trPr>
        <w:tc>
          <w:tcPr>
            <w:tcW w:w="2093" w:type="dxa"/>
          </w:tcPr>
          <w:p w:rsidR="00D71117" w:rsidRPr="00D71117" w:rsidRDefault="00D71117" w:rsidP="002461DA">
            <w:pPr>
              <w:pStyle w:val="af5"/>
              <w:spacing w:line="240" w:lineRule="auto"/>
              <w:jc w:val="center"/>
              <w:rPr>
                <w:sz w:val="24"/>
                <w:szCs w:val="24"/>
              </w:rPr>
            </w:pPr>
            <w:r w:rsidRPr="00D71117">
              <w:rPr>
                <w:sz w:val="24"/>
                <w:szCs w:val="24"/>
              </w:rPr>
              <w:t>3.1.2</w:t>
            </w:r>
          </w:p>
        </w:tc>
        <w:tc>
          <w:tcPr>
            <w:tcW w:w="12693" w:type="dxa"/>
          </w:tcPr>
          <w:p w:rsidR="00D71117" w:rsidRPr="00D71117" w:rsidRDefault="00D71117" w:rsidP="00D71117">
            <w:pPr>
              <w:pStyle w:val="af7"/>
              <w:jc w:val="both"/>
              <w:rPr>
                <w:sz w:val="24"/>
                <w:szCs w:val="24"/>
              </w:rPr>
            </w:pPr>
            <w:r w:rsidRPr="00D71117">
              <w:rPr>
                <w:sz w:val="24"/>
                <w:szCs w:val="24"/>
              </w:rPr>
              <w:t>Ориентироваться в различных подходах принятия решений (индивидуальное, принятие решения в группе, принятие решений группой);</w:t>
            </w:r>
          </w:p>
          <w:p w:rsidR="00D71117" w:rsidRPr="00D71117" w:rsidRDefault="00D71117" w:rsidP="00D71117">
            <w:pPr>
              <w:pStyle w:val="af7"/>
              <w:jc w:val="both"/>
              <w:rPr>
                <w:sz w:val="24"/>
                <w:szCs w:val="24"/>
              </w:rPr>
            </w:pPr>
            <w:r w:rsidRPr="00D71117">
              <w:rPr>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71117" w:rsidRPr="00C334F2" w:rsidRDefault="00D71117" w:rsidP="00D71117">
            <w:pPr>
              <w:pStyle w:val="af5"/>
              <w:spacing w:line="240" w:lineRule="auto"/>
              <w:rPr>
                <w:sz w:val="24"/>
                <w:szCs w:val="24"/>
              </w:rPr>
            </w:pPr>
            <w:r w:rsidRPr="00D71117">
              <w:rPr>
                <w:sz w:val="24"/>
                <w:szCs w:val="24"/>
              </w:rPr>
              <w:t>делать выбор и брать ответственность за решение</w:t>
            </w:r>
          </w:p>
        </w:tc>
      </w:tr>
      <w:tr w:rsidR="00D71117" w:rsidTr="001D1C40">
        <w:trPr>
          <w:trHeight w:val="365"/>
        </w:trPr>
        <w:tc>
          <w:tcPr>
            <w:tcW w:w="2093" w:type="dxa"/>
          </w:tcPr>
          <w:p w:rsidR="00D71117" w:rsidRPr="00D71117" w:rsidRDefault="00D71117" w:rsidP="002461DA">
            <w:pPr>
              <w:pStyle w:val="af5"/>
              <w:spacing w:line="240" w:lineRule="auto"/>
              <w:jc w:val="center"/>
              <w:rPr>
                <w:b/>
                <w:sz w:val="24"/>
                <w:szCs w:val="24"/>
              </w:rPr>
            </w:pPr>
            <w:r w:rsidRPr="00D71117">
              <w:rPr>
                <w:b/>
                <w:sz w:val="24"/>
                <w:szCs w:val="24"/>
              </w:rPr>
              <w:t>3.2</w:t>
            </w:r>
          </w:p>
        </w:tc>
        <w:tc>
          <w:tcPr>
            <w:tcW w:w="12693" w:type="dxa"/>
          </w:tcPr>
          <w:p w:rsidR="00D71117" w:rsidRPr="00D71117" w:rsidRDefault="00D71117" w:rsidP="002461DA">
            <w:pPr>
              <w:pStyle w:val="af5"/>
              <w:spacing w:line="240" w:lineRule="auto"/>
              <w:rPr>
                <w:sz w:val="24"/>
                <w:szCs w:val="24"/>
              </w:rPr>
            </w:pPr>
            <w:r w:rsidRPr="00D71117">
              <w:rPr>
                <w:sz w:val="24"/>
                <w:szCs w:val="24"/>
              </w:rPr>
              <w:t>Самоконтроль</w:t>
            </w:r>
          </w:p>
        </w:tc>
      </w:tr>
      <w:tr w:rsidR="00D71117" w:rsidTr="001D1C40">
        <w:trPr>
          <w:trHeight w:val="365"/>
        </w:trPr>
        <w:tc>
          <w:tcPr>
            <w:tcW w:w="2093" w:type="dxa"/>
          </w:tcPr>
          <w:p w:rsidR="00D71117" w:rsidRPr="00D71117" w:rsidRDefault="00D71117" w:rsidP="002461DA">
            <w:pPr>
              <w:pStyle w:val="af5"/>
              <w:spacing w:line="240" w:lineRule="auto"/>
              <w:jc w:val="center"/>
              <w:rPr>
                <w:sz w:val="24"/>
                <w:szCs w:val="24"/>
              </w:rPr>
            </w:pPr>
            <w:r w:rsidRPr="00D71117">
              <w:rPr>
                <w:sz w:val="24"/>
                <w:szCs w:val="24"/>
              </w:rPr>
              <w:t>3.2.1</w:t>
            </w:r>
          </w:p>
        </w:tc>
        <w:tc>
          <w:tcPr>
            <w:tcW w:w="12693" w:type="dxa"/>
          </w:tcPr>
          <w:p w:rsidR="00D71117" w:rsidRPr="00D71117" w:rsidRDefault="00D71117" w:rsidP="002461DA">
            <w:pPr>
              <w:pStyle w:val="af5"/>
              <w:spacing w:line="240" w:lineRule="auto"/>
              <w:rPr>
                <w:sz w:val="24"/>
                <w:szCs w:val="24"/>
              </w:rPr>
            </w:pPr>
            <w:r w:rsidRPr="00D71117">
              <w:rPr>
                <w:sz w:val="24"/>
                <w:szCs w:val="24"/>
              </w:rPr>
              <w:t>Владеть способами самоконтроля, самомотивации и рефлексии</w:t>
            </w:r>
          </w:p>
        </w:tc>
      </w:tr>
      <w:tr w:rsidR="00D71117" w:rsidTr="001D1C40">
        <w:trPr>
          <w:trHeight w:val="365"/>
        </w:trPr>
        <w:tc>
          <w:tcPr>
            <w:tcW w:w="2093" w:type="dxa"/>
          </w:tcPr>
          <w:p w:rsidR="00D71117" w:rsidRPr="00D71117" w:rsidRDefault="00D71117" w:rsidP="002461DA">
            <w:pPr>
              <w:pStyle w:val="af5"/>
              <w:spacing w:line="240" w:lineRule="auto"/>
              <w:jc w:val="center"/>
              <w:rPr>
                <w:sz w:val="24"/>
                <w:szCs w:val="24"/>
              </w:rPr>
            </w:pPr>
            <w:r w:rsidRPr="00D71117">
              <w:rPr>
                <w:sz w:val="24"/>
                <w:szCs w:val="24"/>
              </w:rPr>
              <w:t>3.2.2</w:t>
            </w:r>
          </w:p>
        </w:tc>
        <w:tc>
          <w:tcPr>
            <w:tcW w:w="12693" w:type="dxa"/>
          </w:tcPr>
          <w:p w:rsidR="00D71117" w:rsidRPr="00D71117" w:rsidRDefault="00D71117" w:rsidP="002461DA">
            <w:pPr>
              <w:pStyle w:val="af5"/>
              <w:spacing w:line="240" w:lineRule="auto"/>
              <w:rPr>
                <w:sz w:val="24"/>
                <w:szCs w:val="24"/>
              </w:rPr>
            </w:pPr>
            <w:r w:rsidRPr="00D71117">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D71117" w:rsidTr="001D1C40">
        <w:trPr>
          <w:trHeight w:val="365"/>
        </w:trPr>
        <w:tc>
          <w:tcPr>
            <w:tcW w:w="2093" w:type="dxa"/>
          </w:tcPr>
          <w:p w:rsidR="00D71117" w:rsidRPr="00D71117" w:rsidRDefault="00D71117" w:rsidP="002461DA">
            <w:pPr>
              <w:pStyle w:val="af5"/>
              <w:spacing w:line="240" w:lineRule="auto"/>
              <w:jc w:val="center"/>
              <w:rPr>
                <w:sz w:val="24"/>
                <w:szCs w:val="24"/>
              </w:rPr>
            </w:pPr>
            <w:r w:rsidRPr="00D71117">
              <w:rPr>
                <w:sz w:val="24"/>
                <w:szCs w:val="24"/>
              </w:rPr>
              <w:t>3.2.3</w:t>
            </w:r>
          </w:p>
        </w:tc>
        <w:tc>
          <w:tcPr>
            <w:tcW w:w="12693" w:type="dxa"/>
          </w:tcPr>
          <w:p w:rsidR="00D71117" w:rsidRPr="00D71117" w:rsidRDefault="00D71117" w:rsidP="00D71117">
            <w:pPr>
              <w:pStyle w:val="af7"/>
              <w:jc w:val="both"/>
              <w:rPr>
                <w:sz w:val="24"/>
                <w:szCs w:val="24"/>
              </w:rPr>
            </w:pPr>
            <w:r w:rsidRPr="00D71117">
              <w:rPr>
                <w:sz w:val="24"/>
                <w:szCs w:val="24"/>
              </w:rPr>
              <w:t>Давать адекватную оценку ситуации и предлагать план её изменения;</w:t>
            </w:r>
          </w:p>
          <w:p w:rsidR="00D71117" w:rsidRPr="00D71117" w:rsidRDefault="00D71117" w:rsidP="00D71117">
            <w:pPr>
              <w:pStyle w:val="af7"/>
              <w:jc w:val="both"/>
              <w:rPr>
                <w:sz w:val="24"/>
                <w:szCs w:val="24"/>
              </w:rPr>
            </w:pPr>
            <w:r w:rsidRPr="00D71117">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71117" w:rsidRPr="00D71117" w:rsidRDefault="00D71117" w:rsidP="00D71117">
            <w:pPr>
              <w:pStyle w:val="af7"/>
              <w:spacing w:after="100"/>
            </w:pPr>
            <w:r w:rsidRPr="00D71117">
              <w:rPr>
                <w:sz w:val="24"/>
                <w:szCs w:val="24"/>
              </w:rPr>
              <w:lastRenderedPageBreak/>
              <w:t>объяснять причины достижения (недостижения) результатов деятельности, давать оценку приобретённому опыту, уметь</w:t>
            </w:r>
            <w:r>
              <w:t xml:space="preserve"> находить позитивное в произошедшей ситуации; оценивать соответствие результата цели и условиям</w:t>
            </w:r>
          </w:p>
        </w:tc>
      </w:tr>
      <w:tr w:rsidR="00D71117" w:rsidTr="001D1C40">
        <w:trPr>
          <w:trHeight w:val="365"/>
        </w:trPr>
        <w:tc>
          <w:tcPr>
            <w:tcW w:w="2093" w:type="dxa"/>
          </w:tcPr>
          <w:p w:rsidR="00D71117" w:rsidRPr="00D71117" w:rsidRDefault="00D71117" w:rsidP="002461DA">
            <w:pPr>
              <w:pStyle w:val="af5"/>
              <w:spacing w:line="240" w:lineRule="auto"/>
              <w:jc w:val="center"/>
              <w:rPr>
                <w:b/>
                <w:sz w:val="24"/>
                <w:szCs w:val="24"/>
              </w:rPr>
            </w:pPr>
            <w:r w:rsidRPr="00D71117">
              <w:rPr>
                <w:b/>
                <w:sz w:val="24"/>
                <w:szCs w:val="24"/>
              </w:rPr>
              <w:lastRenderedPageBreak/>
              <w:t>3.3</w:t>
            </w:r>
          </w:p>
        </w:tc>
        <w:tc>
          <w:tcPr>
            <w:tcW w:w="12693" w:type="dxa"/>
          </w:tcPr>
          <w:p w:rsidR="00D71117" w:rsidRPr="00D71117" w:rsidRDefault="00D71117" w:rsidP="002461DA">
            <w:pPr>
              <w:pStyle w:val="af5"/>
              <w:spacing w:line="240" w:lineRule="auto"/>
              <w:rPr>
                <w:sz w:val="24"/>
                <w:szCs w:val="24"/>
              </w:rPr>
            </w:pPr>
            <w:r w:rsidRPr="00D71117">
              <w:rPr>
                <w:sz w:val="24"/>
                <w:szCs w:val="24"/>
              </w:rPr>
              <w:t>Эмоциональный интеллект</w:t>
            </w:r>
          </w:p>
        </w:tc>
      </w:tr>
      <w:tr w:rsidR="00D71117" w:rsidTr="001D1C40">
        <w:trPr>
          <w:trHeight w:val="365"/>
        </w:trPr>
        <w:tc>
          <w:tcPr>
            <w:tcW w:w="2093" w:type="dxa"/>
          </w:tcPr>
          <w:p w:rsidR="00D71117" w:rsidRPr="00BD4C98" w:rsidRDefault="00BD4C98" w:rsidP="002461DA">
            <w:pPr>
              <w:pStyle w:val="af5"/>
              <w:spacing w:line="240" w:lineRule="auto"/>
              <w:jc w:val="center"/>
              <w:rPr>
                <w:sz w:val="24"/>
                <w:szCs w:val="24"/>
              </w:rPr>
            </w:pPr>
            <w:r w:rsidRPr="00BD4C98">
              <w:rPr>
                <w:sz w:val="24"/>
                <w:szCs w:val="24"/>
              </w:rPr>
              <w:t>3.3.1</w:t>
            </w:r>
          </w:p>
        </w:tc>
        <w:tc>
          <w:tcPr>
            <w:tcW w:w="12693" w:type="dxa"/>
          </w:tcPr>
          <w:p w:rsidR="00BD4C98" w:rsidRPr="00BD4C98" w:rsidRDefault="00BD4C98" w:rsidP="00BD4C98">
            <w:pPr>
              <w:pStyle w:val="af7"/>
              <w:rPr>
                <w:sz w:val="24"/>
                <w:szCs w:val="24"/>
              </w:rPr>
            </w:pPr>
            <w:r w:rsidRPr="00BD4C98">
              <w:rPr>
                <w:sz w:val="24"/>
                <w:szCs w:val="24"/>
              </w:rPr>
              <w:t>Различать, называть и управлять собственными эмоциями и эмоциями других;</w:t>
            </w:r>
          </w:p>
          <w:p w:rsidR="00BD4C98" w:rsidRPr="00BD4C98" w:rsidRDefault="00BD4C98" w:rsidP="00BD4C98">
            <w:pPr>
              <w:pStyle w:val="af7"/>
              <w:rPr>
                <w:sz w:val="24"/>
                <w:szCs w:val="24"/>
              </w:rPr>
            </w:pPr>
            <w:r w:rsidRPr="00BD4C98">
              <w:rPr>
                <w:sz w:val="24"/>
                <w:szCs w:val="24"/>
              </w:rPr>
              <w:t>выявлять и анализировать причины эмоций;</w:t>
            </w:r>
          </w:p>
          <w:p w:rsidR="00D71117" w:rsidRPr="00C334F2" w:rsidRDefault="00BD4C98" w:rsidP="00BD4C98">
            <w:pPr>
              <w:pStyle w:val="af7"/>
              <w:rPr>
                <w:sz w:val="24"/>
                <w:szCs w:val="24"/>
              </w:rPr>
            </w:pPr>
            <w:r w:rsidRPr="00BD4C98">
              <w:rPr>
                <w:sz w:val="24"/>
                <w:szCs w:val="24"/>
              </w:rPr>
              <w:t>ставить себя на место другого человека, понимать мотивы и намерения другого;</w:t>
            </w:r>
            <w:r>
              <w:rPr>
                <w:sz w:val="24"/>
                <w:szCs w:val="24"/>
              </w:rPr>
              <w:t xml:space="preserve"> </w:t>
            </w:r>
            <w:r w:rsidRPr="00BD4C98">
              <w:rPr>
                <w:sz w:val="24"/>
                <w:szCs w:val="24"/>
              </w:rPr>
              <w:t>регулировать способ выражения эмоций</w:t>
            </w:r>
          </w:p>
        </w:tc>
      </w:tr>
      <w:tr w:rsidR="00D71117" w:rsidTr="001D1C40">
        <w:trPr>
          <w:trHeight w:val="365"/>
        </w:trPr>
        <w:tc>
          <w:tcPr>
            <w:tcW w:w="2093" w:type="dxa"/>
          </w:tcPr>
          <w:p w:rsidR="00D71117" w:rsidRPr="00BD4C98" w:rsidRDefault="00BD4C98" w:rsidP="002461DA">
            <w:pPr>
              <w:pStyle w:val="af5"/>
              <w:spacing w:line="240" w:lineRule="auto"/>
              <w:jc w:val="center"/>
              <w:rPr>
                <w:b/>
                <w:sz w:val="24"/>
                <w:szCs w:val="24"/>
              </w:rPr>
            </w:pPr>
            <w:r w:rsidRPr="00BD4C98">
              <w:rPr>
                <w:b/>
                <w:sz w:val="24"/>
                <w:szCs w:val="24"/>
              </w:rPr>
              <w:t>3.4</w:t>
            </w:r>
          </w:p>
        </w:tc>
        <w:tc>
          <w:tcPr>
            <w:tcW w:w="12693" w:type="dxa"/>
          </w:tcPr>
          <w:p w:rsidR="00D71117" w:rsidRPr="00BD4C98" w:rsidRDefault="00BD4C98" w:rsidP="002461DA">
            <w:pPr>
              <w:pStyle w:val="af5"/>
              <w:spacing w:line="240" w:lineRule="auto"/>
              <w:rPr>
                <w:sz w:val="24"/>
                <w:szCs w:val="24"/>
              </w:rPr>
            </w:pPr>
            <w:r w:rsidRPr="00BD4C98">
              <w:rPr>
                <w:sz w:val="24"/>
                <w:szCs w:val="24"/>
              </w:rPr>
              <w:t>Принятие себя и других</w:t>
            </w:r>
          </w:p>
        </w:tc>
      </w:tr>
      <w:tr w:rsidR="00BD4C98" w:rsidTr="001D1C40">
        <w:trPr>
          <w:trHeight w:val="365"/>
        </w:trPr>
        <w:tc>
          <w:tcPr>
            <w:tcW w:w="2093" w:type="dxa"/>
          </w:tcPr>
          <w:p w:rsidR="00BD4C98" w:rsidRPr="00BD4C98" w:rsidRDefault="00BD4C98" w:rsidP="002461DA">
            <w:pPr>
              <w:pStyle w:val="af5"/>
              <w:spacing w:line="240" w:lineRule="auto"/>
              <w:jc w:val="center"/>
              <w:rPr>
                <w:sz w:val="24"/>
                <w:szCs w:val="24"/>
              </w:rPr>
            </w:pPr>
            <w:r w:rsidRPr="00BD4C98">
              <w:rPr>
                <w:sz w:val="24"/>
                <w:szCs w:val="24"/>
              </w:rPr>
              <w:t>3.4.1</w:t>
            </w:r>
          </w:p>
        </w:tc>
        <w:tc>
          <w:tcPr>
            <w:tcW w:w="12693" w:type="dxa"/>
          </w:tcPr>
          <w:p w:rsidR="00BD4C98" w:rsidRPr="00BD4C98" w:rsidRDefault="00BD4C98" w:rsidP="00BD4C98">
            <w:pPr>
              <w:pStyle w:val="af7"/>
              <w:rPr>
                <w:sz w:val="24"/>
                <w:szCs w:val="24"/>
              </w:rPr>
            </w:pPr>
            <w:r w:rsidRPr="00BD4C98">
              <w:rPr>
                <w:sz w:val="24"/>
                <w:szCs w:val="24"/>
              </w:rPr>
              <w:t>Осознанно относиться к другому человеку, его мнению; признавать своё право на ошибку и такое же право другого; принимать себя и других, не осуждая;</w:t>
            </w:r>
            <w:r w:rsidR="00FA5C30">
              <w:rPr>
                <w:sz w:val="24"/>
                <w:szCs w:val="24"/>
              </w:rPr>
              <w:t xml:space="preserve"> </w:t>
            </w:r>
            <w:r w:rsidRPr="00BD4C98">
              <w:rPr>
                <w:sz w:val="24"/>
                <w:szCs w:val="24"/>
              </w:rPr>
              <w:t>открытость себе и другим;</w:t>
            </w:r>
            <w:r>
              <w:rPr>
                <w:sz w:val="24"/>
                <w:szCs w:val="24"/>
              </w:rPr>
              <w:t xml:space="preserve"> о</w:t>
            </w:r>
            <w:r w:rsidRPr="00BD4C98">
              <w:rPr>
                <w:sz w:val="24"/>
                <w:szCs w:val="24"/>
              </w:rPr>
              <w:t>сознавать невозможность контролировать всё вокруг</w:t>
            </w:r>
          </w:p>
        </w:tc>
      </w:tr>
    </w:tbl>
    <w:p w:rsidR="002461DA" w:rsidRDefault="002461DA" w:rsidP="002B4368">
      <w:pPr>
        <w:spacing w:after="0" w:line="240" w:lineRule="auto"/>
        <w:rPr>
          <w:rFonts w:ascii="Times New Roman" w:hAnsi="Times New Roman" w:cs="Times New Roman"/>
          <w:sz w:val="24"/>
          <w:szCs w:val="24"/>
          <w:u w:val="single"/>
        </w:rPr>
      </w:pPr>
    </w:p>
    <w:p w:rsidR="003D7906" w:rsidRPr="00EB0C0F" w:rsidRDefault="00CC16EC" w:rsidP="00CC16EC">
      <w:pPr>
        <w:autoSpaceDE w:val="0"/>
        <w:autoSpaceDN w:val="0"/>
        <w:adjustRightInd w:val="0"/>
        <w:spacing w:after="0" w:line="240" w:lineRule="auto"/>
        <w:rPr>
          <w:rFonts w:ascii="Times New Roman" w:hAnsi="Times New Roman" w:cs="Times New Roman"/>
          <w:b/>
          <w:bCs/>
          <w:sz w:val="24"/>
          <w:szCs w:val="24"/>
          <w:u w:val="single"/>
        </w:rPr>
      </w:pPr>
      <w:r w:rsidRPr="00EB0C0F">
        <w:rPr>
          <w:rFonts w:ascii="Times New Roman" w:hAnsi="Times New Roman" w:cs="Times New Roman"/>
          <w:b/>
          <w:bCs/>
          <w:sz w:val="24"/>
          <w:szCs w:val="24"/>
          <w:u w:val="single"/>
        </w:rPr>
        <w:t xml:space="preserve">Особенности оценки предметных результатов </w:t>
      </w:r>
    </w:p>
    <w:p w:rsidR="003D7906" w:rsidRPr="003D7906" w:rsidRDefault="003D7906" w:rsidP="00CC16EC">
      <w:p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rPr>
        <w:t xml:space="preserve">     </w:t>
      </w:r>
      <w:r w:rsidRPr="003D7906">
        <w:rPr>
          <w:rFonts w:ascii="Times New Roman" w:hAnsi="Times New Roman" w:cs="Times New Roman"/>
          <w:bCs/>
          <w:sz w:val="24"/>
          <w:szCs w:val="24"/>
        </w:rPr>
        <w:t xml:space="preserve">Предметные результаты освоения </w:t>
      </w:r>
      <w:r>
        <w:rPr>
          <w:rFonts w:ascii="Times New Roman" w:hAnsi="Times New Roman" w:cs="Times New Roman"/>
          <w:bCs/>
          <w:sz w:val="24"/>
          <w:szCs w:val="24"/>
        </w:rPr>
        <w:t xml:space="preserve">ФГОС ООО и </w:t>
      </w:r>
      <w:r w:rsidRPr="003D7906">
        <w:rPr>
          <w:rFonts w:ascii="Times New Roman" w:hAnsi="Times New Roman" w:cs="Times New Roman"/>
          <w:bCs/>
          <w:sz w:val="24"/>
          <w:szCs w:val="24"/>
        </w:rPr>
        <w:t>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3D7906" w:rsidRPr="003D7906" w:rsidRDefault="003D7906" w:rsidP="003D7906">
      <w:pPr>
        <w:autoSpaceDE w:val="0"/>
        <w:autoSpaceDN w:val="0"/>
        <w:adjustRightInd w:val="0"/>
        <w:spacing w:after="0" w:line="240" w:lineRule="auto"/>
        <w:rPr>
          <w:rFonts w:ascii="Times New Roman" w:hAnsi="Times New Roman" w:cs="Times New Roman"/>
          <w:bCs/>
          <w:sz w:val="24"/>
          <w:szCs w:val="24"/>
        </w:rPr>
      </w:pPr>
      <w:r w:rsidRPr="003D7906">
        <w:rPr>
          <w:rFonts w:ascii="Times New Roman" w:hAnsi="Times New Roman" w:cs="Times New Roman"/>
          <w:bCs/>
          <w:sz w:val="24"/>
          <w:szCs w:val="24"/>
        </w:rPr>
        <w:t xml:space="preserve">   Оценка предметных результатов представляет собой оценку достижения обучающимися планируемых результатов </w:t>
      </w:r>
      <w:r>
        <w:rPr>
          <w:rFonts w:ascii="Times New Roman" w:hAnsi="Times New Roman" w:cs="Times New Roman"/>
          <w:bCs/>
          <w:sz w:val="24"/>
          <w:szCs w:val="24"/>
        </w:rPr>
        <w:t xml:space="preserve">по отдельным учебным предметам. </w:t>
      </w:r>
      <w:r w:rsidRPr="003D7906">
        <w:rPr>
          <w:rFonts w:ascii="Times New Roman" w:hAnsi="Times New Roman" w:cs="Times New Roman"/>
          <w:bCs/>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3D7906" w:rsidRPr="003D7906" w:rsidRDefault="003D7906" w:rsidP="00CC16EC">
      <w:pPr>
        <w:autoSpaceDE w:val="0"/>
        <w:autoSpaceDN w:val="0"/>
        <w:adjustRightInd w:val="0"/>
        <w:spacing w:after="0" w:line="240" w:lineRule="auto"/>
        <w:rPr>
          <w:rFonts w:ascii="Times New Roman" w:hAnsi="Times New Roman" w:cs="Times New Roman"/>
          <w:bCs/>
          <w:sz w:val="24"/>
          <w:szCs w:val="24"/>
        </w:rPr>
      </w:pPr>
    </w:p>
    <w:p w:rsidR="007218FE" w:rsidRDefault="007218FE" w:rsidP="007218FE">
      <w:pPr>
        <w:autoSpaceDE w:val="0"/>
        <w:autoSpaceDN w:val="0"/>
        <w:adjustRightInd w:val="0"/>
        <w:spacing w:after="0" w:line="240" w:lineRule="auto"/>
        <w:rPr>
          <w:rFonts w:ascii="Times New Roman" w:hAnsi="Times New Roman" w:cs="Times New Roman"/>
          <w:bCs/>
          <w:sz w:val="24"/>
          <w:szCs w:val="24"/>
        </w:rPr>
      </w:pPr>
      <w:r w:rsidRPr="007218FE">
        <w:rPr>
          <w:rFonts w:ascii="Times New Roman" w:hAnsi="Times New Roman" w:cs="Times New Roman"/>
          <w:bCs/>
          <w:sz w:val="24"/>
          <w:szCs w:val="24"/>
        </w:rPr>
        <w:t xml:space="preserve">Оценка предметных результатов осуществляется </w:t>
      </w:r>
      <w:r w:rsidR="003D1574">
        <w:rPr>
          <w:rFonts w:ascii="Times New Roman" w:hAnsi="Times New Roman" w:cs="Times New Roman"/>
          <w:bCs/>
          <w:sz w:val="24"/>
          <w:szCs w:val="24"/>
        </w:rPr>
        <w:t xml:space="preserve">каждым педагогом </w:t>
      </w:r>
      <w:r w:rsidRPr="007218FE">
        <w:rPr>
          <w:rFonts w:ascii="Times New Roman" w:hAnsi="Times New Roman" w:cs="Times New Roman"/>
          <w:bCs/>
          <w:sz w:val="24"/>
          <w:szCs w:val="24"/>
        </w:rPr>
        <w:t>в ходе процедур текущего, тематического, промежуточного и итогового контроля.</w:t>
      </w:r>
    </w:p>
    <w:p w:rsidR="003D1574" w:rsidRPr="003D1574" w:rsidRDefault="003D1574" w:rsidP="003D1574">
      <w:p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rPr>
        <w:t xml:space="preserve">   </w:t>
      </w:r>
      <w:r w:rsidRPr="003D1574">
        <w:rPr>
          <w:rFonts w:ascii="Times New Roman" w:hAnsi="Times New Roman" w:cs="Times New Roman"/>
          <w:bCs/>
          <w:sz w:val="24"/>
          <w:szCs w:val="24"/>
          <w:u w:val="single"/>
        </w:rPr>
        <w:t>Особенности оценки по отдельному учебному предмету фиксируются в приложении к ООП ООО</w:t>
      </w:r>
      <w:r>
        <w:rPr>
          <w:rFonts w:ascii="Times New Roman" w:hAnsi="Times New Roman" w:cs="Times New Roman"/>
          <w:bCs/>
          <w:sz w:val="24"/>
          <w:szCs w:val="24"/>
          <w:u w:val="single"/>
        </w:rPr>
        <w:t xml:space="preserve"> в рабочих программах</w:t>
      </w:r>
      <w:r w:rsidRPr="003D1574">
        <w:rPr>
          <w:rFonts w:ascii="Times New Roman" w:hAnsi="Times New Roman" w:cs="Times New Roman"/>
          <w:bCs/>
          <w:sz w:val="24"/>
          <w:szCs w:val="24"/>
          <w:u w:val="single"/>
        </w:rPr>
        <w:t>.</w:t>
      </w:r>
    </w:p>
    <w:p w:rsidR="003D1574" w:rsidRPr="0023036A" w:rsidRDefault="003D1574" w:rsidP="003D1574">
      <w:pPr>
        <w:autoSpaceDE w:val="0"/>
        <w:autoSpaceDN w:val="0"/>
        <w:adjustRightInd w:val="0"/>
        <w:spacing w:after="0" w:line="240" w:lineRule="auto"/>
        <w:rPr>
          <w:rFonts w:ascii="Times New Roman" w:hAnsi="Times New Roman" w:cs="Times New Roman"/>
          <w:bCs/>
          <w:sz w:val="24"/>
          <w:szCs w:val="24"/>
        </w:rPr>
      </w:pPr>
      <w:r w:rsidRPr="0023036A">
        <w:rPr>
          <w:rFonts w:ascii="Times New Roman" w:hAnsi="Times New Roman" w:cs="Times New Roman"/>
          <w:bCs/>
          <w:sz w:val="24"/>
          <w:szCs w:val="24"/>
        </w:rPr>
        <w:t>Описание оценки предметных результатов по отдельному учебному предмету включает:</w:t>
      </w:r>
    </w:p>
    <w:p w:rsidR="003D1574" w:rsidRPr="0023036A" w:rsidRDefault="003D1574" w:rsidP="003D1574">
      <w:pPr>
        <w:autoSpaceDE w:val="0"/>
        <w:autoSpaceDN w:val="0"/>
        <w:adjustRightInd w:val="0"/>
        <w:spacing w:after="0" w:line="240" w:lineRule="auto"/>
        <w:rPr>
          <w:rFonts w:ascii="Times New Roman" w:hAnsi="Times New Roman" w:cs="Times New Roman"/>
          <w:bCs/>
          <w:sz w:val="24"/>
          <w:szCs w:val="24"/>
        </w:rPr>
      </w:pPr>
      <w:r w:rsidRPr="0023036A">
        <w:rPr>
          <w:rFonts w:ascii="Times New Roman" w:hAnsi="Times New Roman" w:cs="Times New Roman"/>
          <w:bCs/>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3D1574" w:rsidRPr="0023036A" w:rsidRDefault="003D1574" w:rsidP="003D1574">
      <w:pPr>
        <w:autoSpaceDE w:val="0"/>
        <w:autoSpaceDN w:val="0"/>
        <w:adjustRightInd w:val="0"/>
        <w:spacing w:after="0" w:line="240" w:lineRule="auto"/>
        <w:rPr>
          <w:rFonts w:ascii="Times New Roman" w:hAnsi="Times New Roman" w:cs="Times New Roman"/>
          <w:bCs/>
          <w:sz w:val="24"/>
          <w:szCs w:val="24"/>
        </w:rPr>
      </w:pPr>
      <w:r w:rsidRPr="0023036A">
        <w:rPr>
          <w:rFonts w:ascii="Times New Roman" w:hAnsi="Times New Roman" w:cs="Times New Roman"/>
          <w:bCs/>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7218FE" w:rsidRDefault="003D1574" w:rsidP="003D1574">
      <w:pPr>
        <w:autoSpaceDE w:val="0"/>
        <w:autoSpaceDN w:val="0"/>
        <w:adjustRightInd w:val="0"/>
        <w:spacing w:after="0" w:line="240" w:lineRule="auto"/>
        <w:rPr>
          <w:rFonts w:ascii="Times New Roman" w:hAnsi="Times New Roman" w:cs="Times New Roman"/>
          <w:bCs/>
          <w:sz w:val="24"/>
          <w:szCs w:val="24"/>
        </w:rPr>
      </w:pPr>
      <w:r w:rsidRPr="0023036A">
        <w:rPr>
          <w:rFonts w:ascii="Times New Roman" w:hAnsi="Times New Roman" w:cs="Times New Roman"/>
          <w:bCs/>
          <w:sz w:val="24"/>
          <w:szCs w:val="24"/>
        </w:rPr>
        <w:t>график контрольных мероприятий.</w:t>
      </w:r>
    </w:p>
    <w:p w:rsidR="00A57558" w:rsidRDefault="00A57558" w:rsidP="00CC16EC">
      <w:pPr>
        <w:autoSpaceDE w:val="0"/>
        <w:autoSpaceDN w:val="0"/>
        <w:adjustRightInd w:val="0"/>
        <w:spacing w:after="0" w:line="240" w:lineRule="auto"/>
        <w:rPr>
          <w:rFonts w:ascii="Times New Roman" w:hAnsi="Times New Roman" w:cs="Times New Roman"/>
          <w:bCs/>
          <w:sz w:val="24"/>
          <w:szCs w:val="24"/>
        </w:rPr>
      </w:pPr>
    </w:p>
    <w:p w:rsidR="00CC16EC" w:rsidRDefault="00BF4201" w:rsidP="00CC16EC">
      <w:pPr>
        <w:autoSpaceDE w:val="0"/>
        <w:autoSpaceDN w:val="0"/>
        <w:adjustRightInd w:val="0"/>
        <w:spacing w:after="0" w:line="240" w:lineRule="auto"/>
        <w:rPr>
          <w:rFonts w:ascii="Times New Roman" w:hAnsi="Times New Roman" w:cs="Times New Roman"/>
          <w:b/>
          <w:bCs/>
          <w:sz w:val="24"/>
          <w:szCs w:val="24"/>
        </w:rPr>
      </w:pPr>
      <w:r w:rsidRPr="00CC16EC">
        <w:rPr>
          <w:rFonts w:ascii="Times New Roman" w:hAnsi="Times New Roman" w:cs="Times New Roman"/>
          <w:bCs/>
          <w:sz w:val="24"/>
          <w:szCs w:val="24"/>
        </w:rPr>
        <w:t>Для описания</w:t>
      </w:r>
      <w:r w:rsidR="00CC16EC" w:rsidRPr="00CC16EC">
        <w:rPr>
          <w:rFonts w:ascii="Times New Roman" w:hAnsi="Times New Roman" w:cs="Times New Roman"/>
          <w:bCs/>
          <w:sz w:val="24"/>
          <w:szCs w:val="24"/>
        </w:rPr>
        <w:t xml:space="preserve"> достижений </w:t>
      </w:r>
      <w:r w:rsidRPr="00CC16EC">
        <w:rPr>
          <w:rFonts w:ascii="Times New Roman" w:hAnsi="Times New Roman" w:cs="Times New Roman"/>
          <w:bCs/>
          <w:sz w:val="24"/>
          <w:szCs w:val="24"/>
        </w:rPr>
        <w:t>обучающихся школы</w:t>
      </w:r>
      <w:r w:rsidR="00A36136">
        <w:rPr>
          <w:rFonts w:ascii="Times New Roman" w:hAnsi="Times New Roman" w:cs="Times New Roman"/>
          <w:bCs/>
          <w:sz w:val="24"/>
          <w:szCs w:val="24"/>
        </w:rPr>
        <w:t xml:space="preserve"> </w:t>
      </w:r>
      <w:r w:rsidRPr="00CC16EC">
        <w:rPr>
          <w:rFonts w:ascii="Times New Roman" w:hAnsi="Times New Roman" w:cs="Times New Roman"/>
          <w:bCs/>
          <w:sz w:val="24"/>
          <w:szCs w:val="24"/>
        </w:rPr>
        <w:t>используется пять</w:t>
      </w:r>
      <w:r w:rsidR="00CC16EC" w:rsidRPr="00CC16EC">
        <w:rPr>
          <w:rFonts w:ascii="Times New Roman" w:hAnsi="Times New Roman" w:cs="Times New Roman"/>
          <w:b/>
          <w:bCs/>
          <w:sz w:val="24"/>
          <w:szCs w:val="24"/>
        </w:rPr>
        <w:t xml:space="preserve"> уровней:</w:t>
      </w:r>
    </w:p>
    <w:p w:rsidR="00D66445" w:rsidRDefault="00D66445" w:rsidP="00CC16EC">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6"/>
        <w:gridCol w:w="3696"/>
        <w:gridCol w:w="2977"/>
        <w:gridCol w:w="5528"/>
      </w:tblGrid>
      <w:tr w:rsidR="00D66445" w:rsidRPr="00D66445" w:rsidTr="00C7790F">
        <w:tc>
          <w:tcPr>
            <w:tcW w:w="0" w:type="auto"/>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Уровень достижения</w:t>
            </w:r>
          </w:p>
        </w:tc>
        <w:tc>
          <w:tcPr>
            <w:tcW w:w="3696"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Освоение учебных действий</w:t>
            </w:r>
          </w:p>
        </w:tc>
        <w:tc>
          <w:tcPr>
            <w:tcW w:w="2977"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Оценка (отметка)</w:t>
            </w:r>
          </w:p>
        </w:tc>
        <w:tc>
          <w:tcPr>
            <w:tcW w:w="5528"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Характеристика  уровня  достижений</w:t>
            </w:r>
          </w:p>
        </w:tc>
      </w:tr>
      <w:tr w:rsidR="00D66445" w:rsidRPr="00D66445" w:rsidTr="00C7790F">
        <w:tc>
          <w:tcPr>
            <w:tcW w:w="0" w:type="auto"/>
          </w:tcPr>
          <w:p w:rsidR="00D66445" w:rsidRPr="00D66445" w:rsidRDefault="00D66445" w:rsidP="00D66445">
            <w:pPr>
              <w:autoSpaceDE w:val="0"/>
              <w:autoSpaceDN w:val="0"/>
              <w:adjustRightInd w:val="0"/>
              <w:spacing w:after="0" w:line="240" w:lineRule="auto"/>
              <w:rPr>
                <w:rFonts w:ascii="Times New Roman" w:hAnsi="Times New Roman" w:cs="Times New Roman"/>
                <w:b/>
                <w:bCs/>
                <w:sz w:val="24"/>
                <w:szCs w:val="24"/>
              </w:rPr>
            </w:pPr>
            <w:r w:rsidRPr="00D66445">
              <w:rPr>
                <w:rFonts w:ascii="Times New Roman" w:hAnsi="Times New Roman" w:cs="Times New Roman"/>
                <w:b/>
                <w:bCs/>
                <w:sz w:val="24"/>
                <w:szCs w:val="24"/>
              </w:rPr>
              <w:lastRenderedPageBreak/>
              <w:t>Низкий уровень</w:t>
            </w:r>
          </w:p>
        </w:tc>
        <w:tc>
          <w:tcPr>
            <w:tcW w:w="3696"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p>
        </w:tc>
        <w:tc>
          <w:tcPr>
            <w:tcW w:w="2977"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«Плохо» - отметка «1»</w:t>
            </w:r>
          </w:p>
        </w:tc>
        <w:tc>
          <w:tcPr>
            <w:tcW w:w="5528"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Наличие только отдельных фрагментарных знаний</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по предмету. Дальнейшее обучение практически невозможно. Требуется специальная диагностика  затруднений в усвоении содержания предмета, направленная на формирование мотивации к обучению.</w:t>
            </w:r>
          </w:p>
        </w:tc>
      </w:tr>
      <w:tr w:rsidR="00D66445" w:rsidRPr="00D66445" w:rsidTr="00C7790F">
        <w:tc>
          <w:tcPr>
            <w:tcW w:w="0" w:type="auto"/>
          </w:tcPr>
          <w:p w:rsidR="00D66445" w:rsidRPr="00D66445" w:rsidRDefault="00D66445" w:rsidP="00D66445">
            <w:pPr>
              <w:autoSpaceDE w:val="0"/>
              <w:autoSpaceDN w:val="0"/>
              <w:adjustRightInd w:val="0"/>
              <w:spacing w:after="0" w:line="240" w:lineRule="auto"/>
              <w:rPr>
                <w:rFonts w:ascii="Times New Roman" w:hAnsi="Times New Roman" w:cs="Times New Roman"/>
                <w:b/>
                <w:bCs/>
                <w:sz w:val="24"/>
                <w:szCs w:val="24"/>
              </w:rPr>
            </w:pPr>
            <w:r w:rsidRPr="00D66445">
              <w:rPr>
                <w:rFonts w:ascii="Times New Roman" w:hAnsi="Times New Roman" w:cs="Times New Roman"/>
                <w:b/>
                <w:bCs/>
                <w:sz w:val="24"/>
                <w:szCs w:val="24"/>
              </w:rPr>
              <w:t>Пониженный</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
                <w:bCs/>
                <w:sz w:val="24"/>
                <w:szCs w:val="24"/>
              </w:rPr>
              <w:t>уровень</w:t>
            </w:r>
          </w:p>
        </w:tc>
        <w:tc>
          <w:tcPr>
            <w:tcW w:w="3696"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Отсутствие систематической</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базовой подготовки,</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обучающимся не освоено даже и половины планируемых</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результатов, которые осваивает</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большинство обучающихся,</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имеются значительные</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пробелы в знаниях.</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Обучающийся может</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выполнять отдельные</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задания повышенного уровня.</w:t>
            </w:r>
          </w:p>
        </w:tc>
        <w:tc>
          <w:tcPr>
            <w:tcW w:w="2977"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 xml:space="preserve">«Неудовлетворительно» - </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отметка «2»</w:t>
            </w:r>
          </w:p>
        </w:tc>
        <w:tc>
          <w:tcPr>
            <w:tcW w:w="5528" w:type="dxa"/>
          </w:tcPr>
          <w:p w:rsidR="00D66445" w:rsidRPr="00D66445" w:rsidRDefault="00447173" w:rsidP="00D6644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Отсутствие </w:t>
            </w:r>
            <w:r w:rsidR="00D66445" w:rsidRPr="00D66445">
              <w:rPr>
                <w:rFonts w:ascii="Times New Roman" w:hAnsi="Times New Roman" w:cs="Times New Roman"/>
                <w:bCs/>
                <w:sz w:val="24"/>
                <w:szCs w:val="24"/>
              </w:rPr>
              <w:t xml:space="preserve">систематической базовой подготовки, не </w:t>
            </w:r>
            <w:r w:rsidR="00C021A7">
              <w:rPr>
                <w:rFonts w:ascii="Times New Roman" w:hAnsi="Times New Roman" w:cs="Times New Roman"/>
                <w:bCs/>
                <w:sz w:val="24"/>
                <w:szCs w:val="24"/>
              </w:rPr>
              <w:t xml:space="preserve">освоено </w:t>
            </w:r>
            <w:r w:rsidR="00D66445" w:rsidRPr="00D66445">
              <w:rPr>
                <w:rFonts w:ascii="Times New Roman" w:hAnsi="Times New Roman" w:cs="Times New Roman"/>
                <w:bCs/>
                <w:sz w:val="24"/>
                <w:szCs w:val="24"/>
              </w:rPr>
              <w:t>большинство планируемых результатов. Дальнейшее обучение затруднено. Требует специальной диагностики затруднений в</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обучении, пробелов в системе знаний и оказания целенаправленной помощи в достижении</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базового уровня.</w:t>
            </w:r>
          </w:p>
        </w:tc>
      </w:tr>
      <w:tr w:rsidR="00D66445" w:rsidRPr="00D66445" w:rsidTr="00C7790F">
        <w:tc>
          <w:tcPr>
            <w:tcW w:w="0" w:type="auto"/>
          </w:tcPr>
          <w:p w:rsidR="00D66445" w:rsidRPr="00D66445" w:rsidRDefault="00D66445" w:rsidP="00D66445">
            <w:pPr>
              <w:autoSpaceDE w:val="0"/>
              <w:autoSpaceDN w:val="0"/>
              <w:adjustRightInd w:val="0"/>
              <w:spacing w:after="0" w:line="240" w:lineRule="auto"/>
              <w:rPr>
                <w:rFonts w:ascii="Times New Roman" w:hAnsi="Times New Roman" w:cs="Times New Roman"/>
                <w:b/>
                <w:bCs/>
                <w:sz w:val="24"/>
                <w:szCs w:val="24"/>
              </w:rPr>
            </w:pPr>
            <w:r w:rsidRPr="00D66445">
              <w:rPr>
                <w:rFonts w:ascii="Times New Roman" w:hAnsi="Times New Roman" w:cs="Times New Roman"/>
                <w:b/>
                <w:bCs/>
                <w:sz w:val="24"/>
                <w:szCs w:val="24"/>
              </w:rPr>
              <w:t>Базовый уровень</w:t>
            </w:r>
          </w:p>
        </w:tc>
        <w:tc>
          <w:tcPr>
            <w:tcW w:w="3696"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Освоение учебных действий с опорной системой знаний в</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рамках диапазона (круга) выделенных задач.</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Способность обучающихся решать типовые учебные задачи, целенаправленно отрабатываемые со всеми обучающимися в ходе образовательной деятельности.</w:t>
            </w:r>
          </w:p>
        </w:tc>
        <w:tc>
          <w:tcPr>
            <w:tcW w:w="2977"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«Удовлетворительно» – отметка «3», отметка «зачтено»</w:t>
            </w:r>
          </w:p>
        </w:tc>
        <w:tc>
          <w:tcPr>
            <w:tcW w:w="5528"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 xml:space="preserve">Задания базового уровня   используют наиболее значимые программные элементы содержания и трактуются как обязательные для освоения. </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Овладение базовым уровнем является</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достаточным для продолжения обучения и усвоения последующего материала.</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p>
        </w:tc>
      </w:tr>
      <w:tr w:rsidR="00D66445" w:rsidRPr="00D66445" w:rsidTr="00C7790F">
        <w:tc>
          <w:tcPr>
            <w:tcW w:w="0" w:type="auto"/>
          </w:tcPr>
          <w:p w:rsidR="00D66445" w:rsidRPr="00D66445" w:rsidRDefault="00D66445" w:rsidP="00D66445">
            <w:pPr>
              <w:autoSpaceDE w:val="0"/>
              <w:autoSpaceDN w:val="0"/>
              <w:adjustRightInd w:val="0"/>
              <w:spacing w:after="0" w:line="240" w:lineRule="auto"/>
              <w:rPr>
                <w:rFonts w:ascii="Times New Roman" w:hAnsi="Times New Roman" w:cs="Times New Roman"/>
                <w:b/>
                <w:bCs/>
                <w:sz w:val="24"/>
                <w:szCs w:val="24"/>
              </w:rPr>
            </w:pPr>
            <w:r w:rsidRPr="00D66445">
              <w:rPr>
                <w:rFonts w:ascii="Times New Roman" w:hAnsi="Times New Roman" w:cs="Times New Roman"/>
                <w:b/>
                <w:bCs/>
                <w:sz w:val="24"/>
                <w:szCs w:val="24"/>
              </w:rPr>
              <w:t>Повышенный</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
                <w:bCs/>
                <w:sz w:val="24"/>
                <w:szCs w:val="24"/>
              </w:rPr>
              <w:t>уровень</w:t>
            </w:r>
          </w:p>
        </w:tc>
        <w:tc>
          <w:tcPr>
            <w:tcW w:w="3696" w:type="dxa"/>
            <w:vMerge w:val="restart"/>
          </w:tcPr>
          <w:p w:rsidR="00CB19D2" w:rsidRPr="00CB19D2" w:rsidRDefault="00CB19D2" w:rsidP="00CB19D2">
            <w:pPr>
              <w:autoSpaceDE w:val="0"/>
              <w:autoSpaceDN w:val="0"/>
              <w:adjustRightInd w:val="0"/>
              <w:spacing w:after="0" w:line="240" w:lineRule="auto"/>
              <w:rPr>
                <w:rFonts w:ascii="Times New Roman" w:hAnsi="Times New Roman" w:cs="Times New Roman"/>
                <w:bCs/>
                <w:sz w:val="24"/>
                <w:szCs w:val="24"/>
              </w:rPr>
            </w:pPr>
            <w:r w:rsidRPr="00CB19D2">
              <w:rPr>
                <w:rFonts w:ascii="Times New Roman" w:hAnsi="Times New Roman" w:cs="Times New Roman"/>
                <w:bCs/>
                <w:sz w:val="24"/>
                <w:szCs w:val="24"/>
              </w:rPr>
              <w:t>Усвоение опорной системы знаний на уровне осознанного</w:t>
            </w:r>
          </w:p>
          <w:p w:rsidR="00CB19D2" w:rsidRPr="00CB19D2" w:rsidRDefault="00CB19D2" w:rsidP="00CB19D2">
            <w:pPr>
              <w:autoSpaceDE w:val="0"/>
              <w:autoSpaceDN w:val="0"/>
              <w:adjustRightInd w:val="0"/>
              <w:spacing w:after="0" w:line="240" w:lineRule="auto"/>
              <w:rPr>
                <w:rFonts w:ascii="Times New Roman" w:hAnsi="Times New Roman" w:cs="Times New Roman"/>
                <w:bCs/>
                <w:sz w:val="24"/>
                <w:szCs w:val="24"/>
              </w:rPr>
            </w:pPr>
            <w:r w:rsidRPr="00CB19D2">
              <w:rPr>
                <w:rFonts w:ascii="Times New Roman" w:hAnsi="Times New Roman" w:cs="Times New Roman"/>
                <w:bCs/>
                <w:sz w:val="24"/>
                <w:szCs w:val="24"/>
              </w:rPr>
              <w:t>произвольного овладения учебными действиями, а также наличие кругозора, широта</w:t>
            </w:r>
          </w:p>
          <w:p w:rsidR="00CB19D2" w:rsidRPr="00CB19D2" w:rsidRDefault="00CB19D2" w:rsidP="00CB19D2">
            <w:pPr>
              <w:autoSpaceDE w:val="0"/>
              <w:autoSpaceDN w:val="0"/>
              <w:adjustRightInd w:val="0"/>
              <w:spacing w:after="0" w:line="240" w:lineRule="auto"/>
              <w:rPr>
                <w:rFonts w:ascii="Times New Roman" w:hAnsi="Times New Roman" w:cs="Times New Roman"/>
                <w:bCs/>
                <w:sz w:val="24"/>
                <w:szCs w:val="24"/>
              </w:rPr>
            </w:pPr>
            <w:r w:rsidRPr="00CB19D2">
              <w:rPr>
                <w:rFonts w:ascii="Times New Roman" w:hAnsi="Times New Roman" w:cs="Times New Roman"/>
                <w:bCs/>
                <w:sz w:val="24"/>
                <w:szCs w:val="24"/>
              </w:rPr>
              <w:t>(или избирательность)</w:t>
            </w:r>
          </w:p>
          <w:p w:rsidR="00D66445" w:rsidRPr="00D66445" w:rsidRDefault="00CB19D2" w:rsidP="00CB19D2">
            <w:pPr>
              <w:autoSpaceDE w:val="0"/>
              <w:autoSpaceDN w:val="0"/>
              <w:adjustRightInd w:val="0"/>
              <w:spacing w:after="0" w:line="240" w:lineRule="auto"/>
              <w:rPr>
                <w:rFonts w:ascii="Times New Roman" w:hAnsi="Times New Roman" w:cs="Times New Roman"/>
                <w:bCs/>
                <w:sz w:val="24"/>
                <w:szCs w:val="24"/>
              </w:rPr>
            </w:pPr>
            <w:r w:rsidRPr="00CB19D2">
              <w:rPr>
                <w:rFonts w:ascii="Times New Roman" w:hAnsi="Times New Roman" w:cs="Times New Roman"/>
                <w:bCs/>
                <w:sz w:val="24"/>
                <w:szCs w:val="24"/>
              </w:rPr>
              <w:t xml:space="preserve">интересов. Способность к </w:t>
            </w:r>
            <w:r w:rsidRPr="00CB19D2">
              <w:rPr>
                <w:rFonts w:ascii="Times New Roman" w:hAnsi="Times New Roman" w:cs="Times New Roman"/>
                <w:bCs/>
                <w:sz w:val="24"/>
                <w:szCs w:val="24"/>
              </w:rPr>
              <w:lastRenderedPageBreak/>
              <w:t>решению нетиповых учебных задач, требующих применения обучающимся дополнительных знаний, умений и навыков.</w:t>
            </w:r>
          </w:p>
        </w:tc>
        <w:tc>
          <w:tcPr>
            <w:tcW w:w="2977"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lastRenderedPageBreak/>
              <w:t>«Хорошо» – отметка «4»</w:t>
            </w:r>
          </w:p>
        </w:tc>
        <w:tc>
          <w:tcPr>
            <w:tcW w:w="5528" w:type="dxa"/>
            <w:vMerge w:val="restart"/>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Индивидуальные траектории обучения</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обучающихся, демонстрирующих</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повышенный и высокий уровни достижений,</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целесообразно формировать с учѐтом</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 xml:space="preserve">интересов этих обучающихся и их планов на будущее. При наличии устойчивых интересов к учебному предмету и основательной подготовки по </w:t>
            </w:r>
            <w:r w:rsidRPr="00D66445">
              <w:rPr>
                <w:rFonts w:ascii="Times New Roman" w:hAnsi="Times New Roman" w:cs="Times New Roman"/>
                <w:bCs/>
                <w:sz w:val="24"/>
                <w:szCs w:val="24"/>
              </w:rPr>
              <w:lastRenderedPageBreak/>
              <w:t>нему такие обучающиеся могут быть вовлечены в</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проектную деятельность по предмету и</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сориентированы на продолжение обучения</w:t>
            </w:r>
          </w:p>
          <w:p w:rsidR="00D66445" w:rsidRPr="00D66445" w:rsidRDefault="00C65B30" w:rsidP="00D6644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на следующем уровне  образования.</w:t>
            </w:r>
          </w:p>
        </w:tc>
      </w:tr>
      <w:tr w:rsidR="00D66445" w:rsidRPr="00D66445" w:rsidTr="00C7790F">
        <w:tc>
          <w:tcPr>
            <w:tcW w:w="0" w:type="auto"/>
          </w:tcPr>
          <w:p w:rsidR="00D66445" w:rsidRPr="00D66445" w:rsidRDefault="00D66445" w:rsidP="00D66445">
            <w:pPr>
              <w:autoSpaceDE w:val="0"/>
              <w:autoSpaceDN w:val="0"/>
              <w:adjustRightInd w:val="0"/>
              <w:spacing w:after="0" w:line="240" w:lineRule="auto"/>
              <w:rPr>
                <w:rFonts w:ascii="Times New Roman" w:hAnsi="Times New Roman" w:cs="Times New Roman"/>
                <w:b/>
                <w:bCs/>
                <w:sz w:val="24"/>
                <w:szCs w:val="24"/>
              </w:rPr>
            </w:pPr>
            <w:r w:rsidRPr="00D66445">
              <w:rPr>
                <w:rFonts w:ascii="Times New Roman" w:hAnsi="Times New Roman" w:cs="Times New Roman"/>
                <w:b/>
                <w:bCs/>
                <w:sz w:val="24"/>
                <w:szCs w:val="24"/>
              </w:rPr>
              <w:t>Высокий уровень</w:t>
            </w:r>
          </w:p>
        </w:tc>
        <w:tc>
          <w:tcPr>
            <w:tcW w:w="3696" w:type="dxa"/>
            <w:vMerge/>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p>
        </w:tc>
        <w:tc>
          <w:tcPr>
            <w:tcW w:w="2977" w:type="dxa"/>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r w:rsidRPr="00D66445">
              <w:rPr>
                <w:rFonts w:ascii="Times New Roman" w:hAnsi="Times New Roman" w:cs="Times New Roman"/>
                <w:bCs/>
                <w:sz w:val="24"/>
                <w:szCs w:val="24"/>
              </w:rPr>
              <w:t>«Отлично» - отметка «5»</w:t>
            </w:r>
          </w:p>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p>
        </w:tc>
        <w:tc>
          <w:tcPr>
            <w:tcW w:w="5528" w:type="dxa"/>
            <w:vMerge/>
          </w:tcPr>
          <w:p w:rsidR="00D66445" w:rsidRPr="00D66445" w:rsidRDefault="00D66445" w:rsidP="00D66445">
            <w:pPr>
              <w:autoSpaceDE w:val="0"/>
              <w:autoSpaceDN w:val="0"/>
              <w:adjustRightInd w:val="0"/>
              <w:spacing w:after="0" w:line="240" w:lineRule="auto"/>
              <w:rPr>
                <w:rFonts w:ascii="Times New Roman" w:hAnsi="Times New Roman" w:cs="Times New Roman"/>
                <w:bCs/>
                <w:sz w:val="24"/>
                <w:szCs w:val="24"/>
              </w:rPr>
            </w:pPr>
          </w:p>
        </w:tc>
      </w:tr>
    </w:tbl>
    <w:p w:rsidR="00D66445" w:rsidRDefault="00D66445" w:rsidP="00CC16EC">
      <w:pPr>
        <w:autoSpaceDE w:val="0"/>
        <w:autoSpaceDN w:val="0"/>
        <w:adjustRightInd w:val="0"/>
        <w:spacing w:after="0" w:line="240" w:lineRule="auto"/>
        <w:rPr>
          <w:rFonts w:ascii="Times New Roman" w:hAnsi="Times New Roman" w:cs="Times New Roman"/>
          <w:b/>
          <w:bCs/>
          <w:sz w:val="24"/>
          <w:szCs w:val="24"/>
        </w:rPr>
      </w:pPr>
    </w:p>
    <w:p w:rsidR="00C10519" w:rsidRDefault="00C10519" w:rsidP="002B4368">
      <w:pPr>
        <w:spacing w:after="0" w:line="240" w:lineRule="auto"/>
        <w:rPr>
          <w:rFonts w:ascii="Times New Roman" w:hAnsi="Times New Roman" w:cs="Times New Roman"/>
          <w:sz w:val="24"/>
          <w:szCs w:val="24"/>
        </w:rPr>
      </w:pPr>
    </w:p>
    <w:p w:rsidR="00732A5B" w:rsidRDefault="003749C3" w:rsidP="002B43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 </w:t>
      </w:r>
      <w:r w:rsidR="00B26A57" w:rsidRPr="00B26A57">
        <w:rPr>
          <w:rFonts w:ascii="Times New Roman" w:hAnsi="Times New Roman" w:cs="Times New Roman"/>
          <w:b/>
          <w:sz w:val="24"/>
          <w:szCs w:val="24"/>
        </w:rPr>
        <w:t>П</w:t>
      </w:r>
      <w:r w:rsidR="0065163C" w:rsidRPr="00B26A57">
        <w:rPr>
          <w:rFonts w:ascii="Times New Roman" w:hAnsi="Times New Roman" w:cs="Times New Roman"/>
          <w:b/>
          <w:sz w:val="24"/>
          <w:szCs w:val="24"/>
        </w:rPr>
        <w:t xml:space="preserve">редусматривает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w:t>
      </w:r>
      <w:r w:rsidR="00732A5B">
        <w:rPr>
          <w:rFonts w:ascii="Times New Roman" w:hAnsi="Times New Roman" w:cs="Times New Roman"/>
          <w:b/>
          <w:sz w:val="24"/>
          <w:szCs w:val="24"/>
        </w:rPr>
        <w:t>наблюдения, испытаний (тестов),</w:t>
      </w:r>
      <w:r w:rsidR="00C021A7">
        <w:rPr>
          <w:rFonts w:ascii="Times New Roman" w:hAnsi="Times New Roman" w:cs="Times New Roman"/>
          <w:b/>
          <w:sz w:val="24"/>
          <w:szCs w:val="24"/>
        </w:rPr>
        <w:t xml:space="preserve"> </w:t>
      </w:r>
      <w:r w:rsidR="00732A5B" w:rsidRPr="00732A5B">
        <w:rPr>
          <w:rFonts w:ascii="Times New Roman" w:hAnsi="Times New Roman" w:cs="Times New Roman"/>
          <w:b/>
          <w:sz w:val="24"/>
          <w:szCs w:val="24"/>
        </w:rPr>
        <w:t>динамических показателей освоения навыков и знаний, в том числе формируемых с использованием цифровых технологий</w:t>
      </w:r>
      <w:r w:rsidR="00C021A7">
        <w:rPr>
          <w:rFonts w:ascii="Times New Roman" w:hAnsi="Times New Roman" w:cs="Times New Roman"/>
          <w:b/>
          <w:sz w:val="24"/>
          <w:szCs w:val="24"/>
        </w:rPr>
        <w:t xml:space="preserve"> на основе следующих нормативных локальных актов школы</w:t>
      </w:r>
      <w:r w:rsidR="00732A5B" w:rsidRPr="00732A5B">
        <w:rPr>
          <w:rFonts w:ascii="Times New Roman" w:hAnsi="Times New Roman" w:cs="Times New Roman"/>
          <w:b/>
          <w:sz w:val="24"/>
          <w:szCs w:val="24"/>
        </w:rPr>
        <w:t>:</w:t>
      </w:r>
    </w:p>
    <w:p w:rsidR="00B81D8C" w:rsidRDefault="00B81D8C" w:rsidP="002B4368">
      <w:pPr>
        <w:spacing w:after="0" w:line="240" w:lineRule="auto"/>
        <w:rPr>
          <w:rFonts w:ascii="Times New Roman" w:hAnsi="Times New Roman" w:cs="Times New Roman"/>
          <w:b/>
          <w:sz w:val="24"/>
          <w:szCs w:val="24"/>
        </w:rPr>
      </w:pPr>
    </w:p>
    <w:p w:rsidR="00C10519" w:rsidRDefault="0065163C" w:rsidP="002B4368">
      <w:pPr>
        <w:spacing w:after="0" w:line="240" w:lineRule="auto"/>
        <w:rPr>
          <w:rFonts w:ascii="Times New Roman" w:hAnsi="Times New Roman" w:cs="Times New Roman"/>
          <w:sz w:val="24"/>
          <w:szCs w:val="24"/>
        </w:rPr>
      </w:pPr>
      <w:r w:rsidRPr="0065163C">
        <w:rPr>
          <w:rFonts w:ascii="Times New Roman" w:hAnsi="Times New Roman" w:cs="Times New Roman"/>
          <w:sz w:val="24"/>
          <w:szCs w:val="24"/>
        </w:rPr>
        <w:t>- «Положение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65163C" w:rsidRPr="0065163C" w:rsidRDefault="0065163C" w:rsidP="0065163C">
      <w:pPr>
        <w:spacing w:after="0" w:line="240" w:lineRule="auto"/>
        <w:rPr>
          <w:rFonts w:ascii="Times New Roman" w:hAnsi="Times New Roman" w:cs="Times New Roman"/>
          <w:sz w:val="24"/>
          <w:szCs w:val="24"/>
        </w:rPr>
      </w:pPr>
      <w:r w:rsidRPr="0065163C">
        <w:rPr>
          <w:rFonts w:ascii="Times New Roman" w:hAnsi="Times New Roman" w:cs="Times New Roman"/>
          <w:sz w:val="24"/>
          <w:szCs w:val="24"/>
        </w:rPr>
        <w:t>- «Положение об индивидуальном проекте обучающихся муниципального общеобразовательного учреждения «Средняя школа №66».</w:t>
      </w:r>
    </w:p>
    <w:p w:rsidR="0065163C" w:rsidRPr="0065163C" w:rsidRDefault="00123603" w:rsidP="00651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163C" w:rsidRPr="0065163C">
        <w:rPr>
          <w:rFonts w:ascii="Times New Roman" w:hAnsi="Times New Roman" w:cs="Times New Roman"/>
          <w:sz w:val="24"/>
          <w:szCs w:val="24"/>
        </w:rPr>
        <w:t xml:space="preserve">«Положение о проектной и учебно-исследовательской </w:t>
      </w:r>
      <w:r w:rsidRPr="0065163C">
        <w:rPr>
          <w:rFonts w:ascii="Times New Roman" w:hAnsi="Times New Roman" w:cs="Times New Roman"/>
          <w:sz w:val="24"/>
          <w:szCs w:val="24"/>
        </w:rPr>
        <w:t>деятельности обучающихся</w:t>
      </w:r>
      <w:r w:rsidR="0065163C" w:rsidRPr="0065163C">
        <w:rPr>
          <w:rFonts w:ascii="Times New Roman" w:hAnsi="Times New Roman" w:cs="Times New Roman"/>
          <w:sz w:val="24"/>
          <w:szCs w:val="24"/>
        </w:rPr>
        <w:t xml:space="preserve"> муниципального общеобразовательного</w:t>
      </w:r>
    </w:p>
    <w:p w:rsidR="0065163C" w:rsidRPr="0065163C" w:rsidRDefault="00123603" w:rsidP="0065163C">
      <w:pPr>
        <w:spacing w:after="0" w:line="240" w:lineRule="auto"/>
        <w:rPr>
          <w:rFonts w:ascii="Times New Roman" w:hAnsi="Times New Roman" w:cs="Times New Roman"/>
          <w:sz w:val="24"/>
          <w:szCs w:val="24"/>
        </w:rPr>
      </w:pPr>
      <w:r w:rsidRPr="0065163C">
        <w:rPr>
          <w:rFonts w:ascii="Times New Roman" w:hAnsi="Times New Roman" w:cs="Times New Roman"/>
          <w:sz w:val="24"/>
          <w:szCs w:val="24"/>
        </w:rPr>
        <w:t>учреждения «</w:t>
      </w:r>
      <w:r w:rsidR="0065163C" w:rsidRPr="0065163C">
        <w:rPr>
          <w:rFonts w:ascii="Times New Roman" w:hAnsi="Times New Roman" w:cs="Times New Roman"/>
          <w:sz w:val="24"/>
          <w:szCs w:val="24"/>
        </w:rPr>
        <w:t>Средняя школа №66»</w:t>
      </w:r>
    </w:p>
    <w:p w:rsidR="00732A5B" w:rsidRDefault="00286347" w:rsidP="0065163C">
      <w:pPr>
        <w:spacing w:after="0" w:line="240" w:lineRule="auto"/>
        <w:rPr>
          <w:rFonts w:ascii="Times New Roman" w:hAnsi="Times New Roman" w:cs="Times New Roman"/>
          <w:sz w:val="24"/>
          <w:szCs w:val="24"/>
        </w:rPr>
      </w:pPr>
      <w:r w:rsidRPr="00286347">
        <w:rPr>
          <w:rFonts w:ascii="Times New Roman" w:hAnsi="Times New Roman" w:cs="Times New Roman"/>
          <w:sz w:val="24"/>
          <w:szCs w:val="24"/>
        </w:rPr>
        <w:t>- «Положение о цифровой образовательной среде в муниципальном общеобразовательном учреждении «Средняя школа №66»</w:t>
      </w:r>
    </w:p>
    <w:p w:rsidR="00986C6F" w:rsidRDefault="00986C6F" w:rsidP="002B4368">
      <w:pPr>
        <w:spacing w:after="0" w:line="240" w:lineRule="auto"/>
        <w:rPr>
          <w:rFonts w:ascii="Times New Roman" w:hAnsi="Times New Roman" w:cs="Times New Roman"/>
          <w:b/>
          <w:sz w:val="24"/>
          <w:szCs w:val="24"/>
        </w:rPr>
      </w:pPr>
    </w:p>
    <w:p w:rsidR="00C10519" w:rsidRDefault="003749C3" w:rsidP="002B43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г) </w:t>
      </w:r>
      <w:r w:rsidR="00732A5B" w:rsidRPr="00732A5B">
        <w:rPr>
          <w:rFonts w:ascii="Times New Roman" w:hAnsi="Times New Roman" w:cs="Times New Roman"/>
          <w:b/>
          <w:sz w:val="24"/>
          <w:szCs w:val="24"/>
        </w:rPr>
        <w:t>П</w:t>
      </w:r>
      <w:r w:rsidR="0065163C" w:rsidRPr="00732A5B">
        <w:rPr>
          <w:rFonts w:ascii="Times New Roman" w:hAnsi="Times New Roman" w:cs="Times New Roman"/>
          <w:b/>
          <w:sz w:val="24"/>
          <w:szCs w:val="24"/>
        </w:rPr>
        <w:t>редусматрива</w:t>
      </w:r>
      <w:r w:rsidR="00732A5B" w:rsidRPr="00732A5B">
        <w:rPr>
          <w:rFonts w:ascii="Times New Roman" w:hAnsi="Times New Roman" w:cs="Times New Roman"/>
          <w:b/>
          <w:sz w:val="24"/>
          <w:szCs w:val="24"/>
        </w:rPr>
        <w:t xml:space="preserve">ет </w:t>
      </w:r>
      <w:r w:rsidR="0065163C" w:rsidRPr="00732A5B">
        <w:rPr>
          <w:rFonts w:ascii="Times New Roman" w:hAnsi="Times New Roman" w:cs="Times New Roman"/>
          <w:b/>
          <w:sz w:val="24"/>
          <w:szCs w:val="24"/>
        </w:rPr>
        <w:t>оценку динамики</w:t>
      </w:r>
      <w:r w:rsidR="00732A5B">
        <w:rPr>
          <w:rFonts w:ascii="Times New Roman" w:hAnsi="Times New Roman" w:cs="Times New Roman"/>
          <w:b/>
          <w:sz w:val="24"/>
          <w:szCs w:val="24"/>
        </w:rPr>
        <w:t xml:space="preserve"> </w:t>
      </w:r>
      <w:r w:rsidR="00555DFB">
        <w:rPr>
          <w:rFonts w:ascii="Times New Roman" w:hAnsi="Times New Roman" w:cs="Times New Roman"/>
          <w:b/>
          <w:sz w:val="24"/>
          <w:szCs w:val="24"/>
        </w:rPr>
        <w:t>учебных достижений</w:t>
      </w:r>
      <w:r w:rsidR="00732A5B">
        <w:rPr>
          <w:rFonts w:ascii="Times New Roman" w:hAnsi="Times New Roman" w:cs="Times New Roman"/>
          <w:b/>
          <w:sz w:val="24"/>
          <w:szCs w:val="24"/>
        </w:rPr>
        <w:t xml:space="preserve"> обучающихся</w:t>
      </w:r>
      <w:r w:rsidR="00B81D8C">
        <w:rPr>
          <w:rFonts w:ascii="Times New Roman" w:hAnsi="Times New Roman" w:cs="Times New Roman"/>
          <w:b/>
          <w:sz w:val="24"/>
          <w:szCs w:val="24"/>
        </w:rPr>
        <w:t xml:space="preserve"> с помощью следующих нормативных локальных актов</w:t>
      </w:r>
      <w:r w:rsidR="00732A5B">
        <w:rPr>
          <w:rFonts w:ascii="Times New Roman" w:hAnsi="Times New Roman" w:cs="Times New Roman"/>
          <w:b/>
          <w:sz w:val="24"/>
          <w:szCs w:val="24"/>
        </w:rPr>
        <w:t>:</w:t>
      </w:r>
    </w:p>
    <w:p w:rsidR="00732A5B" w:rsidRDefault="00732A5B" w:rsidP="002B4368">
      <w:pPr>
        <w:spacing w:after="0" w:line="240" w:lineRule="auto"/>
        <w:rPr>
          <w:rFonts w:ascii="Times New Roman" w:hAnsi="Times New Roman" w:cs="Times New Roman"/>
          <w:sz w:val="24"/>
          <w:szCs w:val="24"/>
        </w:rPr>
      </w:pPr>
      <w:r w:rsidRPr="00732A5B">
        <w:rPr>
          <w:rFonts w:ascii="Times New Roman" w:hAnsi="Times New Roman" w:cs="Times New Roman"/>
          <w:sz w:val="24"/>
          <w:szCs w:val="24"/>
        </w:rPr>
        <w:t>- «Положение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3840FD" w:rsidRDefault="003840FD" w:rsidP="003840FD">
      <w:pPr>
        <w:spacing w:after="0" w:line="240" w:lineRule="auto"/>
        <w:ind w:right="252"/>
        <w:rPr>
          <w:rFonts w:ascii="Times New Roman" w:hAnsi="Times New Roman" w:cs="Times New Roman"/>
          <w:bCs/>
          <w:sz w:val="24"/>
          <w:szCs w:val="24"/>
        </w:rPr>
      </w:pPr>
      <w:r>
        <w:rPr>
          <w:rFonts w:ascii="Times New Roman" w:hAnsi="Times New Roman" w:cs="Times New Roman"/>
          <w:sz w:val="24"/>
          <w:szCs w:val="24"/>
        </w:rPr>
        <w:t>-</w:t>
      </w:r>
      <w:r>
        <w:t xml:space="preserve"> </w:t>
      </w:r>
      <w:r w:rsidRPr="003C3544">
        <w:rPr>
          <w:rFonts w:ascii="Times New Roman" w:hAnsi="Times New Roman" w:cs="Times New Roman"/>
          <w:sz w:val="24"/>
          <w:szCs w:val="24"/>
        </w:rPr>
        <w:t>«Положение</w:t>
      </w:r>
      <w:r>
        <w:rPr>
          <w:rFonts w:ascii="Times New Roman" w:hAnsi="Times New Roman" w:cs="Times New Roman"/>
          <w:sz w:val="24"/>
          <w:szCs w:val="24"/>
        </w:rPr>
        <w:t xml:space="preserve"> </w:t>
      </w:r>
      <w:r w:rsidRPr="003C3544">
        <w:rPr>
          <w:rFonts w:ascii="Times New Roman" w:hAnsi="Times New Roman" w:cs="Times New Roman"/>
          <w:bCs/>
          <w:sz w:val="24"/>
          <w:szCs w:val="24"/>
        </w:rPr>
        <w:t>о</w:t>
      </w:r>
      <w:r>
        <w:rPr>
          <w:rFonts w:ascii="Times New Roman" w:hAnsi="Times New Roman" w:cs="Times New Roman"/>
          <w:bCs/>
          <w:sz w:val="24"/>
          <w:szCs w:val="24"/>
        </w:rPr>
        <w:t xml:space="preserve"> формах, периодичности и порядке текущего контроля и  промежуточной аттестации </w:t>
      </w:r>
      <w:r w:rsidRPr="003C3544">
        <w:rPr>
          <w:rFonts w:ascii="Times New Roman" w:hAnsi="Times New Roman" w:cs="Times New Roman"/>
          <w:bCs/>
          <w:sz w:val="24"/>
          <w:szCs w:val="24"/>
        </w:rPr>
        <w:t xml:space="preserve">обучающихся муниципального </w:t>
      </w:r>
      <w:r>
        <w:rPr>
          <w:rFonts w:ascii="Times New Roman" w:hAnsi="Times New Roman" w:cs="Times New Roman"/>
          <w:bCs/>
          <w:sz w:val="24"/>
          <w:szCs w:val="24"/>
        </w:rPr>
        <w:t>общеобразовательного учреждения «Средняя школа № 66»;</w:t>
      </w:r>
    </w:p>
    <w:p w:rsidR="0065163C" w:rsidRDefault="00732A5B" w:rsidP="002B4368">
      <w:pPr>
        <w:spacing w:after="0" w:line="240" w:lineRule="auto"/>
        <w:rPr>
          <w:rFonts w:ascii="Times New Roman" w:hAnsi="Times New Roman" w:cs="Times New Roman"/>
          <w:sz w:val="24"/>
          <w:szCs w:val="24"/>
        </w:rPr>
      </w:pPr>
      <w:r w:rsidRPr="00BF49CA">
        <w:rPr>
          <w:rFonts w:ascii="Times New Roman" w:hAnsi="Times New Roman" w:cs="Times New Roman"/>
          <w:b/>
          <w:sz w:val="24"/>
          <w:szCs w:val="24"/>
        </w:rPr>
        <w:t xml:space="preserve">- </w:t>
      </w:r>
      <w:r w:rsidR="0065163C" w:rsidRPr="00BF49CA">
        <w:rPr>
          <w:rFonts w:ascii="Times New Roman" w:hAnsi="Times New Roman" w:cs="Times New Roman"/>
          <w:b/>
          <w:sz w:val="24"/>
          <w:szCs w:val="24"/>
        </w:rPr>
        <w:t>Результаты выполнения ком</w:t>
      </w:r>
      <w:r w:rsidR="00555DFB">
        <w:rPr>
          <w:rFonts w:ascii="Times New Roman" w:hAnsi="Times New Roman" w:cs="Times New Roman"/>
          <w:b/>
          <w:sz w:val="24"/>
          <w:szCs w:val="24"/>
        </w:rPr>
        <w:t xml:space="preserve">плексной </w:t>
      </w:r>
      <w:r w:rsidR="0065163C" w:rsidRPr="00BF49CA">
        <w:rPr>
          <w:rFonts w:ascii="Times New Roman" w:hAnsi="Times New Roman" w:cs="Times New Roman"/>
          <w:b/>
          <w:sz w:val="24"/>
          <w:szCs w:val="24"/>
        </w:rPr>
        <w:t>работы</w:t>
      </w:r>
      <w:r w:rsidR="0065163C" w:rsidRPr="0065163C">
        <w:rPr>
          <w:rFonts w:ascii="Times New Roman" w:hAnsi="Times New Roman" w:cs="Times New Roman"/>
          <w:sz w:val="24"/>
          <w:szCs w:val="24"/>
        </w:rPr>
        <w:t xml:space="preserve"> для оценки сформированности метапредметных результатов (смысл</w:t>
      </w:r>
      <w:r w:rsidR="00555DFB">
        <w:rPr>
          <w:rFonts w:ascii="Times New Roman" w:hAnsi="Times New Roman" w:cs="Times New Roman"/>
          <w:sz w:val="24"/>
          <w:szCs w:val="24"/>
        </w:rPr>
        <w:t xml:space="preserve">ового чтения и умения работать </w:t>
      </w:r>
      <w:r w:rsidR="0065163C" w:rsidRPr="0065163C">
        <w:rPr>
          <w:rFonts w:ascii="Times New Roman" w:hAnsi="Times New Roman" w:cs="Times New Roman"/>
          <w:sz w:val="24"/>
          <w:szCs w:val="24"/>
        </w:rPr>
        <w:t>с информацией) 5-9 класс</w:t>
      </w:r>
      <w:r>
        <w:rPr>
          <w:rFonts w:ascii="Times New Roman" w:hAnsi="Times New Roman" w:cs="Times New Roman"/>
          <w:sz w:val="24"/>
          <w:szCs w:val="24"/>
        </w:rPr>
        <w:t xml:space="preserve"> (ежегодно)</w:t>
      </w:r>
    </w:p>
    <w:p w:rsidR="00555DFB" w:rsidRDefault="00555DFB" w:rsidP="002B4368">
      <w:pPr>
        <w:spacing w:after="0" w:line="240" w:lineRule="auto"/>
        <w:rPr>
          <w:rFonts w:ascii="Times New Roman" w:hAnsi="Times New Roman" w:cs="Times New Roman"/>
          <w:sz w:val="24"/>
          <w:szCs w:val="24"/>
        </w:rPr>
      </w:pPr>
      <w:r>
        <w:rPr>
          <w:rFonts w:ascii="Times New Roman" w:hAnsi="Times New Roman" w:cs="Times New Roman"/>
          <w:sz w:val="24"/>
          <w:szCs w:val="24"/>
        </w:rPr>
        <w:t>-  Результаты практической работы в сочетании с письменной (компьютеризованной) частью для проверки цифровой грамотности (7</w:t>
      </w:r>
      <w:r w:rsidR="003749C3">
        <w:rPr>
          <w:rFonts w:ascii="Times New Roman" w:hAnsi="Times New Roman" w:cs="Times New Roman"/>
          <w:sz w:val="24"/>
          <w:szCs w:val="24"/>
        </w:rPr>
        <w:t>,</w:t>
      </w:r>
      <w:r>
        <w:rPr>
          <w:rFonts w:ascii="Times New Roman" w:hAnsi="Times New Roman" w:cs="Times New Roman"/>
          <w:sz w:val="24"/>
          <w:szCs w:val="24"/>
        </w:rPr>
        <w:t>9 класс ежегодно)</w:t>
      </w:r>
    </w:p>
    <w:p w:rsidR="00C10519" w:rsidRDefault="00732A5B" w:rsidP="002B4368">
      <w:pPr>
        <w:spacing w:after="0" w:line="240" w:lineRule="auto"/>
        <w:rPr>
          <w:rFonts w:ascii="Times New Roman" w:hAnsi="Times New Roman" w:cs="Times New Roman"/>
          <w:sz w:val="24"/>
          <w:szCs w:val="24"/>
        </w:rPr>
      </w:pPr>
      <w:r w:rsidRPr="00BF49CA">
        <w:rPr>
          <w:rFonts w:ascii="Times New Roman" w:hAnsi="Times New Roman" w:cs="Times New Roman"/>
          <w:b/>
          <w:sz w:val="24"/>
          <w:szCs w:val="24"/>
        </w:rPr>
        <w:t>- Оценка сформированности личностных результатов</w:t>
      </w:r>
      <w:r>
        <w:rPr>
          <w:rFonts w:ascii="Times New Roman" w:hAnsi="Times New Roman" w:cs="Times New Roman"/>
          <w:sz w:val="24"/>
          <w:szCs w:val="24"/>
        </w:rPr>
        <w:t xml:space="preserve"> в системе внутр</w:t>
      </w:r>
      <w:r w:rsidR="00555DFB">
        <w:rPr>
          <w:rFonts w:ascii="Times New Roman" w:hAnsi="Times New Roman" w:cs="Times New Roman"/>
          <w:sz w:val="24"/>
          <w:szCs w:val="24"/>
        </w:rPr>
        <w:t>еннего</w:t>
      </w:r>
      <w:r>
        <w:rPr>
          <w:rFonts w:ascii="Times New Roman" w:hAnsi="Times New Roman" w:cs="Times New Roman"/>
          <w:sz w:val="24"/>
          <w:szCs w:val="24"/>
        </w:rPr>
        <w:t xml:space="preserve"> мониторинга</w:t>
      </w:r>
      <w:r w:rsidR="00BF49CA">
        <w:rPr>
          <w:rFonts w:ascii="Times New Roman" w:hAnsi="Times New Roman" w:cs="Times New Roman"/>
          <w:sz w:val="24"/>
          <w:szCs w:val="24"/>
        </w:rPr>
        <w:t xml:space="preserve"> с использованием следующих методик:</w:t>
      </w:r>
    </w:p>
    <w:p w:rsid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Модифицированный ва</w:t>
      </w:r>
      <w:r w:rsidR="00555DFB">
        <w:rPr>
          <w:rFonts w:ascii="Times New Roman" w:hAnsi="Times New Roman" w:cs="Times New Roman"/>
          <w:i/>
          <w:sz w:val="24"/>
          <w:szCs w:val="24"/>
        </w:rPr>
        <w:t>риант анкеты школьной мотивации</w:t>
      </w:r>
      <w:r w:rsidR="00BF49CA">
        <w:rPr>
          <w:rFonts w:ascii="Times New Roman" w:hAnsi="Times New Roman" w:cs="Times New Roman"/>
          <w:i/>
          <w:sz w:val="24"/>
          <w:szCs w:val="24"/>
        </w:rPr>
        <w:t xml:space="preserve"> Н.Г. Лускановой</w:t>
      </w:r>
    </w:p>
    <w:p w:rsidR="0065163C" w:rsidRP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 xml:space="preserve">«Иерархия жизненных ценностей» </w:t>
      </w:r>
      <w:r w:rsidR="00BF49CA">
        <w:rPr>
          <w:rFonts w:ascii="Times New Roman" w:hAnsi="Times New Roman" w:cs="Times New Roman"/>
          <w:i/>
          <w:sz w:val="24"/>
          <w:szCs w:val="24"/>
        </w:rPr>
        <w:t xml:space="preserve">Г. </w:t>
      </w:r>
      <w:r w:rsidRPr="00BF49CA">
        <w:rPr>
          <w:rFonts w:ascii="Times New Roman" w:hAnsi="Times New Roman" w:cs="Times New Roman"/>
          <w:i/>
          <w:sz w:val="24"/>
          <w:szCs w:val="24"/>
        </w:rPr>
        <w:t>Резапкиной;</w:t>
      </w:r>
    </w:p>
    <w:p w:rsidR="00BF49CA" w:rsidRDefault="00B26A57"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 xml:space="preserve"> Опросник </w:t>
      </w:r>
      <w:r w:rsidR="00BF49CA">
        <w:rPr>
          <w:rFonts w:ascii="Times New Roman" w:hAnsi="Times New Roman" w:cs="Times New Roman"/>
          <w:i/>
          <w:sz w:val="24"/>
          <w:szCs w:val="24"/>
        </w:rPr>
        <w:t>п</w:t>
      </w:r>
      <w:r w:rsidRPr="00BF49CA">
        <w:rPr>
          <w:rFonts w:ascii="Times New Roman" w:hAnsi="Times New Roman" w:cs="Times New Roman"/>
          <w:i/>
          <w:sz w:val="24"/>
          <w:szCs w:val="24"/>
        </w:rPr>
        <w:t>рофессиональных склонностей (</w:t>
      </w:r>
      <w:r w:rsidR="00BF49CA">
        <w:rPr>
          <w:rFonts w:ascii="Times New Roman" w:hAnsi="Times New Roman" w:cs="Times New Roman"/>
          <w:i/>
          <w:sz w:val="24"/>
          <w:szCs w:val="24"/>
        </w:rPr>
        <w:t>модификация Г. Резапкиной)</w:t>
      </w:r>
    </w:p>
    <w:p w:rsidR="0065163C" w:rsidRP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Мотивы выбора профессии Овчаровой;</w:t>
      </w:r>
    </w:p>
    <w:p w:rsidR="0065163C" w:rsidRP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Диагностика нравственной воспитанности.</w:t>
      </w:r>
    </w:p>
    <w:p w:rsidR="0065163C" w:rsidRP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Изучение общей самооценки;</w:t>
      </w:r>
    </w:p>
    <w:p w:rsid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lastRenderedPageBreak/>
        <w:t>Изучение социализированности личности учащегося М.И.</w:t>
      </w:r>
      <w:r w:rsidR="00BF49CA">
        <w:rPr>
          <w:rFonts w:ascii="Times New Roman" w:hAnsi="Times New Roman" w:cs="Times New Roman"/>
          <w:i/>
          <w:sz w:val="24"/>
          <w:szCs w:val="24"/>
        </w:rPr>
        <w:t xml:space="preserve"> Рожкова.</w:t>
      </w:r>
    </w:p>
    <w:p w:rsidR="00C10519" w:rsidRP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«Изучение учебной мотивации»</w:t>
      </w:r>
    </w:p>
    <w:p w:rsidR="0065163C" w:rsidRPr="00BF49CA" w:rsidRDefault="00BF49CA" w:rsidP="002B4368">
      <w:pPr>
        <w:spacing w:after="0" w:line="240" w:lineRule="auto"/>
        <w:rPr>
          <w:rFonts w:ascii="Times New Roman" w:hAnsi="Times New Roman" w:cs="Times New Roman"/>
          <w:b/>
          <w:sz w:val="24"/>
          <w:szCs w:val="24"/>
        </w:rPr>
      </w:pPr>
      <w:r w:rsidRPr="00BF49CA">
        <w:rPr>
          <w:rFonts w:ascii="Times New Roman" w:hAnsi="Times New Roman" w:cs="Times New Roman"/>
          <w:b/>
          <w:sz w:val="24"/>
          <w:szCs w:val="24"/>
        </w:rPr>
        <w:t xml:space="preserve">- Оценка сформированности </w:t>
      </w:r>
      <w:r>
        <w:rPr>
          <w:rFonts w:ascii="Times New Roman" w:hAnsi="Times New Roman" w:cs="Times New Roman"/>
          <w:b/>
          <w:sz w:val="24"/>
          <w:szCs w:val="24"/>
        </w:rPr>
        <w:t xml:space="preserve"> метапредметных </w:t>
      </w:r>
      <w:r w:rsidRPr="00BF49CA">
        <w:rPr>
          <w:rFonts w:ascii="Times New Roman" w:hAnsi="Times New Roman" w:cs="Times New Roman"/>
          <w:b/>
          <w:sz w:val="24"/>
          <w:szCs w:val="24"/>
        </w:rPr>
        <w:t xml:space="preserve">результатов в системе </w:t>
      </w:r>
      <w:r w:rsidR="000C44CC" w:rsidRPr="00BF49CA">
        <w:rPr>
          <w:rFonts w:ascii="Times New Roman" w:hAnsi="Times New Roman" w:cs="Times New Roman"/>
          <w:b/>
          <w:sz w:val="24"/>
          <w:szCs w:val="24"/>
        </w:rPr>
        <w:t>внутре</w:t>
      </w:r>
      <w:r w:rsidR="000C44CC">
        <w:rPr>
          <w:rFonts w:ascii="Times New Roman" w:hAnsi="Times New Roman" w:cs="Times New Roman"/>
          <w:b/>
          <w:sz w:val="24"/>
          <w:szCs w:val="24"/>
        </w:rPr>
        <w:t>ннего</w:t>
      </w:r>
      <w:r w:rsidRPr="00BF49CA">
        <w:rPr>
          <w:rFonts w:ascii="Times New Roman" w:hAnsi="Times New Roman" w:cs="Times New Roman"/>
          <w:b/>
          <w:sz w:val="24"/>
          <w:szCs w:val="24"/>
        </w:rPr>
        <w:t xml:space="preserve"> мониторинга с использованием следующих методик:</w:t>
      </w:r>
    </w:p>
    <w:p w:rsidR="0065163C" w:rsidRP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 xml:space="preserve"> ШТУР (школьный тур умственной работоспособности);</w:t>
      </w:r>
    </w:p>
    <w:p w:rsidR="0065163C" w:rsidRP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 xml:space="preserve"> Личностный опросник Кеттелла в модификации Л.А.Ясюковой;</w:t>
      </w:r>
    </w:p>
    <w:p w:rsidR="0065163C" w:rsidRPr="00BF49CA" w:rsidRDefault="0065163C" w:rsidP="0065163C">
      <w:pPr>
        <w:spacing w:after="0" w:line="240" w:lineRule="auto"/>
        <w:rPr>
          <w:rFonts w:ascii="Times New Roman" w:hAnsi="Times New Roman" w:cs="Times New Roman"/>
          <w:i/>
          <w:sz w:val="24"/>
          <w:szCs w:val="24"/>
        </w:rPr>
      </w:pPr>
      <w:r w:rsidRPr="00BF49CA">
        <w:rPr>
          <w:rFonts w:ascii="Times New Roman" w:hAnsi="Times New Roman" w:cs="Times New Roman"/>
          <w:i/>
          <w:sz w:val="24"/>
          <w:szCs w:val="24"/>
        </w:rPr>
        <w:t>ГИТ (групповой интеллектуальный тест)</w:t>
      </w:r>
    </w:p>
    <w:p w:rsidR="003A5E53" w:rsidRDefault="003A5E53" w:rsidP="002B4368">
      <w:pPr>
        <w:spacing w:after="0" w:line="240" w:lineRule="auto"/>
        <w:rPr>
          <w:rFonts w:ascii="Times New Roman" w:hAnsi="Times New Roman" w:cs="Times New Roman"/>
          <w:b/>
          <w:sz w:val="24"/>
          <w:szCs w:val="24"/>
        </w:rPr>
      </w:pPr>
    </w:p>
    <w:p w:rsidR="00C10519" w:rsidRPr="003A5E53" w:rsidRDefault="003749C3" w:rsidP="002B43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 </w:t>
      </w:r>
      <w:r w:rsidR="003A5E53">
        <w:rPr>
          <w:rFonts w:ascii="Times New Roman" w:hAnsi="Times New Roman" w:cs="Times New Roman"/>
          <w:b/>
          <w:sz w:val="24"/>
          <w:szCs w:val="24"/>
        </w:rPr>
        <w:t>О</w:t>
      </w:r>
      <w:r w:rsidR="003A5E53" w:rsidRPr="003A5E53">
        <w:rPr>
          <w:rFonts w:ascii="Times New Roman" w:hAnsi="Times New Roman" w:cs="Times New Roman"/>
          <w:b/>
          <w:sz w:val="24"/>
          <w:szCs w:val="24"/>
        </w:rPr>
        <w:t>беспечива</w:t>
      </w:r>
      <w:r w:rsidR="003A5E53">
        <w:rPr>
          <w:rFonts w:ascii="Times New Roman" w:hAnsi="Times New Roman" w:cs="Times New Roman"/>
          <w:b/>
          <w:sz w:val="24"/>
          <w:szCs w:val="24"/>
        </w:rPr>
        <w:t>ет</w:t>
      </w:r>
      <w:r w:rsidR="003A5E53" w:rsidRPr="003A5E53">
        <w:rPr>
          <w:rFonts w:ascii="Times New Roman" w:hAnsi="Times New Roman" w:cs="Times New Roman"/>
          <w:b/>
          <w:sz w:val="24"/>
          <w:szCs w:val="24"/>
        </w:rPr>
        <w:t xml:space="preserve"> возможность получения объективной информации о качестве подготовки обучающихся в интересах всех участников образовательных отношений.</w:t>
      </w:r>
    </w:p>
    <w:p w:rsidR="00C10519" w:rsidRPr="009F7467" w:rsidRDefault="009130B5" w:rsidP="002B4368">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009F7467" w:rsidRPr="009F7467">
        <w:rPr>
          <w:rFonts w:ascii="Times New Roman" w:hAnsi="Times New Roman" w:cs="Times New Roman"/>
          <w:sz w:val="24"/>
          <w:szCs w:val="24"/>
        </w:rPr>
        <w:t>Положение о внутренней системе оценки качества образования в муниципальном общеобразовательном учреждении «Средняя   школа № 66»;</w:t>
      </w:r>
    </w:p>
    <w:p w:rsidR="003A5E53" w:rsidRPr="003A5E53" w:rsidRDefault="009130B5" w:rsidP="002B4368">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003A5E53" w:rsidRPr="003A5E53">
        <w:rPr>
          <w:rFonts w:ascii="Times New Roman" w:hAnsi="Times New Roman" w:cs="Times New Roman"/>
          <w:sz w:val="24"/>
          <w:szCs w:val="24"/>
        </w:rPr>
        <w:t>Положение об электронном</w:t>
      </w:r>
      <w:r w:rsidR="009F7467">
        <w:rPr>
          <w:rFonts w:ascii="Times New Roman" w:hAnsi="Times New Roman" w:cs="Times New Roman"/>
          <w:sz w:val="24"/>
          <w:szCs w:val="24"/>
        </w:rPr>
        <w:t xml:space="preserve"> классном </w:t>
      </w:r>
      <w:r w:rsidR="003A5E53" w:rsidRPr="003A5E53">
        <w:rPr>
          <w:rFonts w:ascii="Times New Roman" w:hAnsi="Times New Roman" w:cs="Times New Roman"/>
          <w:sz w:val="24"/>
          <w:szCs w:val="24"/>
        </w:rPr>
        <w:t xml:space="preserve"> журнале муниципального общеобразовательного учреждения «Средняя школа № 66»</w:t>
      </w:r>
    </w:p>
    <w:p w:rsidR="003A5E53" w:rsidRPr="003A5E53" w:rsidRDefault="003A5E53" w:rsidP="002B4368">
      <w:pPr>
        <w:spacing w:after="0" w:line="240" w:lineRule="auto"/>
        <w:rPr>
          <w:rFonts w:ascii="Times New Roman" w:hAnsi="Times New Roman" w:cs="Times New Roman"/>
          <w:sz w:val="24"/>
          <w:szCs w:val="24"/>
        </w:rPr>
      </w:pPr>
      <w:r w:rsidRPr="003A5E53">
        <w:rPr>
          <w:rFonts w:ascii="Times New Roman" w:hAnsi="Times New Roman" w:cs="Times New Roman"/>
          <w:sz w:val="24"/>
          <w:szCs w:val="24"/>
        </w:rPr>
        <w:t>- «Положение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3A5E53" w:rsidRDefault="003A5E53" w:rsidP="002B4368">
      <w:pPr>
        <w:spacing w:after="0" w:line="240" w:lineRule="auto"/>
        <w:rPr>
          <w:rFonts w:ascii="Times New Roman" w:hAnsi="Times New Roman" w:cs="Times New Roman"/>
          <w:sz w:val="24"/>
          <w:szCs w:val="24"/>
        </w:rPr>
      </w:pPr>
      <w:r w:rsidRPr="003A5E53">
        <w:rPr>
          <w:rFonts w:ascii="Times New Roman" w:hAnsi="Times New Roman" w:cs="Times New Roman"/>
          <w:sz w:val="24"/>
          <w:szCs w:val="24"/>
        </w:rPr>
        <w:t>- «Положение о критериях и нормах оценок в муниципальном общеобразовательном учреждении «Средняя школа № 66»;</w:t>
      </w:r>
    </w:p>
    <w:p w:rsidR="009F7467" w:rsidRPr="003A5E53" w:rsidRDefault="009F7467" w:rsidP="002B4368">
      <w:pPr>
        <w:spacing w:after="0" w:line="240" w:lineRule="auto"/>
        <w:rPr>
          <w:rFonts w:ascii="Times New Roman" w:hAnsi="Times New Roman" w:cs="Times New Roman"/>
          <w:sz w:val="24"/>
          <w:szCs w:val="24"/>
        </w:rPr>
      </w:pPr>
    </w:p>
    <w:p w:rsidR="003A5E53" w:rsidRPr="003A5E53" w:rsidRDefault="003A5E53" w:rsidP="003A5E53">
      <w:pPr>
        <w:spacing w:after="0" w:line="240" w:lineRule="auto"/>
        <w:rPr>
          <w:rFonts w:ascii="Times New Roman" w:hAnsi="Times New Roman" w:cs="Times New Roman"/>
          <w:b/>
          <w:sz w:val="24"/>
          <w:szCs w:val="24"/>
        </w:rPr>
      </w:pPr>
      <w:r w:rsidRPr="003A5E53">
        <w:rPr>
          <w:rFonts w:ascii="Times New Roman" w:hAnsi="Times New Roman" w:cs="Times New Roman"/>
          <w:b/>
          <w:sz w:val="24"/>
          <w:szCs w:val="24"/>
        </w:rPr>
        <w:t>Система оценки достижения планируемых результатов освоения программы основного общего образования включа</w:t>
      </w:r>
      <w:r w:rsidR="009F7467">
        <w:rPr>
          <w:rFonts w:ascii="Times New Roman" w:hAnsi="Times New Roman" w:cs="Times New Roman"/>
          <w:b/>
          <w:sz w:val="24"/>
          <w:szCs w:val="24"/>
        </w:rPr>
        <w:t>ет</w:t>
      </w:r>
      <w:r w:rsidRPr="003A5E53">
        <w:rPr>
          <w:rFonts w:ascii="Times New Roman" w:hAnsi="Times New Roman" w:cs="Times New Roman"/>
          <w:b/>
          <w:sz w:val="24"/>
          <w:szCs w:val="24"/>
        </w:rPr>
        <w:t xml:space="preserve"> описание организации и содержания:</w:t>
      </w:r>
    </w:p>
    <w:p w:rsidR="009F7467" w:rsidRPr="009F7467" w:rsidRDefault="003A5E53" w:rsidP="003A5E53">
      <w:pPr>
        <w:spacing w:after="0" w:line="240" w:lineRule="auto"/>
        <w:rPr>
          <w:rFonts w:ascii="Times New Roman" w:hAnsi="Times New Roman" w:cs="Times New Roman"/>
          <w:sz w:val="24"/>
          <w:szCs w:val="24"/>
          <w:u w:val="single"/>
        </w:rPr>
      </w:pPr>
      <w:r w:rsidRPr="009F7467">
        <w:rPr>
          <w:rFonts w:ascii="Times New Roman" w:hAnsi="Times New Roman" w:cs="Times New Roman"/>
          <w:sz w:val="24"/>
          <w:szCs w:val="24"/>
          <w:u w:val="single"/>
        </w:rPr>
        <w:t>промежуточной аттестации обучающихся в рамках ур</w:t>
      </w:r>
      <w:r w:rsidR="009F7467" w:rsidRPr="009F7467">
        <w:rPr>
          <w:rFonts w:ascii="Times New Roman" w:hAnsi="Times New Roman" w:cs="Times New Roman"/>
          <w:sz w:val="24"/>
          <w:szCs w:val="24"/>
          <w:u w:val="single"/>
        </w:rPr>
        <w:t>очной и внеурочной деятельности</w:t>
      </w:r>
    </w:p>
    <w:p w:rsidR="009F7467" w:rsidRDefault="009F7467" w:rsidP="009F7467">
      <w:pPr>
        <w:spacing w:after="0" w:line="240" w:lineRule="auto"/>
        <w:rPr>
          <w:rFonts w:ascii="Times New Roman" w:hAnsi="Times New Roman" w:cs="Times New Roman"/>
          <w:sz w:val="24"/>
          <w:szCs w:val="24"/>
        </w:rPr>
      </w:pPr>
      <w:r w:rsidRPr="009F7467">
        <w:rPr>
          <w:rFonts w:ascii="Times New Roman" w:hAnsi="Times New Roman" w:cs="Times New Roman"/>
          <w:sz w:val="24"/>
          <w:szCs w:val="24"/>
        </w:rPr>
        <w:t>- «Положение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3840FD" w:rsidRDefault="003840FD" w:rsidP="003840FD">
      <w:pPr>
        <w:spacing w:after="0" w:line="240" w:lineRule="auto"/>
        <w:ind w:right="252"/>
        <w:rPr>
          <w:rFonts w:ascii="Times New Roman" w:hAnsi="Times New Roman" w:cs="Times New Roman"/>
          <w:bCs/>
          <w:sz w:val="24"/>
          <w:szCs w:val="24"/>
        </w:rPr>
      </w:pPr>
      <w:r>
        <w:t xml:space="preserve">- </w:t>
      </w:r>
      <w:r w:rsidRPr="003C3544">
        <w:rPr>
          <w:rFonts w:ascii="Times New Roman" w:hAnsi="Times New Roman" w:cs="Times New Roman"/>
          <w:sz w:val="24"/>
          <w:szCs w:val="24"/>
        </w:rPr>
        <w:t>«Положение</w:t>
      </w:r>
      <w:r>
        <w:rPr>
          <w:rFonts w:ascii="Times New Roman" w:hAnsi="Times New Roman" w:cs="Times New Roman"/>
          <w:sz w:val="24"/>
          <w:szCs w:val="24"/>
        </w:rPr>
        <w:t xml:space="preserve"> </w:t>
      </w:r>
      <w:r w:rsidRPr="003C3544">
        <w:rPr>
          <w:rFonts w:ascii="Times New Roman" w:hAnsi="Times New Roman" w:cs="Times New Roman"/>
          <w:bCs/>
          <w:sz w:val="24"/>
          <w:szCs w:val="24"/>
        </w:rPr>
        <w:t>о</w:t>
      </w:r>
      <w:r>
        <w:rPr>
          <w:rFonts w:ascii="Times New Roman" w:hAnsi="Times New Roman" w:cs="Times New Roman"/>
          <w:bCs/>
          <w:sz w:val="24"/>
          <w:szCs w:val="24"/>
        </w:rPr>
        <w:t xml:space="preserve"> формах, периодичности и порядке текущего контроля и  промежуточной аттестации </w:t>
      </w:r>
      <w:r w:rsidRPr="003C3544">
        <w:rPr>
          <w:rFonts w:ascii="Times New Roman" w:hAnsi="Times New Roman" w:cs="Times New Roman"/>
          <w:bCs/>
          <w:sz w:val="24"/>
          <w:szCs w:val="24"/>
        </w:rPr>
        <w:t xml:space="preserve">обучающихся муниципального </w:t>
      </w:r>
      <w:r>
        <w:rPr>
          <w:rFonts w:ascii="Times New Roman" w:hAnsi="Times New Roman" w:cs="Times New Roman"/>
          <w:bCs/>
          <w:sz w:val="24"/>
          <w:szCs w:val="24"/>
        </w:rPr>
        <w:t>общеобразовательного учреждения «Средняя школа № 66»;</w:t>
      </w:r>
    </w:p>
    <w:p w:rsidR="009F7467" w:rsidRDefault="003840FD" w:rsidP="003A5E53">
      <w:pPr>
        <w:spacing w:after="0" w:line="240" w:lineRule="auto"/>
        <w:rPr>
          <w:rFonts w:ascii="Times New Roman" w:hAnsi="Times New Roman" w:cs="Times New Roman"/>
          <w:sz w:val="24"/>
          <w:szCs w:val="24"/>
        </w:rPr>
      </w:pPr>
      <w:r w:rsidRPr="009F7467">
        <w:rPr>
          <w:rFonts w:ascii="Times New Roman" w:hAnsi="Times New Roman" w:cs="Times New Roman"/>
          <w:sz w:val="24"/>
          <w:szCs w:val="24"/>
        </w:rPr>
        <w:t xml:space="preserve"> </w:t>
      </w:r>
      <w:r w:rsidR="009F7467" w:rsidRPr="009F7467">
        <w:rPr>
          <w:rFonts w:ascii="Times New Roman" w:hAnsi="Times New Roman" w:cs="Times New Roman"/>
          <w:sz w:val="24"/>
          <w:szCs w:val="24"/>
        </w:rPr>
        <w:t>«Положение о внеур</w:t>
      </w:r>
      <w:r w:rsidR="00BA1AC3">
        <w:rPr>
          <w:rFonts w:ascii="Times New Roman" w:hAnsi="Times New Roman" w:cs="Times New Roman"/>
          <w:sz w:val="24"/>
          <w:szCs w:val="24"/>
        </w:rPr>
        <w:t xml:space="preserve">очной деятельности обучающихся </w:t>
      </w:r>
      <w:r w:rsidR="009F7467" w:rsidRPr="009F7467">
        <w:rPr>
          <w:rFonts w:ascii="Times New Roman" w:hAnsi="Times New Roman" w:cs="Times New Roman"/>
          <w:sz w:val="24"/>
          <w:szCs w:val="24"/>
        </w:rPr>
        <w:t xml:space="preserve">муниципального общеобразовательного учреждения «Средняя школа № 66» </w:t>
      </w:r>
    </w:p>
    <w:p w:rsidR="001C7015" w:rsidRDefault="001C7015" w:rsidP="003A5E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F7467" w:rsidRPr="001C7015" w:rsidRDefault="001C7015" w:rsidP="003A5E53">
      <w:pPr>
        <w:spacing w:after="0" w:line="240" w:lineRule="auto"/>
        <w:rPr>
          <w:rFonts w:ascii="Times New Roman" w:hAnsi="Times New Roman" w:cs="Times New Roman"/>
          <w:sz w:val="24"/>
          <w:szCs w:val="24"/>
        </w:rPr>
      </w:pPr>
      <w:r>
        <w:rPr>
          <w:sz w:val="28"/>
          <w:szCs w:val="28"/>
        </w:rPr>
        <w:t xml:space="preserve">  </w:t>
      </w:r>
      <w:r w:rsidRPr="001C7015">
        <w:rPr>
          <w:rFonts w:ascii="Times New Roman" w:hAnsi="Times New Roman" w:cs="Times New Roman"/>
          <w:sz w:val="24"/>
          <w:szCs w:val="24"/>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4433D9" w:rsidRDefault="00D3416E" w:rsidP="00D3416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D3416E">
        <w:rPr>
          <w:rFonts w:ascii="Times New Roman" w:hAnsi="Times New Roman" w:cs="Times New Roman"/>
          <w:b/>
          <w:sz w:val="24"/>
          <w:szCs w:val="24"/>
        </w:rPr>
        <w:t>Стартовая диагностика</w:t>
      </w:r>
      <w:r w:rsidRPr="00D3416E">
        <w:rPr>
          <w:rFonts w:ascii="Times New Roman" w:hAnsi="Times New Roman" w:cs="Times New Roman"/>
          <w:sz w:val="24"/>
          <w:szCs w:val="24"/>
        </w:rPr>
        <w:t xml:space="preserve"> проводится </w:t>
      </w:r>
      <w:r w:rsidR="004433D9">
        <w:rPr>
          <w:rFonts w:ascii="Times New Roman" w:hAnsi="Times New Roman" w:cs="Times New Roman"/>
          <w:sz w:val="24"/>
          <w:szCs w:val="24"/>
        </w:rPr>
        <w:t xml:space="preserve">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r w:rsidRPr="00D3416E">
        <w:rPr>
          <w:rFonts w:ascii="Times New Roman" w:hAnsi="Times New Roman" w:cs="Times New Roman"/>
          <w:b/>
          <w:sz w:val="24"/>
          <w:szCs w:val="24"/>
        </w:rPr>
        <w:t xml:space="preserve"> </w:t>
      </w:r>
      <w:r w:rsidR="00D76251">
        <w:rPr>
          <w:rFonts w:ascii="Times New Roman" w:hAnsi="Times New Roman" w:cs="Times New Roman"/>
          <w:b/>
          <w:sz w:val="24"/>
          <w:szCs w:val="24"/>
        </w:rPr>
        <w:t xml:space="preserve">Она организуется в 5 классе после истечения 2-х недельного без отметочного адаптационного периода. </w:t>
      </w:r>
      <w:r w:rsidRPr="00D3416E">
        <w:rPr>
          <w:rFonts w:ascii="Times New Roman" w:hAnsi="Times New Roman" w:cs="Times New Roman"/>
          <w:b/>
          <w:sz w:val="24"/>
          <w:szCs w:val="24"/>
        </w:rPr>
        <w:t xml:space="preserve">    </w:t>
      </w:r>
    </w:p>
    <w:p w:rsidR="00D3416E" w:rsidRPr="00D3416E" w:rsidRDefault="004433D9" w:rsidP="00D3416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D3416E" w:rsidRPr="00D3416E">
        <w:rPr>
          <w:rFonts w:ascii="Times New Roman" w:hAnsi="Times New Roman" w:cs="Times New Roman"/>
          <w:b/>
          <w:sz w:val="24"/>
          <w:szCs w:val="24"/>
        </w:rPr>
        <w:t>Объектом оценки являются:</w:t>
      </w:r>
      <w:r w:rsidR="00D3416E" w:rsidRPr="00D3416E">
        <w:rPr>
          <w:rFonts w:ascii="Times New Roman" w:hAnsi="Times New Roman" w:cs="Times New Roman"/>
          <w:sz w:val="24"/>
          <w:szCs w:val="24"/>
        </w:rPr>
        <w:t xml:space="preserve">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3416E" w:rsidRDefault="00D3416E" w:rsidP="00D3416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3416E">
        <w:rPr>
          <w:rFonts w:ascii="Times New Roman" w:hAnsi="Times New Roman" w:cs="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3416E" w:rsidRDefault="00D3416E" w:rsidP="003A5E53">
      <w:pPr>
        <w:spacing w:after="0" w:line="240" w:lineRule="auto"/>
        <w:rPr>
          <w:rFonts w:ascii="Times New Roman" w:hAnsi="Times New Roman" w:cs="Times New Roman"/>
          <w:sz w:val="24"/>
          <w:szCs w:val="24"/>
        </w:rPr>
      </w:pPr>
    </w:p>
    <w:p w:rsidR="00D3416E" w:rsidRPr="00D3416E" w:rsidRDefault="00D3416E" w:rsidP="00D3416E">
      <w:pPr>
        <w:spacing w:after="0" w:line="240" w:lineRule="auto"/>
        <w:rPr>
          <w:rFonts w:ascii="Times New Roman" w:hAnsi="Times New Roman" w:cs="Times New Roman"/>
          <w:sz w:val="24"/>
          <w:szCs w:val="24"/>
        </w:rPr>
      </w:pPr>
      <w:r w:rsidRPr="00D3416E">
        <w:rPr>
          <w:rFonts w:ascii="Times New Roman" w:hAnsi="Times New Roman" w:cs="Times New Roman"/>
          <w:b/>
          <w:sz w:val="24"/>
          <w:szCs w:val="24"/>
        </w:rPr>
        <w:t xml:space="preserve">      </w:t>
      </w:r>
      <w:r w:rsidR="00CA51C7">
        <w:rPr>
          <w:rFonts w:ascii="Times New Roman" w:hAnsi="Times New Roman" w:cs="Times New Roman"/>
          <w:b/>
          <w:sz w:val="24"/>
          <w:szCs w:val="24"/>
        </w:rPr>
        <w:t xml:space="preserve">При текущей оценке  </w:t>
      </w:r>
      <w:r w:rsidR="00CA51C7" w:rsidRPr="00CA51C7">
        <w:rPr>
          <w:rFonts w:ascii="Times New Roman" w:hAnsi="Times New Roman" w:cs="Times New Roman"/>
          <w:sz w:val="24"/>
          <w:szCs w:val="24"/>
        </w:rPr>
        <w:t>оценивается</w:t>
      </w:r>
      <w:r w:rsidR="00CA51C7">
        <w:rPr>
          <w:rFonts w:ascii="Times New Roman" w:hAnsi="Times New Roman" w:cs="Times New Roman"/>
          <w:sz w:val="24"/>
          <w:szCs w:val="24"/>
        </w:rPr>
        <w:t xml:space="preserve"> </w:t>
      </w:r>
      <w:r w:rsidRPr="00D3416E">
        <w:rPr>
          <w:rFonts w:ascii="Times New Roman" w:hAnsi="Times New Roman" w:cs="Times New Roman"/>
          <w:sz w:val="24"/>
          <w:szCs w:val="24"/>
        </w:rPr>
        <w:t>индивидуально</w:t>
      </w:r>
      <w:r w:rsidR="00CA51C7">
        <w:rPr>
          <w:rFonts w:ascii="Times New Roman" w:hAnsi="Times New Roman" w:cs="Times New Roman"/>
          <w:sz w:val="24"/>
          <w:szCs w:val="24"/>
        </w:rPr>
        <w:t>е</w:t>
      </w:r>
      <w:r w:rsidRPr="00D3416E">
        <w:rPr>
          <w:rFonts w:ascii="Times New Roman" w:hAnsi="Times New Roman" w:cs="Times New Roman"/>
          <w:sz w:val="24"/>
          <w:szCs w:val="24"/>
        </w:rPr>
        <w:t xml:space="preserve"> продвижени</w:t>
      </w:r>
      <w:r w:rsidR="00CA51C7">
        <w:rPr>
          <w:rFonts w:ascii="Times New Roman" w:hAnsi="Times New Roman" w:cs="Times New Roman"/>
          <w:sz w:val="24"/>
          <w:szCs w:val="24"/>
        </w:rPr>
        <w:t>е</w:t>
      </w:r>
      <w:r w:rsidRPr="00D3416E">
        <w:rPr>
          <w:rFonts w:ascii="Times New Roman" w:hAnsi="Times New Roman" w:cs="Times New Roman"/>
          <w:sz w:val="24"/>
          <w:szCs w:val="24"/>
        </w:rPr>
        <w:t xml:space="preserve"> обучающегося в освоен</w:t>
      </w:r>
      <w:r>
        <w:rPr>
          <w:rFonts w:ascii="Times New Roman" w:hAnsi="Times New Roman" w:cs="Times New Roman"/>
          <w:sz w:val="24"/>
          <w:szCs w:val="24"/>
        </w:rPr>
        <w:t xml:space="preserve">ии программы учебного предмета. </w:t>
      </w:r>
      <w:r w:rsidRPr="00D3416E">
        <w:rPr>
          <w:rFonts w:ascii="Times New Roman" w:hAnsi="Times New Roman" w:cs="Times New Roman"/>
          <w:sz w:val="24"/>
          <w:szCs w:val="24"/>
        </w:rPr>
        <w:t xml:space="preserve">Текущая оценка может быть </w:t>
      </w:r>
      <w:r w:rsidRPr="005E4189">
        <w:rPr>
          <w:rFonts w:ascii="Times New Roman" w:hAnsi="Times New Roman" w:cs="Times New Roman"/>
          <w:b/>
          <w:sz w:val="24"/>
          <w:szCs w:val="24"/>
        </w:rPr>
        <w:t>формирующей</w:t>
      </w:r>
      <w:r w:rsidRPr="00D3416E">
        <w:rPr>
          <w:rFonts w:ascii="Times New Roman" w:hAnsi="Times New Roman" w:cs="Times New Roman"/>
          <w:sz w:val="24"/>
          <w:szCs w:val="24"/>
        </w:rPr>
        <w:t xml:space="preserve"> (поддерживающей и направляющей усилия обучающегося, включающей его в самостоятельную оценочную деятельность), и </w:t>
      </w:r>
      <w:r w:rsidRPr="005E4189">
        <w:rPr>
          <w:rFonts w:ascii="Times New Roman" w:hAnsi="Times New Roman" w:cs="Times New Roman"/>
          <w:b/>
          <w:sz w:val="24"/>
          <w:szCs w:val="24"/>
        </w:rPr>
        <w:t>диагностической</w:t>
      </w:r>
      <w:r w:rsidRPr="00D3416E">
        <w:rPr>
          <w:rFonts w:ascii="Times New Roman" w:hAnsi="Times New Roman" w:cs="Times New Roman"/>
          <w:sz w:val="24"/>
          <w:szCs w:val="24"/>
        </w:rPr>
        <w:t>, способствующей выявлению и осознанию педагогическим работником и обучающимся существующих проблем в обучении.</w:t>
      </w:r>
    </w:p>
    <w:p w:rsidR="00D3416E" w:rsidRPr="00D3416E" w:rsidRDefault="00D3416E" w:rsidP="00D341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3416E">
        <w:rPr>
          <w:rFonts w:ascii="Times New Roman" w:hAnsi="Times New Roman" w:cs="Times New Roman"/>
          <w:b/>
          <w:sz w:val="24"/>
          <w:szCs w:val="24"/>
        </w:rPr>
        <w:t>Объектом текущей оценки</w:t>
      </w:r>
      <w:r w:rsidRPr="00D3416E">
        <w:rPr>
          <w:rFonts w:ascii="Times New Roman" w:hAnsi="Times New Roman" w:cs="Times New Roman"/>
          <w:sz w:val="24"/>
          <w:szCs w:val="24"/>
        </w:rPr>
        <w:t xml:space="preserve"> являются тематические планируемые результаты, этапы освоения которых зафиксированы в тематическом планировании по учебному предмету.</w:t>
      </w:r>
    </w:p>
    <w:p w:rsidR="00D3416E" w:rsidRDefault="00D3416E" w:rsidP="00D341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w:t>
      </w:r>
      <w:r w:rsidRPr="00D3416E">
        <w:rPr>
          <w:rFonts w:ascii="Times New Roman" w:hAnsi="Times New Roman" w:cs="Times New Roman"/>
          <w:sz w:val="24"/>
          <w:szCs w:val="24"/>
        </w:rPr>
        <w:t xml:space="preserve">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w:t>
      </w:r>
      <w:r>
        <w:rPr>
          <w:rFonts w:ascii="Times New Roman" w:hAnsi="Times New Roman" w:cs="Times New Roman"/>
          <w:sz w:val="24"/>
          <w:szCs w:val="24"/>
        </w:rPr>
        <w:t xml:space="preserve">особенностей учебного предмета. </w:t>
      </w:r>
      <w:r w:rsidRPr="00D3416E">
        <w:rPr>
          <w:rFonts w:ascii="Times New Roman" w:hAnsi="Times New Roman" w:cs="Times New Roman"/>
          <w:sz w:val="24"/>
          <w:szCs w:val="24"/>
        </w:rPr>
        <w:t>Результаты текущей оценки являются основой для индивидуализации учебного процесса.</w:t>
      </w:r>
    </w:p>
    <w:p w:rsidR="00BD7223" w:rsidRDefault="00BD7223" w:rsidP="00D3416E">
      <w:pPr>
        <w:spacing w:after="0" w:line="240" w:lineRule="auto"/>
        <w:rPr>
          <w:rFonts w:ascii="Times New Roman" w:hAnsi="Times New Roman" w:cs="Times New Roman"/>
          <w:sz w:val="24"/>
          <w:szCs w:val="24"/>
        </w:rPr>
      </w:pPr>
    </w:p>
    <w:p w:rsidR="007E131E" w:rsidRDefault="00BD7223" w:rsidP="009F74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D7223">
        <w:rPr>
          <w:rFonts w:ascii="Times New Roman" w:hAnsi="Times New Roman" w:cs="Times New Roman"/>
          <w:b/>
          <w:sz w:val="24"/>
          <w:szCs w:val="24"/>
        </w:rPr>
        <w:t>Тематическая оценка</w:t>
      </w:r>
      <w:r w:rsidRPr="00BD7223">
        <w:rPr>
          <w:rFonts w:ascii="Times New Roman" w:hAnsi="Times New Roman" w:cs="Times New Roman"/>
          <w:sz w:val="24"/>
          <w:szCs w:val="24"/>
        </w:rPr>
        <w:t xml:space="preserve"> представляет собой процедуру оценки уровня достижения тематических планируемых результатов по учебному предмету.</w:t>
      </w:r>
      <w:r w:rsidR="00F07016">
        <w:rPr>
          <w:rFonts w:ascii="Times New Roman" w:hAnsi="Times New Roman" w:cs="Times New Roman"/>
          <w:sz w:val="24"/>
          <w:szCs w:val="24"/>
        </w:rPr>
        <w:t xml:space="preserve"> </w:t>
      </w:r>
      <w:r w:rsidR="009F7467" w:rsidRPr="009F7467">
        <w:rPr>
          <w:rFonts w:ascii="Times New Roman" w:hAnsi="Times New Roman" w:cs="Times New Roman"/>
          <w:sz w:val="24"/>
          <w:szCs w:val="24"/>
        </w:rPr>
        <w:t>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F07016" w:rsidRPr="00F07016" w:rsidRDefault="00F07016" w:rsidP="00F07016">
      <w:pPr>
        <w:spacing w:after="0" w:line="240" w:lineRule="auto"/>
        <w:rPr>
          <w:rFonts w:ascii="Times New Roman" w:hAnsi="Times New Roman" w:cs="Times New Roman"/>
          <w:sz w:val="24"/>
          <w:szCs w:val="24"/>
        </w:rPr>
      </w:pPr>
      <w:r w:rsidRPr="00F07016">
        <w:rPr>
          <w:rFonts w:ascii="Times New Roman" w:hAnsi="Times New Roman" w:cs="Times New Roman"/>
          <w:b/>
          <w:sz w:val="24"/>
          <w:szCs w:val="24"/>
        </w:rPr>
        <w:t xml:space="preserve">    Внутренний мониторинг</w:t>
      </w:r>
      <w:r w:rsidRPr="00F07016">
        <w:rPr>
          <w:rFonts w:ascii="Times New Roman" w:hAnsi="Times New Roman" w:cs="Times New Roman"/>
          <w:sz w:val="24"/>
          <w:szCs w:val="24"/>
        </w:rPr>
        <w:t xml:space="preserve"> представляет собой следующие процедуры:</w:t>
      </w:r>
    </w:p>
    <w:p w:rsidR="00F07016" w:rsidRPr="00F07016" w:rsidRDefault="00F07016" w:rsidP="00F070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07016">
        <w:rPr>
          <w:rFonts w:ascii="Times New Roman" w:hAnsi="Times New Roman" w:cs="Times New Roman"/>
          <w:sz w:val="24"/>
          <w:szCs w:val="24"/>
        </w:rPr>
        <w:t>стартовая диагностика;</w:t>
      </w:r>
    </w:p>
    <w:p w:rsidR="00F07016" w:rsidRPr="00F07016" w:rsidRDefault="00F07016" w:rsidP="00F070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07016">
        <w:rPr>
          <w:rFonts w:ascii="Times New Roman" w:hAnsi="Times New Roman" w:cs="Times New Roman"/>
          <w:sz w:val="24"/>
          <w:szCs w:val="24"/>
        </w:rPr>
        <w:t>оценка уровня достижения предметных и метапредметных результатов;</w:t>
      </w:r>
    </w:p>
    <w:p w:rsidR="00F07016" w:rsidRPr="00F07016" w:rsidRDefault="00F07016" w:rsidP="00F070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07016">
        <w:rPr>
          <w:rFonts w:ascii="Times New Roman" w:hAnsi="Times New Roman" w:cs="Times New Roman"/>
          <w:sz w:val="24"/>
          <w:szCs w:val="24"/>
        </w:rPr>
        <w:t>оценка уровня функциональной грамотности;</w:t>
      </w:r>
    </w:p>
    <w:p w:rsidR="00F07016" w:rsidRPr="00F07016" w:rsidRDefault="00F07016" w:rsidP="00F070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07016">
        <w:rPr>
          <w:rFonts w:ascii="Times New Roman" w:hAnsi="Times New Roman" w:cs="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F07016" w:rsidRDefault="00F07016" w:rsidP="00F07016">
      <w:pPr>
        <w:spacing w:after="0" w:line="240" w:lineRule="auto"/>
        <w:rPr>
          <w:rFonts w:ascii="Times New Roman" w:hAnsi="Times New Roman" w:cs="Times New Roman"/>
          <w:sz w:val="24"/>
          <w:szCs w:val="24"/>
        </w:rPr>
      </w:pPr>
      <w:r w:rsidRPr="00F07016">
        <w:rPr>
          <w:rFonts w:ascii="Times New Roman" w:hAnsi="Times New Roman" w:cs="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EB2C93" w:rsidRPr="009F7467" w:rsidRDefault="00EB2C93" w:rsidP="009F7467">
      <w:pPr>
        <w:spacing w:after="0" w:line="240" w:lineRule="auto"/>
        <w:rPr>
          <w:rFonts w:ascii="Times New Roman" w:hAnsi="Times New Roman" w:cs="Times New Roman"/>
          <w:sz w:val="24"/>
          <w:szCs w:val="24"/>
        </w:rPr>
      </w:pPr>
    </w:p>
    <w:p w:rsidR="00D173DA" w:rsidRPr="00B36E02" w:rsidRDefault="009F7467" w:rsidP="009F7467">
      <w:pPr>
        <w:spacing w:after="0" w:line="240" w:lineRule="auto"/>
        <w:rPr>
          <w:rFonts w:ascii="Times New Roman" w:hAnsi="Times New Roman" w:cs="Times New Roman"/>
          <w:b/>
          <w:sz w:val="24"/>
          <w:szCs w:val="24"/>
        </w:rPr>
      </w:pPr>
      <w:r w:rsidRPr="00D173DA">
        <w:rPr>
          <w:rFonts w:ascii="Times New Roman" w:hAnsi="Times New Roman" w:cs="Times New Roman"/>
          <w:b/>
          <w:sz w:val="24"/>
          <w:szCs w:val="24"/>
        </w:rPr>
        <w:t xml:space="preserve">    Промежуточная аттестация</w:t>
      </w:r>
      <w:r w:rsidRPr="009F7467">
        <w:rPr>
          <w:rFonts w:ascii="Times New Roman" w:hAnsi="Times New Roman" w:cs="Times New Roman"/>
          <w:sz w:val="24"/>
          <w:szCs w:val="24"/>
        </w:rPr>
        <w:t xml:space="preserve"> представляет собой процедуру аттестации обучающихся на уровне </w:t>
      </w:r>
      <w:r w:rsidR="00D173DA">
        <w:rPr>
          <w:rFonts w:ascii="Times New Roman" w:hAnsi="Times New Roman" w:cs="Times New Roman"/>
          <w:sz w:val="24"/>
          <w:szCs w:val="24"/>
        </w:rPr>
        <w:t xml:space="preserve">основного </w:t>
      </w:r>
      <w:r w:rsidRPr="009F7467">
        <w:rPr>
          <w:rFonts w:ascii="Times New Roman" w:hAnsi="Times New Roman" w:cs="Times New Roman"/>
          <w:sz w:val="24"/>
          <w:szCs w:val="24"/>
        </w:rPr>
        <w:t>общего об</w:t>
      </w:r>
      <w:r w:rsidR="00800410">
        <w:rPr>
          <w:rFonts w:ascii="Times New Roman" w:hAnsi="Times New Roman" w:cs="Times New Roman"/>
          <w:sz w:val="24"/>
          <w:szCs w:val="24"/>
        </w:rPr>
        <w:t xml:space="preserve">разования и проводится в конце </w:t>
      </w:r>
      <w:r w:rsidR="00D173DA">
        <w:rPr>
          <w:rFonts w:ascii="Times New Roman" w:hAnsi="Times New Roman" w:cs="Times New Roman"/>
          <w:sz w:val="24"/>
          <w:szCs w:val="24"/>
        </w:rPr>
        <w:t xml:space="preserve">каждой четверти (триместра) </w:t>
      </w:r>
      <w:r w:rsidRPr="009F7467">
        <w:rPr>
          <w:rFonts w:ascii="Times New Roman" w:hAnsi="Times New Roman" w:cs="Times New Roman"/>
          <w:sz w:val="24"/>
          <w:szCs w:val="24"/>
        </w:rPr>
        <w:t xml:space="preserve">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w:t>
      </w:r>
      <w:r w:rsidR="009130B5">
        <w:rPr>
          <w:rFonts w:ascii="Times New Roman" w:hAnsi="Times New Roman" w:cs="Times New Roman"/>
          <w:sz w:val="24"/>
          <w:szCs w:val="24"/>
        </w:rPr>
        <w:t xml:space="preserve">работ и отражается </w:t>
      </w:r>
      <w:r w:rsidR="00D173DA">
        <w:rPr>
          <w:rFonts w:ascii="Times New Roman" w:hAnsi="Times New Roman" w:cs="Times New Roman"/>
          <w:sz w:val="24"/>
          <w:szCs w:val="24"/>
        </w:rPr>
        <w:t>в дневнике</w:t>
      </w:r>
      <w:r w:rsidR="00D173DA" w:rsidRPr="00B36E02">
        <w:rPr>
          <w:rFonts w:ascii="Times New Roman" w:hAnsi="Times New Roman" w:cs="Times New Roman"/>
          <w:b/>
          <w:sz w:val="24"/>
          <w:szCs w:val="24"/>
        </w:rPr>
        <w:t xml:space="preserve">. </w:t>
      </w:r>
      <w:r w:rsidRPr="00B36E02">
        <w:rPr>
          <w:rFonts w:ascii="Times New Roman" w:hAnsi="Times New Roman" w:cs="Times New Roman"/>
          <w:b/>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r w:rsidR="00800410" w:rsidRPr="00B36E02">
        <w:rPr>
          <w:rFonts w:ascii="Times New Roman" w:hAnsi="Times New Roman" w:cs="Times New Roman"/>
          <w:b/>
          <w:sz w:val="24"/>
          <w:szCs w:val="24"/>
        </w:rPr>
        <w:t>для допуска,</w:t>
      </w:r>
      <w:r w:rsidRPr="00B36E02">
        <w:rPr>
          <w:rFonts w:ascii="Times New Roman" w:hAnsi="Times New Roman" w:cs="Times New Roman"/>
          <w:b/>
          <w:sz w:val="24"/>
          <w:szCs w:val="24"/>
        </w:rPr>
        <w:t xml:space="preserve"> обучающегося к государственной итоговой аттестации. </w:t>
      </w:r>
    </w:p>
    <w:p w:rsidR="00C73DCD" w:rsidRDefault="009F7467" w:rsidP="00C73DCD">
      <w:pPr>
        <w:spacing w:after="0" w:line="240" w:lineRule="auto"/>
        <w:ind w:right="252"/>
        <w:rPr>
          <w:rFonts w:ascii="Times New Roman" w:hAnsi="Times New Roman" w:cs="Times New Roman"/>
          <w:bCs/>
          <w:sz w:val="24"/>
          <w:szCs w:val="24"/>
        </w:rPr>
      </w:pPr>
      <w:r w:rsidRPr="009F7467">
        <w:rPr>
          <w:rFonts w:ascii="Times New Roman" w:hAnsi="Times New Roman" w:cs="Times New Roman"/>
          <w:sz w:val="24"/>
          <w:szCs w:val="24"/>
        </w:rPr>
        <w:lastRenderedPageBreak/>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 (</w:t>
      </w:r>
      <w:r w:rsidR="00C73DCD" w:rsidRPr="003C3544">
        <w:rPr>
          <w:rFonts w:ascii="Times New Roman" w:hAnsi="Times New Roman" w:cs="Times New Roman"/>
          <w:sz w:val="24"/>
          <w:szCs w:val="24"/>
        </w:rPr>
        <w:t>«Положение</w:t>
      </w:r>
      <w:r w:rsidR="00C73DCD">
        <w:rPr>
          <w:rFonts w:ascii="Times New Roman" w:hAnsi="Times New Roman" w:cs="Times New Roman"/>
          <w:sz w:val="24"/>
          <w:szCs w:val="24"/>
        </w:rPr>
        <w:t xml:space="preserve"> </w:t>
      </w:r>
      <w:r w:rsidR="00C73DCD" w:rsidRPr="003C3544">
        <w:rPr>
          <w:rFonts w:ascii="Times New Roman" w:hAnsi="Times New Roman" w:cs="Times New Roman"/>
          <w:bCs/>
          <w:sz w:val="24"/>
          <w:szCs w:val="24"/>
        </w:rPr>
        <w:t>о</w:t>
      </w:r>
      <w:r w:rsidR="00C73DCD">
        <w:rPr>
          <w:rFonts w:ascii="Times New Roman" w:hAnsi="Times New Roman" w:cs="Times New Roman"/>
          <w:bCs/>
          <w:sz w:val="24"/>
          <w:szCs w:val="24"/>
        </w:rPr>
        <w:t xml:space="preserve"> формах, периодичности и порядке текущего контроля и  промежуточной аттестации </w:t>
      </w:r>
      <w:r w:rsidR="00C73DCD" w:rsidRPr="003C3544">
        <w:rPr>
          <w:rFonts w:ascii="Times New Roman" w:hAnsi="Times New Roman" w:cs="Times New Roman"/>
          <w:bCs/>
          <w:sz w:val="24"/>
          <w:szCs w:val="24"/>
        </w:rPr>
        <w:t xml:space="preserve">обучающихся муниципального </w:t>
      </w:r>
      <w:r w:rsidR="00C73DCD">
        <w:rPr>
          <w:rFonts w:ascii="Times New Roman" w:hAnsi="Times New Roman" w:cs="Times New Roman"/>
          <w:bCs/>
          <w:sz w:val="24"/>
          <w:szCs w:val="24"/>
        </w:rPr>
        <w:t>общеобразовательного учреждения «Средняя школа № 66»);</w:t>
      </w:r>
    </w:p>
    <w:p w:rsidR="00800410" w:rsidRDefault="00800410" w:rsidP="002B4368">
      <w:pPr>
        <w:spacing w:after="0" w:line="240" w:lineRule="auto"/>
        <w:rPr>
          <w:rFonts w:ascii="Times New Roman" w:hAnsi="Times New Roman" w:cs="Times New Roman"/>
          <w:sz w:val="24"/>
          <w:szCs w:val="24"/>
        </w:rPr>
      </w:pPr>
    </w:p>
    <w:p w:rsidR="00800410" w:rsidRPr="00800410" w:rsidRDefault="00800410" w:rsidP="00800410">
      <w:pPr>
        <w:spacing w:after="0" w:line="240" w:lineRule="auto"/>
        <w:rPr>
          <w:rFonts w:ascii="Times New Roman" w:hAnsi="Times New Roman" w:cs="Times New Roman"/>
          <w:b/>
          <w:sz w:val="24"/>
          <w:szCs w:val="24"/>
        </w:rPr>
      </w:pPr>
      <w:r w:rsidRPr="00800410">
        <w:rPr>
          <w:rFonts w:ascii="Times New Roman" w:hAnsi="Times New Roman" w:cs="Times New Roman"/>
          <w:b/>
          <w:sz w:val="24"/>
          <w:szCs w:val="24"/>
        </w:rPr>
        <w:t xml:space="preserve">Государственная итоговая аттестация </w:t>
      </w:r>
    </w:p>
    <w:p w:rsidR="00800410" w:rsidRPr="00800410" w:rsidRDefault="00800410" w:rsidP="00800410">
      <w:pPr>
        <w:spacing w:after="0" w:line="240" w:lineRule="auto"/>
        <w:rPr>
          <w:rFonts w:ascii="Times New Roman" w:hAnsi="Times New Roman" w:cs="Times New Roman"/>
          <w:sz w:val="24"/>
          <w:szCs w:val="24"/>
        </w:rPr>
      </w:pPr>
      <w:r w:rsidRPr="00800410">
        <w:rPr>
          <w:rFonts w:ascii="Times New Roman" w:hAnsi="Times New Roman" w:cs="Times New Roman"/>
          <w:sz w:val="24"/>
          <w:szCs w:val="24"/>
        </w:rPr>
        <w:t xml:space="preserve">     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w:t>
      </w:r>
      <w:r>
        <w:rPr>
          <w:rFonts w:ascii="Times New Roman" w:hAnsi="Times New Roman" w:cs="Times New Roman"/>
          <w:sz w:val="24"/>
          <w:szCs w:val="24"/>
        </w:rPr>
        <w:t>м и иными нормативными актами («Порядок проведения ГИА по программам основного общего образования»)</w:t>
      </w:r>
      <w:r w:rsidRPr="00800410">
        <w:rPr>
          <w:rFonts w:ascii="Times New Roman" w:hAnsi="Times New Roman" w:cs="Times New Roman"/>
          <w:sz w:val="24"/>
          <w:szCs w:val="24"/>
        </w:rPr>
        <w:t>.</w:t>
      </w:r>
    </w:p>
    <w:p w:rsidR="00800410" w:rsidRPr="00800410" w:rsidRDefault="00800410" w:rsidP="00800410">
      <w:pPr>
        <w:spacing w:after="0" w:line="240" w:lineRule="auto"/>
        <w:rPr>
          <w:rFonts w:ascii="Times New Roman" w:hAnsi="Times New Roman" w:cs="Times New Roman"/>
          <w:sz w:val="24"/>
          <w:szCs w:val="24"/>
        </w:rPr>
      </w:pPr>
      <w:r w:rsidRPr="00800410">
        <w:rPr>
          <w:rFonts w:ascii="Times New Roman" w:hAnsi="Times New Roman" w:cs="Times New Roman"/>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w:t>
      </w:r>
    </w:p>
    <w:p w:rsidR="00391936" w:rsidRPr="00C73DCD" w:rsidRDefault="00800410" w:rsidP="002B4368">
      <w:pPr>
        <w:spacing w:after="0" w:line="240" w:lineRule="auto"/>
        <w:rPr>
          <w:rFonts w:ascii="Times New Roman" w:hAnsi="Times New Roman" w:cs="Times New Roman"/>
          <w:b/>
          <w:sz w:val="24"/>
          <w:szCs w:val="24"/>
        </w:rPr>
      </w:pPr>
      <w:r w:rsidRPr="00800410">
        <w:rPr>
          <w:rFonts w:ascii="Times New Roman" w:hAnsi="Times New Roman" w:cs="Times New Roman"/>
          <w:b/>
          <w:sz w:val="24"/>
          <w:szCs w:val="24"/>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391936" w:rsidRDefault="00391936" w:rsidP="002B4368">
      <w:pPr>
        <w:spacing w:after="0" w:line="240" w:lineRule="auto"/>
        <w:rPr>
          <w:rFonts w:ascii="Times New Roman" w:hAnsi="Times New Roman" w:cs="Times New Roman"/>
          <w:sz w:val="24"/>
          <w:szCs w:val="24"/>
        </w:rPr>
      </w:pPr>
    </w:p>
    <w:p w:rsidR="00DF2253" w:rsidRDefault="00B80AB1" w:rsidP="002B4368">
      <w:pPr>
        <w:spacing w:after="0" w:line="240" w:lineRule="auto"/>
        <w:rPr>
          <w:rFonts w:ascii="Times New Roman" w:hAnsi="Times New Roman" w:cs="Times New Roman"/>
          <w:b/>
          <w:sz w:val="24"/>
          <w:szCs w:val="24"/>
        </w:rPr>
      </w:pPr>
      <w:r w:rsidRPr="00B80AB1">
        <w:rPr>
          <w:rFonts w:ascii="Times New Roman" w:hAnsi="Times New Roman" w:cs="Times New Roman"/>
          <w:b/>
          <w:sz w:val="24"/>
          <w:szCs w:val="24"/>
        </w:rPr>
        <w:t>Оценка проектной деятельности обучающихся.</w:t>
      </w:r>
    </w:p>
    <w:p w:rsidR="00972C1C" w:rsidRPr="00B315A8" w:rsidRDefault="00B315A8" w:rsidP="00B315A8">
      <w:pPr>
        <w:spacing w:after="0" w:line="240" w:lineRule="auto"/>
        <w:rPr>
          <w:rFonts w:ascii="Times New Roman" w:hAnsi="Times New Roman" w:cs="Times New Roman"/>
          <w:sz w:val="24"/>
          <w:szCs w:val="24"/>
        </w:rPr>
      </w:pPr>
      <w:r w:rsidRPr="00B315A8">
        <w:rPr>
          <w:rFonts w:ascii="Times New Roman" w:hAnsi="Times New Roman" w:cs="Times New Roman"/>
          <w:sz w:val="24"/>
          <w:szCs w:val="24"/>
        </w:rPr>
        <w:t xml:space="preserve">Требования к организации </w:t>
      </w:r>
      <w:r>
        <w:rPr>
          <w:rFonts w:ascii="Times New Roman" w:hAnsi="Times New Roman" w:cs="Times New Roman"/>
          <w:sz w:val="24"/>
          <w:szCs w:val="24"/>
        </w:rPr>
        <w:t>проектной деятельности, к содер</w:t>
      </w:r>
      <w:r w:rsidRPr="00B315A8">
        <w:rPr>
          <w:rFonts w:ascii="Times New Roman" w:hAnsi="Times New Roman" w:cs="Times New Roman"/>
          <w:sz w:val="24"/>
          <w:szCs w:val="24"/>
        </w:rPr>
        <w:t>жанию и направленности пр</w:t>
      </w:r>
      <w:r>
        <w:rPr>
          <w:rFonts w:ascii="Times New Roman" w:hAnsi="Times New Roman" w:cs="Times New Roman"/>
          <w:sz w:val="24"/>
          <w:szCs w:val="24"/>
        </w:rPr>
        <w:t xml:space="preserve">оекта, а также критерии оценки </w:t>
      </w:r>
      <w:r w:rsidRPr="00B315A8">
        <w:rPr>
          <w:rFonts w:ascii="Times New Roman" w:hAnsi="Times New Roman" w:cs="Times New Roman"/>
          <w:sz w:val="24"/>
          <w:szCs w:val="24"/>
        </w:rPr>
        <w:t>проектной работы разраб</w:t>
      </w:r>
      <w:r>
        <w:rPr>
          <w:rFonts w:ascii="Times New Roman" w:hAnsi="Times New Roman" w:cs="Times New Roman"/>
          <w:sz w:val="24"/>
          <w:szCs w:val="24"/>
        </w:rPr>
        <w:t xml:space="preserve">отаны в школе с учетом целей и задач </w:t>
      </w:r>
      <w:r w:rsidRPr="00B315A8">
        <w:rPr>
          <w:rFonts w:ascii="Times New Roman" w:hAnsi="Times New Roman" w:cs="Times New Roman"/>
          <w:sz w:val="24"/>
          <w:szCs w:val="24"/>
        </w:rPr>
        <w:t>проектной деятельности на да</w:t>
      </w:r>
      <w:r>
        <w:rPr>
          <w:rFonts w:ascii="Times New Roman" w:hAnsi="Times New Roman" w:cs="Times New Roman"/>
          <w:sz w:val="24"/>
          <w:szCs w:val="24"/>
        </w:rPr>
        <w:t>нном уровне образования и в соот</w:t>
      </w:r>
      <w:r w:rsidRPr="00B315A8">
        <w:rPr>
          <w:rFonts w:ascii="Times New Roman" w:hAnsi="Times New Roman" w:cs="Times New Roman"/>
          <w:sz w:val="24"/>
          <w:szCs w:val="24"/>
        </w:rPr>
        <w:t>ветствии с особенностями образовательной организации.</w:t>
      </w:r>
    </w:p>
    <w:p w:rsidR="00972C1C" w:rsidRPr="00841234" w:rsidRDefault="00972C1C" w:rsidP="00972C1C">
      <w:pPr>
        <w:spacing w:after="0" w:line="240" w:lineRule="auto"/>
        <w:rPr>
          <w:rFonts w:ascii="Times New Roman" w:hAnsi="Times New Roman" w:cs="Times New Roman"/>
          <w:sz w:val="24"/>
          <w:szCs w:val="24"/>
          <w:u w:val="single"/>
        </w:rPr>
      </w:pPr>
      <w:r w:rsidRPr="00841234">
        <w:rPr>
          <w:rFonts w:ascii="Times New Roman" w:hAnsi="Times New Roman" w:cs="Times New Roman"/>
          <w:sz w:val="24"/>
          <w:szCs w:val="24"/>
          <w:u w:val="single"/>
        </w:rPr>
        <w:t>Основной процедурой итоговой оценки достижения метапредметных результатов является защита индивидуального итогового проекта или учебного исследования:</w:t>
      </w:r>
    </w:p>
    <w:p w:rsidR="00804A4A" w:rsidRPr="00804A4A" w:rsidRDefault="00804A4A" w:rsidP="00804A4A">
      <w:pPr>
        <w:spacing w:after="0" w:line="240" w:lineRule="auto"/>
        <w:rPr>
          <w:rFonts w:ascii="Times New Roman" w:hAnsi="Times New Roman" w:cs="Times New Roman"/>
          <w:sz w:val="24"/>
          <w:szCs w:val="24"/>
        </w:rPr>
      </w:pPr>
      <w:r w:rsidRPr="00804A4A">
        <w:rPr>
          <w:rFonts w:ascii="Times New Roman" w:hAnsi="Times New Roman" w:cs="Times New Roman"/>
          <w:sz w:val="24"/>
          <w:szCs w:val="24"/>
        </w:rPr>
        <w:t xml:space="preserve">- «Положение об индивидуальном проекте </w:t>
      </w:r>
      <w:r w:rsidR="00123603" w:rsidRPr="00804A4A">
        <w:rPr>
          <w:rFonts w:ascii="Times New Roman" w:hAnsi="Times New Roman" w:cs="Times New Roman"/>
          <w:sz w:val="24"/>
          <w:szCs w:val="24"/>
        </w:rPr>
        <w:t>обучающихся муниципального</w:t>
      </w:r>
      <w:r w:rsidRPr="00804A4A">
        <w:rPr>
          <w:rFonts w:ascii="Times New Roman" w:hAnsi="Times New Roman" w:cs="Times New Roman"/>
          <w:sz w:val="24"/>
          <w:szCs w:val="24"/>
        </w:rPr>
        <w:t xml:space="preserve"> о</w:t>
      </w:r>
      <w:r w:rsidR="00123603">
        <w:rPr>
          <w:rFonts w:ascii="Times New Roman" w:hAnsi="Times New Roman" w:cs="Times New Roman"/>
          <w:sz w:val="24"/>
          <w:szCs w:val="24"/>
        </w:rPr>
        <w:t xml:space="preserve">бщеобразовательного учреждения </w:t>
      </w:r>
      <w:r w:rsidRPr="00804A4A">
        <w:rPr>
          <w:rFonts w:ascii="Times New Roman" w:hAnsi="Times New Roman" w:cs="Times New Roman"/>
          <w:sz w:val="24"/>
          <w:szCs w:val="24"/>
        </w:rPr>
        <w:t>«Средняя школа №66»,</w:t>
      </w:r>
    </w:p>
    <w:p w:rsidR="009F7467" w:rsidRDefault="00804A4A" w:rsidP="00804A4A">
      <w:pPr>
        <w:spacing w:after="0" w:line="240" w:lineRule="auto"/>
        <w:rPr>
          <w:rFonts w:ascii="Times New Roman" w:hAnsi="Times New Roman" w:cs="Times New Roman"/>
          <w:sz w:val="24"/>
          <w:szCs w:val="24"/>
        </w:rPr>
      </w:pPr>
      <w:r w:rsidRPr="00804A4A">
        <w:rPr>
          <w:rFonts w:ascii="Times New Roman" w:hAnsi="Times New Roman" w:cs="Times New Roman"/>
          <w:sz w:val="24"/>
          <w:szCs w:val="24"/>
        </w:rPr>
        <w:t>- «Положение о проектной и учебно-исследовательской деятельности обучающихся муниципального общеобразовательного</w:t>
      </w:r>
      <w:r w:rsidR="00752230">
        <w:rPr>
          <w:rFonts w:ascii="Times New Roman" w:hAnsi="Times New Roman" w:cs="Times New Roman"/>
          <w:sz w:val="24"/>
          <w:szCs w:val="24"/>
        </w:rPr>
        <w:t xml:space="preserve"> </w:t>
      </w:r>
      <w:r w:rsidRPr="00804A4A">
        <w:rPr>
          <w:rFonts w:ascii="Times New Roman" w:hAnsi="Times New Roman" w:cs="Times New Roman"/>
          <w:sz w:val="24"/>
          <w:szCs w:val="24"/>
        </w:rPr>
        <w:t>учреждения  «Средняя школа №66»</w:t>
      </w:r>
    </w:p>
    <w:p w:rsidR="00DF2253" w:rsidRPr="00FE7EBD" w:rsidRDefault="00FE7EBD" w:rsidP="00804A4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FE7EBD">
        <w:rPr>
          <w:rFonts w:ascii="Times New Roman" w:hAnsi="Times New Roman" w:cs="Times New Roman"/>
          <w:sz w:val="24"/>
          <w:szCs w:val="24"/>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FE7EBD" w:rsidRPr="00FE7EBD" w:rsidRDefault="00FE7EBD" w:rsidP="00FE7E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7EBD">
        <w:rPr>
          <w:rFonts w:ascii="Times New Roman" w:hAnsi="Times New Roman" w:cs="Times New Roman"/>
          <w:sz w:val="24"/>
          <w:szCs w:val="24"/>
        </w:rPr>
        <w:t>Выбор темы проекта осуществляется обучающимися.</w:t>
      </w:r>
    </w:p>
    <w:p w:rsidR="00FE7EBD" w:rsidRPr="00FE7EBD" w:rsidRDefault="00FE7EBD" w:rsidP="00FE7EBD">
      <w:pPr>
        <w:spacing w:after="0" w:line="240" w:lineRule="auto"/>
        <w:rPr>
          <w:rFonts w:ascii="Times New Roman" w:hAnsi="Times New Roman" w:cs="Times New Roman"/>
          <w:sz w:val="24"/>
          <w:szCs w:val="24"/>
          <w:u w:val="single"/>
        </w:rPr>
      </w:pPr>
      <w:r w:rsidRPr="00FE7EBD">
        <w:rPr>
          <w:rFonts w:ascii="Times New Roman" w:hAnsi="Times New Roman" w:cs="Times New Roman"/>
          <w:sz w:val="24"/>
          <w:szCs w:val="24"/>
          <w:u w:val="single"/>
        </w:rPr>
        <w:t xml:space="preserve">     Результатом проекта является одна из следующих работ:</w:t>
      </w:r>
    </w:p>
    <w:p w:rsidR="00FE7EBD" w:rsidRPr="00FE7EBD" w:rsidRDefault="00FE7EBD" w:rsidP="00FE7EBD">
      <w:pPr>
        <w:spacing w:after="0" w:line="240" w:lineRule="auto"/>
        <w:rPr>
          <w:rFonts w:ascii="Times New Roman" w:hAnsi="Times New Roman" w:cs="Times New Roman"/>
          <w:sz w:val="24"/>
          <w:szCs w:val="24"/>
        </w:rPr>
      </w:pPr>
      <w:r w:rsidRPr="00FE7EBD">
        <w:rPr>
          <w:rFonts w:ascii="Times New Roman" w:hAnsi="Times New Roman" w:cs="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FE7EBD" w:rsidRPr="00FE7EBD" w:rsidRDefault="00FE7EBD" w:rsidP="00FE7EBD">
      <w:pPr>
        <w:spacing w:after="0" w:line="240" w:lineRule="auto"/>
        <w:rPr>
          <w:rFonts w:ascii="Times New Roman" w:hAnsi="Times New Roman" w:cs="Times New Roman"/>
          <w:sz w:val="24"/>
          <w:szCs w:val="24"/>
        </w:rPr>
      </w:pPr>
      <w:r w:rsidRPr="00FE7EBD">
        <w:rPr>
          <w:rFonts w:ascii="Times New Roman" w:hAnsi="Times New Roman" w:cs="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FE7EBD" w:rsidRPr="00FE7EBD" w:rsidRDefault="00FE7EBD" w:rsidP="00FE7EBD">
      <w:pPr>
        <w:spacing w:after="0" w:line="240" w:lineRule="auto"/>
        <w:rPr>
          <w:rFonts w:ascii="Times New Roman" w:hAnsi="Times New Roman" w:cs="Times New Roman"/>
          <w:sz w:val="24"/>
          <w:szCs w:val="24"/>
        </w:rPr>
      </w:pPr>
      <w:r w:rsidRPr="00FE7EBD">
        <w:rPr>
          <w:rFonts w:ascii="Times New Roman" w:hAnsi="Times New Roman" w:cs="Times New Roman"/>
          <w:sz w:val="24"/>
          <w:szCs w:val="24"/>
        </w:rPr>
        <w:t>материальный объект, макет, иное конструкторское изделие;</w:t>
      </w:r>
    </w:p>
    <w:p w:rsidR="00FE7EBD" w:rsidRPr="00FE7EBD" w:rsidRDefault="00FE7EBD" w:rsidP="00FE7EBD">
      <w:pPr>
        <w:spacing w:after="0" w:line="240" w:lineRule="auto"/>
        <w:rPr>
          <w:rFonts w:ascii="Times New Roman" w:hAnsi="Times New Roman" w:cs="Times New Roman"/>
          <w:sz w:val="24"/>
          <w:szCs w:val="24"/>
        </w:rPr>
      </w:pPr>
      <w:r w:rsidRPr="00FE7EBD">
        <w:rPr>
          <w:rFonts w:ascii="Times New Roman" w:hAnsi="Times New Roman" w:cs="Times New Roman"/>
          <w:sz w:val="24"/>
          <w:szCs w:val="24"/>
        </w:rPr>
        <w:lastRenderedPageBreak/>
        <w:t>отчетные материалы по социальному проекту.</w:t>
      </w:r>
    </w:p>
    <w:p w:rsidR="00FE7EBD" w:rsidRPr="00FE7EBD" w:rsidRDefault="00FE7EBD" w:rsidP="00FE7EBD">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FE7EBD">
        <w:rPr>
          <w:rFonts w:ascii="Times New Roman" w:hAnsi="Times New Roman" w:cs="Times New Roman"/>
          <w:sz w:val="24"/>
          <w:szCs w:val="24"/>
          <w:u w:val="single"/>
        </w:rPr>
        <w:t>Требования к организации проектной деятельности, к содержанию и направленности проекта разработана образовательной организацией.</w:t>
      </w:r>
    </w:p>
    <w:p w:rsidR="00FE7EBD" w:rsidRPr="00FE7EBD" w:rsidRDefault="00FE7EBD" w:rsidP="00FE7EBD">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FE7EBD">
        <w:rPr>
          <w:rFonts w:ascii="Times New Roman" w:hAnsi="Times New Roman" w:cs="Times New Roman"/>
          <w:sz w:val="24"/>
          <w:szCs w:val="24"/>
          <w:u w:val="single"/>
        </w:rPr>
        <w:t>Проект оценивается по следующим критериям:</w:t>
      </w:r>
    </w:p>
    <w:p w:rsidR="00FE7EBD" w:rsidRPr="00FE7EBD" w:rsidRDefault="00FE7EBD" w:rsidP="00FE7E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7EBD">
        <w:rPr>
          <w:rFonts w:ascii="Times New Roman" w:hAnsi="Times New Roman" w:cs="Times New Roman"/>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FE7EBD" w:rsidRPr="00FE7EBD" w:rsidRDefault="00FE7EBD" w:rsidP="00FE7E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7EBD">
        <w:rPr>
          <w:rFonts w:ascii="Times New Roman" w:hAnsi="Times New Roman" w:cs="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FE7EBD" w:rsidRPr="00FE7EBD" w:rsidRDefault="00FE7EBD" w:rsidP="00FE7E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7EBD">
        <w:rPr>
          <w:rFonts w:ascii="Times New Roman" w:hAnsi="Times New Roman" w:cs="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F2253" w:rsidRPr="00FE7EBD" w:rsidRDefault="00FE7EBD" w:rsidP="00FE7EBD">
      <w:pPr>
        <w:spacing w:after="0" w:line="240" w:lineRule="auto"/>
        <w:rPr>
          <w:rFonts w:ascii="Times New Roman" w:hAnsi="Times New Roman" w:cs="Times New Roman"/>
          <w:sz w:val="24"/>
          <w:szCs w:val="24"/>
        </w:rPr>
      </w:pPr>
      <w:r>
        <w:rPr>
          <w:rFonts w:ascii="Times New Roman" w:hAnsi="Times New Roman" w:cs="Times New Roman"/>
          <w:sz w:val="24"/>
          <w:szCs w:val="24"/>
        </w:rPr>
        <w:t>- с</w:t>
      </w:r>
      <w:r w:rsidRPr="00FE7EBD">
        <w:rPr>
          <w:rFonts w:ascii="Times New Roman" w:hAnsi="Times New Roman" w:cs="Times New Roman"/>
          <w:sz w:val="24"/>
          <w:szCs w:val="24"/>
        </w:rPr>
        <w:t>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DF2253" w:rsidRDefault="00DF2253" w:rsidP="00804A4A">
      <w:pPr>
        <w:spacing w:after="0" w:line="240" w:lineRule="auto"/>
        <w:rPr>
          <w:rFonts w:ascii="Times New Roman" w:hAnsi="Times New Roman" w:cs="Times New Roman"/>
          <w:b/>
          <w:sz w:val="24"/>
          <w:szCs w:val="24"/>
        </w:rPr>
      </w:pPr>
    </w:p>
    <w:p w:rsidR="00804A4A" w:rsidRPr="00804A4A" w:rsidRDefault="00804A4A" w:rsidP="00804A4A">
      <w:pPr>
        <w:spacing w:after="0" w:line="240" w:lineRule="auto"/>
        <w:rPr>
          <w:rFonts w:ascii="Times New Roman" w:hAnsi="Times New Roman" w:cs="Times New Roman"/>
          <w:sz w:val="24"/>
          <w:szCs w:val="24"/>
        </w:rPr>
      </w:pPr>
      <w:r w:rsidRPr="00804A4A">
        <w:rPr>
          <w:rFonts w:ascii="Times New Roman" w:hAnsi="Times New Roman" w:cs="Times New Roman"/>
          <w:b/>
          <w:sz w:val="24"/>
          <w:szCs w:val="24"/>
        </w:rPr>
        <w:t>Индивидуальный итоговой проект</w:t>
      </w:r>
      <w:r w:rsidRPr="00804A4A">
        <w:rPr>
          <w:rFonts w:ascii="Times New Roman" w:hAnsi="Times New Roman" w:cs="Times New Roman"/>
          <w:sz w:val="24"/>
          <w:szCs w:val="24"/>
        </w:rPr>
        <w:t xml:space="preserve"> </w:t>
      </w:r>
      <w:r w:rsidR="00813F90">
        <w:rPr>
          <w:rFonts w:ascii="Times New Roman" w:hAnsi="Times New Roman" w:cs="Times New Roman"/>
          <w:sz w:val="24"/>
          <w:szCs w:val="24"/>
        </w:rPr>
        <w:t xml:space="preserve"> в 9 классе </w:t>
      </w:r>
      <w:r w:rsidRPr="00804A4A">
        <w:rPr>
          <w:rFonts w:ascii="Times New Roman" w:hAnsi="Times New Roman" w:cs="Times New Roman"/>
          <w:sz w:val="24"/>
          <w:szCs w:val="24"/>
        </w:rPr>
        <w:t xml:space="preserve">представляет собой учебный проект, выполняемый обучающимся </w:t>
      </w:r>
      <w:r w:rsidR="00800273" w:rsidRPr="00800273">
        <w:rPr>
          <w:rFonts w:ascii="Times New Roman" w:hAnsi="Times New Roman" w:cs="Times New Roman"/>
          <w:sz w:val="24"/>
          <w:szCs w:val="24"/>
        </w:rPr>
        <w:t xml:space="preserve">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w:t>
      </w:r>
    </w:p>
    <w:p w:rsidR="00804A4A" w:rsidRPr="00804A4A" w:rsidRDefault="00804A4A" w:rsidP="00804A4A">
      <w:pPr>
        <w:spacing w:after="0" w:line="240" w:lineRule="auto"/>
        <w:rPr>
          <w:rFonts w:ascii="Times New Roman" w:hAnsi="Times New Roman" w:cs="Times New Roman"/>
          <w:sz w:val="24"/>
          <w:szCs w:val="24"/>
        </w:rPr>
      </w:pPr>
      <w:r w:rsidRPr="00804A4A">
        <w:rPr>
          <w:rFonts w:ascii="Times New Roman" w:hAnsi="Times New Roman" w:cs="Times New Roman"/>
          <w:sz w:val="24"/>
          <w:szCs w:val="24"/>
        </w:rPr>
        <w:t xml:space="preserve">Защита проекта осуществляется в процессе специально организованной деятельности  школьной комиссии или на школьной конференции. </w:t>
      </w:r>
    </w:p>
    <w:p w:rsidR="00804A4A" w:rsidRDefault="00804A4A" w:rsidP="002B4368">
      <w:pPr>
        <w:spacing w:after="0" w:line="240" w:lineRule="auto"/>
        <w:rPr>
          <w:rFonts w:ascii="Times New Roman" w:hAnsi="Times New Roman" w:cs="Times New Roman"/>
          <w:sz w:val="24"/>
          <w:szCs w:val="24"/>
        </w:rPr>
      </w:pPr>
      <w:r w:rsidRPr="00804A4A">
        <w:rPr>
          <w:rFonts w:ascii="Times New Roman" w:hAnsi="Times New Roman" w:cs="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r w:rsidR="00457E83">
        <w:rPr>
          <w:rFonts w:ascii="Times New Roman" w:hAnsi="Times New Roman" w:cs="Times New Roman"/>
          <w:sz w:val="24"/>
          <w:szCs w:val="24"/>
        </w:rPr>
        <w:t>.</w:t>
      </w:r>
    </w:p>
    <w:p w:rsidR="00C73DCD" w:rsidRDefault="00C73DCD" w:rsidP="002B4368">
      <w:pPr>
        <w:spacing w:after="0" w:line="240" w:lineRule="auto"/>
        <w:rPr>
          <w:rFonts w:ascii="Times New Roman" w:hAnsi="Times New Roman" w:cs="Times New Roman"/>
          <w:sz w:val="24"/>
          <w:szCs w:val="24"/>
        </w:rPr>
      </w:pPr>
    </w:p>
    <w:p w:rsidR="000D1765" w:rsidRDefault="000D1765" w:rsidP="002B4368">
      <w:pPr>
        <w:spacing w:after="0" w:line="240" w:lineRule="auto"/>
        <w:rPr>
          <w:rFonts w:ascii="Times New Roman" w:hAnsi="Times New Roman" w:cs="Times New Roman"/>
          <w:sz w:val="24"/>
          <w:szCs w:val="24"/>
        </w:rPr>
      </w:pPr>
    </w:p>
    <w:p w:rsidR="00371304" w:rsidRPr="009A0C80" w:rsidRDefault="000D1765" w:rsidP="000D1765">
      <w:pPr>
        <w:pStyle w:val="a6"/>
        <w:numPr>
          <w:ilvl w:val="0"/>
          <w:numId w:val="1"/>
        </w:numPr>
        <w:rPr>
          <w:rFonts w:ascii="Times New Roman" w:hAnsi="Times New Roman" w:cs="Times New Roman"/>
          <w:b/>
        </w:rPr>
      </w:pPr>
      <w:r w:rsidRPr="009A0C80">
        <w:rPr>
          <w:rFonts w:ascii="Times New Roman" w:hAnsi="Times New Roman" w:cs="Times New Roman"/>
          <w:b/>
        </w:rPr>
        <w:t>СОДЕРЖАТЕЛЬНЫЙ РАЗДЕЛ</w:t>
      </w:r>
    </w:p>
    <w:p w:rsidR="000D1765" w:rsidRDefault="000D1765" w:rsidP="000D1765">
      <w:pPr>
        <w:pStyle w:val="a6"/>
        <w:ind w:left="5889"/>
        <w:rPr>
          <w:rFonts w:ascii="Times New Roman" w:hAnsi="Times New Roman" w:cs="Times New Roman"/>
          <w:b/>
        </w:rPr>
      </w:pPr>
    </w:p>
    <w:p w:rsidR="000E2195" w:rsidRDefault="000E2195" w:rsidP="00AB779B">
      <w:pPr>
        <w:autoSpaceDE w:val="0"/>
        <w:autoSpaceDN w:val="0"/>
        <w:adjustRightInd w:val="0"/>
        <w:spacing w:after="0" w:line="240" w:lineRule="auto"/>
        <w:rPr>
          <w:rFonts w:ascii="Times New Roman" w:eastAsiaTheme="minorHAnsi" w:hAnsi="Times New Roman" w:cs="Times New Roman"/>
          <w:b/>
          <w:color w:val="000000"/>
          <w:sz w:val="23"/>
          <w:szCs w:val="23"/>
          <w:lang w:eastAsia="en-US"/>
        </w:rPr>
      </w:pPr>
      <w:r w:rsidRPr="00AB779B">
        <w:rPr>
          <w:rFonts w:ascii="Times New Roman" w:eastAsiaTheme="minorHAnsi" w:hAnsi="Times New Roman" w:cs="Times New Roman"/>
          <w:b/>
          <w:color w:val="000000"/>
          <w:sz w:val="23"/>
          <w:szCs w:val="23"/>
          <w:lang w:eastAsia="en-US"/>
        </w:rPr>
        <w:t>Содержательный раздел программы основного общего образования включает следующие программы, ориентированные на достижение предметных, метапредме</w:t>
      </w:r>
      <w:r w:rsidR="00AB779B" w:rsidRPr="00AB779B">
        <w:rPr>
          <w:rFonts w:ascii="Times New Roman" w:eastAsiaTheme="minorHAnsi" w:hAnsi="Times New Roman" w:cs="Times New Roman"/>
          <w:b/>
          <w:color w:val="000000"/>
          <w:sz w:val="23"/>
          <w:szCs w:val="23"/>
          <w:lang w:eastAsia="en-US"/>
        </w:rPr>
        <w:t xml:space="preserve">тных и личностных результатов: </w:t>
      </w:r>
    </w:p>
    <w:p w:rsidR="00AB779B" w:rsidRPr="00AB779B" w:rsidRDefault="00AB779B" w:rsidP="00AB779B">
      <w:pPr>
        <w:autoSpaceDE w:val="0"/>
        <w:autoSpaceDN w:val="0"/>
        <w:adjustRightInd w:val="0"/>
        <w:spacing w:after="0" w:line="240" w:lineRule="auto"/>
        <w:rPr>
          <w:rFonts w:ascii="Times New Roman" w:eastAsiaTheme="minorHAnsi" w:hAnsi="Times New Roman" w:cs="Times New Roman"/>
          <w:b/>
          <w:color w:val="000000"/>
          <w:sz w:val="23"/>
          <w:szCs w:val="23"/>
          <w:lang w:eastAsia="en-US"/>
        </w:rPr>
      </w:pPr>
    </w:p>
    <w:p w:rsidR="009A0BF1" w:rsidRPr="00AB779B" w:rsidRDefault="000E2195" w:rsidP="000E2195">
      <w:pPr>
        <w:jc w:val="both"/>
        <w:rPr>
          <w:rFonts w:ascii="Times New Roman" w:hAnsi="Times New Roman" w:cs="Times New Roman"/>
          <w:b/>
          <w:color w:val="000000"/>
          <w:sz w:val="23"/>
          <w:szCs w:val="23"/>
        </w:rPr>
      </w:pPr>
      <w:r w:rsidRPr="00AB779B">
        <w:rPr>
          <w:rFonts w:ascii="Times New Roman" w:hAnsi="Times New Roman" w:cs="Times New Roman"/>
          <w:b/>
          <w:color w:val="000000"/>
          <w:sz w:val="23"/>
          <w:szCs w:val="23"/>
        </w:rPr>
        <w:t xml:space="preserve">2.1. Рабочие программы учебных предметов, </w:t>
      </w:r>
      <w:r w:rsidRPr="009346FA">
        <w:rPr>
          <w:rFonts w:ascii="Times New Roman" w:hAnsi="Times New Roman" w:cs="Times New Roman"/>
          <w:b/>
          <w:color w:val="000000"/>
          <w:sz w:val="23"/>
          <w:szCs w:val="23"/>
          <w:highlight w:val="green"/>
        </w:rPr>
        <w:t>учебных курсов</w:t>
      </w:r>
      <w:r w:rsidR="00714C69" w:rsidRPr="009346FA">
        <w:rPr>
          <w:rFonts w:ascii="Times New Roman" w:hAnsi="Times New Roman" w:cs="Times New Roman"/>
          <w:b/>
          <w:color w:val="000000"/>
          <w:sz w:val="23"/>
          <w:szCs w:val="23"/>
          <w:highlight w:val="green"/>
        </w:rPr>
        <w:t>, учебных модулей,</w:t>
      </w:r>
      <w:r w:rsidRPr="009346FA">
        <w:rPr>
          <w:rFonts w:ascii="Times New Roman" w:hAnsi="Times New Roman" w:cs="Times New Roman"/>
          <w:b/>
          <w:color w:val="000000"/>
          <w:sz w:val="23"/>
          <w:szCs w:val="23"/>
          <w:highlight w:val="green"/>
        </w:rPr>
        <w:t xml:space="preserve"> </w:t>
      </w:r>
      <w:r w:rsidR="00714C69" w:rsidRPr="009346FA">
        <w:rPr>
          <w:rFonts w:ascii="Times New Roman" w:hAnsi="Times New Roman" w:cs="Times New Roman"/>
          <w:b/>
          <w:color w:val="000000"/>
          <w:sz w:val="23"/>
          <w:szCs w:val="23"/>
          <w:highlight w:val="green"/>
        </w:rPr>
        <w:t xml:space="preserve">курсов </w:t>
      </w:r>
      <w:r w:rsidRPr="009346FA">
        <w:rPr>
          <w:rFonts w:ascii="Times New Roman" w:hAnsi="Times New Roman" w:cs="Times New Roman"/>
          <w:b/>
          <w:color w:val="000000"/>
          <w:sz w:val="23"/>
          <w:szCs w:val="23"/>
          <w:highlight w:val="green"/>
        </w:rPr>
        <w:t>внеурочной деятельности</w:t>
      </w:r>
      <w:r w:rsidRPr="00AB779B">
        <w:rPr>
          <w:rFonts w:ascii="Times New Roman" w:hAnsi="Times New Roman" w:cs="Times New Roman"/>
          <w:b/>
          <w:color w:val="000000"/>
          <w:sz w:val="23"/>
          <w:szCs w:val="23"/>
        </w:rPr>
        <w:t>.</w:t>
      </w:r>
    </w:p>
    <w:p w:rsidR="000E2195" w:rsidRDefault="000E2195" w:rsidP="000E2195">
      <w:pPr>
        <w:spacing w:after="0" w:line="240" w:lineRule="auto"/>
        <w:jc w:val="both"/>
        <w:rPr>
          <w:rFonts w:ascii="Times New Roman" w:hAnsi="Times New Roman" w:cs="Times New Roman"/>
          <w:sz w:val="24"/>
          <w:szCs w:val="24"/>
        </w:rPr>
      </w:pPr>
      <w:r w:rsidRPr="000E2195">
        <w:rPr>
          <w:rFonts w:ascii="Times New Roman" w:hAnsi="Times New Roman" w:cs="Times New Roman"/>
          <w:sz w:val="24"/>
          <w:szCs w:val="24"/>
        </w:rPr>
        <w:t xml:space="preserve">Рабочие программы учебных предметов, </w:t>
      </w:r>
      <w:r w:rsidRPr="009346FA">
        <w:rPr>
          <w:rFonts w:ascii="Times New Roman" w:hAnsi="Times New Roman" w:cs="Times New Roman"/>
          <w:sz w:val="24"/>
          <w:szCs w:val="24"/>
          <w:highlight w:val="green"/>
        </w:rPr>
        <w:t>учебных курсов</w:t>
      </w:r>
      <w:r w:rsidR="009346FA" w:rsidRPr="009346FA">
        <w:rPr>
          <w:rFonts w:ascii="Times New Roman" w:hAnsi="Times New Roman" w:cs="Times New Roman"/>
          <w:sz w:val="24"/>
          <w:szCs w:val="24"/>
          <w:highlight w:val="green"/>
        </w:rPr>
        <w:t>,</w:t>
      </w:r>
      <w:r w:rsidRPr="009346FA">
        <w:rPr>
          <w:rFonts w:ascii="Times New Roman" w:hAnsi="Times New Roman" w:cs="Times New Roman"/>
          <w:sz w:val="24"/>
          <w:szCs w:val="24"/>
          <w:highlight w:val="green"/>
        </w:rPr>
        <w:t xml:space="preserve"> </w:t>
      </w:r>
      <w:r w:rsidR="009346FA" w:rsidRPr="009346FA">
        <w:rPr>
          <w:rFonts w:ascii="Times New Roman" w:hAnsi="Times New Roman" w:cs="Times New Roman"/>
          <w:sz w:val="24"/>
          <w:szCs w:val="24"/>
          <w:highlight w:val="green"/>
        </w:rPr>
        <w:t xml:space="preserve">учебных модулей, курсов </w:t>
      </w:r>
      <w:r w:rsidRPr="009346FA">
        <w:rPr>
          <w:rFonts w:ascii="Times New Roman" w:hAnsi="Times New Roman" w:cs="Times New Roman"/>
          <w:sz w:val="24"/>
          <w:szCs w:val="24"/>
          <w:highlight w:val="green"/>
        </w:rPr>
        <w:t>внеурочной деятельности</w:t>
      </w:r>
      <w:r w:rsidRPr="000E2195">
        <w:rPr>
          <w:rFonts w:ascii="Times New Roman" w:hAnsi="Times New Roman" w:cs="Times New Roman"/>
          <w:sz w:val="24"/>
          <w:szCs w:val="24"/>
        </w:rPr>
        <w:t>, обеспечива</w:t>
      </w:r>
      <w:r>
        <w:rPr>
          <w:rFonts w:ascii="Times New Roman" w:hAnsi="Times New Roman" w:cs="Times New Roman"/>
          <w:sz w:val="24"/>
          <w:szCs w:val="24"/>
        </w:rPr>
        <w:t>ют</w:t>
      </w:r>
      <w:r w:rsidRPr="000E2195">
        <w:rPr>
          <w:rFonts w:ascii="Times New Roman" w:hAnsi="Times New Roman" w:cs="Times New Roman"/>
          <w:sz w:val="24"/>
          <w:szCs w:val="24"/>
        </w:rPr>
        <w:t xml:space="preserve"> достижение планируемых результатов освоения программы основного общего образования и разраб</w:t>
      </w:r>
      <w:r>
        <w:rPr>
          <w:rFonts w:ascii="Times New Roman" w:hAnsi="Times New Roman" w:cs="Times New Roman"/>
          <w:sz w:val="24"/>
          <w:szCs w:val="24"/>
        </w:rPr>
        <w:t xml:space="preserve">отаны </w:t>
      </w:r>
      <w:r w:rsidRPr="000E2195">
        <w:rPr>
          <w:rFonts w:ascii="Times New Roman" w:hAnsi="Times New Roman" w:cs="Times New Roman"/>
          <w:sz w:val="24"/>
          <w:szCs w:val="24"/>
        </w:rPr>
        <w:t xml:space="preserve"> на основе требований ФГОС к результатам освоения программы основного общего образования.</w:t>
      </w:r>
    </w:p>
    <w:p w:rsidR="000E2195" w:rsidRPr="000E2195" w:rsidRDefault="000E2195" w:rsidP="000E2195">
      <w:pPr>
        <w:spacing w:after="0" w:line="240" w:lineRule="auto"/>
        <w:jc w:val="both"/>
        <w:rPr>
          <w:rFonts w:ascii="Times New Roman" w:hAnsi="Times New Roman" w:cs="Times New Roman"/>
          <w:sz w:val="24"/>
          <w:szCs w:val="24"/>
        </w:rPr>
      </w:pPr>
    </w:p>
    <w:p w:rsidR="000E2195" w:rsidRDefault="000E2195" w:rsidP="000E2195">
      <w:pPr>
        <w:spacing w:after="0" w:line="240" w:lineRule="auto"/>
        <w:jc w:val="both"/>
        <w:rPr>
          <w:rFonts w:ascii="Times New Roman" w:hAnsi="Times New Roman" w:cs="Times New Roman"/>
          <w:sz w:val="24"/>
          <w:szCs w:val="24"/>
          <w:u w:val="single"/>
        </w:rPr>
      </w:pPr>
      <w:r w:rsidRPr="000E2195">
        <w:rPr>
          <w:rFonts w:ascii="Times New Roman" w:hAnsi="Times New Roman" w:cs="Times New Roman"/>
          <w:sz w:val="24"/>
          <w:szCs w:val="24"/>
          <w:u w:val="single"/>
        </w:rPr>
        <w:lastRenderedPageBreak/>
        <w:t xml:space="preserve">Рабочие программы учебных предметов, </w:t>
      </w:r>
      <w:r w:rsidRPr="00FA1818">
        <w:rPr>
          <w:rFonts w:ascii="Times New Roman" w:hAnsi="Times New Roman" w:cs="Times New Roman"/>
          <w:sz w:val="24"/>
          <w:szCs w:val="24"/>
          <w:highlight w:val="green"/>
          <w:u w:val="single"/>
        </w:rPr>
        <w:t>учебных курсов</w:t>
      </w:r>
      <w:r w:rsidR="009346FA" w:rsidRPr="00FA1818">
        <w:rPr>
          <w:rFonts w:ascii="Times New Roman" w:hAnsi="Times New Roman" w:cs="Times New Roman"/>
          <w:sz w:val="24"/>
          <w:szCs w:val="24"/>
          <w:highlight w:val="green"/>
          <w:u w:val="single"/>
        </w:rPr>
        <w:t>, учебных модулей, курсов</w:t>
      </w:r>
      <w:r w:rsidRPr="00FA1818">
        <w:rPr>
          <w:rFonts w:ascii="Times New Roman" w:hAnsi="Times New Roman" w:cs="Times New Roman"/>
          <w:sz w:val="24"/>
          <w:szCs w:val="24"/>
          <w:highlight w:val="green"/>
          <w:u w:val="single"/>
        </w:rPr>
        <w:t xml:space="preserve"> внеурочной деятельности</w:t>
      </w:r>
      <w:r w:rsidRPr="000E2195">
        <w:rPr>
          <w:rFonts w:ascii="Times New Roman" w:hAnsi="Times New Roman" w:cs="Times New Roman"/>
          <w:sz w:val="24"/>
          <w:szCs w:val="24"/>
          <w:u w:val="single"/>
        </w:rPr>
        <w:t xml:space="preserve"> </w:t>
      </w:r>
      <w:r w:rsidR="00C95711">
        <w:rPr>
          <w:rFonts w:ascii="Times New Roman" w:hAnsi="Times New Roman" w:cs="Times New Roman"/>
          <w:sz w:val="24"/>
          <w:szCs w:val="24"/>
          <w:u w:val="single"/>
        </w:rPr>
        <w:t xml:space="preserve">сформированы согласно </w:t>
      </w:r>
      <w:r w:rsidR="00DE5DA8">
        <w:rPr>
          <w:rFonts w:ascii="Times New Roman" w:hAnsi="Times New Roman" w:cs="Times New Roman"/>
          <w:sz w:val="24"/>
          <w:szCs w:val="24"/>
          <w:u w:val="single"/>
        </w:rPr>
        <w:t>ФГОС ООО</w:t>
      </w:r>
      <w:r w:rsidR="004F49A8">
        <w:rPr>
          <w:rFonts w:ascii="Times New Roman" w:hAnsi="Times New Roman" w:cs="Times New Roman"/>
          <w:sz w:val="24"/>
          <w:szCs w:val="24"/>
          <w:u w:val="single"/>
        </w:rPr>
        <w:t xml:space="preserve">, </w:t>
      </w:r>
      <w:r w:rsidR="00DE5DA8">
        <w:rPr>
          <w:rFonts w:ascii="Times New Roman" w:hAnsi="Times New Roman" w:cs="Times New Roman"/>
          <w:sz w:val="24"/>
          <w:szCs w:val="24"/>
          <w:u w:val="single"/>
        </w:rPr>
        <w:t xml:space="preserve">ФОП ООО </w:t>
      </w:r>
      <w:r w:rsidR="00C95711">
        <w:rPr>
          <w:rFonts w:ascii="Times New Roman" w:hAnsi="Times New Roman" w:cs="Times New Roman"/>
          <w:sz w:val="24"/>
          <w:szCs w:val="24"/>
          <w:u w:val="single"/>
        </w:rPr>
        <w:t xml:space="preserve">и </w:t>
      </w:r>
      <w:r w:rsidRPr="000E2195">
        <w:rPr>
          <w:rFonts w:ascii="Times New Roman" w:hAnsi="Times New Roman" w:cs="Times New Roman"/>
          <w:sz w:val="24"/>
          <w:szCs w:val="24"/>
          <w:u w:val="single"/>
        </w:rPr>
        <w:t>включают:</w:t>
      </w:r>
    </w:p>
    <w:p w:rsidR="000E2195" w:rsidRPr="000E2195" w:rsidRDefault="00C7790F" w:rsidP="000E2195">
      <w:pPr>
        <w:spacing w:after="0" w:line="240" w:lineRule="auto"/>
        <w:jc w:val="both"/>
        <w:rPr>
          <w:rFonts w:ascii="Times New Roman" w:hAnsi="Times New Roman" w:cs="Times New Roman"/>
          <w:sz w:val="24"/>
          <w:szCs w:val="24"/>
          <w:u w:val="single"/>
        </w:rPr>
      </w:pPr>
      <w:r w:rsidRPr="00C7790F">
        <w:rPr>
          <w:rFonts w:ascii="Times New Roman" w:hAnsi="Times New Roman" w:cs="Times New Roman"/>
          <w:sz w:val="24"/>
          <w:szCs w:val="24"/>
          <w:u w:val="single"/>
        </w:rPr>
        <w:t xml:space="preserve"> (Приложение №</w:t>
      </w:r>
      <w:r w:rsidR="00AC23B2">
        <w:rPr>
          <w:rFonts w:ascii="Times New Roman" w:hAnsi="Times New Roman" w:cs="Times New Roman"/>
          <w:sz w:val="24"/>
          <w:szCs w:val="24"/>
          <w:u w:val="single"/>
        </w:rPr>
        <w:t xml:space="preserve"> </w:t>
      </w:r>
      <w:r w:rsidRPr="00C7790F">
        <w:rPr>
          <w:rFonts w:ascii="Times New Roman" w:hAnsi="Times New Roman" w:cs="Times New Roman"/>
          <w:sz w:val="24"/>
          <w:szCs w:val="24"/>
          <w:u w:val="single"/>
        </w:rPr>
        <w:t>6 к ООП)</w:t>
      </w:r>
    </w:p>
    <w:p w:rsidR="000E2195" w:rsidRPr="00524C8A" w:rsidRDefault="00C7790F" w:rsidP="000E2195">
      <w:pPr>
        <w:spacing w:after="0" w:line="240" w:lineRule="auto"/>
        <w:jc w:val="both"/>
        <w:rPr>
          <w:rFonts w:ascii="Times New Roman" w:hAnsi="Times New Roman" w:cs="Times New Roman"/>
          <w:sz w:val="24"/>
          <w:szCs w:val="24"/>
          <w:highlight w:val="green"/>
        </w:rPr>
      </w:pPr>
      <w:r w:rsidRPr="00524C8A">
        <w:rPr>
          <w:rFonts w:ascii="Times New Roman" w:hAnsi="Times New Roman" w:cs="Times New Roman"/>
          <w:b/>
          <w:sz w:val="24"/>
          <w:szCs w:val="24"/>
          <w:highlight w:val="green"/>
        </w:rPr>
        <w:t>1) Со</w:t>
      </w:r>
      <w:r w:rsidR="000E2195" w:rsidRPr="00524C8A">
        <w:rPr>
          <w:rFonts w:ascii="Times New Roman" w:hAnsi="Times New Roman" w:cs="Times New Roman"/>
          <w:b/>
          <w:sz w:val="24"/>
          <w:szCs w:val="24"/>
          <w:highlight w:val="green"/>
        </w:rPr>
        <w:t>держание учебного предмета</w:t>
      </w:r>
      <w:r w:rsidR="000E2195" w:rsidRPr="00524C8A">
        <w:rPr>
          <w:rFonts w:ascii="Times New Roman" w:hAnsi="Times New Roman" w:cs="Times New Roman"/>
          <w:sz w:val="24"/>
          <w:szCs w:val="24"/>
          <w:highlight w:val="green"/>
        </w:rPr>
        <w:t>, учебного курса</w:t>
      </w:r>
      <w:r w:rsidR="003811DB" w:rsidRPr="00524C8A">
        <w:rPr>
          <w:rFonts w:ascii="Times New Roman" w:hAnsi="Times New Roman" w:cs="Times New Roman"/>
          <w:sz w:val="24"/>
          <w:szCs w:val="24"/>
          <w:highlight w:val="green"/>
        </w:rPr>
        <w:t>,</w:t>
      </w:r>
      <w:r w:rsidR="000E2195" w:rsidRPr="00524C8A">
        <w:rPr>
          <w:rFonts w:ascii="Times New Roman" w:hAnsi="Times New Roman" w:cs="Times New Roman"/>
          <w:sz w:val="24"/>
          <w:szCs w:val="24"/>
          <w:highlight w:val="green"/>
        </w:rPr>
        <w:t xml:space="preserve"> </w:t>
      </w:r>
      <w:r w:rsidR="003811DB" w:rsidRPr="00524C8A">
        <w:rPr>
          <w:rFonts w:ascii="Times New Roman" w:hAnsi="Times New Roman" w:cs="Times New Roman"/>
          <w:sz w:val="24"/>
          <w:szCs w:val="24"/>
          <w:highlight w:val="green"/>
        </w:rPr>
        <w:t xml:space="preserve">учебного модуля, курса </w:t>
      </w:r>
      <w:r w:rsidR="000E2195" w:rsidRPr="00524C8A">
        <w:rPr>
          <w:rFonts w:ascii="Times New Roman" w:hAnsi="Times New Roman" w:cs="Times New Roman"/>
          <w:sz w:val="24"/>
          <w:szCs w:val="24"/>
          <w:highlight w:val="green"/>
        </w:rPr>
        <w:t>внеурочной деятельности;</w:t>
      </w:r>
    </w:p>
    <w:p w:rsidR="000E2195" w:rsidRPr="00524C8A" w:rsidRDefault="00C7790F" w:rsidP="000E2195">
      <w:pPr>
        <w:spacing w:after="0" w:line="240" w:lineRule="auto"/>
        <w:jc w:val="both"/>
        <w:rPr>
          <w:rFonts w:ascii="Times New Roman" w:hAnsi="Times New Roman" w:cs="Times New Roman"/>
          <w:sz w:val="24"/>
          <w:szCs w:val="24"/>
          <w:highlight w:val="green"/>
        </w:rPr>
      </w:pPr>
      <w:r w:rsidRPr="00524C8A">
        <w:rPr>
          <w:rFonts w:ascii="Times New Roman" w:hAnsi="Times New Roman" w:cs="Times New Roman"/>
          <w:b/>
          <w:sz w:val="24"/>
          <w:szCs w:val="24"/>
          <w:highlight w:val="green"/>
        </w:rPr>
        <w:t>2)</w:t>
      </w:r>
      <w:r w:rsidR="00E267E4" w:rsidRPr="00524C8A">
        <w:rPr>
          <w:rFonts w:ascii="Times New Roman" w:hAnsi="Times New Roman" w:cs="Times New Roman"/>
          <w:b/>
          <w:sz w:val="24"/>
          <w:szCs w:val="24"/>
          <w:highlight w:val="green"/>
        </w:rPr>
        <w:t xml:space="preserve"> </w:t>
      </w:r>
      <w:r w:rsidRPr="00524C8A">
        <w:rPr>
          <w:rFonts w:ascii="Times New Roman" w:hAnsi="Times New Roman" w:cs="Times New Roman"/>
          <w:b/>
          <w:sz w:val="24"/>
          <w:szCs w:val="24"/>
          <w:highlight w:val="green"/>
        </w:rPr>
        <w:t>П</w:t>
      </w:r>
      <w:r w:rsidR="000E2195" w:rsidRPr="00524C8A">
        <w:rPr>
          <w:rFonts w:ascii="Times New Roman" w:hAnsi="Times New Roman" w:cs="Times New Roman"/>
          <w:b/>
          <w:sz w:val="24"/>
          <w:szCs w:val="24"/>
          <w:highlight w:val="green"/>
        </w:rPr>
        <w:t>ланируемые результаты освоения</w:t>
      </w:r>
      <w:r w:rsidR="000E2195" w:rsidRPr="00524C8A">
        <w:rPr>
          <w:rFonts w:ascii="Times New Roman" w:hAnsi="Times New Roman" w:cs="Times New Roman"/>
          <w:sz w:val="24"/>
          <w:szCs w:val="24"/>
          <w:highlight w:val="green"/>
        </w:rPr>
        <w:t xml:space="preserve"> учебного предмета, учебного курса</w:t>
      </w:r>
      <w:r w:rsidR="00A07796">
        <w:rPr>
          <w:rFonts w:ascii="Times New Roman" w:hAnsi="Times New Roman" w:cs="Times New Roman"/>
          <w:sz w:val="24"/>
          <w:szCs w:val="24"/>
          <w:highlight w:val="green"/>
        </w:rPr>
        <w:t>,</w:t>
      </w:r>
      <w:r w:rsidR="003811DB" w:rsidRPr="00524C8A">
        <w:rPr>
          <w:rFonts w:ascii="Times New Roman" w:hAnsi="Times New Roman" w:cs="Times New Roman"/>
          <w:sz w:val="24"/>
          <w:szCs w:val="24"/>
          <w:highlight w:val="green"/>
        </w:rPr>
        <w:t xml:space="preserve"> учебного модуля, </w:t>
      </w:r>
      <w:r w:rsidR="000E2195" w:rsidRPr="00524C8A">
        <w:rPr>
          <w:rFonts w:ascii="Times New Roman" w:hAnsi="Times New Roman" w:cs="Times New Roman"/>
          <w:sz w:val="24"/>
          <w:szCs w:val="24"/>
          <w:highlight w:val="green"/>
        </w:rPr>
        <w:t xml:space="preserve"> </w:t>
      </w:r>
      <w:r w:rsidR="003811DB" w:rsidRPr="00524C8A">
        <w:rPr>
          <w:rFonts w:ascii="Times New Roman" w:hAnsi="Times New Roman" w:cs="Times New Roman"/>
          <w:sz w:val="24"/>
          <w:szCs w:val="24"/>
          <w:highlight w:val="green"/>
        </w:rPr>
        <w:t>курса</w:t>
      </w:r>
      <w:r w:rsidR="000E2195" w:rsidRPr="00524C8A">
        <w:rPr>
          <w:rFonts w:ascii="Times New Roman" w:hAnsi="Times New Roman" w:cs="Times New Roman"/>
          <w:sz w:val="24"/>
          <w:szCs w:val="24"/>
          <w:highlight w:val="green"/>
        </w:rPr>
        <w:t xml:space="preserve"> внеурочной деятельности;</w:t>
      </w:r>
    </w:p>
    <w:p w:rsidR="00C7790F" w:rsidRPr="00524C8A" w:rsidRDefault="00C7790F" w:rsidP="000E2195">
      <w:pPr>
        <w:spacing w:after="0" w:line="240" w:lineRule="auto"/>
        <w:jc w:val="both"/>
        <w:rPr>
          <w:rFonts w:ascii="Times New Roman" w:hAnsi="Times New Roman" w:cs="Times New Roman"/>
          <w:b/>
          <w:sz w:val="24"/>
          <w:szCs w:val="24"/>
          <w:highlight w:val="green"/>
        </w:rPr>
      </w:pPr>
      <w:r w:rsidRPr="00524C8A">
        <w:rPr>
          <w:rFonts w:ascii="Times New Roman" w:hAnsi="Times New Roman" w:cs="Times New Roman"/>
          <w:b/>
          <w:sz w:val="24"/>
          <w:szCs w:val="24"/>
          <w:highlight w:val="green"/>
        </w:rPr>
        <w:t>3)</w:t>
      </w:r>
      <w:r w:rsidR="00E267E4" w:rsidRPr="00524C8A">
        <w:rPr>
          <w:rFonts w:ascii="Times New Roman" w:hAnsi="Times New Roman" w:cs="Times New Roman"/>
          <w:b/>
          <w:sz w:val="24"/>
          <w:szCs w:val="24"/>
          <w:highlight w:val="green"/>
        </w:rPr>
        <w:t xml:space="preserve"> </w:t>
      </w:r>
      <w:r w:rsidRPr="00524C8A">
        <w:rPr>
          <w:rFonts w:ascii="Times New Roman" w:hAnsi="Times New Roman" w:cs="Times New Roman"/>
          <w:b/>
          <w:sz w:val="24"/>
          <w:szCs w:val="24"/>
          <w:highlight w:val="green"/>
        </w:rPr>
        <w:t>Т</w:t>
      </w:r>
      <w:r w:rsidR="000E2195" w:rsidRPr="00524C8A">
        <w:rPr>
          <w:rFonts w:ascii="Times New Roman" w:hAnsi="Times New Roman" w:cs="Times New Roman"/>
          <w:b/>
          <w:sz w:val="24"/>
          <w:szCs w:val="24"/>
          <w:highlight w:val="green"/>
        </w:rPr>
        <w:t>ематическое планирование</w:t>
      </w:r>
      <w:r w:rsidRPr="00524C8A">
        <w:rPr>
          <w:rFonts w:ascii="Times New Roman" w:hAnsi="Times New Roman" w:cs="Times New Roman"/>
          <w:b/>
          <w:sz w:val="24"/>
          <w:szCs w:val="24"/>
          <w:highlight w:val="green"/>
        </w:rPr>
        <w:t>:</w:t>
      </w:r>
    </w:p>
    <w:p w:rsidR="00C7790F" w:rsidRDefault="00C7790F" w:rsidP="000E2195">
      <w:pPr>
        <w:spacing w:after="0" w:line="240" w:lineRule="auto"/>
        <w:jc w:val="both"/>
        <w:rPr>
          <w:rFonts w:ascii="Times New Roman" w:hAnsi="Times New Roman" w:cs="Times New Roman"/>
          <w:sz w:val="24"/>
          <w:szCs w:val="24"/>
        </w:rPr>
      </w:pPr>
      <w:r w:rsidRPr="00524C8A">
        <w:rPr>
          <w:rFonts w:ascii="Times New Roman" w:hAnsi="Times New Roman" w:cs="Times New Roman"/>
          <w:sz w:val="24"/>
          <w:szCs w:val="24"/>
          <w:highlight w:val="green"/>
        </w:rPr>
        <w:t>-</w:t>
      </w:r>
      <w:r w:rsidR="000E2195" w:rsidRPr="00524C8A">
        <w:rPr>
          <w:rFonts w:ascii="Times New Roman" w:hAnsi="Times New Roman" w:cs="Times New Roman"/>
          <w:sz w:val="24"/>
          <w:szCs w:val="24"/>
          <w:highlight w:val="green"/>
        </w:rPr>
        <w:t xml:space="preserve"> с указанием количества академических часов, отводимых на освоение каждой темы учебного предмета, учебного курса</w:t>
      </w:r>
      <w:r w:rsidR="00524C8A">
        <w:rPr>
          <w:rFonts w:ascii="Times New Roman" w:hAnsi="Times New Roman" w:cs="Times New Roman"/>
          <w:sz w:val="24"/>
          <w:szCs w:val="24"/>
          <w:highlight w:val="green"/>
        </w:rPr>
        <w:t>,</w:t>
      </w:r>
      <w:r w:rsidR="000E2195" w:rsidRPr="00524C8A">
        <w:rPr>
          <w:rFonts w:ascii="Times New Roman" w:hAnsi="Times New Roman" w:cs="Times New Roman"/>
          <w:sz w:val="24"/>
          <w:szCs w:val="24"/>
          <w:highlight w:val="green"/>
        </w:rPr>
        <w:t xml:space="preserve"> </w:t>
      </w:r>
      <w:r w:rsidR="00524C8A" w:rsidRPr="00524C8A">
        <w:rPr>
          <w:rFonts w:ascii="Times New Roman" w:hAnsi="Times New Roman" w:cs="Times New Roman"/>
          <w:sz w:val="24"/>
          <w:szCs w:val="24"/>
          <w:highlight w:val="green"/>
        </w:rPr>
        <w:t>учебного модуля</w:t>
      </w:r>
      <w:r w:rsidR="00AF21CF">
        <w:rPr>
          <w:rFonts w:ascii="Times New Roman" w:hAnsi="Times New Roman" w:cs="Times New Roman"/>
          <w:sz w:val="24"/>
          <w:szCs w:val="24"/>
          <w:highlight w:val="green"/>
        </w:rPr>
        <w:t>,</w:t>
      </w:r>
      <w:r w:rsidR="00524C8A" w:rsidRPr="00524C8A">
        <w:rPr>
          <w:rFonts w:ascii="Times New Roman" w:hAnsi="Times New Roman" w:cs="Times New Roman"/>
          <w:sz w:val="24"/>
          <w:szCs w:val="24"/>
          <w:highlight w:val="green"/>
        </w:rPr>
        <w:t xml:space="preserve"> </w:t>
      </w:r>
      <w:r w:rsidR="00524C8A">
        <w:rPr>
          <w:rFonts w:ascii="Times New Roman" w:hAnsi="Times New Roman" w:cs="Times New Roman"/>
          <w:sz w:val="24"/>
          <w:szCs w:val="24"/>
          <w:highlight w:val="green"/>
        </w:rPr>
        <w:t>курса</w:t>
      </w:r>
      <w:r w:rsidR="000E2195" w:rsidRPr="00524C8A">
        <w:rPr>
          <w:rFonts w:ascii="Times New Roman" w:hAnsi="Times New Roman" w:cs="Times New Roman"/>
          <w:sz w:val="24"/>
          <w:szCs w:val="24"/>
          <w:highlight w:val="green"/>
        </w:rPr>
        <w:t xml:space="preserve"> внеурочной деятельности</w:t>
      </w:r>
      <w:r w:rsidR="004F49A8" w:rsidRPr="00524C8A">
        <w:rPr>
          <w:rFonts w:ascii="Times New Roman" w:hAnsi="Times New Roman" w:cs="Times New Roman"/>
          <w:sz w:val="24"/>
          <w:szCs w:val="24"/>
          <w:highlight w:val="green"/>
        </w:rPr>
        <w:t>;</w:t>
      </w:r>
    </w:p>
    <w:p w:rsidR="000E2195" w:rsidRDefault="00C7790F" w:rsidP="000E21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2195" w:rsidRPr="000E2195">
        <w:rPr>
          <w:rFonts w:ascii="Times New Roman" w:hAnsi="Times New Roman" w:cs="Times New Roman"/>
          <w:sz w:val="24"/>
          <w:szCs w:val="24"/>
        </w:rPr>
        <w:t xml:space="preserve">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sidR="009842D3">
        <w:rPr>
          <w:rFonts w:ascii="Times New Roman" w:hAnsi="Times New Roman" w:cs="Times New Roman"/>
          <w:sz w:val="24"/>
          <w:szCs w:val="24"/>
        </w:rPr>
        <w:t>.</w:t>
      </w:r>
    </w:p>
    <w:p w:rsidR="004F49A8" w:rsidRDefault="004F49A8" w:rsidP="000E2195">
      <w:pPr>
        <w:spacing w:after="0" w:line="240" w:lineRule="auto"/>
        <w:jc w:val="both"/>
        <w:rPr>
          <w:rFonts w:ascii="Times New Roman" w:hAnsi="Times New Roman" w:cs="Times New Roman"/>
          <w:sz w:val="24"/>
          <w:szCs w:val="24"/>
        </w:rPr>
      </w:pPr>
    </w:p>
    <w:p w:rsidR="00B14F25" w:rsidRDefault="00B14F25" w:rsidP="000E21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23B2">
        <w:rPr>
          <w:rFonts w:ascii="Times New Roman" w:hAnsi="Times New Roman" w:cs="Times New Roman"/>
          <w:sz w:val="24"/>
          <w:szCs w:val="24"/>
          <w:highlight w:val="green"/>
        </w:rPr>
        <w:t xml:space="preserve">При разработке ООП ООО школа предусмотрела непосредственное применение при реализации обязательной части ООП ООО </w:t>
      </w:r>
      <w:r w:rsidRPr="00AC23B2">
        <w:rPr>
          <w:rFonts w:ascii="Times New Roman" w:hAnsi="Times New Roman" w:cs="Times New Roman"/>
          <w:b/>
          <w:sz w:val="24"/>
          <w:szCs w:val="24"/>
          <w:highlight w:val="green"/>
        </w:rPr>
        <w:t xml:space="preserve">федеральных рабочих программ </w:t>
      </w:r>
      <w:r w:rsidRPr="00AC23B2">
        <w:rPr>
          <w:rFonts w:ascii="Times New Roman" w:hAnsi="Times New Roman" w:cs="Times New Roman"/>
          <w:sz w:val="24"/>
          <w:szCs w:val="24"/>
          <w:highlight w:val="green"/>
        </w:rPr>
        <w:t>по учебным предметам «Русский язык», «Литература», «История», «Обществознание», «География»</w:t>
      </w:r>
      <w:r w:rsidR="00AC23B2" w:rsidRPr="00AC23B2">
        <w:rPr>
          <w:rFonts w:ascii="Times New Roman" w:hAnsi="Times New Roman" w:cs="Times New Roman"/>
          <w:sz w:val="24"/>
          <w:szCs w:val="24"/>
          <w:highlight w:val="green"/>
        </w:rPr>
        <w:t>,</w:t>
      </w:r>
      <w:r w:rsidRPr="00AC23B2">
        <w:rPr>
          <w:rFonts w:ascii="Times New Roman" w:hAnsi="Times New Roman" w:cs="Times New Roman"/>
          <w:sz w:val="24"/>
          <w:szCs w:val="24"/>
          <w:highlight w:val="green"/>
        </w:rPr>
        <w:t xml:space="preserve"> «Основы безопасности</w:t>
      </w:r>
      <w:r w:rsidR="00AC23B2" w:rsidRPr="00AC23B2">
        <w:rPr>
          <w:rFonts w:ascii="Times New Roman" w:hAnsi="Times New Roman" w:cs="Times New Roman"/>
          <w:sz w:val="24"/>
          <w:szCs w:val="24"/>
          <w:highlight w:val="green"/>
        </w:rPr>
        <w:t xml:space="preserve"> и защиты Родины</w:t>
      </w:r>
      <w:r w:rsidRPr="00AC23B2">
        <w:rPr>
          <w:rFonts w:ascii="Times New Roman" w:hAnsi="Times New Roman" w:cs="Times New Roman"/>
          <w:sz w:val="24"/>
          <w:szCs w:val="24"/>
          <w:highlight w:val="green"/>
        </w:rPr>
        <w:t>»</w:t>
      </w:r>
      <w:r w:rsidR="00AC23B2" w:rsidRPr="00AC23B2">
        <w:rPr>
          <w:rFonts w:ascii="Times New Roman" w:hAnsi="Times New Roman" w:cs="Times New Roman"/>
          <w:sz w:val="24"/>
          <w:szCs w:val="24"/>
          <w:highlight w:val="green"/>
        </w:rPr>
        <w:t xml:space="preserve"> и Труд (технология)</w:t>
      </w:r>
      <w:r w:rsidRPr="00AC23B2">
        <w:rPr>
          <w:rFonts w:ascii="Times New Roman" w:hAnsi="Times New Roman" w:cs="Times New Roman"/>
          <w:sz w:val="24"/>
          <w:szCs w:val="24"/>
          <w:highlight w:val="green"/>
        </w:rPr>
        <w:t>.</w:t>
      </w:r>
      <w:r w:rsidR="009D3A88">
        <w:rPr>
          <w:rFonts w:ascii="Times New Roman" w:hAnsi="Times New Roman" w:cs="Times New Roman"/>
          <w:sz w:val="24"/>
          <w:szCs w:val="24"/>
        </w:rPr>
        <w:t xml:space="preserve"> Данные учебные предметы реализуются строго  в объёме часов, рекомендованных в ФОП</w:t>
      </w:r>
      <w:r w:rsidR="00917244">
        <w:rPr>
          <w:rFonts w:ascii="Times New Roman" w:hAnsi="Times New Roman" w:cs="Times New Roman"/>
          <w:sz w:val="24"/>
          <w:szCs w:val="24"/>
        </w:rPr>
        <w:t xml:space="preserve"> ООО</w:t>
      </w:r>
      <w:r w:rsidR="009D3A88">
        <w:rPr>
          <w:rFonts w:ascii="Times New Roman" w:hAnsi="Times New Roman" w:cs="Times New Roman"/>
          <w:sz w:val="24"/>
          <w:szCs w:val="24"/>
        </w:rPr>
        <w:t>.</w:t>
      </w:r>
      <w:r w:rsidRPr="00B14F25">
        <w:rPr>
          <w:rFonts w:ascii="Times New Roman" w:hAnsi="Times New Roman" w:cs="Times New Roman"/>
          <w:sz w:val="24"/>
          <w:szCs w:val="24"/>
        </w:rPr>
        <w:t xml:space="preserve"> Федеральные 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w:t>
      </w:r>
      <w:r>
        <w:rPr>
          <w:rFonts w:ascii="Times New Roman" w:hAnsi="Times New Roman" w:cs="Times New Roman"/>
          <w:sz w:val="24"/>
          <w:szCs w:val="24"/>
        </w:rPr>
        <w:t xml:space="preserve"> </w:t>
      </w:r>
    </w:p>
    <w:p w:rsidR="00C7790F" w:rsidRDefault="004F49A8" w:rsidP="000E2195">
      <w:pPr>
        <w:spacing w:after="0" w:line="240" w:lineRule="auto"/>
        <w:jc w:val="both"/>
        <w:rPr>
          <w:rFonts w:ascii="Times New Roman" w:hAnsi="Times New Roman" w:cs="Times New Roman"/>
          <w:sz w:val="24"/>
          <w:szCs w:val="24"/>
        </w:rPr>
      </w:pPr>
      <w:r w:rsidRPr="003471F3">
        <w:rPr>
          <w:rFonts w:ascii="Times New Roman" w:hAnsi="Times New Roman" w:cs="Times New Roman"/>
          <w:sz w:val="24"/>
          <w:szCs w:val="24"/>
        </w:rPr>
        <w:t xml:space="preserve">  </w:t>
      </w:r>
      <w:r w:rsidR="00917244">
        <w:rPr>
          <w:rFonts w:ascii="Times New Roman" w:hAnsi="Times New Roman" w:cs="Times New Roman"/>
          <w:sz w:val="24"/>
          <w:szCs w:val="24"/>
        </w:rPr>
        <w:t xml:space="preserve"> </w:t>
      </w:r>
      <w:r w:rsidR="0005251B">
        <w:rPr>
          <w:rFonts w:ascii="Times New Roman" w:hAnsi="Times New Roman" w:cs="Times New Roman"/>
          <w:sz w:val="24"/>
          <w:szCs w:val="24"/>
        </w:rPr>
        <w:t>Остальные у</w:t>
      </w:r>
      <w:r w:rsidR="00917244">
        <w:rPr>
          <w:rFonts w:ascii="Times New Roman" w:hAnsi="Times New Roman" w:cs="Times New Roman"/>
          <w:sz w:val="24"/>
          <w:szCs w:val="24"/>
        </w:rPr>
        <w:t>чебные предметы (математика, физика, химия, биология, иностранный язык (английский), информатика</w:t>
      </w:r>
      <w:r w:rsidR="00917244" w:rsidRPr="003811DB">
        <w:rPr>
          <w:rFonts w:ascii="Times New Roman" w:hAnsi="Times New Roman" w:cs="Times New Roman"/>
          <w:sz w:val="24"/>
          <w:szCs w:val="24"/>
          <w:highlight w:val="green"/>
        </w:rPr>
        <w:t>, родной язык (</w:t>
      </w:r>
      <w:r w:rsidR="00334469" w:rsidRPr="003811DB">
        <w:rPr>
          <w:rFonts w:ascii="Times New Roman" w:hAnsi="Times New Roman" w:cs="Times New Roman"/>
          <w:sz w:val="24"/>
          <w:szCs w:val="24"/>
          <w:highlight w:val="green"/>
        </w:rPr>
        <w:t>язык народа РФ</w:t>
      </w:r>
      <w:r w:rsidR="00917244" w:rsidRPr="003811DB">
        <w:rPr>
          <w:rFonts w:ascii="Times New Roman" w:hAnsi="Times New Roman" w:cs="Times New Roman"/>
          <w:sz w:val="24"/>
          <w:szCs w:val="24"/>
          <w:highlight w:val="green"/>
        </w:rPr>
        <w:t>)</w:t>
      </w:r>
      <w:r w:rsidR="003811DB" w:rsidRPr="003811DB">
        <w:rPr>
          <w:rFonts w:ascii="Times New Roman" w:hAnsi="Times New Roman" w:cs="Times New Roman"/>
          <w:sz w:val="24"/>
          <w:szCs w:val="24"/>
          <w:highlight w:val="green"/>
        </w:rPr>
        <w:t xml:space="preserve"> </w:t>
      </w:r>
      <w:r w:rsidR="00334469" w:rsidRPr="003811DB">
        <w:rPr>
          <w:rFonts w:ascii="Times New Roman" w:hAnsi="Times New Roman" w:cs="Times New Roman"/>
          <w:sz w:val="24"/>
          <w:szCs w:val="24"/>
          <w:highlight w:val="green"/>
        </w:rPr>
        <w:t>и или государственный язык республики РФ)</w:t>
      </w:r>
      <w:r w:rsidR="00917244" w:rsidRPr="003811DB">
        <w:rPr>
          <w:rFonts w:ascii="Times New Roman" w:hAnsi="Times New Roman" w:cs="Times New Roman"/>
          <w:sz w:val="24"/>
          <w:szCs w:val="24"/>
          <w:highlight w:val="green"/>
        </w:rPr>
        <w:t xml:space="preserve"> и родная литература (</w:t>
      </w:r>
      <w:r w:rsidR="00334469" w:rsidRPr="003811DB">
        <w:rPr>
          <w:rFonts w:ascii="Times New Roman" w:hAnsi="Times New Roman" w:cs="Times New Roman"/>
          <w:sz w:val="24"/>
          <w:szCs w:val="24"/>
          <w:highlight w:val="green"/>
        </w:rPr>
        <w:t>литература на языке народа РФ</w:t>
      </w:r>
      <w:r w:rsidR="0005251B" w:rsidRPr="003811DB">
        <w:rPr>
          <w:rFonts w:ascii="Times New Roman" w:hAnsi="Times New Roman" w:cs="Times New Roman"/>
          <w:sz w:val="24"/>
          <w:szCs w:val="24"/>
          <w:highlight w:val="green"/>
        </w:rPr>
        <w:t>),</w:t>
      </w:r>
      <w:r w:rsidR="00917244" w:rsidRPr="003811DB">
        <w:rPr>
          <w:rFonts w:ascii="Times New Roman" w:hAnsi="Times New Roman" w:cs="Times New Roman"/>
          <w:sz w:val="24"/>
          <w:szCs w:val="24"/>
          <w:highlight w:val="green"/>
        </w:rPr>
        <w:t xml:space="preserve"> по</w:t>
      </w:r>
      <w:r w:rsidR="00917244">
        <w:rPr>
          <w:rFonts w:ascii="Times New Roman" w:hAnsi="Times New Roman" w:cs="Times New Roman"/>
          <w:sz w:val="24"/>
          <w:szCs w:val="24"/>
        </w:rPr>
        <w:t xml:space="preserve"> которым проводится ГИА</w:t>
      </w:r>
      <w:r w:rsidR="0005251B">
        <w:rPr>
          <w:rFonts w:ascii="Times New Roman" w:hAnsi="Times New Roman" w:cs="Times New Roman"/>
          <w:sz w:val="24"/>
          <w:szCs w:val="24"/>
        </w:rPr>
        <w:t>, реализуются как  минимум в объёме часов</w:t>
      </w:r>
      <w:r w:rsidR="00917244">
        <w:rPr>
          <w:rFonts w:ascii="Times New Roman" w:hAnsi="Times New Roman" w:cs="Times New Roman"/>
          <w:sz w:val="24"/>
          <w:szCs w:val="24"/>
        </w:rPr>
        <w:t xml:space="preserve">, </w:t>
      </w:r>
      <w:r w:rsidR="0005251B">
        <w:rPr>
          <w:rFonts w:ascii="Times New Roman" w:hAnsi="Times New Roman" w:cs="Times New Roman"/>
          <w:sz w:val="24"/>
          <w:szCs w:val="24"/>
        </w:rPr>
        <w:t>рекомендованных ФОП ООО. С</w:t>
      </w:r>
      <w:r w:rsidRPr="003471F3">
        <w:rPr>
          <w:rFonts w:ascii="Times New Roman" w:hAnsi="Times New Roman" w:cs="Times New Roman"/>
          <w:sz w:val="24"/>
          <w:szCs w:val="24"/>
        </w:rPr>
        <w:t>одержание и планируемые результаты</w:t>
      </w:r>
      <w:r w:rsidR="00B54548" w:rsidRPr="003471F3">
        <w:rPr>
          <w:rFonts w:ascii="Times New Roman" w:hAnsi="Times New Roman" w:cs="Times New Roman"/>
          <w:sz w:val="24"/>
          <w:szCs w:val="24"/>
        </w:rPr>
        <w:t xml:space="preserve"> </w:t>
      </w:r>
      <w:r w:rsidR="0005251B">
        <w:rPr>
          <w:rFonts w:ascii="Times New Roman" w:hAnsi="Times New Roman" w:cs="Times New Roman"/>
          <w:sz w:val="24"/>
          <w:szCs w:val="24"/>
        </w:rPr>
        <w:t>рабочих программ по данным учебным предметам должны соответствовать требованиям ФГОС ООО и ФОП ООО.</w:t>
      </w:r>
    </w:p>
    <w:p w:rsidR="0005251B" w:rsidRDefault="0005251B" w:rsidP="000E21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Количество часов</w:t>
      </w:r>
      <w:r w:rsidR="00E60BC2">
        <w:rPr>
          <w:rFonts w:ascii="Times New Roman" w:hAnsi="Times New Roman" w:cs="Times New Roman"/>
          <w:sz w:val="24"/>
          <w:szCs w:val="24"/>
        </w:rPr>
        <w:t xml:space="preserve"> по </w:t>
      </w:r>
      <w:r>
        <w:rPr>
          <w:rFonts w:ascii="Times New Roman" w:hAnsi="Times New Roman" w:cs="Times New Roman"/>
          <w:sz w:val="24"/>
          <w:szCs w:val="24"/>
        </w:rPr>
        <w:t xml:space="preserve"> второму иностранному языку, ИЗО</w:t>
      </w:r>
      <w:r w:rsidR="006D4219">
        <w:rPr>
          <w:rFonts w:ascii="Times New Roman" w:hAnsi="Times New Roman" w:cs="Times New Roman"/>
          <w:sz w:val="24"/>
          <w:szCs w:val="24"/>
        </w:rPr>
        <w:t>,</w:t>
      </w:r>
      <w:r>
        <w:rPr>
          <w:rFonts w:ascii="Times New Roman" w:hAnsi="Times New Roman" w:cs="Times New Roman"/>
          <w:sz w:val="24"/>
          <w:szCs w:val="24"/>
        </w:rPr>
        <w:t xml:space="preserve"> музыке и физической культуре</w:t>
      </w:r>
      <w:r w:rsidR="00E60BC2">
        <w:rPr>
          <w:rFonts w:ascii="Times New Roman" w:hAnsi="Times New Roman" w:cs="Times New Roman"/>
          <w:sz w:val="24"/>
          <w:szCs w:val="24"/>
        </w:rPr>
        <w:t xml:space="preserve"> может перераспределяться в зависимости от возможности и потребности ОО. Содержание и планируемые результаты данных программ также строго определены ФГОС ООО и ФОП ООО. </w:t>
      </w:r>
      <w:r>
        <w:rPr>
          <w:rFonts w:ascii="Times New Roman" w:hAnsi="Times New Roman" w:cs="Times New Roman"/>
          <w:sz w:val="24"/>
          <w:szCs w:val="24"/>
        </w:rPr>
        <w:t>(</w:t>
      </w:r>
      <w:r w:rsidR="00E60BC2">
        <w:rPr>
          <w:rFonts w:ascii="Times New Roman" w:hAnsi="Times New Roman" w:cs="Times New Roman"/>
          <w:sz w:val="24"/>
          <w:szCs w:val="24"/>
        </w:rPr>
        <w:t xml:space="preserve">Рабочие программы по учебным предметам в </w:t>
      </w:r>
      <w:r>
        <w:rPr>
          <w:rFonts w:ascii="Times New Roman" w:hAnsi="Times New Roman" w:cs="Times New Roman"/>
          <w:sz w:val="24"/>
          <w:szCs w:val="24"/>
        </w:rPr>
        <w:t>Приложени</w:t>
      </w:r>
      <w:r w:rsidR="00E60BC2">
        <w:rPr>
          <w:rFonts w:ascii="Times New Roman" w:hAnsi="Times New Roman" w:cs="Times New Roman"/>
          <w:sz w:val="24"/>
          <w:szCs w:val="24"/>
        </w:rPr>
        <w:t>и</w:t>
      </w:r>
      <w:r>
        <w:rPr>
          <w:rFonts w:ascii="Times New Roman" w:hAnsi="Times New Roman" w:cs="Times New Roman"/>
          <w:sz w:val="24"/>
          <w:szCs w:val="24"/>
        </w:rPr>
        <w:t xml:space="preserve"> № 6 к ООП ООО).</w:t>
      </w:r>
    </w:p>
    <w:p w:rsidR="0005251B" w:rsidRDefault="0005251B" w:rsidP="000E2195">
      <w:pPr>
        <w:spacing w:after="0" w:line="240" w:lineRule="auto"/>
        <w:jc w:val="both"/>
        <w:rPr>
          <w:rFonts w:ascii="Times New Roman" w:hAnsi="Times New Roman" w:cs="Times New Roman"/>
          <w:sz w:val="24"/>
          <w:szCs w:val="24"/>
        </w:rPr>
      </w:pPr>
    </w:p>
    <w:p w:rsidR="00306CB0" w:rsidRDefault="00C7790F" w:rsidP="00C7790F">
      <w:pPr>
        <w:spacing w:after="0" w:line="240" w:lineRule="auto"/>
        <w:jc w:val="both"/>
        <w:rPr>
          <w:rFonts w:ascii="Times New Roman" w:hAnsi="Times New Roman" w:cs="Times New Roman"/>
          <w:sz w:val="24"/>
          <w:szCs w:val="24"/>
        </w:rPr>
      </w:pPr>
      <w:r w:rsidRPr="00C7790F">
        <w:rPr>
          <w:rFonts w:ascii="Times New Roman" w:hAnsi="Times New Roman" w:cs="Times New Roman"/>
          <w:b/>
          <w:sz w:val="24"/>
          <w:szCs w:val="24"/>
        </w:rPr>
        <w:t>Рабочие программы курсов внеурочной деятельности</w:t>
      </w:r>
      <w:r w:rsidR="00A3006A">
        <w:rPr>
          <w:rFonts w:ascii="Times New Roman" w:hAnsi="Times New Roman" w:cs="Times New Roman"/>
          <w:sz w:val="24"/>
          <w:szCs w:val="24"/>
        </w:rPr>
        <w:t xml:space="preserve"> также</w:t>
      </w:r>
      <w:r w:rsidRPr="00C7790F">
        <w:rPr>
          <w:rFonts w:ascii="Times New Roman" w:hAnsi="Times New Roman" w:cs="Times New Roman"/>
          <w:sz w:val="24"/>
          <w:szCs w:val="24"/>
        </w:rPr>
        <w:t xml:space="preserve"> содержат указа</w:t>
      </w:r>
      <w:r w:rsidR="00306CB0">
        <w:rPr>
          <w:rFonts w:ascii="Times New Roman" w:hAnsi="Times New Roman" w:cs="Times New Roman"/>
          <w:sz w:val="24"/>
          <w:szCs w:val="24"/>
        </w:rPr>
        <w:t>ние на форму проведения занятий</w:t>
      </w:r>
    </w:p>
    <w:p w:rsidR="00C7790F" w:rsidRDefault="00306CB0" w:rsidP="00C779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(Приложение №</w:t>
      </w:r>
      <w:r w:rsidR="00E24D55">
        <w:rPr>
          <w:rFonts w:ascii="Times New Roman" w:hAnsi="Times New Roman" w:cs="Times New Roman"/>
          <w:sz w:val="24"/>
          <w:szCs w:val="24"/>
        </w:rPr>
        <w:t>7</w:t>
      </w:r>
      <w:r>
        <w:rPr>
          <w:rFonts w:ascii="Times New Roman" w:hAnsi="Times New Roman" w:cs="Times New Roman"/>
          <w:sz w:val="24"/>
          <w:szCs w:val="24"/>
        </w:rPr>
        <w:t>)</w:t>
      </w:r>
    </w:p>
    <w:p w:rsidR="00C7790F" w:rsidRDefault="00C7790F" w:rsidP="00C7790F">
      <w:pPr>
        <w:spacing w:after="0" w:line="240" w:lineRule="auto"/>
        <w:jc w:val="both"/>
        <w:rPr>
          <w:rFonts w:ascii="Times New Roman" w:hAnsi="Times New Roman" w:cs="Times New Roman"/>
          <w:sz w:val="24"/>
          <w:szCs w:val="24"/>
        </w:rPr>
      </w:pPr>
      <w:r w:rsidRPr="00C7790F">
        <w:rPr>
          <w:rFonts w:ascii="Times New Roman" w:hAnsi="Times New Roman" w:cs="Times New Roman"/>
          <w:b/>
          <w:sz w:val="24"/>
          <w:szCs w:val="24"/>
        </w:rPr>
        <w:t xml:space="preserve">Рабочие программы </w:t>
      </w:r>
      <w:r w:rsidRPr="00952F9D">
        <w:rPr>
          <w:rFonts w:ascii="Times New Roman" w:hAnsi="Times New Roman" w:cs="Times New Roman"/>
          <w:b/>
          <w:sz w:val="24"/>
          <w:szCs w:val="24"/>
          <w:highlight w:val="green"/>
        </w:rPr>
        <w:t>учебных предметов, учебных курсов</w:t>
      </w:r>
      <w:r w:rsidR="006D4219" w:rsidRPr="00952F9D">
        <w:rPr>
          <w:rFonts w:ascii="Times New Roman" w:hAnsi="Times New Roman" w:cs="Times New Roman"/>
          <w:b/>
          <w:sz w:val="24"/>
          <w:szCs w:val="24"/>
          <w:highlight w:val="green"/>
        </w:rPr>
        <w:t>,</w:t>
      </w:r>
      <w:r w:rsidRPr="00952F9D">
        <w:rPr>
          <w:rFonts w:ascii="Times New Roman" w:hAnsi="Times New Roman" w:cs="Times New Roman"/>
          <w:b/>
          <w:sz w:val="24"/>
          <w:szCs w:val="24"/>
          <w:highlight w:val="green"/>
        </w:rPr>
        <w:t xml:space="preserve"> </w:t>
      </w:r>
      <w:r w:rsidR="006D4219" w:rsidRPr="00952F9D">
        <w:rPr>
          <w:rFonts w:ascii="Times New Roman" w:hAnsi="Times New Roman" w:cs="Times New Roman"/>
          <w:b/>
          <w:sz w:val="24"/>
          <w:szCs w:val="24"/>
          <w:highlight w:val="green"/>
        </w:rPr>
        <w:t xml:space="preserve">учебных модулей, курсов </w:t>
      </w:r>
      <w:r w:rsidRPr="00952F9D">
        <w:rPr>
          <w:rFonts w:ascii="Times New Roman" w:hAnsi="Times New Roman" w:cs="Times New Roman"/>
          <w:b/>
          <w:sz w:val="24"/>
          <w:szCs w:val="24"/>
          <w:highlight w:val="green"/>
        </w:rPr>
        <w:t>внеурочной деятельности</w:t>
      </w:r>
      <w:r w:rsidRPr="00C7790F">
        <w:rPr>
          <w:rFonts w:ascii="Times New Roman" w:hAnsi="Times New Roman" w:cs="Times New Roman"/>
          <w:b/>
          <w:sz w:val="24"/>
          <w:szCs w:val="24"/>
        </w:rPr>
        <w:t xml:space="preserve"> </w:t>
      </w:r>
      <w:r>
        <w:rPr>
          <w:rFonts w:ascii="Times New Roman" w:hAnsi="Times New Roman" w:cs="Times New Roman"/>
          <w:b/>
          <w:sz w:val="24"/>
          <w:szCs w:val="24"/>
        </w:rPr>
        <w:t>с</w:t>
      </w:r>
      <w:r w:rsidRPr="00C7790F">
        <w:rPr>
          <w:rFonts w:ascii="Times New Roman" w:hAnsi="Times New Roman" w:cs="Times New Roman"/>
          <w:b/>
          <w:sz w:val="24"/>
          <w:szCs w:val="24"/>
        </w:rPr>
        <w:t>формир</w:t>
      </w:r>
      <w:r>
        <w:rPr>
          <w:rFonts w:ascii="Times New Roman" w:hAnsi="Times New Roman" w:cs="Times New Roman"/>
          <w:b/>
          <w:sz w:val="24"/>
          <w:szCs w:val="24"/>
        </w:rPr>
        <w:t xml:space="preserve">ованы </w:t>
      </w:r>
      <w:r w:rsidRPr="00C7790F">
        <w:rPr>
          <w:rFonts w:ascii="Times New Roman" w:hAnsi="Times New Roman" w:cs="Times New Roman"/>
          <w:b/>
          <w:sz w:val="24"/>
          <w:szCs w:val="24"/>
        </w:rPr>
        <w:t xml:space="preserve"> с учет</w:t>
      </w:r>
      <w:r>
        <w:rPr>
          <w:rFonts w:ascii="Times New Roman" w:hAnsi="Times New Roman" w:cs="Times New Roman"/>
          <w:b/>
          <w:sz w:val="24"/>
          <w:szCs w:val="24"/>
        </w:rPr>
        <w:t xml:space="preserve">ом рабочей программы воспитания </w:t>
      </w:r>
      <w:r w:rsidRPr="00C7790F">
        <w:rPr>
          <w:rFonts w:ascii="Times New Roman" w:hAnsi="Times New Roman" w:cs="Times New Roman"/>
          <w:sz w:val="24"/>
          <w:szCs w:val="24"/>
        </w:rPr>
        <w:t>(см. Рабочую программу воспитания на уровень основного общего образования</w:t>
      </w:r>
      <w:r w:rsidR="00B54548">
        <w:rPr>
          <w:rFonts w:ascii="Times New Roman" w:hAnsi="Times New Roman" w:cs="Times New Roman"/>
          <w:sz w:val="24"/>
          <w:szCs w:val="24"/>
        </w:rPr>
        <w:t xml:space="preserve"> в  Приложении</w:t>
      </w:r>
      <w:r w:rsidR="00023224">
        <w:rPr>
          <w:rFonts w:ascii="Times New Roman" w:hAnsi="Times New Roman" w:cs="Times New Roman"/>
          <w:sz w:val="24"/>
          <w:szCs w:val="24"/>
        </w:rPr>
        <w:t xml:space="preserve"> №</w:t>
      </w:r>
      <w:r w:rsidR="00E24D55">
        <w:rPr>
          <w:rFonts w:ascii="Times New Roman" w:hAnsi="Times New Roman" w:cs="Times New Roman"/>
          <w:sz w:val="24"/>
          <w:szCs w:val="24"/>
        </w:rPr>
        <w:t>8</w:t>
      </w:r>
      <w:r w:rsidR="00B54548">
        <w:rPr>
          <w:rFonts w:ascii="Times New Roman" w:hAnsi="Times New Roman" w:cs="Times New Roman"/>
          <w:sz w:val="24"/>
          <w:szCs w:val="24"/>
        </w:rPr>
        <w:t xml:space="preserve"> к ООП ООО</w:t>
      </w:r>
      <w:r w:rsidRPr="00C7790F">
        <w:rPr>
          <w:rFonts w:ascii="Times New Roman" w:hAnsi="Times New Roman" w:cs="Times New Roman"/>
          <w:sz w:val="24"/>
          <w:szCs w:val="24"/>
        </w:rPr>
        <w:t>).</w:t>
      </w:r>
    </w:p>
    <w:p w:rsidR="00AB779B" w:rsidRDefault="00AB779B" w:rsidP="00C7790F">
      <w:pPr>
        <w:spacing w:after="0" w:line="240" w:lineRule="auto"/>
        <w:jc w:val="both"/>
        <w:rPr>
          <w:rFonts w:ascii="Times New Roman" w:hAnsi="Times New Roman" w:cs="Times New Roman"/>
          <w:sz w:val="24"/>
          <w:szCs w:val="24"/>
        </w:rPr>
      </w:pPr>
    </w:p>
    <w:p w:rsidR="00AB779B" w:rsidRPr="00D72EBC" w:rsidRDefault="00AB779B" w:rsidP="00C7790F">
      <w:pPr>
        <w:spacing w:after="0" w:line="240" w:lineRule="auto"/>
        <w:jc w:val="both"/>
        <w:rPr>
          <w:rFonts w:ascii="Times New Roman" w:hAnsi="Times New Roman" w:cs="Times New Roman"/>
          <w:b/>
          <w:sz w:val="24"/>
          <w:szCs w:val="24"/>
        </w:rPr>
      </w:pPr>
      <w:r w:rsidRPr="004556B4">
        <w:rPr>
          <w:rFonts w:ascii="Times New Roman" w:hAnsi="Times New Roman" w:cs="Times New Roman"/>
          <w:b/>
          <w:sz w:val="24"/>
          <w:szCs w:val="24"/>
        </w:rPr>
        <w:t>2.2.</w:t>
      </w:r>
      <w:r w:rsidR="005F7A6C" w:rsidRPr="004556B4">
        <w:rPr>
          <w:rFonts w:ascii="Times New Roman" w:hAnsi="Times New Roman" w:cs="Times New Roman"/>
          <w:b/>
          <w:sz w:val="24"/>
          <w:szCs w:val="24"/>
        </w:rPr>
        <w:t xml:space="preserve"> </w:t>
      </w:r>
      <w:r w:rsidRPr="004556B4">
        <w:rPr>
          <w:rFonts w:ascii="Times New Roman" w:hAnsi="Times New Roman" w:cs="Times New Roman"/>
          <w:b/>
          <w:sz w:val="24"/>
          <w:szCs w:val="24"/>
        </w:rPr>
        <w:t>Программа</w:t>
      </w:r>
      <w:r w:rsidRPr="00D72EBC">
        <w:rPr>
          <w:rFonts w:ascii="Times New Roman" w:hAnsi="Times New Roman" w:cs="Times New Roman"/>
          <w:b/>
          <w:sz w:val="24"/>
          <w:szCs w:val="24"/>
        </w:rPr>
        <w:t xml:space="preserve"> формирования универсальных учебных действий у обучающихся</w:t>
      </w:r>
    </w:p>
    <w:p w:rsidR="0062391E" w:rsidRPr="00986C6F" w:rsidRDefault="0062391E" w:rsidP="00C7790F">
      <w:pPr>
        <w:spacing w:after="0" w:line="240" w:lineRule="auto"/>
        <w:jc w:val="both"/>
        <w:rPr>
          <w:rFonts w:ascii="Times New Roman" w:hAnsi="Times New Roman" w:cs="Times New Roman"/>
          <w:sz w:val="24"/>
          <w:szCs w:val="24"/>
          <w:u w:val="single"/>
        </w:rPr>
      </w:pPr>
      <w:r w:rsidRPr="00986C6F">
        <w:rPr>
          <w:rFonts w:ascii="Times New Roman" w:hAnsi="Times New Roman" w:cs="Times New Roman"/>
          <w:sz w:val="24"/>
          <w:szCs w:val="24"/>
          <w:u w:val="single"/>
        </w:rPr>
        <w:lastRenderedPageBreak/>
        <w:t xml:space="preserve">Программа формирования УУД школы №66  разработана в соответствии с ФГОС ООО и </w:t>
      </w:r>
      <w:r w:rsidR="003969C2">
        <w:rPr>
          <w:rFonts w:ascii="Times New Roman" w:hAnsi="Times New Roman" w:cs="Times New Roman"/>
          <w:sz w:val="24"/>
          <w:szCs w:val="24"/>
          <w:u w:val="single"/>
        </w:rPr>
        <w:t xml:space="preserve">ФОП </w:t>
      </w:r>
      <w:r w:rsidRPr="00986C6F">
        <w:rPr>
          <w:rFonts w:ascii="Times New Roman" w:hAnsi="Times New Roman" w:cs="Times New Roman"/>
          <w:sz w:val="24"/>
          <w:szCs w:val="24"/>
          <w:u w:val="single"/>
        </w:rPr>
        <w:t xml:space="preserve">ООО. Программа реализуется в рамках учебной и воспитательной деятельности.  </w:t>
      </w:r>
    </w:p>
    <w:p w:rsidR="00EE61BB" w:rsidRPr="00986C6F" w:rsidRDefault="00EE61BB" w:rsidP="00C7790F">
      <w:pPr>
        <w:spacing w:after="0" w:line="240" w:lineRule="auto"/>
        <w:jc w:val="both"/>
        <w:rPr>
          <w:rFonts w:ascii="Times New Roman" w:hAnsi="Times New Roman" w:cs="Times New Roman"/>
          <w:sz w:val="24"/>
          <w:szCs w:val="24"/>
          <w:u w:val="single"/>
        </w:rPr>
      </w:pPr>
      <w:r w:rsidRPr="00986C6F">
        <w:rPr>
          <w:rFonts w:ascii="Times New Roman" w:hAnsi="Times New Roman" w:cs="Times New Roman"/>
          <w:sz w:val="24"/>
          <w:szCs w:val="24"/>
          <w:u w:val="single"/>
        </w:rPr>
        <w:t xml:space="preserve">Для формирования универсальных учебных действий педагогами </w:t>
      </w:r>
      <w:r w:rsidR="000338DA" w:rsidRPr="00986C6F">
        <w:rPr>
          <w:rFonts w:ascii="Times New Roman" w:hAnsi="Times New Roman" w:cs="Times New Roman"/>
          <w:sz w:val="24"/>
          <w:szCs w:val="24"/>
          <w:u w:val="single"/>
        </w:rPr>
        <w:t xml:space="preserve">школы </w:t>
      </w:r>
      <w:r w:rsidR="0062391E" w:rsidRPr="00986C6F">
        <w:rPr>
          <w:rFonts w:ascii="Times New Roman" w:hAnsi="Times New Roman" w:cs="Times New Roman"/>
          <w:sz w:val="24"/>
          <w:szCs w:val="24"/>
          <w:u w:val="single"/>
        </w:rPr>
        <w:t>реализуются</w:t>
      </w:r>
      <w:r w:rsidRPr="00986C6F">
        <w:rPr>
          <w:rFonts w:ascii="Times New Roman" w:hAnsi="Times New Roman" w:cs="Times New Roman"/>
          <w:sz w:val="24"/>
          <w:szCs w:val="24"/>
          <w:u w:val="single"/>
        </w:rPr>
        <w:t>:</w:t>
      </w:r>
    </w:p>
    <w:p w:rsidR="00EE61BB" w:rsidRPr="00986C6F" w:rsidRDefault="00EE61BB" w:rsidP="00C7790F">
      <w:pPr>
        <w:spacing w:after="0" w:line="240" w:lineRule="auto"/>
        <w:jc w:val="both"/>
        <w:rPr>
          <w:rFonts w:ascii="Times New Roman" w:hAnsi="Times New Roman" w:cs="Times New Roman"/>
          <w:sz w:val="24"/>
          <w:szCs w:val="24"/>
        </w:rPr>
      </w:pPr>
      <w:r w:rsidRPr="00986C6F">
        <w:rPr>
          <w:rFonts w:ascii="Times New Roman" w:hAnsi="Times New Roman" w:cs="Times New Roman"/>
          <w:sz w:val="24"/>
          <w:szCs w:val="24"/>
        </w:rPr>
        <w:t>- программы учебных предметов</w:t>
      </w:r>
      <w:r w:rsidR="00CE2BD6" w:rsidRPr="00986C6F">
        <w:rPr>
          <w:rFonts w:ascii="Times New Roman" w:hAnsi="Times New Roman" w:cs="Times New Roman"/>
          <w:sz w:val="24"/>
          <w:szCs w:val="24"/>
        </w:rPr>
        <w:t xml:space="preserve"> (Приложение №6 к ООП)</w:t>
      </w:r>
      <w:r w:rsidRPr="00986C6F">
        <w:rPr>
          <w:rFonts w:ascii="Times New Roman" w:hAnsi="Times New Roman" w:cs="Times New Roman"/>
          <w:sz w:val="24"/>
          <w:szCs w:val="24"/>
        </w:rPr>
        <w:t>;</w:t>
      </w:r>
    </w:p>
    <w:p w:rsidR="00EE61BB" w:rsidRPr="00986C6F" w:rsidRDefault="00EE61BB" w:rsidP="00C7790F">
      <w:pPr>
        <w:spacing w:after="0" w:line="240" w:lineRule="auto"/>
        <w:jc w:val="both"/>
        <w:rPr>
          <w:rFonts w:ascii="Times New Roman" w:hAnsi="Times New Roman" w:cs="Times New Roman"/>
          <w:sz w:val="24"/>
          <w:szCs w:val="24"/>
        </w:rPr>
      </w:pPr>
      <w:r w:rsidRPr="00986C6F">
        <w:rPr>
          <w:rFonts w:ascii="Times New Roman" w:hAnsi="Times New Roman" w:cs="Times New Roman"/>
          <w:sz w:val="24"/>
          <w:szCs w:val="24"/>
        </w:rPr>
        <w:t xml:space="preserve">- программы </w:t>
      </w:r>
      <w:r w:rsidR="0062391E" w:rsidRPr="00986C6F">
        <w:rPr>
          <w:rFonts w:ascii="Times New Roman" w:hAnsi="Times New Roman" w:cs="Times New Roman"/>
          <w:sz w:val="24"/>
          <w:szCs w:val="24"/>
        </w:rPr>
        <w:t>курсов внеурочной деятельности</w:t>
      </w:r>
      <w:r w:rsidRPr="00986C6F">
        <w:rPr>
          <w:rFonts w:ascii="Times New Roman" w:hAnsi="Times New Roman" w:cs="Times New Roman"/>
          <w:sz w:val="24"/>
          <w:szCs w:val="24"/>
        </w:rPr>
        <w:t xml:space="preserve"> (Приложение №</w:t>
      </w:r>
      <w:r w:rsidR="00E24D55">
        <w:rPr>
          <w:rFonts w:ascii="Times New Roman" w:hAnsi="Times New Roman" w:cs="Times New Roman"/>
          <w:sz w:val="24"/>
          <w:szCs w:val="24"/>
        </w:rPr>
        <w:t>7</w:t>
      </w:r>
      <w:r w:rsidRPr="00986C6F">
        <w:rPr>
          <w:rFonts w:ascii="Times New Roman" w:hAnsi="Times New Roman" w:cs="Times New Roman"/>
          <w:sz w:val="24"/>
          <w:szCs w:val="24"/>
        </w:rPr>
        <w:t xml:space="preserve"> к ООП);</w:t>
      </w:r>
    </w:p>
    <w:p w:rsidR="0062391E" w:rsidRDefault="00EE61BB" w:rsidP="00C7790F">
      <w:pPr>
        <w:spacing w:after="0" w:line="240" w:lineRule="auto"/>
        <w:jc w:val="both"/>
        <w:rPr>
          <w:rFonts w:ascii="Times New Roman" w:hAnsi="Times New Roman" w:cs="Times New Roman"/>
          <w:sz w:val="24"/>
          <w:szCs w:val="24"/>
        </w:rPr>
      </w:pPr>
      <w:r w:rsidRPr="00986C6F">
        <w:rPr>
          <w:rFonts w:ascii="Times New Roman" w:hAnsi="Times New Roman" w:cs="Times New Roman"/>
          <w:sz w:val="24"/>
          <w:szCs w:val="24"/>
        </w:rPr>
        <w:t xml:space="preserve">- программы </w:t>
      </w:r>
      <w:r w:rsidR="0062391E" w:rsidRPr="00986C6F">
        <w:rPr>
          <w:rFonts w:ascii="Times New Roman" w:hAnsi="Times New Roman" w:cs="Times New Roman"/>
          <w:sz w:val="24"/>
          <w:szCs w:val="24"/>
        </w:rPr>
        <w:t xml:space="preserve"> дополнительного образования</w:t>
      </w:r>
      <w:r w:rsidR="004056EE">
        <w:rPr>
          <w:rFonts w:ascii="Times New Roman" w:hAnsi="Times New Roman" w:cs="Times New Roman"/>
          <w:sz w:val="24"/>
          <w:szCs w:val="24"/>
        </w:rPr>
        <w:t xml:space="preserve"> </w:t>
      </w:r>
      <w:r w:rsidR="00CE2BD6" w:rsidRPr="00986C6F">
        <w:rPr>
          <w:rFonts w:ascii="Times New Roman" w:hAnsi="Times New Roman" w:cs="Times New Roman"/>
          <w:sz w:val="24"/>
          <w:szCs w:val="24"/>
        </w:rPr>
        <w:t>(Приложение №</w:t>
      </w:r>
      <w:r w:rsidR="00E24D55">
        <w:rPr>
          <w:rFonts w:ascii="Times New Roman" w:hAnsi="Times New Roman" w:cs="Times New Roman"/>
          <w:sz w:val="24"/>
          <w:szCs w:val="24"/>
        </w:rPr>
        <w:t>7</w:t>
      </w:r>
      <w:r w:rsidR="00CE2BD6" w:rsidRPr="00986C6F">
        <w:rPr>
          <w:rFonts w:ascii="Times New Roman" w:hAnsi="Times New Roman" w:cs="Times New Roman"/>
          <w:sz w:val="24"/>
          <w:szCs w:val="24"/>
        </w:rPr>
        <w:t xml:space="preserve"> к ООП)</w:t>
      </w:r>
      <w:r w:rsidR="0062391E" w:rsidRPr="00986C6F">
        <w:rPr>
          <w:rFonts w:ascii="Times New Roman" w:hAnsi="Times New Roman" w:cs="Times New Roman"/>
          <w:sz w:val="24"/>
          <w:szCs w:val="24"/>
        </w:rPr>
        <w:t>.</w:t>
      </w:r>
    </w:p>
    <w:p w:rsidR="004556B4" w:rsidRDefault="004556B4" w:rsidP="00C7790F">
      <w:pPr>
        <w:spacing w:after="0" w:line="240" w:lineRule="auto"/>
        <w:jc w:val="both"/>
        <w:rPr>
          <w:rFonts w:ascii="Times New Roman" w:hAnsi="Times New Roman" w:cs="Times New Roman"/>
          <w:sz w:val="24"/>
          <w:szCs w:val="24"/>
        </w:rPr>
      </w:pPr>
    </w:p>
    <w:p w:rsidR="004556B4" w:rsidRPr="004556B4" w:rsidRDefault="004556B4" w:rsidP="004556B4">
      <w:pPr>
        <w:pStyle w:val="1"/>
        <w:tabs>
          <w:tab w:val="left" w:pos="1642"/>
        </w:tabs>
        <w:spacing w:line="240" w:lineRule="auto"/>
        <w:jc w:val="both"/>
        <w:rPr>
          <w:sz w:val="24"/>
          <w:szCs w:val="24"/>
        </w:rPr>
      </w:pPr>
      <w:r w:rsidRPr="004556B4">
        <w:rPr>
          <w:sz w:val="24"/>
          <w:szCs w:val="24"/>
        </w:rPr>
        <w:t xml:space="preserve">УУД позволяют решать широкий круг задач в различных </w:t>
      </w:r>
      <w:r w:rsidR="00EB464A">
        <w:rPr>
          <w:sz w:val="24"/>
          <w:szCs w:val="24"/>
        </w:rPr>
        <w:t xml:space="preserve">учебных предметах </w:t>
      </w:r>
      <w:r w:rsidRPr="004556B4">
        <w:rPr>
          <w:sz w:val="24"/>
          <w:szCs w:val="24"/>
        </w:rPr>
        <w:t>и являющиеся результатами освоения обучающимися ООП ООО.</w:t>
      </w:r>
    </w:p>
    <w:p w:rsidR="004556B4" w:rsidRPr="004556B4" w:rsidRDefault="004556B4" w:rsidP="004556B4">
      <w:pPr>
        <w:pStyle w:val="1"/>
        <w:tabs>
          <w:tab w:val="left" w:pos="1642"/>
        </w:tabs>
        <w:spacing w:line="240" w:lineRule="auto"/>
        <w:jc w:val="both"/>
        <w:rPr>
          <w:sz w:val="24"/>
          <w:szCs w:val="24"/>
        </w:rPr>
      </w:pPr>
      <w:r w:rsidRPr="004556B4">
        <w:rPr>
          <w:sz w:val="24"/>
          <w:szCs w:val="24"/>
        </w:rPr>
        <w:t xml:space="preserve">Достижения обучающихся, полученные в результате изучения учебных предметов, учебных курсов, </w:t>
      </w:r>
      <w:r w:rsidR="00EB464A">
        <w:rPr>
          <w:sz w:val="24"/>
          <w:szCs w:val="24"/>
        </w:rPr>
        <w:t xml:space="preserve">учебных </w:t>
      </w:r>
      <w:r w:rsidRPr="004556B4">
        <w:rPr>
          <w:sz w:val="24"/>
          <w:szCs w:val="24"/>
        </w:rPr>
        <w:t>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4556B4" w:rsidRDefault="004556B4" w:rsidP="00C7790F">
      <w:pPr>
        <w:spacing w:after="0" w:line="240" w:lineRule="auto"/>
        <w:jc w:val="both"/>
        <w:rPr>
          <w:rFonts w:ascii="Times New Roman" w:hAnsi="Times New Roman" w:cs="Times New Roman"/>
          <w:sz w:val="24"/>
          <w:szCs w:val="24"/>
        </w:rPr>
      </w:pPr>
    </w:p>
    <w:p w:rsidR="00741ECC" w:rsidRPr="00156902" w:rsidRDefault="002E7A85" w:rsidP="00741E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41ECC" w:rsidRPr="00156902">
        <w:rPr>
          <w:rFonts w:ascii="Times New Roman" w:hAnsi="Times New Roman" w:cs="Times New Roman"/>
          <w:sz w:val="24"/>
          <w:szCs w:val="24"/>
        </w:rPr>
        <w:t>овладение умениями замещения, мо</w:t>
      </w:r>
      <w:r>
        <w:rPr>
          <w:rFonts w:ascii="Times New Roman" w:hAnsi="Times New Roman" w:cs="Times New Roman"/>
          <w:sz w:val="24"/>
          <w:szCs w:val="24"/>
        </w:rPr>
        <w:t>делирования, кодирова</w:t>
      </w:r>
      <w:r w:rsidR="00741ECC" w:rsidRPr="00156902">
        <w:rPr>
          <w:rFonts w:ascii="Times New Roman" w:hAnsi="Times New Roman" w:cs="Times New Roman"/>
          <w:sz w:val="24"/>
          <w:szCs w:val="24"/>
        </w:rPr>
        <w:t>ния и декодирования и</w:t>
      </w:r>
      <w:r>
        <w:rPr>
          <w:rFonts w:ascii="Times New Roman" w:hAnsi="Times New Roman" w:cs="Times New Roman"/>
          <w:sz w:val="24"/>
          <w:szCs w:val="24"/>
        </w:rPr>
        <w:t>нформации, логическими операция</w:t>
      </w:r>
      <w:r w:rsidR="00741ECC" w:rsidRPr="00156902">
        <w:rPr>
          <w:rFonts w:ascii="Times New Roman" w:hAnsi="Times New Roman" w:cs="Times New Roman"/>
          <w:sz w:val="24"/>
          <w:szCs w:val="24"/>
        </w:rPr>
        <w:t>ми, включая общие прием</w:t>
      </w:r>
      <w:r>
        <w:rPr>
          <w:rFonts w:ascii="Times New Roman" w:hAnsi="Times New Roman" w:cs="Times New Roman"/>
          <w:sz w:val="24"/>
          <w:szCs w:val="24"/>
        </w:rPr>
        <w:t xml:space="preserve">ы решения задач </w:t>
      </w:r>
      <w:r w:rsidRPr="00AB548D">
        <w:rPr>
          <w:rFonts w:ascii="Times New Roman" w:hAnsi="Times New Roman" w:cs="Times New Roman"/>
          <w:i/>
          <w:sz w:val="24"/>
          <w:szCs w:val="24"/>
        </w:rPr>
        <w:t xml:space="preserve">(универсальные </w:t>
      </w:r>
      <w:r w:rsidR="00741ECC" w:rsidRPr="00AB548D">
        <w:rPr>
          <w:rFonts w:ascii="Times New Roman" w:hAnsi="Times New Roman" w:cs="Times New Roman"/>
          <w:i/>
          <w:sz w:val="24"/>
          <w:szCs w:val="24"/>
        </w:rPr>
        <w:t>учебные познавательные действия);</w:t>
      </w:r>
    </w:p>
    <w:p w:rsidR="00741ECC" w:rsidRPr="00AB548D" w:rsidRDefault="002E7A85" w:rsidP="00741EC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741ECC" w:rsidRPr="00156902">
        <w:rPr>
          <w:rFonts w:ascii="Times New Roman" w:hAnsi="Times New Roman" w:cs="Times New Roman"/>
          <w:sz w:val="24"/>
          <w:szCs w:val="24"/>
        </w:rPr>
        <w:t xml:space="preserve">приобретение ими умения </w:t>
      </w:r>
      <w:r>
        <w:rPr>
          <w:rFonts w:ascii="Times New Roman" w:hAnsi="Times New Roman" w:cs="Times New Roman"/>
          <w:sz w:val="24"/>
          <w:szCs w:val="24"/>
        </w:rPr>
        <w:t xml:space="preserve">учитывать позицию собеседника, </w:t>
      </w:r>
      <w:r w:rsidR="00741ECC" w:rsidRPr="00156902">
        <w:rPr>
          <w:rFonts w:ascii="Times New Roman" w:hAnsi="Times New Roman" w:cs="Times New Roman"/>
          <w:sz w:val="24"/>
          <w:szCs w:val="24"/>
        </w:rPr>
        <w:t>организовывать и осуществлять сотр</w:t>
      </w:r>
      <w:r>
        <w:rPr>
          <w:rFonts w:ascii="Times New Roman" w:hAnsi="Times New Roman" w:cs="Times New Roman"/>
          <w:sz w:val="24"/>
          <w:szCs w:val="24"/>
        </w:rPr>
        <w:t xml:space="preserve">удничество, коррекцию </w:t>
      </w:r>
      <w:r w:rsidR="00741ECC" w:rsidRPr="00156902">
        <w:rPr>
          <w:rFonts w:ascii="Times New Roman" w:hAnsi="Times New Roman" w:cs="Times New Roman"/>
          <w:sz w:val="24"/>
          <w:szCs w:val="24"/>
        </w:rPr>
        <w:t>с педагогическими рабо</w:t>
      </w:r>
      <w:r>
        <w:rPr>
          <w:rFonts w:ascii="Times New Roman" w:hAnsi="Times New Roman" w:cs="Times New Roman"/>
          <w:sz w:val="24"/>
          <w:szCs w:val="24"/>
        </w:rPr>
        <w:t>тниками и со сверстниками, адек</w:t>
      </w:r>
      <w:r w:rsidR="00741ECC" w:rsidRPr="00156902">
        <w:rPr>
          <w:rFonts w:ascii="Times New Roman" w:hAnsi="Times New Roman" w:cs="Times New Roman"/>
          <w:sz w:val="24"/>
          <w:szCs w:val="24"/>
        </w:rPr>
        <w:t xml:space="preserve">ватно передавать информацию и отображать предметное содержание и условия </w:t>
      </w:r>
      <w:r>
        <w:rPr>
          <w:rFonts w:ascii="Times New Roman" w:hAnsi="Times New Roman" w:cs="Times New Roman"/>
          <w:sz w:val="24"/>
          <w:szCs w:val="24"/>
        </w:rPr>
        <w:t xml:space="preserve">деятельности и речи, учитывать </w:t>
      </w:r>
      <w:r w:rsidR="00741ECC" w:rsidRPr="00156902">
        <w:rPr>
          <w:rFonts w:ascii="Times New Roman" w:hAnsi="Times New Roman" w:cs="Times New Roman"/>
          <w:sz w:val="24"/>
          <w:szCs w:val="24"/>
        </w:rPr>
        <w:t>разные мнения и интер</w:t>
      </w:r>
      <w:r>
        <w:rPr>
          <w:rFonts w:ascii="Times New Roman" w:hAnsi="Times New Roman" w:cs="Times New Roman"/>
          <w:sz w:val="24"/>
          <w:szCs w:val="24"/>
        </w:rPr>
        <w:t>есы, аргументировать и обосновы</w:t>
      </w:r>
      <w:r w:rsidR="00741ECC" w:rsidRPr="00156902">
        <w:rPr>
          <w:rFonts w:ascii="Times New Roman" w:hAnsi="Times New Roman" w:cs="Times New Roman"/>
          <w:sz w:val="24"/>
          <w:szCs w:val="24"/>
        </w:rPr>
        <w:t>вать свою позицию, зад</w:t>
      </w:r>
      <w:r>
        <w:rPr>
          <w:rFonts w:ascii="Times New Roman" w:hAnsi="Times New Roman" w:cs="Times New Roman"/>
          <w:sz w:val="24"/>
          <w:szCs w:val="24"/>
        </w:rPr>
        <w:t xml:space="preserve">авать вопросы, необходимые для </w:t>
      </w:r>
      <w:r w:rsidR="00741ECC" w:rsidRPr="00156902">
        <w:rPr>
          <w:rFonts w:ascii="Times New Roman" w:hAnsi="Times New Roman" w:cs="Times New Roman"/>
          <w:sz w:val="24"/>
          <w:szCs w:val="24"/>
        </w:rPr>
        <w:t>организации собственной д</w:t>
      </w:r>
      <w:r>
        <w:rPr>
          <w:rFonts w:ascii="Times New Roman" w:hAnsi="Times New Roman" w:cs="Times New Roman"/>
          <w:sz w:val="24"/>
          <w:szCs w:val="24"/>
        </w:rPr>
        <w:t xml:space="preserve">еятельности и сотрудничества с </w:t>
      </w:r>
      <w:r w:rsidR="00741ECC" w:rsidRPr="00156902">
        <w:rPr>
          <w:rFonts w:ascii="Times New Roman" w:hAnsi="Times New Roman" w:cs="Times New Roman"/>
          <w:sz w:val="24"/>
          <w:szCs w:val="24"/>
        </w:rPr>
        <w:t xml:space="preserve">партнером </w:t>
      </w:r>
      <w:r w:rsidR="00741ECC" w:rsidRPr="00AB548D">
        <w:rPr>
          <w:rFonts w:ascii="Times New Roman" w:hAnsi="Times New Roman" w:cs="Times New Roman"/>
          <w:i/>
          <w:sz w:val="24"/>
          <w:szCs w:val="24"/>
        </w:rPr>
        <w:t>(универсаль</w:t>
      </w:r>
      <w:r w:rsidRPr="00AB548D">
        <w:rPr>
          <w:rFonts w:ascii="Times New Roman" w:hAnsi="Times New Roman" w:cs="Times New Roman"/>
          <w:i/>
          <w:sz w:val="24"/>
          <w:szCs w:val="24"/>
        </w:rPr>
        <w:t>ные учебные коммуникативные дей</w:t>
      </w:r>
      <w:r w:rsidR="00741ECC" w:rsidRPr="00AB548D">
        <w:rPr>
          <w:rFonts w:ascii="Times New Roman" w:hAnsi="Times New Roman" w:cs="Times New Roman"/>
          <w:i/>
          <w:sz w:val="24"/>
          <w:szCs w:val="24"/>
        </w:rPr>
        <w:t>ствия);</w:t>
      </w:r>
    </w:p>
    <w:p w:rsidR="00741ECC" w:rsidRPr="00AB548D" w:rsidRDefault="002E7A85" w:rsidP="00C7790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741ECC" w:rsidRPr="00156902">
        <w:rPr>
          <w:rFonts w:ascii="Times New Roman" w:hAnsi="Times New Roman" w:cs="Times New Roman"/>
          <w:sz w:val="24"/>
          <w:szCs w:val="24"/>
        </w:rPr>
        <w:t>включающими способность принима</w:t>
      </w:r>
      <w:r>
        <w:rPr>
          <w:rFonts w:ascii="Times New Roman" w:hAnsi="Times New Roman" w:cs="Times New Roman"/>
          <w:sz w:val="24"/>
          <w:szCs w:val="24"/>
        </w:rPr>
        <w:t xml:space="preserve">ть и сохранять учебную </w:t>
      </w:r>
      <w:r w:rsidR="00741ECC" w:rsidRPr="00156902">
        <w:rPr>
          <w:rFonts w:ascii="Times New Roman" w:hAnsi="Times New Roman" w:cs="Times New Roman"/>
          <w:sz w:val="24"/>
          <w:szCs w:val="24"/>
        </w:rPr>
        <w:t>цель и задачу, планировать е</w:t>
      </w:r>
      <w:r>
        <w:rPr>
          <w:rFonts w:ascii="Times New Roman" w:hAnsi="Times New Roman" w:cs="Times New Roman"/>
          <w:sz w:val="24"/>
          <w:szCs w:val="24"/>
        </w:rPr>
        <w:t xml:space="preserve">е реализацию, контролировать и </w:t>
      </w:r>
      <w:r w:rsidR="00741ECC" w:rsidRPr="00156902">
        <w:rPr>
          <w:rFonts w:ascii="Times New Roman" w:hAnsi="Times New Roman" w:cs="Times New Roman"/>
          <w:sz w:val="24"/>
          <w:szCs w:val="24"/>
        </w:rPr>
        <w:t>оценивать свои действия, в</w:t>
      </w:r>
      <w:r>
        <w:rPr>
          <w:rFonts w:ascii="Times New Roman" w:hAnsi="Times New Roman" w:cs="Times New Roman"/>
          <w:sz w:val="24"/>
          <w:szCs w:val="24"/>
        </w:rPr>
        <w:t>носить соответствующие корректи</w:t>
      </w:r>
      <w:r w:rsidR="00741ECC" w:rsidRPr="00156902">
        <w:rPr>
          <w:rFonts w:ascii="Times New Roman" w:hAnsi="Times New Roman" w:cs="Times New Roman"/>
          <w:sz w:val="24"/>
          <w:szCs w:val="24"/>
        </w:rPr>
        <w:t>вы в их выполнение, ставить н</w:t>
      </w:r>
      <w:r>
        <w:rPr>
          <w:rFonts w:ascii="Times New Roman" w:hAnsi="Times New Roman" w:cs="Times New Roman"/>
          <w:sz w:val="24"/>
          <w:szCs w:val="24"/>
        </w:rPr>
        <w:t xml:space="preserve">овые учебные задачи, проявлять </w:t>
      </w:r>
      <w:r w:rsidR="00741ECC" w:rsidRPr="00156902">
        <w:rPr>
          <w:rFonts w:ascii="Times New Roman" w:hAnsi="Times New Roman" w:cs="Times New Roman"/>
          <w:sz w:val="24"/>
          <w:szCs w:val="24"/>
        </w:rPr>
        <w:t>познавательную инициативу в учебном сотрудничестве, о</w:t>
      </w:r>
      <w:r>
        <w:rPr>
          <w:rFonts w:ascii="Times New Roman" w:hAnsi="Times New Roman" w:cs="Times New Roman"/>
          <w:sz w:val="24"/>
          <w:szCs w:val="24"/>
        </w:rPr>
        <w:t>су</w:t>
      </w:r>
      <w:r w:rsidR="00741ECC" w:rsidRPr="00156902">
        <w:rPr>
          <w:rFonts w:ascii="Times New Roman" w:hAnsi="Times New Roman" w:cs="Times New Roman"/>
          <w:sz w:val="24"/>
          <w:szCs w:val="24"/>
        </w:rPr>
        <w:t>ществлять констатирующий</w:t>
      </w:r>
      <w:r>
        <w:rPr>
          <w:rFonts w:ascii="Times New Roman" w:hAnsi="Times New Roman" w:cs="Times New Roman"/>
          <w:sz w:val="24"/>
          <w:szCs w:val="24"/>
        </w:rPr>
        <w:t xml:space="preserve"> и предвосхищающий контроль по </w:t>
      </w:r>
      <w:r w:rsidR="00741ECC" w:rsidRPr="00156902">
        <w:rPr>
          <w:rFonts w:ascii="Times New Roman" w:hAnsi="Times New Roman" w:cs="Times New Roman"/>
          <w:sz w:val="24"/>
          <w:szCs w:val="24"/>
        </w:rPr>
        <w:t>результату и способу действия, актуальный контроль на уровне</w:t>
      </w:r>
      <w:r w:rsidR="00A36136">
        <w:rPr>
          <w:rFonts w:ascii="Times New Roman" w:hAnsi="Times New Roman" w:cs="Times New Roman"/>
          <w:sz w:val="24"/>
          <w:szCs w:val="24"/>
        </w:rPr>
        <w:t xml:space="preserve"> </w:t>
      </w:r>
      <w:r w:rsidR="00741ECC" w:rsidRPr="00156902">
        <w:rPr>
          <w:rFonts w:ascii="Times New Roman" w:hAnsi="Times New Roman" w:cs="Times New Roman"/>
          <w:sz w:val="24"/>
          <w:szCs w:val="24"/>
        </w:rPr>
        <w:t xml:space="preserve">произвольного внимания </w:t>
      </w:r>
      <w:r w:rsidRPr="00AB548D">
        <w:rPr>
          <w:rFonts w:ascii="Times New Roman" w:hAnsi="Times New Roman" w:cs="Times New Roman"/>
          <w:i/>
          <w:sz w:val="24"/>
          <w:szCs w:val="24"/>
        </w:rPr>
        <w:t>(универсальные регулятивные действия).</w:t>
      </w:r>
    </w:p>
    <w:p w:rsidR="00741ECC" w:rsidRPr="00AB548D" w:rsidRDefault="00741ECC" w:rsidP="00C7790F">
      <w:pPr>
        <w:spacing w:after="0" w:line="240" w:lineRule="auto"/>
        <w:jc w:val="both"/>
        <w:rPr>
          <w:rFonts w:ascii="Times New Roman" w:hAnsi="Times New Roman" w:cs="Times New Roman"/>
          <w:b/>
          <w:i/>
          <w:sz w:val="24"/>
          <w:szCs w:val="24"/>
        </w:rPr>
      </w:pPr>
    </w:p>
    <w:p w:rsidR="00AB779B" w:rsidRPr="00773146" w:rsidRDefault="00AB779B" w:rsidP="00C7790F">
      <w:pPr>
        <w:spacing w:after="0" w:line="240" w:lineRule="auto"/>
        <w:jc w:val="both"/>
        <w:rPr>
          <w:rFonts w:ascii="Times New Roman" w:hAnsi="Times New Roman" w:cs="Times New Roman"/>
          <w:b/>
          <w:sz w:val="24"/>
          <w:szCs w:val="24"/>
          <w:u w:val="single"/>
        </w:rPr>
      </w:pPr>
      <w:r w:rsidRPr="00E74EB5">
        <w:rPr>
          <w:rFonts w:ascii="Times New Roman" w:hAnsi="Times New Roman" w:cs="Times New Roman"/>
          <w:b/>
          <w:sz w:val="24"/>
          <w:szCs w:val="24"/>
          <w:u w:val="single"/>
        </w:rPr>
        <w:t>Программа формирования универсальных учебных действий у обучающихся</w:t>
      </w:r>
      <w:r w:rsidR="00A36136">
        <w:rPr>
          <w:rFonts w:ascii="Times New Roman" w:hAnsi="Times New Roman" w:cs="Times New Roman"/>
          <w:b/>
          <w:sz w:val="24"/>
          <w:szCs w:val="24"/>
          <w:u w:val="single"/>
        </w:rPr>
        <w:t xml:space="preserve"> </w:t>
      </w:r>
      <w:r w:rsidRPr="00773146">
        <w:rPr>
          <w:rFonts w:ascii="Times New Roman" w:hAnsi="Times New Roman" w:cs="Times New Roman"/>
          <w:b/>
          <w:sz w:val="24"/>
          <w:szCs w:val="24"/>
          <w:u w:val="single"/>
        </w:rPr>
        <w:t>обеспечивает:</w:t>
      </w:r>
    </w:p>
    <w:p w:rsidR="00773146" w:rsidRDefault="00773146" w:rsidP="0077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3146">
        <w:rPr>
          <w:rFonts w:ascii="Times New Roman" w:hAnsi="Times New Roman" w:cs="Times New Roman"/>
          <w:sz w:val="24"/>
          <w:szCs w:val="24"/>
        </w:rPr>
        <w:t>развитие способности к саморазвитию и самосовершенствованию;</w:t>
      </w:r>
    </w:p>
    <w:p w:rsidR="000928D4" w:rsidRPr="00E74EB5" w:rsidRDefault="000928D4" w:rsidP="000928D4">
      <w:pPr>
        <w:spacing w:after="0" w:line="240" w:lineRule="auto"/>
        <w:jc w:val="both"/>
        <w:rPr>
          <w:rFonts w:ascii="Times New Roman" w:hAnsi="Times New Roman" w:cs="Times New Roman"/>
          <w:sz w:val="24"/>
          <w:szCs w:val="24"/>
          <w:u w:val="single"/>
        </w:rPr>
      </w:pPr>
      <w:r w:rsidRPr="00E74EB5">
        <w:rPr>
          <w:rFonts w:ascii="Times New Roman" w:hAnsi="Times New Roman" w:cs="Times New Roman"/>
          <w:sz w:val="24"/>
          <w:szCs w:val="24"/>
          <w:u w:val="single"/>
        </w:rPr>
        <w:t>(в рамках уро</w:t>
      </w:r>
      <w:r>
        <w:rPr>
          <w:rFonts w:ascii="Times New Roman" w:hAnsi="Times New Roman" w:cs="Times New Roman"/>
          <w:sz w:val="24"/>
          <w:szCs w:val="24"/>
          <w:u w:val="single"/>
        </w:rPr>
        <w:t>ков</w:t>
      </w:r>
      <w:r w:rsidRPr="00E74EB5">
        <w:rPr>
          <w:rFonts w:ascii="Times New Roman" w:hAnsi="Times New Roman" w:cs="Times New Roman"/>
          <w:sz w:val="24"/>
          <w:szCs w:val="24"/>
          <w:u w:val="single"/>
        </w:rPr>
        <w:t xml:space="preserve"> и организации учебно-исследовательской и проектной деятельности);</w:t>
      </w:r>
    </w:p>
    <w:p w:rsidR="000928D4" w:rsidRPr="00773146" w:rsidRDefault="000928D4" w:rsidP="00773146">
      <w:pPr>
        <w:spacing w:after="0" w:line="240" w:lineRule="auto"/>
        <w:jc w:val="both"/>
        <w:rPr>
          <w:rFonts w:ascii="Times New Roman" w:hAnsi="Times New Roman" w:cs="Times New Roman"/>
          <w:sz w:val="24"/>
          <w:szCs w:val="24"/>
        </w:rPr>
      </w:pPr>
    </w:p>
    <w:p w:rsidR="00773146" w:rsidRDefault="00773146" w:rsidP="0077314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773146">
        <w:rPr>
          <w:rFonts w:ascii="Times New Roman" w:hAnsi="Times New Roman" w:cs="Times New Roman"/>
          <w:sz w:val="24"/>
          <w:szCs w:val="24"/>
        </w:rPr>
        <w:t>формирование внутренней позиции личности, регулятивных, познавательных, коммуникативных универсальных учебных действий у обучающихся</w:t>
      </w:r>
      <w:r w:rsidR="000928D4">
        <w:rPr>
          <w:rFonts w:ascii="Times New Roman" w:hAnsi="Times New Roman" w:cs="Times New Roman"/>
          <w:sz w:val="24"/>
          <w:szCs w:val="24"/>
        </w:rPr>
        <w:t xml:space="preserve"> </w:t>
      </w:r>
      <w:r w:rsidR="007C4DEB" w:rsidRPr="007C4DEB">
        <w:rPr>
          <w:rFonts w:ascii="Times New Roman" w:hAnsi="Times New Roman" w:cs="Times New Roman"/>
          <w:sz w:val="24"/>
          <w:szCs w:val="24"/>
          <w:u w:val="single"/>
        </w:rPr>
        <w:t>(кружок «Литературный клуб»)</w:t>
      </w:r>
      <w:r w:rsidRPr="007C4DEB">
        <w:rPr>
          <w:rFonts w:ascii="Times New Roman" w:hAnsi="Times New Roman" w:cs="Times New Roman"/>
          <w:sz w:val="24"/>
          <w:szCs w:val="24"/>
          <w:u w:val="single"/>
        </w:rPr>
        <w:t>;</w:t>
      </w:r>
    </w:p>
    <w:p w:rsidR="000928D4" w:rsidRPr="00773146" w:rsidRDefault="000928D4" w:rsidP="00773146">
      <w:pPr>
        <w:spacing w:after="0" w:line="240" w:lineRule="auto"/>
        <w:jc w:val="both"/>
        <w:rPr>
          <w:rFonts w:ascii="Times New Roman" w:hAnsi="Times New Roman" w:cs="Times New Roman"/>
          <w:sz w:val="24"/>
          <w:szCs w:val="24"/>
        </w:rPr>
      </w:pPr>
    </w:p>
    <w:p w:rsidR="006D1EFC" w:rsidRDefault="00773146" w:rsidP="0077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3146">
        <w:rPr>
          <w:rFonts w:ascii="Times New Roman" w:hAnsi="Times New Roman" w:cs="Times New Roman"/>
          <w:sz w:val="24"/>
          <w:szCs w:val="24"/>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r w:rsidR="006D1EFC">
        <w:rPr>
          <w:rFonts w:ascii="Times New Roman" w:hAnsi="Times New Roman" w:cs="Times New Roman"/>
          <w:sz w:val="24"/>
          <w:szCs w:val="24"/>
        </w:rPr>
        <w:t xml:space="preserve">; </w:t>
      </w:r>
    </w:p>
    <w:p w:rsidR="00773146" w:rsidRDefault="006D1EFC" w:rsidP="00773146">
      <w:pPr>
        <w:spacing w:after="0" w:line="240" w:lineRule="auto"/>
        <w:jc w:val="both"/>
        <w:rPr>
          <w:rFonts w:ascii="Times New Roman" w:hAnsi="Times New Roman" w:cs="Times New Roman"/>
          <w:sz w:val="24"/>
          <w:szCs w:val="24"/>
          <w:u w:val="single"/>
        </w:rPr>
      </w:pPr>
      <w:r w:rsidRPr="006D1EFC">
        <w:rPr>
          <w:rFonts w:ascii="Times New Roman" w:hAnsi="Times New Roman" w:cs="Times New Roman"/>
          <w:sz w:val="24"/>
          <w:szCs w:val="24"/>
          <w:u w:val="single"/>
        </w:rPr>
        <w:t>(практический курс «Путь в профессию», клуб «Основы предпринимательства», «Школа этикета», «Юные правоведы»)</w:t>
      </w:r>
      <w:r w:rsidR="00773146" w:rsidRPr="006D1EFC">
        <w:rPr>
          <w:rFonts w:ascii="Times New Roman" w:hAnsi="Times New Roman" w:cs="Times New Roman"/>
          <w:sz w:val="24"/>
          <w:szCs w:val="24"/>
          <w:u w:val="single"/>
        </w:rPr>
        <w:t>;</w:t>
      </w:r>
    </w:p>
    <w:p w:rsidR="000928D4" w:rsidRPr="006D1EFC" w:rsidRDefault="000928D4" w:rsidP="00773146">
      <w:pPr>
        <w:spacing w:after="0" w:line="240" w:lineRule="auto"/>
        <w:jc w:val="both"/>
        <w:rPr>
          <w:rFonts w:ascii="Times New Roman" w:hAnsi="Times New Roman" w:cs="Times New Roman"/>
          <w:sz w:val="24"/>
          <w:szCs w:val="24"/>
          <w:u w:val="single"/>
        </w:rPr>
      </w:pPr>
    </w:p>
    <w:p w:rsidR="000928D4" w:rsidRDefault="00773146" w:rsidP="0077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3146">
        <w:rPr>
          <w:rFonts w:ascii="Times New Roman" w:hAnsi="Times New Roman" w:cs="Times New Roman"/>
          <w:sz w:val="24"/>
          <w:szCs w:val="24"/>
        </w:rPr>
        <w:t xml:space="preserve">повышение эффективности усвоения знаний и учебных действий, формирования </w:t>
      </w:r>
      <w:r w:rsidRPr="00EB464A">
        <w:rPr>
          <w:rFonts w:ascii="Times New Roman" w:hAnsi="Times New Roman" w:cs="Times New Roman"/>
          <w:sz w:val="24"/>
          <w:szCs w:val="24"/>
          <w:highlight w:val="green"/>
        </w:rPr>
        <w:t>компетенций в</w:t>
      </w:r>
      <w:r w:rsidR="00EB464A" w:rsidRPr="00EB464A">
        <w:rPr>
          <w:rFonts w:ascii="Times New Roman" w:hAnsi="Times New Roman" w:cs="Times New Roman"/>
          <w:sz w:val="24"/>
          <w:szCs w:val="24"/>
          <w:highlight w:val="green"/>
        </w:rPr>
        <w:t xml:space="preserve"> учебных предметах</w:t>
      </w:r>
      <w:r w:rsidRPr="00773146">
        <w:rPr>
          <w:rFonts w:ascii="Times New Roman" w:hAnsi="Times New Roman" w:cs="Times New Roman"/>
          <w:sz w:val="24"/>
          <w:szCs w:val="24"/>
        </w:rPr>
        <w:t>, учебно-исследовательской и проектной деятельности</w:t>
      </w:r>
      <w:r w:rsidR="00E74EB5">
        <w:rPr>
          <w:rFonts w:ascii="Times New Roman" w:hAnsi="Times New Roman" w:cs="Times New Roman"/>
          <w:sz w:val="24"/>
          <w:szCs w:val="24"/>
        </w:rPr>
        <w:t>;</w:t>
      </w:r>
    </w:p>
    <w:p w:rsidR="00773146" w:rsidRDefault="000928D4" w:rsidP="0077314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1EFC" w:rsidRPr="006D1EFC">
        <w:rPr>
          <w:rFonts w:ascii="Times New Roman" w:hAnsi="Times New Roman" w:cs="Times New Roman"/>
          <w:sz w:val="24"/>
          <w:szCs w:val="24"/>
          <w:u w:val="single"/>
        </w:rPr>
        <w:t>(кружок «Активисты школьного музея», «Мир музея»</w:t>
      </w:r>
      <w:r w:rsidR="006D1EFC">
        <w:rPr>
          <w:rFonts w:ascii="Times New Roman" w:hAnsi="Times New Roman" w:cs="Times New Roman"/>
          <w:sz w:val="24"/>
          <w:szCs w:val="24"/>
          <w:u w:val="single"/>
        </w:rPr>
        <w:t>)</w:t>
      </w:r>
      <w:r w:rsidR="00773146" w:rsidRPr="006D1EFC">
        <w:rPr>
          <w:rFonts w:ascii="Times New Roman" w:hAnsi="Times New Roman" w:cs="Times New Roman"/>
          <w:sz w:val="24"/>
          <w:szCs w:val="24"/>
          <w:u w:val="single"/>
        </w:rPr>
        <w:t>;</w:t>
      </w:r>
    </w:p>
    <w:p w:rsidR="000928D4" w:rsidRPr="00773146" w:rsidRDefault="000928D4" w:rsidP="00773146">
      <w:pPr>
        <w:spacing w:after="0" w:line="240" w:lineRule="auto"/>
        <w:jc w:val="both"/>
        <w:rPr>
          <w:rFonts w:ascii="Times New Roman" w:hAnsi="Times New Roman" w:cs="Times New Roman"/>
          <w:sz w:val="24"/>
          <w:szCs w:val="24"/>
        </w:rPr>
      </w:pPr>
    </w:p>
    <w:p w:rsidR="00E74EB5" w:rsidRDefault="00773146" w:rsidP="0077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3146">
        <w:rPr>
          <w:rFonts w:ascii="Times New Roman" w:hAnsi="Times New Roman" w:cs="Times New Roman"/>
          <w:sz w:val="24"/>
          <w:szCs w:val="24"/>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r w:rsidR="00E74EB5">
        <w:rPr>
          <w:rFonts w:ascii="Times New Roman" w:hAnsi="Times New Roman" w:cs="Times New Roman"/>
          <w:sz w:val="24"/>
          <w:szCs w:val="24"/>
        </w:rPr>
        <w:t>;</w:t>
      </w:r>
    </w:p>
    <w:p w:rsidR="00773146" w:rsidRDefault="008877CF" w:rsidP="00773146">
      <w:pPr>
        <w:spacing w:after="0" w:line="240" w:lineRule="auto"/>
        <w:jc w:val="both"/>
        <w:rPr>
          <w:rFonts w:ascii="Times New Roman" w:hAnsi="Times New Roman" w:cs="Times New Roman"/>
          <w:sz w:val="24"/>
          <w:szCs w:val="24"/>
          <w:u w:val="single"/>
        </w:rPr>
      </w:pPr>
      <w:r w:rsidRPr="00D43AE1">
        <w:rPr>
          <w:rFonts w:ascii="Times New Roman" w:hAnsi="Times New Roman" w:cs="Times New Roman"/>
          <w:sz w:val="24"/>
          <w:szCs w:val="24"/>
          <w:u w:val="single"/>
        </w:rPr>
        <w:t xml:space="preserve">(реализуется  в рамках </w:t>
      </w:r>
      <w:r w:rsidR="00D43AE1" w:rsidRPr="00D43AE1">
        <w:rPr>
          <w:rFonts w:ascii="Times New Roman" w:hAnsi="Times New Roman" w:cs="Times New Roman"/>
          <w:sz w:val="24"/>
          <w:szCs w:val="24"/>
          <w:u w:val="single"/>
        </w:rPr>
        <w:t>занятий дополнительного образования «Подготовка к олимпиадам и интеллектуальным конкурсам» 5-8 класс)</w:t>
      </w:r>
      <w:r w:rsidR="00773146" w:rsidRPr="00D43AE1">
        <w:rPr>
          <w:rFonts w:ascii="Times New Roman" w:hAnsi="Times New Roman" w:cs="Times New Roman"/>
          <w:sz w:val="24"/>
          <w:szCs w:val="24"/>
          <w:u w:val="single"/>
        </w:rPr>
        <w:t>;</w:t>
      </w:r>
    </w:p>
    <w:p w:rsidR="000928D4" w:rsidRPr="00D43AE1" w:rsidRDefault="000928D4" w:rsidP="00773146">
      <w:pPr>
        <w:spacing w:after="0" w:line="240" w:lineRule="auto"/>
        <w:jc w:val="both"/>
        <w:rPr>
          <w:rFonts w:ascii="Times New Roman" w:hAnsi="Times New Roman" w:cs="Times New Roman"/>
          <w:sz w:val="24"/>
          <w:szCs w:val="24"/>
          <w:u w:val="single"/>
        </w:rPr>
      </w:pPr>
    </w:p>
    <w:p w:rsidR="00E74EB5" w:rsidRDefault="00773146" w:rsidP="0077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3146">
        <w:rPr>
          <w:rFonts w:ascii="Times New Roman" w:hAnsi="Times New Roman" w:cs="Times New Roman"/>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r w:rsidR="00E74EB5">
        <w:rPr>
          <w:rFonts w:ascii="Times New Roman" w:hAnsi="Times New Roman" w:cs="Times New Roman"/>
          <w:sz w:val="24"/>
          <w:szCs w:val="24"/>
        </w:rPr>
        <w:t>;</w:t>
      </w:r>
    </w:p>
    <w:p w:rsidR="00773146" w:rsidRDefault="008877CF" w:rsidP="00773146">
      <w:pPr>
        <w:spacing w:after="0" w:line="240" w:lineRule="auto"/>
        <w:jc w:val="both"/>
        <w:rPr>
          <w:rFonts w:ascii="Times New Roman" w:hAnsi="Times New Roman" w:cs="Times New Roman"/>
          <w:sz w:val="24"/>
          <w:szCs w:val="24"/>
          <w:u w:val="single"/>
        </w:rPr>
      </w:pPr>
      <w:r w:rsidRPr="008877CF">
        <w:rPr>
          <w:rFonts w:ascii="Times New Roman" w:hAnsi="Times New Roman" w:cs="Times New Roman"/>
          <w:sz w:val="24"/>
          <w:szCs w:val="24"/>
          <w:u w:val="single"/>
        </w:rPr>
        <w:t xml:space="preserve">(реализуется </w:t>
      </w:r>
      <w:r w:rsidR="000E3C2C">
        <w:rPr>
          <w:rFonts w:ascii="Times New Roman" w:hAnsi="Times New Roman" w:cs="Times New Roman"/>
          <w:sz w:val="24"/>
          <w:szCs w:val="24"/>
          <w:u w:val="single"/>
        </w:rPr>
        <w:t xml:space="preserve">в рамках урока и </w:t>
      </w:r>
      <w:r w:rsidRPr="008877CF">
        <w:rPr>
          <w:rFonts w:ascii="Times New Roman" w:hAnsi="Times New Roman" w:cs="Times New Roman"/>
          <w:sz w:val="24"/>
          <w:szCs w:val="24"/>
          <w:u w:val="single"/>
        </w:rPr>
        <w:t>через внеурочную деятельность: практический курс «Я выполняю проект»</w:t>
      </w:r>
      <w:r w:rsidR="006D1EFC">
        <w:rPr>
          <w:rFonts w:ascii="Times New Roman" w:hAnsi="Times New Roman" w:cs="Times New Roman"/>
          <w:sz w:val="24"/>
          <w:szCs w:val="24"/>
          <w:u w:val="single"/>
        </w:rPr>
        <w:t>, кружок «Школа юного медиатора», объединение «Хочу учиться»</w:t>
      </w:r>
      <w:r>
        <w:rPr>
          <w:rFonts w:ascii="Times New Roman" w:hAnsi="Times New Roman" w:cs="Times New Roman"/>
          <w:sz w:val="24"/>
          <w:szCs w:val="24"/>
          <w:u w:val="single"/>
        </w:rPr>
        <w:t>)</w:t>
      </w:r>
      <w:r w:rsidR="00773146" w:rsidRPr="008877CF">
        <w:rPr>
          <w:rFonts w:ascii="Times New Roman" w:hAnsi="Times New Roman" w:cs="Times New Roman"/>
          <w:sz w:val="24"/>
          <w:szCs w:val="24"/>
          <w:u w:val="single"/>
        </w:rPr>
        <w:t>;</w:t>
      </w:r>
    </w:p>
    <w:p w:rsidR="000928D4" w:rsidRPr="008877CF" w:rsidRDefault="000928D4" w:rsidP="00773146">
      <w:pPr>
        <w:spacing w:after="0" w:line="240" w:lineRule="auto"/>
        <w:jc w:val="both"/>
        <w:rPr>
          <w:rFonts w:ascii="Times New Roman" w:hAnsi="Times New Roman" w:cs="Times New Roman"/>
          <w:sz w:val="24"/>
          <w:szCs w:val="24"/>
          <w:u w:val="single"/>
        </w:rPr>
      </w:pPr>
    </w:p>
    <w:p w:rsidR="00E74EB5" w:rsidRDefault="00773146" w:rsidP="0077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3146">
        <w:rPr>
          <w:rFonts w:ascii="Times New Roman" w:hAnsi="Times New Roman" w:cs="Times New Roman"/>
          <w:sz w:val="24"/>
          <w:szCs w:val="24"/>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r w:rsidR="00E74EB5">
        <w:rPr>
          <w:rFonts w:ascii="Times New Roman" w:hAnsi="Times New Roman" w:cs="Times New Roman"/>
          <w:sz w:val="24"/>
          <w:szCs w:val="24"/>
        </w:rPr>
        <w:t>;</w:t>
      </w:r>
    </w:p>
    <w:p w:rsidR="00773146" w:rsidRDefault="00E74EB5" w:rsidP="00773146">
      <w:pPr>
        <w:spacing w:after="0" w:line="240" w:lineRule="auto"/>
        <w:jc w:val="both"/>
        <w:rPr>
          <w:rFonts w:ascii="Times New Roman" w:hAnsi="Times New Roman" w:cs="Times New Roman"/>
          <w:sz w:val="24"/>
          <w:szCs w:val="24"/>
          <w:u w:val="single"/>
        </w:rPr>
      </w:pPr>
      <w:r w:rsidRPr="00E74EB5">
        <w:rPr>
          <w:rFonts w:ascii="Times New Roman" w:hAnsi="Times New Roman" w:cs="Times New Roman"/>
          <w:sz w:val="24"/>
          <w:szCs w:val="24"/>
          <w:u w:val="single"/>
        </w:rPr>
        <w:t>(в рамках уро</w:t>
      </w:r>
      <w:r>
        <w:rPr>
          <w:rFonts w:ascii="Times New Roman" w:hAnsi="Times New Roman" w:cs="Times New Roman"/>
          <w:sz w:val="24"/>
          <w:szCs w:val="24"/>
          <w:u w:val="single"/>
        </w:rPr>
        <w:t>ков</w:t>
      </w:r>
      <w:r w:rsidRPr="00E74EB5">
        <w:rPr>
          <w:rFonts w:ascii="Times New Roman" w:hAnsi="Times New Roman" w:cs="Times New Roman"/>
          <w:sz w:val="24"/>
          <w:szCs w:val="24"/>
          <w:u w:val="single"/>
        </w:rPr>
        <w:t xml:space="preserve"> и организации учебно-исследовательской и проектной деятельности)</w:t>
      </w:r>
      <w:r w:rsidR="00773146" w:rsidRPr="00E74EB5">
        <w:rPr>
          <w:rFonts w:ascii="Times New Roman" w:hAnsi="Times New Roman" w:cs="Times New Roman"/>
          <w:sz w:val="24"/>
          <w:szCs w:val="24"/>
          <w:u w:val="single"/>
        </w:rPr>
        <w:t>;</w:t>
      </w:r>
    </w:p>
    <w:p w:rsidR="000928D4" w:rsidRPr="00E74EB5" w:rsidRDefault="000928D4" w:rsidP="00773146">
      <w:pPr>
        <w:spacing w:after="0" w:line="240" w:lineRule="auto"/>
        <w:jc w:val="both"/>
        <w:rPr>
          <w:rFonts w:ascii="Times New Roman" w:hAnsi="Times New Roman" w:cs="Times New Roman"/>
          <w:sz w:val="24"/>
          <w:szCs w:val="24"/>
          <w:u w:val="single"/>
        </w:rPr>
      </w:pPr>
    </w:p>
    <w:p w:rsidR="00E74EB5" w:rsidRDefault="00773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3146">
        <w:rPr>
          <w:rFonts w:ascii="Times New Roman" w:hAnsi="Times New Roman" w:cs="Times New Roman"/>
          <w:sz w:val="24"/>
          <w:szCs w:val="24"/>
        </w:rPr>
        <w:t xml:space="preserve">формирование знаний и навыков в области финансовой грамотности </w:t>
      </w:r>
      <w:r w:rsidR="000F1630">
        <w:rPr>
          <w:rFonts w:ascii="Times New Roman" w:hAnsi="Times New Roman" w:cs="Times New Roman"/>
          <w:sz w:val="24"/>
          <w:szCs w:val="24"/>
        </w:rPr>
        <w:t>и устойчивого развития общества</w:t>
      </w:r>
      <w:r w:rsidR="00E74EB5">
        <w:rPr>
          <w:rFonts w:ascii="Times New Roman" w:hAnsi="Times New Roman" w:cs="Times New Roman"/>
          <w:sz w:val="24"/>
          <w:szCs w:val="24"/>
        </w:rPr>
        <w:t>;</w:t>
      </w:r>
    </w:p>
    <w:p w:rsidR="00773146" w:rsidRPr="008877CF" w:rsidRDefault="000F1630">
      <w:pPr>
        <w:spacing w:after="0" w:line="240" w:lineRule="auto"/>
        <w:jc w:val="both"/>
        <w:rPr>
          <w:rFonts w:ascii="Times New Roman" w:hAnsi="Times New Roman" w:cs="Times New Roman"/>
          <w:sz w:val="24"/>
          <w:szCs w:val="24"/>
          <w:u w:val="single"/>
        </w:rPr>
      </w:pPr>
      <w:r w:rsidRPr="008877CF">
        <w:rPr>
          <w:rFonts w:ascii="Times New Roman" w:hAnsi="Times New Roman" w:cs="Times New Roman"/>
          <w:sz w:val="24"/>
          <w:szCs w:val="24"/>
          <w:u w:val="single"/>
        </w:rPr>
        <w:t>(реализуется в рамках практическ</w:t>
      </w:r>
      <w:r w:rsidR="00E74EB5">
        <w:rPr>
          <w:rFonts w:ascii="Times New Roman" w:hAnsi="Times New Roman" w:cs="Times New Roman"/>
          <w:sz w:val="24"/>
          <w:szCs w:val="24"/>
          <w:u w:val="single"/>
        </w:rPr>
        <w:t>ого</w:t>
      </w:r>
      <w:r w:rsidRPr="008877CF">
        <w:rPr>
          <w:rFonts w:ascii="Times New Roman" w:hAnsi="Times New Roman" w:cs="Times New Roman"/>
          <w:sz w:val="24"/>
          <w:szCs w:val="24"/>
          <w:u w:val="single"/>
        </w:rPr>
        <w:t xml:space="preserve"> курс</w:t>
      </w:r>
      <w:r w:rsidR="00E74EB5">
        <w:rPr>
          <w:rFonts w:ascii="Times New Roman" w:hAnsi="Times New Roman" w:cs="Times New Roman"/>
          <w:sz w:val="24"/>
          <w:szCs w:val="24"/>
          <w:u w:val="single"/>
        </w:rPr>
        <w:t xml:space="preserve">а внеурочной </w:t>
      </w:r>
      <w:r w:rsidR="00536931">
        <w:rPr>
          <w:rFonts w:ascii="Times New Roman" w:hAnsi="Times New Roman" w:cs="Times New Roman"/>
          <w:sz w:val="24"/>
          <w:szCs w:val="24"/>
          <w:u w:val="single"/>
        </w:rPr>
        <w:t xml:space="preserve">деятельности </w:t>
      </w:r>
      <w:r w:rsidR="00536931" w:rsidRPr="008877CF">
        <w:rPr>
          <w:rFonts w:ascii="Times New Roman" w:hAnsi="Times New Roman" w:cs="Times New Roman"/>
          <w:sz w:val="24"/>
          <w:szCs w:val="24"/>
          <w:u w:val="single"/>
        </w:rPr>
        <w:t>«</w:t>
      </w:r>
      <w:r w:rsidRPr="008877CF">
        <w:rPr>
          <w:rFonts w:ascii="Times New Roman" w:hAnsi="Times New Roman" w:cs="Times New Roman"/>
          <w:sz w:val="24"/>
          <w:szCs w:val="24"/>
          <w:u w:val="single"/>
        </w:rPr>
        <w:t>Основы финансовой грамотности»).</w:t>
      </w:r>
    </w:p>
    <w:p w:rsidR="00841234" w:rsidRDefault="00841234">
      <w:pPr>
        <w:spacing w:after="0" w:line="240" w:lineRule="auto"/>
        <w:jc w:val="both"/>
        <w:rPr>
          <w:rFonts w:ascii="Times New Roman" w:hAnsi="Times New Roman" w:cs="Times New Roman"/>
          <w:sz w:val="24"/>
          <w:szCs w:val="24"/>
        </w:rPr>
      </w:pPr>
    </w:p>
    <w:p w:rsidR="004556B4" w:rsidRDefault="004556B4">
      <w:pPr>
        <w:spacing w:after="0" w:line="240" w:lineRule="auto"/>
        <w:jc w:val="both"/>
        <w:rPr>
          <w:rFonts w:ascii="Times New Roman" w:hAnsi="Times New Roman" w:cs="Times New Roman"/>
          <w:sz w:val="24"/>
          <w:szCs w:val="24"/>
        </w:rPr>
      </w:pPr>
    </w:p>
    <w:p w:rsidR="00D53091" w:rsidRDefault="00841234">
      <w:pPr>
        <w:spacing w:after="0" w:line="240" w:lineRule="auto"/>
        <w:jc w:val="both"/>
        <w:rPr>
          <w:rFonts w:ascii="Times New Roman" w:hAnsi="Times New Roman" w:cs="Times New Roman"/>
          <w:b/>
          <w:sz w:val="24"/>
          <w:szCs w:val="24"/>
        </w:rPr>
      </w:pPr>
      <w:r w:rsidRPr="00C24435">
        <w:rPr>
          <w:rFonts w:ascii="Times New Roman" w:hAnsi="Times New Roman" w:cs="Times New Roman"/>
          <w:b/>
          <w:sz w:val="24"/>
          <w:szCs w:val="24"/>
        </w:rPr>
        <w:t>Взаимосвяз</w:t>
      </w:r>
      <w:r w:rsidRPr="002C6E6C">
        <w:rPr>
          <w:rFonts w:ascii="Times New Roman" w:hAnsi="Times New Roman" w:cs="Times New Roman"/>
          <w:b/>
          <w:sz w:val="24"/>
          <w:szCs w:val="24"/>
        </w:rPr>
        <w:t>ь универсальных учебных действий с содержанием учебных предметов</w:t>
      </w:r>
      <w:r w:rsidR="00E74EB5">
        <w:rPr>
          <w:rFonts w:ascii="Times New Roman" w:hAnsi="Times New Roman" w:cs="Times New Roman"/>
          <w:b/>
          <w:sz w:val="24"/>
          <w:szCs w:val="24"/>
        </w:rPr>
        <w:t>.</w:t>
      </w:r>
    </w:p>
    <w:p w:rsidR="004556B4" w:rsidRDefault="004556B4">
      <w:pPr>
        <w:spacing w:after="0" w:line="240" w:lineRule="auto"/>
        <w:jc w:val="both"/>
        <w:rPr>
          <w:rFonts w:ascii="Times New Roman" w:hAnsi="Times New Roman" w:cs="Times New Roman"/>
          <w:b/>
          <w:sz w:val="24"/>
          <w:szCs w:val="24"/>
        </w:rPr>
      </w:pPr>
    </w:p>
    <w:p w:rsidR="004556B4" w:rsidRPr="004556B4" w:rsidRDefault="004556B4" w:rsidP="004556B4">
      <w:pPr>
        <w:pStyle w:val="1"/>
        <w:spacing w:line="240" w:lineRule="auto"/>
        <w:ind w:firstLine="700"/>
        <w:jc w:val="both"/>
        <w:rPr>
          <w:sz w:val="24"/>
          <w:szCs w:val="24"/>
        </w:rPr>
      </w:pPr>
      <w:r w:rsidRPr="004556B4">
        <w:rPr>
          <w:sz w:val="24"/>
          <w:szCs w:val="24"/>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4556B4" w:rsidRPr="004556B4" w:rsidRDefault="004556B4" w:rsidP="004556B4">
      <w:pPr>
        <w:pStyle w:val="1"/>
        <w:spacing w:line="240" w:lineRule="auto"/>
        <w:ind w:firstLine="700"/>
        <w:jc w:val="both"/>
        <w:rPr>
          <w:sz w:val="24"/>
          <w:szCs w:val="24"/>
        </w:rPr>
      </w:pPr>
      <w:r w:rsidRPr="004556B4">
        <w:rPr>
          <w:sz w:val="24"/>
          <w:szCs w:val="24"/>
        </w:rPr>
        <w:t>Разработанные по всем учебным предметам федеральные рабочие программы (далее - ФРП) отражают определенные во ФГОС ООО УУД в трех своих</w:t>
      </w:r>
      <w:r>
        <w:rPr>
          <w:sz w:val="24"/>
          <w:szCs w:val="24"/>
        </w:rPr>
        <w:t xml:space="preserve"> </w:t>
      </w:r>
      <w:r w:rsidRPr="004556B4">
        <w:rPr>
          <w:sz w:val="24"/>
          <w:szCs w:val="24"/>
        </w:rPr>
        <w:t>компонентах:</w:t>
      </w:r>
    </w:p>
    <w:p w:rsidR="004556B4" w:rsidRPr="004556B4" w:rsidRDefault="006F0403" w:rsidP="004556B4">
      <w:pPr>
        <w:pStyle w:val="1"/>
        <w:spacing w:line="240" w:lineRule="auto"/>
        <w:ind w:firstLine="700"/>
        <w:jc w:val="both"/>
        <w:rPr>
          <w:sz w:val="24"/>
          <w:szCs w:val="24"/>
        </w:rPr>
      </w:pPr>
      <w:r>
        <w:rPr>
          <w:sz w:val="24"/>
          <w:szCs w:val="24"/>
        </w:rPr>
        <w:t xml:space="preserve">- </w:t>
      </w:r>
      <w:r w:rsidR="004556B4" w:rsidRPr="004556B4">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4556B4" w:rsidRPr="004556B4" w:rsidRDefault="006F0403" w:rsidP="004556B4">
      <w:pPr>
        <w:pStyle w:val="1"/>
        <w:spacing w:line="240" w:lineRule="auto"/>
        <w:ind w:firstLine="700"/>
        <w:jc w:val="both"/>
        <w:rPr>
          <w:sz w:val="24"/>
          <w:szCs w:val="24"/>
        </w:rPr>
      </w:pPr>
      <w:r>
        <w:rPr>
          <w:sz w:val="24"/>
          <w:szCs w:val="24"/>
        </w:rPr>
        <w:t xml:space="preserve">- </w:t>
      </w:r>
      <w:r w:rsidR="004556B4" w:rsidRPr="004556B4">
        <w:rPr>
          <w:sz w:val="24"/>
          <w:szCs w:val="24"/>
        </w:rPr>
        <w:t>в соотнесении с предметными результатами по основным разделам и темам учебного содержания;</w:t>
      </w:r>
    </w:p>
    <w:p w:rsidR="004556B4" w:rsidRDefault="006F0403" w:rsidP="004556B4">
      <w:pPr>
        <w:pStyle w:val="1"/>
        <w:spacing w:line="240" w:lineRule="auto"/>
        <w:ind w:firstLine="700"/>
        <w:jc w:val="both"/>
        <w:rPr>
          <w:sz w:val="24"/>
          <w:szCs w:val="24"/>
        </w:rPr>
      </w:pPr>
      <w:r>
        <w:rPr>
          <w:sz w:val="24"/>
          <w:szCs w:val="24"/>
        </w:rPr>
        <w:t xml:space="preserve">- </w:t>
      </w:r>
      <w:r w:rsidR="004556B4" w:rsidRPr="004556B4">
        <w:rPr>
          <w:sz w:val="24"/>
          <w:szCs w:val="24"/>
        </w:rPr>
        <w:t>в разделе «Основные виды деятельности» тематического планирования.</w:t>
      </w:r>
    </w:p>
    <w:p w:rsidR="006F0403" w:rsidRPr="004556B4" w:rsidRDefault="006F0403" w:rsidP="004556B4">
      <w:pPr>
        <w:pStyle w:val="1"/>
        <w:spacing w:line="240" w:lineRule="auto"/>
        <w:ind w:firstLine="700"/>
        <w:jc w:val="both"/>
        <w:rPr>
          <w:sz w:val="24"/>
          <w:szCs w:val="24"/>
        </w:rPr>
      </w:pPr>
    </w:p>
    <w:p w:rsidR="00F97915" w:rsidRDefault="00BD310D" w:rsidP="00C24435">
      <w:pPr>
        <w:pStyle w:val="1"/>
        <w:tabs>
          <w:tab w:val="left" w:pos="1559"/>
        </w:tabs>
        <w:spacing w:line="240" w:lineRule="auto"/>
        <w:jc w:val="both"/>
        <w:rPr>
          <w:sz w:val="24"/>
          <w:szCs w:val="24"/>
          <w:u w:val="single"/>
        </w:rPr>
      </w:pPr>
      <w:r>
        <w:rPr>
          <w:sz w:val="24"/>
          <w:szCs w:val="24"/>
          <w:u w:val="single"/>
        </w:rPr>
        <w:lastRenderedPageBreak/>
        <w:t xml:space="preserve">Реализация </w:t>
      </w:r>
      <w:r w:rsidR="004556B4" w:rsidRPr="006F0403">
        <w:rPr>
          <w:sz w:val="24"/>
          <w:szCs w:val="24"/>
          <w:u w:val="single"/>
        </w:rPr>
        <w:t>требований формирования УУД в предметных результатах и тематиче</w:t>
      </w:r>
      <w:r w:rsidR="00C24435">
        <w:rPr>
          <w:sz w:val="24"/>
          <w:szCs w:val="24"/>
          <w:u w:val="single"/>
        </w:rPr>
        <w:t>ском планировании по отдельным учебным предметам</w:t>
      </w:r>
      <w:r w:rsidR="004556B4" w:rsidRPr="006F0403">
        <w:rPr>
          <w:sz w:val="24"/>
          <w:szCs w:val="24"/>
          <w:u w:val="single"/>
        </w:rPr>
        <w:t>.</w:t>
      </w:r>
    </w:p>
    <w:p w:rsidR="00F97915" w:rsidRDefault="00F97915" w:rsidP="006F0403">
      <w:pPr>
        <w:pStyle w:val="1"/>
        <w:tabs>
          <w:tab w:val="left" w:pos="1559"/>
        </w:tabs>
        <w:spacing w:line="240" w:lineRule="auto"/>
        <w:jc w:val="both"/>
        <w:rPr>
          <w:sz w:val="24"/>
          <w:szCs w:val="24"/>
          <w:u w:val="single"/>
        </w:rPr>
      </w:pPr>
    </w:p>
    <w:p w:rsidR="00B62025" w:rsidRDefault="00B62025" w:rsidP="006F0403">
      <w:pPr>
        <w:pStyle w:val="1"/>
        <w:tabs>
          <w:tab w:val="left" w:pos="1559"/>
        </w:tabs>
        <w:spacing w:line="240" w:lineRule="auto"/>
        <w:jc w:val="both"/>
        <w:rPr>
          <w:sz w:val="24"/>
          <w:szCs w:val="24"/>
          <w:u w:val="single"/>
        </w:rPr>
      </w:pPr>
    </w:p>
    <w:p w:rsidR="00B62025" w:rsidRDefault="00B62025" w:rsidP="006F0403">
      <w:pPr>
        <w:pStyle w:val="1"/>
        <w:tabs>
          <w:tab w:val="left" w:pos="1559"/>
        </w:tabs>
        <w:spacing w:line="240" w:lineRule="auto"/>
        <w:jc w:val="both"/>
        <w:rPr>
          <w:sz w:val="24"/>
          <w:szCs w:val="24"/>
          <w:u w:val="single"/>
        </w:rPr>
      </w:pPr>
    </w:p>
    <w:p w:rsidR="00B62025" w:rsidRDefault="00B62025" w:rsidP="006F0403">
      <w:pPr>
        <w:pStyle w:val="1"/>
        <w:tabs>
          <w:tab w:val="left" w:pos="1559"/>
        </w:tabs>
        <w:spacing w:line="240" w:lineRule="auto"/>
        <w:jc w:val="both"/>
        <w:rPr>
          <w:sz w:val="24"/>
          <w:szCs w:val="24"/>
          <w:u w:val="single"/>
        </w:rPr>
      </w:pPr>
    </w:p>
    <w:p w:rsidR="004556B4" w:rsidRDefault="004556B4" w:rsidP="00756BF7">
      <w:pPr>
        <w:pStyle w:val="1"/>
        <w:tabs>
          <w:tab w:val="left" w:pos="1827"/>
        </w:tabs>
        <w:ind w:firstLine="0"/>
        <w:jc w:val="both"/>
        <w:rPr>
          <w:b/>
          <w:sz w:val="24"/>
          <w:szCs w:val="24"/>
        </w:rPr>
      </w:pPr>
      <w:r w:rsidRPr="00756BF7">
        <w:rPr>
          <w:b/>
          <w:sz w:val="24"/>
          <w:szCs w:val="24"/>
        </w:rPr>
        <w:t>Русский язык и литература.</w:t>
      </w:r>
    </w:p>
    <w:tbl>
      <w:tblPr>
        <w:tblStyle w:val="ac"/>
        <w:tblW w:w="0" w:type="auto"/>
        <w:tblLook w:val="04A0"/>
      </w:tblPr>
      <w:tblGrid>
        <w:gridCol w:w="2572"/>
        <w:gridCol w:w="12214"/>
      </w:tblGrid>
      <w:tr w:rsidR="00C76717" w:rsidTr="008E61A1">
        <w:tc>
          <w:tcPr>
            <w:tcW w:w="2572" w:type="dxa"/>
          </w:tcPr>
          <w:p w:rsidR="006D5143" w:rsidRDefault="006D5143" w:rsidP="006D5143">
            <w:pPr>
              <w:pStyle w:val="1"/>
              <w:tabs>
                <w:tab w:val="left" w:pos="1827"/>
              </w:tabs>
              <w:spacing w:line="240" w:lineRule="auto"/>
              <w:ind w:firstLine="0"/>
              <w:jc w:val="both"/>
              <w:rPr>
                <w:b/>
                <w:sz w:val="24"/>
                <w:szCs w:val="24"/>
              </w:rPr>
            </w:pPr>
            <w:r w:rsidRPr="006D5143">
              <w:rPr>
                <w:b/>
                <w:sz w:val="24"/>
                <w:szCs w:val="24"/>
              </w:rPr>
              <w:t>Формирование универсальных учебных познавательных действий в части базовых логических действий.</w:t>
            </w:r>
          </w:p>
        </w:tc>
        <w:tc>
          <w:tcPr>
            <w:tcW w:w="12214" w:type="dxa"/>
          </w:tcPr>
          <w:p w:rsidR="006D5143" w:rsidRDefault="006D5143" w:rsidP="006D5143">
            <w:pPr>
              <w:pStyle w:val="1"/>
              <w:tabs>
                <w:tab w:val="left" w:pos="1827"/>
              </w:tabs>
              <w:spacing w:line="240" w:lineRule="auto"/>
              <w:ind w:firstLine="0"/>
              <w:jc w:val="both"/>
              <w:rPr>
                <w:sz w:val="24"/>
                <w:szCs w:val="24"/>
              </w:rPr>
            </w:pPr>
            <w:r>
              <w:rPr>
                <w:sz w:val="24"/>
                <w:szCs w:val="24"/>
              </w:rPr>
              <w:t xml:space="preserve">- </w:t>
            </w:r>
            <w:r w:rsidRPr="006D5143">
              <w:rPr>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 ¬смысловых типов речи и жанров.</w:t>
            </w:r>
          </w:p>
          <w:p w:rsidR="003845CF" w:rsidRDefault="006D5143" w:rsidP="006D5143">
            <w:pPr>
              <w:pStyle w:val="1"/>
              <w:tabs>
                <w:tab w:val="left" w:pos="1827"/>
              </w:tabs>
              <w:spacing w:line="240" w:lineRule="auto"/>
              <w:ind w:firstLine="0"/>
              <w:jc w:val="both"/>
            </w:pPr>
            <w:r>
              <w:rPr>
                <w:sz w:val="24"/>
                <w:szCs w:val="24"/>
              </w:rPr>
              <w:t xml:space="preserve">- </w:t>
            </w:r>
            <w:r w:rsidRPr="006D5143">
              <w:rPr>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r w:rsidR="003845CF">
              <w:t xml:space="preserve"> </w:t>
            </w:r>
          </w:p>
          <w:p w:rsidR="009E43AD" w:rsidRDefault="009E43AD" w:rsidP="009E43AD">
            <w:pPr>
              <w:pStyle w:val="1"/>
              <w:tabs>
                <w:tab w:val="left" w:pos="1827"/>
              </w:tabs>
              <w:spacing w:line="240" w:lineRule="auto"/>
              <w:ind w:firstLine="0"/>
              <w:jc w:val="both"/>
            </w:pPr>
            <w:r>
              <w:t xml:space="preserve">- </w:t>
            </w:r>
            <w:r w:rsidR="003845CF" w:rsidRPr="003845CF">
              <w:rPr>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r>
              <w:t xml:space="preserve"> </w:t>
            </w:r>
          </w:p>
          <w:p w:rsidR="009E43AD" w:rsidRPr="009E43AD" w:rsidRDefault="009E43AD" w:rsidP="009E43AD">
            <w:pPr>
              <w:pStyle w:val="1"/>
              <w:tabs>
                <w:tab w:val="left" w:pos="1827"/>
              </w:tabs>
              <w:spacing w:line="240" w:lineRule="auto"/>
              <w:ind w:firstLine="0"/>
              <w:jc w:val="both"/>
              <w:rPr>
                <w:sz w:val="24"/>
                <w:szCs w:val="24"/>
              </w:rPr>
            </w:pPr>
            <w:r>
              <w:t xml:space="preserve">- </w:t>
            </w:r>
            <w:r w:rsidRPr="009E43AD">
              <w:rPr>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9E43AD" w:rsidRPr="009E43AD" w:rsidRDefault="009E43AD" w:rsidP="009E43AD">
            <w:pPr>
              <w:pStyle w:val="1"/>
              <w:tabs>
                <w:tab w:val="left" w:pos="1827"/>
              </w:tabs>
              <w:spacing w:line="240" w:lineRule="auto"/>
              <w:ind w:firstLine="0"/>
              <w:jc w:val="both"/>
              <w:rPr>
                <w:sz w:val="24"/>
                <w:szCs w:val="24"/>
              </w:rPr>
            </w:pPr>
            <w:r>
              <w:rPr>
                <w:sz w:val="24"/>
                <w:szCs w:val="24"/>
              </w:rPr>
              <w:t xml:space="preserve">- </w:t>
            </w:r>
            <w:r w:rsidRPr="009E43AD">
              <w:rPr>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9E43AD" w:rsidRPr="009E43AD" w:rsidRDefault="009E43AD" w:rsidP="009E43AD">
            <w:pPr>
              <w:pStyle w:val="1"/>
              <w:tabs>
                <w:tab w:val="left" w:pos="1827"/>
              </w:tabs>
              <w:spacing w:line="240" w:lineRule="auto"/>
              <w:ind w:firstLine="0"/>
              <w:jc w:val="both"/>
              <w:rPr>
                <w:sz w:val="24"/>
                <w:szCs w:val="24"/>
              </w:rPr>
            </w:pPr>
            <w:r>
              <w:rPr>
                <w:sz w:val="24"/>
                <w:szCs w:val="24"/>
              </w:rPr>
              <w:t xml:space="preserve">- </w:t>
            </w:r>
            <w:r w:rsidRPr="009E43AD">
              <w:rPr>
                <w:sz w:val="24"/>
                <w:szCs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9E43AD" w:rsidRPr="009E43AD" w:rsidRDefault="009E43AD" w:rsidP="009E43AD">
            <w:pPr>
              <w:pStyle w:val="1"/>
              <w:tabs>
                <w:tab w:val="left" w:pos="1827"/>
              </w:tabs>
              <w:spacing w:line="240" w:lineRule="auto"/>
              <w:ind w:firstLine="0"/>
              <w:jc w:val="both"/>
              <w:rPr>
                <w:sz w:val="24"/>
                <w:szCs w:val="24"/>
              </w:rPr>
            </w:pPr>
            <w:r>
              <w:rPr>
                <w:sz w:val="24"/>
                <w:szCs w:val="24"/>
              </w:rPr>
              <w:t xml:space="preserve">- </w:t>
            </w:r>
            <w:r w:rsidRPr="009E43AD">
              <w:rPr>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9E43AD" w:rsidRPr="009E43AD" w:rsidRDefault="009E43AD" w:rsidP="009E43AD">
            <w:pPr>
              <w:pStyle w:val="1"/>
              <w:tabs>
                <w:tab w:val="left" w:pos="1827"/>
              </w:tabs>
              <w:spacing w:line="240" w:lineRule="auto"/>
              <w:ind w:firstLine="0"/>
              <w:jc w:val="both"/>
              <w:rPr>
                <w:sz w:val="24"/>
                <w:szCs w:val="24"/>
              </w:rPr>
            </w:pPr>
            <w:r>
              <w:rPr>
                <w:sz w:val="24"/>
                <w:szCs w:val="24"/>
              </w:rPr>
              <w:t xml:space="preserve">- </w:t>
            </w:r>
            <w:r w:rsidRPr="009E43AD">
              <w:rPr>
                <w:sz w:val="24"/>
                <w:szCs w:val="24"/>
              </w:rPr>
              <w:t>Выявлять дефицит литературной и другой информации, данных, необходимых для решения поставленной учебной задачи.</w:t>
            </w:r>
          </w:p>
          <w:p w:rsidR="003845CF" w:rsidRPr="006D5143" w:rsidRDefault="009E43AD" w:rsidP="006D5143">
            <w:pPr>
              <w:pStyle w:val="1"/>
              <w:tabs>
                <w:tab w:val="left" w:pos="1827"/>
              </w:tabs>
              <w:spacing w:line="240" w:lineRule="auto"/>
              <w:ind w:firstLine="0"/>
              <w:jc w:val="both"/>
              <w:rPr>
                <w:sz w:val="24"/>
                <w:szCs w:val="24"/>
              </w:rPr>
            </w:pPr>
            <w:r>
              <w:rPr>
                <w:sz w:val="24"/>
                <w:szCs w:val="24"/>
              </w:rPr>
              <w:t xml:space="preserve">- </w:t>
            </w:r>
            <w:r w:rsidRPr="009E43AD">
              <w:rPr>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tc>
      </w:tr>
      <w:tr w:rsidR="00C76717" w:rsidTr="008E61A1">
        <w:tc>
          <w:tcPr>
            <w:tcW w:w="2572" w:type="dxa"/>
          </w:tcPr>
          <w:p w:rsidR="006D5143" w:rsidRDefault="00F62387" w:rsidP="00F62387">
            <w:pPr>
              <w:pStyle w:val="1"/>
              <w:tabs>
                <w:tab w:val="left" w:pos="1827"/>
              </w:tabs>
              <w:spacing w:line="240" w:lineRule="auto"/>
              <w:ind w:firstLine="0"/>
              <w:jc w:val="both"/>
              <w:rPr>
                <w:b/>
                <w:sz w:val="24"/>
                <w:szCs w:val="24"/>
              </w:rPr>
            </w:pPr>
            <w:r w:rsidRPr="00F62387">
              <w:rPr>
                <w:b/>
                <w:sz w:val="24"/>
                <w:szCs w:val="24"/>
              </w:rPr>
              <w:t xml:space="preserve">Формирование универсальных учебных познавательных действий в части базовых исследовательских </w:t>
            </w:r>
            <w:r w:rsidRPr="00F62387">
              <w:rPr>
                <w:b/>
                <w:sz w:val="24"/>
                <w:szCs w:val="24"/>
              </w:rPr>
              <w:lastRenderedPageBreak/>
              <w:t>действий.</w:t>
            </w:r>
          </w:p>
        </w:tc>
        <w:tc>
          <w:tcPr>
            <w:tcW w:w="12214" w:type="dxa"/>
          </w:tcPr>
          <w:p w:rsidR="00A623AC" w:rsidRPr="00A623AC" w:rsidRDefault="00A623AC" w:rsidP="00A623AC">
            <w:pPr>
              <w:pStyle w:val="1"/>
              <w:tabs>
                <w:tab w:val="left" w:pos="1827"/>
              </w:tabs>
              <w:spacing w:line="240" w:lineRule="auto"/>
              <w:ind w:firstLine="0"/>
              <w:jc w:val="both"/>
              <w:rPr>
                <w:sz w:val="24"/>
                <w:szCs w:val="24"/>
              </w:rPr>
            </w:pPr>
            <w:r>
              <w:rPr>
                <w:sz w:val="24"/>
                <w:szCs w:val="24"/>
              </w:rPr>
              <w:lastRenderedPageBreak/>
              <w:t xml:space="preserve">- </w:t>
            </w:r>
            <w:r w:rsidRPr="00A623AC">
              <w:rPr>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A623AC" w:rsidRPr="00A623AC" w:rsidRDefault="00A623AC" w:rsidP="00A623AC">
            <w:pPr>
              <w:pStyle w:val="1"/>
              <w:tabs>
                <w:tab w:val="left" w:pos="1827"/>
              </w:tabs>
              <w:spacing w:line="240" w:lineRule="auto"/>
              <w:ind w:firstLine="0"/>
              <w:jc w:val="both"/>
              <w:rPr>
                <w:sz w:val="24"/>
                <w:szCs w:val="24"/>
              </w:rPr>
            </w:pPr>
            <w:r>
              <w:rPr>
                <w:sz w:val="24"/>
                <w:szCs w:val="24"/>
              </w:rPr>
              <w:t xml:space="preserve">- </w:t>
            </w:r>
            <w:r w:rsidRPr="00A623AC">
              <w:rPr>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A623AC" w:rsidRPr="00A623AC" w:rsidRDefault="00A623AC" w:rsidP="00A623AC">
            <w:pPr>
              <w:pStyle w:val="1"/>
              <w:tabs>
                <w:tab w:val="left" w:pos="1827"/>
              </w:tabs>
              <w:spacing w:line="240" w:lineRule="auto"/>
              <w:ind w:firstLine="0"/>
              <w:jc w:val="both"/>
              <w:rPr>
                <w:sz w:val="24"/>
                <w:szCs w:val="24"/>
              </w:rPr>
            </w:pPr>
            <w:r>
              <w:rPr>
                <w:sz w:val="24"/>
                <w:szCs w:val="24"/>
              </w:rPr>
              <w:t xml:space="preserve">- </w:t>
            </w:r>
            <w:r w:rsidRPr="00A623AC">
              <w:rPr>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A623AC" w:rsidRPr="00A623AC" w:rsidRDefault="00A623AC" w:rsidP="00A623AC">
            <w:pPr>
              <w:pStyle w:val="1"/>
              <w:tabs>
                <w:tab w:val="left" w:pos="1827"/>
              </w:tabs>
              <w:spacing w:line="240" w:lineRule="auto"/>
              <w:ind w:firstLine="0"/>
              <w:jc w:val="both"/>
              <w:rPr>
                <w:sz w:val="24"/>
                <w:szCs w:val="24"/>
              </w:rPr>
            </w:pPr>
            <w:r>
              <w:rPr>
                <w:sz w:val="24"/>
                <w:szCs w:val="24"/>
              </w:rPr>
              <w:lastRenderedPageBreak/>
              <w:t xml:space="preserve">- </w:t>
            </w:r>
            <w:r w:rsidRPr="00A623AC">
              <w:rPr>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A623AC" w:rsidRPr="00A623AC" w:rsidRDefault="00A623AC" w:rsidP="00A623AC">
            <w:pPr>
              <w:pStyle w:val="1"/>
              <w:tabs>
                <w:tab w:val="left" w:pos="1827"/>
              </w:tabs>
              <w:spacing w:line="240" w:lineRule="auto"/>
              <w:ind w:firstLine="0"/>
              <w:jc w:val="both"/>
              <w:rPr>
                <w:sz w:val="24"/>
                <w:szCs w:val="24"/>
              </w:rPr>
            </w:pPr>
            <w:r>
              <w:rPr>
                <w:sz w:val="24"/>
                <w:szCs w:val="24"/>
              </w:rPr>
              <w:t xml:space="preserve">- </w:t>
            </w:r>
            <w:r w:rsidRPr="00A623AC">
              <w:rPr>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A623AC" w:rsidRPr="00A623AC" w:rsidRDefault="00A623AC" w:rsidP="00A623AC">
            <w:pPr>
              <w:pStyle w:val="1"/>
              <w:tabs>
                <w:tab w:val="left" w:pos="1827"/>
              </w:tabs>
              <w:spacing w:line="240" w:lineRule="auto"/>
              <w:ind w:firstLine="0"/>
              <w:jc w:val="both"/>
              <w:rPr>
                <w:sz w:val="24"/>
                <w:szCs w:val="24"/>
              </w:rPr>
            </w:pPr>
            <w:r>
              <w:rPr>
                <w:sz w:val="24"/>
                <w:szCs w:val="24"/>
              </w:rPr>
              <w:t xml:space="preserve">- </w:t>
            </w:r>
            <w:r w:rsidRPr="00A623AC">
              <w:rPr>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A623AC" w:rsidRPr="00A623AC" w:rsidRDefault="00A623AC" w:rsidP="00A623AC">
            <w:pPr>
              <w:pStyle w:val="1"/>
              <w:tabs>
                <w:tab w:val="left" w:pos="1827"/>
              </w:tabs>
              <w:spacing w:line="240" w:lineRule="auto"/>
              <w:ind w:firstLine="0"/>
              <w:jc w:val="both"/>
              <w:rPr>
                <w:sz w:val="24"/>
                <w:szCs w:val="24"/>
              </w:rPr>
            </w:pPr>
            <w:r>
              <w:rPr>
                <w:sz w:val="24"/>
                <w:szCs w:val="24"/>
              </w:rPr>
              <w:t xml:space="preserve">- </w:t>
            </w:r>
            <w:r w:rsidRPr="00A623AC">
              <w:rPr>
                <w:sz w:val="24"/>
                <w:szCs w:val="24"/>
              </w:rPr>
              <w:t>Овладеть инструментами оценки достоверности полученных выводов и обобщений.</w:t>
            </w:r>
          </w:p>
          <w:p w:rsidR="00A623AC" w:rsidRPr="00A623AC" w:rsidRDefault="00A623AC" w:rsidP="00A623AC">
            <w:pPr>
              <w:pStyle w:val="1"/>
              <w:tabs>
                <w:tab w:val="left" w:pos="1827"/>
              </w:tabs>
              <w:spacing w:line="240" w:lineRule="auto"/>
              <w:ind w:firstLine="0"/>
              <w:jc w:val="both"/>
              <w:rPr>
                <w:sz w:val="24"/>
                <w:szCs w:val="24"/>
              </w:rPr>
            </w:pPr>
            <w:r>
              <w:rPr>
                <w:sz w:val="24"/>
                <w:szCs w:val="24"/>
              </w:rPr>
              <w:t xml:space="preserve">- </w:t>
            </w:r>
            <w:r w:rsidRPr="00A623AC">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D5143" w:rsidRDefault="00A623AC" w:rsidP="00A623AC">
            <w:pPr>
              <w:pStyle w:val="1"/>
              <w:tabs>
                <w:tab w:val="left" w:pos="1827"/>
              </w:tabs>
              <w:spacing w:line="240" w:lineRule="auto"/>
              <w:ind w:firstLine="0"/>
              <w:jc w:val="both"/>
              <w:rPr>
                <w:b/>
                <w:sz w:val="24"/>
                <w:szCs w:val="24"/>
              </w:rPr>
            </w:pPr>
            <w:r>
              <w:rPr>
                <w:sz w:val="24"/>
                <w:szCs w:val="24"/>
              </w:rPr>
              <w:t xml:space="preserve">- </w:t>
            </w:r>
            <w:r w:rsidRPr="00A623AC">
              <w:rPr>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tc>
      </w:tr>
      <w:tr w:rsidR="00C76717" w:rsidTr="008E61A1">
        <w:trPr>
          <w:trHeight w:val="5944"/>
        </w:trPr>
        <w:tc>
          <w:tcPr>
            <w:tcW w:w="2572" w:type="dxa"/>
          </w:tcPr>
          <w:p w:rsidR="006D5143" w:rsidRDefault="002907B7" w:rsidP="002907B7">
            <w:pPr>
              <w:pStyle w:val="1"/>
              <w:tabs>
                <w:tab w:val="left" w:pos="1827"/>
              </w:tabs>
              <w:spacing w:line="240" w:lineRule="auto"/>
              <w:ind w:firstLine="0"/>
              <w:jc w:val="both"/>
              <w:rPr>
                <w:b/>
                <w:sz w:val="24"/>
                <w:szCs w:val="24"/>
              </w:rPr>
            </w:pPr>
            <w:r w:rsidRPr="002907B7">
              <w:rPr>
                <w:b/>
                <w:sz w:val="24"/>
                <w:szCs w:val="24"/>
              </w:rPr>
              <w:lastRenderedPageBreak/>
              <w:t>Формирование универсальных учебных познавательных действий в части базовых работа с информацией.</w:t>
            </w:r>
          </w:p>
        </w:tc>
        <w:tc>
          <w:tcPr>
            <w:tcW w:w="12214" w:type="dxa"/>
          </w:tcPr>
          <w:p w:rsidR="0043369F" w:rsidRPr="0043369F" w:rsidRDefault="0043369F" w:rsidP="0043369F">
            <w:pPr>
              <w:pStyle w:val="1"/>
              <w:tabs>
                <w:tab w:val="left" w:pos="1827"/>
              </w:tabs>
              <w:spacing w:line="240" w:lineRule="auto"/>
              <w:ind w:firstLine="0"/>
              <w:jc w:val="both"/>
              <w:rPr>
                <w:sz w:val="24"/>
                <w:szCs w:val="24"/>
              </w:rPr>
            </w:pPr>
            <w:r>
              <w:rPr>
                <w:sz w:val="24"/>
                <w:szCs w:val="24"/>
              </w:rPr>
              <w:t xml:space="preserve">- </w:t>
            </w:r>
            <w:r w:rsidRPr="0043369F">
              <w:rPr>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43369F" w:rsidRPr="0043369F" w:rsidRDefault="0043369F" w:rsidP="0043369F">
            <w:pPr>
              <w:pStyle w:val="1"/>
              <w:tabs>
                <w:tab w:val="left" w:pos="1827"/>
              </w:tabs>
              <w:spacing w:line="240" w:lineRule="auto"/>
              <w:ind w:firstLine="0"/>
              <w:jc w:val="both"/>
              <w:rPr>
                <w:sz w:val="24"/>
                <w:szCs w:val="24"/>
              </w:rPr>
            </w:pPr>
            <w:r>
              <w:rPr>
                <w:sz w:val="24"/>
                <w:szCs w:val="24"/>
              </w:rPr>
              <w:t xml:space="preserve">- </w:t>
            </w:r>
            <w:r w:rsidRPr="0043369F">
              <w:rPr>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43369F" w:rsidRPr="0043369F" w:rsidRDefault="0043369F" w:rsidP="0043369F">
            <w:pPr>
              <w:pStyle w:val="1"/>
              <w:tabs>
                <w:tab w:val="left" w:pos="1827"/>
              </w:tabs>
              <w:spacing w:line="240" w:lineRule="auto"/>
              <w:ind w:firstLine="0"/>
              <w:jc w:val="both"/>
              <w:rPr>
                <w:sz w:val="24"/>
                <w:szCs w:val="24"/>
              </w:rPr>
            </w:pPr>
            <w:r>
              <w:rPr>
                <w:sz w:val="24"/>
                <w:szCs w:val="24"/>
              </w:rPr>
              <w:t xml:space="preserve">- </w:t>
            </w:r>
            <w:r w:rsidRPr="0043369F">
              <w:rPr>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43369F" w:rsidRPr="0043369F" w:rsidRDefault="0043369F" w:rsidP="0043369F">
            <w:pPr>
              <w:pStyle w:val="1"/>
              <w:tabs>
                <w:tab w:val="left" w:pos="1827"/>
              </w:tabs>
              <w:spacing w:line="240" w:lineRule="auto"/>
              <w:ind w:firstLine="0"/>
              <w:jc w:val="both"/>
              <w:rPr>
                <w:sz w:val="24"/>
                <w:szCs w:val="24"/>
              </w:rPr>
            </w:pPr>
            <w:r>
              <w:rPr>
                <w:sz w:val="24"/>
                <w:szCs w:val="24"/>
              </w:rPr>
              <w:t xml:space="preserve">- </w:t>
            </w:r>
            <w:r w:rsidRPr="0043369F">
              <w:rPr>
                <w:sz w:val="24"/>
                <w:szCs w:val="24"/>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43369F" w:rsidRPr="0043369F" w:rsidRDefault="0043369F" w:rsidP="0043369F">
            <w:pPr>
              <w:pStyle w:val="1"/>
              <w:tabs>
                <w:tab w:val="left" w:pos="1827"/>
              </w:tabs>
              <w:spacing w:line="240" w:lineRule="auto"/>
              <w:ind w:firstLine="0"/>
              <w:jc w:val="both"/>
              <w:rPr>
                <w:sz w:val="24"/>
                <w:szCs w:val="24"/>
              </w:rPr>
            </w:pPr>
            <w:r>
              <w:rPr>
                <w:sz w:val="24"/>
                <w:szCs w:val="24"/>
              </w:rPr>
              <w:t xml:space="preserve">- Находить и формулировать </w:t>
            </w:r>
            <w:r w:rsidRPr="0043369F">
              <w:rPr>
                <w:sz w:val="24"/>
                <w:szCs w:val="24"/>
              </w:rPr>
              <w:t>аргументы, подтверждающую</w:t>
            </w:r>
            <w:r>
              <w:rPr>
                <w:sz w:val="24"/>
                <w:szCs w:val="24"/>
              </w:rPr>
              <w:t xml:space="preserve"> </w:t>
            </w:r>
            <w:r w:rsidRPr="0043369F">
              <w:rPr>
                <w:sz w:val="24"/>
                <w:szCs w:val="24"/>
              </w:rPr>
              <w:t>или опровергающую позицию автора текста и собственную точку зрения на проблему текста, в анализируемом тексте и других источниках.</w:t>
            </w:r>
          </w:p>
          <w:p w:rsidR="0043369F" w:rsidRPr="0043369F" w:rsidRDefault="0043369F" w:rsidP="0043369F">
            <w:pPr>
              <w:pStyle w:val="1"/>
              <w:tabs>
                <w:tab w:val="left" w:pos="1827"/>
              </w:tabs>
              <w:spacing w:line="240" w:lineRule="auto"/>
              <w:ind w:firstLine="0"/>
              <w:jc w:val="both"/>
              <w:rPr>
                <w:sz w:val="24"/>
                <w:szCs w:val="24"/>
              </w:rPr>
            </w:pPr>
            <w:r>
              <w:rPr>
                <w:sz w:val="24"/>
                <w:szCs w:val="24"/>
              </w:rPr>
              <w:t xml:space="preserve">- </w:t>
            </w:r>
            <w:r w:rsidRPr="0043369F">
              <w:rPr>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6D5143" w:rsidRDefault="0043369F" w:rsidP="0043369F">
            <w:pPr>
              <w:pStyle w:val="1"/>
              <w:tabs>
                <w:tab w:val="left" w:pos="1827"/>
              </w:tabs>
              <w:spacing w:line="240" w:lineRule="auto"/>
              <w:ind w:firstLine="0"/>
              <w:jc w:val="both"/>
              <w:rPr>
                <w:b/>
                <w:sz w:val="24"/>
                <w:szCs w:val="24"/>
              </w:rPr>
            </w:pPr>
            <w:r>
              <w:rPr>
                <w:sz w:val="24"/>
                <w:szCs w:val="24"/>
              </w:rPr>
              <w:t xml:space="preserve">- </w:t>
            </w:r>
            <w:r w:rsidRPr="0043369F">
              <w:rPr>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tc>
      </w:tr>
      <w:tr w:rsidR="00C76717" w:rsidTr="008E61A1">
        <w:tc>
          <w:tcPr>
            <w:tcW w:w="2572" w:type="dxa"/>
          </w:tcPr>
          <w:p w:rsidR="006D5143" w:rsidRDefault="009460CC" w:rsidP="009460CC">
            <w:pPr>
              <w:pStyle w:val="1"/>
              <w:tabs>
                <w:tab w:val="left" w:pos="1827"/>
              </w:tabs>
              <w:spacing w:line="240" w:lineRule="auto"/>
              <w:ind w:firstLine="0"/>
              <w:jc w:val="both"/>
              <w:rPr>
                <w:b/>
                <w:sz w:val="24"/>
                <w:szCs w:val="24"/>
              </w:rPr>
            </w:pPr>
            <w:r w:rsidRPr="009460CC">
              <w:rPr>
                <w:b/>
                <w:sz w:val="24"/>
                <w:szCs w:val="24"/>
              </w:rPr>
              <w:lastRenderedPageBreak/>
              <w:t>Формирование универсальных учебных коммуникативных действий</w:t>
            </w:r>
          </w:p>
        </w:tc>
        <w:tc>
          <w:tcPr>
            <w:tcW w:w="12214" w:type="dxa"/>
          </w:tcPr>
          <w:p w:rsidR="009460CC" w:rsidRPr="009460CC" w:rsidRDefault="009460CC" w:rsidP="009460CC">
            <w:pPr>
              <w:pStyle w:val="1"/>
              <w:tabs>
                <w:tab w:val="left" w:pos="1827"/>
              </w:tabs>
              <w:spacing w:line="240" w:lineRule="auto"/>
              <w:ind w:firstLine="0"/>
              <w:jc w:val="both"/>
              <w:rPr>
                <w:sz w:val="24"/>
                <w:szCs w:val="24"/>
              </w:rPr>
            </w:pPr>
            <w:r>
              <w:rPr>
                <w:sz w:val="24"/>
                <w:szCs w:val="24"/>
              </w:rPr>
              <w:t xml:space="preserve">- </w:t>
            </w:r>
            <w:r w:rsidRPr="009460CC">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9460CC" w:rsidRPr="009460CC" w:rsidRDefault="009460CC" w:rsidP="009460CC">
            <w:pPr>
              <w:pStyle w:val="1"/>
              <w:tabs>
                <w:tab w:val="left" w:pos="1827"/>
              </w:tabs>
              <w:spacing w:line="240" w:lineRule="auto"/>
              <w:ind w:firstLine="0"/>
              <w:jc w:val="both"/>
              <w:rPr>
                <w:sz w:val="24"/>
                <w:szCs w:val="24"/>
              </w:rPr>
            </w:pPr>
            <w:r>
              <w:rPr>
                <w:sz w:val="24"/>
                <w:szCs w:val="24"/>
              </w:rPr>
              <w:t xml:space="preserve">- </w:t>
            </w:r>
            <w:r w:rsidRPr="009460CC">
              <w:rPr>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9460CC" w:rsidRDefault="009460CC" w:rsidP="009460CC">
            <w:pPr>
              <w:pStyle w:val="1"/>
              <w:tabs>
                <w:tab w:val="left" w:pos="1827"/>
              </w:tabs>
              <w:spacing w:line="240" w:lineRule="auto"/>
              <w:ind w:firstLine="0"/>
              <w:jc w:val="both"/>
            </w:pPr>
            <w:r>
              <w:rPr>
                <w:sz w:val="24"/>
                <w:szCs w:val="24"/>
              </w:rPr>
              <w:t>-</w:t>
            </w:r>
            <w:r w:rsidRPr="009460CC">
              <w:rPr>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r>
              <w:t xml:space="preserve"> </w:t>
            </w:r>
          </w:p>
          <w:p w:rsidR="009460CC" w:rsidRPr="009460CC" w:rsidRDefault="009460CC" w:rsidP="009460CC">
            <w:pPr>
              <w:pStyle w:val="1"/>
              <w:tabs>
                <w:tab w:val="left" w:pos="1827"/>
              </w:tabs>
              <w:spacing w:line="240" w:lineRule="auto"/>
              <w:ind w:firstLine="0"/>
              <w:jc w:val="both"/>
              <w:rPr>
                <w:sz w:val="24"/>
                <w:szCs w:val="24"/>
              </w:rPr>
            </w:pPr>
            <w:r>
              <w:t xml:space="preserve">- </w:t>
            </w:r>
            <w:r w:rsidRPr="009460CC">
              <w:rPr>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6D5143" w:rsidRDefault="009460CC" w:rsidP="009460CC">
            <w:pPr>
              <w:pStyle w:val="1"/>
              <w:tabs>
                <w:tab w:val="left" w:pos="1827"/>
              </w:tabs>
              <w:spacing w:line="240" w:lineRule="auto"/>
              <w:ind w:firstLine="0"/>
              <w:jc w:val="both"/>
              <w:rPr>
                <w:sz w:val="24"/>
                <w:szCs w:val="24"/>
              </w:rPr>
            </w:pPr>
            <w:r>
              <w:rPr>
                <w:sz w:val="24"/>
                <w:szCs w:val="24"/>
              </w:rPr>
              <w:t xml:space="preserve">- </w:t>
            </w:r>
            <w:r w:rsidRPr="009460CC">
              <w:rPr>
                <w:sz w:val="24"/>
                <w:szCs w:val="24"/>
              </w:rPr>
              <w:t>Управлять собственными эмоциями, корректно выражать их в процессе речевого общения.</w:t>
            </w:r>
          </w:p>
          <w:p w:rsidR="009460CC" w:rsidRDefault="009460CC" w:rsidP="009460CC">
            <w:pPr>
              <w:pStyle w:val="1"/>
              <w:tabs>
                <w:tab w:val="left" w:pos="1827"/>
              </w:tabs>
              <w:spacing w:line="240" w:lineRule="auto"/>
              <w:ind w:firstLine="0"/>
              <w:jc w:val="both"/>
              <w:rPr>
                <w:b/>
                <w:sz w:val="24"/>
                <w:szCs w:val="24"/>
              </w:rPr>
            </w:pPr>
          </w:p>
        </w:tc>
      </w:tr>
      <w:tr w:rsidR="00C76717" w:rsidTr="008E61A1">
        <w:tc>
          <w:tcPr>
            <w:tcW w:w="2572" w:type="dxa"/>
          </w:tcPr>
          <w:p w:rsidR="006D5143" w:rsidRDefault="009460CC" w:rsidP="009460CC">
            <w:pPr>
              <w:pStyle w:val="1"/>
              <w:tabs>
                <w:tab w:val="left" w:pos="1827"/>
              </w:tabs>
              <w:spacing w:line="240" w:lineRule="auto"/>
              <w:ind w:firstLine="0"/>
              <w:jc w:val="both"/>
              <w:rPr>
                <w:b/>
                <w:sz w:val="24"/>
                <w:szCs w:val="24"/>
              </w:rPr>
            </w:pPr>
            <w:r w:rsidRPr="009460CC">
              <w:rPr>
                <w:b/>
                <w:sz w:val="24"/>
                <w:szCs w:val="24"/>
              </w:rPr>
              <w:t>Формирование универсальных учебных регулятивных действий.</w:t>
            </w:r>
          </w:p>
        </w:tc>
        <w:tc>
          <w:tcPr>
            <w:tcW w:w="12214" w:type="dxa"/>
          </w:tcPr>
          <w:p w:rsidR="009460CC" w:rsidRPr="009460CC" w:rsidRDefault="009460CC" w:rsidP="009460CC">
            <w:pPr>
              <w:pStyle w:val="1"/>
              <w:tabs>
                <w:tab w:val="left" w:pos="1827"/>
              </w:tabs>
              <w:spacing w:line="240" w:lineRule="auto"/>
              <w:ind w:firstLine="0"/>
              <w:jc w:val="both"/>
              <w:rPr>
                <w:sz w:val="24"/>
                <w:szCs w:val="24"/>
              </w:rPr>
            </w:pPr>
            <w:r>
              <w:rPr>
                <w:sz w:val="24"/>
                <w:szCs w:val="24"/>
              </w:rPr>
              <w:t xml:space="preserve">- </w:t>
            </w:r>
            <w:r w:rsidRPr="009460CC">
              <w:rPr>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6D5143" w:rsidRDefault="009460CC" w:rsidP="009460CC">
            <w:pPr>
              <w:pStyle w:val="1"/>
              <w:tabs>
                <w:tab w:val="left" w:pos="1827"/>
              </w:tabs>
              <w:spacing w:line="240" w:lineRule="auto"/>
              <w:ind w:firstLine="0"/>
              <w:jc w:val="both"/>
              <w:rPr>
                <w:b/>
                <w:sz w:val="24"/>
                <w:szCs w:val="24"/>
              </w:rPr>
            </w:pPr>
            <w:r>
              <w:rPr>
                <w:sz w:val="24"/>
                <w:szCs w:val="24"/>
              </w:rPr>
              <w:t xml:space="preserve">- </w:t>
            </w:r>
            <w:r w:rsidRPr="009460CC">
              <w:rPr>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tc>
      </w:tr>
      <w:tr w:rsidR="009460CC" w:rsidTr="005E2A03">
        <w:tc>
          <w:tcPr>
            <w:tcW w:w="14786" w:type="dxa"/>
            <w:gridSpan w:val="2"/>
          </w:tcPr>
          <w:p w:rsidR="009460CC" w:rsidRDefault="009460CC" w:rsidP="00756BF7">
            <w:pPr>
              <w:pStyle w:val="1"/>
              <w:tabs>
                <w:tab w:val="left" w:pos="1827"/>
              </w:tabs>
              <w:ind w:firstLine="0"/>
              <w:jc w:val="both"/>
              <w:rPr>
                <w:b/>
                <w:sz w:val="24"/>
                <w:szCs w:val="24"/>
              </w:rPr>
            </w:pPr>
            <w:r>
              <w:rPr>
                <w:b/>
                <w:sz w:val="24"/>
                <w:szCs w:val="24"/>
              </w:rPr>
              <w:t>Иностранный язык</w:t>
            </w:r>
            <w:r w:rsidR="00BD310D">
              <w:rPr>
                <w:b/>
                <w:sz w:val="24"/>
                <w:szCs w:val="24"/>
              </w:rPr>
              <w:t xml:space="preserve"> (английский язык, немецкий язык)</w:t>
            </w:r>
          </w:p>
        </w:tc>
      </w:tr>
      <w:tr w:rsidR="005E698E" w:rsidTr="008E61A1">
        <w:tc>
          <w:tcPr>
            <w:tcW w:w="2572" w:type="dxa"/>
          </w:tcPr>
          <w:p w:rsidR="005E698E" w:rsidRDefault="00905A76" w:rsidP="00905A76">
            <w:pPr>
              <w:pStyle w:val="1"/>
              <w:tabs>
                <w:tab w:val="left" w:pos="1827"/>
              </w:tabs>
              <w:spacing w:line="240" w:lineRule="auto"/>
              <w:ind w:firstLine="0"/>
              <w:jc w:val="both"/>
              <w:rPr>
                <w:b/>
                <w:sz w:val="24"/>
                <w:szCs w:val="24"/>
              </w:rPr>
            </w:pPr>
            <w:r w:rsidRPr="00905A76">
              <w:rPr>
                <w:b/>
                <w:sz w:val="24"/>
                <w:szCs w:val="24"/>
              </w:rPr>
              <w:t>Формирование универсальных учебных познавательных действий в части базовых логических действий.</w:t>
            </w:r>
          </w:p>
        </w:tc>
        <w:tc>
          <w:tcPr>
            <w:tcW w:w="12214" w:type="dxa"/>
          </w:tcPr>
          <w:p w:rsidR="00035A24" w:rsidRPr="00035A24" w:rsidRDefault="00035A24" w:rsidP="00035A24">
            <w:pPr>
              <w:pStyle w:val="1"/>
              <w:tabs>
                <w:tab w:val="left" w:pos="1827"/>
              </w:tabs>
              <w:spacing w:line="240" w:lineRule="auto"/>
              <w:ind w:firstLine="0"/>
              <w:jc w:val="both"/>
              <w:rPr>
                <w:sz w:val="24"/>
                <w:szCs w:val="24"/>
              </w:rPr>
            </w:pPr>
            <w:r>
              <w:rPr>
                <w:sz w:val="24"/>
                <w:szCs w:val="24"/>
              </w:rPr>
              <w:t xml:space="preserve">- </w:t>
            </w:r>
            <w:r w:rsidRPr="00035A24">
              <w:rPr>
                <w:sz w:val="24"/>
                <w:szCs w:val="24"/>
              </w:rPr>
              <w:t>Выявлять признаки и свойства языковых единиц и языковых явлений иностранного языка; применять изученные правила, алгоритмы.</w:t>
            </w:r>
          </w:p>
          <w:p w:rsidR="00035A24" w:rsidRPr="00035A24" w:rsidRDefault="00035A24" w:rsidP="00035A24">
            <w:pPr>
              <w:pStyle w:val="1"/>
              <w:tabs>
                <w:tab w:val="left" w:pos="1827"/>
              </w:tabs>
              <w:spacing w:line="240" w:lineRule="auto"/>
              <w:ind w:firstLine="0"/>
              <w:jc w:val="both"/>
              <w:rPr>
                <w:sz w:val="24"/>
                <w:szCs w:val="24"/>
              </w:rPr>
            </w:pPr>
            <w:r>
              <w:rPr>
                <w:sz w:val="24"/>
                <w:szCs w:val="24"/>
              </w:rPr>
              <w:t xml:space="preserve">- </w:t>
            </w:r>
            <w:r w:rsidRPr="00035A24">
              <w:rPr>
                <w:sz w:val="24"/>
                <w:szCs w:val="24"/>
              </w:rPr>
              <w:t>Анализировать, устанавливать аналогии, между способами выражения мысли средствами родного и иностранного языков.</w:t>
            </w:r>
          </w:p>
          <w:p w:rsidR="00035A24" w:rsidRPr="00035A24" w:rsidRDefault="00035A24" w:rsidP="00035A24">
            <w:pPr>
              <w:pStyle w:val="1"/>
              <w:tabs>
                <w:tab w:val="left" w:pos="1827"/>
              </w:tabs>
              <w:spacing w:line="240" w:lineRule="auto"/>
              <w:ind w:firstLine="0"/>
              <w:jc w:val="both"/>
              <w:rPr>
                <w:sz w:val="24"/>
                <w:szCs w:val="24"/>
              </w:rPr>
            </w:pPr>
            <w:r>
              <w:rPr>
                <w:sz w:val="24"/>
                <w:szCs w:val="24"/>
              </w:rPr>
              <w:t xml:space="preserve">- </w:t>
            </w:r>
            <w:r w:rsidRPr="00035A24">
              <w:rPr>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035A24" w:rsidRPr="00035A24" w:rsidRDefault="00035A24" w:rsidP="00035A24">
            <w:pPr>
              <w:pStyle w:val="1"/>
              <w:tabs>
                <w:tab w:val="left" w:pos="1827"/>
              </w:tabs>
              <w:spacing w:line="240" w:lineRule="auto"/>
              <w:ind w:firstLine="0"/>
              <w:jc w:val="both"/>
              <w:rPr>
                <w:sz w:val="24"/>
                <w:szCs w:val="24"/>
              </w:rPr>
            </w:pPr>
            <w:r>
              <w:rPr>
                <w:sz w:val="24"/>
                <w:szCs w:val="24"/>
              </w:rPr>
              <w:t xml:space="preserve">- </w:t>
            </w:r>
            <w:r w:rsidRPr="00035A24">
              <w:rPr>
                <w:sz w:val="24"/>
                <w:szCs w:val="24"/>
              </w:rPr>
              <w:t>Моделировать отношения между объектами (членами предложения, структурными единицами диалога и другие).</w:t>
            </w:r>
          </w:p>
          <w:p w:rsidR="005E698E" w:rsidRDefault="00035A24" w:rsidP="00035A24">
            <w:pPr>
              <w:pStyle w:val="1"/>
              <w:tabs>
                <w:tab w:val="left" w:pos="1827"/>
              </w:tabs>
              <w:spacing w:line="240" w:lineRule="auto"/>
              <w:ind w:firstLine="0"/>
              <w:jc w:val="both"/>
              <w:rPr>
                <w:sz w:val="24"/>
                <w:szCs w:val="24"/>
              </w:rPr>
            </w:pPr>
            <w:r>
              <w:rPr>
                <w:sz w:val="24"/>
                <w:szCs w:val="24"/>
              </w:rPr>
              <w:t xml:space="preserve">- </w:t>
            </w:r>
            <w:r w:rsidRPr="00035A24">
              <w:rPr>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075CEC" w:rsidRPr="00075CEC" w:rsidRDefault="00075CEC" w:rsidP="00075CEC">
            <w:pPr>
              <w:pStyle w:val="1"/>
              <w:tabs>
                <w:tab w:val="left" w:pos="1827"/>
              </w:tabs>
              <w:spacing w:line="240" w:lineRule="auto"/>
              <w:ind w:firstLine="0"/>
              <w:jc w:val="both"/>
              <w:rPr>
                <w:sz w:val="24"/>
                <w:szCs w:val="24"/>
              </w:rPr>
            </w:pPr>
            <w:r>
              <w:rPr>
                <w:sz w:val="24"/>
                <w:szCs w:val="24"/>
              </w:rPr>
              <w:t xml:space="preserve">- </w:t>
            </w:r>
            <w:r w:rsidRPr="00075CEC">
              <w:rPr>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075CEC" w:rsidRPr="00075CEC" w:rsidRDefault="00075CEC" w:rsidP="00075CEC">
            <w:pPr>
              <w:pStyle w:val="1"/>
              <w:tabs>
                <w:tab w:val="left" w:pos="1827"/>
              </w:tabs>
              <w:spacing w:line="240" w:lineRule="auto"/>
              <w:ind w:firstLine="0"/>
              <w:jc w:val="both"/>
              <w:rPr>
                <w:sz w:val="24"/>
                <w:szCs w:val="24"/>
              </w:rPr>
            </w:pPr>
            <w:r>
              <w:rPr>
                <w:sz w:val="24"/>
                <w:szCs w:val="24"/>
              </w:rPr>
              <w:t xml:space="preserve">- </w:t>
            </w:r>
            <w:r w:rsidRPr="00075CEC">
              <w:rPr>
                <w:sz w:val="24"/>
                <w:szCs w:val="24"/>
              </w:rPr>
              <w:t>Распознавать свойства и признаки языковых единиц и языковых явлений (например, с помощью словообразовательных элементов).</w:t>
            </w:r>
          </w:p>
          <w:p w:rsidR="00075CEC" w:rsidRPr="00075CEC" w:rsidRDefault="00075CEC" w:rsidP="00075CEC">
            <w:pPr>
              <w:pStyle w:val="1"/>
              <w:tabs>
                <w:tab w:val="left" w:pos="1827"/>
              </w:tabs>
              <w:spacing w:line="240" w:lineRule="auto"/>
              <w:ind w:firstLine="0"/>
              <w:jc w:val="both"/>
              <w:rPr>
                <w:sz w:val="24"/>
                <w:szCs w:val="24"/>
              </w:rPr>
            </w:pPr>
            <w:r>
              <w:rPr>
                <w:sz w:val="24"/>
                <w:szCs w:val="24"/>
              </w:rPr>
              <w:lastRenderedPageBreak/>
              <w:t xml:space="preserve">- </w:t>
            </w:r>
            <w:r w:rsidRPr="00075CEC">
              <w:rPr>
                <w:sz w:val="24"/>
                <w:szCs w:val="24"/>
              </w:rPr>
              <w:t>Сравнивать языковые единицы разного уровня (звуки, буквы, слова, речевые клише, грамматические явления, тексты и т.п.).</w:t>
            </w:r>
          </w:p>
          <w:p w:rsidR="00075CEC" w:rsidRPr="00075CEC" w:rsidRDefault="00075CEC" w:rsidP="00075CEC">
            <w:pPr>
              <w:pStyle w:val="1"/>
              <w:tabs>
                <w:tab w:val="left" w:pos="1827"/>
              </w:tabs>
              <w:spacing w:line="240" w:lineRule="auto"/>
              <w:ind w:firstLine="0"/>
              <w:jc w:val="both"/>
              <w:rPr>
                <w:sz w:val="24"/>
                <w:szCs w:val="24"/>
              </w:rPr>
            </w:pPr>
            <w:r>
              <w:rPr>
                <w:sz w:val="24"/>
                <w:szCs w:val="24"/>
              </w:rPr>
              <w:t xml:space="preserve">- </w:t>
            </w:r>
            <w:r w:rsidRPr="00075CEC">
              <w:rPr>
                <w:sz w:val="24"/>
                <w:szCs w:val="24"/>
              </w:rPr>
              <w:t>Пользоваться классификациями (по типу чтения, по типу высказывания и другим).</w:t>
            </w:r>
          </w:p>
          <w:p w:rsidR="00035A24" w:rsidRPr="00DD4DB9" w:rsidRDefault="00075CEC" w:rsidP="00035A24">
            <w:pPr>
              <w:pStyle w:val="1"/>
              <w:tabs>
                <w:tab w:val="left" w:pos="1827"/>
              </w:tabs>
              <w:spacing w:line="240" w:lineRule="auto"/>
              <w:ind w:firstLine="0"/>
              <w:jc w:val="both"/>
              <w:rPr>
                <w:sz w:val="24"/>
                <w:szCs w:val="24"/>
              </w:rPr>
            </w:pPr>
            <w:r>
              <w:rPr>
                <w:sz w:val="24"/>
                <w:szCs w:val="24"/>
              </w:rPr>
              <w:t xml:space="preserve">- </w:t>
            </w:r>
            <w:r w:rsidRPr="00075CEC">
              <w:rPr>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w:t>
            </w:r>
            <w:r>
              <w:rPr>
                <w:sz w:val="24"/>
                <w:szCs w:val="24"/>
              </w:rPr>
              <w:t xml:space="preserve"> </w:t>
            </w:r>
            <w:r w:rsidRPr="00075CEC">
              <w:rPr>
                <w:sz w:val="24"/>
                <w:szCs w:val="24"/>
              </w:rPr>
              <w:t>(в таблицах, диаграммах).</w:t>
            </w:r>
          </w:p>
        </w:tc>
      </w:tr>
      <w:tr w:rsidR="009460CC" w:rsidTr="008E61A1">
        <w:tc>
          <w:tcPr>
            <w:tcW w:w="2572" w:type="dxa"/>
          </w:tcPr>
          <w:p w:rsidR="009460CC" w:rsidRDefault="00DD4DB9" w:rsidP="00DD4DB9">
            <w:pPr>
              <w:pStyle w:val="1"/>
              <w:tabs>
                <w:tab w:val="left" w:pos="1827"/>
              </w:tabs>
              <w:spacing w:line="240" w:lineRule="auto"/>
              <w:ind w:firstLine="0"/>
              <w:jc w:val="both"/>
              <w:rPr>
                <w:b/>
                <w:sz w:val="24"/>
                <w:szCs w:val="24"/>
              </w:rPr>
            </w:pPr>
            <w:r w:rsidRPr="00DD4DB9">
              <w:rPr>
                <w:b/>
                <w:sz w:val="24"/>
                <w:szCs w:val="24"/>
              </w:rPr>
              <w:lastRenderedPageBreak/>
              <w:t>Формирование универсальных учебных познавательных действий в части работы с информацией.</w:t>
            </w:r>
          </w:p>
        </w:tc>
        <w:tc>
          <w:tcPr>
            <w:tcW w:w="12214" w:type="dxa"/>
          </w:tcPr>
          <w:p w:rsidR="00BD310D" w:rsidRPr="00BD310D" w:rsidRDefault="00BD310D" w:rsidP="00BD310D">
            <w:pPr>
              <w:pStyle w:val="1"/>
              <w:tabs>
                <w:tab w:val="left" w:pos="1827"/>
              </w:tabs>
              <w:spacing w:line="240" w:lineRule="auto"/>
              <w:ind w:firstLine="0"/>
              <w:jc w:val="both"/>
              <w:rPr>
                <w:sz w:val="24"/>
                <w:szCs w:val="24"/>
              </w:rPr>
            </w:pPr>
            <w:r>
              <w:rPr>
                <w:sz w:val="24"/>
                <w:szCs w:val="24"/>
              </w:rPr>
              <w:t xml:space="preserve">- </w:t>
            </w:r>
            <w:r w:rsidRPr="00BD310D">
              <w:rPr>
                <w:sz w:val="24"/>
                <w:szCs w:val="24"/>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 </w:t>
            </w:r>
          </w:p>
          <w:p w:rsidR="00BD310D" w:rsidRPr="00BD310D" w:rsidRDefault="00BD310D" w:rsidP="00BD310D">
            <w:pPr>
              <w:pStyle w:val="1"/>
              <w:tabs>
                <w:tab w:val="left" w:pos="1827"/>
              </w:tabs>
              <w:spacing w:line="240" w:lineRule="auto"/>
              <w:ind w:firstLine="0"/>
              <w:jc w:val="both"/>
              <w:rPr>
                <w:sz w:val="24"/>
                <w:szCs w:val="24"/>
              </w:rPr>
            </w:pPr>
            <w:r>
              <w:rPr>
                <w:sz w:val="24"/>
                <w:szCs w:val="24"/>
              </w:rPr>
              <w:t xml:space="preserve">- </w:t>
            </w:r>
            <w:r w:rsidRPr="00BD310D">
              <w:rPr>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BD310D" w:rsidRPr="00BD310D" w:rsidRDefault="00BD310D" w:rsidP="00BD310D">
            <w:pPr>
              <w:pStyle w:val="1"/>
              <w:tabs>
                <w:tab w:val="left" w:pos="1827"/>
              </w:tabs>
              <w:spacing w:line="240" w:lineRule="auto"/>
              <w:ind w:firstLine="0"/>
              <w:jc w:val="both"/>
              <w:rPr>
                <w:sz w:val="24"/>
                <w:szCs w:val="24"/>
              </w:rPr>
            </w:pPr>
            <w:r>
              <w:rPr>
                <w:sz w:val="24"/>
                <w:szCs w:val="24"/>
              </w:rPr>
              <w:t xml:space="preserve">- </w:t>
            </w:r>
            <w:r w:rsidRPr="00BD310D">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BD310D" w:rsidRPr="00BD310D" w:rsidRDefault="00BD310D" w:rsidP="00BD310D">
            <w:pPr>
              <w:pStyle w:val="1"/>
              <w:tabs>
                <w:tab w:val="left" w:pos="1827"/>
              </w:tabs>
              <w:spacing w:line="240" w:lineRule="auto"/>
              <w:ind w:firstLine="0"/>
              <w:jc w:val="both"/>
              <w:rPr>
                <w:sz w:val="24"/>
                <w:szCs w:val="24"/>
              </w:rPr>
            </w:pPr>
            <w:r>
              <w:rPr>
                <w:sz w:val="24"/>
                <w:szCs w:val="24"/>
              </w:rPr>
              <w:t xml:space="preserve">- </w:t>
            </w:r>
            <w:r w:rsidRPr="00BD310D">
              <w:rPr>
                <w:sz w:val="24"/>
                <w:szCs w:val="24"/>
              </w:rPr>
              <w:t>Использовать внешние формальные элементы текста (подзаголовки, иллюстрации, сноски) для понимания его содержания.</w:t>
            </w:r>
          </w:p>
          <w:p w:rsidR="00BD310D" w:rsidRPr="00BD310D" w:rsidRDefault="00BD310D" w:rsidP="00BD310D">
            <w:pPr>
              <w:pStyle w:val="1"/>
              <w:tabs>
                <w:tab w:val="left" w:pos="1827"/>
              </w:tabs>
              <w:spacing w:line="240" w:lineRule="auto"/>
              <w:ind w:firstLine="0"/>
              <w:jc w:val="both"/>
              <w:rPr>
                <w:sz w:val="24"/>
                <w:szCs w:val="24"/>
              </w:rPr>
            </w:pPr>
            <w:r>
              <w:rPr>
                <w:sz w:val="24"/>
                <w:szCs w:val="24"/>
              </w:rPr>
              <w:t>-</w:t>
            </w:r>
            <w:r w:rsidRPr="00BD310D">
              <w:rPr>
                <w:sz w:val="24"/>
                <w:szCs w:val="24"/>
              </w:rPr>
              <w:t>Фиксировать информацию доступными средствами (в виде ключевых слов, плана).</w:t>
            </w:r>
          </w:p>
          <w:p w:rsidR="00BD310D" w:rsidRPr="00BD310D" w:rsidRDefault="00BD310D" w:rsidP="00BD310D">
            <w:pPr>
              <w:pStyle w:val="1"/>
              <w:tabs>
                <w:tab w:val="left" w:pos="1827"/>
              </w:tabs>
              <w:spacing w:line="240" w:lineRule="auto"/>
              <w:ind w:firstLine="0"/>
              <w:jc w:val="both"/>
              <w:rPr>
                <w:sz w:val="24"/>
                <w:szCs w:val="24"/>
              </w:rPr>
            </w:pPr>
            <w:r>
              <w:rPr>
                <w:sz w:val="24"/>
                <w:szCs w:val="24"/>
              </w:rPr>
              <w:t>-</w:t>
            </w:r>
            <w:r w:rsidRPr="00BD310D">
              <w:rPr>
                <w:sz w:val="24"/>
                <w:szCs w:val="24"/>
              </w:rPr>
              <w:t xml:space="preserve"> Оценивать достоверность информации, полученной из иноязычных источников.</w:t>
            </w:r>
          </w:p>
          <w:p w:rsidR="00BD310D" w:rsidRPr="00BD310D" w:rsidRDefault="00BD310D" w:rsidP="00BD310D">
            <w:pPr>
              <w:pStyle w:val="1"/>
              <w:tabs>
                <w:tab w:val="left" w:pos="1827"/>
              </w:tabs>
              <w:spacing w:line="240" w:lineRule="auto"/>
              <w:ind w:firstLine="0"/>
              <w:jc w:val="both"/>
              <w:rPr>
                <w:sz w:val="24"/>
                <w:szCs w:val="24"/>
              </w:rPr>
            </w:pPr>
            <w:r>
              <w:rPr>
                <w:sz w:val="24"/>
                <w:szCs w:val="24"/>
              </w:rPr>
              <w:t xml:space="preserve">- </w:t>
            </w:r>
            <w:r w:rsidRPr="00BD310D">
              <w:rPr>
                <w:sz w:val="24"/>
                <w:szCs w:val="24"/>
              </w:rPr>
              <w:t>Находить аргументы, подтверждающие или опровергающие одну и ту же идею, в различных информационных источниках;</w:t>
            </w:r>
          </w:p>
          <w:p w:rsidR="009460CC" w:rsidRDefault="00BD310D" w:rsidP="00BD310D">
            <w:pPr>
              <w:pStyle w:val="1"/>
              <w:tabs>
                <w:tab w:val="left" w:pos="1827"/>
              </w:tabs>
              <w:spacing w:line="240" w:lineRule="auto"/>
              <w:ind w:firstLine="0"/>
              <w:jc w:val="both"/>
              <w:rPr>
                <w:b/>
                <w:sz w:val="24"/>
                <w:szCs w:val="24"/>
              </w:rPr>
            </w:pPr>
            <w:r w:rsidRPr="00BD310D">
              <w:rPr>
                <w:sz w:val="24"/>
                <w:szCs w:val="24"/>
              </w:rPr>
              <w:t>- Выдвигать предположения (например, о значении слова в контексте) и аргументировать его.</w:t>
            </w:r>
          </w:p>
        </w:tc>
      </w:tr>
      <w:tr w:rsidR="009460CC" w:rsidTr="008E61A1">
        <w:tc>
          <w:tcPr>
            <w:tcW w:w="2572" w:type="dxa"/>
          </w:tcPr>
          <w:p w:rsidR="009460CC" w:rsidRDefault="00D159B7" w:rsidP="00D159B7">
            <w:pPr>
              <w:pStyle w:val="1"/>
              <w:tabs>
                <w:tab w:val="left" w:pos="1827"/>
              </w:tabs>
              <w:spacing w:line="240" w:lineRule="auto"/>
              <w:ind w:firstLine="0"/>
              <w:jc w:val="both"/>
              <w:rPr>
                <w:b/>
                <w:sz w:val="24"/>
                <w:szCs w:val="24"/>
              </w:rPr>
            </w:pPr>
            <w:r w:rsidRPr="00D159B7">
              <w:rPr>
                <w:b/>
                <w:sz w:val="24"/>
                <w:szCs w:val="24"/>
              </w:rPr>
              <w:t>Формирование универсальных учебных коммуникативных действий.</w:t>
            </w:r>
          </w:p>
        </w:tc>
        <w:tc>
          <w:tcPr>
            <w:tcW w:w="12214" w:type="dxa"/>
          </w:tcPr>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Анализировать и восстанавливать текст с опущенными в учебных целях фрагментами.</w:t>
            </w:r>
          </w:p>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Удерживать цель деятельности; планировать выполнение учебной задачи, выбирать и аргументировать способ деятельности.</w:t>
            </w:r>
          </w:p>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 xml:space="preserve">Планировать организацию совместной работы, определять свою роль, распределять задачи между членами </w:t>
            </w:r>
            <w:r w:rsidRPr="00D261B5">
              <w:rPr>
                <w:sz w:val="24"/>
                <w:szCs w:val="24"/>
              </w:rPr>
              <w:lastRenderedPageBreak/>
              <w:t>команды, участвовать в групповых формах работы.</w:t>
            </w:r>
          </w:p>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D261B5" w:rsidRPr="00D261B5" w:rsidRDefault="00D261B5" w:rsidP="00D261B5">
            <w:pPr>
              <w:pStyle w:val="1"/>
              <w:tabs>
                <w:tab w:val="left" w:pos="1827"/>
              </w:tabs>
              <w:spacing w:line="240" w:lineRule="auto"/>
              <w:ind w:firstLine="0"/>
              <w:jc w:val="both"/>
              <w:rPr>
                <w:sz w:val="24"/>
                <w:szCs w:val="24"/>
              </w:rPr>
            </w:pPr>
            <w:r>
              <w:rPr>
                <w:sz w:val="24"/>
                <w:szCs w:val="24"/>
              </w:rPr>
              <w:t xml:space="preserve">- </w:t>
            </w:r>
            <w:r w:rsidRPr="00D261B5">
              <w:rPr>
                <w:sz w:val="24"/>
                <w:szCs w:val="24"/>
              </w:rPr>
              <w:t>Корректировать деятельность с учетом возникших трудностей, ошибок, новых данных или информации.</w:t>
            </w:r>
          </w:p>
          <w:p w:rsidR="009460CC" w:rsidRPr="00D261B5" w:rsidRDefault="00D261B5" w:rsidP="00D261B5">
            <w:pPr>
              <w:pStyle w:val="1"/>
              <w:tabs>
                <w:tab w:val="left" w:pos="1827"/>
              </w:tabs>
              <w:spacing w:line="240" w:lineRule="auto"/>
              <w:ind w:firstLine="0"/>
              <w:jc w:val="both"/>
              <w:rPr>
                <w:sz w:val="24"/>
                <w:szCs w:val="24"/>
              </w:rPr>
            </w:pPr>
            <w:r w:rsidRPr="00D261B5">
              <w:rPr>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tc>
      </w:tr>
      <w:tr w:rsidR="008E61A1" w:rsidTr="005E2A03">
        <w:tc>
          <w:tcPr>
            <w:tcW w:w="14786" w:type="dxa"/>
            <w:gridSpan w:val="2"/>
          </w:tcPr>
          <w:p w:rsidR="008E61A1" w:rsidRPr="00D261B5" w:rsidRDefault="008E61A1" w:rsidP="00D261B5">
            <w:pPr>
              <w:pStyle w:val="1"/>
              <w:tabs>
                <w:tab w:val="left" w:pos="1827"/>
              </w:tabs>
              <w:spacing w:line="240" w:lineRule="auto"/>
              <w:ind w:firstLine="0"/>
              <w:jc w:val="both"/>
              <w:rPr>
                <w:sz w:val="24"/>
                <w:szCs w:val="24"/>
              </w:rPr>
            </w:pPr>
            <w:r w:rsidRPr="008E61A1">
              <w:rPr>
                <w:b/>
                <w:sz w:val="24"/>
                <w:szCs w:val="24"/>
              </w:rPr>
              <w:lastRenderedPageBreak/>
              <w:t>Математика и информатика.</w:t>
            </w:r>
          </w:p>
        </w:tc>
      </w:tr>
      <w:tr w:rsidR="009460CC" w:rsidTr="008E61A1">
        <w:tc>
          <w:tcPr>
            <w:tcW w:w="2572" w:type="dxa"/>
          </w:tcPr>
          <w:p w:rsidR="009460CC" w:rsidRDefault="00C66407" w:rsidP="00C66407">
            <w:pPr>
              <w:pStyle w:val="1"/>
              <w:tabs>
                <w:tab w:val="left" w:pos="1827"/>
              </w:tabs>
              <w:spacing w:line="240" w:lineRule="auto"/>
              <w:ind w:firstLine="0"/>
              <w:jc w:val="both"/>
              <w:rPr>
                <w:b/>
                <w:sz w:val="24"/>
                <w:szCs w:val="24"/>
              </w:rPr>
            </w:pPr>
            <w:r w:rsidRPr="00C66407">
              <w:rPr>
                <w:b/>
                <w:sz w:val="24"/>
                <w:szCs w:val="24"/>
              </w:rPr>
              <w:t>Формирование универсальных учебных познавательных действий в части базовых логических действий.</w:t>
            </w:r>
          </w:p>
        </w:tc>
        <w:tc>
          <w:tcPr>
            <w:tcW w:w="12214" w:type="dxa"/>
          </w:tcPr>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Выявлять качества, свойства, характеристики математических объектов.</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Различать свойства и признаки объектов.</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Сравнивать, упорядочивать, классифицировать числа, величины, выражения, формулы, графики, геометрические фигуры и другие.</w:t>
            </w:r>
          </w:p>
          <w:p w:rsidR="00C66407" w:rsidRPr="00C66407" w:rsidRDefault="00C66407" w:rsidP="00C66407">
            <w:pPr>
              <w:pStyle w:val="1"/>
              <w:tabs>
                <w:tab w:val="left" w:pos="1827"/>
              </w:tabs>
              <w:spacing w:line="240" w:lineRule="auto"/>
              <w:ind w:firstLine="0"/>
              <w:jc w:val="both"/>
              <w:rPr>
                <w:sz w:val="24"/>
                <w:szCs w:val="24"/>
              </w:rPr>
            </w:pPr>
            <w:r>
              <w:rPr>
                <w:sz w:val="24"/>
                <w:szCs w:val="24"/>
              </w:rPr>
              <w:t>-</w:t>
            </w:r>
            <w:r w:rsidRPr="00C66407">
              <w:rPr>
                <w:sz w:val="24"/>
                <w:szCs w:val="24"/>
              </w:rPr>
              <w:t>Устанавливать связи и отношения, проводить аналогии, распознавать зависимости между объектами.</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Анализировать изменения и находить закономерности.</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Использовать логические связки «и», «или», «если ..., то ...».</w:t>
            </w:r>
          </w:p>
          <w:p w:rsidR="00C66407" w:rsidRPr="00C66407" w:rsidRDefault="00C66407" w:rsidP="00C66407">
            <w:pPr>
              <w:pStyle w:val="1"/>
              <w:tabs>
                <w:tab w:val="left" w:pos="1827"/>
              </w:tabs>
              <w:spacing w:line="240" w:lineRule="auto"/>
              <w:ind w:firstLine="0"/>
              <w:jc w:val="both"/>
              <w:rPr>
                <w:sz w:val="24"/>
                <w:szCs w:val="24"/>
              </w:rPr>
            </w:pPr>
            <w:r>
              <w:rPr>
                <w:sz w:val="24"/>
                <w:szCs w:val="24"/>
              </w:rPr>
              <w:t>-</w:t>
            </w:r>
            <w:r w:rsidRPr="00C66407">
              <w:rPr>
                <w:sz w:val="24"/>
                <w:szCs w:val="24"/>
              </w:rPr>
              <w:t>Обобщать и конкретизировать; строить заключения от общего к частному и от частного к общему.</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Использовать кванторы «все», «всякий», «любой», «некоторый», «существует»; приводить пример и контрпример.</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Различать, распознавать верные и неверные утверждения.</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Выражать отношения, зависимости, правила, закономерности с помощью формул.</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Моделировать отношения между объектами, использовать символьные и графические модели.</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Воспроизводить и строить логические цепочки утверждений, прямые и от противного.</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Устанавливать противоречия в рассуждениях.</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Создавать, применять и преобразовывать знаки и символы, модели и схемы для решения учебных и познавательных задач.</w:t>
            </w:r>
          </w:p>
          <w:p w:rsidR="009460CC" w:rsidRPr="00D261B5" w:rsidRDefault="00C66407" w:rsidP="00EB74E6">
            <w:pPr>
              <w:pStyle w:val="1"/>
              <w:tabs>
                <w:tab w:val="left" w:pos="1827"/>
              </w:tabs>
              <w:spacing w:line="240" w:lineRule="auto"/>
              <w:ind w:firstLine="0"/>
              <w:jc w:val="both"/>
              <w:rPr>
                <w:sz w:val="24"/>
                <w:szCs w:val="24"/>
              </w:rPr>
            </w:pPr>
            <w:r>
              <w:rPr>
                <w:sz w:val="24"/>
                <w:szCs w:val="24"/>
              </w:rPr>
              <w:t xml:space="preserve">- </w:t>
            </w:r>
            <w:r w:rsidRPr="00C66407">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D159B7" w:rsidTr="008E61A1">
        <w:tc>
          <w:tcPr>
            <w:tcW w:w="2572" w:type="dxa"/>
          </w:tcPr>
          <w:p w:rsidR="00D159B7" w:rsidRDefault="00C66407" w:rsidP="00C66407">
            <w:pPr>
              <w:pStyle w:val="1"/>
              <w:tabs>
                <w:tab w:val="left" w:pos="1827"/>
              </w:tabs>
              <w:spacing w:line="240" w:lineRule="auto"/>
              <w:ind w:firstLine="0"/>
              <w:jc w:val="both"/>
              <w:rPr>
                <w:b/>
                <w:sz w:val="24"/>
                <w:szCs w:val="24"/>
              </w:rPr>
            </w:pPr>
            <w:r w:rsidRPr="00C66407">
              <w:rPr>
                <w:b/>
                <w:sz w:val="24"/>
                <w:szCs w:val="24"/>
              </w:rPr>
              <w:t xml:space="preserve">Формирование универсальных учебных познавательных действий в части базовых исследовательских </w:t>
            </w:r>
            <w:r w:rsidRPr="00C66407">
              <w:rPr>
                <w:b/>
                <w:sz w:val="24"/>
                <w:szCs w:val="24"/>
              </w:rPr>
              <w:lastRenderedPageBreak/>
              <w:t>действий.</w:t>
            </w:r>
          </w:p>
        </w:tc>
        <w:tc>
          <w:tcPr>
            <w:tcW w:w="12214" w:type="dxa"/>
          </w:tcPr>
          <w:p w:rsidR="00C66407" w:rsidRPr="00C66407" w:rsidRDefault="00C66407" w:rsidP="00C66407">
            <w:pPr>
              <w:pStyle w:val="1"/>
              <w:tabs>
                <w:tab w:val="left" w:pos="1827"/>
              </w:tabs>
              <w:spacing w:line="240" w:lineRule="auto"/>
              <w:ind w:firstLine="0"/>
              <w:jc w:val="both"/>
              <w:rPr>
                <w:sz w:val="24"/>
                <w:szCs w:val="24"/>
              </w:rPr>
            </w:pPr>
            <w:r>
              <w:rPr>
                <w:sz w:val="24"/>
                <w:szCs w:val="24"/>
              </w:rPr>
              <w:lastRenderedPageBreak/>
              <w:t xml:space="preserve">- </w:t>
            </w:r>
            <w:r w:rsidRPr="00C66407">
              <w:rPr>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Доказывать, обосновывать, аргументировать свои суждения, выводы, закономерности и результаты.</w:t>
            </w:r>
          </w:p>
          <w:p w:rsidR="00C66407" w:rsidRPr="00C66407" w:rsidRDefault="00C66407" w:rsidP="00C66407">
            <w:pPr>
              <w:pStyle w:val="1"/>
              <w:tabs>
                <w:tab w:val="left" w:pos="1827"/>
              </w:tabs>
              <w:spacing w:line="240" w:lineRule="auto"/>
              <w:ind w:firstLine="0"/>
              <w:jc w:val="both"/>
              <w:rPr>
                <w:sz w:val="24"/>
                <w:szCs w:val="24"/>
              </w:rPr>
            </w:pPr>
            <w:r>
              <w:rPr>
                <w:sz w:val="24"/>
                <w:szCs w:val="24"/>
              </w:rPr>
              <w:t xml:space="preserve">- </w:t>
            </w:r>
            <w:r w:rsidRPr="00C66407">
              <w:rPr>
                <w:sz w:val="24"/>
                <w:szCs w:val="24"/>
              </w:rPr>
              <w:t>Дописывать выводы, результаты опытов, экспериментов, исследований, используя математический язык и символику.</w:t>
            </w:r>
          </w:p>
          <w:p w:rsidR="00D159B7" w:rsidRDefault="00C66407" w:rsidP="00C66407">
            <w:pPr>
              <w:pStyle w:val="1"/>
              <w:tabs>
                <w:tab w:val="left" w:pos="1827"/>
              </w:tabs>
              <w:spacing w:line="240" w:lineRule="auto"/>
              <w:ind w:firstLine="0"/>
              <w:jc w:val="both"/>
              <w:rPr>
                <w:b/>
                <w:sz w:val="24"/>
                <w:szCs w:val="24"/>
              </w:rPr>
            </w:pPr>
            <w:r>
              <w:rPr>
                <w:sz w:val="24"/>
                <w:szCs w:val="24"/>
              </w:rPr>
              <w:t xml:space="preserve">- </w:t>
            </w:r>
            <w:r w:rsidRPr="00C66407">
              <w:rPr>
                <w:sz w:val="24"/>
                <w:szCs w:val="24"/>
              </w:rPr>
              <w:t xml:space="preserve">Оценивать надежность информации по критериям, предложенным учителем или сформулированным </w:t>
            </w:r>
            <w:r w:rsidRPr="00C66407">
              <w:rPr>
                <w:sz w:val="24"/>
                <w:szCs w:val="24"/>
              </w:rPr>
              <w:lastRenderedPageBreak/>
              <w:t>самостоятельно.</w:t>
            </w:r>
          </w:p>
        </w:tc>
      </w:tr>
      <w:tr w:rsidR="008E61A1" w:rsidRPr="00C66407" w:rsidTr="008E61A1">
        <w:tc>
          <w:tcPr>
            <w:tcW w:w="2572" w:type="dxa"/>
          </w:tcPr>
          <w:p w:rsidR="008E61A1" w:rsidRPr="00C66407" w:rsidRDefault="00C66407" w:rsidP="00C66407">
            <w:pPr>
              <w:pStyle w:val="1"/>
              <w:tabs>
                <w:tab w:val="left" w:pos="1827"/>
              </w:tabs>
              <w:spacing w:line="240" w:lineRule="auto"/>
              <w:ind w:firstLine="0"/>
              <w:jc w:val="both"/>
              <w:rPr>
                <w:b/>
                <w:sz w:val="24"/>
                <w:szCs w:val="24"/>
              </w:rPr>
            </w:pPr>
            <w:r w:rsidRPr="00C66407">
              <w:rPr>
                <w:b/>
                <w:sz w:val="24"/>
                <w:szCs w:val="24"/>
              </w:rPr>
              <w:lastRenderedPageBreak/>
              <w:t>Формирование универсальных учебных познавательных действий в части работы с информацией</w:t>
            </w:r>
          </w:p>
        </w:tc>
        <w:tc>
          <w:tcPr>
            <w:tcW w:w="12214" w:type="dxa"/>
          </w:tcPr>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Использовать таблицы и схемы для структурированного представления информации, графические способы представления данных.</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Переводить вербальную информацию в графическую форму и наоборот.</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Выявлять недостаточность и избыточность информации, данных, необходимых для решения учебной или практической задачи.</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Распознавать неверную информацию, данные, утверждения; устанавливать противоречия в фактах, данных.</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Находить ошибки в неверных утверждениях и исправлять их.</w:t>
            </w:r>
          </w:p>
          <w:p w:rsidR="008E61A1"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Оценивать надежность информации по критериям, предложенным учителем или сформулированным самостоятельно.</w:t>
            </w:r>
          </w:p>
        </w:tc>
      </w:tr>
      <w:tr w:rsidR="00C66407" w:rsidRPr="00C66407" w:rsidTr="008E61A1">
        <w:tc>
          <w:tcPr>
            <w:tcW w:w="2572" w:type="dxa"/>
          </w:tcPr>
          <w:p w:rsidR="00C66407" w:rsidRPr="00C66407" w:rsidRDefault="00C66407" w:rsidP="00C66407">
            <w:pPr>
              <w:pStyle w:val="1"/>
              <w:tabs>
                <w:tab w:val="left" w:pos="1827"/>
              </w:tabs>
              <w:spacing w:line="240" w:lineRule="auto"/>
              <w:ind w:firstLine="0"/>
              <w:jc w:val="both"/>
              <w:rPr>
                <w:b/>
                <w:sz w:val="24"/>
                <w:szCs w:val="24"/>
              </w:rPr>
            </w:pPr>
            <w:r w:rsidRPr="00C66407">
              <w:rPr>
                <w:b/>
                <w:sz w:val="24"/>
                <w:szCs w:val="24"/>
              </w:rPr>
              <w:t>Формирование универсальных учебных коммуникативных действий.</w:t>
            </w:r>
          </w:p>
        </w:tc>
        <w:tc>
          <w:tcPr>
            <w:tcW w:w="12214" w:type="dxa"/>
          </w:tcPr>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Принимать цель совместной информационной деятельности по сбору, обработке, передаче, формализации информации.</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tc>
      </w:tr>
      <w:tr w:rsidR="00C66407" w:rsidRPr="00C66407" w:rsidTr="008E61A1">
        <w:tc>
          <w:tcPr>
            <w:tcW w:w="2572" w:type="dxa"/>
          </w:tcPr>
          <w:p w:rsidR="00C66407" w:rsidRPr="00C66407" w:rsidRDefault="00C66407" w:rsidP="00C66407">
            <w:pPr>
              <w:pStyle w:val="1"/>
              <w:tabs>
                <w:tab w:val="left" w:pos="1827"/>
              </w:tabs>
              <w:spacing w:line="240" w:lineRule="auto"/>
              <w:ind w:firstLine="0"/>
              <w:jc w:val="both"/>
              <w:rPr>
                <w:b/>
                <w:sz w:val="24"/>
                <w:szCs w:val="24"/>
              </w:rPr>
            </w:pPr>
            <w:r w:rsidRPr="00C66407">
              <w:rPr>
                <w:b/>
                <w:sz w:val="24"/>
                <w:szCs w:val="24"/>
              </w:rPr>
              <w:t>Формирование универсальных учебных регулятивных действий.</w:t>
            </w:r>
          </w:p>
        </w:tc>
        <w:tc>
          <w:tcPr>
            <w:tcW w:w="12214" w:type="dxa"/>
          </w:tcPr>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Удерживать цель деятельности.</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Планировать выполнение учебной задачи, выбирать и аргументировать способ деятельности.</w:t>
            </w:r>
          </w:p>
          <w:p w:rsidR="00C66407" w:rsidRP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Корректировать деятельность с учетом возникших трудностей, ошибок, новых данных или информации.</w:t>
            </w:r>
          </w:p>
          <w:p w:rsidR="00C66407" w:rsidRDefault="00C66407" w:rsidP="00C66407">
            <w:pPr>
              <w:pStyle w:val="1"/>
              <w:tabs>
                <w:tab w:val="left" w:pos="1827"/>
              </w:tabs>
              <w:spacing w:line="240" w:lineRule="auto"/>
              <w:ind w:firstLine="122"/>
              <w:jc w:val="both"/>
              <w:rPr>
                <w:sz w:val="24"/>
                <w:szCs w:val="24"/>
              </w:rPr>
            </w:pPr>
            <w:r>
              <w:rPr>
                <w:sz w:val="24"/>
                <w:szCs w:val="24"/>
              </w:rPr>
              <w:t>-</w:t>
            </w:r>
            <w:r w:rsidRPr="00C66407">
              <w:rPr>
                <w:sz w:val="24"/>
                <w:szCs w:val="24"/>
              </w:rPr>
              <w:t>Анализировать и оценивать собственную работу: меру собственной самостоятельности, затруднения, дефициты, ошибки и другое.</w:t>
            </w:r>
          </w:p>
        </w:tc>
      </w:tr>
      <w:tr w:rsidR="00FB60A4" w:rsidRPr="00C66407" w:rsidTr="005E2A03">
        <w:tc>
          <w:tcPr>
            <w:tcW w:w="14786" w:type="dxa"/>
            <w:gridSpan w:val="2"/>
          </w:tcPr>
          <w:p w:rsidR="00FB60A4" w:rsidRPr="00FB60A4" w:rsidRDefault="00FB60A4" w:rsidP="00C66407">
            <w:pPr>
              <w:pStyle w:val="1"/>
              <w:tabs>
                <w:tab w:val="left" w:pos="1827"/>
              </w:tabs>
              <w:spacing w:line="240" w:lineRule="auto"/>
              <w:ind w:firstLine="0"/>
              <w:jc w:val="both"/>
              <w:rPr>
                <w:b/>
                <w:sz w:val="24"/>
                <w:szCs w:val="24"/>
              </w:rPr>
            </w:pPr>
            <w:r w:rsidRPr="00FB60A4">
              <w:rPr>
                <w:b/>
                <w:sz w:val="24"/>
                <w:szCs w:val="24"/>
              </w:rPr>
              <w:t>Естественнонаучные</w:t>
            </w:r>
            <w:r w:rsidR="00E403D4">
              <w:rPr>
                <w:b/>
                <w:sz w:val="24"/>
                <w:szCs w:val="24"/>
              </w:rPr>
              <w:t xml:space="preserve"> предметы (физика, химия, биология)</w:t>
            </w:r>
          </w:p>
          <w:p w:rsidR="00FB60A4" w:rsidRDefault="00FB60A4" w:rsidP="00C66407">
            <w:pPr>
              <w:pStyle w:val="1"/>
              <w:tabs>
                <w:tab w:val="left" w:pos="1827"/>
              </w:tabs>
              <w:spacing w:line="240" w:lineRule="auto"/>
              <w:ind w:firstLine="122"/>
              <w:jc w:val="both"/>
              <w:rPr>
                <w:sz w:val="24"/>
                <w:szCs w:val="24"/>
              </w:rPr>
            </w:pPr>
          </w:p>
        </w:tc>
      </w:tr>
      <w:tr w:rsidR="00C66407" w:rsidRPr="00C66407" w:rsidTr="008E61A1">
        <w:tc>
          <w:tcPr>
            <w:tcW w:w="2572" w:type="dxa"/>
          </w:tcPr>
          <w:p w:rsidR="00C66407" w:rsidRPr="00FB60A4" w:rsidRDefault="00FB60A4" w:rsidP="00C66407">
            <w:pPr>
              <w:pStyle w:val="1"/>
              <w:tabs>
                <w:tab w:val="left" w:pos="1827"/>
              </w:tabs>
              <w:spacing w:line="240" w:lineRule="auto"/>
              <w:ind w:firstLine="0"/>
              <w:jc w:val="both"/>
              <w:rPr>
                <w:b/>
                <w:sz w:val="24"/>
                <w:szCs w:val="24"/>
              </w:rPr>
            </w:pPr>
            <w:r w:rsidRPr="00FB60A4">
              <w:rPr>
                <w:b/>
                <w:sz w:val="24"/>
                <w:szCs w:val="24"/>
              </w:rPr>
              <w:t xml:space="preserve">Формирование универсальных </w:t>
            </w:r>
            <w:r w:rsidRPr="00FB60A4">
              <w:rPr>
                <w:b/>
                <w:sz w:val="24"/>
                <w:szCs w:val="24"/>
              </w:rPr>
              <w:lastRenderedPageBreak/>
              <w:t>учебных познавательных действий в части базовых логических действий.</w:t>
            </w:r>
          </w:p>
        </w:tc>
        <w:tc>
          <w:tcPr>
            <w:tcW w:w="12214" w:type="dxa"/>
          </w:tcPr>
          <w:p w:rsidR="00FB60A4" w:rsidRPr="00FB60A4" w:rsidRDefault="00FB60A4" w:rsidP="00FB60A4">
            <w:pPr>
              <w:pStyle w:val="1"/>
              <w:tabs>
                <w:tab w:val="left" w:pos="1827"/>
              </w:tabs>
              <w:spacing w:line="240" w:lineRule="auto"/>
              <w:ind w:firstLine="122"/>
              <w:jc w:val="both"/>
              <w:rPr>
                <w:sz w:val="24"/>
                <w:szCs w:val="24"/>
              </w:rPr>
            </w:pPr>
            <w:r>
              <w:rPr>
                <w:sz w:val="24"/>
                <w:szCs w:val="24"/>
              </w:rPr>
              <w:lastRenderedPageBreak/>
              <w:t>-</w:t>
            </w:r>
            <w:r w:rsidRPr="00FB60A4">
              <w:rPr>
                <w:sz w:val="24"/>
                <w:szCs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FB60A4" w:rsidRPr="00FB60A4" w:rsidRDefault="00FB60A4" w:rsidP="00FB60A4">
            <w:pPr>
              <w:pStyle w:val="1"/>
              <w:tabs>
                <w:tab w:val="left" w:pos="1827"/>
              </w:tabs>
              <w:spacing w:line="240" w:lineRule="auto"/>
              <w:ind w:firstLine="122"/>
              <w:jc w:val="both"/>
              <w:rPr>
                <w:sz w:val="24"/>
                <w:szCs w:val="24"/>
              </w:rPr>
            </w:pPr>
            <w:r>
              <w:rPr>
                <w:sz w:val="24"/>
                <w:szCs w:val="24"/>
              </w:rPr>
              <w:lastRenderedPageBreak/>
              <w:t>-</w:t>
            </w:r>
            <w:r w:rsidRPr="00FB60A4">
              <w:rPr>
                <w:sz w:val="24"/>
                <w:szCs w:val="24"/>
              </w:rPr>
              <w:t xml:space="preserve">Строить простейшие модели физических явлений (в виде рисунков или схем), </w:t>
            </w:r>
            <w:r w:rsidR="00E403D4" w:rsidRPr="00FB60A4">
              <w:rPr>
                <w:sz w:val="24"/>
                <w:szCs w:val="24"/>
              </w:rPr>
              <w:t>например,</w:t>
            </w:r>
            <w:r w:rsidRPr="00FB60A4">
              <w:rPr>
                <w:sz w:val="24"/>
                <w:szCs w:val="24"/>
              </w:rPr>
              <w:t xml:space="preserve"> падение предмета; отражение света от зеркальной поверхности.</w:t>
            </w:r>
          </w:p>
          <w:p w:rsidR="00FB60A4" w:rsidRPr="00FB60A4" w:rsidRDefault="00FB60A4" w:rsidP="00FB60A4">
            <w:pPr>
              <w:pStyle w:val="1"/>
              <w:tabs>
                <w:tab w:val="left" w:pos="1827"/>
              </w:tabs>
              <w:spacing w:line="240" w:lineRule="auto"/>
              <w:ind w:firstLine="122"/>
              <w:jc w:val="both"/>
              <w:rPr>
                <w:sz w:val="24"/>
                <w:szCs w:val="24"/>
              </w:rPr>
            </w:pPr>
            <w:r>
              <w:rPr>
                <w:sz w:val="24"/>
                <w:szCs w:val="24"/>
              </w:rPr>
              <w:t>-</w:t>
            </w:r>
            <w:r w:rsidRPr="00FB60A4">
              <w:rPr>
                <w:sz w:val="24"/>
                <w:szCs w:val="24"/>
              </w:rPr>
              <w:t>Прогнозировать свойства веществ на основе общих химических свойств изученных классов (групп) веществ, к которым они относятся.</w:t>
            </w:r>
          </w:p>
          <w:p w:rsidR="00C66407" w:rsidRDefault="00FB60A4" w:rsidP="00FB60A4">
            <w:pPr>
              <w:pStyle w:val="1"/>
              <w:tabs>
                <w:tab w:val="left" w:pos="1827"/>
              </w:tabs>
              <w:spacing w:line="240" w:lineRule="auto"/>
              <w:ind w:firstLine="122"/>
              <w:jc w:val="both"/>
              <w:rPr>
                <w:sz w:val="24"/>
                <w:szCs w:val="24"/>
              </w:rPr>
            </w:pPr>
            <w:r>
              <w:rPr>
                <w:sz w:val="24"/>
                <w:szCs w:val="24"/>
              </w:rPr>
              <w:t>-</w:t>
            </w:r>
            <w:r w:rsidRPr="00FB60A4">
              <w:rPr>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tc>
      </w:tr>
      <w:tr w:rsidR="00C66407" w:rsidRPr="00C66407" w:rsidTr="008E61A1">
        <w:tc>
          <w:tcPr>
            <w:tcW w:w="2572" w:type="dxa"/>
          </w:tcPr>
          <w:p w:rsidR="00C66407" w:rsidRPr="00FB60A4" w:rsidRDefault="00FB60A4" w:rsidP="00C66407">
            <w:pPr>
              <w:pStyle w:val="1"/>
              <w:tabs>
                <w:tab w:val="left" w:pos="1827"/>
              </w:tabs>
              <w:spacing w:line="240" w:lineRule="auto"/>
              <w:ind w:firstLine="0"/>
              <w:jc w:val="both"/>
              <w:rPr>
                <w:b/>
                <w:sz w:val="24"/>
                <w:szCs w:val="24"/>
              </w:rPr>
            </w:pPr>
            <w:r w:rsidRPr="00FB60A4">
              <w:rPr>
                <w:b/>
                <w:sz w:val="24"/>
                <w:szCs w:val="24"/>
              </w:rPr>
              <w:lastRenderedPageBreak/>
              <w:t>Формирование универсальных учебных познавательных действий в части базовых исследовательских действий.</w:t>
            </w:r>
          </w:p>
        </w:tc>
        <w:tc>
          <w:tcPr>
            <w:tcW w:w="12214" w:type="dxa"/>
          </w:tcPr>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Исследование явления теплообмена при смешивании холодной и горячей воды.</w:t>
            </w:r>
          </w:p>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Исследование процесса испарения различных жидкостей.</w:t>
            </w:r>
          </w:p>
          <w:p w:rsidR="00C66407"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tc>
      </w:tr>
      <w:tr w:rsidR="00127FDE" w:rsidRPr="00C66407" w:rsidTr="008E61A1">
        <w:tc>
          <w:tcPr>
            <w:tcW w:w="2572" w:type="dxa"/>
          </w:tcPr>
          <w:p w:rsidR="00127FDE" w:rsidRPr="00FB60A4" w:rsidRDefault="00127FDE" w:rsidP="00C66407">
            <w:pPr>
              <w:pStyle w:val="1"/>
              <w:tabs>
                <w:tab w:val="left" w:pos="1827"/>
              </w:tabs>
              <w:spacing w:line="240" w:lineRule="auto"/>
              <w:ind w:firstLine="0"/>
              <w:jc w:val="both"/>
              <w:rPr>
                <w:b/>
                <w:sz w:val="24"/>
                <w:szCs w:val="24"/>
              </w:rPr>
            </w:pPr>
            <w:r w:rsidRPr="00127FDE">
              <w:rPr>
                <w:b/>
                <w:sz w:val="24"/>
                <w:szCs w:val="24"/>
              </w:rPr>
              <w:t>Формирование универсальных учебных познавательных действий в части работы с информацией</w:t>
            </w:r>
          </w:p>
        </w:tc>
        <w:tc>
          <w:tcPr>
            <w:tcW w:w="12214" w:type="dxa"/>
          </w:tcPr>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Анализировать оригинальный текст, посвященный использованию звука (или ультразвука) в технике (эхолокация, ультразвук в медицине и другие).</w:t>
            </w:r>
          </w:p>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Выполнять задания по тексту (смысловое чтение).</w:t>
            </w:r>
          </w:p>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tc>
      </w:tr>
      <w:tr w:rsidR="00C66407" w:rsidRPr="00C66407" w:rsidTr="008E61A1">
        <w:tc>
          <w:tcPr>
            <w:tcW w:w="2572" w:type="dxa"/>
          </w:tcPr>
          <w:p w:rsidR="00C66407" w:rsidRPr="00FB60A4" w:rsidRDefault="00FB60A4" w:rsidP="00C66407">
            <w:pPr>
              <w:pStyle w:val="1"/>
              <w:tabs>
                <w:tab w:val="left" w:pos="1827"/>
              </w:tabs>
              <w:spacing w:line="240" w:lineRule="auto"/>
              <w:ind w:firstLine="0"/>
              <w:jc w:val="both"/>
              <w:rPr>
                <w:b/>
                <w:sz w:val="24"/>
                <w:szCs w:val="24"/>
              </w:rPr>
            </w:pPr>
            <w:r w:rsidRPr="00FB60A4">
              <w:rPr>
                <w:b/>
                <w:sz w:val="24"/>
                <w:szCs w:val="24"/>
              </w:rPr>
              <w:t>Формирование универсальных учебных коммуникативных действий.</w:t>
            </w:r>
          </w:p>
        </w:tc>
        <w:tc>
          <w:tcPr>
            <w:tcW w:w="12214" w:type="dxa"/>
          </w:tcPr>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Выражать свою точку зрения на решение естественнонаучной задачи в устных и письменных текстах.</w:t>
            </w:r>
          </w:p>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127FDE" w:rsidRPr="00127FDE"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C66407" w:rsidRDefault="00127FDE" w:rsidP="00127FDE">
            <w:pPr>
              <w:pStyle w:val="1"/>
              <w:tabs>
                <w:tab w:val="left" w:pos="1827"/>
              </w:tabs>
              <w:spacing w:line="240" w:lineRule="auto"/>
              <w:ind w:firstLine="122"/>
              <w:jc w:val="both"/>
              <w:rPr>
                <w:sz w:val="24"/>
                <w:szCs w:val="24"/>
              </w:rPr>
            </w:pPr>
            <w:r>
              <w:rPr>
                <w:sz w:val="24"/>
                <w:szCs w:val="24"/>
              </w:rPr>
              <w:t>-</w:t>
            </w:r>
            <w:r w:rsidRPr="00127FDE">
              <w:rPr>
                <w:sz w:val="24"/>
                <w:szCs w:val="24"/>
              </w:rPr>
              <w:t>Оценивать свой вклад в решение естественнонаучной проблемы по критериям, самостоятельно сформулированным участниками команды.</w:t>
            </w:r>
          </w:p>
        </w:tc>
      </w:tr>
      <w:tr w:rsidR="00FB60A4" w:rsidRPr="00C66407" w:rsidTr="008E61A1">
        <w:tc>
          <w:tcPr>
            <w:tcW w:w="2572" w:type="dxa"/>
          </w:tcPr>
          <w:p w:rsidR="00FB60A4" w:rsidRPr="00FB60A4" w:rsidRDefault="00FB60A4" w:rsidP="00C66407">
            <w:pPr>
              <w:pStyle w:val="1"/>
              <w:tabs>
                <w:tab w:val="left" w:pos="1827"/>
              </w:tabs>
              <w:spacing w:line="240" w:lineRule="auto"/>
              <w:ind w:firstLine="0"/>
              <w:jc w:val="both"/>
              <w:rPr>
                <w:b/>
                <w:sz w:val="24"/>
                <w:szCs w:val="24"/>
              </w:rPr>
            </w:pPr>
            <w:r w:rsidRPr="00FB60A4">
              <w:rPr>
                <w:b/>
                <w:sz w:val="24"/>
                <w:szCs w:val="24"/>
              </w:rPr>
              <w:lastRenderedPageBreak/>
              <w:t>Формирование универсальных учебных регулятивных действий.</w:t>
            </w:r>
          </w:p>
        </w:tc>
        <w:tc>
          <w:tcPr>
            <w:tcW w:w="12214" w:type="dxa"/>
          </w:tcPr>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Выявление проблем в жизненных и учебных ситуациях, требующих для решения проявлений естественнонаучной грамотности.</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Оценка соответствия результата решения естественнонаучной проблемы поставленным целям и условиям.</w:t>
            </w:r>
          </w:p>
          <w:p w:rsidR="00FB60A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tc>
      </w:tr>
      <w:tr w:rsidR="00E403D4" w:rsidRPr="00C66407" w:rsidTr="005E2A03">
        <w:tc>
          <w:tcPr>
            <w:tcW w:w="14786" w:type="dxa"/>
            <w:gridSpan w:val="2"/>
          </w:tcPr>
          <w:p w:rsidR="00E403D4" w:rsidRPr="00E403D4" w:rsidRDefault="00E403D4" w:rsidP="00C66407">
            <w:pPr>
              <w:pStyle w:val="1"/>
              <w:tabs>
                <w:tab w:val="left" w:pos="1827"/>
              </w:tabs>
              <w:spacing w:line="240" w:lineRule="auto"/>
              <w:ind w:firstLine="122"/>
              <w:jc w:val="both"/>
              <w:rPr>
                <w:b/>
                <w:sz w:val="24"/>
                <w:szCs w:val="24"/>
              </w:rPr>
            </w:pPr>
            <w:r>
              <w:rPr>
                <w:b/>
                <w:sz w:val="24"/>
                <w:szCs w:val="24"/>
              </w:rPr>
              <w:t>Общественно-научные предметы (история, обществознание, география)</w:t>
            </w:r>
          </w:p>
        </w:tc>
      </w:tr>
      <w:tr w:rsidR="00FB60A4" w:rsidRPr="00C66407" w:rsidTr="008E61A1">
        <w:tc>
          <w:tcPr>
            <w:tcW w:w="2572" w:type="dxa"/>
          </w:tcPr>
          <w:p w:rsidR="00FB60A4" w:rsidRPr="00086358" w:rsidRDefault="00E403D4" w:rsidP="00C66407">
            <w:pPr>
              <w:pStyle w:val="1"/>
              <w:tabs>
                <w:tab w:val="left" w:pos="1827"/>
              </w:tabs>
              <w:spacing w:line="240" w:lineRule="auto"/>
              <w:ind w:firstLine="0"/>
              <w:jc w:val="both"/>
              <w:rPr>
                <w:b/>
                <w:sz w:val="24"/>
                <w:szCs w:val="24"/>
              </w:rPr>
            </w:pPr>
            <w:r w:rsidRPr="00086358">
              <w:rPr>
                <w:b/>
                <w:sz w:val="24"/>
                <w:szCs w:val="24"/>
              </w:rPr>
              <w:t>Формирование универсальных учебных познавательных действий в части базовых логических действий.</w:t>
            </w:r>
          </w:p>
        </w:tc>
        <w:tc>
          <w:tcPr>
            <w:tcW w:w="12214" w:type="dxa"/>
          </w:tcPr>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Систематизировать, классифицировать и обобщать исторические факты.</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Составлять синхронистические и систематические таблицы.</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Выявлять и характеризовать существенные признаки исторических явлений, процессов.</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Выявлять причины и следствия исторических событий и процессов.</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Соотносить результаты своего исследования с уже имеющимися данными, оценивать их значимость.</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 xml:space="preserve">Сравнивать формы политического участия (выборы и референдум), проступок и преступление, дееспособность </w:t>
            </w:r>
            <w:r w:rsidRPr="00E403D4">
              <w:rPr>
                <w:sz w:val="24"/>
                <w:szCs w:val="24"/>
              </w:rPr>
              <w:lastRenderedPageBreak/>
              <w:t>малолетних в возрасте от 6 до 14 лет и несовершеннолетних в возрасте от 14 до 18 лет, мораль и право.</w:t>
            </w:r>
          </w:p>
          <w:p w:rsidR="00E403D4" w:rsidRPr="00E403D4" w:rsidRDefault="00E403D4" w:rsidP="00E403D4">
            <w:pPr>
              <w:pStyle w:val="1"/>
              <w:tabs>
                <w:tab w:val="left" w:pos="1827"/>
              </w:tabs>
              <w:spacing w:line="240" w:lineRule="auto"/>
              <w:ind w:firstLine="122"/>
              <w:jc w:val="both"/>
              <w:rPr>
                <w:sz w:val="24"/>
                <w:szCs w:val="24"/>
              </w:rPr>
            </w:pPr>
            <w:r w:rsidRPr="00E403D4">
              <w:rPr>
                <w:sz w:val="24"/>
                <w:szCs w:val="24"/>
              </w:rPr>
              <w:t>Определять конструктивные модели поведения в конфликтной ситуации, находить конструктивное разрешение конфликта.</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Преобразовывать статистическую и визуальную информацию о достижениях России в текст.</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Вносить коррективы в моделируемую экономическую деятельность на основе изменившихся ситуаций.</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Использовать полученные знания для публичного представления результатов своей деятельности в сфере духовной культуры.</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Выступать с сообщениями в соответствии с особенностями аудитории и регламентом.</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Устанавливать и объяснять взаимосвязи между правами человека и гражданина и обязанностями граждан.</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Объяснять причины смены дня и ночи и времен года.</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Классифицировать формы рельефа суши по высоте и по внешнему облику.</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Классифицировать острова по происхождению.</w:t>
            </w:r>
          </w:p>
          <w:p w:rsidR="00E403D4" w:rsidRPr="00E403D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B60A4" w:rsidRDefault="00E403D4" w:rsidP="00E403D4">
            <w:pPr>
              <w:pStyle w:val="1"/>
              <w:tabs>
                <w:tab w:val="left" w:pos="1827"/>
              </w:tabs>
              <w:spacing w:line="240" w:lineRule="auto"/>
              <w:ind w:firstLine="122"/>
              <w:jc w:val="both"/>
              <w:rPr>
                <w:sz w:val="24"/>
                <w:szCs w:val="24"/>
              </w:rPr>
            </w:pPr>
            <w:r>
              <w:rPr>
                <w:sz w:val="24"/>
                <w:szCs w:val="24"/>
              </w:rPr>
              <w:t>-</w:t>
            </w:r>
            <w:r w:rsidRPr="00E403D4">
              <w:rPr>
                <w:sz w:val="24"/>
                <w:szCs w:val="24"/>
              </w:rPr>
              <w:t>Самостоятельно составлять план решения учебной географической задачи.</w:t>
            </w:r>
          </w:p>
        </w:tc>
      </w:tr>
      <w:tr w:rsidR="00FB60A4" w:rsidRPr="00C66407" w:rsidTr="008E61A1">
        <w:tc>
          <w:tcPr>
            <w:tcW w:w="2572" w:type="dxa"/>
          </w:tcPr>
          <w:p w:rsidR="00FB60A4" w:rsidRPr="00150ACF" w:rsidRDefault="00150ACF" w:rsidP="00C66407">
            <w:pPr>
              <w:pStyle w:val="1"/>
              <w:tabs>
                <w:tab w:val="left" w:pos="1827"/>
              </w:tabs>
              <w:spacing w:line="240" w:lineRule="auto"/>
              <w:ind w:firstLine="0"/>
              <w:jc w:val="both"/>
              <w:rPr>
                <w:b/>
                <w:sz w:val="24"/>
                <w:szCs w:val="24"/>
              </w:rPr>
            </w:pPr>
            <w:r w:rsidRPr="00150ACF">
              <w:rPr>
                <w:b/>
                <w:sz w:val="24"/>
                <w:szCs w:val="24"/>
              </w:rPr>
              <w:lastRenderedPageBreak/>
              <w:t>Формирование универсальных учебных познавательных действий в части базовых исследовательских действий.</w:t>
            </w:r>
          </w:p>
        </w:tc>
        <w:tc>
          <w:tcPr>
            <w:tcW w:w="12214" w:type="dxa"/>
          </w:tcPr>
          <w:p w:rsidR="00150ACF" w:rsidRPr="00150ACF" w:rsidRDefault="00150ACF" w:rsidP="00150ACF">
            <w:pPr>
              <w:pStyle w:val="1"/>
              <w:tabs>
                <w:tab w:val="left" w:pos="1827"/>
              </w:tabs>
              <w:spacing w:line="240" w:lineRule="auto"/>
              <w:ind w:firstLine="122"/>
              <w:jc w:val="both"/>
              <w:rPr>
                <w:sz w:val="24"/>
                <w:szCs w:val="24"/>
              </w:rPr>
            </w:pPr>
            <w:r>
              <w:rPr>
                <w:sz w:val="24"/>
                <w:szCs w:val="24"/>
              </w:rPr>
              <w:t>-</w:t>
            </w:r>
            <w:r w:rsidRPr="00150ACF">
              <w:rPr>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50ACF" w:rsidRPr="00150ACF" w:rsidRDefault="00150ACF" w:rsidP="00150ACF">
            <w:pPr>
              <w:pStyle w:val="1"/>
              <w:tabs>
                <w:tab w:val="left" w:pos="1827"/>
              </w:tabs>
              <w:spacing w:line="240" w:lineRule="auto"/>
              <w:ind w:firstLine="122"/>
              <w:jc w:val="both"/>
              <w:rPr>
                <w:sz w:val="24"/>
                <w:szCs w:val="24"/>
              </w:rPr>
            </w:pPr>
            <w:r>
              <w:rPr>
                <w:sz w:val="24"/>
                <w:szCs w:val="24"/>
              </w:rPr>
              <w:t>-</w:t>
            </w:r>
            <w:r w:rsidRPr="00150ACF">
              <w:rPr>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150ACF" w:rsidRPr="00150ACF" w:rsidRDefault="00150ACF" w:rsidP="00150ACF">
            <w:pPr>
              <w:pStyle w:val="1"/>
              <w:tabs>
                <w:tab w:val="left" w:pos="1827"/>
              </w:tabs>
              <w:spacing w:line="240" w:lineRule="auto"/>
              <w:ind w:firstLine="122"/>
              <w:jc w:val="both"/>
              <w:rPr>
                <w:sz w:val="24"/>
                <w:szCs w:val="24"/>
              </w:rPr>
            </w:pPr>
            <w:r>
              <w:rPr>
                <w:sz w:val="24"/>
                <w:szCs w:val="24"/>
              </w:rPr>
              <w:t>-</w:t>
            </w:r>
            <w:r w:rsidRPr="00150ACF">
              <w:rPr>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50ACF" w:rsidRPr="00150ACF" w:rsidRDefault="00150ACF" w:rsidP="00150ACF">
            <w:pPr>
              <w:pStyle w:val="1"/>
              <w:tabs>
                <w:tab w:val="left" w:pos="1827"/>
              </w:tabs>
              <w:spacing w:line="240" w:lineRule="auto"/>
              <w:ind w:firstLine="122"/>
              <w:jc w:val="both"/>
              <w:rPr>
                <w:sz w:val="24"/>
                <w:szCs w:val="24"/>
              </w:rPr>
            </w:pPr>
            <w:r>
              <w:rPr>
                <w:sz w:val="24"/>
                <w:szCs w:val="24"/>
              </w:rPr>
              <w:t>-</w:t>
            </w:r>
            <w:r w:rsidRPr="00150ACF">
              <w:rPr>
                <w:sz w:val="24"/>
                <w:szCs w:val="24"/>
              </w:rPr>
              <w:t>Проводить по самостоятельно составленному плану небольшое исследование роли традиций в обществе.</w:t>
            </w:r>
          </w:p>
          <w:p w:rsidR="00FB60A4" w:rsidRDefault="00150ACF" w:rsidP="00150ACF">
            <w:pPr>
              <w:pStyle w:val="1"/>
              <w:tabs>
                <w:tab w:val="left" w:pos="1827"/>
              </w:tabs>
              <w:spacing w:line="240" w:lineRule="auto"/>
              <w:ind w:firstLine="122"/>
              <w:jc w:val="both"/>
              <w:rPr>
                <w:sz w:val="24"/>
                <w:szCs w:val="24"/>
              </w:rPr>
            </w:pPr>
            <w:r>
              <w:rPr>
                <w:sz w:val="24"/>
                <w:szCs w:val="24"/>
              </w:rPr>
              <w:t>-</w:t>
            </w:r>
            <w:r w:rsidRPr="00150ACF">
              <w:rPr>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tc>
      </w:tr>
      <w:tr w:rsidR="00FB60A4" w:rsidRPr="00C66407" w:rsidTr="008E61A1">
        <w:tc>
          <w:tcPr>
            <w:tcW w:w="2572" w:type="dxa"/>
          </w:tcPr>
          <w:p w:rsidR="00FB60A4" w:rsidRPr="009A5FF8" w:rsidRDefault="009A5FF8" w:rsidP="00C66407">
            <w:pPr>
              <w:pStyle w:val="1"/>
              <w:tabs>
                <w:tab w:val="left" w:pos="1827"/>
              </w:tabs>
              <w:spacing w:line="240" w:lineRule="auto"/>
              <w:ind w:firstLine="0"/>
              <w:jc w:val="both"/>
              <w:rPr>
                <w:b/>
                <w:sz w:val="24"/>
                <w:szCs w:val="24"/>
              </w:rPr>
            </w:pPr>
            <w:r w:rsidRPr="009A5FF8">
              <w:rPr>
                <w:b/>
                <w:sz w:val="24"/>
                <w:szCs w:val="24"/>
              </w:rPr>
              <w:t xml:space="preserve">Формирование универсальных учебных познавательных действий в части работы с </w:t>
            </w:r>
            <w:r w:rsidRPr="009A5FF8">
              <w:rPr>
                <w:b/>
                <w:sz w:val="24"/>
                <w:szCs w:val="24"/>
              </w:rPr>
              <w:lastRenderedPageBreak/>
              <w:t>информацией.</w:t>
            </w:r>
          </w:p>
        </w:tc>
        <w:tc>
          <w:tcPr>
            <w:tcW w:w="12214" w:type="dxa"/>
          </w:tcPr>
          <w:p w:rsidR="009A5FF8" w:rsidRPr="009A5FF8" w:rsidRDefault="009A5FF8" w:rsidP="009A5FF8">
            <w:pPr>
              <w:pStyle w:val="1"/>
              <w:tabs>
                <w:tab w:val="left" w:pos="1827"/>
              </w:tabs>
              <w:spacing w:line="240" w:lineRule="auto"/>
              <w:ind w:firstLine="122"/>
              <w:jc w:val="both"/>
              <w:rPr>
                <w:sz w:val="24"/>
                <w:szCs w:val="24"/>
              </w:rPr>
            </w:pPr>
            <w:r>
              <w:rPr>
                <w:sz w:val="24"/>
                <w:szCs w:val="24"/>
              </w:rPr>
              <w:lastRenderedPageBreak/>
              <w:t>-</w:t>
            </w:r>
            <w:r w:rsidRPr="009A5FF8">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9A5FF8" w:rsidRPr="009A5FF8" w:rsidRDefault="009A5FF8" w:rsidP="009A5FF8">
            <w:pPr>
              <w:pStyle w:val="1"/>
              <w:tabs>
                <w:tab w:val="left" w:pos="1827"/>
              </w:tabs>
              <w:spacing w:line="240" w:lineRule="auto"/>
              <w:ind w:firstLine="122"/>
              <w:jc w:val="both"/>
              <w:rPr>
                <w:sz w:val="24"/>
                <w:szCs w:val="24"/>
              </w:rPr>
            </w:pPr>
            <w:r>
              <w:rPr>
                <w:sz w:val="24"/>
                <w:szCs w:val="24"/>
              </w:rPr>
              <w:lastRenderedPageBreak/>
              <w:t>-</w:t>
            </w:r>
            <w:r w:rsidRPr="009A5FF8">
              <w:rPr>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Определять информацию, недостающую для решения той или иной задачи.</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9A5FF8" w:rsidRPr="009A5FF8"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Представлять информацию в виде кратких выводов и обобщений.</w:t>
            </w:r>
          </w:p>
          <w:p w:rsidR="00FB60A4" w:rsidRDefault="009A5FF8" w:rsidP="009A5FF8">
            <w:pPr>
              <w:pStyle w:val="1"/>
              <w:tabs>
                <w:tab w:val="left" w:pos="1827"/>
              </w:tabs>
              <w:spacing w:line="240" w:lineRule="auto"/>
              <w:ind w:firstLine="122"/>
              <w:jc w:val="both"/>
              <w:rPr>
                <w:sz w:val="24"/>
                <w:szCs w:val="24"/>
              </w:rPr>
            </w:pPr>
            <w:r>
              <w:rPr>
                <w:sz w:val="24"/>
                <w:szCs w:val="24"/>
              </w:rPr>
              <w:t>-</w:t>
            </w:r>
            <w:r w:rsidRPr="009A5FF8">
              <w:rPr>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tc>
      </w:tr>
      <w:tr w:rsidR="00E403D4" w:rsidRPr="00C66407" w:rsidTr="008E61A1">
        <w:tc>
          <w:tcPr>
            <w:tcW w:w="2572" w:type="dxa"/>
          </w:tcPr>
          <w:p w:rsidR="00E403D4" w:rsidRPr="00C76717" w:rsidRDefault="00C76717" w:rsidP="00C66407">
            <w:pPr>
              <w:pStyle w:val="1"/>
              <w:tabs>
                <w:tab w:val="left" w:pos="1827"/>
              </w:tabs>
              <w:spacing w:line="240" w:lineRule="auto"/>
              <w:ind w:firstLine="0"/>
              <w:jc w:val="both"/>
              <w:rPr>
                <w:b/>
                <w:sz w:val="24"/>
                <w:szCs w:val="24"/>
              </w:rPr>
            </w:pPr>
            <w:r w:rsidRPr="00C76717">
              <w:rPr>
                <w:b/>
                <w:sz w:val="24"/>
                <w:szCs w:val="24"/>
              </w:rPr>
              <w:lastRenderedPageBreak/>
              <w:t>Формирование универсальных учебных коммуникативных действий</w:t>
            </w:r>
          </w:p>
        </w:tc>
        <w:tc>
          <w:tcPr>
            <w:tcW w:w="12214" w:type="dxa"/>
          </w:tcPr>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Определять характер отношений между людьми в различных исторических и современных ситуациях, событиях.</w:t>
            </w:r>
          </w:p>
          <w:p w:rsidR="00C76717" w:rsidRPr="00C76717" w:rsidRDefault="00C76717" w:rsidP="00C76717">
            <w:pPr>
              <w:pStyle w:val="1"/>
              <w:tabs>
                <w:tab w:val="left" w:pos="1827"/>
              </w:tabs>
              <w:spacing w:line="240" w:lineRule="auto"/>
              <w:ind w:firstLine="122"/>
              <w:jc w:val="both"/>
              <w:rPr>
                <w:sz w:val="24"/>
                <w:szCs w:val="24"/>
              </w:rPr>
            </w:pPr>
            <w:r w:rsidRPr="00C76717">
              <w:rPr>
                <w:sz w:val="24"/>
                <w:szCs w:val="24"/>
              </w:rPr>
              <w:t>Раскрывать значение совместной деятельности, сотрудничества людей в разных сферах в различные исторические эпохи.</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Осуществлять презентацию выполненной самостоятельной работы по истории, проявляя способность к диалогу с аудиторией.</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Оценивать собственные поступки и поведение других людей с точки зрения их соответствия правовым и нравственным нормам.</w:t>
            </w:r>
          </w:p>
          <w:p w:rsidR="00C76717" w:rsidRPr="00C76717" w:rsidRDefault="00C76717" w:rsidP="00C76717">
            <w:pPr>
              <w:pStyle w:val="1"/>
              <w:tabs>
                <w:tab w:val="left" w:pos="1827"/>
              </w:tabs>
              <w:spacing w:line="240" w:lineRule="auto"/>
              <w:ind w:firstLine="122"/>
              <w:jc w:val="both"/>
              <w:rPr>
                <w:sz w:val="24"/>
                <w:szCs w:val="24"/>
              </w:rPr>
            </w:pPr>
            <w:r>
              <w:rPr>
                <w:sz w:val="24"/>
                <w:szCs w:val="24"/>
              </w:rPr>
              <w:lastRenderedPageBreak/>
              <w:t>-</w:t>
            </w:r>
            <w:r w:rsidRPr="00C76717">
              <w:rPr>
                <w:sz w:val="24"/>
                <w:szCs w:val="24"/>
              </w:rPr>
              <w:t>Анализировать причины социальных и межличностных конфликтов, моделировать варианты выхода из конфликтной ситуации.</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Выражать свою точку зрения, участвовать в дискуссии.</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E403D4"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Разделять сферу ответственности.</w:t>
            </w:r>
          </w:p>
        </w:tc>
      </w:tr>
      <w:tr w:rsidR="00150ACF" w:rsidRPr="00C66407" w:rsidTr="008E61A1">
        <w:tc>
          <w:tcPr>
            <w:tcW w:w="2572" w:type="dxa"/>
          </w:tcPr>
          <w:p w:rsidR="00150ACF" w:rsidRPr="00C76717" w:rsidRDefault="00C76717" w:rsidP="00C76717">
            <w:pPr>
              <w:pStyle w:val="1"/>
              <w:tabs>
                <w:tab w:val="left" w:pos="1827"/>
              </w:tabs>
              <w:spacing w:line="240" w:lineRule="auto"/>
              <w:ind w:firstLine="0"/>
              <w:rPr>
                <w:b/>
                <w:sz w:val="24"/>
                <w:szCs w:val="24"/>
              </w:rPr>
            </w:pPr>
            <w:r w:rsidRPr="00C76717">
              <w:rPr>
                <w:b/>
                <w:sz w:val="24"/>
                <w:szCs w:val="24"/>
              </w:rPr>
              <w:lastRenderedPageBreak/>
              <w:t>Формирование универсальных учебных регулятивных действий.</w:t>
            </w:r>
          </w:p>
        </w:tc>
        <w:tc>
          <w:tcPr>
            <w:tcW w:w="12214" w:type="dxa"/>
          </w:tcPr>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C76717" w:rsidRPr="00C76717"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150ACF" w:rsidRDefault="00C76717" w:rsidP="00C76717">
            <w:pPr>
              <w:pStyle w:val="1"/>
              <w:tabs>
                <w:tab w:val="left" w:pos="1827"/>
              </w:tabs>
              <w:spacing w:line="240" w:lineRule="auto"/>
              <w:ind w:firstLine="122"/>
              <w:jc w:val="both"/>
              <w:rPr>
                <w:sz w:val="24"/>
                <w:szCs w:val="24"/>
              </w:rPr>
            </w:pPr>
            <w:r>
              <w:rPr>
                <w:sz w:val="24"/>
                <w:szCs w:val="24"/>
              </w:rPr>
              <w:t>-</w:t>
            </w:r>
            <w:r w:rsidRPr="00C76717">
              <w:rPr>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tc>
      </w:tr>
    </w:tbl>
    <w:p w:rsidR="006D5143" w:rsidRPr="00C66407" w:rsidRDefault="006D5143" w:rsidP="00C66407">
      <w:pPr>
        <w:pStyle w:val="1"/>
        <w:tabs>
          <w:tab w:val="left" w:pos="1827"/>
        </w:tabs>
        <w:spacing w:line="240" w:lineRule="auto"/>
        <w:ind w:firstLine="0"/>
        <w:jc w:val="both"/>
        <w:rPr>
          <w:sz w:val="24"/>
          <w:szCs w:val="24"/>
        </w:rPr>
      </w:pPr>
    </w:p>
    <w:p w:rsidR="00B67333" w:rsidRDefault="00B67333" w:rsidP="00C95711">
      <w:pPr>
        <w:spacing w:after="0" w:line="240" w:lineRule="auto"/>
        <w:jc w:val="both"/>
        <w:rPr>
          <w:rFonts w:ascii="Times New Roman" w:hAnsi="Times New Roman" w:cs="Times New Roman"/>
          <w:sz w:val="24"/>
          <w:szCs w:val="24"/>
        </w:rPr>
      </w:pPr>
    </w:p>
    <w:p w:rsidR="00BD3710" w:rsidRDefault="00AB014B" w:rsidP="00C9571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w:t>
      </w:r>
      <w:r w:rsidRPr="00AB014B">
        <w:rPr>
          <w:rFonts w:ascii="Times New Roman" w:hAnsi="Times New Roman" w:cs="Times New Roman"/>
          <w:b/>
          <w:sz w:val="24"/>
          <w:szCs w:val="24"/>
        </w:rPr>
        <w:t>писание особенностей реализации основных направлений и форм учебно-исследовательской деятельности в рамках урочной и внеурочной деятельности</w:t>
      </w:r>
      <w:r w:rsidRPr="00AB014B">
        <w:rPr>
          <w:rFonts w:ascii="Times New Roman" w:hAnsi="Times New Roman" w:cs="Times New Roman"/>
          <w:sz w:val="24"/>
          <w:szCs w:val="24"/>
        </w:rPr>
        <w:t>.</w:t>
      </w:r>
    </w:p>
    <w:p w:rsidR="00AB014B" w:rsidRDefault="00984C99" w:rsidP="00C95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AB014B">
        <w:rPr>
          <w:rFonts w:ascii="Times New Roman" w:hAnsi="Times New Roman" w:cs="Times New Roman"/>
          <w:sz w:val="24"/>
          <w:szCs w:val="24"/>
        </w:rPr>
        <w:t>чебно – исследовательск</w:t>
      </w:r>
      <w:r>
        <w:rPr>
          <w:rFonts w:ascii="Times New Roman" w:hAnsi="Times New Roman" w:cs="Times New Roman"/>
          <w:sz w:val="24"/>
          <w:szCs w:val="24"/>
        </w:rPr>
        <w:t>ая</w:t>
      </w:r>
      <w:r w:rsidR="00AB014B">
        <w:rPr>
          <w:rFonts w:ascii="Times New Roman" w:hAnsi="Times New Roman" w:cs="Times New Roman"/>
          <w:sz w:val="24"/>
          <w:szCs w:val="24"/>
        </w:rPr>
        <w:t xml:space="preserve"> деятельност</w:t>
      </w:r>
      <w:r>
        <w:rPr>
          <w:rFonts w:ascii="Times New Roman" w:hAnsi="Times New Roman" w:cs="Times New Roman"/>
          <w:sz w:val="24"/>
          <w:szCs w:val="24"/>
        </w:rPr>
        <w:t xml:space="preserve">ь </w:t>
      </w:r>
      <w:r w:rsidR="00BB3A2B">
        <w:rPr>
          <w:rFonts w:ascii="Times New Roman" w:hAnsi="Times New Roman" w:cs="Times New Roman"/>
          <w:sz w:val="24"/>
          <w:szCs w:val="24"/>
        </w:rPr>
        <w:t>обучающихся реализуется</w:t>
      </w:r>
      <w:r w:rsidR="00AB014B">
        <w:rPr>
          <w:rFonts w:ascii="Times New Roman" w:hAnsi="Times New Roman" w:cs="Times New Roman"/>
          <w:sz w:val="24"/>
          <w:szCs w:val="24"/>
        </w:rPr>
        <w:t xml:space="preserve"> в соответствии с локальными актами школы:</w:t>
      </w:r>
    </w:p>
    <w:p w:rsidR="00AB014B" w:rsidRPr="00AB014B" w:rsidRDefault="00AB014B" w:rsidP="00AB014B">
      <w:pPr>
        <w:spacing w:after="0" w:line="240" w:lineRule="auto"/>
        <w:jc w:val="both"/>
        <w:rPr>
          <w:rFonts w:ascii="Times New Roman" w:hAnsi="Times New Roman" w:cs="Times New Roman"/>
          <w:sz w:val="24"/>
          <w:szCs w:val="24"/>
        </w:rPr>
      </w:pPr>
      <w:r w:rsidRPr="00AB014B">
        <w:rPr>
          <w:rFonts w:ascii="Times New Roman" w:hAnsi="Times New Roman" w:cs="Times New Roman"/>
          <w:sz w:val="24"/>
          <w:szCs w:val="24"/>
        </w:rPr>
        <w:t xml:space="preserve">- «Положение об итоговом индивидуальном проекте </w:t>
      </w:r>
      <w:r w:rsidR="00BB3A2B" w:rsidRPr="00AB014B">
        <w:rPr>
          <w:rFonts w:ascii="Times New Roman" w:hAnsi="Times New Roman" w:cs="Times New Roman"/>
          <w:sz w:val="24"/>
          <w:szCs w:val="24"/>
        </w:rPr>
        <w:t>обучающихся муниципального</w:t>
      </w:r>
      <w:r w:rsidRPr="00AB014B">
        <w:rPr>
          <w:rFonts w:ascii="Times New Roman" w:hAnsi="Times New Roman" w:cs="Times New Roman"/>
          <w:sz w:val="24"/>
          <w:szCs w:val="24"/>
        </w:rPr>
        <w:t xml:space="preserve"> общеобразовательного </w:t>
      </w:r>
      <w:r w:rsidR="00BB3A2B">
        <w:rPr>
          <w:rFonts w:ascii="Times New Roman" w:hAnsi="Times New Roman" w:cs="Times New Roman"/>
          <w:sz w:val="24"/>
          <w:szCs w:val="24"/>
        </w:rPr>
        <w:t>учреждения «</w:t>
      </w:r>
      <w:r w:rsidR="003E76E8">
        <w:rPr>
          <w:rFonts w:ascii="Times New Roman" w:hAnsi="Times New Roman" w:cs="Times New Roman"/>
          <w:sz w:val="24"/>
          <w:szCs w:val="24"/>
        </w:rPr>
        <w:t>Средняя школа №66»</w:t>
      </w:r>
    </w:p>
    <w:p w:rsidR="00C47416" w:rsidRDefault="00AB014B" w:rsidP="00AB014B">
      <w:pPr>
        <w:spacing w:after="0" w:line="240" w:lineRule="auto"/>
        <w:jc w:val="both"/>
        <w:rPr>
          <w:rFonts w:ascii="Times New Roman" w:hAnsi="Times New Roman" w:cs="Times New Roman"/>
          <w:sz w:val="24"/>
          <w:szCs w:val="24"/>
        </w:rPr>
      </w:pPr>
      <w:r w:rsidRPr="00AB014B">
        <w:rPr>
          <w:rFonts w:ascii="Times New Roman" w:hAnsi="Times New Roman" w:cs="Times New Roman"/>
          <w:sz w:val="24"/>
          <w:szCs w:val="24"/>
        </w:rPr>
        <w:lastRenderedPageBreak/>
        <w:t xml:space="preserve">- «Положение о проектной и учебно-исследовательской деятельности обучающихся муниципального общеобразовательного </w:t>
      </w:r>
      <w:r w:rsidR="00BB3A2B" w:rsidRPr="00AB014B">
        <w:rPr>
          <w:rFonts w:ascii="Times New Roman" w:hAnsi="Times New Roman" w:cs="Times New Roman"/>
          <w:sz w:val="24"/>
          <w:szCs w:val="24"/>
        </w:rPr>
        <w:t>учреждения «</w:t>
      </w:r>
      <w:r w:rsidRPr="00AB014B">
        <w:rPr>
          <w:rFonts w:ascii="Times New Roman" w:hAnsi="Times New Roman" w:cs="Times New Roman"/>
          <w:sz w:val="24"/>
          <w:szCs w:val="24"/>
        </w:rPr>
        <w:t>Средняя школа №66»</w:t>
      </w:r>
    </w:p>
    <w:p w:rsidR="003E76E8" w:rsidRDefault="003E76E8"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BB3A2B">
        <w:rPr>
          <w:rFonts w:ascii="Times New Roman" w:hAnsi="Times New Roman" w:cs="Times New Roman"/>
          <w:sz w:val="24"/>
          <w:szCs w:val="24"/>
        </w:rPr>
        <w:t>Положение о</w:t>
      </w:r>
      <w:r w:rsidR="00AA62C4">
        <w:rPr>
          <w:rFonts w:ascii="Times New Roman" w:hAnsi="Times New Roman" w:cs="Times New Roman"/>
          <w:sz w:val="24"/>
          <w:szCs w:val="24"/>
        </w:rPr>
        <w:t xml:space="preserve"> </w:t>
      </w:r>
      <w:r w:rsidR="00BB3A2B" w:rsidRPr="003E76E8">
        <w:rPr>
          <w:rFonts w:ascii="Times New Roman" w:hAnsi="Times New Roman" w:cs="Times New Roman"/>
          <w:sz w:val="24"/>
          <w:szCs w:val="24"/>
        </w:rPr>
        <w:t>музее муниципального</w:t>
      </w:r>
      <w:r w:rsidR="00AA62C4">
        <w:rPr>
          <w:rFonts w:ascii="Times New Roman" w:hAnsi="Times New Roman" w:cs="Times New Roman"/>
          <w:sz w:val="24"/>
          <w:szCs w:val="24"/>
        </w:rPr>
        <w:t xml:space="preserve"> </w:t>
      </w:r>
      <w:r>
        <w:rPr>
          <w:rFonts w:ascii="Times New Roman" w:hAnsi="Times New Roman" w:cs="Times New Roman"/>
          <w:sz w:val="24"/>
          <w:szCs w:val="24"/>
        </w:rPr>
        <w:t xml:space="preserve">общеобразовательного </w:t>
      </w:r>
      <w:r w:rsidR="00BB3A2B">
        <w:rPr>
          <w:rFonts w:ascii="Times New Roman" w:hAnsi="Times New Roman" w:cs="Times New Roman"/>
          <w:sz w:val="24"/>
          <w:szCs w:val="24"/>
        </w:rPr>
        <w:t xml:space="preserve">учреждения </w:t>
      </w:r>
      <w:r w:rsidR="00BB3A2B" w:rsidRPr="003E76E8">
        <w:rPr>
          <w:rFonts w:ascii="Times New Roman" w:hAnsi="Times New Roman" w:cs="Times New Roman"/>
          <w:sz w:val="24"/>
          <w:szCs w:val="24"/>
        </w:rPr>
        <w:t>«</w:t>
      </w:r>
      <w:r w:rsidRPr="003E76E8">
        <w:rPr>
          <w:rFonts w:ascii="Times New Roman" w:hAnsi="Times New Roman" w:cs="Times New Roman"/>
          <w:sz w:val="24"/>
          <w:szCs w:val="24"/>
        </w:rPr>
        <w:t xml:space="preserve">Средняя школа </w:t>
      </w:r>
      <w:r w:rsidR="00BB3A2B" w:rsidRPr="003E76E8">
        <w:rPr>
          <w:rFonts w:ascii="Times New Roman" w:hAnsi="Times New Roman" w:cs="Times New Roman"/>
          <w:sz w:val="24"/>
          <w:szCs w:val="24"/>
        </w:rPr>
        <w:t>№ 66</w:t>
      </w:r>
      <w:r w:rsidRPr="003E76E8">
        <w:rPr>
          <w:rFonts w:ascii="Times New Roman" w:hAnsi="Times New Roman" w:cs="Times New Roman"/>
          <w:sz w:val="24"/>
          <w:szCs w:val="24"/>
        </w:rPr>
        <w:t xml:space="preserve">»  </w:t>
      </w:r>
    </w:p>
    <w:p w:rsidR="003E76E8" w:rsidRPr="003E76E8" w:rsidRDefault="003E76E8" w:rsidP="003E76E8">
      <w:pPr>
        <w:rPr>
          <w:rFonts w:ascii="Times New Roman" w:hAnsi="Times New Roman" w:cs="Times New Roman"/>
          <w:sz w:val="24"/>
          <w:szCs w:val="24"/>
        </w:rPr>
      </w:pPr>
      <w:r>
        <w:rPr>
          <w:rFonts w:ascii="Times New Roman" w:hAnsi="Times New Roman" w:cs="Times New Roman"/>
          <w:sz w:val="24"/>
          <w:szCs w:val="24"/>
        </w:rPr>
        <w:t>- «Положение о</w:t>
      </w:r>
      <w:r w:rsidRPr="003E76E8">
        <w:rPr>
          <w:rFonts w:ascii="Times New Roman" w:hAnsi="Times New Roman" w:cs="Times New Roman"/>
          <w:sz w:val="24"/>
          <w:szCs w:val="24"/>
        </w:rPr>
        <w:t xml:space="preserve"> библиотеке муниципального общеобразовательного учреждения «Средняя школа № 66»</w:t>
      </w:r>
    </w:p>
    <w:p w:rsidR="0075482A" w:rsidRDefault="0075482A" w:rsidP="0075482A">
      <w:pPr>
        <w:spacing w:after="0" w:line="240" w:lineRule="auto"/>
        <w:jc w:val="both"/>
        <w:rPr>
          <w:rFonts w:ascii="Times New Roman" w:hAnsi="Times New Roman" w:cs="Times New Roman"/>
          <w:sz w:val="24"/>
          <w:szCs w:val="24"/>
        </w:rPr>
      </w:pPr>
      <w:r w:rsidRPr="0075482A">
        <w:rPr>
          <w:rFonts w:ascii="Times New Roman" w:hAnsi="Times New Roman" w:cs="Times New Roman"/>
          <w:sz w:val="24"/>
          <w:szCs w:val="24"/>
        </w:rPr>
        <w:t xml:space="preserve">         Одним из путей формирования УУД в основной школе является включение обучающихся </w:t>
      </w:r>
      <w:r w:rsidRPr="009851EB">
        <w:rPr>
          <w:rFonts w:ascii="Times New Roman" w:hAnsi="Times New Roman" w:cs="Times New Roman"/>
          <w:b/>
          <w:sz w:val="24"/>
          <w:szCs w:val="24"/>
        </w:rPr>
        <w:t>в учебно-исследовательскую и проектную деятельность</w:t>
      </w:r>
      <w:r w:rsidR="00D92394" w:rsidRPr="009851EB">
        <w:rPr>
          <w:rFonts w:ascii="Times New Roman" w:hAnsi="Times New Roman" w:cs="Times New Roman"/>
          <w:b/>
          <w:sz w:val="24"/>
          <w:szCs w:val="24"/>
        </w:rPr>
        <w:t xml:space="preserve"> (УИПД)</w:t>
      </w:r>
      <w:r w:rsidRPr="009851EB">
        <w:rPr>
          <w:rFonts w:ascii="Times New Roman" w:hAnsi="Times New Roman" w:cs="Times New Roman"/>
          <w:b/>
          <w:sz w:val="24"/>
          <w:szCs w:val="24"/>
        </w:rPr>
        <w:t>,</w:t>
      </w:r>
      <w:r w:rsidRPr="0075482A">
        <w:rPr>
          <w:rFonts w:ascii="Times New Roman" w:hAnsi="Times New Roman" w:cs="Times New Roman"/>
          <w:sz w:val="24"/>
          <w:szCs w:val="24"/>
        </w:rPr>
        <w:t xml:space="preserve"> которая осуществля</w:t>
      </w:r>
      <w:r w:rsidR="004F47C5">
        <w:rPr>
          <w:rFonts w:ascii="Times New Roman" w:hAnsi="Times New Roman" w:cs="Times New Roman"/>
          <w:sz w:val="24"/>
          <w:szCs w:val="24"/>
        </w:rPr>
        <w:t>е</w:t>
      </w:r>
      <w:r w:rsidRPr="0075482A">
        <w:rPr>
          <w:rFonts w:ascii="Times New Roman" w:hAnsi="Times New Roman" w:cs="Times New Roman"/>
          <w:sz w:val="24"/>
          <w:szCs w:val="24"/>
        </w:rPr>
        <w:t xml:space="preserve">тся в рамках </w:t>
      </w:r>
      <w:r w:rsidR="004F47C5">
        <w:rPr>
          <w:rFonts w:ascii="Times New Roman" w:hAnsi="Times New Roman" w:cs="Times New Roman"/>
          <w:sz w:val="24"/>
          <w:szCs w:val="24"/>
        </w:rPr>
        <w:t>урочной и внеурочной деятельности.</w:t>
      </w:r>
    </w:p>
    <w:p w:rsidR="00D92394" w:rsidRDefault="00D92394" w:rsidP="0075482A">
      <w:pPr>
        <w:spacing w:after="0" w:line="240" w:lineRule="auto"/>
        <w:jc w:val="both"/>
        <w:rPr>
          <w:rFonts w:ascii="Times New Roman" w:hAnsi="Times New Roman" w:cs="Times New Roman"/>
          <w:sz w:val="24"/>
          <w:szCs w:val="24"/>
        </w:rPr>
      </w:pPr>
    </w:p>
    <w:p w:rsidR="00D92394" w:rsidRPr="00D92394" w:rsidRDefault="00D92394" w:rsidP="00D92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2394">
        <w:rPr>
          <w:rFonts w:ascii="Times New Roman" w:hAnsi="Times New Roman" w:cs="Times New Roman"/>
          <w:sz w:val="24"/>
          <w:szCs w:val="24"/>
        </w:rPr>
        <w:t xml:space="preserve">Организация УИПД </w:t>
      </w:r>
      <w:r>
        <w:rPr>
          <w:rFonts w:ascii="Times New Roman" w:hAnsi="Times New Roman" w:cs="Times New Roman"/>
          <w:sz w:val="24"/>
          <w:szCs w:val="24"/>
        </w:rPr>
        <w:t>обеспечивает</w:t>
      </w:r>
      <w:r w:rsidRPr="00D92394">
        <w:rPr>
          <w:rFonts w:ascii="Times New Roman" w:hAnsi="Times New Roman" w:cs="Times New Roman"/>
          <w:sz w:val="24"/>
          <w:szCs w:val="24"/>
        </w:rPr>
        <w:t xml:space="preserve">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D92394" w:rsidRPr="00D92394" w:rsidRDefault="00D92394" w:rsidP="00D92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2394">
        <w:rPr>
          <w:rFonts w:ascii="Times New Roman" w:hAnsi="Times New Roman" w:cs="Times New Roman"/>
          <w:sz w:val="24"/>
          <w:szCs w:val="24"/>
        </w:rPr>
        <w:t>УИПД обучающихся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D92394" w:rsidRPr="00D92394" w:rsidRDefault="007C67AB" w:rsidP="00D92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2394" w:rsidRPr="00D92394">
        <w:rPr>
          <w:rFonts w:ascii="Times New Roman" w:hAnsi="Times New Roman" w:cs="Times New Roman"/>
          <w:sz w:val="24"/>
          <w:szCs w:val="24"/>
        </w:rPr>
        <w:t>УИПД может осуществляться обучающимися индивидуально и коллективно (в составе малых групп, класса).</w:t>
      </w:r>
    </w:p>
    <w:p w:rsidR="00D92394" w:rsidRPr="00D92394" w:rsidRDefault="007C67AB" w:rsidP="00D92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2394" w:rsidRPr="00D92394">
        <w:rPr>
          <w:rFonts w:ascii="Times New Roman" w:hAnsi="Times New Roman" w:cs="Times New Roman"/>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D92394" w:rsidRPr="00D92394" w:rsidRDefault="007C67AB" w:rsidP="00D92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2394" w:rsidRPr="00D92394">
        <w:rPr>
          <w:rFonts w:ascii="Times New Roman" w:hAnsi="Times New Roman" w:cs="Times New Roman"/>
          <w:sz w:val="24"/>
          <w:szCs w:val="24"/>
        </w:rPr>
        <w:t xml:space="preserve">Материально-техническое оснащение образовательного процесса </w:t>
      </w:r>
      <w:r>
        <w:rPr>
          <w:rFonts w:ascii="Times New Roman" w:hAnsi="Times New Roman" w:cs="Times New Roman"/>
          <w:sz w:val="24"/>
          <w:szCs w:val="24"/>
        </w:rPr>
        <w:t>обеспечивает</w:t>
      </w:r>
      <w:r w:rsidR="00D92394" w:rsidRPr="00D92394">
        <w:rPr>
          <w:rFonts w:ascii="Times New Roman" w:hAnsi="Times New Roman" w:cs="Times New Roman"/>
          <w:sz w:val="24"/>
          <w:szCs w:val="24"/>
        </w:rPr>
        <w:t xml:space="preserve"> возможность включения всех обучающихся в УИПД.</w:t>
      </w:r>
    </w:p>
    <w:p w:rsidR="00D92394" w:rsidRDefault="007C67AB" w:rsidP="00D92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2394" w:rsidRPr="00D92394">
        <w:rPr>
          <w:rFonts w:ascii="Times New Roman" w:hAnsi="Times New Roman" w:cs="Times New Roman"/>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D92394" w:rsidRDefault="00F46B45" w:rsidP="00754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46B45" w:rsidRPr="00F46B45" w:rsidRDefault="00F46B45"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6B45">
        <w:rPr>
          <w:rFonts w:ascii="Times New Roman" w:hAnsi="Times New Roman" w:cs="Times New Roman"/>
          <w:b/>
          <w:sz w:val="24"/>
          <w:szCs w:val="24"/>
        </w:rPr>
        <w:t>Особенность учебно-исследовательской деятельности</w:t>
      </w:r>
      <w:r w:rsidRPr="00F46B45">
        <w:rPr>
          <w:rFonts w:ascii="Times New Roman" w:hAnsi="Times New Roman" w:cs="Times New Roman"/>
          <w:sz w:val="24"/>
          <w:szCs w:val="24"/>
        </w:rPr>
        <w:t xml:space="preserve">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 экспериментальной проверки.</w:t>
      </w:r>
    </w:p>
    <w:p w:rsidR="00F46B45" w:rsidRPr="00F46B45" w:rsidRDefault="00F46B45" w:rsidP="00F46B45">
      <w:pPr>
        <w:spacing w:after="0" w:line="240" w:lineRule="auto"/>
        <w:jc w:val="both"/>
        <w:rPr>
          <w:rFonts w:ascii="Times New Roman" w:hAnsi="Times New Roman" w:cs="Times New Roman"/>
          <w:sz w:val="24"/>
          <w:szCs w:val="24"/>
          <w:u w:val="single"/>
        </w:rPr>
      </w:pPr>
      <w:r w:rsidRPr="00F46B45">
        <w:rPr>
          <w:rFonts w:ascii="Times New Roman" w:hAnsi="Times New Roman" w:cs="Times New Roman"/>
          <w:sz w:val="24"/>
          <w:szCs w:val="24"/>
          <w:u w:val="single"/>
        </w:rPr>
        <w:t xml:space="preserve">  Исследовательские задачи представляют собой особый вид педагогической установки, ориентированной:</w:t>
      </w:r>
    </w:p>
    <w:p w:rsidR="00F46B45" w:rsidRPr="00F46B45" w:rsidRDefault="00F46B45"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6B45">
        <w:rPr>
          <w:rFonts w:ascii="Times New Roman" w:hAnsi="Times New Roman" w:cs="Times New Roman"/>
          <w:sz w:val="24"/>
          <w:szCs w:val="24"/>
        </w:rPr>
        <w:t>на формирование и развитие у школьников навыков поиска ответов на проблемные вопросы, предполагающие неиспользование имеющихся у школьников знаний, а получение новых посредством размышлений, рассуждений, предположений, экспериментирования;</w:t>
      </w:r>
    </w:p>
    <w:p w:rsidR="00F46B45" w:rsidRPr="00F46B45" w:rsidRDefault="00F46B45"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6B45">
        <w:rPr>
          <w:rFonts w:ascii="Times New Roman" w:hAnsi="Times New Roman" w:cs="Times New Roman"/>
          <w:sz w:val="24"/>
          <w:szCs w:val="24"/>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F46B45" w:rsidRPr="00F46B45" w:rsidRDefault="00F46B45" w:rsidP="00F46B45">
      <w:pPr>
        <w:spacing w:after="0" w:line="240" w:lineRule="auto"/>
        <w:jc w:val="both"/>
        <w:rPr>
          <w:rFonts w:ascii="Times New Roman" w:hAnsi="Times New Roman" w:cs="Times New Roman"/>
          <w:sz w:val="24"/>
          <w:szCs w:val="24"/>
        </w:rPr>
      </w:pPr>
      <w:r w:rsidRPr="00F46B45">
        <w:rPr>
          <w:rFonts w:ascii="Times New Roman" w:hAnsi="Times New Roman" w:cs="Times New Roman"/>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F46B45" w:rsidRPr="00F46B45" w:rsidRDefault="00F46B45" w:rsidP="00F46B45">
      <w:pPr>
        <w:spacing w:after="0" w:line="240" w:lineRule="auto"/>
        <w:jc w:val="both"/>
        <w:rPr>
          <w:rFonts w:ascii="Times New Roman" w:hAnsi="Times New Roman" w:cs="Times New Roman"/>
          <w:b/>
          <w:sz w:val="24"/>
          <w:szCs w:val="24"/>
        </w:rPr>
      </w:pPr>
      <w:r w:rsidRPr="00F46B45">
        <w:rPr>
          <w:rFonts w:ascii="Times New Roman" w:hAnsi="Times New Roman" w:cs="Times New Roman"/>
          <w:b/>
          <w:sz w:val="24"/>
          <w:szCs w:val="24"/>
        </w:rPr>
        <w:lastRenderedPageBreak/>
        <w:t xml:space="preserve">  Осуществление УИД обучающимися включает в себя ряд этапов:</w:t>
      </w:r>
    </w:p>
    <w:p w:rsidR="00F46B45" w:rsidRPr="00F46B45" w:rsidRDefault="00166C2B"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обоснование актуальности исследования;</w:t>
      </w:r>
    </w:p>
    <w:p w:rsidR="00F46B45" w:rsidRPr="00F46B45" w:rsidRDefault="00166C2B"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F46B45" w:rsidRPr="00F46B45" w:rsidRDefault="00166C2B"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собственно проведение исследования с обязательным поэтапным контролем и коррекцией результатов работ, проверка гипотезы;</w:t>
      </w:r>
    </w:p>
    <w:p w:rsidR="00F46B45" w:rsidRPr="00F46B45" w:rsidRDefault="00166C2B"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описание процесса исследования, оформление результатов учебно-исследовательской деятельности в виде конечного продукта;</w:t>
      </w:r>
    </w:p>
    <w:p w:rsidR="00F46B45" w:rsidRPr="00F46B45" w:rsidRDefault="00166C2B"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F46B45" w:rsidRPr="00F46B45" w:rsidRDefault="00166C2B"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F46B45" w:rsidRPr="00203DF9" w:rsidRDefault="00166C2B" w:rsidP="00F46B4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 xml:space="preserve">С учетом этого при организации УИД обучающихся в урочное время целесообразно ориентироваться на </w:t>
      </w:r>
      <w:r w:rsidR="00F46B45" w:rsidRPr="00203DF9">
        <w:rPr>
          <w:rFonts w:ascii="Times New Roman" w:hAnsi="Times New Roman" w:cs="Times New Roman"/>
          <w:sz w:val="24"/>
          <w:szCs w:val="24"/>
          <w:u w:val="single"/>
        </w:rPr>
        <w:t>реализацию двух основных направлений исследований:</w:t>
      </w:r>
    </w:p>
    <w:p w:rsidR="00F46B45" w:rsidRPr="00F46B45" w:rsidRDefault="00203DF9"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предметные учебные исследования;</w:t>
      </w:r>
    </w:p>
    <w:p w:rsidR="00F46B45" w:rsidRPr="00F46B45" w:rsidRDefault="00203DF9"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междисциплинарные учебные исследования.</w:t>
      </w:r>
    </w:p>
    <w:p w:rsidR="00F46B45" w:rsidRPr="00F46B45" w:rsidRDefault="00203DF9" w:rsidP="00F46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B45" w:rsidRPr="00F46B45">
        <w:rPr>
          <w:rFonts w:ascii="Times New Roman" w:hAnsi="Times New Roman" w:cs="Times New Roman"/>
          <w:sz w:val="24"/>
          <w:szCs w:val="24"/>
        </w:rPr>
        <w:t xml:space="preserve">В отличие от предметных учебных исследований, </w:t>
      </w:r>
      <w:r w:rsidRPr="00F46B45">
        <w:rPr>
          <w:rFonts w:ascii="Times New Roman" w:hAnsi="Times New Roman" w:cs="Times New Roman"/>
          <w:sz w:val="24"/>
          <w:szCs w:val="24"/>
        </w:rPr>
        <w:t>нацеленных на решение задач,</w:t>
      </w:r>
      <w:r w:rsidR="00F46B45" w:rsidRPr="00F46B45">
        <w:rPr>
          <w:rFonts w:ascii="Times New Roman" w:hAnsi="Times New Roman" w:cs="Times New Roman"/>
          <w:sz w:val="24"/>
          <w:szCs w:val="24"/>
        </w:rP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D92394" w:rsidRDefault="00203DF9" w:rsidP="00F46B45">
      <w:pPr>
        <w:spacing w:after="0" w:line="240" w:lineRule="auto"/>
        <w:jc w:val="both"/>
        <w:rPr>
          <w:rFonts w:ascii="Times New Roman" w:hAnsi="Times New Roman" w:cs="Times New Roman"/>
          <w:sz w:val="24"/>
          <w:szCs w:val="24"/>
        </w:rPr>
      </w:pPr>
      <w:r w:rsidRPr="00BD5C65">
        <w:rPr>
          <w:rFonts w:ascii="Times New Roman" w:hAnsi="Times New Roman" w:cs="Times New Roman"/>
          <w:b/>
          <w:sz w:val="24"/>
          <w:szCs w:val="24"/>
        </w:rPr>
        <w:t xml:space="preserve">      </w:t>
      </w:r>
      <w:r w:rsidR="00F46B45" w:rsidRPr="00BD5C65">
        <w:rPr>
          <w:rFonts w:ascii="Times New Roman" w:hAnsi="Times New Roman" w:cs="Times New Roman"/>
          <w:b/>
          <w:sz w:val="24"/>
          <w:szCs w:val="24"/>
        </w:rPr>
        <w:t>УИД в рамках урочной деятельности выполняется</w:t>
      </w:r>
      <w:r w:rsidR="00F46B45" w:rsidRPr="00F46B45">
        <w:rPr>
          <w:rFonts w:ascii="Times New Roman" w:hAnsi="Times New Roman" w:cs="Times New Roman"/>
          <w:sz w:val="24"/>
          <w:szCs w:val="24"/>
        </w:rPr>
        <w:t xml:space="preserve">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714221" w:rsidRPr="00714221" w:rsidRDefault="00714221" w:rsidP="00714221">
      <w:pPr>
        <w:spacing w:after="0" w:line="240" w:lineRule="auto"/>
        <w:jc w:val="both"/>
        <w:rPr>
          <w:rFonts w:ascii="Times New Roman" w:hAnsi="Times New Roman" w:cs="Times New Roman"/>
          <w:b/>
          <w:sz w:val="24"/>
          <w:szCs w:val="24"/>
        </w:rPr>
      </w:pPr>
      <w:r w:rsidRPr="00714221">
        <w:rPr>
          <w:rFonts w:ascii="Times New Roman" w:hAnsi="Times New Roman" w:cs="Times New Roman"/>
          <w:b/>
          <w:sz w:val="24"/>
          <w:szCs w:val="24"/>
        </w:rPr>
        <w:t xml:space="preserve">      Формы организации исследовательской деятельности обучающихся могут быть следующие:</w:t>
      </w:r>
    </w:p>
    <w:p w:rsidR="00714221" w:rsidRPr="00714221" w:rsidRDefault="00714221"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221">
        <w:rPr>
          <w:rFonts w:ascii="Times New Roman" w:hAnsi="Times New Roman" w:cs="Times New Roman"/>
          <w:sz w:val="24"/>
          <w:szCs w:val="24"/>
        </w:rPr>
        <w:t>урок-исследование;</w:t>
      </w:r>
    </w:p>
    <w:p w:rsidR="00714221" w:rsidRPr="00714221" w:rsidRDefault="00714221"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221">
        <w:rPr>
          <w:rFonts w:ascii="Times New Roman" w:hAnsi="Times New Roman" w:cs="Times New Roman"/>
          <w:sz w:val="24"/>
          <w:szCs w:val="24"/>
        </w:rPr>
        <w:t>урок с использованием интерактивной беседы в исследовательском ключе;</w:t>
      </w:r>
    </w:p>
    <w:p w:rsidR="00714221" w:rsidRPr="00714221" w:rsidRDefault="00714221"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221">
        <w:rPr>
          <w:rFonts w:ascii="Times New Roman" w:hAnsi="Times New Roman" w:cs="Times New Roman"/>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714221" w:rsidRPr="00714221" w:rsidRDefault="00714221"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221">
        <w:rPr>
          <w:rFonts w:ascii="Times New Roman" w:hAnsi="Times New Roman" w:cs="Times New Roman"/>
          <w:sz w:val="24"/>
          <w:szCs w:val="24"/>
        </w:rPr>
        <w:t>урок-консультация;</w:t>
      </w:r>
    </w:p>
    <w:p w:rsidR="00714221" w:rsidRPr="00714221" w:rsidRDefault="00714221"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221">
        <w:rPr>
          <w:rFonts w:ascii="Times New Roman" w:hAnsi="Times New Roman" w:cs="Times New Roman"/>
          <w:sz w:val="24"/>
          <w:szCs w:val="24"/>
        </w:rPr>
        <w:t>мини-исследование в рамках домашнего задания.</w:t>
      </w:r>
    </w:p>
    <w:p w:rsidR="00714221" w:rsidRPr="00714221" w:rsidRDefault="00714221" w:rsidP="00714221">
      <w:pPr>
        <w:spacing w:after="0" w:line="240" w:lineRule="auto"/>
        <w:jc w:val="both"/>
        <w:rPr>
          <w:rFonts w:ascii="Times New Roman" w:hAnsi="Times New Roman" w:cs="Times New Roman"/>
          <w:sz w:val="24"/>
          <w:szCs w:val="24"/>
          <w:u w:val="single"/>
        </w:rPr>
      </w:pPr>
      <w:r w:rsidRPr="00714221">
        <w:rPr>
          <w:rFonts w:ascii="Times New Roman" w:hAnsi="Times New Roman" w:cs="Times New Roman"/>
          <w:sz w:val="24"/>
          <w:szCs w:val="24"/>
          <w:u w:val="single"/>
        </w:rPr>
        <w:t xml:space="preserve">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714221" w:rsidRPr="00714221" w:rsidRDefault="00714221"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221">
        <w:rPr>
          <w:rFonts w:ascii="Times New Roman" w:hAnsi="Times New Roman" w:cs="Times New Roman"/>
          <w:sz w:val="24"/>
          <w:szCs w:val="24"/>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714221" w:rsidRPr="00714221" w:rsidRDefault="00714221" w:rsidP="00714221">
      <w:pPr>
        <w:spacing w:after="0" w:line="240" w:lineRule="auto"/>
        <w:jc w:val="both"/>
        <w:rPr>
          <w:rFonts w:ascii="Times New Roman" w:hAnsi="Times New Roman" w:cs="Times New Roman"/>
          <w:sz w:val="24"/>
          <w:szCs w:val="24"/>
        </w:rPr>
      </w:pPr>
      <w:r w:rsidRPr="00714221">
        <w:rPr>
          <w:rFonts w:ascii="Times New Roman" w:hAnsi="Times New Roman" w:cs="Times New Roman"/>
          <w:sz w:val="24"/>
          <w:szCs w:val="24"/>
        </w:rPr>
        <w:t>Как (в каком направлении) ... в какой степени... изменилось...?</w:t>
      </w:r>
    </w:p>
    <w:p w:rsidR="00714221" w:rsidRPr="00714221" w:rsidRDefault="00714221" w:rsidP="00714221">
      <w:pPr>
        <w:spacing w:after="0" w:line="240" w:lineRule="auto"/>
        <w:jc w:val="both"/>
        <w:rPr>
          <w:rFonts w:ascii="Times New Roman" w:hAnsi="Times New Roman" w:cs="Times New Roman"/>
          <w:sz w:val="24"/>
          <w:szCs w:val="24"/>
        </w:rPr>
      </w:pPr>
      <w:r w:rsidRPr="00714221">
        <w:rPr>
          <w:rFonts w:ascii="Times New Roman" w:hAnsi="Times New Roman" w:cs="Times New Roman"/>
          <w:sz w:val="24"/>
          <w:szCs w:val="24"/>
        </w:rPr>
        <w:t>Как (каким образом) ... в какой степени повлияло... на...?</w:t>
      </w:r>
    </w:p>
    <w:p w:rsidR="00714221" w:rsidRPr="00714221" w:rsidRDefault="00714221" w:rsidP="00714221">
      <w:pPr>
        <w:spacing w:after="0" w:line="240" w:lineRule="auto"/>
        <w:jc w:val="both"/>
        <w:rPr>
          <w:rFonts w:ascii="Times New Roman" w:hAnsi="Times New Roman" w:cs="Times New Roman"/>
          <w:sz w:val="24"/>
          <w:szCs w:val="24"/>
        </w:rPr>
      </w:pPr>
      <w:r w:rsidRPr="00714221">
        <w:rPr>
          <w:rFonts w:ascii="Times New Roman" w:hAnsi="Times New Roman" w:cs="Times New Roman"/>
          <w:sz w:val="24"/>
          <w:szCs w:val="24"/>
        </w:rPr>
        <w:t>Какой (в чем проявилась) ... насколько важной... была роль...?</w:t>
      </w:r>
    </w:p>
    <w:p w:rsidR="00714221" w:rsidRPr="00714221" w:rsidRDefault="00714221" w:rsidP="00714221">
      <w:pPr>
        <w:spacing w:after="0" w:line="240" w:lineRule="auto"/>
        <w:jc w:val="both"/>
        <w:rPr>
          <w:rFonts w:ascii="Times New Roman" w:hAnsi="Times New Roman" w:cs="Times New Roman"/>
          <w:sz w:val="24"/>
          <w:szCs w:val="24"/>
        </w:rPr>
      </w:pPr>
      <w:r w:rsidRPr="00714221">
        <w:rPr>
          <w:rFonts w:ascii="Times New Roman" w:hAnsi="Times New Roman" w:cs="Times New Roman"/>
          <w:sz w:val="24"/>
          <w:szCs w:val="24"/>
        </w:rPr>
        <w:lastRenderedPageBreak/>
        <w:t>Каково (в чем проявилось) ... как можно оценить... значение...?</w:t>
      </w:r>
    </w:p>
    <w:p w:rsidR="00714221" w:rsidRPr="00714221" w:rsidRDefault="00714221" w:rsidP="00714221">
      <w:pPr>
        <w:spacing w:after="0" w:line="240" w:lineRule="auto"/>
        <w:jc w:val="both"/>
        <w:rPr>
          <w:rFonts w:ascii="Times New Roman" w:hAnsi="Times New Roman" w:cs="Times New Roman"/>
          <w:sz w:val="24"/>
          <w:szCs w:val="24"/>
        </w:rPr>
      </w:pPr>
      <w:r w:rsidRPr="00714221">
        <w:rPr>
          <w:rFonts w:ascii="Times New Roman" w:hAnsi="Times New Roman" w:cs="Times New Roman"/>
          <w:sz w:val="24"/>
          <w:szCs w:val="24"/>
        </w:rPr>
        <w:t>Что произойдет... как изменится..., если...?</w:t>
      </w:r>
    </w:p>
    <w:p w:rsidR="00714221" w:rsidRDefault="00714221"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221">
        <w:rPr>
          <w:rFonts w:ascii="Times New Roman" w:hAnsi="Times New Roman" w:cs="Times New Roman"/>
          <w:sz w:val="24"/>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714221" w:rsidRPr="00714221" w:rsidRDefault="00714221" w:rsidP="00714221">
      <w:pPr>
        <w:spacing w:after="0" w:line="240" w:lineRule="auto"/>
        <w:jc w:val="both"/>
        <w:rPr>
          <w:rFonts w:ascii="Times New Roman" w:hAnsi="Times New Roman" w:cs="Times New Roman"/>
          <w:sz w:val="24"/>
          <w:szCs w:val="24"/>
        </w:rPr>
      </w:pPr>
    </w:p>
    <w:p w:rsidR="00714221" w:rsidRPr="00714221" w:rsidRDefault="00714221" w:rsidP="00714221">
      <w:pPr>
        <w:spacing w:after="0" w:line="240" w:lineRule="auto"/>
        <w:jc w:val="both"/>
        <w:rPr>
          <w:rFonts w:ascii="Times New Roman" w:hAnsi="Times New Roman" w:cs="Times New Roman"/>
          <w:b/>
          <w:sz w:val="24"/>
          <w:szCs w:val="24"/>
        </w:rPr>
      </w:pPr>
      <w:r w:rsidRPr="00714221">
        <w:rPr>
          <w:rFonts w:ascii="Times New Roman" w:hAnsi="Times New Roman" w:cs="Times New Roman"/>
          <w:b/>
          <w:sz w:val="24"/>
          <w:szCs w:val="24"/>
        </w:rPr>
        <w:t>Основными формами представления итогов учебных исследований являются:</w:t>
      </w:r>
    </w:p>
    <w:p w:rsidR="00714221" w:rsidRPr="00714221" w:rsidRDefault="00BD5C65"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доклад, реферат;</w:t>
      </w:r>
    </w:p>
    <w:p w:rsidR="00714221" w:rsidRDefault="00BD5C65"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статьи, обзоры, отчеты и заключения по итогам исследований по различным предметным областям.</w:t>
      </w:r>
    </w:p>
    <w:p w:rsidR="00BD5C65" w:rsidRPr="00714221" w:rsidRDefault="00BD5C65" w:rsidP="00714221">
      <w:pPr>
        <w:spacing w:after="0" w:line="240" w:lineRule="auto"/>
        <w:jc w:val="both"/>
        <w:rPr>
          <w:rFonts w:ascii="Times New Roman" w:hAnsi="Times New Roman" w:cs="Times New Roman"/>
          <w:sz w:val="24"/>
          <w:szCs w:val="24"/>
        </w:rPr>
      </w:pPr>
    </w:p>
    <w:p w:rsidR="00714221" w:rsidRPr="00F1121D" w:rsidRDefault="00714221" w:rsidP="00714221">
      <w:pPr>
        <w:spacing w:after="0" w:line="240" w:lineRule="auto"/>
        <w:jc w:val="both"/>
        <w:rPr>
          <w:rFonts w:ascii="Times New Roman" w:hAnsi="Times New Roman" w:cs="Times New Roman"/>
          <w:b/>
          <w:sz w:val="24"/>
          <w:szCs w:val="24"/>
        </w:rPr>
      </w:pPr>
      <w:r w:rsidRPr="00F1121D">
        <w:rPr>
          <w:rFonts w:ascii="Times New Roman" w:hAnsi="Times New Roman" w:cs="Times New Roman"/>
          <w:b/>
          <w:sz w:val="24"/>
          <w:szCs w:val="24"/>
        </w:rPr>
        <w:t>Особенности организации УИД в рамках внеурочной деятельности.</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w:t>
      </w:r>
      <w:r w:rsidR="00714221" w:rsidRPr="00F1121D">
        <w:rPr>
          <w:rFonts w:ascii="Times New Roman" w:hAnsi="Times New Roman" w:cs="Times New Roman"/>
          <w:b/>
          <w:sz w:val="24"/>
          <w:szCs w:val="24"/>
        </w:rPr>
        <w:t>, основными являются:</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социально-гуманитарное;</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филологическое;</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естественнонаучное;</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информационно-технологическое;</w:t>
      </w:r>
    </w:p>
    <w:p w:rsid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междисциплинарное.</w:t>
      </w:r>
    </w:p>
    <w:p w:rsidR="00F1121D" w:rsidRPr="00714221" w:rsidRDefault="00F1121D" w:rsidP="00714221">
      <w:pPr>
        <w:spacing w:after="0" w:line="240" w:lineRule="auto"/>
        <w:jc w:val="both"/>
        <w:rPr>
          <w:rFonts w:ascii="Times New Roman" w:hAnsi="Times New Roman" w:cs="Times New Roman"/>
          <w:sz w:val="24"/>
          <w:szCs w:val="24"/>
        </w:rPr>
      </w:pPr>
    </w:p>
    <w:p w:rsidR="00714221" w:rsidRPr="00F1121D" w:rsidRDefault="00714221" w:rsidP="00714221">
      <w:pPr>
        <w:spacing w:after="0" w:line="240" w:lineRule="auto"/>
        <w:jc w:val="both"/>
        <w:rPr>
          <w:rFonts w:ascii="Times New Roman" w:hAnsi="Times New Roman" w:cs="Times New Roman"/>
          <w:b/>
          <w:sz w:val="24"/>
          <w:szCs w:val="24"/>
        </w:rPr>
      </w:pPr>
      <w:r w:rsidRPr="00F1121D">
        <w:rPr>
          <w:rFonts w:ascii="Times New Roman" w:hAnsi="Times New Roman" w:cs="Times New Roman"/>
          <w:b/>
          <w:sz w:val="24"/>
          <w:szCs w:val="24"/>
        </w:rPr>
        <w:t>Основными формами организации УИД во внеурочное время являются:</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конференция, семинар, дискуссия, диспут;</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брифинг, интервью, телемост;</w:t>
      </w:r>
    </w:p>
    <w:p w:rsidR="00714221" w:rsidRP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исследовательская практика, образовательные экспедиции, походы, поездки, экскурсии;</w:t>
      </w:r>
    </w:p>
    <w:p w:rsidR="00714221" w:rsidRDefault="00F1121D"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научно-исследовательское общество учащихся.</w:t>
      </w:r>
    </w:p>
    <w:p w:rsidR="00F1121D" w:rsidRPr="00714221" w:rsidRDefault="00F1121D" w:rsidP="00714221">
      <w:pPr>
        <w:spacing w:after="0" w:line="240" w:lineRule="auto"/>
        <w:jc w:val="both"/>
        <w:rPr>
          <w:rFonts w:ascii="Times New Roman" w:hAnsi="Times New Roman" w:cs="Times New Roman"/>
          <w:sz w:val="24"/>
          <w:szCs w:val="24"/>
        </w:rPr>
      </w:pPr>
    </w:p>
    <w:p w:rsidR="00714221" w:rsidRPr="00F1121D" w:rsidRDefault="00F1121D" w:rsidP="0071422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 xml:space="preserve">Для представления итогов УИД во внеурочное время </w:t>
      </w:r>
      <w:r w:rsidR="001D69BF">
        <w:rPr>
          <w:rFonts w:ascii="Times New Roman" w:hAnsi="Times New Roman" w:cs="Times New Roman"/>
          <w:b/>
          <w:sz w:val="24"/>
          <w:szCs w:val="24"/>
        </w:rPr>
        <w:t>используются следующие</w:t>
      </w:r>
      <w:r w:rsidR="00714221" w:rsidRPr="00F1121D">
        <w:rPr>
          <w:rFonts w:ascii="Times New Roman" w:hAnsi="Times New Roman" w:cs="Times New Roman"/>
          <w:b/>
          <w:sz w:val="24"/>
          <w:szCs w:val="24"/>
        </w:rPr>
        <w:t xml:space="preserve"> форм</w:t>
      </w:r>
      <w:r w:rsidR="001D69BF">
        <w:rPr>
          <w:rFonts w:ascii="Times New Roman" w:hAnsi="Times New Roman" w:cs="Times New Roman"/>
          <w:b/>
          <w:sz w:val="24"/>
          <w:szCs w:val="24"/>
        </w:rPr>
        <w:t>ы</w:t>
      </w:r>
      <w:r w:rsidR="00714221" w:rsidRPr="00F1121D">
        <w:rPr>
          <w:rFonts w:ascii="Times New Roman" w:hAnsi="Times New Roman" w:cs="Times New Roman"/>
          <w:b/>
          <w:sz w:val="24"/>
          <w:szCs w:val="24"/>
        </w:rPr>
        <w:t xml:space="preserve"> предъявления результатов:</w:t>
      </w:r>
    </w:p>
    <w:p w:rsidR="00714221" w:rsidRPr="00714221" w:rsidRDefault="00714221" w:rsidP="00714221">
      <w:pPr>
        <w:spacing w:after="0" w:line="240" w:lineRule="auto"/>
        <w:jc w:val="both"/>
        <w:rPr>
          <w:rFonts w:ascii="Times New Roman" w:hAnsi="Times New Roman" w:cs="Times New Roman"/>
          <w:sz w:val="24"/>
          <w:szCs w:val="24"/>
        </w:rPr>
      </w:pPr>
      <w:r w:rsidRPr="00714221">
        <w:rPr>
          <w:rFonts w:ascii="Times New Roman" w:hAnsi="Times New Roman" w:cs="Times New Roman"/>
          <w:sz w:val="24"/>
          <w:szCs w:val="24"/>
        </w:rPr>
        <w:t>письменная исследовательская работа (эссе, доклад, реферат);</w:t>
      </w:r>
    </w:p>
    <w:p w:rsidR="00714221" w:rsidRDefault="00714221" w:rsidP="00714221">
      <w:pPr>
        <w:spacing w:after="0" w:line="240" w:lineRule="auto"/>
        <w:jc w:val="both"/>
        <w:rPr>
          <w:rFonts w:ascii="Times New Roman" w:hAnsi="Times New Roman" w:cs="Times New Roman"/>
          <w:sz w:val="24"/>
          <w:szCs w:val="24"/>
        </w:rPr>
      </w:pPr>
      <w:r w:rsidRPr="00714221">
        <w:rPr>
          <w:rFonts w:ascii="Times New Roman" w:hAnsi="Times New Roman" w:cs="Times New Roman"/>
          <w:sz w:val="24"/>
          <w:szCs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1D69BF" w:rsidRPr="00714221" w:rsidRDefault="001D69BF" w:rsidP="00714221">
      <w:pPr>
        <w:spacing w:after="0" w:line="240" w:lineRule="auto"/>
        <w:jc w:val="both"/>
        <w:rPr>
          <w:rFonts w:ascii="Times New Roman" w:hAnsi="Times New Roman" w:cs="Times New Roman"/>
          <w:sz w:val="24"/>
          <w:szCs w:val="24"/>
        </w:rPr>
      </w:pPr>
    </w:p>
    <w:p w:rsidR="00714221" w:rsidRPr="00714221" w:rsidRDefault="001D69BF"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1D69BF">
        <w:rPr>
          <w:rFonts w:ascii="Times New Roman" w:hAnsi="Times New Roman" w:cs="Times New Roman"/>
          <w:b/>
          <w:sz w:val="24"/>
          <w:szCs w:val="24"/>
        </w:rPr>
        <w:t>При оценивании результатов УИД</w:t>
      </w:r>
      <w:r w:rsidR="00714221" w:rsidRPr="00714221">
        <w:rPr>
          <w:rFonts w:ascii="Times New Roman" w:hAnsi="Times New Roman" w:cs="Times New Roman"/>
          <w:sz w:val="24"/>
          <w:szCs w:val="24"/>
        </w:rPr>
        <w:t xml:space="preserve">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714221" w:rsidRPr="001D69BF" w:rsidRDefault="001D69BF" w:rsidP="0071422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714221" w:rsidRPr="00714221">
        <w:rPr>
          <w:rFonts w:ascii="Times New Roman" w:hAnsi="Times New Roman" w:cs="Times New Roman"/>
          <w:sz w:val="24"/>
          <w:szCs w:val="24"/>
        </w:rPr>
        <w:t xml:space="preserve">Оценка результатов УИД </w:t>
      </w:r>
      <w:r w:rsidR="009851EB">
        <w:rPr>
          <w:rFonts w:ascii="Times New Roman" w:hAnsi="Times New Roman" w:cs="Times New Roman"/>
          <w:sz w:val="24"/>
          <w:szCs w:val="24"/>
        </w:rPr>
        <w:t xml:space="preserve">учитывает </w:t>
      </w:r>
      <w:r w:rsidR="00714221" w:rsidRPr="00714221">
        <w:rPr>
          <w:rFonts w:ascii="Times New Roman" w:hAnsi="Times New Roman" w:cs="Times New Roman"/>
          <w:sz w:val="24"/>
          <w:szCs w:val="24"/>
        </w:rPr>
        <w:t xml:space="preserve">то, насколько обучающимся в рамках проведения исследования удалось продемонстрировать </w:t>
      </w:r>
      <w:r w:rsidR="00714221" w:rsidRPr="001D69BF">
        <w:rPr>
          <w:rFonts w:ascii="Times New Roman" w:hAnsi="Times New Roman" w:cs="Times New Roman"/>
          <w:sz w:val="24"/>
          <w:szCs w:val="24"/>
          <w:u w:val="single"/>
        </w:rPr>
        <w:t>базовые исследовательские действия:</w:t>
      </w:r>
    </w:p>
    <w:p w:rsidR="00714221" w:rsidRPr="00714221" w:rsidRDefault="001D69BF"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использовать вопросы как исследовательский инструмент познания;</w:t>
      </w:r>
    </w:p>
    <w:p w:rsidR="00714221" w:rsidRPr="00714221" w:rsidRDefault="001D69BF"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14221" w:rsidRPr="00714221" w:rsidRDefault="001D69BF"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714221" w:rsidRPr="00714221" w:rsidRDefault="001D69BF"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w:t>
      </w:r>
    </w:p>
    <w:p w:rsidR="00714221" w:rsidRPr="00714221" w:rsidRDefault="001D69BF"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p w:rsidR="00714221" w:rsidRPr="00714221" w:rsidRDefault="001D69BF"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14221" w:rsidRDefault="009851EB"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851EB" w:rsidRPr="00714221" w:rsidRDefault="009851EB" w:rsidP="00714221">
      <w:pPr>
        <w:spacing w:after="0" w:line="240" w:lineRule="auto"/>
        <w:jc w:val="both"/>
        <w:rPr>
          <w:rFonts w:ascii="Times New Roman" w:hAnsi="Times New Roman" w:cs="Times New Roman"/>
          <w:sz w:val="24"/>
          <w:szCs w:val="24"/>
        </w:rPr>
      </w:pPr>
    </w:p>
    <w:p w:rsidR="00714221" w:rsidRPr="00714221" w:rsidRDefault="009851EB"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9851EB">
        <w:rPr>
          <w:rFonts w:ascii="Times New Roman" w:hAnsi="Times New Roman" w:cs="Times New Roman"/>
          <w:b/>
          <w:sz w:val="24"/>
          <w:szCs w:val="24"/>
        </w:rPr>
        <w:t>Особенность проектной деятельности</w:t>
      </w:r>
      <w:r w:rsidR="00714221" w:rsidRPr="00714221">
        <w:rPr>
          <w:rFonts w:ascii="Times New Roman" w:hAnsi="Times New Roman" w:cs="Times New Roman"/>
          <w:sz w:val="24"/>
          <w:szCs w:val="24"/>
        </w:rPr>
        <w:t xml:space="preserve">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714221" w:rsidRPr="000268F9" w:rsidRDefault="000268F9" w:rsidP="0071422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14221" w:rsidRPr="000268F9">
        <w:rPr>
          <w:rFonts w:ascii="Times New Roman" w:hAnsi="Times New Roman" w:cs="Times New Roman"/>
          <w:b/>
          <w:sz w:val="24"/>
          <w:szCs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714221" w:rsidRPr="00714221" w:rsidRDefault="000268F9"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714221" w:rsidRDefault="000268F9"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0268F9" w:rsidRPr="00714221" w:rsidRDefault="000268F9" w:rsidP="00714221">
      <w:pPr>
        <w:spacing w:after="0" w:line="240" w:lineRule="auto"/>
        <w:jc w:val="both"/>
        <w:rPr>
          <w:rFonts w:ascii="Times New Roman" w:hAnsi="Times New Roman" w:cs="Times New Roman"/>
          <w:sz w:val="24"/>
          <w:szCs w:val="24"/>
        </w:rPr>
      </w:pPr>
    </w:p>
    <w:p w:rsidR="00714221" w:rsidRPr="00714221" w:rsidRDefault="000268F9"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4221" w:rsidRPr="00714221">
        <w:rPr>
          <w:rFonts w:ascii="Times New Roman" w:hAnsi="Times New Roman" w:cs="Times New Roman"/>
          <w:sz w:val="24"/>
          <w:szCs w:val="24"/>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714221" w:rsidRPr="000268F9" w:rsidRDefault="000268F9" w:rsidP="00714221">
      <w:pPr>
        <w:spacing w:after="0" w:line="240" w:lineRule="auto"/>
        <w:jc w:val="both"/>
        <w:rPr>
          <w:rFonts w:ascii="Times New Roman" w:hAnsi="Times New Roman" w:cs="Times New Roman"/>
          <w:b/>
          <w:sz w:val="24"/>
          <w:szCs w:val="24"/>
        </w:rPr>
      </w:pPr>
      <w:r w:rsidRPr="000268F9">
        <w:rPr>
          <w:rFonts w:ascii="Times New Roman" w:hAnsi="Times New Roman" w:cs="Times New Roman"/>
          <w:b/>
          <w:sz w:val="24"/>
          <w:szCs w:val="24"/>
        </w:rPr>
        <w:t xml:space="preserve">  </w:t>
      </w:r>
      <w:r w:rsidR="00714221" w:rsidRPr="000268F9">
        <w:rPr>
          <w:rFonts w:ascii="Times New Roman" w:hAnsi="Times New Roman" w:cs="Times New Roman"/>
          <w:b/>
          <w:sz w:val="24"/>
          <w:szCs w:val="24"/>
        </w:rPr>
        <w:t>Осуществление ПД обучающимися включает в себя ряд этапов:</w:t>
      </w:r>
    </w:p>
    <w:p w:rsidR="00714221" w:rsidRPr="00714221" w:rsidRDefault="00AA71A5"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анализ и формулирование проблемы;</w:t>
      </w:r>
    </w:p>
    <w:p w:rsidR="00714221" w:rsidRPr="00714221" w:rsidRDefault="00AA71A5" w:rsidP="0071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формулирование темы проекта;</w:t>
      </w:r>
    </w:p>
    <w:p w:rsidR="00D92394" w:rsidRDefault="00AA71A5" w:rsidP="00754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14221" w:rsidRPr="00714221">
        <w:rPr>
          <w:rFonts w:ascii="Times New Roman" w:hAnsi="Times New Roman" w:cs="Times New Roman"/>
          <w:sz w:val="24"/>
          <w:szCs w:val="24"/>
        </w:rPr>
        <w:t>постановка цели и задач проекта;</w:t>
      </w:r>
    </w:p>
    <w:p w:rsidR="00AA71A5" w:rsidRPr="00AA71A5" w:rsidRDefault="00AA71A5"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71A5">
        <w:rPr>
          <w:rFonts w:ascii="Times New Roman" w:hAnsi="Times New Roman" w:cs="Times New Roman"/>
          <w:sz w:val="24"/>
          <w:szCs w:val="24"/>
        </w:rPr>
        <w:t>составление плана работы;</w:t>
      </w:r>
    </w:p>
    <w:p w:rsidR="00AA71A5" w:rsidRPr="00AA71A5" w:rsidRDefault="00AA71A5"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71A5">
        <w:rPr>
          <w:rFonts w:ascii="Times New Roman" w:hAnsi="Times New Roman" w:cs="Times New Roman"/>
          <w:sz w:val="24"/>
          <w:szCs w:val="24"/>
        </w:rPr>
        <w:t>сбор информации (исследование);</w:t>
      </w:r>
    </w:p>
    <w:p w:rsidR="00AA71A5" w:rsidRPr="00AA71A5" w:rsidRDefault="00AA71A5"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71A5">
        <w:rPr>
          <w:rFonts w:ascii="Times New Roman" w:hAnsi="Times New Roman" w:cs="Times New Roman"/>
          <w:sz w:val="24"/>
          <w:szCs w:val="24"/>
        </w:rPr>
        <w:t>выполнение технологического этапа;</w:t>
      </w:r>
    </w:p>
    <w:p w:rsidR="00AA71A5" w:rsidRPr="00AA71A5" w:rsidRDefault="00AA71A5"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71A5">
        <w:rPr>
          <w:rFonts w:ascii="Times New Roman" w:hAnsi="Times New Roman" w:cs="Times New Roman"/>
          <w:sz w:val="24"/>
          <w:szCs w:val="24"/>
        </w:rPr>
        <w:t>подготовка и защита проекта;</w:t>
      </w:r>
    </w:p>
    <w:p w:rsidR="00AA71A5" w:rsidRDefault="00AA71A5"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71A5">
        <w:rPr>
          <w:rFonts w:ascii="Times New Roman" w:hAnsi="Times New Roman" w:cs="Times New Roman"/>
          <w:sz w:val="24"/>
          <w:szCs w:val="24"/>
        </w:rPr>
        <w:t>рефлексия, анализ результатов выполнения проекта, оценка качества выполнения.</w:t>
      </w:r>
    </w:p>
    <w:p w:rsidR="00AA71A5" w:rsidRPr="00AA71A5" w:rsidRDefault="00AA71A5" w:rsidP="00AA71A5">
      <w:pPr>
        <w:spacing w:after="0" w:line="240" w:lineRule="auto"/>
        <w:jc w:val="both"/>
        <w:rPr>
          <w:rFonts w:ascii="Times New Roman" w:hAnsi="Times New Roman" w:cs="Times New Roman"/>
          <w:sz w:val="24"/>
          <w:szCs w:val="24"/>
        </w:rPr>
      </w:pPr>
    </w:p>
    <w:p w:rsidR="00E86BFA" w:rsidRDefault="00E86BF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w:t>
      </w:r>
      <w:r>
        <w:rPr>
          <w:rFonts w:ascii="Times New Roman" w:hAnsi="Times New Roman" w:cs="Times New Roman"/>
          <w:sz w:val="24"/>
          <w:szCs w:val="24"/>
        </w:rPr>
        <w:t>ности и эффективности продукта.</w:t>
      </w:r>
    </w:p>
    <w:p w:rsidR="00AA71A5" w:rsidRPr="00AA71A5" w:rsidRDefault="00E86BF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AA71A5" w:rsidRPr="00E86BFA" w:rsidRDefault="00E86BFA" w:rsidP="00AA71A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 xml:space="preserve">С учетом этого при организации ПД обучающихся в урочное время целесообразно ориентироваться на реализацию двух основных </w:t>
      </w:r>
      <w:r w:rsidR="00AA71A5" w:rsidRPr="00E86BFA">
        <w:rPr>
          <w:rFonts w:ascii="Times New Roman" w:hAnsi="Times New Roman" w:cs="Times New Roman"/>
          <w:sz w:val="24"/>
          <w:szCs w:val="24"/>
          <w:u w:val="single"/>
        </w:rPr>
        <w:t>направлений проектирования:</w:t>
      </w:r>
    </w:p>
    <w:p w:rsidR="00AA71A5" w:rsidRPr="00AA71A5" w:rsidRDefault="00AA71A5" w:rsidP="00AA71A5">
      <w:pPr>
        <w:spacing w:after="0" w:line="240" w:lineRule="auto"/>
        <w:jc w:val="both"/>
        <w:rPr>
          <w:rFonts w:ascii="Times New Roman" w:hAnsi="Times New Roman" w:cs="Times New Roman"/>
          <w:sz w:val="24"/>
          <w:szCs w:val="24"/>
        </w:rPr>
      </w:pPr>
      <w:r w:rsidRPr="00AA71A5">
        <w:rPr>
          <w:rFonts w:ascii="Times New Roman" w:hAnsi="Times New Roman" w:cs="Times New Roman"/>
          <w:sz w:val="24"/>
          <w:szCs w:val="24"/>
        </w:rPr>
        <w:t>предметные проекты;</w:t>
      </w:r>
    </w:p>
    <w:p w:rsidR="00AA71A5" w:rsidRDefault="00AA71A5" w:rsidP="00AA71A5">
      <w:pPr>
        <w:spacing w:after="0" w:line="240" w:lineRule="auto"/>
        <w:jc w:val="both"/>
        <w:rPr>
          <w:rFonts w:ascii="Times New Roman" w:hAnsi="Times New Roman" w:cs="Times New Roman"/>
          <w:sz w:val="24"/>
          <w:szCs w:val="24"/>
        </w:rPr>
      </w:pPr>
      <w:r w:rsidRPr="00AA71A5">
        <w:rPr>
          <w:rFonts w:ascii="Times New Roman" w:hAnsi="Times New Roman" w:cs="Times New Roman"/>
          <w:sz w:val="24"/>
          <w:szCs w:val="24"/>
        </w:rPr>
        <w:t>метапредметные проекты.</w:t>
      </w:r>
    </w:p>
    <w:p w:rsidR="00E86BFA" w:rsidRPr="00AA71A5" w:rsidRDefault="00E86BFA" w:rsidP="00AA71A5">
      <w:pPr>
        <w:spacing w:after="0" w:line="240" w:lineRule="auto"/>
        <w:jc w:val="both"/>
        <w:rPr>
          <w:rFonts w:ascii="Times New Roman" w:hAnsi="Times New Roman" w:cs="Times New Roman"/>
          <w:sz w:val="24"/>
          <w:szCs w:val="24"/>
        </w:rPr>
      </w:pPr>
    </w:p>
    <w:p w:rsidR="00AA71A5" w:rsidRPr="00AA71A5" w:rsidRDefault="00E86BF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E86BFA" w:rsidRPr="00E86BFA" w:rsidRDefault="00E86BFA" w:rsidP="00AA71A5">
      <w:pPr>
        <w:spacing w:after="0" w:line="240" w:lineRule="auto"/>
        <w:jc w:val="both"/>
        <w:rPr>
          <w:rFonts w:ascii="Times New Roman" w:hAnsi="Times New Roman" w:cs="Times New Roman"/>
          <w:b/>
          <w:sz w:val="24"/>
          <w:szCs w:val="24"/>
        </w:rPr>
      </w:pPr>
      <w:r w:rsidRPr="00E86BFA">
        <w:rPr>
          <w:rFonts w:ascii="Times New Roman" w:hAnsi="Times New Roman" w:cs="Times New Roman"/>
          <w:b/>
          <w:sz w:val="24"/>
          <w:szCs w:val="24"/>
        </w:rPr>
        <w:t xml:space="preserve">      </w:t>
      </w:r>
      <w:r w:rsidR="00AA71A5" w:rsidRPr="00E86BFA">
        <w:rPr>
          <w:rFonts w:ascii="Times New Roman" w:hAnsi="Times New Roman" w:cs="Times New Roman"/>
          <w:b/>
          <w:sz w:val="24"/>
          <w:szCs w:val="24"/>
        </w:rPr>
        <w:t xml:space="preserve">Формы организации ПД обучающихся могут быть следующие: </w:t>
      </w:r>
    </w:p>
    <w:p w:rsidR="00AA71A5" w:rsidRPr="00AA71A5" w:rsidRDefault="00E86BF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71A5">
        <w:rPr>
          <w:rFonts w:ascii="Times New Roman" w:hAnsi="Times New Roman" w:cs="Times New Roman"/>
          <w:sz w:val="24"/>
          <w:szCs w:val="24"/>
        </w:rPr>
        <w:t>монопроект</w:t>
      </w:r>
      <w:r w:rsidR="00AA71A5" w:rsidRPr="00AA71A5">
        <w:rPr>
          <w:rFonts w:ascii="Times New Roman" w:hAnsi="Times New Roman" w:cs="Times New Roman"/>
          <w:sz w:val="24"/>
          <w:szCs w:val="24"/>
        </w:rPr>
        <w:t xml:space="preserve"> (использование содержания одного предмета);</w:t>
      </w:r>
    </w:p>
    <w:p w:rsidR="00AA71A5" w:rsidRPr="00AA71A5" w:rsidRDefault="00E86BF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71A5">
        <w:rPr>
          <w:rFonts w:ascii="Times New Roman" w:hAnsi="Times New Roman" w:cs="Times New Roman"/>
          <w:sz w:val="24"/>
          <w:szCs w:val="24"/>
        </w:rPr>
        <w:t>меж предметный</w:t>
      </w:r>
      <w:r w:rsidR="00AA71A5" w:rsidRPr="00AA71A5">
        <w:rPr>
          <w:rFonts w:ascii="Times New Roman" w:hAnsi="Times New Roman" w:cs="Times New Roman"/>
          <w:sz w:val="24"/>
          <w:szCs w:val="24"/>
        </w:rPr>
        <w:t xml:space="preserve"> проект (использование интегрированного знания и способов учебной деятельности различных предметов);</w:t>
      </w:r>
    </w:p>
    <w:p w:rsidR="00AA71A5" w:rsidRDefault="00E86BF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метапроект (использование областей знания и методов деятельности, выходящих за рамки предметного обучения).</w:t>
      </w:r>
    </w:p>
    <w:p w:rsidR="00E86BFA" w:rsidRPr="00AA71A5" w:rsidRDefault="00E86BFA" w:rsidP="00AA71A5">
      <w:pPr>
        <w:spacing w:after="0" w:line="240" w:lineRule="auto"/>
        <w:jc w:val="both"/>
        <w:rPr>
          <w:rFonts w:ascii="Times New Roman" w:hAnsi="Times New Roman" w:cs="Times New Roman"/>
          <w:sz w:val="24"/>
          <w:szCs w:val="24"/>
        </w:rPr>
      </w:pPr>
    </w:p>
    <w:p w:rsidR="00AA71A5" w:rsidRPr="00926007" w:rsidRDefault="00104E46" w:rsidP="00AA71A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w:t>
      </w:r>
      <w:r w:rsidR="00AA71A5" w:rsidRPr="00926007">
        <w:rPr>
          <w:rFonts w:ascii="Times New Roman" w:hAnsi="Times New Roman" w:cs="Times New Roman"/>
          <w:sz w:val="24"/>
          <w:szCs w:val="24"/>
          <w:u w:val="single"/>
        </w:rPr>
        <w:t>следующих практико-ориентированных проблем:</w:t>
      </w:r>
    </w:p>
    <w:p w:rsidR="00AA71A5" w:rsidRPr="00AA71A5" w:rsidRDefault="0092600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Какое средство поможет в решении проблемы... (опишите, объясните)?</w:t>
      </w:r>
    </w:p>
    <w:p w:rsidR="00AA71A5" w:rsidRPr="00AA71A5" w:rsidRDefault="0092600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Каким должно быть средство для решения проблемы... (опишите, смоделируйте)?</w:t>
      </w:r>
    </w:p>
    <w:p w:rsidR="00AA71A5" w:rsidRPr="00AA71A5" w:rsidRDefault="0092600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Как сделать средство для решения проблемы (дайте инструкцию)?</w:t>
      </w:r>
    </w:p>
    <w:p w:rsidR="00AA71A5" w:rsidRPr="00AA71A5" w:rsidRDefault="0092600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Как выглядело... (опишите, реконструируйте)?</w:t>
      </w:r>
    </w:p>
    <w:p w:rsidR="00AA71A5" w:rsidRDefault="0092600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Как будет выглядеть... (опишите, спрогнозируйте)?</w:t>
      </w:r>
    </w:p>
    <w:p w:rsidR="00926007" w:rsidRPr="00AA71A5" w:rsidRDefault="00926007" w:rsidP="00AA71A5">
      <w:pPr>
        <w:spacing w:after="0" w:line="240" w:lineRule="auto"/>
        <w:jc w:val="both"/>
        <w:rPr>
          <w:rFonts w:ascii="Times New Roman" w:hAnsi="Times New Roman" w:cs="Times New Roman"/>
          <w:sz w:val="24"/>
          <w:szCs w:val="24"/>
        </w:rPr>
      </w:pPr>
    </w:p>
    <w:p w:rsidR="00926007" w:rsidRDefault="00926007" w:rsidP="00AA71A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926007">
        <w:rPr>
          <w:rFonts w:ascii="Times New Roman" w:hAnsi="Times New Roman" w:cs="Times New Roman"/>
          <w:b/>
          <w:sz w:val="24"/>
          <w:szCs w:val="24"/>
        </w:rPr>
        <w:t xml:space="preserve">    </w:t>
      </w:r>
      <w:r w:rsidR="00AA71A5" w:rsidRPr="00926007">
        <w:rPr>
          <w:rFonts w:ascii="Times New Roman" w:hAnsi="Times New Roman" w:cs="Times New Roman"/>
          <w:b/>
          <w:sz w:val="24"/>
          <w:szCs w:val="24"/>
        </w:rPr>
        <w:t>Основными формами представления итогов ПД являются:</w:t>
      </w:r>
    </w:p>
    <w:p w:rsidR="00AA71A5" w:rsidRPr="00AA71A5" w:rsidRDefault="00926007" w:rsidP="00AA71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AA71A5" w:rsidRPr="00AA71A5">
        <w:rPr>
          <w:rFonts w:ascii="Times New Roman" w:hAnsi="Times New Roman" w:cs="Times New Roman"/>
          <w:sz w:val="24"/>
          <w:szCs w:val="24"/>
        </w:rPr>
        <w:t xml:space="preserve"> материальный объект, макет, конструкторское изделие;</w:t>
      </w:r>
    </w:p>
    <w:p w:rsidR="00AA71A5" w:rsidRPr="00AA71A5" w:rsidRDefault="0092600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отчетные материалы по проекту (тексты, мультимедийные продукты).</w:t>
      </w:r>
    </w:p>
    <w:p w:rsidR="00AA71A5" w:rsidRPr="00AA71A5" w:rsidRDefault="0092600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AA71A5" w:rsidRPr="00EA17B4" w:rsidRDefault="00926007" w:rsidP="00AA71A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AA71A5" w:rsidRPr="00AA71A5">
        <w:rPr>
          <w:rFonts w:ascii="Times New Roman" w:hAnsi="Times New Roman" w:cs="Times New Roman"/>
          <w:sz w:val="24"/>
          <w:szCs w:val="24"/>
        </w:rPr>
        <w:t xml:space="preserve">С учетом этого при организации ПД обучающихся во внеурочное время целесообразно ориентироваться </w:t>
      </w:r>
      <w:r w:rsidR="00AA71A5" w:rsidRPr="00EA17B4">
        <w:rPr>
          <w:rFonts w:ascii="Times New Roman" w:hAnsi="Times New Roman" w:cs="Times New Roman"/>
          <w:b/>
          <w:sz w:val="24"/>
          <w:szCs w:val="24"/>
        </w:rPr>
        <w:t>на реализацию следующих направлений учебного проектирования:</w:t>
      </w:r>
    </w:p>
    <w:p w:rsidR="00AA71A5" w:rsidRPr="00AA71A5" w:rsidRDefault="00EA17B4"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гуманитарное;</w:t>
      </w:r>
    </w:p>
    <w:p w:rsidR="00AA71A5" w:rsidRPr="00AA71A5" w:rsidRDefault="00EA17B4"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естественнонаучное;</w:t>
      </w:r>
    </w:p>
    <w:p w:rsidR="00AA71A5" w:rsidRPr="00AA71A5" w:rsidRDefault="00EA17B4"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социально-ориентированное;</w:t>
      </w:r>
    </w:p>
    <w:p w:rsidR="00AA71A5" w:rsidRPr="00AA71A5" w:rsidRDefault="00EA17B4"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инженерно-техническое;</w:t>
      </w:r>
    </w:p>
    <w:p w:rsidR="00AA71A5" w:rsidRPr="00AA71A5" w:rsidRDefault="00EA17B4"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художественно-творческое;</w:t>
      </w:r>
    </w:p>
    <w:p w:rsidR="00AA71A5" w:rsidRPr="00AA71A5" w:rsidRDefault="00EA17B4"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спортивно-оздоровительное;</w:t>
      </w:r>
    </w:p>
    <w:p w:rsidR="00AA71A5" w:rsidRDefault="00EA17B4"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туристско-краеведческое.</w:t>
      </w:r>
    </w:p>
    <w:p w:rsidR="009632C7" w:rsidRDefault="009632C7" w:rsidP="00AA71A5">
      <w:pPr>
        <w:spacing w:after="0" w:line="240" w:lineRule="auto"/>
        <w:jc w:val="both"/>
        <w:rPr>
          <w:rFonts w:ascii="Times New Roman" w:hAnsi="Times New Roman" w:cs="Times New Roman"/>
          <w:sz w:val="24"/>
          <w:szCs w:val="24"/>
        </w:rPr>
      </w:pPr>
    </w:p>
    <w:p w:rsidR="00AA71A5" w:rsidRPr="009632C7" w:rsidRDefault="00AA71A5" w:rsidP="00AA71A5">
      <w:pPr>
        <w:spacing w:after="0" w:line="240" w:lineRule="auto"/>
        <w:jc w:val="both"/>
        <w:rPr>
          <w:rFonts w:ascii="Times New Roman" w:hAnsi="Times New Roman" w:cs="Times New Roman"/>
          <w:b/>
          <w:sz w:val="24"/>
          <w:szCs w:val="24"/>
        </w:rPr>
      </w:pPr>
      <w:r w:rsidRPr="009632C7">
        <w:rPr>
          <w:rFonts w:ascii="Times New Roman" w:hAnsi="Times New Roman" w:cs="Times New Roman"/>
          <w:b/>
          <w:sz w:val="24"/>
          <w:szCs w:val="24"/>
        </w:rPr>
        <w:t>В качестве основных форм организации ПД могут быть использованы:</w:t>
      </w:r>
    </w:p>
    <w:p w:rsidR="00AA71A5" w:rsidRPr="00AA71A5"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творческие мастерские;</w:t>
      </w:r>
    </w:p>
    <w:p w:rsidR="00AA71A5" w:rsidRPr="00AA71A5"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экспериментальные лаборатории;</w:t>
      </w:r>
    </w:p>
    <w:p w:rsidR="00AA71A5" w:rsidRPr="00AA71A5"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конструкторское бюро;</w:t>
      </w:r>
    </w:p>
    <w:p w:rsidR="00AA71A5" w:rsidRPr="00AA71A5"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проектные недели;</w:t>
      </w:r>
    </w:p>
    <w:p w:rsidR="00AA71A5"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практикумы.</w:t>
      </w:r>
    </w:p>
    <w:p w:rsidR="009632C7" w:rsidRPr="00AA71A5" w:rsidRDefault="009632C7" w:rsidP="00AA71A5">
      <w:pPr>
        <w:spacing w:after="0" w:line="240" w:lineRule="auto"/>
        <w:jc w:val="both"/>
        <w:rPr>
          <w:rFonts w:ascii="Times New Roman" w:hAnsi="Times New Roman" w:cs="Times New Roman"/>
          <w:sz w:val="24"/>
          <w:szCs w:val="24"/>
        </w:rPr>
      </w:pPr>
    </w:p>
    <w:p w:rsidR="009632C7"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9632C7">
        <w:rPr>
          <w:rFonts w:ascii="Times New Roman" w:hAnsi="Times New Roman" w:cs="Times New Roman"/>
          <w:b/>
          <w:sz w:val="24"/>
          <w:szCs w:val="24"/>
        </w:rPr>
        <w:t>Формами представления итогов ПД во внеурочное время являются:</w:t>
      </w:r>
      <w:r w:rsidR="00AA71A5" w:rsidRPr="00AA71A5">
        <w:rPr>
          <w:rFonts w:ascii="Times New Roman" w:hAnsi="Times New Roman" w:cs="Times New Roman"/>
          <w:sz w:val="24"/>
          <w:szCs w:val="24"/>
        </w:rPr>
        <w:t xml:space="preserve"> </w:t>
      </w:r>
    </w:p>
    <w:p w:rsidR="009632C7"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 xml:space="preserve">материальный продукт (объект, макет, конструкторское изделие и другое); </w:t>
      </w:r>
    </w:p>
    <w:p w:rsidR="00AA71A5" w:rsidRPr="00AA71A5"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медийный продукт (плакат, газета, журнал, рекламная продукция, фильм и другие);</w:t>
      </w:r>
    </w:p>
    <w:p w:rsidR="00AA71A5" w:rsidRPr="00AA71A5"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публичное мероприятие (образовательное событие, социальное мероприятие (акция), театральная постановка и другие);</w:t>
      </w:r>
    </w:p>
    <w:p w:rsidR="00AA71A5" w:rsidRDefault="009632C7"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A71A5" w:rsidRPr="00AA71A5">
        <w:rPr>
          <w:rFonts w:ascii="Times New Roman" w:hAnsi="Times New Roman" w:cs="Times New Roman"/>
          <w:sz w:val="24"/>
          <w:szCs w:val="24"/>
        </w:rPr>
        <w:t>отчетные материалы по проекту (тексты, мультимедийные продукты).</w:t>
      </w:r>
    </w:p>
    <w:p w:rsidR="009632C7" w:rsidRPr="00AA71A5" w:rsidRDefault="009632C7" w:rsidP="00AA71A5">
      <w:pPr>
        <w:spacing w:after="0" w:line="240" w:lineRule="auto"/>
        <w:jc w:val="both"/>
        <w:rPr>
          <w:rFonts w:ascii="Times New Roman" w:hAnsi="Times New Roman" w:cs="Times New Roman"/>
          <w:sz w:val="24"/>
          <w:szCs w:val="24"/>
        </w:rPr>
      </w:pPr>
    </w:p>
    <w:p w:rsidR="00AA71A5" w:rsidRDefault="00662617" w:rsidP="00AA71A5">
      <w:pPr>
        <w:spacing w:after="0" w:line="240" w:lineRule="auto"/>
        <w:jc w:val="both"/>
        <w:rPr>
          <w:rFonts w:ascii="Times New Roman" w:hAnsi="Times New Roman" w:cs="Times New Roman"/>
          <w:sz w:val="24"/>
          <w:szCs w:val="24"/>
        </w:rPr>
      </w:pPr>
      <w:r w:rsidRPr="00B83C2A">
        <w:rPr>
          <w:rFonts w:ascii="Times New Roman" w:hAnsi="Times New Roman" w:cs="Times New Roman"/>
          <w:b/>
          <w:sz w:val="24"/>
          <w:szCs w:val="24"/>
        </w:rPr>
        <w:t xml:space="preserve">     </w:t>
      </w:r>
      <w:r w:rsidR="00AA71A5" w:rsidRPr="00B83C2A">
        <w:rPr>
          <w:rFonts w:ascii="Times New Roman" w:hAnsi="Times New Roman" w:cs="Times New Roman"/>
          <w:b/>
          <w:sz w:val="24"/>
          <w:szCs w:val="24"/>
        </w:rPr>
        <w:t>При оценивании результатов ПД</w:t>
      </w:r>
      <w:r w:rsidR="00AA71A5" w:rsidRPr="00AA71A5">
        <w:rPr>
          <w:rFonts w:ascii="Times New Roman" w:hAnsi="Times New Roman" w:cs="Times New Roman"/>
          <w:sz w:val="24"/>
          <w:szCs w:val="24"/>
        </w:rPr>
        <w:t xml:space="preserve">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B83C2A" w:rsidRPr="00AA71A5" w:rsidRDefault="00B83C2A" w:rsidP="00AA71A5">
      <w:pPr>
        <w:spacing w:after="0" w:line="240" w:lineRule="auto"/>
        <w:jc w:val="both"/>
        <w:rPr>
          <w:rFonts w:ascii="Times New Roman" w:hAnsi="Times New Roman" w:cs="Times New Roman"/>
          <w:sz w:val="24"/>
          <w:szCs w:val="24"/>
        </w:rPr>
      </w:pPr>
    </w:p>
    <w:p w:rsidR="00AA71A5" w:rsidRPr="00AA71A5" w:rsidRDefault="00B83C2A" w:rsidP="00AA71A5">
      <w:pPr>
        <w:spacing w:after="0" w:line="240" w:lineRule="auto"/>
        <w:jc w:val="both"/>
        <w:rPr>
          <w:rFonts w:ascii="Times New Roman" w:hAnsi="Times New Roman" w:cs="Times New Roman"/>
          <w:sz w:val="24"/>
          <w:szCs w:val="24"/>
        </w:rPr>
      </w:pPr>
      <w:r w:rsidRPr="00B83C2A">
        <w:rPr>
          <w:rFonts w:ascii="Times New Roman" w:hAnsi="Times New Roman" w:cs="Times New Roman"/>
          <w:b/>
          <w:sz w:val="24"/>
          <w:szCs w:val="24"/>
        </w:rPr>
        <w:t xml:space="preserve">     </w:t>
      </w:r>
      <w:r w:rsidR="00AA71A5" w:rsidRPr="00B83C2A">
        <w:rPr>
          <w:rFonts w:ascii="Times New Roman" w:hAnsi="Times New Roman" w:cs="Times New Roman"/>
          <w:b/>
          <w:sz w:val="24"/>
          <w:szCs w:val="24"/>
        </w:rPr>
        <w:t>Оценка результатов УИД</w:t>
      </w:r>
      <w:r w:rsidR="00AA71A5" w:rsidRPr="00AA71A5">
        <w:rPr>
          <w:rFonts w:ascii="Times New Roman" w:hAnsi="Times New Roman" w:cs="Times New Roman"/>
          <w:sz w:val="24"/>
          <w:szCs w:val="24"/>
        </w:rPr>
        <w:t xml:space="preserve"> </w:t>
      </w:r>
      <w:r>
        <w:rPr>
          <w:rFonts w:ascii="Times New Roman" w:hAnsi="Times New Roman" w:cs="Times New Roman"/>
          <w:sz w:val="24"/>
          <w:szCs w:val="24"/>
        </w:rPr>
        <w:t xml:space="preserve">учитывает </w:t>
      </w:r>
      <w:r w:rsidR="00AA71A5" w:rsidRPr="00AA71A5">
        <w:rPr>
          <w:rFonts w:ascii="Times New Roman" w:hAnsi="Times New Roman" w:cs="Times New Roman"/>
          <w:sz w:val="24"/>
          <w:szCs w:val="24"/>
        </w:rPr>
        <w:t>то, насколько обучающимся в рамках проведения исследования удалось продемонстрировать базовые проектные действия:</w:t>
      </w:r>
    </w:p>
    <w:p w:rsidR="00AA71A5" w:rsidRPr="00AA71A5" w:rsidRDefault="00B83C2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понимание проблемы, связанных с нею цели и задач;</w:t>
      </w:r>
    </w:p>
    <w:p w:rsidR="00AA71A5" w:rsidRPr="00AA71A5" w:rsidRDefault="00B83C2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умение определить оптимальный путь решения проблемы;</w:t>
      </w:r>
    </w:p>
    <w:p w:rsidR="00AA71A5" w:rsidRPr="00AA71A5" w:rsidRDefault="00B83C2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умение планировать и работать по плану;</w:t>
      </w:r>
    </w:p>
    <w:p w:rsidR="00AA71A5" w:rsidRPr="00AA71A5" w:rsidRDefault="00B83C2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умение реализовать проектный замысел и оформить его в виде реального «продукта»;</w:t>
      </w:r>
    </w:p>
    <w:p w:rsidR="00AA71A5" w:rsidRDefault="00B83C2A"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умение осуществлять самооценку деятельности и результата, взаимоценку деятельности в группе.</w:t>
      </w:r>
    </w:p>
    <w:p w:rsidR="00B83C2A" w:rsidRPr="00AA71A5" w:rsidRDefault="00B83C2A" w:rsidP="00AA71A5">
      <w:pPr>
        <w:spacing w:after="0" w:line="240" w:lineRule="auto"/>
        <w:jc w:val="both"/>
        <w:rPr>
          <w:rFonts w:ascii="Times New Roman" w:hAnsi="Times New Roman" w:cs="Times New Roman"/>
          <w:sz w:val="24"/>
          <w:szCs w:val="24"/>
        </w:rPr>
      </w:pPr>
    </w:p>
    <w:p w:rsidR="00AA71A5" w:rsidRPr="00DB7F73" w:rsidRDefault="00B83C2A" w:rsidP="00AA71A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AA71A5" w:rsidRPr="00DB7F73">
        <w:rPr>
          <w:rFonts w:ascii="Times New Roman" w:hAnsi="Times New Roman" w:cs="Times New Roman"/>
          <w:b/>
          <w:sz w:val="24"/>
          <w:szCs w:val="24"/>
        </w:rPr>
        <w:t>В процессе публичной презентации результатов проекта оценивается:</w:t>
      </w:r>
    </w:p>
    <w:p w:rsidR="00AA71A5" w:rsidRPr="00AA71A5" w:rsidRDefault="00DB7F73"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AA71A5" w:rsidRPr="00AA71A5" w:rsidRDefault="00DB7F73"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качество наглядного представления проекта (использование рисунков, схем, графиков, моделей и других средств наглядной презентации);</w:t>
      </w:r>
    </w:p>
    <w:p w:rsidR="00AA71A5" w:rsidRPr="00AA71A5" w:rsidRDefault="00DB7F73" w:rsidP="00AA7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качество письменного текста (соответствие плану, оформление работы, грамотность изложения);</w:t>
      </w:r>
    </w:p>
    <w:p w:rsidR="00AE11E9" w:rsidRPr="008E3F52" w:rsidRDefault="00DB7F73" w:rsidP="008E3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71A5" w:rsidRPr="00AA71A5">
        <w:rPr>
          <w:rFonts w:ascii="Times New Roman" w:hAnsi="Times New Roman" w:cs="Times New Roman"/>
          <w:sz w:val="24"/>
          <w:szCs w:val="24"/>
        </w:rPr>
        <w:t>уровень коммуникативных умений (умение отвечать на поставленные вопросы, аргументировать и отстаивать собственную точку з</w:t>
      </w:r>
      <w:r w:rsidR="00E96639">
        <w:rPr>
          <w:rFonts w:ascii="Times New Roman" w:hAnsi="Times New Roman" w:cs="Times New Roman"/>
          <w:sz w:val="24"/>
          <w:szCs w:val="24"/>
        </w:rPr>
        <w:t>рения, участвовать в дискуссии.</w:t>
      </w:r>
    </w:p>
    <w:p w:rsidR="00AE11E9" w:rsidRDefault="00AE11E9" w:rsidP="00BB3A2B">
      <w:pPr>
        <w:pStyle w:val="ab"/>
        <w:jc w:val="center"/>
        <w:rPr>
          <w:rFonts w:ascii="Times New Roman" w:hAnsi="Times New Roman"/>
          <w:b/>
          <w:lang w:eastAsia="ru-RU"/>
        </w:rPr>
      </w:pPr>
    </w:p>
    <w:p w:rsidR="00AE11E9" w:rsidRDefault="00AE11E9" w:rsidP="00BB3A2B">
      <w:pPr>
        <w:pStyle w:val="ab"/>
        <w:jc w:val="center"/>
        <w:rPr>
          <w:rFonts w:ascii="Times New Roman" w:hAnsi="Times New Roman"/>
          <w:b/>
          <w:lang w:eastAsia="ru-RU"/>
        </w:rPr>
      </w:pPr>
    </w:p>
    <w:p w:rsidR="00AE11E9" w:rsidRDefault="00AE11E9" w:rsidP="00BB3A2B">
      <w:pPr>
        <w:pStyle w:val="ab"/>
        <w:jc w:val="center"/>
        <w:rPr>
          <w:rFonts w:ascii="Times New Roman" w:hAnsi="Times New Roman"/>
          <w:b/>
          <w:lang w:eastAsia="ru-RU"/>
        </w:rPr>
      </w:pPr>
    </w:p>
    <w:p w:rsidR="00BB3A2B" w:rsidRDefault="00BB3A2B" w:rsidP="00E8296B">
      <w:pPr>
        <w:pStyle w:val="ab"/>
        <w:jc w:val="center"/>
        <w:rPr>
          <w:rFonts w:ascii="Times New Roman" w:hAnsi="Times New Roman"/>
          <w:b/>
          <w:lang w:eastAsia="ru-RU"/>
        </w:rPr>
      </w:pPr>
      <w:r>
        <w:rPr>
          <w:rFonts w:ascii="Times New Roman" w:hAnsi="Times New Roman"/>
          <w:b/>
          <w:lang w:eastAsia="ru-RU"/>
        </w:rPr>
        <w:t xml:space="preserve">Формы организации </w:t>
      </w:r>
      <w:r w:rsidR="00F3381C">
        <w:rPr>
          <w:rFonts w:ascii="Times New Roman" w:hAnsi="Times New Roman"/>
          <w:b/>
          <w:lang w:eastAsia="ru-RU"/>
        </w:rPr>
        <w:t xml:space="preserve">проектной и </w:t>
      </w:r>
      <w:r>
        <w:rPr>
          <w:rFonts w:ascii="Times New Roman" w:hAnsi="Times New Roman"/>
          <w:b/>
          <w:lang w:eastAsia="ru-RU"/>
        </w:rPr>
        <w:t>учебно-исследова</w:t>
      </w:r>
      <w:r w:rsidR="00E8296B">
        <w:rPr>
          <w:rFonts w:ascii="Times New Roman" w:hAnsi="Times New Roman"/>
          <w:b/>
          <w:lang w:eastAsia="ru-RU"/>
        </w:rPr>
        <w:t xml:space="preserve">тельской работы, используемые в </w:t>
      </w:r>
      <w:r>
        <w:rPr>
          <w:rFonts w:ascii="Times New Roman" w:hAnsi="Times New Roman"/>
          <w:b/>
          <w:lang w:eastAsia="ru-RU"/>
        </w:rPr>
        <w:t>МОУ «Средняя школа №66»</w:t>
      </w:r>
    </w:p>
    <w:p w:rsidR="00BB3A2B" w:rsidRDefault="00BB3A2B" w:rsidP="00BB3A2B">
      <w:pPr>
        <w:pStyle w:val="ab"/>
        <w:jc w:val="center"/>
        <w:rPr>
          <w:rFonts w:ascii="Times New Roman" w:hAnsi="Times New Roman"/>
          <w:b/>
          <w:lang w:eastAsia="ru-RU"/>
        </w:rPr>
      </w:pPr>
    </w:p>
    <w:tbl>
      <w:tblPr>
        <w:tblStyle w:val="ac"/>
        <w:tblW w:w="0" w:type="auto"/>
        <w:tblLook w:val="04A0"/>
      </w:tblPr>
      <w:tblGrid>
        <w:gridCol w:w="4503"/>
        <w:gridCol w:w="10206"/>
      </w:tblGrid>
      <w:tr w:rsidR="00E8296B" w:rsidTr="00E8296B">
        <w:tc>
          <w:tcPr>
            <w:tcW w:w="4503" w:type="dxa"/>
            <w:tcBorders>
              <w:top w:val="single" w:sz="4" w:space="0" w:color="auto"/>
              <w:left w:val="single" w:sz="4" w:space="0" w:color="auto"/>
              <w:bottom w:val="single" w:sz="4" w:space="0" w:color="auto"/>
              <w:right w:val="single" w:sz="4" w:space="0" w:color="auto"/>
            </w:tcBorders>
            <w:hideMark/>
          </w:tcPr>
          <w:p w:rsidR="00E8296B" w:rsidRPr="00E8296B" w:rsidRDefault="00E8296B" w:rsidP="00E8296B">
            <w:pPr>
              <w:pStyle w:val="ab"/>
              <w:ind w:firstLine="0"/>
              <w:jc w:val="left"/>
              <w:rPr>
                <w:rFonts w:ascii="Times New Roman" w:hAnsi="Times New Roman"/>
                <w:b/>
              </w:rPr>
            </w:pPr>
            <w:r w:rsidRPr="00E8296B">
              <w:rPr>
                <w:rFonts w:ascii="Times New Roman" w:hAnsi="Times New Roman"/>
                <w:b/>
                <w:lang w:eastAsia="ru-RU"/>
              </w:rPr>
              <w:t>Формы организации учебно-исследовательской работы</w:t>
            </w:r>
          </w:p>
        </w:tc>
        <w:tc>
          <w:tcPr>
            <w:tcW w:w="10206" w:type="dxa"/>
            <w:tcBorders>
              <w:top w:val="single" w:sz="4" w:space="0" w:color="auto"/>
              <w:left w:val="single" w:sz="4" w:space="0" w:color="auto"/>
              <w:bottom w:val="single" w:sz="4" w:space="0" w:color="auto"/>
              <w:right w:val="single" w:sz="4" w:space="0" w:color="auto"/>
            </w:tcBorders>
            <w:hideMark/>
          </w:tcPr>
          <w:p w:rsidR="00E8296B" w:rsidRPr="00E8296B" w:rsidRDefault="00E8296B" w:rsidP="00E8296B">
            <w:pPr>
              <w:pStyle w:val="ab"/>
              <w:jc w:val="center"/>
              <w:rPr>
                <w:rFonts w:ascii="Times New Roman" w:hAnsi="Times New Roman"/>
                <w:b/>
              </w:rPr>
            </w:pPr>
            <w:r w:rsidRPr="00E8296B">
              <w:rPr>
                <w:rFonts w:ascii="Times New Roman" w:hAnsi="Times New Roman"/>
                <w:b/>
              </w:rPr>
              <w:t>Реализация</w:t>
            </w:r>
          </w:p>
        </w:tc>
      </w:tr>
      <w:tr w:rsidR="00E8296B" w:rsidTr="00E8296B">
        <w:tc>
          <w:tcPr>
            <w:tcW w:w="4503" w:type="dxa"/>
            <w:tcBorders>
              <w:top w:val="single" w:sz="4" w:space="0" w:color="auto"/>
              <w:left w:val="single" w:sz="4" w:space="0" w:color="auto"/>
              <w:bottom w:val="single" w:sz="4" w:space="0" w:color="auto"/>
              <w:right w:val="single" w:sz="4" w:space="0" w:color="auto"/>
            </w:tcBorders>
            <w:hideMark/>
          </w:tcPr>
          <w:p w:rsidR="00E8296B" w:rsidRDefault="00E8296B">
            <w:pPr>
              <w:spacing w:before="100" w:beforeAutospacing="1" w:after="211" w:line="211" w:lineRule="atLeast"/>
              <w:rPr>
                <w:rFonts w:ascii="Times New Roman" w:hAnsi="Times New Roman" w:cs="Times New Roman"/>
                <w:color w:val="333333"/>
                <w:sz w:val="24"/>
                <w:szCs w:val="24"/>
              </w:rPr>
            </w:pPr>
            <w:r>
              <w:rPr>
                <w:rFonts w:ascii="Times New Roman" w:hAnsi="Times New Roman" w:cs="Times New Roman"/>
                <w:b/>
                <w:color w:val="333333"/>
                <w:sz w:val="24"/>
                <w:szCs w:val="24"/>
              </w:rPr>
              <w:t>Традиционная урочная система</w:t>
            </w:r>
            <w:r>
              <w:rPr>
                <w:rFonts w:ascii="Times New Roman" w:hAnsi="Times New Roman" w:cs="Times New Roman"/>
                <w:color w:val="333333"/>
                <w:sz w:val="24"/>
                <w:szCs w:val="24"/>
              </w:rPr>
              <w:t xml:space="preserve"> (испол</w:t>
            </w:r>
            <w:r w:rsidR="00866AFB">
              <w:rPr>
                <w:rFonts w:ascii="Times New Roman" w:hAnsi="Times New Roman" w:cs="Times New Roman"/>
                <w:color w:val="333333"/>
                <w:sz w:val="24"/>
                <w:szCs w:val="24"/>
              </w:rPr>
              <w:t>ьзование на уроке педагогических технологий, основанных</w:t>
            </w:r>
            <w:r>
              <w:rPr>
                <w:rFonts w:ascii="Times New Roman" w:hAnsi="Times New Roman" w:cs="Times New Roman"/>
                <w:color w:val="333333"/>
                <w:sz w:val="24"/>
                <w:szCs w:val="24"/>
              </w:rPr>
              <w:t xml:space="preserve"> на применении исследовательского метода обучения (интерактивные методы, проблемное обучение, и др.)</w:t>
            </w:r>
          </w:p>
        </w:tc>
        <w:tc>
          <w:tcPr>
            <w:tcW w:w="10206" w:type="dxa"/>
            <w:tcBorders>
              <w:top w:val="single" w:sz="4" w:space="0" w:color="auto"/>
              <w:left w:val="single" w:sz="4" w:space="0" w:color="auto"/>
              <w:bottom w:val="single" w:sz="4" w:space="0" w:color="auto"/>
              <w:right w:val="single" w:sz="4" w:space="0" w:color="auto"/>
            </w:tcBorders>
            <w:hideMark/>
          </w:tcPr>
          <w:p w:rsidR="00866AFB" w:rsidRDefault="00E8296B" w:rsidP="00866AFB">
            <w:pPr>
              <w:pStyle w:val="ab"/>
              <w:ind w:firstLine="0"/>
              <w:rPr>
                <w:rFonts w:ascii="Times New Roman" w:hAnsi="Times New Roman"/>
              </w:rPr>
            </w:pPr>
            <w:r>
              <w:rPr>
                <w:rFonts w:ascii="Times New Roman" w:hAnsi="Times New Roman"/>
              </w:rPr>
              <w:t xml:space="preserve">Практические </w:t>
            </w:r>
            <w:r w:rsidR="00866AFB">
              <w:rPr>
                <w:rFonts w:ascii="Times New Roman" w:hAnsi="Times New Roman"/>
              </w:rPr>
              <w:t xml:space="preserve">и лабораторные работы </w:t>
            </w:r>
            <w:r>
              <w:rPr>
                <w:rFonts w:ascii="Times New Roman" w:hAnsi="Times New Roman"/>
              </w:rPr>
              <w:t>на уроках</w:t>
            </w:r>
            <w:r w:rsidR="00866AFB">
              <w:rPr>
                <w:rFonts w:ascii="Times New Roman" w:hAnsi="Times New Roman"/>
              </w:rPr>
              <w:t xml:space="preserve"> и в качестве домашнего задания;</w:t>
            </w:r>
          </w:p>
          <w:p w:rsidR="00866AFB" w:rsidRDefault="00866AFB" w:rsidP="00866AFB">
            <w:pPr>
              <w:pStyle w:val="ab"/>
              <w:ind w:firstLine="0"/>
              <w:rPr>
                <w:rFonts w:ascii="Times New Roman" w:hAnsi="Times New Roman"/>
              </w:rPr>
            </w:pPr>
            <w:r w:rsidRPr="00866AFB">
              <w:rPr>
                <w:rFonts w:ascii="Times New Roman" w:hAnsi="Times New Roman"/>
              </w:rPr>
              <w:t xml:space="preserve">Выполнение </w:t>
            </w:r>
            <w:r w:rsidR="00330493">
              <w:rPr>
                <w:rFonts w:ascii="Times New Roman" w:hAnsi="Times New Roman"/>
              </w:rPr>
              <w:t xml:space="preserve">практико – ориентированных </w:t>
            </w:r>
            <w:r w:rsidRPr="00866AFB">
              <w:rPr>
                <w:rFonts w:ascii="Times New Roman" w:hAnsi="Times New Roman"/>
              </w:rPr>
              <w:t>заданий</w:t>
            </w:r>
            <w:r w:rsidR="00330493">
              <w:rPr>
                <w:rFonts w:ascii="Times New Roman" w:hAnsi="Times New Roman"/>
              </w:rPr>
              <w:t>, направленных</w:t>
            </w:r>
            <w:r w:rsidRPr="00866AFB">
              <w:rPr>
                <w:rFonts w:ascii="Times New Roman" w:hAnsi="Times New Roman"/>
              </w:rPr>
              <w:t xml:space="preserve"> на структурирование учебного материала, составление таблиц, схем</w:t>
            </w:r>
            <w:r>
              <w:rPr>
                <w:rFonts w:ascii="Times New Roman" w:hAnsi="Times New Roman"/>
              </w:rPr>
              <w:t>, графиков, диаграмм</w:t>
            </w:r>
            <w:r w:rsidR="00330493">
              <w:rPr>
                <w:rFonts w:ascii="Times New Roman" w:hAnsi="Times New Roman"/>
              </w:rPr>
              <w:t>;</w:t>
            </w:r>
          </w:p>
          <w:p w:rsidR="00866AFB" w:rsidRDefault="00330493" w:rsidP="00866AFB">
            <w:pPr>
              <w:pStyle w:val="ab"/>
              <w:ind w:firstLine="0"/>
              <w:rPr>
                <w:rFonts w:ascii="Times New Roman" w:hAnsi="Times New Roman"/>
              </w:rPr>
            </w:pPr>
            <w:r w:rsidRPr="00330493">
              <w:rPr>
                <w:rFonts w:ascii="Times New Roman" w:hAnsi="Times New Roman"/>
              </w:rPr>
              <w:t>Анализ документов, текстов различной тематики на уроках с использованием</w:t>
            </w:r>
            <w:r w:rsidR="000D4491">
              <w:rPr>
                <w:rFonts w:ascii="Times New Roman" w:hAnsi="Times New Roman"/>
              </w:rPr>
              <w:t xml:space="preserve"> </w:t>
            </w:r>
            <w:r w:rsidR="00DF4682">
              <w:rPr>
                <w:rFonts w:ascii="Times New Roman" w:hAnsi="Times New Roman"/>
              </w:rPr>
              <w:t xml:space="preserve">метода </w:t>
            </w:r>
            <w:r w:rsidR="00DF4682" w:rsidRPr="00330493">
              <w:rPr>
                <w:rFonts w:ascii="Times New Roman" w:hAnsi="Times New Roman"/>
              </w:rPr>
              <w:t>индукции</w:t>
            </w:r>
            <w:r w:rsidRPr="00330493">
              <w:rPr>
                <w:rFonts w:ascii="Times New Roman" w:hAnsi="Times New Roman"/>
              </w:rPr>
              <w:t xml:space="preserve"> и дедукции (от частного к общему, от общего к частно</w:t>
            </w:r>
            <w:r w:rsidR="00A8357C">
              <w:rPr>
                <w:rFonts w:ascii="Times New Roman" w:hAnsi="Times New Roman"/>
              </w:rPr>
              <w:t>му), сравнения, обобщения и др.</w:t>
            </w:r>
          </w:p>
          <w:p w:rsidR="00E8296B" w:rsidRDefault="00E8296B" w:rsidP="00330493">
            <w:pPr>
              <w:pStyle w:val="ab"/>
              <w:ind w:firstLine="0"/>
              <w:rPr>
                <w:rFonts w:ascii="Times New Roman" w:eastAsiaTheme="minorHAnsi" w:hAnsi="Times New Roman"/>
              </w:rPr>
            </w:pPr>
          </w:p>
        </w:tc>
      </w:tr>
      <w:tr w:rsidR="00E8296B" w:rsidTr="00E8296B">
        <w:tc>
          <w:tcPr>
            <w:tcW w:w="4503" w:type="dxa"/>
            <w:tcBorders>
              <w:top w:val="single" w:sz="4" w:space="0" w:color="auto"/>
              <w:left w:val="single" w:sz="4" w:space="0" w:color="auto"/>
              <w:bottom w:val="single" w:sz="4" w:space="0" w:color="auto"/>
              <w:right w:val="single" w:sz="4" w:space="0" w:color="auto"/>
            </w:tcBorders>
            <w:hideMark/>
          </w:tcPr>
          <w:p w:rsidR="00E8296B" w:rsidRDefault="00E8296B">
            <w:pPr>
              <w:spacing w:before="100" w:beforeAutospacing="1" w:after="211" w:line="211" w:lineRule="atLeast"/>
              <w:rPr>
                <w:rFonts w:ascii="Times New Roman" w:hAnsi="Times New Roman" w:cs="Times New Roman"/>
                <w:color w:val="333333"/>
                <w:sz w:val="24"/>
                <w:szCs w:val="24"/>
              </w:rPr>
            </w:pPr>
            <w:r w:rsidRPr="001950AE">
              <w:rPr>
                <w:rFonts w:ascii="Times New Roman" w:hAnsi="Times New Roman" w:cs="Times New Roman"/>
                <w:b/>
                <w:color w:val="333333"/>
                <w:sz w:val="24"/>
                <w:szCs w:val="24"/>
              </w:rPr>
              <w:t>Нетрадиционная урочная система</w:t>
            </w:r>
            <w:r>
              <w:rPr>
                <w:rFonts w:ascii="Times New Roman" w:hAnsi="Times New Roman" w:cs="Times New Roman"/>
                <w:color w:val="333333"/>
                <w:sz w:val="24"/>
                <w:szCs w:val="24"/>
              </w:rPr>
              <w:t xml:space="preserve"> (урок – исследование, проблемный урок, урок – творческий отчёт, урок – рассказ об учёных, урок – </w:t>
            </w:r>
            <w:r>
              <w:rPr>
                <w:rFonts w:ascii="Times New Roman" w:hAnsi="Times New Roman" w:cs="Times New Roman"/>
                <w:b/>
                <w:color w:val="333333"/>
                <w:sz w:val="24"/>
                <w:szCs w:val="24"/>
              </w:rPr>
              <w:t>защита исследовательских проектов</w:t>
            </w:r>
            <w:r>
              <w:rPr>
                <w:rFonts w:ascii="Times New Roman" w:hAnsi="Times New Roman" w:cs="Times New Roman"/>
                <w:color w:val="333333"/>
                <w:sz w:val="24"/>
                <w:szCs w:val="24"/>
              </w:rPr>
              <w:t>, урок-диспут, урок-дискуссия</w:t>
            </w:r>
            <w:r w:rsidR="00E15164">
              <w:rPr>
                <w:rFonts w:ascii="Times New Roman" w:hAnsi="Times New Roman" w:cs="Times New Roman"/>
                <w:color w:val="333333"/>
                <w:sz w:val="24"/>
                <w:szCs w:val="24"/>
              </w:rPr>
              <w:t>, урок - экскурсия</w:t>
            </w:r>
            <w:r>
              <w:rPr>
                <w:rFonts w:ascii="Times New Roman" w:hAnsi="Times New Roman" w:cs="Times New Roman"/>
                <w:color w:val="333333"/>
                <w:sz w:val="24"/>
                <w:szCs w:val="24"/>
              </w:rPr>
              <w:t xml:space="preserve"> и т. п.)</w:t>
            </w:r>
          </w:p>
        </w:tc>
        <w:tc>
          <w:tcPr>
            <w:tcW w:w="10206" w:type="dxa"/>
            <w:tcBorders>
              <w:top w:val="single" w:sz="4" w:space="0" w:color="auto"/>
              <w:left w:val="single" w:sz="4" w:space="0" w:color="auto"/>
              <w:bottom w:val="single" w:sz="4" w:space="0" w:color="auto"/>
              <w:right w:val="single" w:sz="4" w:space="0" w:color="auto"/>
            </w:tcBorders>
            <w:hideMark/>
          </w:tcPr>
          <w:p w:rsidR="00E15164" w:rsidRDefault="000F1254" w:rsidP="000F1254">
            <w:pPr>
              <w:pStyle w:val="ab"/>
              <w:ind w:firstLine="0"/>
              <w:rPr>
                <w:rFonts w:ascii="Times New Roman" w:hAnsi="Times New Roman"/>
              </w:rPr>
            </w:pPr>
            <w:r w:rsidRPr="000F1254">
              <w:rPr>
                <w:rFonts w:ascii="Times New Roman" w:hAnsi="Times New Roman"/>
              </w:rPr>
              <w:t>Решение проблемных заданий, использование игровых технологий, метода дебатов, виртуальных экскурсий;</w:t>
            </w:r>
          </w:p>
          <w:p w:rsidR="00600C23" w:rsidRDefault="00600C23" w:rsidP="000F1254">
            <w:pPr>
              <w:pStyle w:val="ab"/>
              <w:ind w:firstLine="0"/>
              <w:rPr>
                <w:rFonts w:ascii="Times New Roman" w:hAnsi="Times New Roman"/>
              </w:rPr>
            </w:pPr>
            <w:r w:rsidRPr="00600C23">
              <w:rPr>
                <w:rFonts w:ascii="Times New Roman" w:hAnsi="Times New Roman"/>
              </w:rPr>
              <w:t>Учебный эксперимент</w:t>
            </w:r>
            <w:r w:rsidR="00E95839">
              <w:rPr>
                <w:rFonts w:ascii="Times New Roman" w:hAnsi="Times New Roman"/>
              </w:rPr>
              <w:t xml:space="preserve"> на уроках биологии, химии, физики</w:t>
            </w:r>
            <w:r w:rsidRPr="00600C23">
              <w:rPr>
                <w:rFonts w:ascii="Times New Roman" w:hAnsi="Times New Roman"/>
              </w:rPr>
              <w:t xml:space="preserve"> (позволяет организовать освоение таких элементов исследовательской деятельности, как планирование и проведение эксперимента, обработка и анализ его</w:t>
            </w:r>
            <w:r w:rsidR="000D4491">
              <w:rPr>
                <w:rFonts w:ascii="Times New Roman" w:hAnsi="Times New Roman"/>
              </w:rPr>
              <w:t xml:space="preserve"> </w:t>
            </w:r>
            <w:r w:rsidRPr="00600C23">
              <w:rPr>
                <w:rFonts w:ascii="Times New Roman" w:hAnsi="Times New Roman"/>
              </w:rPr>
              <w:t>результатов)</w:t>
            </w:r>
            <w:r w:rsidR="0028568F">
              <w:rPr>
                <w:rFonts w:ascii="Times New Roman" w:hAnsi="Times New Roman"/>
              </w:rPr>
              <w:t>;</w:t>
            </w:r>
          </w:p>
          <w:p w:rsidR="00E8296B" w:rsidRDefault="00E8296B" w:rsidP="00E1786D">
            <w:pPr>
              <w:pStyle w:val="ab"/>
              <w:ind w:firstLine="0"/>
              <w:rPr>
                <w:rFonts w:ascii="Times New Roman" w:hAnsi="Times New Roman"/>
              </w:rPr>
            </w:pPr>
            <w:r>
              <w:rPr>
                <w:rFonts w:ascii="Times New Roman" w:hAnsi="Times New Roman"/>
              </w:rPr>
              <w:t>Выполнение</w:t>
            </w:r>
            <w:r w:rsidR="0021475D">
              <w:rPr>
                <w:rFonts w:ascii="Times New Roman" w:hAnsi="Times New Roman"/>
              </w:rPr>
              <w:t xml:space="preserve"> и </w:t>
            </w:r>
            <w:r w:rsidR="00B4550A">
              <w:rPr>
                <w:rFonts w:ascii="Times New Roman" w:hAnsi="Times New Roman"/>
              </w:rPr>
              <w:t>защита учебно</w:t>
            </w:r>
            <w:r w:rsidR="0021475D">
              <w:rPr>
                <w:rFonts w:ascii="Times New Roman" w:hAnsi="Times New Roman"/>
              </w:rPr>
              <w:t xml:space="preserve"> - </w:t>
            </w:r>
            <w:r w:rsidR="00E1786D">
              <w:rPr>
                <w:rFonts w:ascii="Times New Roman" w:hAnsi="Times New Roman"/>
              </w:rPr>
              <w:t xml:space="preserve">исследовательских </w:t>
            </w:r>
            <w:r>
              <w:rPr>
                <w:rFonts w:ascii="Times New Roman" w:hAnsi="Times New Roman"/>
              </w:rPr>
              <w:t xml:space="preserve">проектов с применением соцопросов, </w:t>
            </w:r>
            <w:r w:rsidR="00E1786D">
              <w:rPr>
                <w:rFonts w:ascii="Times New Roman" w:hAnsi="Times New Roman"/>
              </w:rPr>
              <w:t xml:space="preserve">анкетирования, </w:t>
            </w:r>
            <w:r>
              <w:rPr>
                <w:rFonts w:ascii="Times New Roman" w:hAnsi="Times New Roman"/>
              </w:rPr>
              <w:t xml:space="preserve">интервью, </w:t>
            </w:r>
            <w:r w:rsidR="00E1786D">
              <w:rPr>
                <w:rFonts w:ascii="Times New Roman" w:hAnsi="Times New Roman"/>
              </w:rPr>
              <w:t>наблюдения</w:t>
            </w:r>
            <w:r w:rsidR="0021475D">
              <w:rPr>
                <w:rFonts w:ascii="Times New Roman" w:hAnsi="Times New Roman"/>
              </w:rPr>
              <w:t>;</w:t>
            </w:r>
          </w:p>
          <w:p w:rsidR="00B4550A" w:rsidRDefault="00B4550A" w:rsidP="00600C23">
            <w:pPr>
              <w:pStyle w:val="ab"/>
              <w:ind w:firstLine="0"/>
              <w:rPr>
                <w:rFonts w:ascii="Times New Roman" w:eastAsiaTheme="minorHAnsi" w:hAnsi="Times New Roman"/>
              </w:rPr>
            </w:pPr>
            <w:r w:rsidRPr="00B4550A">
              <w:rPr>
                <w:rFonts w:ascii="Times New Roman" w:eastAsiaTheme="minorHAnsi" w:hAnsi="Times New Roman"/>
              </w:rPr>
              <w:t xml:space="preserve">Использование материалов школьного музея </w:t>
            </w:r>
            <w:r w:rsidR="00600C23">
              <w:rPr>
                <w:rFonts w:ascii="Times New Roman" w:eastAsiaTheme="minorHAnsi" w:hAnsi="Times New Roman"/>
              </w:rPr>
              <w:t>в</w:t>
            </w:r>
            <w:r w:rsidR="000D4491">
              <w:rPr>
                <w:rFonts w:ascii="Times New Roman" w:eastAsiaTheme="minorHAnsi" w:hAnsi="Times New Roman"/>
              </w:rPr>
              <w:t xml:space="preserve"> </w:t>
            </w:r>
            <w:r w:rsidR="00600C23" w:rsidRPr="00600C23">
              <w:rPr>
                <w:rFonts w:ascii="Times New Roman" w:eastAsiaTheme="minorHAnsi" w:hAnsi="Times New Roman"/>
              </w:rPr>
              <w:t xml:space="preserve">учебно </w:t>
            </w:r>
            <w:r w:rsidR="00600C23">
              <w:rPr>
                <w:rFonts w:ascii="Times New Roman" w:eastAsiaTheme="minorHAnsi" w:hAnsi="Times New Roman"/>
              </w:rPr>
              <w:t>–</w:t>
            </w:r>
            <w:r w:rsidR="00600C23" w:rsidRPr="00600C23">
              <w:rPr>
                <w:rFonts w:ascii="Times New Roman" w:eastAsiaTheme="minorHAnsi" w:hAnsi="Times New Roman"/>
              </w:rPr>
              <w:t xml:space="preserve"> исследовательских</w:t>
            </w:r>
            <w:r w:rsidR="00600C23">
              <w:rPr>
                <w:rFonts w:ascii="Times New Roman" w:eastAsiaTheme="minorHAnsi" w:hAnsi="Times New Roman"/>
              </w:rPr>
              <w:t xml:space="preserve"> проектах;</w:t>
            </w:r>
          </w:p>
        </w:tc>
      </w:tr>
      <w:tr w:rsidR="00E8296B" w:rsidTr="00E8296B">
        <w:tc>
          <w:tcPr>
            <w:tcW w:w="4503" w:type="dxa"/>
            <w:tcBorders>
              <w:top w:val="single" w:sz="4" w:space="0" w:color="auto"/>
              <w:left w:val="single" w:sz="4" w:space="0" w:color="auto"/>
              <w:bottom w:val="single" w:sz="4" w:space="0" w:color="auto"/>
              <w:right w:val="single" w:sz="4" w:space="0" w:color="auto"/>
            </w:tcBorders>
          </w:tcPr>
          <w:p w:rsidR="00E8296B" w:rsidRDefault="00407CAA" w:rsidP="00407CAA">
            <w:pPr>
              <w:pStyle w:val="ab"/>
              <w:ind w:firstLine="0"/>
              <w:rPr>
                <w:rFonts w:ascii="Times New Roman" w:hAnsi="Times New Roman"/>
              </w:rPr>
            </w:pPr>
            <w:r w:rsidRPr="00407CAA">
              <w:rPr>
                <w:rFonts w:ascii="Times New Roman" w:hAnsi="Times New Roman"/>
                <w:b/>
              </w:rPr>
              <w:t>Домашнее задание исследовательского характера</w:t>
            </w:r>
            <w:r w:rsidRPr="00407CAA">
              <w:rPr>
                <w:rFonts w:ascii="Times New Roman" w:hAnsi="Times New Roman"/>
              </w:rPr>
              <w:t xml:space="preserve"> (может сочетать в себе разнообразные виды, причём позволяет провести учебное исследование, достаточно протяжённое во времени)</w:t>
            </w:r>
          </w:p>
        </w:tc>
        <w:tc>
          <w:tcPr>
            <w:tcW w:w="10206" w:type="dxa"/>
            <w:tcBorders>
              <w:top w:val="single" w:sz="4" w:space="0" w:color="auto"/>
              <w:left w:val="single" w:sz="4" w:space="0" w:color="auto"/>
              <w:bottom w:val="single" w:sz="4" w:space="0" w:color="auto"/>
              <w:right w:val="single" w:sz="4" w:space="0" w:color="auto"/>
            </w:tcBorders>
            <w:hideMark/>
          </w:tcPr>
          <w:p w:rsidR="00E8296B" w:rsidRDefault="00F749F8" w:rsidP="00414733">
            <w:pPr>
              <w:pStyle w:val="ab"/>
              <w:ind w:firstLine="0"/>
              <w:rPr>
                <w:rFonts w:ascii="Times New Roman" w:hAnsi="Times New Roman"/>
              </w:rPr>
            </w:pPr>
            <w:r w:rsidRPr="00F749F8">
              <w:rPr>
                <w:rFonts w:ascii="Times New Roman" w:hAnsi="Times New Roman"/>
              </w:rPr>
              <w:t>Выполнение проектов с исследовательской частью с применением соцопросов, интервью</w:t>
            </w:r>
            <w:r>
              <w:rPr>
                <w:rFonts w:ascii="Times New Roman" w:hAnsi="Times New Roman"/>
              </w:rPr>
              <w:t>, анкетирования</w:t>
            </w:r>
            <w:r w:rsidRPr="00F749F8">
              <w:rPr>
                <w:rFonts w:ascii="Times New Roman" w:hAnsi="Times New Roman"/>
              </w:rPr>
              <w:t xml:space="preserve"> (</w:t>
            </w:r>
            <w:r>
              <w:rPr>
                <w:rFonts w:ascii="Times New Roman" w:hAnsi="Times New Roman"/>
              </w:rPr>
              <w:t xml:space="preserve">например, проекты </w:t>
            </w:r>
            <w:r w:rsidR="00414733">
              <w:rPr>
                <w:rFonts w:ascii="Times New Roman" w:hAnsi="Times New Roman"/>
              </w:rPr>
              <w:t xml:space="preserve">в рамках </w:t>
            </w:r>
            <w:r>
              <w:rPr>
                <w:rFonts w:ascii="Times New Roman" w:hAnsi="Times New Roman"/>
              </w:rPr>
              <w:t>ПА в 4 и 5-х классах -составление родословных;</w:t>
            </w:r>
            <w:r w:rsidRPr="00F749F8">
              <w:rPr>
                <w:rFonts w:ascii="Times New Roman" w:hAnsi="Times New Roman"/>
              </w:rPr>
              <w:t xml:space="preserve"> обществознание</w:t>
            </w:r>
            <w:r>
              <w:rPr>
                <w:rFonts w:ascii="Times New Roman" w:hAnsi="Times New Roman"/>
              </w:rPr>
              <w:t xml:space="preserve"> (7-9 классы)</w:t>
            </w:r>
            <w:r w:rsidRPr="00F749F8">
              <w:rPr>
                <w:rFonts w:ascii="Times New Roman" w:hAnsi="Times New Roman"/>
              </w:rPr>
              <w:t xml:space="preserve"> – соцопросы и интервью по темам уроков)</w:t>
            </w:r>
          </w:p>
        </w:tc>
      </w:tr>
      <w:tr w:rsidR="00E8296B" w:rsidTr="00E8296B">
        <w:tc>
          <w:tcPr>
            <w:tcW w:w="4503" w:type="dxa"/>
            <w:tcBorders>
              <w:top w:val="single" w:sz="4" w:space="0" w:color="auto"/>
              <w:left w:val="single" w:sz="4" w:space="0" w:color="auto"/>
              <w:bottom w:val="single" w:sz="4" w:space="0" w:color="auto"/>
              <w:right w:val="single" w:sz="4" w:space="0" w:color="auto"/>
            </w:tcBorders>
            <w:hideMark/>
          </w:tcPr>
          <w:p w:rsidR="00E8296B" w:rsidRDefault="00E8296B" w:rsidP="00EA0749">
            <w:pPr>
              <w:spacing w:before="100" w:beforeAutospacing="1" w:after="211" w:line="211" w:lineRule="atLeast"/>
              <w:rPr>
                <w:rFonts w:ascii="Times New Roman" w:hAnsi="Times New Roman" w:cs="Times New Roman"/>
                <w:color w:val="333333"/>
                <w:sz w:val="24"/>
                <w:szCs w:val="24"/>
              </w:rPr>
            </w:pPr>
            <w:r>
              <w:rPr>
                <w:rFonts w:ascii="Times New Roman" w:hAnsi="Times New Roman" w:cs="Times New Roman"/>
                <w:b/>
                <w:color w:val="333333"/>
                <w:sz w:val="24"/>
                <w:szCs w:val="24"/>
              </w:rPr>
              <w:t>Внеурочная деятельность</w:t>
            </w:r>
            <w:r w:rsidR="0079404D">
              <w:rPr>
                <w:rFonts w:ascii="Times New Roman" w:hAnsi="Times New Roman" w:cs="Times New Roman"/>
                <w:b/>
                <w:color w:val="333333"/>
                <w:sz w:val="24"/>
                <w:szCs w:val="24"/>
              </w:rPr>
              <w:t xml:space="preserve">. </w:t>
            </w:r>
            <w:r w:rsidR="0079404D">
              <w:rPr>
                <w:rFonts w:ascii="Times New Roman" w:hAnsi="Times New Roman" w:cs="Times New Roman"/>
                <w:b/>
                <w:color w:val="333333"/>
                <w:sz w:val="24"/>
                <w:szCs w:val="24"/>
              </w:rPr>
              <w:lastRenderedPageBreak/>
              <w:t>Дополнительное образование.</w:t>
            </w:r>
          </w:p>
        </w:tc>
        <w:tc>
          <w:tcPr>
            <w:tcW w:w="10206" w:type="dxa"/>
            <w:tcBorders>
              <w:top w:val="single" w:sz="4" w:space="0" w:color="auto"/>
              <w:left w:val="single" w:sz="4" w:space="0" w:color="auto"/>
              <w:bottom w:val="single" w:sz="4" w:space="0" w:color="auto"/>
              <w:right w:val="single" w:sz="4" w:space="0" w:color="auto"/>
            </w:tcBorders>
            <w:hideMark/>
          </w:tcPr>
          <w:p w:rsidR="00E8296B" w:rsidRDefault="00E8296B" w:rsidP="00EE630F">
            <w:pPr>
              <w:pStyle w:val="ab"/>
              <w:ind w:firstLine="0"/>
              <w:rPr>
                <w:rFonts w:ascii="Times New Roman" w:hAnsi="Times New Roman"/>
              </w:rPr>
            </w:pPr>
            <w:r>
              <w:rPr>
                <w:rFonts w:ascii="Times New Roman" w:hAnsi="Times New Roman"/>
              </w:rPr>
              <w:lastRenderedPageBreak/>
              <w:t xml:space="preserve">Программы внеурочной </w:t>
            </w:r>
            <w:r w:rsidR="00EE630F">
              <w:rPr>
                <w:rFonts w:ascii="Times New Roman" w:hAnsi="Times New Roman"/>
              </w:rPr>
              <w:t xml:space="preserve">деятельности и дополнительного образования </w:t>
            </w:r>
            <w:r>
              <w:rPr>
                <w:rFonts w:ascii="Times New Roman" w:hAnsi="Times New Roman"/>
              </w:rPr>
              <w:t>«Активисты школьного</w:t>
            </w:r>
            <w:r w:rsidR="000D4491">
              <w:rPr>
                <w:rFonts w:ascii="Times New Roman" w:hAnsi="Times New Roman"/>
              </w:rPr>
              <w:t xml:space="preserve"> </w:t>
            </w:r>
            <w:r w:rsidR="00EE630F">
              <w:rPr>
                <w:rFonts w:ascii="Times New Roman" w:hAnsi="Times New Roman"/>
              </w:rPr>
              <w:lastRenderedPageBreak/>
              <w:t>музея», «Литературный клуб» (литературное краеведение)</w:t>
            </w:r>
            <w:r w:rsidR="0079404D">
              <w:rPr>
                <w:rFonts w:ascii="Times New Roman" w:hAnsi="Times New Roman"/>
              </w:rPr>
              <w:t xml:space="preserve"> 8-9 класс; </w:t>
            </w:r>
          </w:p>
          <w:p w:rsidR="00EE630F" w:rsidRDefault="00EE630F" w:rsidP="00EE630F">
            <w:pPr>
              <w:pStyle w:val="ab"/>
              <w:ind w:firstLine="0"/>
              <w:rPr>
                <w:rFonts w:ascii="Times New Roman" w:eastAsiaTheme="minorHAnsi" w:hAnsi="Times New Roman"/>
              </w:rPr>
            </w:pPr>
            <w:r w:rsidRPr="00EE630F">
              <w:rPr>
                <w:rFonts w:ascii="Times New Roman" w:eastAsiaTheme="minorHAnsi" w:hAnsi="Times New Roman"/>
              </w:rPr>
              <w:t>Программы внеурочной деятельности и дополнительного образования</w:t>
            </w:r>
            <w:r>
              <w:rPr>
                <w:rFonts w:ascii="Times New Roman" w:eastAsiaTheme="minorHAnsi" w:hAnsi="Times New Roman"/>
              </w:rPr>
              <w:t xml:space="preserve"> «Подготовка к олимпиадам и конкурсам</w:t>
            </w:r>
            <w:r w:rsidR="00745791">
              <w:rPr>
                <w:rFonts w:ascii="Times New Roman" w:eastAsiaTheme="minorHAnsi" w:hAnsi="Times New Roman"/>
              </w:rPr>
              <w:t>»;</w:t>
            </w:r>
          </w:p>
          <w:p w:rsidR="00745791" w:rsidRDefault="00642E23" w:rsidP="00EE630F">
            <w:pPr>
              <w:pStyle w:val="ab"/>
              <w:ind w:firstLine="0"/>
              <w:rPr>
                <w:rFonts w:ascii="Times New Roman" w:eastAsiaTheme="minorHAnsi" w:hAnsi="Times New Roman"/>
              </w:rPr>
            </w:pPr>
            <w:r>
              <w:rPr>
                <w:rFonts w:ascii="Times New Roman" w:eastAsiaTheme="minorHAnsi" w:hAnsi="Times New Roman"/>
              </w:rPr>
              <w:t>Программа внеурочной деятельности «</w:t>
            </w:r>
            <w:r w:rsidR="009F3C56">
              <w:rPr>
                <w:rFonts w:ascii="Times New Roman" w:eastAsiaTheme="minorHAnsi" w:hAnsi="Times New Roman"/>
              </w:rPr>
              <w:t>Я учусь</w:t>
            </w:r>
            <w:r>
              <w:rPr>
                <w:rFonts w:ascii="Times New Roman" w:eastAsiaTheme="minorHAnsi" w:hAnsi="Times New Roman"/>
              </w:rPr>
              <w:t xml:space="preserve"> создавать </w:t>
            </w:r>
            <w:r w:rsidR="001D5F2D">
              <w:rPr>
                <w:rFonts w:ascii="Times New Roman" w:eastAsiaTheme="minorHAnsi" w:hAnsi="Times New Roman"/>
              </w:rPr>
              <w:t>проект» (5-9 класс)</w:t>
            </w:r>
            <w:r w:rsidR="009F3C56">
              <w:rPr>
                <w:rFonts w:ascii="Times New Roman" w:eastAsiaTheme="minorHAnsi" w:hAnsi="Times New Roman"/>
              </w:rPr>
              <w:t>;</w:t>
            </w:r>
          </w:p>
          <w:p w:rsidR="009F3C56" w:rsidRDefault="009F3C56" w:rsidP="00B435F4">
            <w:pPr>
              <w:pStyle w:val="ab"/>
              <w:ind w:firstLine="0"/>
              <w:rPr>
                <w:rFonts w:ascii="Times New Roman" w:eastAsiaTheme="minorHAnsi" w:hAnsi="Times New Roman"/>
              </w:rPr>
            </w:pPr>
            <w:r>
              <w:rPr>
                <w:rFonts w:ascii="Times New Roman" w:eastAsiaTheme="minorHAnsi" w:hAnsi="Times New Roman"/>
              </w:rPr>
              <w:t>Курсы</w:t>
            </w:r>
            <w:r w:rsidR="000D4491">
              <w:rPr>
                <w:rFonts w:ascii="Times New Roman" w:eastAsiaTheme="minorHAnsi" w:hAnsi="Times New Roman"/>
              </w:rPr>
              <w:t xml:space="preserve"> </w:t>
            </w:r>
            <w:r w:rsidRPr="009F3C56">
              <w:rPr>
                <w:rFonts w:ascii="Times New Roman" w:eastAsiaTheme="minorHAnsi" w:hAnsi="Times New Roman"/>
              </w:rPr>
              <w:t>предполагающие углублённое изучение предмета</w:t>
            </w:r>
            <w:r>
              <w:rPr>
                <w:rFonts w:ascii="Times New Roman" w:eastAsiaTheme="minorHAnsi" w:hAnsi="Times New Roman"/>
              </w:rPr>
              <w:t xml:space="preserve"> в процессе учебно –</w:t>
            </w:r>
            <w:r w:rsidR="0089721B">
              <w:rPr>
                <w:rFonts w:ascii="Times New Roman" w:eastAsiaTheme="minorHAnsi" w:hAnsi="Times New Roman"/>
              </w:rPr>
              <w:t xml:space="preserve"> исследовательской </w:t>
            </w:r>
            <w:r>
              <w:rPr>
                <w:rFonts w:ascii="Times New Roman" w:eastAsiaTheme="minorHAnsi" w:hAnsi="Times New Roman"/>
              </w:rPr>
              <w:t>деятельности: «Абакус», «</w:t>
            </w:r>
            <w:r w:rsidR="0089721B">
              <w:rPr>
                <w:rFonts w:ascii="Times New Roman" w:eastAsiaTheme="minorHAnsi" w:hAnsi="Times New Roman"/>
              </w:rPr>
              <w:t>Человек и общество», «Основы предпринимательства»</w:t>
            </w:r>
            <w:r w:rsidR="00B435F4">
              <w:rPr>
                <w:rFonts w:ascii="Times New Roman" w:eastAsiaTheme="minorHAnsi" w:hAnsi="Times New Roman"/>
              </w:rPr>
              <w:t>, «Военная история» (6-9 классы)</w:t>
            </w:r>
          </w:p>
        </w:tc>
      </w:tr>
      <w:tr w:rsidR="00E8296B" w:rsidTr="00AD3BAD">
        <w:trPr>
          <w:trHeight w:val="4710"/>
        </w:trPr>
        <w:tc>
          <w:tcPr>
            <w:tcW w:w="4503" w:type="dxa"/>
            <w:tcBorders>
              <w:top w:val="single" w:sz="4" w:space="0" w:color="auto"/>
              <w:left w:val="single" w:sz="4" w:space="0" w:color="auto"/>
              <w:bottom w:val="single" w:sz="4" w:space="0" w:color="auto"/>
              <w:right w:val="single" w:sz="4" w:space="0" w:color="auto"/>
            </w:tcBorders>
          </w:tcPr>
          <w:p w:rsidR="00E8296B" w:rsidRDefault="009F3C56" w:rsidP="009F3C56">
            <w:pPr>
              <w:pStyle w:val="ab"/>
              <w:ind w:firstLine="0"/>
              <w:rPr>
                <w:rFonts w:ascii="Times New Roman" w:hAnsi="Times New Roman"/>
              </w:rPr>
            </w:pPr>
            <w:r w:rsidRPr="009F3C56">
              <w:rPr>
                <w:rFonts w:ascii="Times New Roman" w:hAnsi="Times New Roman"/>
                <w:b/>
              </w:rPr>
              <w:lastRenderedPageBreak/>
              <w:t>Внеклассная деятельность</w:t>
            </w:r>
            <w:r w:rsidR="00EA0749" w:rsidRPr="00EA0749">
              <w:rPr>
                <w:rFonts w:ascii="Times New Roman" w:hAnsi="Times New Roman"/>
              </w:rPr>
              <w:t>(олимпиады, интеллектуальные конкурсы, конференции, интеллектуальные марафоны, реферативная работа, международные проекты</w:t>
            </w:r>
            <w:r w:rsidR="004C7A99">
              <w:rPr>
                <w:rFonts w:ascii="Times New Roman" w:hAnsi="Times New Roman"/>
              </w:rPr>
              <w:t>, экскурсии, экспедиции</w:t>
            </w:r>
            <w:r w:rsidR="00EA0749" w:rsidRPr="00EA0749">
              <w:rPr>
                <w:rFonts w:ascii="Times New Roman" w:hAnsi="Times New Roman"/>
              </w:rPr>
              <w:t>)</w:t>
            </w:r>
          </w:p>
        </w:tc>
        <w:tc>
          <w:tcPr>
            <w:tcW w:w="10206" w:type="dxa"/>
            <w:tcBorders>
              <w:top w:val="single" w:sz="4" w:space="0" w:color="auto"/>
              <w:left w:val="single" w:sz="4" w:space="0" w:color="auto"/>
              <w:bottom w:val="single" w:sz="4" w:space="0" w:color="auto"/>
              <w:right w:val="single" w:sz="4" w:space="0" w:color="auto"/>
            </w:tcBorders>
            <w:hideMark/>
          </w:tcPr>
          <w:p w:rsidR="0089721B" w:rsidRDefault="0089721B" w:rsidP="0089721B">
            <w:pPr>
              <w:pStyle w:val="ab"/>
              <w:ind w:firstLine="0"/>
              <w:rPr>
                <w:rFonts w:ascii="Times New Roman" w:hAnsi="Times New Roman"/>
              </w:rPr>
            </w:pPr>
            <w:r>
              <w:rPr>
                <w:rFonts w:ascii="Times New Roman" w:hAnsi="Times New Roman"/>
              </w:rPr>
              <w:t>Образовательная деятельность в рамках реализации программы школьного музея:</w:t>
            </w:r>
          </w:p>
          <w:p w:rsidR="00022DA2" w:rsidRDefault="00B45DBA" w:rsidP="0089721B">
            <w:pPr>
              <w:pStyle w:val="ab"/>
              <w:ind w:firstLine="0"/>
              <w:rPr>
                <w:rFonts w:ascii="Times New Roman" w:hAnsi="Times New Roman"/>
              </w:rPr>
            </w:pPr>
            <w:r>
              <w:rPr>
                <w:rFonts w:ascii="Times New Roman" w:hAnsi="Times New Roman"/>
              </w:rPr>
              <w:t xml:space="preserve">- </w:t>
            </w:r>
            <w:r w:rsidRPr="00B45DBA">
              <w:rPr>
                <w:rFonts w:ascii="Times New Roman" w:hAnsi="Times New Roman"/>
              </w:rPr>
              <w:t xml:space="preserve">Индивидуальные </w:t>
            </w:r>
            <w:r>
              <w:rPr>
                <w:rFonts w:ascii="Times New Roman" w:hAnsi="Times New Roman"/>
              </w:rPr>
              <w:t xml:space="preserve">образовательные </w:t>
            </w:r>
            <w:r w:rsidRPr="00B45DBA">
              <w:rPr>
                <w:rFonts w:ascii="Times New Roman" w:hAnsi="Times New Roman"/>
              </w:rPr>
              <w:t>маршруты (сопровождение обучающихся по созданию исследовательских работ)</w:t>
            </w:r>
            <w:r w:rsidR="00022DA2">
              <w:rPr>
                <w:rFonts w:ascii="Times New Roman" w:hAnsi="Times New Roman"/>
              </w:rPr>
              <w:t>;</w:t>
            </w:r>
          </w:p>
          <w:p w:rsidR="00B45DBA" w:rsidRDefault="00022DA2" w:rsidP="0089721B">
            <w:pPr>
              <w:pStyle w:val="ab"/>
              <w:ind w:firstLine="0"/>
              <w:rPr>
                <w:rFonts w:ascii="Times New Roman" w:hAnsi="Times New Roman"/>
              </w:rPr>
            </w:pPr>
            <w:r>
              <w:rPr>
                <w:rFonts w:ascii="Times New Roman" w:hAnsi="Times New Roman"/>
              </w:rPr>
              <w:t>-</w:t>
            </w:r>
            <w:r w:rsidRPr="00022DA2">
              <w:rPr>
                <w:rFonts w:ascii="Times New Roman" w:hAnsi="Times New Roman"/>
              </w:rPr>
              <w:t>Работа с коллекц</w:t>
            </w:r>
            <w:r>
              <w:rPr>
                <w:rFonts w:ascii="Times New Roman" w:hAnsi="Times New Roman"/>
              </w:rPr>
              <w:t>иями школьного музея (изучение);</w:t>
            </w:r>
          </w:p>
          <w:p w:rsidR="0089721B" w:rsidRDefault="00022DA2" w:rsidP="0089721B">
            <w:pPr>
              <w:pStyle w:val="ab"/>
              <w:ind w:firstLine="0"/>
              <w:rPr>
                <w:rFonts w:ascii="Times New Roman" w:hAnsi="Times New Roman"/>
              </w:rPr>
            </w:pPr>
            <w:r>
              <w:rPr>
                <w:rFonts w:ascii="Times New Roman" w:hAnsi="Times New Roman"/>
              </w:rPr>
              <w:t xml:space="preserve">- </w:t>
            </w:r>
            <w:r w:rsidR="0089721B">
              <w:rPr>
                <w:rFonts w:ascii="Times New Roman" w:hAnsi="Times New Roman"/>
              </w:rPr>
              <w:t>Сбор информации, поисково-</w:t>
            </w:r>
            <w:r w:rsidR="00E8296B">
              <w:rPr>
                <w:rFonts w:ascii="Times New Roman" w:hAnsi="Times New Roman"/>
              </w:rPr>
              <w:t>исследовательская, экскурсионная деятельность</w:t>
            </w:r>
            <w:r w:rsidR="0089721B">
              <w:rPr>
                <w:rFonts w:ascii="Times New Roman" w:hAnsi="Times New Roman"/>
              </w:rPr>
              <w:t>;</w:t>
            </w:r>
          </w:p>
          <w:p w:rsidR="0089721B" w:rsidRDefault="0089721B" w:rsidP="0089721B">
            <w:pPr>
              <w:pStyle w:val="ab"/>
              <w:ind w:firstLine="0"/>
              <w:rPr>
                <w:rFonts w:ascii="Times New Roman" w:hAnsi="Times New Roman"/>
              </w:rPr>
            </w:pPr>
            <w:r>
              <w:rPr>
                <w:rFonts w:ascii="Times New Roman" w:hAnsi="Times New Roman"/>
              </w:rPr>
              <w:t>- Подготовка учебно – исследовательских проектов (</w:t>
            </w:r>
            <w:r w:rsidR="00E8296B">
              <w:rPr>
                <w:rFonts w:ascii="Times New Roman" w:hAnsi="Times New Roman"/>
              </w:rPr>
              <w:t>Темы</w:t>
            </w:r>
            <w:r>
              <w:rPr>
                <w:rFonts w:ascii="Times New Roman" w:hAnsi="Times New Roman"/>
              </w:rPr>
              <w:t>:</w:t>
            </w:r>
            <w:r w:rsidR="00E8296B">
              <w:rPr>
                <w:rFonts w:ascii="Times New Roman" w:hAnsi="Times New Roman"/>
              </w:rPr>
              <w:t xml:space="preserve"> «Жизнь и творчество архитектора </w:t>
            </w:r>
          </w:p>
          <w:p w:rsidR="00E8296B" w:rsidRDefault="00E8296B" w:rsidP="0089721B">
            <w:pPr>
              <w:pStyle w:val="ab"/>
              <w:ind w:firstLine="0"/>
              <w:rPr>
                <w:rFonts w:ascii="Times New Roman" w:hAnsi="Times New Roman"/>
              </w:rPr>
            </w:pPr>
            <w:r>
              <w:rPr>
                <w:rFonts w:ascii="Times New Roman" w:hAnsi="Times New Roman"/>
              </w:rPr>
              <w:t>Н.И</w:t>
            </w:r>
            <w:r w:rsidR="0089721B">
              <w:rPr>
                <w:rFonts w:ascii="Times New Roman" w:hAnsi="Times New Roman"/>
              </w:rPr>
              <w:t>.</w:t>
            </w:r>
            <w:r w:rsidR="00B45DBA">
              <w:rPr>
                <w:rFonts w:ascii="Times New Roman" w:hAnsi="Times New Roman"/>
              </w:rPr>
              <w:t xml:space="preserve">Поздеева», «Генерал И.Г.Захаркин: </w:t>
            </w:r>
            <w:r>
              <w:rPr>
                <w:rFonts w:ascii="Times New Roman" w:hAnsi="Times New Roman"/>
              </w:rPr>
              <w:t>биография», «С.Н.Беллерт: биография», «Зоя Зубрицкая: новые документы» и другие</w:t>
            </w:r>
            <w:r w:rsidR="00B45DBA">
              <w:rPr>
                <w:rFonts w:ascii="Times New Roman" w:hAnsi="Times New Roman"/>
              </w:rPr>
              <w:t>)</w:t>
            </w:r>
            <w:r>
              <w:rPr>
                <w:rFonts w:ascii="Times New Roman" w:hAnsi="Times New Roman"/>
              </w:rPr>
              <w:t>.</w:t>
            </w:r>
          </w:p>
          <w:p w:rsidR="001377A5" w:rsidRDefault="00022DA2" w:rsidP="00825798">
            <w:pPr>
              <w:pStyle w:val="ab"/>
              <w:ind w:firstLine="0"/>
            </w:pPr>
            <w:r w:rsidRPr="00022DA2">
              <w:rPr>
                <w:rFonts w:ascii="Times New Roman" w:hAnsi="Times New Roman"/>
              </w:rPr>
              <w:t xml:space="preserve">Участие в </w:t>
            </w:r>
            <w:r>
              <w:rPr>
                <w:rFonts w:ascii="Times New Roman" w:hAnsi="Times New Roman"/>
              </w:rPr>
              <w:t>предметных олимпиадах</w:t>
            </w:r>
            <w:r w:rsidR="000B6F52">
              <w:rPr>
                <w:rFonts w:ascii="Times New Roman" w:hAnsi="Times New Roman"/>
              </w:rPr>
              <w:t xml:space="preserve"> и интеллектуальных конкурсах</w:t>
            </w:r>
            <w:r>
              <w:rPr>
                <w:rFonts w:ascii="Times New Roman" w:hAnsi="Times New Roman"/>
              </w:rPr>
              <w:t xml:space="preserve"> различного уровня</w:t>
            </w:r>
            <w:r w:rsidR="001377A5">
              <w:rPr>
                <w:rFonts w:ascii="Times New Roman" w:hAnsi="Times New Roman"/>
              </w:rPr>
              <w:t>.</w:t>
            </w:r>
          </w:p>
          <w:p w:rsidR="00825798" w:rsidRDefault="00825798" w:rsidP="00825798">
            <w:pPr>
              <w:pStyle w:val="ab"/>
              <w:ind w:firstLine="0"/>
              <w:rPr>
                <w:rFonts w:ascii="Times New Roman" w:hAnsi="Times New Roman"/>
              </w:rPr>
            </w:pPr>
            <w:r w:rsidRPr="00825798">
              <w:rPr>
                <w:rFonts w:ascii="Times New Roman" w:hAnsi="Times New Roman"/>
              </w:rPr>
              <w:t xml:space="preserve">Традиционное участие </w:t>
            </w:r>
            <w:r w:rsidR="001377A5">
              <w:rPr>
                <w:rFonts w:ascii="Times New Roman" w:hAnsi="Times New Roman"/>
              </w:rPr>
              <w:t xml:space="preserve">обучающихся </w:t>
            </w:r>
            <w:r w:rsidRPr="00825798">
              <w:rPr>
                <w:rFonts w:ascii="Times New Roman" w:hAnsi="Times New Roman"/>
              </w:rPr>
              <w:t>в научно-исследовательских конференциях разного уровня</w:t>
            </w:r>
            <w:r w:rsidR="001377A5">
              <w:rPr>
                <w:rFonts w:ascii="Times New Roman" w:hAnsi="Times New Roman"/>
              </w:rPr>
              <w:t xml:space="preserve">: </w:t>
            </w:r>
            <w:r w:rsidRPr="00825798">
              <w:rPr>
                <w:rFonts w:ascii="Times New Roman" w:hAnsi="Times New Roman"/>
              </w:rPr>
              <w:t xml:space="preserve">«Отечество», «Открытие», «Шаг в будущее», «Первые шаги в науку» и др. с </w:t>
            </w:r>
            <w:r w:rsidR="001377A5">
              <w:rPr>
                <w:rFonts w:ascii="Times New Roman" w:hAnsi="Times New Roman"/>
              </w:rPr>
              <w:t xml:space="preserve">учебно- </w:t>
            </w:r>
            <w:r w:rsidRPr="00825798">
              <w:rPr>
                <w:rFonts w:ascii="Times New Roman" w:hAnsi="Times New Roman"/>
              </w:rPr>
              <w:t>исследовательскими работами.</w:t>
            </w:r>
          </w:p>
          <w:p w:rsidR="00B45DBA" w:rsidRDefault="00AD3BAD" w:rsidP="00022DA2">
            <w:pPr>
              <w:pStyle w:val="ab"/>
              <w:ind w:firstLine="0"/>
              <w:rPr>
                <w:rFonts w:ascii="Times New Roman" w:hAnsi="Times New Roman"/>
              </w:rPr>
            </w:pPr>
            <w:r w:rsidRPr="00AD3BAD">
              <w:rPr>
                <w:rFonts w:ascii="Times New Roman" w:hAnsi="Times New Roman"/>
              </w:rPr>
              <w:t>Образовательные экскурсии в музеи</w:t>
            </w:r>
            <w:r>
              <w:rPr>
                <w:rFonts w:ascii="Times New Roman" w:hAnsi="Times New Roman"/>
              </w:rPr>
              <w:t xml:space="preserve"> города</w:t>
            </w:r>
            <w:r w:rsidRPr="00AD3BAD">
              <w:rPr>
                <w:rFonts w:ascii="Times New Roman" w:hAnsi="Times New Roman"/>
              </w:rPr>
              <w:t>, в школьный музей</w:t>
            </w:r>
            <w:r>
              <w:rPr>
                <w:rFonts w:ascii="Times New Roman" w:hAnsi="Times New Roman"/>
              </w:rPr>
              <w:t>.</w:t>
            </w:r>
          </w:p>
          <w:p w:rsidR="00022DA2" w:rsidRDefault="00A15FFB" w:rsidP="00022DA2">
            <w:pPr>
              <w:pStyle w:val="ab"/>
              <w:ind w:firstLine="0"/>
              <w:rPr>
                <w:rFonts w:ascii="Times New Roman" w:hAnsi="Times New Roman"/>
              </w:rPr>
            </w:pPr>
            <w:r>
              <w:rPr>
                <w:rFonts w:ascii="Times New Roman" w:hAnsi="Times New Roman"/>
              </w:rPr>
              <w:t>Организация консультаций для обучающихся</w:t>
            </w:r>
            <w:r w:rsidRPr="00A15FFB">
              <w:rPr>
                <w:rFonts w:ascii="Times New Roman" w:hAnsi="Times New Roman"/>
              </w:rPr>
              <w:t xml:space="preserve"> по темам исследовательских работ в вузах, музеях, научной библиотеке им. Некрасова</w:t>
            </w:r>
            <w:r>
              <w:rPr>
                <w:rFonts w:ascii="Times New Roman" w:hAnsi="Times New Roman"/>
              </w:rPr>
              <w:t>.</w:t>
            </w:r>
          </w:p>
          <w:p w:rsidR="00555479" w:rsidRDefault="00555479" w:rsidP="00022DA2">
            <w:pPr>
              <w:pStyle w:val="ab"/>
              <w:ind w:firstLine="0"/>
              <w:rPr>
                <w:rFonts w:ascii="Times New Roman" w:hAnsi="Times New Roman"/>
              </w:rPr>
            </w:pPr>
            <w:r w:rsidRPr="00555479">
              <w:rPr>
                <w:rFonts w:ascii="Times New Roman" w:hAnsi="Times New Roman"/>
              </w:rPr>
              <w:t>Экспедиции по сбору экспонатов в сельскую местность (</w:t>
            </w:r>
            <w:r>
              <w:rPr>
                <w:rFonts w:ascii="Times New Roman" w:hAnsi="Times New Roman"/>
              </w:rPr>
              <w:t>сельские поселения: Глебовское, Карабиха</w:t>
            </w:r>
            <w:r w:rsidRPr="00555479">
              <w:rPr>
                <w:rFonts w:ascii="Times New Roman" w:hAnsi="Times New Roman"/>
              </w:rPr>
              <w:t>)</w:t>
            </w:r>
          </w:p>
          <w:p w:rsidR="00555479" w:rsidRDefault="00555479" w:rsidP="00555479">
            <w:pPr>
              <w:pStyle w:val="ab"/>
              <w:ind w:firstLine="0"/>
              <w:rPr>
                <w:rFonts w:ascii="Times New Roman" w:hAnsi="Times New Roman"/>
              </w:rPr>
            </w:pPr>
            <w:r w:rsidRPr="00555479">
              <w:rPr>
                <w:rFonts w:ascii="Times New Roman" w:hAnsi="Times New Roman"/>
              </w:rPr>
              <w:t>Организация</w:t>
            </w:r>
            <w:r>
              <w:rPr>
                <w:rFonts w:ascii="Times New Roman" w:hAnsi="Times New Roman"/>
              </w:rPr>
              <w:t xml:space="preserve"> и участие обучающихся в Городских педагогических чтениях</w:t>
            </w:r>
            <w:r w:rsidRPr="00555479">
              <w:rPr>
                <w:rFonts w:ascii="Times New Roman" w:hAnsi="Times New Roman"/>
              </w:rPr>
              <w:t xml:space="preserve">, посвященных </w:t>
            </w:r>
            <w:r>
              <w:rPr>
                <w:rFonts w:ascii="Times New Roman" w:hAnsi="Times New Roman"/>
              </w:rPr>
              <w:t>различным юбилейным краеведческим датам.</w:t>
            </w:r>
          </w:p>
        </w:tc>
      </w:tr>
    </w:tbl>
    <w:p w:rsidR="00BB3A2B" w:rsidRDefault="00BB3A2B" w:rsidP="00BB3A2B">
      <w:pPr>
        <w:pStyle w:val="ab"/>
        <w:rPr>
          <w:rFonts w:ascii="Times New Roman" w:hAnsi="Times New Roman"/>
        </w:rPr>
      </w:pPr>
    </w:p>
    <w:p w:rsidR="003E76E8" w:rsidRDefault="00296D91" w:rsidP="003E76E8">
      <w:pPr>
        <w:spacing w:after="0" w:line="240" w:lineRule="auto"/>
        <w:jc w:val="both"/>
        <w:rPr>
          <w:rFonts w:ascii="Times New Roman" w:hAnsi="Times New Roman" w:cs="Times New Roman"/>
          <w:b/>
          <w:sz w:val="24"/>
          <w:szCs w:val="24"/>
        </w:rPr>
      </w:pPr>
      <w:r w:rsidRPr="00296D91">
        <w:rPr>
          <w:rFonts w:ascii="Times New Roman" w:hAnsi="Times New Roman" w:cs="Times New Roman"/>
          <w:b/>
          <w:sz w:val="24"/>
          <w:szCs w:val="24"/>
        </w:rPr>
        <w:t>2.3.</w:t>
      </w:r>
      <w:r w:rsidR="00684EE7">
        <w:rPr>
          <w:rFonts w:ascii="Times New Roman" w:hAnsi="Times New Roman" w:cs="Times New Roman"/>
          <w:b/>
          <w:sz w:val="24"/>
          <w:szCs w:val="24"/>
        </w:rPr>
        <w:t xml:space="preserve"> </w:t>
      </w:r>
      <w:r w:rsidRPr="00296D91">
        <w:rPr>
          <w:rFonts w:ascii="Times New Roman" w:hAnsi="Times New Roman" w:cs="Times New Roman"/>
          <w:b/>
          <w:sz w:val="24"/>
          <w:szCs w:val="24"/>
        </w:rPr>
        <w:t>Рабочая программа воспитания</w:t>
      </w:r>
      <w:r w:rsidR="00684EE7">
        <w:rPr>
          <w:rFonts w:ascii="Times New Roman" w:hAnsi="Times New Roman" w:cs="Times New Roman"/>
          <w:b/>
          <w:sz w:val="24"/>
          <w:szCs w:val="24"/>
        </w:rPr>
        <w:t xml:space="preserve"> (</w:t>
      </w:r>
      <w:r w:rsidR="00684EE7" w:rsidRPr="00684EE7">
        <w:rPr>
          <w:rFonts w:ascii="Times New Roman" w:hAnsi="Times New Roman" w:cs="Times New Roman"/>
          <w:b/>
          <w:sz w:val="24"/>
          <w:szCs w:val="24"/>
        </w:rPr>
        <w:t>в соответствии с федеральной рабочей программой воспитания</w:t>
      </w:r>
      <w:r w:rsidR="00684EE7">
        <w:rPr>
          <w:rFonts w:ascii="Times New Roman" w:hAnsi="Times New Roman" w:cs="Times New Roman"/>
          <w:b/>
          <w:sz w:val="24"/>
          <w:szCs w:val="24"/>
        </w:rPr>
        <w:t>)</w:t>
      </w:r>
      <w:r w:rsidRPr="00684EE7">
        <w:rPr>
          <w:rFonts w:ascii="Times New Roman" w:hAnsi="Times New Roman" w:cs="Times New Roman"/>
          <w:b/>
          <w:sz w:val="24"/>
          <w:szCs w:val="24"/>
        </w:rPr>
        <w:t>.</w:t>
      </w:r>
    </w:p>
    <w:p w:rsidR="00FA1547" w:rsidRDefault="008C6188" w:rsidP="003E76E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(Рабочая программа </w:t>
      </w:r>
      <w:r w:rsidR="00684EE7">
        <w:rPr>
          <w:rFonts w:ascii="Times New Roman" w:hAnsi="Times New Roman" w:cs="Times New Roman"/>
          <w:b/>
          <w:sz w:val="24"/>
          <w:szCs w:val="24"/>
        </w:rPr>
        <w:t>воспитания средней</w:t>
      </w:r>
      <w:r>
        <w:rPr>
          <w:rFonts w:ascii="Times New Roman" w:hAnsi="Times New Roman" w:cs="Times New Roman"/>
          <w:b/>
          <w:sz w:val="24"/>
          <w:szCs w:val="24"/>
        </w:rPr>
        <w:t xml:space="preserve"> школы№66 на уровень основного общего образования в приложении №</w:t>
      </w:r>
      <w:r w:rsidR="00E24D55">
        <w:rPr>
          <w:rFonts w:ascii="Times New Roman" w:hAnsi="Times New Roman" w:cs="Times New Roman"/>
          <w:b/>
          <w:sz w:val="24"/>
          <w:szCs w:val="24"/>
        </w:rPr>
        <w:t>8</w:t>
      </w:r>
      <w:r>
        <w:rPr>
          <w:rFonts w:ascii="Times New Roman" w:hAnsi="Times New Roman" w:cs="Times New Roman"/>
          <w:b/>
          <w:sz w:val="24"/>
          <w:szCs w:val="24"/>
        </w:rPr>
        <w:t xml:space="preserve"> к ООП)</w:t>
      </w:r>
    </w:p>
    <w:p w:rsidR="003E4236" w:rsidRDefault="003E4236" w:rsidP="003E76E8">
      <w:pPr>
        <w:spacing w:after="0" w:line="240" w:lineRule="auto"/>
        <w:jc w:val="both"/>
        <w:rPr>
          <w:rFonts w:ascii="Times New Roman" w:hAnsi="Times New Roman" w:cs="Times New Roman"/>
          <w:b/>
          <w:sz w:val="24"/>
          <w:szCs w:val="24"/>
        </w:rPr>
      </w:pPr>
    </w:p>
    <w:p w:rsidR="00FA1547" w:rsidRDefault="00FA1547" w:rsidP="003E76E8">
      <w:pPr>
        <w:spacing w:after="0" w:line="240" w:lineRule="auto"/>
        <w:jc w:val="both"/>
        <w:rPr>
          <w:rFonts w:ascii="Times New Roman" w:hAnsi="Times New Roman" w:cs="Times New Roman"/>
          <w:sz w:val="24"/>
          <w:szCs w:val="24"/>
        </w:rPr>
      </w:pPr>
      <w:r w:rsidRPr="00FA1547">
        <w:rPr>
          <w:rFonts w:ascii="Times New Roman" w:hAnsi="Times New Roman" w:cs="Times New Roman"/>
          <w:sz w:val="24"/>
          <w:szCs w:val="24"/>
        </w:rPr>
        <w:t xml:space="preserve">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 </w:t>
      </w:r>
    </w:p>
    <w:p w:rsidR="003E4236" w:rsidRDefault="003E4236" w:rsidP="003E76E8">
      <w:pPr>
        <w:spacing w:after="0" w:line="240" w:lineRule="auto"/>
        <w:jc w:val="both"/>
        <w:rPr>
          <w:rFonts w:ascii="Times New Roman" w:hAnsi="Times New Roman" w:cs="Times New Roman"/>
          <w:sz w:val="24"/>
          <w:szCs w:val="24"/>
        </w:rPr>
      </w:pPr>
    </w:p>
    <w:p w:rsidR="00FA1547" w:rsidRDefault="00FA1547" w:rsidP="003E76E8">
      <w:pPr>
        <w:spacing w:after="0" w:line="240" w:lineRule="auto"/>
        <w:jc w:val="both"/>
        <w:rPr>
          <w:rFonts w:ascii="Times New Roman" w:hAnsi="Times New Roman" w:cs="Times New Roman"/>
          <w:sz w:val="24"/>
          <w:szCs w:val="24"/>
        </w:rPr>
      </w:pPr>
      <w:r w:rsidRPr="00FA1547">
        <w:rPr>
          <w:rFonts w:ascii="Times New Roman" w:hAnsi="Times New Roman" w:cs="Times New Roman"/>
          <w:sz w:val="24"/>
          <w:szCs w:val="24"/>
          <w:u w:val="single"/>
        </w:rPr>
        <w:t>Рабочая программа воспитания имеет модульную структуру и включает:</w:t>
      </w:r>
    </w:p>
    <w:p w:rsidR="003E4236" w:rsidRDefault="003E4236" w:rsidP="003E76E8">
      <w:pPr>
        <w:spacing w:after="0" w:line="240" w:lineRule="auto"/>
        <w:jc w:val="both"/>
        <w:rPr>
          <w:rFonts w:ascii="Times New Roman" w:hAnsi="Times New Roman" w:cs="Times New Roman"/>
          <w:sz w:val="24"/>
          <w:szCs w:val="24"/>
        </w:rPr>
      </w:pPr>
    </w:p>
    <w:p w:rsidR="00FA1547" w:rsidRDefault="00FA1547"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A1547">
        <w:rPr>
          <w:rFonts w:ascii="Times New Roman" w:hAnsi="Times New Roman" w:cs="Times New Roman"/>
          <w:sz w:val="24"/>
          <w:szCs w:val="24"/>
        </w:rPr>
        <w:t xml:space="preserve">анализ воспитательного процесса в Организации; </w:t>
      </w:r>
    </w:p>
    <w:p w:rsidR="00FA1547" w:rsidRDefault="00FA1547"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A1547">
        <w:rPr>
          <w:rFonts w:ascii="Times New Roman" w:hAnsi="Times New Roman" w:cs="Times New Roman"/>
          <w:sz w:val="24"/>
          <w:szCs w:val="24"/>
        </w:rPr>
        <w:t>цель и задачи воспитания обучающихся;</w:t>
      </w:r>
    </w:p>
    <w:p w:rsidR="00FA1547" w:rsidRDefault="00FA1547"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A1547">
        <w:rPr>
          <w:rFonts w:ascii="Times New Roman" w:hAnsi="Times New Roman" w:cs="Times New Roman"/>
          <w:sz w:val="24"/>
          <w:szCs w:val="24"/>
        </w:rPr>
        <w:t xml:space="preserve"> виды, формы и содержание воспитательной деятельности с учетом специфики Организации, интересов субъектов воспитания, тематики модулей; </w:t>
      </w:r>
    </w:p>
    <w:p w:rsidR="0013660F" w:rsidRDefault="00FA1547"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A1547">
        <w:rPr>
          <w:rFonts w:ascii="Times New Roman" w:hAnsi="Times New Roman" w:cs="Times New Roman"/>
          <w:sz w:val="24"/>
          <w:szCs w:val="24"/>
        </w:rPr>
        <w:t>систему поощрения социальной успешности и проявлений активной жизненной позиции обучающихся.</w:t>
      </w:r>
    </w:p>
    <w:p w:rsidR="003E4236" w:rsidRDefault="003E4236" w:rsidP="003E76E8">
      <w:pPr>
        <w:spacing w:after="0" w:line="240" w:lineRule="auto"/>
        <w:jc w:val="both"/>
        <w:rPr>
          <w:rFonts w:ascii="Times New Roman" w:hAnsi="Times New Roman" w:cs="Times New Roman"/>
          <w:sz w:val="24"/>
          <w:szCs w:val="24"/>
        </w:rPr>
      </w:pPr>
    </w:p>
    <w:p w:rsidR="0013660F" w:rsidRDefault="00FA1547" w:rsidP="003E76E8">
      <w:pPr>
        <w:spacing w:after="0" w:line="240" w:lineRule="auto"/>
        <w:jc w:val="both"/>
        <w:rPr>
          <w:rFonts w:ascii="Times New Roman" w:hAnsi="Times New Roman" w:cs="Times New Roman"/>
          <w:sz w:val="24"/>
          <w:szCs w:val="24"/>
        </w:rPr>
      </w:pPr>
      <w:r w:rsidRPr="0013660F">
        <w:rPr>
          <w:rFonts w:ascii="Times New Roman" w:hAnsi="Times New Roman" w:cs="Times New Roman"/>
          <w:sz w:val="24"/>
          <w:szCs w:val="24"/>
          <w:u w:val="single"/>
        </w:rPr>
        <w:t xml:space="preserve">Рабочая программа воспитания </w:t>
      </w:r>
      <w:r w:rsidR="0013660F" w:rsidRPr="0013660F">
        <w:rPr>
          <w:rFonts w:ascii="Times New Roman" w:hAnsi="Times New Roman" w:cs="Times New Roman"/>
          <w:sz w:val="24"/>
          <w:szCs w:val="24"/>
          <w:u w:val="single"/>
        </w:rPr>
        <w:t>обеспечивает</w:t>
      </w:r>
      <w:r w:rsidRPr="0013660F">
        <w:rPr>
          <w:rFonts w:ascii="Times New Roman" w:hAnsi="Times New Roman" w:cs="Times New Roman"/>
          <w:sz w:val="24"/>
          <w:szCs w:val="24"/>
          <w:u w:val="single"/>
        </w:rPr>
        <w:t>:</w:t>
      </w:r>
    </w:p>
    <w:p w:rsidR="003E4236" w:rsidRDefault="003E4236" w:rsidP="003E76E8">
      <w:pPr>
        <w:spacing w:after="0" w:line="240" w:lineRule="auto"/>
        <w:jc w:val="both"/>
        <w:rPr>
          <w:rFonts w:ascii="Times New Roman" w:hAnsi="Times New Roman" w:cs="Times New Roman"/>
          <w:sz w:val="24"/>
          <w:szCs w:val="24"/>
        </w:rPr>
      </w:pPr>
    </w:p>
    <w:p w:rsidR="0013660F" w:rsidRDefault="0013660F"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1547" w:rsidRPr="00FA1547">
        <w:rPr>
          <w:rFonts w:ascii="Times New Roman" w:hAnsi="Times New Roman" w:cs="Times New Roman"/>
          <w:sz w:val="24"/>
          <w:szCs w:val="24"/>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13660F" w:rsidRDefault="0013660F"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1547" w:rsidRPr="00FA1547">
        <w:rPr>
          <w:rFonts w:ascii="Times New Roman" w:hAnsi="Times New Roman" w:cs="Times New Roman"/>
          <w:sz w:val="24"/>
          <w:szCs w:val="24"/>
        </w:rPr>
        <w:t xml:space="preserve">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 </w:t>
      </w:r>
    </w:p>
    <w:p w:rsidR="0013660F" w:rsidRDefault="0013660F"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1547" w:rsidRPr="00FA1547">
        <w:rPr>
          <w:rFonts w:ascii="Times New Roman" w:hAnsi="Times New Roman" w:cs="Times New Roman"/>
          <w:sz w:val="24"/>
          <w:szCs w:val="24"/>
        </w:rPr>
        <w:t xml:space="preserve">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 </w:t>
      </w:r>
    </w:p>
    <w:p w:rsidR="0013660F" w:rsidRDefault="0013660F" w:rsidP="003E7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1547" w:rsidRPr="00FA1547">
        <w:rPr>
          <w:rFonts w:ascii="Times New Roman" w:hAnsi="Times New Roman" w:cs="Times New Roman"/>
          <w:sz w:val="24"/>
          <w:szCs w:val="24"/>
        </w:rPr>
        <w:t xml:space="preserve">учет социальных потребностей семей обучающихся; </w:t>
      </w:r>
    </w:p>
    <w:p w:rsidR="0013660F" w:rsidRDefault="0013660F" w:rsidP="00136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1547" w:rsidRPr="00FA1547">
        <w:rPr>
          <w:rFonts w:ascii="Times New Roman" w:hAnsi="Times New Roman" w:cs="Times New Roman"/>
          <w:sz w:val="24"/>
          <w:szCs w:val="24"/>
        </w:rPr>
        <w:t>совместную деятельность обучающихся с родителями (законными представителями);</w:t>
      </w:r>
    </w:p>
    <w:p w:rsidR="0013660F" w:rsidRDefault="0013660F" w:rsidP="00136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A1547" w:rsidRPr="00FA1547">
        <w:rPr>
          <w:rFonts w:ascii="Times New Roman" w:hAnsi="Times New Roman" w:cs="Times New Roman"/>
          <w:sz w:val="24"/>
          <w:szCs w:val="24"/>
        </w:rPr>
        <w:t xml:space="preserve"> 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w:t>
      </w:r>
      <w:r w:rsidR="00416161">
        <w:rPr>
          <w:rFonts w:ascii="Times New Roman" w:hAnsi="Times New Roman" w:cs="Times New Roman"/>
          <w:sz w:val="24"/>
          <w:szCs w:val="24"/>
        </w:rPr>
        <w:t xml:space="preserve"> </w:t>
      </w:r>
      <w:r w:rsidRPr="0013660F">
        <w:rPr>
          <w:rFonts w:ascii="Times New Roman" w:hAnsi="Times New Roman" w:cs="Times New Roman"/>
          <w:sz w:val="24"/>
          <w:szCs w:val="24"/>
        </w:rPr>
        <w:t>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A510F9" w:rsidRDefault="0013660F" w:rsidP="00136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3660F">
        <w:rPr>
          <w:rFonts w:ascii="Times New Roman" w:hAnsi="Times New Roman" w:cs="Times New Roman"/>
          <w:sz w:val="24"/>
          <w:szCs w:val="24"/>
        </w:rPr>
        <w:t xml:space="preserve"> 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FA1547" w:rsidRDefault="00A510F9" w:rsidP="001366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660F" w:rsidRPr="0013660F">
        <w:rPr>
          <w:rFonts w:ascii="Times New Roman" w:hAnsi="Times New Roman" w:cs="Times New Roman"/>
          <w:sz w:val="24"/>
          <w:szCs w:val="24"/>
        </w:rPr>
        <w:t xml:space="preserve"> 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186A9D" w:rsidRDefault="00186A9D" w:rsidP="00186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86A9D">
        <w:rPr>
          <w:rFonts w:ascii="Times New Roman" w:hAnsi="Times New Roman" w:cs="Times New Roman"/>
          <w:sz w:val="24"/>
          <w:szCs w:val="24"/>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 </w:t>
      </w:r>
      <w:r>
        <w:rPr>
          <w:rFonts w:ascii="Times New Roman" w:hAnsi="Times New Roman" w:cs="Times New Roman"/>
          <w:sz w:val="24"/>
          <w:szCs w:val="24"/>
        </w:rPr>
        <w:t xml:space="preserve">- </w:t>
      </w:r>
      <w:r w:rsidRPr="00186A9D">
        <w:rPr>
          <w:rFonts w:ascii="Times New Roman" w:hAnsi="Times New Roman" w:cs="Times New Roman"/>
          <w:sz w:val="24"/>
          <w:szCs w:val="24"/>
        </w:rPr>
        <w:t xml:space="preserve">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 </w:t>
      </w:r>
    </w:p>
    <w:p w:rsidR="00186A9D" w:rsidRDefault="00186A9D" w:rsidP="00186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86A9D">
        <w:rPr>
          <w:rFonts w:ascii="Times New Roman" w:hAnsi="Times New Roman" w:cs="Times New Roman"/>
          <w:sz w:val="24"/>
          <w:szCs w:val="24"/>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 </w:t>
      </w:r>
    </w:p>
    <w:p w:rsidR="00186A9D" w:rsidRDefault="00186A9D" w:rsidP="00186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86A9D">
        <w:rPr>
          <w:rFonts w:ascii="Times New Roman" w:hAnsi="Times New Roman" w:cs="Times New Roman"/>
          <w:sz w:val="24"/>
          <w:szCs w:val="24"/>
        </w:rPr>
        <w:t xml:space="preserve">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 </w:t>
      </w:r>
    </w:p>
    <w:p w:rsidR="00D251F0" w:rsidRDefault="00186A9D" w:rsidP="00186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86A9D">
        <w:rPr>
          <w:rFonts w:ascii="Times New Roman" w:hAnsi="Times New Roman" w:cs="Times New Roman"/>
          <w:sz w:val="24"/>
          <w:szCs w:val="24"/>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780D66" w:rsidRDefault="00D251F0" w:rsidP="00D25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6A9D" w:rsidRPr="00186A9D">
        <w:rPr>
          <w:rFonts w:ascii="Times New Roman" w:hAnsi="Times New Roman" w:cs="Times New Roman"/>
          <w:sz w:val="24"/>
          <w:szCs w:val="24"/>
        </w:rPr>
        <w:t xml:space="preserve"> 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w:t>
      </w:r>
      <w:r w:rsidR="00087145">
        <w:rPr>
          <w:rFonts w:ascii="Times New Roman" w:hAnsi="Times New Roman" w:cs="Times New Roman"/>
          <w:sz w:val="24"/>
          <w:szCs w:val="24"/>
        </w:rPr>
        <w:t xml:space="preserve"> </w:t>
      </w:r>
      <w:r w:rsidRPr="00D251F0">
        <w:rPr>
          <w:rFonts w:ascii="Times New Roman" w:hAnsi="Times New Roman" w:cs="Times New Roman"/>
          <w:sz w:val="24"/>
          <w:szCs w:val="24"/>
        </w:rPr>
        <w:t>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780D66" w:rsidRDefault="00780D66" w:rsidP="00D25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51F0" w:rsidRPr="00D251F0">
        <w:rPr>
          <w:rFonts w:ascii="Times New Roman" w:hAnsi="Times New Roman" w:cs="Times New Roman"/>
          <w:sz w:val="24"/>
          <w:szCs w:val="24"/>
        </w:rPr>
        <w:t xml:space="preserve"> 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780D66" w:rsidRDefault="00780D66" w:rsidP="00D25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51F0" w:rsidRPr="00D251F0">
        <w:rPr>
          <w:rFonts w:ascii="Times New Roman" w:hAnsi="Times New Roman" w:cs="Times New Roman"/>
          <w:sz w:val="24"/>
          <w:szCs w:val="24"/>
        </w:rPr>
        <w:t xml:space="preserve"> 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186A9D" w:rsidRDefault="00780D66" w:rsidP="00D25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51F0" w:rsidRPr="00D251F0">
        <w:rPr>
          <w:rFonts w:ascii="Times New Roman" w:hAnsi="Times New Roman" w:cs="Times New Roman"/>
          <w:sz w:val="24"/>
          <w:szCs w:val="24"/>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12082A" w:rsidRDefault="0012082A" w:rsidP="00D251F0">
      <w:pPr>
        <w:spacing w:after="0" w:line="240" w:lineRule="auto"/>
        <w:jc w:val="both"/>
        <w:rPr>
          <w:rFonts w:ascii="Times New Roman" w:hAnsi="Times New Roman" w:cs="Times New Roman"/>
          <w:sz w:val="24"/>
          <w:szCs w:val="24"/>
        </w:rPr>
      </w:pPr>
    </w:p>
    <w:p w:rsidR="0012082A" w:rsidRDefault="0012082A" w:rsidP="00D251F0">
      <w:pPr>
        <w:spacing w:after="0" w:line="240" w:lineRule="auto"/>
        <w:jc w:val="both"/>
        <w:rPr>
          <w:rFonts w:ascii="Times New Roman" w:hAnsi="Times New Roman" w:cs="Times New Roman"/>
          <w:sz w:val="24"/>
          <w:szCs w:val="24"/>
        </w:rPr>
      </w:pPr>
      <w:r w:rsidRPr="0012082A">
        <w:rPr>
          <w:rFonts w:ascii="Times New Roman" w:hAnsi="Times New Roman" w:cs="Times New Roman"/>
          <w:sz w:val="24"/>
          <w:szCs w:val="24"/>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 </w:t>
      </w:r>
    </w:p>
    <w:p w:rsidR="0012082A" w:rsidRDefault="0012082A" w:rsidP="00D251F0">
      <w:pPr>
        <w:spacing w:after="0" w:line="240" w:lineRule="auto"/>
        <w:jc w:val="both"/>
        <w:rPr>
          <w:rFonts w:ascii="Times New Roman" w:hAnsi="Times New Roman" w:cs="Times New Roman"/>
          <w:sz w:val="24"/>
          <w:szCs w:val="24"/>
        </w:rPr>
      </w:pPr>
      <w:r w:rsidRPr="0012082A">
        <w:rPr>
          <w:rFonts w:ascii="Times New Roman" w:hAnsi="Times New Roman" w:cs="Times New Roman"/>
          <w:sz w:val="24"/>
          <w:szCs w:val="24"/>
        </w:rPr>
        <w:t xml:space="preserve">Рабочая программа воспитания </w:t>
      </w:r>
      <w:r>
        <w:rPr>
          <w:rFonts w:ascii="Times New Roman" w:hAnsi="Times New Roman" w:cs="Times New Roman"/>
          <w:sz w:val="24"/>
          <w:szCs w:val="24"/>
        </w:rPr>
        <w:t>предусматривает</w:t>
      </w:r>
      <w:r w:rsidRPr="0012082A">
        <w:rPr>
          <w:rFonts w:ascii="Times New Roman" w:hAnsi="Times New Roman" w:cs="Times New Roman"/>
          <w:sz w:val="24"/>
          <w:szCs w:val="24"/>
        </w:rPr>
        <w:t xml:space="preserve">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D2E88" w:rsidRDefault="00DD2E88" w:rsidP="00D251F0">
      <w:pPr>
        <w:spacing w:after="0" w:line="240" w:lineRule="auto"/>
        <w:jc w:val="both"/>
        <w:rPr>
          <w:rFonts w:ascii="Times New Roman" w:hAnsi="Times New Roman" w:cs="Times New Roman"/>
          <w:sz w:val="24"/>
          <w:szCs w:val="24"/>
        </w:rPr>
      </w:pPr>
    </w:p>
    <w:p w:rsidR="00DD2E88" w:rsidRDefault="00DD2E88" w:rsidP="00D251F0">
      <w:pPr>
        <w:spacing w:after="0" w:line="240" w:lineRule="auto"/>
        <w:jc w:val="both"/>
        <w:rPr>
          <w:rFonts w:ascii="Times New Roman" w:hAnsi="Times New Roman" w:cs="Times New Roman"/>
          <w:b/>
          <w:sz w:val="24"/>
          <w:szCs w:val="24"/>
        </w:rPr>
      </w:pPr>
      <w:r w:rsidRPr="00DD2E88">
        <w:rPr>
          <w:rFonts w:ascii="Times New Roman" w:hAnsi="Times New Roman" w:cs="Times New Roman"/>
          <w:b/>
          <w:sz w:val="24"/>
          <w:szCs w:val="24"/>
        </w:rPr>
        <w:t>2.4. Программа коррекционной работы.</w:t>
      </w:r>
    </w:p>
    <w:p w:rsidR="00C20897" w:rsidRDefault="00C20897" w:rsidP="00C20897">
      <w:pPr>
        <w:spacing w:after="0" w:line="240" w:lineRule="auto"/>
        <w:jc w:val="both"/>
        <w:rPr>
          <w:rFonts w:ascii="Times New Roman" w:hAnsi="Times New Roman" w:cs="Times New Roman"/>
          <w:b/>
          <w:sz w:val="24"/>
          <w:szCs w:val="24"/>
        </w:rPr>
      </w:pPr>
      <w:r w:rsidRPr="00D16794">
        <w:rPr>
          <w:rFonts w:ascii="Times New Roman" w:hAnsi="Times New Roman" w:cs="Times New Roman"/>
          <w:b/>
          <w:sz w:val="24"/>
          <w:szCs w:val="24"/>
        </w:rPr>
        <w:t>(разрабатывается при наличии в Организации обучающихся с ОВЗ).</w:t>
      </w:r>
    </w:p>
    <w:p w:rsidR="003E4236" w:rsidRPr="00D16794" w:rsidRDefault="003E4236" w:rsidP="00C20897">
      <w:pPr>
        <w:spacing w:after="0" w:line="240" w:lineRule="auto"/>
        <w:jc w:val="both"/>
        <w:rPr>
          <w:rFonts w:ascii="Times New Roman" w:hAnsi="Times New Roman" w:cs="Times New Roman"/>
          <w:b/>
          <w:sz w:val="24"/>
          <w:szCs w:val="24"/>
        </w:rPr>
      </w:pPr>
    </w:p>
    <w:p w:rsidR="00163B8C" w:rsidRDefault="00163B8C" w:rsidP="00163B8C">
      <w:pPr>
        <w:spacing w:after="0" w:line="240" w:lineRule="auto"/>
        <w:jc w:val="both"/>
        <w:rPr>
          <w:rFonts w:ascii="Times New Roman" w:hAnsi="Times New Roman" w:cs="Times New Roman"/>
          <w:sz w:val="24"/>
          <w:szCs w:val="24"/>
        </w:rPr>
      </w:pPr>
      <w:r w:rsidRPr="00163B8C">
        <w:rPr>
          <w:rFonts w:ascii="Times New Roman" w:hAnsi="Times New Roman" w:cs="Times New Roman"/>
          <w:sz w:val="24"/>
          <w:szCs w:val="24"/>
          <w:u w:val="single"/>
        </w:rPr>
        <w:lastRenderedPageBreak/>
        <w:t xml:space="preserve">    Программа коррекционной работы направлена</w:t>
      </w:r>
      <w:r w:rsidRPr="00163B8C">
        <w:rPr>
          <w:rFonts w:ascii="Times New Roman" w:hAnsi="Times New Roman" w:cs="Times New Roman"/>
          <w:sz w:val="24"/>
          <w:szCs w:val="24"/>
        </w:rPr>
        <w:t xml:space="preserve">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 </w:t>
      </w:r>
    </w:p>
    <w:p w:rsidR="00163B8C" w:rsidRPr="00163B8C" w:rsidRDefault="00163B8C" w:rsidP="00163B8C">
      <w:pPr>
        <w:spacing w:after="0" w:line="240" w:lineRule="auto"/>
        <w:jc w:val="both"/>
        <w:rPr>
          <w:rFonts w:ascii="Times New Roman" w:hAnsi="Times New Roman" w:cs="Times New Roman"/>
          <w:sz w:val="24"/>
          <w:szCs w:val="24"/>
          <w:u w:val="single"/>
        </w:rPr>
      </w:pPr>
      <w:r w:rsidRPr="00163B8C">
        <w:rPr>
          <w:rFonts w:ascii="Times New Roman" w:hAnsi="Times New Roman" w:cs="Times New Roman"/>
          <w:sz w:val="24"/>
          <w:szCs w:val="24"/>
          <w:u w:val="single"/>
        </w:rPr>
        <w:t xml:space="preserve">   Программа коррекционной работы содержит: </w:t>
      </w:r>
    </w:p>
    <w:p w:rsidR="00163B8C" w:rsidRDefault="00163B8C" w:rsidP="00163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3B8C">
        <w:rPr>
          <w:rFonts w:ascii="Times New Roman" w:hAnsi="Times New Roman" w:cs="Times New Roman"/>
          <w:sz w:val="24"/>
          <w:szCs w:val="24"/>
        </w:rPr>
        <w:t xml:space="preserve">описание особых образовательных потребностей, обучающихся с ОВЗ; </w:t>
      </w:r>
    </w:p>
    <w:p w:rsidR="00163B8C" w:rsidRDefault="00163B8C" w:rsidP="00163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3B8C">
        <w:rPr>
          <w:rFonts w:ascii="Times New Roman" w:hAnsi="Times New Roman" w:cs="Times New Roman"/>
          <w:sz w:val="24"/>
          <w:szCs w:val="24"/>
        </w:rP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 </w:t>
      </w:r>
    </w:p>
    <w:p w:rsidR="00163B8C" w:rsidRDefault="00163B8C" w:rsidP="00163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3B8C">
        <w:rPr>
          <w:rFonts w:ascii="Times New Roman" w:hAnsi="Times New Roman" w:cs="Times New Roman"/>
          <w:sz w:val="24"/>
          <w:szCs w:val="24"/>
        </w:rPr>
        <w:t xml:space="preserve">рабочие программы коррекционных учебных курсов; </w:t>
      </w:r>
    </w:p>
    <w:p w:rsidR="00163B8C" w:rsidRDefault="00163B8C" w:rsidP="00163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3B8C">
        <w:rPr>
          <w:rFonts w:ascii="Times New Roman" w:hAnsi="Times New Roman" w:cs="Times New Roman"/>
          <w:sz w:val="24"/>
          <w:szCs w:val="24"/>
        </w:rPr>
        <w:t>перечень дополнительных коррекционных учебных курсов и их рабочие программы (при наличии);</w:t>
      </w:r>
    </w:p>
    <w:p w:rsidR="00163B8C" w:rsidRDefault="00163B8C" w:rsidP="00163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3B8C">
        <w:rPr>
          <w:rFonts w:ascii="Times New Roman" w:hAnsi="Times New Roman" w:cs="Times New Roman"/>
          <w:sz w:val="24"/>
          <w:szCs w:val="24"/>
        </w:rPr>
        <w:t xml:space="preserve"> 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 </w:t>
      </w:r>
    </w:p>
    <w:p w:rsidR="00C20897" w:rsidRDefault="00163B8C" w:rsidP="00163B8C">
      <w:pPr>
        <w:spacing w:after="0" w:line="240" w:lineRule="auto"/>
        <w:jc w:val="both"/>
        <w:rPr>
          <w:rFonts w:ascii="Times New Roman" w:hAnsi="Times New Roman" w:cs="Times New Roman"/>
          <w:sz w:val="24"/>
          <w:szCs w:val="24"/>
          <w:u w:val="single"/>
        </w:rPr>
      </w:pPr>
      <w:r w:rsidRPr="00163B8C">
        <w:rPr>
          <w:rFonts w:ascii="Times New Roman" w:hAnsi="Times New Roman" w:cs="Times New Roman"/>
          <w:sz w:val="24"/>
          <w:szCs w:val="24"/>
          <w:u w:val="single"/>
        </w:rPr>
        <w:t>Программа коррекционной работы обеспечивает:</w:t>
      </w:r>
    </w:p>
    <w:p w:rsidR="00D16794" w:rsidRDefault="00D16794" w:rsidP="00163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794">
        <w:rPr>
          <w:rFonts w:ascii="Times New Roman" w:hAnsi="Times New Roman" w:cs="Times New Roman"/>
          <w:sz w:val="24"/>
          <w:szCs w:val="24"/>
        </w:rPr>
        <w:t xml:space="preserve">выявление индивидуальных образовательных потребностей у обучающихся с ОВЗ, обусловленных особенностями их развития; </w:t>
      </w:r>
    </w:p>
    <w:p w:rsidR="00D16794" w:rsidRDefault="00D16794" w:rsidP="00163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794">
        <w:rPr>
          <w:rFonts w:ascii="Times New Roman" w:hAnsi="Times New Roman" w:cs="Times New Roman"/>
          <w:sz w:val="24"/>
          <w:szCs w:val="24"/>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33670F" w:rsidRPr="008A4D2B" w:rsidRDefault="008A4D2B" w:rsidP="008A4D2B">
      <w:pPr>
        <w:spacing w:after="0" w:line="240" w:lineRule="auto"/>
        <w:jc w:val="center"/>
        <w:rPr>
          <w:rFonts w:ascii="Times New Roman" w:hAnsi="Times New Roman" w:cs="Times New Roman"/>
          <w:b/>
          <w:sz w:val="24"/>
          <w:szCs w:val="24"/>
        </w:rPr>
      </w:pPr>
      <w:r w:rsidRPr="008A4D2B">
        <w:rPr>
          <w:rFonts w:ascii="Times New Roman" w:hAnsi="Times New Roman" w:cs="Times New Roman"/>
          <w:b/>
          <w:sz w:val="24"/>
          <w:szCs w:val="24"/>
        </w:rPr>
        <w:t>3. ОРГАНИЗАЦИОННЫЙ РАЗДЕЛ</w:t>
      </w:r>
    </w:p>
    <w:p w:rsidR="008A4D2B" w:rsidRDefault="008A4D2B" w:rsidP="00163B8C">
      <w:pPr>
        <w:spacing w:after="0" w:line="240" w:lineRule="auto"/>
        <w:jc w:val="both"/>
        <w:rPr>
          <w:rFonts w:ascii="Times New Roman" w:hAnsi="Times New Roman" w:cs="Times New Roman"/>
          <w:sz w:val="24"/>
          <w:szCs w:val="24"/>
        </w:rPr>
      </w:pPr>
    </w:p>
    <w:p w:rsidR="0033670F" w:rsidRPr="0033670F" w:rsidRDefault="0033670F" w:rsidP="0033670F">
      <w:pPr>
        <w:spacing w:after="0" w:line="240" w:lineRule="auto"/>
        <w:jc w:val="both"/>
        <w:rPr>
          <w:rFonts w:ascii="Times New Roman" w:hAnsi="Times New Roman" w:cs="Times New Roman"/>
          <w:sz w:val="24"/>
          <w:szCs w:val="24"/>
        </w:rPr>
      </w:pPr>
      <w:r w:rsidRPr="008B6852">
        <w:rPr>
          <w:rFonts w:ascii="Times New Roman" w:hAnsi="Times New Roman" w:cs="Times New Roman"/>
          <w:sz w:val="24"/>
          <w:szCs w:val="24"/>
        </w:rPr>
        <w:t>Организационный раздел программы основного общего образования определяет общие рамки организации образовательной деятельности, организационные механизмы</w:t>
      </w:r>
      <w:r w:rsidRPr="0033670F">
        <w:rPr>
          <w:rFonts w:ascii="Times New Roman" w:hAnsi="Times New Roman" w:cs="Times New Roman"/>
          <w:sz w:val="24"/>
          <w:szCs w:val="24"/>
        </w:rPr>
        <w:t xml:space="preserve"> и условия реализации программы основного общего образования.</w:t>
      </w:r>
    </w:p>
    <w:p w:rsidR="0033670F" w:rsidRPr="00EE1080" w:rsidRDefault="0033670F" w:rsidP="0033670F">
      <w:pPr>
        <w:spacing w:after="0" w:line="240" w:lineRule="auto"/>
        <w:jc w:val="both"/>
        <w:rPr>
          <w:rFonts w:ascii="Times New Roman" w:hAnsi="Times New Roman" w:cs="Times New Roman"/>
          <w:sz w:val="24"/>
          <w:szCs w:val="24"/>
          <w:u w:val="single"/>
        </w:rPr>
      </w:pPr>
      <w:r w:rsidRPr="00EE1080">
        <w:rPr>
          <w:rFonts w:ascii="Times New Roman" w:hAnsi="Times New Roman" w:cs="Times New Roman"/>
          <w:sz w:val="24"/>
          <w:szCs w:val="24"/>
          <w:u w:val="single"/>
        </w:rPr>
        <w:t>Организационный раздел программы включает:</w:t>
      </w:r>
    </w:p>
    <w:p w:rsidR="008A4D2B" w:rsidRPr="0033670F" w:rsidRDefault="008A4D2B" w:rsidP="0033670F">
      <w:pPr>
        <w:spacing w:after="0" w:line="240" w:lineRule="auto"/>
        <w:jc w:val="both"/>
        <w:rPr>
          <w:rFonts w:ascii="Times New Roman" w:hAnsi="Times New Roman" w:cs="Times New Roman"/>
          <w:sz w:val="24"/>
          <w:szCs w:val="24"/>
        </w:rPr>
      </w:pPr>
    </w:p>
    <w:p w:rsidR="008A4D2B" w:rsidRDefault="0033670F" w:rsidP="0033670F">
      <w:pPr>
        <w:spacing w:after="0" w:line="240" w:lineRule="auto"/>
        <w:jc w:val="both"/>
        <w:rPr>
          <w:rFonts w:ascii="Times New Roman" w:hAnsi="Times New Roman" w:cs="Times New Roman"/>
          <w:b/>
          <w:sz w:val="24"/>
          <w:szCs w:val="24"/>
        </w:rPr>
      </w:pPr>
      <w:r w:rsidRPr="007B66F1">
        <w:rPr>
          <w:rFonts w:ascii="Times New Roman" w:hAnsi="Times New Roman" w:cs="Times New Roman"/>
          <w:b/>
          <w:sz w:val="24"/>
          <w:szCs w:val="24"/>
          <w:highlight w:val="green"/>
        </w:rPr>
        <w:t xml:space="preserve">3.1. Учебный план основного общего образования </w:t>
      </w:r>
      <w:r w:rsidR="008218D2" w:rsidRPr="007B66F1">
        <w:rPr>
          <w:rFonts w:ascii="Times New Roman" w:hAnsi="Times New Roman" w:cs="Times New Roman"/>
          <w:b/>
          <w:sz w:val="24"/>
          <w:szCs w:val="24"/>
          <w:highlight w:val="green"/>
        </w:rPr>
        <w:t>(в соответствии с Федеральным учебным планом)</w:t>
      </w:r>
    </w:p>
    <w:p w:rsidR="00B51DE2" w:rsidRDefault="00B51DE2" w:rsidP="0033670F">
      <w:pPr>
        <w:spacing w:after="0" w:line="240" w:lineRule="auto"/>
        <w:jc w:val="both"/>
        <w:rPr>
          <w:rFonts w:ascii="Times New Roman" w:hAnsi="Times New Roman" w:cs="Times New Roman"/>
          <w:b/>
          <w:sz w:val="24"/>
          <w:szCs w:val="24"/>
        </w:rPr>
      </w:pPr>
    </w:p>
    <w:p w:rsidR="00B51DE2" w:rsidRPr="00B51DE2" w:rsidRDefault="00B51DE2" w:rsidP="00B51D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D4BDA" w:rsidRPr="008B6852">
        <w:rPr>
          <w:rFonts w:ascii="Times New Roman" w:hAnsi="Times New Roman" w:cs="Times New Roman"/>
          <w:sz w:val="24"/>
          <w:szCs w:val="24"/>
        </w:rPr>
        <w:t>Учебный план программы основного общего образования</w:t>
      </w:r>
      <w:r w:rsidR="007D4BDA">
        <w:rPr>
          <w:rFonts w:ascii="Times New Roman" w:hAnsi="Times New Roman" w:cs="Times New Roman"/>
          <w:sz w:val="24"/>
          <w:szCs w:val="24"/>
        </w:rPr>
        <w:t xml:space="preserve"> средней школы №66 </w:t>
      </w:r>
      <w:r w:rsidR="007D4BDA" w:rsidRPr="008B6852">
        <w:rPr>
          <w:rFonts w:ascii="Times New Roman" w:hAnsi="Times New Roman" w:cs="Times New Roman"/>
          <w:sz w:val="24"/>
          <w:szCs w:val="24"/>
        </w:rPr>
        <w:t>обеспечивает реализацию требований ФГО</w:t>
      </w:r>
      <w:r w:rsidR="007D4BDA">
        <w:rPr>
          <w:rFonts w:ascii="Times New Roman" w:hAnsi="Times New Roman" w:cs="Times New Roman"/>
          <w:sz w:val="24"/>
          <w:szCs w:val="24"/>
        </w:rPr>
        <w:t>С, определяет учебную нагрузку в соответствии с требованиями</w:t>
      </w:r>
      <w:r>
        <w:rPr>
          <w:rFonts w:ascii="Times New Roman" w:hAnsi="Times New Roman" w:cs="Times New Roman"/>
          <w:b/>
          <w:sz w:val="24"/>
          <w:szCs w:val="24"/>
        </w:rPr>
        <w:t xml:space="preserve"> </w:t>
      </w:r>
      <w:r>
        <w:rPr>
          <w:rFonts w:ascii="Times New Roman" w:hAnsi="Times New Roman" w:cs="Times New Roman"/>
          <w:sz w:val="24"/>
          <w:szCs w:val="24"/>
        </w:rPr>
        <w:t xml:space="preserve">к организации образовательной деятельности, предусмотренными Гигиеническими </w:t>
      </w:r>
      <w:hyperlink r:id="rId8" w:anchor="h3510" w:history="1">
        <w:r>
          <w:rPr>
            <w:rFonts w:ascii="Times New Roman" w:hAnsi="Times New Roman" w:cs="Times New Roman"/>
            <w:sz w:val="24"/>
            <w:szCs w:val="24"/>
            <w:u w:val="single"/>
          </w:rPr>
          <w:t>нормативами</w:t>
        </w:r>
      </w:hyperlink>
      <w:r>
        <w:rPr>
          <w:rFonts w:ascii="Times New Roman" w:hAnsi="Times New Roman" w:cs="Times New Roman"/>
          <w:sz w:val="24"/>
          <w:szCs w:val="24"/>
        </w:rPr>
        <w:t xml:space="preserve"> и Санитарно-эпидемиологическими </w:t>
      </w:r>
      <w:hyperlink r:id="rId9" w:anchor="h267"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 перечень учебных предметов, учебных курсов, учебных модулей.</w:t>
      </w:r>
    </w:p>
    <w:p w:rsidR="00B51DE2" w:rsidRDefault="00B51DE2" w:rsidP="00B51DE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B51DE2" w:rsidRDefault="00B51DE2" w:rsidP="00B51DE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w:t>
      </w:r>
      <w:r>
        <w:rPr>
          <w:rFonts w:ascii="Times New Roman" w:hAnsi="Times New Roman" w:cs="Times New Roman"/>
          <w:sz w:val="24"/>
          <w:szCs w:val="24"/>
        </w:rPr>
        <w:lastRenderedPageBreak/>
        <w:t>России", "Труд (технология)", "Физическая культура", "Основы безопасности и защиты Родины".</w:t>
      </w:r>
    </w:p>
    <w:p w:rsidR="00B51DE2" w:rsidRDefault="00B51DE2" w:rsidP="00B51DE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Учебный предмет "Математика" включает в себя учебные курсы "Алгебра", "Геометрия", "Вероятность и статистика".</w:t>
      </w:r>
    </w:p>
    <w:p w:rsidR="00B51DE2" w:rsidRDefault="00437A1F" w:rsidP="00B51DE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1DE2">
        <w:rPr>
          <w:rFonts w:ascii="Times New Roman" w:hAnsi="Times New Roman" w:cs="Times New Roman"/>
          <w:sz w:val="24"/>
          <w:szCs w:val="24"/>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B51DE2" w:rsidRDefault="00437A1F" w:rsidP="00B51DE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1DE2">
        <w:rPr>
          <w:rFonts w:ascii="Times New Roman" w:hAnsi="Times New Roman" w:cs="Times New Roman"/>
          <w:sz w:val="24"/>
          <w:szCs w:val="24"/>
        </w:rPr>
        <w:t>Учебный предмет "История" включает в себя учебные курсы "История России", "Всеобщая история" и "История нашего края".</w:t>
      </w:r>
    </w:p>
    <w:p w:rsidR="00B51DE2" w:rsidRDefault="00437A1F" w:rsidP="00B51DE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1DE2">
        <w:rPr>
          <w:rFonts w:ascii="Times New Roman" w:hAnsi="Times New Roman" w:cs="Times New Roman"/>
          <w:sz w:val="24"/>
          <w:szCs w:val="24"/>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rsidR="00B51DE2" w:rsidRDefault="00437A1F" w:rsidP="00B51DE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1DE2">
        <w:rPr>
          <w:rFonts w:ascii="Times New Roman" w:hAnsi="Times New Roman" w:cs="Times New Roman"/>
          <w:sz w:val="24"/>
          <w:szCs w:val="24"/>
        </w:rPr>
        <w:t>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rsidR="00B51DE2" w:rsidRDefault="00437A1F" w:rsidP="00B51DE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1DE2">
        <w:rPr>
          <w:rFonts w:ascii="Times New Roman" w:hAnsi="Times New Roman" w:cs="Times New Roman"/>
          <w:sz w:val="24"/>
          <w:szCs w:val="24"/>
        </w:rPr>
        <w:t xml:space="preserve">Общий объем аудиторной работы обучающихся за пять учебных лет не может составлять менее </w:t>
      </w:r>
      <w:r w:rsidR="00B51DE2" w:rsidRPr="00850911">
        <w:rPr>
          <w:rFonts w:ascii="Times New Roman" w:hAnsi="Times New Roman" w:cs="Times New Roman"/>
          <w:b/>
          <w:sz w:val="24"/>
          <w:szCs w:val="24"/>
          <w:highlight w:val="green"/>
        </w:rPr>
        <w:t>5338 академических часов и более 5848 академических часов</w:t>
      </w:r>
      <w:r w:rsidR="00B51DE2">
        <w:rPr>
          <w:rFonts w:ascii="Times New Roman" w:hAnsi="Times New Roman" w:cs="Times New Roman"/>
          <w:sz w:val="24"/>
          <w:szCs w:val="24"/>
        </w:rPr>
        <w:t xml:space="preserve">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10" w:anchor="h3510" w:history="1">
        <w:r w:rsidR="00B51DE2">
          <w:rPr>
            <w:rFonts w:ascii="Times New Roman" w:hAnsi="Times New Roman" w:cs="Times New Roman"/>
            <w:sz w:val="24"/>
            <w:szCs w:val="24"/>
            <w:u w:val="single"/>
          </w:rPr>
          <w:t>нормативами</w:t>
        </w:r>
      </w:hyperlink>
      <w:r w:rsidR="00B51DE2">
        <w:rPr>
          <w:rFonts w:ascii="Times New Roman" w:hAnsi="Times New Roman" w:cs="Times New Roman"/>
          <w:sz w:val="24"/>
          <w:szCs w:val="24"/>
        </w:rPr>
        <w:t xml:space="preserve"> и Санитарно-эпидемиологическими </w:t>
      </w:r>
      <w:hyperlink r:id="rId11" w:anchor="h267" w:history="1">
        <w:r w:rsidR="00B51DE2">
          <w:rPr>
            <w:rFonts w:ascii="Times New Roman" w:hAnsi="Times New Roman" w:cs="Times New Roman"/>
            <w:sz w:val="24"/>
            <w:szCs w:val="24"/>
            <w:u w:val="single"/>
          </w:rPr>
          <w:t>требованиями</w:t>
        </w:r>
      </w:hyperlink>
      <w:r w:rsidR="00B51DE2">
        <w:rPr>
          <w:rFonts w:ascii="Times New Roman" w:hAnsi="Times New Roman" w:cs="Times New Roman"/>
          <w:sz w:val="24"/>
          <w:szCs w:val="24"/>
        </w:rPr>
        <w:t>.</w:t>
      </w:r>
    </w:p>
    <w:p w:rsidR="00437A1F" w:rsidRDefault="00437A1F" w:rsidP="00437A1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w:t>
      </w:r>
    </w:p>
    <w:p w:rsidR="00437A1F" w:rsidRDefault="00437A1F" w:rsidP="00437A1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w:t>
      </w:r>
    </w:p>
    <w:p w:rsidR="00437A1F" w:rsidRDefault="00437A1F" w:rsidP="00437A1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w:t>
      </w:r>
      <w:r w:rsidR="007B66F1">
        <w:rPr>
          <w:rFonts w:ascii="Times New Roman" w:hAnsi="Times New Roman" w:cs="Times New Roman"/>
          <w:sz w:val="24"/>
          <w:szCs w:val="24"/>
        </w:rPr>
        <w:t>а также</w:t>
      </w:r>
      <w:r>
        <w:rPr>
          <w:rFonts w:ascii="Times New Roman" w:hAnsi="Times New Roman" w:cs="Times New Roman"/>
          <w:sz w:val="24"/>
          <w:szCs w:val="24"/>
        </w:rPr>
        <w:t xml:space="preserve"> учитывающие этнокультурные интересы.</w:t>
      </w:r>
    </w:p>
    <w:p w:rsidR="00437A1F" w:rsidRDefault="00437A1F" w:rsidP="00437A1F">
      <w:pPr>
        <w:widowControl w:val="0"/>
        <w:autoSpaceDE w:val="0"/>
        <w:autoSpaceDN w:val="0"/>
        <w:adjustRightInd w:val="0"/>
        <w:spacing w:after="0" w:line="240" w:lineRule="auto"/>
        <w:jc w:val="both"/>
        <w:rPr>
          <w:rFonts w:ascii="Times New Roman" w:hAnsi="Times New Roman" w:cs="Times New Roman"/>
          <w:sz w:val="24"/>
          <w:szCs w:val="24"/>
        </w:rPr>
      </w:pPr>
    </w:p>
    <w:p w:rsidR="00437A1F" w:rsidRPr="007B66F1" w:rsidRDefault="007B66F1" w:rsidP="00437A1F">
      <w:pPr>
        <w:widowControl w:val="0"/>
        <w:autoSpaceDE w:val="0"/>
        <w:autoSpaceDN w:val="0"/>
        <w:adjustRightInd w:val="0"/>
        <w:spacing w:after="0" w:line="240" w:lineRule="auto"/>
        <w:jc w:val="both"/>
        <w:rPr>
          <w:rFonts w:ascii="Times New Roman" w:hAnsi="Times New Roman" w:cs="Times New Roman"/>
          <w:b/>
          <w:sz w:val="24"/>
          <w:szCs w:val="24"/>
        </w:rPr>
      </w:pPr>
      <w:r w:rsidRPr="007B66F1">
        <w:rPr>
          <w:rFonts w:ascii="Times New Roman" w:hAnsi="Times New Roman" w:cs="Times New Roman"/>
          <w:b/>
          <w:sz w:val="24"/>
          <w:szCs w:val="24"/>
        </w:rPr>
        <w:t xml:space="preserve">    </w:t>
      </w:r>
      <w:r w:rsidR="00437A1F" w:rsidRPr="007B66F1">
        <w:rPr>
          <w:rFonts w:ascii="Times New Roman" w:hAnsi="Times New Roman" w:cs="Times New Roman"/>
          <w:b/>
          <w:sz w:val="24"/>
          <w:szCs w:val="24"/>
        </w:rPr>
        <w:t>Изучение учебного предмета "Духовно-нравственная культура России" начинается с 2026/27 учебного года.</w:t>
      </w:r>
    </w:p>
    <w:p w:rsidR="00437A1F" w:rsidRDefault="00437A1F" w:rsidP="00437A1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r:id="rId12" w:anchor="l10137"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87 Федерального закона от 29 декабря 2012 г. N 273-ФЗ "Об образовании в Российской Федерации".</w:t>
      </w:r>
      <w:r w:rsidR="007B66F1">
        <w:rPr>
          <w:rFonts w:ascii="Times New Roman" w:hAnsi="Times New Roman" w:cs="Times New Roman"/>
          <w:sz w:val="24"/>
          <w:szCs w:val="24"/>
        </w:rPr>
        <w:t xml:space="preserve">  </w:t>
      </w:r>
      <w:r>
        <w:rPr>
          <w:rFonts w:ascii="Times New Roman" w:hAnsi="Times New Roman" w:cs="Times New Roman"/>
          <w:sz w:val="24"/>
          <w:szCs w:val="24"/>
        </w:rP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r:id="rId13" w:anchor="l10140" w:history="1">
        <w:r>
          <w:rPr>
            <w:rFonts w:ascii="Times New Roman" w:hAnsi="Times New Roman" w:cs="Times New Roman"/>
            <w:sz w:val="24"/>
            <w:szCs w:val="24"/>
            <w:u w:val="single"/>
          </w:rPr>
          <w:t>частью 6</w:t>
        </w:r>
      </w:hyperlink>
      <w:r>
        <w:rPr>
          <w:rFonts w:ascii="Times New Roman" w:hAnsi="Times New Roman" w:cs="Times New Roman"/>
          <w:sz w:val="24"/>
          <w:szCs w:val="24"/>
        </w:rPr>
        <w:t xml:space="preserve"> статьи 87 Федерального закона от 29 декабря 2012 г. N 273-ФЗ "Об образовании в Российской Федерации".";</w:t>
      </w:r>
    </w:p>
    <w:p w:rsidR="009332D5" w:rsidRPr="00850911" w:rsidRDefault="00D36B82" w:rsidP="009332D5">
      <w:pPr>
        <w:spacing w:after="0" w:line="240" w:lineRule="auto"/>
        <w:jc w:val="both"/>
        <w:rPr>
          <w:rFonts w:ascii="Times New Roman" w:hAnsi="Times New Roman" w:cs="Times New Roman"/>
          <w:b/>
          <w:sz w:val="24"/>
          <w:szCs w:val="24"/>
          <w:highlight w:val="green"/>
        </w:rPr>
      </w:pPr>
      <w:r w:rsidRPr="00000D7A">
        <w:rPr>
          <w:rFonts w:ascii="Times New Roman" w:hAnsi="Times New Roman" w:cs="Times New Roman"/>
          <w:b/>
          <w:sz w:val="24"/>
          <w:szCs w:val="24"/>
        </w:rPr>
        <w:t xml:space="preserve"> </w:t>
      </w:r>
      <w:r w:rsidR="00C0512F" w:rsidRPr="00850911">
        <w:rPr>
          <w:rFonts w:ascii="Times New Roman" w:hAnsi="Times New Roman" w:cs="Times New Roman"/>
          <w:b/>
          <w:sz w:val="24"/>
          <w:szCs w:val="24"/>
          <w:highlight w:val="green"/>
        </w:rPr>
        <w:t>(Учебны</w:t>
      </w:r>
      <w:r w:rsidR="00E763AD" w:rsidRPr="00850911">
        <w:rPr>
          <w:rFonts w:ascii="Times New Roman" w:hAnsi="Times New Roman" w:cs="Times New Roman"/>
          <w:b/>
          <w:sz w:val="24"/>
          <w:szCs w:val="24"/>
          <w:highlight w:val="green"/>
        </w:rPr>
        <w:t>й</w:t>
      </w:r>
      <w:r w:rsidR="00000D7A" w:rsidRPr="00850911">
        <w:rPr>
          <w:rFonts w:ascii="Times New Roman" w:hAnsi="Times New Roman" w:cs="Times New Roman"/>
          <w:b/>
          <w:sz w:val="24"/>
          <w:szCs w:val="24"/>
          <w:highlight w:val="green"/>
        </w:rPr>
        <w:t xml:space="preserve"> план школы на </w:t>
      </w:r>
      <w:r w:rsidR="00DC7763" w:rsidRPr="00850911">
        <w:rPr>
          <w:rFonts w:ascii="Times New Roman" w:hAnsi="Times New Roman" w:cs="Times New Roman"/>
          <w:b/>
          <w:sz w:val="24"/>
          <w:szCs w:val="24"/>
          <w:highlight w:val="green"/>
        </w:rPr>
        <w:t xml:space="preserve">уровень основного общего образования и </w:t>
      </w:r>
      <w:r w:rsidR="00000D7A" w:rsidRPr="00850911">
        <w:rPr>
          <w:rFonts w:ascii="Times New Roman" w:hAnsi="Times New Roman" w:cs="Times New Roman"/>
          <w:b/>
          <w:sz w:val="24"/>
          <w:szCs w:val="24"/>
          <w:highlight w:val="green"/>
        </w:rPr>
        <w:t>каждый учебный год см. в Приложении №2 к ООП ООО)</w:t>
      </w:r>
    </w:p>
    <w:p w:rsidR="00C0512F" w:rsidRDefault="00C0512F" w:rsidP="009332D5">
      <w:pPr>
        <w:spacing w:after="0" w:line="240" w:lineRule="auto"/>
        <w:jc w:val="both"/>
        <w:rPr>
          <w:rFonts w:ascii="Times New Roman" w:hAnsi="Times New Roman" w:cs="Times New Roman"/>
          <w:b/>
          <w:sz w:val="24"/>
          <w:szCs w:val="24"/>
        </w:rPr>
      </w:pPr>
      <w:r w:rsidRPr="00850911">
        <w:rPr>
          <w:rFonts w:ascii="Times New Roman" w:hAnsi="Times New Roman" w:cs="Times New Roman"/>
          <w:b/>
          <w:sz w:val="24"/>
          <w:szCs w:val="24"/>
          <w:highlight w:val="green"/>
        </w:rPr>
        <w:t>(</w:t>
      </w:r>
      <w:r w:rsidR="00CA4FAB" w:rsidRPr="00850911">
        <w:rPr>
          <w:rFonts w:ascii="Times New Roman" w:hAnsi="Times New Roman" w:cs="Times New Roman"/>
          <w:b/>
          <w:sz w:val="24"/>
          <w:szCs w:val="24"/>
          <w:highlight w:val="green"/>
        </w:rPr>
        <w:t>Используются в</w:t>
      </w:r>
      <w:r w:rsidRPr="00850911">
        <w:rPr>
          <w:rFonts w:ascii="Times New Roman" w:hAnsi="Times New Roman" w:cs="Times New Roman"/>
          <w:b/>
          <w:sz w:val="24"/>
          <w:szCs w:val="24"/>
          <w:highlight w:val="green"/>
        </w:rPr>
        <w:t>ариант№1 для 5 класса, варианты 2-3 для 6-9 классов)</w:t>
      </w:r>
    </w:p>
    <w:p w:rsidR="007B66F1" w:rsidRDefault="007B66F1" w:rsidP="009332D5">
      <w:pPr>
        <w:spacing w:after="0" w:line="240" w:lineRule="auto"/>
        <w:jc w:val="both"/>
        <w:rPr>
          <w:rFonts w:ascii="Times New Roman" w:hAnsi="Times New Roman" w:cs="Times New Roman"/>
          <w:b/>
          <w:sz w:val="24"/>
          <w:szCs w:val="24"/>
        </w:rPr>
      </w:pPr>
    </w:p>
    <w:p w:rsidR="00726681" w:rsidRPr="00726681" w:rsidRDefault="00CA4FAB" w:rsidP="007266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00D7A" w:rsidRPr="00000D7A">
        <w:rPr>
          <w:rFonts w:ascii="Times New Roman" w:hAnsi="Times New Roman" w:cs="Times New Roman"/>
          <w:sz w:val="24"/>
          <w:szCs w:val="24"/>
        </w:rPr>
        <w:t>Продолжительность учебно</w:t>
      </w:r>
      <w:r w:rsidR="00794BF3">
        <w:rPr>
          <w:rFonts w:ascii="Times New Roman" w:hAnsi="Times New Roman" w:cs="Times New Roman"/>
          <w:sz w:val="24"/>
          <w:szCs w:val="24"/>
        </w:rPr>
        <w:t>го года основного общего образо</w:t>
      </w:r>
      <w:r w:rsidR="00000D7A" w:rsidRPr="00000D7A">
        <w:rPr>
          <w:rFonts w:ascii="Times New Roman" w:hAnsi="Times New Roman" w:cs="Times New Roman"/>
          <w:sz w:val="24"/>
          <w:szCs w:val="24"/>
        </w:rPr>
        <w:t xml:space="preserve">вания составляет 34 недели. </w:t>
      </w:r>
      <w:r w:rsidR="00794BF3">
        <w:rPr>
          <w:rFonts w:ascii="Times New Roman" w:hAnsi="Times New Roman" w:cs="Times New Roman"/>
          <w:sz w:val="24"/>
          <w:szCs w:val="24"/>
        </w:rPr>
        <w:t xml:space="preserve">Максимальное число часов в </w:t>
      </w:r>
      <w:r w:rsidR="00000D7A" w:rsidRPr="00000D7A">
        <w:rPr>
          <w:rFonts w:ascii="Times New Roman" w:hAnsi="Times New Roman" w:cs="Times New Roman"/>
          <w:sz w:val="24"/>
          <w:szCs w:val="24"/>
        </w:rPr>
        <w:t xml:space="preserve">неделю в 5, 6 и 7 классах </w:t>
      </w:r>
      <w:r w:rsidR="00794BF3">
        <w:rPr>
          <w:rFonts w:ascii="Times New Roman" w:hAnsi="Times New Roman" w:cs="Times New Roman"/>
          <w:sz w:val="24"/>
          <w:szCs w:val="24"/>
        </w:rPr>
        <w:t xml:space="preserve">при 5-дневной учебной неделе и </w:t>
      </w:r>
      <w:r w:rsidR="00000D7A" w:rsidRPr="00000D7A">
        <w:rPr>
          <w:rFonts w:ascii="Times New Roman" w:hAnsi="Times New Roman" w:cs="Times New Roman"/>
          <w:sz w:val="24"/>
          <w:szCs w:val="24"/>
        </w:rPr>
        <w:t xml:space="preserve">34 учебных неделях составляет 29, 30 и 32 часа </w:t>
      </w:r>
      <w:r w:rsidR="00794BF3">
        <w:rPr>
          <w:rFonts w:ascii="Times New Roman" w:hAnsi="Times New Roman" w:cs="Times New Roman"/>
          <w:sz w:val="24"/>
          <w:szCs w:val="24"/>
        </w:rPr>
        <w:t xml:space="preserve">соответственно. </w:t>
      </w:r>
      <w:r w:rsidR="00000D7A" w:rsidRPr="00000D7A">
        <w:rPr>
          <w:rFonts w:ascii="Times New Roman" w:hAnsi="Times New Roman" w:cs="Times New Roman"/>
          <w:sz w:val="24"/>
          <w:szCs w:val="24"/>
        </w:rPr>
        <w:t>Максимальное число часов в неделю в 8 и 9 классах составляет</w:t>
      </w:r>
      <w:r w:rsidR="004A1956">
        <w:rPr>
          <w:rFonts w:ascii="Times New Roman" w:hAnsi="Times New Roman" w:cs="Times New Roman"/>
          <w:sz w:val="24"/>
          <w:szCs w:val="24"/>
        </w:rPr>
        <w:t xml:space="preserve"> </w:t>
      </w:r>
      <w:r w:rsidR="00726681" w:rsidRPr="00726681">
        <w:rPr>
          <w:rFonts w:ascii="Times New Roman" w:hAnsi="Times New Roman" w:cs="Times New Roman"/>
          <w:sz w:val="24"/>
          <w:szCs w:val="24"/>
        </w:rPr>
        <w:t xml:space="preserve">33 часа. При 6-дневной учебной </w:t>
      </w:r>
      <w:r w:rsidR="00794BF3">
        <w:rPr>
          <w:rFonts w:ascii="Times New Roman" w:hAnsi="Times New Roman" w:cs="Times New Roman"/>
          <w:sz w:val="24"/>
          <w:szCs w:val="24"/>
        </w:rPr>
        <w:t xml:space="preserve">неделе в 5, 6, 7 классах — 32, </w:t>
      </w:r>
      <w:r w:rsidR="00726681" w:rsidRPr="00726681">
        <w:rPr>
          <w:rFonts w:ascii="Times New Roman" w:hAnsi="Times New Roman" w:cs="Times New Roman"/>
          <w:sz w:val="24"/>
          <w:szCs w:val="24"/>
        </w:rPr>
        <w:t>33, 35 часов соответствен</w:t>
      </w:r>
      <w:r w:rsidR="00794BF3">
        <w:rPr>
          <w:rFonts w:ascii="Times New Roman" w:hAnsi="Times New Roman" w:cs="Times New Roman"/>
          <w:sz w:val="24"/>
          <w:szCs w:val="24"/>
        </w:rPr>
        <w:t xml:space="preserve">но, в 8 и 9 классах — 36 часов. </w:t>
      </w:r>
      <w:r w:rsidR="00726681" w:rsidRPr="00726681">
        <w:rPr>
          <w:rFonts w:ascii="Times New Roman" w:hAnsi="Times New Roman" w:cs="Times New Roman"/>
          <w:sz w:val="24"/>
          <w:szCs w:val="24"/>
        </w:rPr>
        <w:t>Продолжительность каникул</w:t>
      </w:r>
      <w:r w:rsidR="00794BF3">
        <w:rPr>
          <w:rFonts w:ascii="Times New Roman" w:hAnsi="Times New Roman" w:cs="Times New Roman"/>
          <w:sz w:val="24"/>
          <w:szCs w:val="24"/>
        </w:rPr>
        <w:t xml:space="preserve"> в течение учебного года состав</w:t>
      </w:r>
      <w:r w:rsidR="00726681" w:rsidRPr="00726681">
        <w:rPr>
          <w:rFonts w:ascii="Times New Roman" w:hAnsi="Times New Roman" w:cs="Times New Roman"/>
          <w:sz w:val="24"/>
          <w:szCs w:val="24"/>
        </w:rPr>
        <w:t>ляет не менее 30 календарных дней, летом — не менее 8 недель.</w:t>
      </w:r>
    </w:p>
    <w:p w:rsidR="007B66F1" w:rsidRDefault="00726681" w:rsidP="00B820D4">
      <w:pPr>
        <w:spacing w:after="0" w:line="240" w:lineRule="auto"/>
        <w:jc w:val="both"/>
        <w:rPr>
          <w:rFonts w:ascii="Times New Roman" w:hAnsi="Times New Roman" w:cs="Times New Roman"/>
          <w:sz w:val="24"/>
          <w:szCs w:val="24"/>
        </w:rPr>
      </w:pPr>
      <w:r w:rsidRPr="00726681">
        <w:rPr>
          <w:rFonts w:ascii="Times New Roman" w:hAnsi="Times New Roman" w:cs="Times New Roman"/>
          <w:sz w:val="24"/>
          <w:szCs w:val="24"/>
        </w:rPr>
        <w:t xml:space="preserve">Продолжительность урока </w:t>
      </w:r>
      <w:r w:rsidR="00794BF3">
        <w:rPr>
          <w:rFonts w:ascii="Times New Roman" w:hAnsi="Times New Roman" w:cs="Times New Roman"/>
          <w:sz w:val="24"/>
          <w:szCs w:val="24"/>
        </w:rPr>
        <w:t>в основной школе составляет 40-</w:t>
      </w:r>
      <w:r w:rsidRPr="00726681">
        <w:rPr>
          <w:rFonts w:ascii="Times New Roman" w:hAnsi="Times New Roman" w:cs="Times New Roman"/>
          <w:sz w:val="24"/>
          <w:szCs w:val="24"/>
        </w:rPr>
        <w:t xml:space="preserve">45 минут. </w:t>
      </w:r>
      <w:r w:rsidR="00E50C9D" w:rsidRPr="00E50C9D">
        <w:rPr>
          <w:rFonts w:ascii="Times New Roman" w:hAnsi="Times New Roman" w:cs="Times New Roman"/>
          <w:sz w:val="24"/>
          <w:szCs w:val="24"/>
        </w:rPr>
        <w:t>Во время занятий необходим перерыв для гимнастики не менее 2 минут.</w:t>
      </w:r>
    </w:p>
    <w:p w:rsidR="003C0F0B" w:rsidRPr="00CD36FE" w:rsidRDefault="003C0F0B" w:rsidP="003C0F0B">
      <w:pPr>
        <w:spacing w:after="0" w:line="240" w:lineRule="auto"/>
        <w:jc w:val="both"/>
        <w:rPr>
          <w:rFonts w:ascii="Times New Roman" w:hAnsi="Times New Roman" w:cs="Times New Roman"/>
          <w:sz w:val="24"/>
          <w:szCs w:val="24"/>
          <w:highlight w:val="green"/>
        </w:rPr>
      </w:pPr>
      <w:r>
        <w:rPr>
          <w:rFonts w:ascii="Times New Roman" w:hAnsi="Times New Roman" w:cs="Times New Roman"/>
          <w:sz w:val="24"/>
          <w:szCs w:val="24"/>
        </w:rPr>
        <w:t xml:space="preserve">       </w:t>
      </w:r>
      <w:r w:rsidRPr="00CD36FE">
        <w:rPr>
          <w:rFonts w:ascii="Times New Roman" w:hAnsi="Times New Roman" w:cs="Times New Roman"/>
          <w:sz w:val="24"/>
          <w:szCs w:val="24"/>
          <w:highlight w:val="green"/>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3C0F0B" w:rsidRPr="00CD36FE" w:rsidRDefault="003C0F0B" w:rsidP="003C0F0B">
      <w:pPr>
        <w:pStyle w:val="1"/>
        <w:spacing w:line="240" w:lineRule="auto"/>
        <w:ind w:firstLine="0"/>
        <w:jc w:val="both"/>
        <w:rPr>
          <w:sz w:val="24"/>
          <w:szCs w:val="24"/>
          <w:highlight w:val="green"/>
        </w:rPr>
      </w:pPr>
      <w:r w:rsidRPr="00CD36FE">
        <w:rPr>
          <w:sz w:val="24"/>
          <w:szCs w:val="24"/>
          <w:highlight w:val="green"/>
        </w:rPr>
        <w:t xml:space="preserve">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3C0F0B" w:rsidRPr="003C0F0B" w:rsidRDefault="003C0F0B" w:rsidP="003C0F0B">
      <w:pPr>
        <w:spacing w:after="0" w:line="240" w:lineRule="auto"/>
        <w:jc w:val="both"/>
        <w:rPr>
          <w:rFonts w:ascii="Times New Roman" w:hAnsi="Times New Roman" w:cs="Times New Roman"/>
          <w:sz w:val="24"/>
          <w:szCs w:val="24"/>
        </w:rPr>
      </w:pPr>
      <w:r w:rsidRPr="00CD36FE">
        <w:rPr>
          <w:rFonts w:ascii="Times New Roman" w:hAnsi="Times New Roman" w:cs="Times New Roman"/>
          <w:sz w:val="24"/>
          <w:szCs w:val="24"/>
          <w:highlight w:val="green"/>
        </w:rPr>
        <w:t xml:space="preserve">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r w:rsidR="0074616C" w:rsidRPr="00CD36FE">
        <w:rPr>
          <w:rFonts w:ascii="Times New Roman" w:hAnsi="Times New Roman" w:cs="Times New Roman"/>
          <w:sz w:val="24"/>
          <w:szCs w:val="24"/>
          <w:highlight w:val="green"/>
        </w:rPr>
        <w:t>.</w:t>
      </w:r>
    </w:p>
    <w:p w:rsidR="00B820D4" w:rsidRDefault="007B66F1" w:rsidP="00B820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20D4">
        <w:rPr>
          <w:rFonts w:ascii="Times New Roman" w:hAnsi="Times New Roman" w:cs="Times New Roman"/>
          <w:sz w:val="24"/>
          <w:szCs w:val="24"/>
        </w:rPr>
        <w:t xml:space="preserve"> </w:t>
      </w:r>
      <w:r w:rsidR="00B820D4" w:rsidRPr="00B820D4">
        <w:rPr>
          <w:rFonts w:ascii="Times New Roman" w:hAnsi="Times New Roman" w:cs="Times New Roman"/>
          <w:sz w:val="24"/>
          <w:szCs w:val="24"/>
        </w:rPr>
        <w:t xml:space="preserve">Учебный план определяет формы проведения промежуточной аттестации отдельной части или всего объема учебного предмета, </w:t>
      </w:r>
      <w:r>
        <w:rPr>
          <w:rFonts w:ascii="Times New Roman" w:hAnsi="Times New Roman" w:cs="Times New Roman"/>
          <w:sz w:val="24"/>
          <w:szCs w:val="24"/>
        </w:rPr>
        <w:t xml:space="preserve">учебного </w:t>
      </w:r>
      <w:r w:rsidR="00B820D4" w:rsidRPr="00B820D4">
        <w:rPr>
          <w:rFonts w:ascii="Times New Roman" w:hAnsi="Times New Roman" w:cs="Times New Roman"/>
          <w:sz w:val="24"/>
          <w:szCs w:val="24"/>
        </w:rPr>
        <w:t xml:space="preserve">курса, </w:t>
      </w:r>
      <w:r>
        <w:rPr>
          <w:rFonts w:ascii="Times New Roman" w:hAnsi="Times New Roman" w:cs="Times New Roman"/>
          <w:sz w:val="24"/>
          <w:szCs w:val="24"/>
        </w:rPr>
        <w:t xml:space="preserve">учебного </w:t>
      </w:r>
      <w:r w:rsidR="00B820D4" w:rsidRPr="00B820D4">
        <w:rPr>
          <w:rFonts w:ascii="Times New Roman" w:hAnsi="Times New Roman" w:cs="Times New Roman"/>
          <w:sz w:val="24"/>
          <w:szCs w:val="24"/>
        </w:rPr>
        <w:t>модуля образовательной программы, в соответствии с порядком, установленны</w:t>
      </w:r>
      <w:r w:rsidR="00B820D4">
        <w:rPr>
          <w:rFonts w:ascii="Times New Roman" w:hAnsi="Times New Roman" w:cs="Times New Roman"/>
          <w:sz w:val="24"/>
          <w:szCs w:val="24"/>
        </w:rPr>
        <w:t>м образовательной организацией.</w:t>
      </w:r>
    </w:p>
    <w:p w:rsidR="002A459C" w:rsidRDefault="002A459C" w:rsidP="002A459C">
      <w:pPr>
        <w:pStyle w:val="1"/>
        <w:spacing w:line="240" w:lineRule="auto"/>
        <w:jc w:val="both"/>
        <w:rPr>
          <w:b/>
          <w:sz w:val="24"/>
          <w:szCs w:val="24"/>
        </w:rPr>
      </w:pPr>
    </w:p>
    <w:p w:rsidR="002A459C" w:rsidRPr="002A459C" w:rsidRDefault="002A459C" w:rsidP="002A459C">
      <w:pPr>
        <w:pStyle w:val="1"/>
        <w:spacing w:line="240" w:lineRule="auto"/>
        <w:jc w:val="both"/>
        <w:rPr>
          <w:b/>
          <w:sz w:val="24"/>
          <w:szCs w:val="24"/>
        </w:rPr>
      </w:pPr>
      <w:r w:rsidRPr="002A459C">
        <w:rPr>
          <w:b/>
          <w:sz w:val="24"/>
          <w:szCs w:val="24"/>
        </w:rPr>
        <w:t>В ФОП ООО для основного общего образования представлены шесть вариантов федерального учебного плана:</w:t>
      </w:r>
    </w:p>
    <w:p w:rsidR="002A459C" w:rsidRDefault="002A459C" w:rsidP="002A459C">
      <w:pPr>
        <w:pStyle w:val="1"/>
        <w:spacing w:after="100" w:line="240" w:lineRule="auto"/>
        <w:ind w:firstLine="0"/>
        <w:jc w:val="both"/>
        <w:rPr>
          <w:sz w:val="24"/>
          <w:szCs w:val="24"/>
        </w:rPr>
      </w:pPr>
      <w:r w:rsidRPr="002A459C">
        <w:rPr>
          <w:sz w:val="24"/>
          <w:szCs w:val="24"/>
        </w:rPr>
        <w:t>варианты № 1 - №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B820D4" w:rsidRPr="002A1C9D" w:rsidRDefault="002A459C" w:rsidP="002A459C">
      <w:pPr>
        <w:pStyle w:val="1"/>
        <w:spacing w:line="240" w:lineRule="auto"/>
        <w:ind w:firstLine="0"/>
        <w:jc w:val="center"/>
        <w:rPr>
          <w:b/>
          <w:sz w:val="24"/>
          <w:szCs w:val="24"/>
        </w:rPr>
      </w:pPr>
      <w:r w:rsidRPr="002A1C9D">
        <w:rPr>
          <w:b/>
          <w:sz w:val="24"/>
          <w:szCs w:val="24"/>
        </w:rPr>
        <w:t>Вариант №1: Федеральный недельный учебный план основного общего образования</w:t>
      </w:r>
      <w:r w:rsidRPr="002A1C9D">
        <w:rPr>
          <w:b/>
          <w:sz w:val="24"/>
          <w:szCs w:val="24"/>
        </w:rPr>
        <w:br/>
        <w:t>для 5-дневной учебной недели</w:t>
      </w:r>
    </w:p>
    <w:p w:rsidR="002A459C" w:rsidRDefault="002A459C" w:rsidP="002A459C">
      <w:pPr>
        <w:spacing w:after="0" w:line="240" w:lineRule="auto"/>
        <w:jc w:val="both"/>
        <w:rPr>
          <w:rFonts w:ascii="Times New Roman" w:hAnsi="Times New Roman" w:cs="Times New Roman"/>
          <w:sz w:val="24"/>
          <w:szCs w:val="24"/>
        </w:rPr>
      </w:pPr>
    </w:p>
    <w:tbl>
      <w:tblPr>
        <w:tblOverlap w:val="never"/>
        <w:tblW w:w="5000" w:type="pct"/>
        <w:jc w:val="center"/>
        <w:tblCellMar>
          <w:left w:w="10" w:type="dxa"/>
          <w:right w:w="10" w:type="dxa"/>
        </w:tblCellMar>
        <w:tblLook w:val="04A0"/>
      </w:tblPr>
      <w:tblGrid>
        <w:gridCol w:w="3465"/>
        <w:gridCol w:w="3825"/>
        <w:gridCol w:w="1062"/>
        <w:gridCol w:w="1062"/>
        <w:gridCol w:w="1062"/>
        <w:gridCol w:w="1062"/>
        <w:gridCol w:w="1068"/>
        <w:gridCol w:w="1984"/>
      </w:tblGrid>
      <w:tr w:rsidR="002A459C" w:rsidRPr="00C05EF4" w:rsidTr="002A459C">
        <w:trPr>
          <w:trHeight w:hRule="exact" w:val="850"/>
          <w:jc w:val="center"/>
        </w:trPr>
        <w:tc>
          <w:tcPr>
            <w:tcW w:w="1187" w:type="pct"/>
            <w:vMerge w:val="restart"/>
            <w:tcBorders>
              <w:top w:val="single" w:sz="4" w:space="0" w:color="auto"/>
              <w:left w:val="single" w:sz="4" w:space="0" w:color="auto"/>
            </w:tcBorders>
            <w:shd w:val="clear" w:color="auto" w:fill="auto"/>
          </w:tcPr>
          <w:p w:rsidR="002A459C" w:rsidRPr="00C05EF4" w:rsidRDefault="002A459C" w:rsidP="002A459C">
            <w:pPr>
              <w:pStyle w:val="af7"/>
              <w:jc w:val="center"/>
              <w:rPr>
                <w:sz w:val="24"/>
                <w:szCs w:val="24"/>
              </w:rPr>
            </w:pPr>
            <w:r w:rsidRPr="00C05EF4">
              <w:rPr>
                <w:sz w:val="24"/>
                <w:szCs w:val="24"/>
              </w:rPr>
              <w:t>Предметные области</w:t>
            </w:r>
          </w:p>
        </w:tc>
        <w:tc>
          <w:tcPr>
            <w:tcW w:w="1311" w:type="pct"/>
            <w:vMerge w:val="restart"/>
            <w:tcBorders>
              <w:top w:val="single" w:sz="4" w:space="0" w:color="auto"/>
              <w:lef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Учебные предметы (учебные курсы) классы</w:t>
            </w:r>
          </w:p>
        </w:tc>
        <w:tc>
          <w:tcPr>
            <w:tcW w:w="2502" w:type="pct"/>
            <w:gridSpan w:val="6"/>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Количество часов в неделю</w:t>
            </w:r>
          </w:p>
        </w:tc>
      </w:tr>
      <w:tr w:rsidR="002A459C" w:rsidRPr="00C05EF4" w:rsidTr="002A459C">
        <w:trPr>
          <w:trHeight w:hRule="exact" w:val="608"/>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vMerge/>
            <w:tcBorders>
              <w:left w:val="single" w:sz="4" w:space="0" w:color="auto"/>
            </w:tcBorders>
            <w:shd w:val="clear" w:color="auto" w:fill="auto"/>
            <w:vAlign w:val="center"/>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pStyle w:val="af7"/>
              <w:ind w:firstLine="260"/>
              <w:rPr>
                <w:sz w:val="24"/>
                <w:szCs w:val="24"/>
              </w:rPr>
            </w:pPr>
            <w:r w:rsidRPr="00C05EF4">
              <w:rPr>
                <w:sz w:val="24"/>
                <w:szCs w:val="24"/>
              </w:rPr>
              <w:t>V</w:t>
            </w:r>
          </w:p>
        </w:tc>
        <w:tc>
          <w:tcPr>
            <w:tcW w:w="364" w:type="pct"/>
            <w:tcBorders>
              <w:top w:val="single" w:sz="4" w:space="0" w:color="auto"/>
              <w:left w:val="single" w:sz="4" w:space="0" w:color="auto"/>
            </w:tcBorders>
            <w:shd w:val="clear" w:color="auto" w:fill="auto"/>
          </w:tcPr>
          <w:p w:rsidR="002A459C" w:rsidRPr="00C05EF4" w:rsidRDefault="002A459C" w:rsidP="002A459C">
            <w:pPr>
              <w:pStyle w:val="af7"/>
              <w:jc w:val="center"/>
              <w:rPr>
                <w:sz w:val="24"/>
                <w:szCs w:val="24"/>
              </w:rPr>
            </w:pPr>
            <w:r w:rsidRPr="00C05EF4">
              <w:rPr>
                <w:sz w:val="24"/>
                <w:szCs w:val="24"/>
              </w:rPr>
              <w:t>VI</w:t>
            </w:r>
          </w:p>
        </w:tc>
        <w:tc>
          <w:tcPr>
            <w:tcW w:w="364" w:type="pct"/>
            <w:tcBorders>
              <w:top w:val="single" w:sz="4" w:space="0" w:color="auto"/>
              <w:left w:val="single" w:sz="4" w:space="0" w:color="auto"/>
            </w:tcBorders>
            <w:shd w:val="clear" w:color="auto" w:fill="auto"/>
          </w:tcPr>
          <w:p w:rsidR="002A459C" w:rsidRPr="00C05EF4" w:rsidRDefault="002A459C" w:rsidP="002A459C">
            <w:pPr>
              <w:pStyle w:val="af7"/>
              <w:jc w:val="center"/>
              <w:rPr>
                <w:sz w:val="24"/>
                <w:szCs w:val="24"/>
              </w:rPr>
            </w:pPr>
            <w:r w:rsidRPr="00C05EF4">
              <w:rPr>
                <w:sz w:val="24"/>
                <w:szCs w:val="24"/>
              </w:rPr>
              <w:t>VII</w:t>
            </w:r>
          </w:p>
        </w:tc>
        <w:tc>
          <w:tcPr>
            <w:tcW w:w="364" w:type="pct"/>
            <w:tcBorders>
              <w:top w:val="single" w:sz="4" w:space="0" w:color="auto"/>
              <w:left w:val="single" w:sz="4" w:space="0" w:color="auto"/>
            </w:tcBorders>
            <w:shd w:val="clear" w:color="auto" w:fill="auto"/>
          </w:tcPr>
          <w:p w:rsidR="002A459C" w:rsidRPr="00C05EF4" w:rsidRDefault="002A459C" w:rsidP="002A459C">
            <w:pPr>
              <w:pStyle w:val="af7"/>
              <w:jc w:val="center"/>
              <w:rPr>
                <w:sz w:val="24"/>
                <w:szCs w:val="24"/>
              </w:rPr>
            </w:pPr>
            <w:r w:rsidRPr="00C05EF4">
              <w:rPr>
                <w:sz w:val="24"/>
                <w:szCs w:val="24"/>
              </w:rPr>
              <w:t>VIII</w:t>
            </w:r>
          </w:p>
        </w:tc>
        <w:tc>
          <w:tcPr>
            <w:tcW w:w="366" w:type="pct"/>
            <w:tcBorders>
              <w:top w:val="single" w:sz="4" w:space="0" w:color="auto"/>
              <w:left w:val="single" w:sz="4" w:space="0" w:color="auto"/>
            </w:tcBorders>
            <w:shd w:val="clear" w:color="auto" w:fill="auto"/>
          </w:tcPr>
          <w:p w:rsidR="002A459C" w:rsidRPr="00C05EF4" w:rsidRDefault="002A459C" w:rsidP="002A459C">
            <w:pPr>
              <w:pStyle w:val="af7"/>
              <w:ind w:firstLine="240"/>
              <w:rPr>
                <w:sz w:val="24"/>
                <w:szCs w:val="24"/>
              </w:rPr>
            </w:pPr>
            <w:r w:rsidRPr="00C05EF4">
              <w:rPr>
                <w:sz w:val="24"/>
                <w:szCs w:val="24"/>
              </w:rPr>
              <w:t>IX</w:t>
            </w:r>
          </w:p>
        </w:tc>
        <w:tc>
          <w:tcPr>
            <w:tcW w:w="680" w:type="pct"/>
            <w:tcBorders>
              <w:top w:val="single" w:sz="4" w:space="0" w:color="auto"/>
              <w:left w:val="single" w:sz="4" w:space="0" w:color="auto"/>
              <w:right w:val="single" w:sz="4" w:space="0" w:color="auto"/>
            </w:tcBorders>
            <w:shd w:val="clear" w:color="auto" w:fill="auto"/>
          </w:tcPr>
          <w:p w:rsidR="002A459C" w:rsidRPr="00C05EF4" w:rsidRDefault="002A459C" w:rsidP="002A459C">
            <w:pPr>
              <w:pStyle w:val="af7"/>
              <w:jc w:val="center"/>
              <w:rPr>
                <w:sz w:val="24"/>
                <w:szCs w:val="24"/>
              </w:rPr>
            </w:pPr>
            <w:r w:rsidRPr="00C05EF4">
              <w:rPr>
                <w:sz w:val="24"/>
                <w:szCs w:val="24"/>
              </w:rPr>
              <w:t>Всего</w:t>
            </w:r>
          </w:p>
        </w:tc>
      </w:tr>
      <w:tr w:rsidR="002A459C" w:rsidRPr="00C05EF4" w:rsidTr="002A459C">
        <w:trPr>
          <w:trHeight w:hRule="exact" w:val="662"/>
          <w:jc w:val="center"/>
        </w:trPr>
        <w:tc>
          <w:tcPr>
            <w:tcW w:w="2498" w:type="pct"/>
            <w:gridSpan w:val="2"/>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Обязательная часть</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6"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680" w:type="pct"/>
            <w:tcBorders>
              <w:top w:val="single" w:sz="4" w:space="0" w:color="auto"/>
              <w:left w:val="single" w:sz="4" w:space="0" w:color="auto"/>
              <w:right w:val="single" w:sz="4" w:space="0" w:color="auto"/>
            </w:tcBorders>
            <w:shd w:val="clear" w:color="auto" w:fill="auto"/>
          </w:tcPr>
          <w:p w:rsidR="002A459C" w:rsidRPr="00C05EF4" w:rsidRDefault="002A459C" w:rsidP="002A459C">
            <w:pPr>
              <w:spacing w:line="240" w:lineRule="auto"/>
              <w:rPr>
                <w:sz w:val="24"/>
                <w:szCs w:val="24"/>
              </w:rPr>
            </w:pPr>
          </w:p>
        </w:tc>
      </w:tr>
      <w:tr w:rsidR="002A459C" w:rsidRPr="00C05EF4" w:rsidTr="002A459C">
        <w:trPr>
          <w:trHeight w:hRule="exact" w:val="667"/>
          <w:jc w:val="center"/>
        </w:trPr>
        <w:tc>
          <w:tcPr>
            <w:tcW w:w="1187" w:type="pct"/>
            <w:vMerge w:val="restart"/>
            <w:tcBorders>
              <w:top w:val="single" w:sz="4" w:space="0" w:color="auto"/>
              <w:left w:val="single" w:sz="4" w:space="0" w:color="auto"/>
            </w:tcBorders>
            <w:shd w:val="clear" w:color="auto" w:fill="auto"/>
          </w:tcPr>
          <w:p w:rsidR="002A459C" w:rsidRPr="00C05EF4" w:rsidRDefault="002A459C" w:rsidP="002A459C">
            <w:pPr>
              <w:pStyle w:val="af7"/>
              <w:rPr>
                <w:sz w:val="24"/>
                <w:szCs w:val="24"/>
              </w:rPr>
            </w:pPr>
            <w:r w:rsidRPr="00C05EF4">
              <w:rPr>
                <w:sz w:val="24"/>
                <w:szCs w:val="24"/>
              </w:rPr>
              <w:lastRenderedPageBreak/>
              <w:t>Русский язык и литература</w:t>
            </w: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Русский язык</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5</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6</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4</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21</w:t>
            </w:r>
          </w:p>
        </w:tc>
      </w:tr>
      <w:tr w:rsidR="002A459C" w:rsidRPr="00C05EF4" w:rsidTr="00CF7936">
        <w:trPr>
          <w:trHeight w:hRule="exact" w:val="662"/>
          <w:jc w:val="center"/>
        </w:trPr>
        <w:tc>
          <w:tcPr>
            <w:tcW w:w="1187" w:type="pct"/>
            <w:vMerge/>
            <w:tcBorders>
              <w:left w:val="single" w:sz="4" w:space="0" w:color="auto"/>
              <w:bottom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Литература</w:t>
            </w:r>
          </w:p>
        </w:tc>
        <w:tc>
          <w:tcPr>
            <w:tcW w:w="364"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4"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6"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13</w:t>
            </w:r>
          </w:p>
        </w:tc>
      </w:tr>
      <w:tr w:rsidR="002A459C" w:rsidRPr="00C05EF4" w:rsidTr="00CF7936">
        <w:trPr>
          <w:trHeight w:hRule="exact" w:val="518"/>
          <w:jc w:val="center"/>
        </w:trPr>
        <w:tc>
          <w:tcPr>
            <w:tcW w:w="1187"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Иностранные языки</w:t>
            </w:r>
          </w:p>
        </w:tc>
        <w:tc>
          <w:tcPr>
            <w:tcW w:w="1311" w:type="pct"/>
            <w:tcBorders>
              <w:top w:val="single" w:sz="4" w:space="0" w:color="auto"/>
              <w:left w:val="single" w:sz="4" w:space="0" w:color="auto"/>
              <w:bottom w:val="single" w:sz="4" w:space="0" w:color="auto"/>
            </w:tcBorders>
            <w:shd w:val="clear" w:color="auto" w:fill="auto"/>
          </w:tcPr>
          <w:p w:rsidR="002A459C" w:rsidRPr="00C05EF4" w:rsidRDefault="002A459C" w:rsidP="002A459C">
            <w:pPr>
              <w:pStyle w:val="af7"/>
              <w:rPr>
                <w:sz w:val="24"/>
                <w:szCs w:val="24"/>
              </w:rPr>
            </w:pPr>
            <w:r w:rsidRPr="00C05EF4">
              <w:rPr>
                <w:sz w:val="24"/>
                <w:szCs w:val="24"/>
              </w:rPr>
              <w:t>Иностранный язык</w:t>
            </w:r>
          </w:p>
        </w:tc>
        <w:tc>
          <w:tcPr>
            <w:tcW w:w="364" w:type="pct"/>
            <w:tcBorders>
              <w:top w:val="single" w:sz="4" w:space="0" w:color="auto"/>
              <w:left w:val="single" w:sz="4" w:space="0" w:color="auto"/>
              <w:bottom w:val="single" w:sz="4" w:space="0" w:color="auto"/>
            </w:tcBorders>
            <w:shd w:val="clear" w:color="auto" w:fill="auto"/>
          </w:tcPr>
          <w:p w:rsidR="002A459C" w:rsidRPr="00C05EF4" w:rsidRDefault="002A459C" w:rsidP="002A459C">
            <w:pPr>
              <w:pStyle w:val="af7"/>
              <w:ind w:firstLine="26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2A459C" w:rsidRPr="00C05EF4" w:rsidRDefault="002A459C" w:rsidP="002A459C">
            <w:pPr>
              <w:pStyle w:val="af7"/>
              <w:ind w:firstLine="26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2A459C" w:rsidRPr="00C05EF4" w:rsidRDefault="002A459C" w:rsidP="002A459C">
            <w:pPr>
              <w:pStyle w:val="af7"/>
              <w:ind w:firstLine="24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2A459C" w:rsidRPr="00C05EF4" w:rsidRDefault="002A459C" w:rsidP="002A459C">
            <w:pPr>
              <w:pStyle w:val="af7"/>
              <w:ind w:firstLine="240"/>
              <w:rPr>
                <w:sz w:val="24"/>
                <w:szCs w:val="24"/>
              </w:rPr>
            </w:pPr>
            <w:r w:rsidRPr="00C05EF4">
              <w:rPr>
                <w:sz w:val="24"/>
                <w:szCs w:val="24"/>
              </w:rPr>
              <w:t>3</w:t>
            </w:r>
          </w:p>
        </w:tc>
        <w:tc>
          <w:tcPr>
            <w:tcW w:w="366" w:type="pct"/>
            <w:tcBorders>
              <w:top w:val="single" w:sz="4" w:space="0" w:color="auto"/>
              <w:left w:val="single" w:sz="4" w:space="0" w:color="auto"/>
              <w:bottom w:val="single" w:sz="4" w:space="0" w:color="auto"/>
            </w:tcBorders>
            <w:shd w:val="clear" w:color="auto" w:fill="auto"/>
          </w:tcPr>
          <w:p w:rsidR="002A459C" w:rsidRPr="00C05EF4" w:rsidRDefault="002A459C" w:rsidP="002A459C">
            <w:pPr>
              <w:pStyle w:val="af7"/>
              <w:ind w:firstLine="240"/>
              <w:rPr>
                <w:sz w:val="24"/>
                <w:szCs w:val="24"/>
              </w:rPr>
            </w:pPr>
            <w:r w:rsidRPr="00C05EF4">
              <w:rPr>
                <w:sz w:val="24"/>
                <w:szCs w:val="24"/>
              </w:rPr>
              <w:t>3</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59C" w:rsidRPr="00C05EF4" w:rsidRDefault="002A459C" w:rsidP="002A459C">
            <w:pPr>
              <w:pStyle w:val="af7"/>
              <w:jc w:val="center"/>
              <w:rPr>
                <w:sz w:val="24"/>
                <w:szCs w:val="24"/>
              </w:rPr>
            </w:pPr>
            <w:r w:rsidRPr="00C05EF4">
              <w:rPr>
                <w:sz w:val="24"/>
                <w:szCs w:val="24"/>
              </w:rPr>
              <w:t>15</w:t>
            </w:r>
          </w:p>
        </w:tc>
      </w:tr>
      <w:tr w:rsidR="00CF7936" w:rsidRPr="00C05EF4" w:rsidTr="00CF7936">
        <w:trPr>
          <w:trHeight w:hRule="exact" w:val="50"/>
          <w:jc w:val="center"/>
        </w:trPr>
        <w:tc>
          <w:tcPr>
            <w:tcW w:w="1187" w:type="pct"/>
            <w:tcBorders>
              <w:top w:val="single" w:sz="4" w:space="0" w:color="auto"/>
              <w:left w:val="single" w:sz="4" w:space="0" w:color="auto"/>
            </w:tcBorders>
            <w:shd w:val="clear" w:color="auto" w:fill="auto"/>
            <w:vAlign w:val="center"/>
          </w:tcPr>
          <w:p w:rsidR="00CF7936" w:rsidRPr="00C05EF4" w:rsidRDefault="00CF7936" w:rsidP="002A459C">
            <w:pPr>
              <w:pStyle w:val="af7"/>
              <w:rPr>
                <w:sz w:val="24"/>
                <w:szCs w:val="24"/>
              </w:rPr>
            </w:pPr>
          </w:p>
        </w:tc>
        <w:tc>
          <w:tcPr>
            <w:tcW w:w="1311" w:type="pct"/>
            <w:tcBorders>
              <w:top w:val="single" w:sz="4" w:space="0" w:color="auto"/>
              <w:left w:val="single" w:sz="4" w:space="0" w:color="auto"/>
            </w:tcBorders>
            <w:shd w:val="clear" w:color="auto" w:fill="auto"/>
          </w:tcPr>
          <w:p w:rsidR="00CF7936" w:rsidRPr="00C05EF4" w:rsidRDefault="00CF7936" w:rsidP="002A459C">
            <w:pPr>
              <w:pStyle w:val="af7"/>
              <w:rPr>
                <w:sz w:val="24"/>
                <w:szCs w:val="24"/>
              </w:rPr>
            </w:pPr>
          </w:p>
        </w:tc>
        <w:tc>
          <w:tcPr>
            <w:tcW w:w="364" w:type="pct"/>
            <w:tcBorders>
              <w:top w:val="single" w:sz="4" w:space="0" w:color="auto"/>
              <w:left w:val="single" w:sz="4" w:space="0" w:color="auto"/>
            </w:tcBorders>
            <w:shd w:val="clear" w:color="auto" w:fill="auto"/>
          </w:tcPr>
          <w:p w:rsidR="00CF7936" w:rsidRPr="00C05EF4" w:rsidRDefault="00CF7936" w:rsidP="002A459C">
            <w:pPr>
              <w:pStyle w:val="af7"/>
              <w:ind w:firstLine="260"/>
              <w:rPr>
                <w:sz w:val="24"/>
                <w:szCs w:val="24"/>
              </w:rPr>
            </w:pPr>
          </w:p>
        </w:tc>
        <w:tc>
          <w:tcPr>
            <w:tcW w:w="364" w:type="pct"/>
            <w:tcBorders>
              <w:top w:val="single" w:sz="4" w:space="0" w:color="auto"/>
              <w:left w:val="single" w:sz="4" w:space="0" w:color="auto"/>
            </w:tcBorders>
            <w:shd w:val="clear" w:color="auto" w:fill="auto"/>
          </w:tcPr>
          <w:p w:rsidR="00CF7936" w:rsidRPr="00C05EF4" w:rsidRDefault="00CF7936" w:rsidP="002A459C">
            <w:pPr>
              <w:pStyle w:val="af7"/>
              <w:ind w:firstLine="260"/>
              <w:rPr>
                <w:sz w:val="24"/>
                <w:szCs w:val="24"/>
              </w:rPr>
            </w:pPr>
          </w:p>
        </w:tc>
        <w:tc>
          <w:tcPr>
            <w:tcW w:w="364" w:type="pct"/>
            <w:tcBorders>
              <w:top w:val="single" w:sz="4" w:space="0" w:color="auto"/>
              <w:left w:val="single" w:sz="4" w:space="0" w:color="auto"/>
            </w:tcBorders>
            <w:shd w:val="clear" w:color="auto" w:fill="auto"/>
          </w:tcPr>
          <w:p w:rsidR="00CF7936" w:rsidRPr="00C05EF4" w:rsidRDefault="00CF7936" w:rsidP="002A459C">
            <w:pPr>
              <w:pStyle w:val="af7"/>
              <w:ind w:firstLine="240"/>
              <w:rPr>
                <w:sz w:val="24"/>
                <w:szCs w:val="24"/>
              </w:rPr>
            </w:pPr>
          </w:p>
        </w:tc>
        <w:tc>
          <w:tcPr>
            <w:tcW w:w="364" w:type="pct"/>
            <w:tcBorders>
              <w:top w:val="single" w:sz="4" w:space="0" w:color="auto"/>
              <w:left w:val="single" w:sz="4" w:space="0" w:color="auto"/>
            </w:tcBorders>
            <w:shd w:val="clear" w:color="auto" w:fill="auto"/>
          </w:tcPr>
          <w:p w:rsidR="00CF7936" w:rsidRPr="00C05EF4" w:rsidRDefault="00CF7936" w:rsidP="002A459C">
            <w:pPr>
              <w:pStyle w:val="af7"/>
              <w:ind w:firstLine="240"/>
              <w:rPr>
                <w:sz w:val="24"/>
                <w:szCs w:val="24"/>
              </w:rPr>
            </w:pPr>
          </w:p>
        </w:tc>
        <w:tc>
          <w:tcPr>
            <w:tcW w:w="366" w:type="pct"/>
            <w:tcBorders>
              <w:top w:val="single" w:sz="4" w:space="0" w:color="auto"/>
              <w:left w:val="single" w:sz="4" w:space="0" w:color="auto"/>
            </w:tcBorders>
            <w:shd w:val="clear" w:color="auto" w:fill="auto"/>
          </w:tcPr>
          <w:p w:rsidR="00CF7936" w:rsidRPr="00C05EF4" w:rsidRDefault="00CF7936" w:rsidP="002A459C">
            <w:pPr>
              <w:pStyle w:val="af7"/>
              <w:ind w:firstLine="240"/>
              <w:rPr>
                <w:sz w:val="24"/>
                <w:szCs w:val="24"/>
              </w:rPr>
            </w:pPr>
          </w:p>
        </w:tc>
        <w:tc>
          <w:tcPr>
            <w:tcW w:w="680" w:type="pct"/>
            <w:tcBorders>
              <w:top w:val="single" w:sz="4" w:space="0" w:color="auto"/>
              <w:left w:val="single" w:sz="4" w:space="0" w:color="auto"/>
              <w:right w:val="single" w:sz="4" w:space="0" w:color="auto"/>
            </w:tcBorders>
            <w:shd w:val="clear" w:color="auto" w:fill="auto"/>
          </w:tcPr>
          <w:p w:rsidR="00CF7936" w:rsidRPr="00C05EF4" w:rsidRDefault="00CF7936" w:rsidP="002A459C">
            <w:pPr>
              <w:pStyle w:val="af7"/>
              <w:jc w:val="center"/>
              <w:rPr>
                <w:sz w:val="24"/>
                <w:szCs w:val="24"/>
              </w:rPr>
            </w:pPr>
          </w:p>
        </w:tc>
      </w:tr>
      <w:tr w:rsidR="002A459C" w:rsidRPr="00C05EF4" w:rsidTr="002A459C">
        <w:trPr>
          <w:trHeight w:hRule="exact" w:val="662"/>
          <w:jc w:val="center"/>
        </w:trPr>
        <w:tc>
          <w:tcPr>
            <w:tcW w:w="1187" w:type="pct"/>
            <w:vMerge w:val="restart"/>
            <w:tcBorders>
              <w:top w:val="single" w:sz="4" w:space="0" w:color="auto"/>
              <w:left w:val="single" w:sz="4" w:space="0" w:color="auto"/>
            </w:tcBorders>
            <w:shd w:val="clear" w:color="auto" w:fill="auto"/>
          </w:tcPr>
          <w:p w:rsidR="002A459C" w:rsidRPr="00C05EF4" w:rsidRDefault="002A459C" w:rsidP="002A459C">
            <w:pPr>
              <w:pStyle w:val="af7"/>
              <w:rPr>
                <w:sz w:val="24"/>
                <w:szCs w:val="24"/>
              </w:rPr>
            </w:pPr>
            <w:r w:rsidRPr="00C05EF4">
              <w:rPr>
                <w:sz w:val="24"/>
                <w:szCs w:val="24"/>
              </w:rPr>
              <w:t>Математика и информатика</w:t>
            </w: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Математика</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5</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5</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6"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10</w:t>
            </w:r>
          </w:p>
        </w:tc>
      </w:tr>
      <w:tr w:rsidR="002A459C" w:rsidRPr="00C05EF4" w:rsidTr="002A459C">
        <w:trPr>
          <w:trHeight w:hRule="exact" w:val="667"/>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Алгебра</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9</w:t>
            </w:r>
          </w:p>
        </w:tc>
      </w:tr>
      <w:tr w:rsidR="002A459C" w:rsidRPr="00C05EF4" w:rsidTr="002A459C">
        <w:trPr>
          <w:trHeight w:hRule="exact" w:val="662"/>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Геометрия</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6</w:t>
            </w:r>
          </w:p>
        </w:tc>
      </w:tr>
      <w:tr w:rsidR="002A459C" w:rsidRPr="00C05EF4" w:rsidTr="00CF7936">
        <w:trPr>
          <w:trHeight w:hRule="exact" w:val="562"/>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Вероятность и статистика</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pStyle w:val="af7"/>
              <w:ind w:firstLine="24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tcPr>
          <w:p w:rsidR="002A459C" w:rsidRPr="00C05EF4" w:rsidRDefault="002A459C" w:rsidP="002A459C">
            <w:pPr>
              <w:pStyle w:val="af7"/>
              <w:ind w:firstLine="240"/>
              <w:rPr>
                <w:sz w:val="24"/>
                <w:szCs w:val="24"/>
              </w:rPr>
            </w:pPr>
            <w:r w:rsidRPr="00C05EF4">
              <w:rPr>
                <w:sz w:val="24"/>
                <w:szCs w:val="24"/>
              </w:rPr>
              <w:t>1</w:t>
            </w:r>
          </w:p>
        </w:tc>
        <w:tc>
          <w:tcPr>
            <w:tcW w:w="366" w:type="pct"/>
            <w:tcBorders>
              <w:top w:val="single" w:sz="4" w:space="0" w:color="auto"/>
              <w:left w:val="single" w:sz="4" w:space="0" w:color="auto"/>
            </w:tcBorders>
            <w:shd w:val="clear" w:color="auto" w:fill="auto"/>
          </w:tcPr>
          <w:p w:rsidR="002A459C" w:rsidRPr="00C05EF4" w:rsidRDefault="002A459C" w:rsidP="002A459C">
            <w:pPr>
              <w:pStyle w:val="af7"/>
              <w:ind w:firstLine="240"/>
              <w:rPr>
                <w:sz w:val="24"/>
                <w:szCs w:val="24"/>
              </w:rPr>
            </w:pPr>
            <w:r w:rsidRPr="00C05EF4">
              <w:rPr>
                <w:sz w:val="24"/>
                <w:szCs w:val="24"/>
              </w:rPr>
              <w:t>1</w:t>
            </w:r>
          </w:p>
        </w:tc>
        <w:tc>
          <w:tcPr>
            <w:tcW w:w="680" w:type="pct"/>
            <w:tcBorders>
              <w:top w:val="single" w:sz="4" w:space="0" w:color="auto"/>
              <w:left w:val="single" w:sz="4" w:space="0" w:color="auto"/>
              <w:right w:val="single" w:sz="4" w:space="0" w:color="auto"/>
            </w:tcBorders>
            <w:shd w:val="clear" w:color="auto" w:fill="auto"/>
          </w:tcPr>
          <w:p w:rsidR="002A459C" w:rsidRPr="00C05EF4" w:rsidRDefault="002A459C" w:rsidP="002A459C">
            <w:pPr>
              <w:pStyle w:val="af7"/>
              <w:jc w:val="center"/>
              <w:rPr>
                <w:sz w:val="24"/>
                <w:szCs w:val="24"/>
              </w:rPr>
            </w:pPr>
            <w:r w:rsidRPr="00C05EF4">
              <w:rPr>
                <w:sz w:val="24"/>
                <w:szCs w:val="24"/>
              </w:rPr>
              <w:t>3</w:t>
            </w:r>
          </w:p>
        </w:tc>
      </w:tr>
      <w:tr w:rsidR="002A459C" w:rsidRPr="00C05EF4" w:rsidTr="002A459C">
        <w:trPr>
          <w:trHeight w:hRule="exact" w:val="662"/>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Информатика</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1</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1</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3</w:t>
            </w:r>
          </w:p>
        </w:tc>
      </w:tr>
      <w:tr w:rsidR="002A459C" w:rsidRPr="00C05EF4" w:rsidTr="002A459C">
        <w:trPr>
          <w:trHeight w:hRule="exact" w:val="667"/>
          <w:jc w:val="center"/>
        </w:trPr>
        <w:tc>
          <w:tcPr>
            <w:tcW w:w="1187" w:type="pct"/>
            <w:vMerge w:val="restart"/>
            <w:tcBorders>
              <w:top w:val="single" w:sz="4" w:space="0" w:color="auto"/>
              <w:left w:val="single" w:sz="4" w:space="0" w:color="auto"/>
            </w:tcBorders>
            <w:shd w:val="clear" w:color="auto" w:fill="auto"/>
          </w:tcPr>
          <w:p w:rsidR="002A459C" w:rsidRPr="00C05EF4" w:rsidRDefault="002A459C" w:rsidP="002A459C">
            <w:pPr>
              <w:pStyle w:val="af7"/>
              <w:rPr>
                <w:sz w:val="24"/>
                <w:szCs w:val="24"/>
              </w:rPr>
            </w:pPr>
            <w:r w:rsidRPr="00C05EF4">
              <w:rPr>
                <w:sz w:val="24"/>
                <w:szCs w:val="24"/>
              </w:rPr>
              <w:t>Общественно- научные предметы</w:t>
            </w: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История</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3</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3</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14</w:t>
            </w:r>
          </w:p>
        </w:tc>
      </w:tr>
      <w:tr w:rsidR="002A459C" w:rsidRPr="00C05EF4" w:rsidTr="002A459C">
        <w:trPr>
          <w:trHeight w:hRule="exact" w:val="662"/>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Обществознание</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1</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1</w:t>
            </w:r>
          </w:p>
        </w:tc>
      </w:tr>
      <w:tr w:rsidR="002A459C" w:rsidRPr="00C05EF4" w:rsidTr="002A459C">
        <w:trPr>
          <w:trHeight w:hRule="exact" w:val="662"/>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География</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8</w:t>
            </w:r>
          </w:p>
        </w:tc>
      </w:tr>
      <w:tr w:rsidR="002A459C" w:rsidRPr="00C05EF4" w:rsidTr="002A459C">
        <w:trPr>
          <w:trHeight w:hRule="exact" w:val="662"/>
          <w:jc w:val="center"/>
        </w:trPr>
        <w:tc>
          <w:tcPr>
            <w:tcW w:w="1187" w:type="pct"/>
            <w:vMerge w:val="restart"/>
            <w:tcBorders>
              <w:top w:val="single" w:sz="4" w:space="0" w:color="auto"/>
              <w:left w:val="single" w:sz="4" w:space="0" w:color="auto"/>
            </w:tcBorders>
            <w:shd w:val="clear" w:color="auto" w:fill="auto"/>
          </w:tcPr>
          <w:p w:rsidR="002A459C" w:rsidRPr="00C05EF4" w:rsidRDefault="002A459C" w:rsidP="002A459C">
            <w:pPr>
              <w:pStyle w:val="af7"/>
              <w:rPr>
                <w:sz w:val="24"/>
                <w:szCs w:val="24"/>
              </w:rPr>
            </w:pPr>
            <w:r w:rsidRPr="00C05EF4">
              <w:rPr>
                <w:sz w:val="24"/>
                <w:szCs w:val="24"/>
              </w:rPr>
              <w:t>Естественно- научные предметы</w:t>
            </w: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Физика</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7</w:t>
            </w:r>
          </w:p>
        </w:tc>
      </w:tr>
      <w:tr w:rsidR="002A459C" w:rsidRPr="00C05EF4" w:rsidTr="002A459C">
        <w:trPr>
          <w:trHeight w:hRule="exact" w:val="662"/>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Химия</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4</w:t>
            </w:r>
          </w:p>
        </w:tc>
      </w:tr>
      <w:tr w:rsidR="002A459C" w:rsidRPr="00C05EF4" w:rsidTr="002A459C">
        <w:trPr>
          <w:trHeight w:hRule="exact" w:val="662"/>
          <w:jc w:val="center"/>
        </w:trPr>
        <w:tc>
          <w:tcPr>
            <w:tcW w:w="1187" w:type="pct"/>
            <w:vMerge/>
            <w:tcBorders>
              <w:left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Биология</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7</w:t>
            </w:r>
          </w:p>
        </w:tc>
      </w:tr>
      <w:tr w:rsidR="002A459C" w:rsidRPr="00C05EF4" w:rsidTr="00CF7936">
        <w:trPr>
          <w:trHeight w:hRule="exact" w:val="452"/>
          <w:jc w:val="center"/>
        </w:trPr>
        <w:tc>
          <w:tcPr>
            <w:tcW w:w="1187" w:type="pct"/>
            <w:vMerge w:val="restart"/>
            <w:tcBorders>
              <w:top w:val="single" w:sz="4" w:space="0" w:color="auto"/>
              <w:left w:val="single" w:sz="4" w:space="0" w:color="auto"/>
            </w:tcBorders>
            <w:shd w:val="clear" w:color="auto" w:fill="auto"/>
          </w:tcPr>
          <w:p w:rsidR="002A459C" w:rsidRPr="00C05EF4" w:rsidRDefault="002A459C" w:rsidP="002A459C">
            <w:pPr>
              <w:pStyle w:val="af7"/>
              <w:rPr>
                <w:sz w:val="24"/>
                <w:szCs w:val="24"/>
              </w:rPr>
            </w:pPr>
            <w:r w:rsidRPr="00C05EF4">
              <w:rPr>
                <w:sz w:val="24"/>
                <w:szCs w:val="24"/>
              </w:rPr>
              <w:t>Искусство</w:t>
            </w:r>
          </w:p>
        </w:tc>
        <w:tc>
          <w:tcPr>
            <w:tcW w:w="1311" w:type="pct"/>
            <w:tcBorders>
              <w:top w:val="single" w:sz="4" w:space="0" w:color="auto"/>
              <w:left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Изобразительное искусство</w:t>
            </w:r>
          </w:p>
        </w:tc>
        <w:tc>
          <w:tcPr>
            <w:tcW w:w="364" w:type="pct"/>
            <w:tcBorders>
              <w:top w:val="single" w:sz="4" w:space="0" w:color="auto"/>
              <w:left w:val="single" w:sz="4" w:space="0" w:color="auto"/>
            </w:tcBorders>
            <w:shd w:val="clear" w:color="auto" w:fill="auto"/>
          </w:tcPr>
          <w:p w:rsidR="002A459C" w:rsidRPr="00C05EF4" w:rsidRDefault="002A459C" w:rsidP="002A459C">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tcPr>
          <w:p w:rsidR="002A459C" w:rsidRPr="00C05EF4" w:rsidRDefault="002A459C" w:rsidP="002A459C">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tcPr>
          <w:p w:rsidR="002A459C" w:rsidRPr="00C05EF4" w:rsidRDefault="002A459C" w:rsidP="002A459C">
            <w:pPr>
              <w:pStyle w:val="af7"/>
              <w:ind w:firstLine="24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366" w:type="pct"/>
            <w:tcBorders>
              <w:top w:val="single" w:sz="4" w:space="0" w:color="auto"/>
              <w:left w:val="single" w:sz="4" w:space="0" w:color="auto"/>
            </w:tcBorders>
            <w:shd w:val="clear" w:color="auto" w:fill="auto"/>
          </w:tcPr>
          <w:p w:rsidR="002A459C" w:rsidRPr="00C05EF4" w:rsidRDefault="002A459C" w:rsidP="002A459C">
            <w:pPr>
              <w:spacing w:line="240" w:lineRule="auto"/>
              <w:rPr>
                <w:sz w:val="24"/>
                <w:szCs w:val="24"/>
              </w:rPr>
            </w:pPr>
          </w:p>
        </w:tc>
        <w:tc>
          <w:tcPr>
            <w:tcW w:w="680" w:type="pct"/>
            <w:tcBorders>
              <w:top w:val="single" w:sz="4" w:space="0" w:color="auto"/>
              <w:left w:val="single" w:sz="4" w:space="0" w:color="auto"/>
              <w:right w:val="single" w:sz="4" w:space="0" w:color="auto"/>
            </w:tcBorders>
            <w:shd w:val="clear" w:color="auto" w:fill="auto"/>
          </w:tcPr>
          <w:p w:rsidR="002A459C" w:rsidRPr="00C05EF4" w:rsidRDefault="002A459C" w:rsidP="002A459C">
            <w:pPr>
              <w:pStyle w:val="af7"/>
              <w:jc w:val="center"/>
              <w:rPr>
                <w:sz w:val="24"/>
                <w:szCs w:val="24"/>
              </w:rPr>
            </w:pPr>
            <w:r w:rsidRPr="00C05EF4">
              <w:rPr>
                <w:sz w:val="24"/>
                <w:szCs w:val="24"/>
              </w:rPr>
              <w:t>3</w:t>
            </w:r>
          </w:p>
        </w:tc>
      </w:tr>
      <w:tr w:rsidR="002A459C" w:rsidRPr="00C05EF4" w:rsidTr="00CF7936">
        <w:trPr>
          <w:trHeight w:hRule="exact" w:val="430"/>
          <w:jc w:val="center"/>
        </w:trPr>
        <w:tc>
          <w:tcPr>
            <w:tcW w:w="1187" w:type="pct"/>
            <w:vMerge/>
            <w:tcBorders>
              <w:left w:val="single" w:sz="4" w:space="0" w:color="auto"/>
              <w:bottom w:val="single" w:sz="4" w:space="0" w:color="auto"/>
            </w:tcBorders>
            <w:shd w:val="clear" w:color="auto" w:fill="auto"/>
          </w:tcPr>
          <w:p w:rsidR="002A459C" w:rsidRPr="00C05EF4" w:rsidRDefault="002A459C" w:rsidP="002A459C">
            <w:pPr>
              <w:spacing w:line="240" w:lineRule="auto"/>
              <w:rPr>
                <w:sz w:val="24"/>
                <w:szCs w:val="24"/>
              </w:rPr>
            </w:pPr>
          </w:p>
        </w:tc>
        <w:tc>
          <w:tcPr>
            <w:tcW w:w="1311"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rPr>
                <w:sz w:val="24"/>
                <w:szCs w:val="24"/>
              </w:rPr>
            </w:pPr>
            <w:r w:rsidRPr="00C05EF4">
              <w:rPr>
                <w:sz w:val="24"/>
                <w:szCs w:val="24"/>
              </w:rPr>
              <w:t>Музыка</w:t>
            </w:r>
          </w:p>
        </w:tc>
        <w:tc>
          <w:tcPr>
            <w:tcW w:w="364"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60"/>
              <w:rPr>
                <w:sz w:val="24"/>
                <w:szCs w:val="24"/>
              </w:rPr>
            </w:pPr>
            <w:r w:rsidRPr="00C05EF4">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2A459C" w:rsidRPr="00C05EF4" w:rsidRDefault="002A459C" w:rsidP="002A459C">
            <w:pPr>
              <w:pStyle w:val="af7"/>
              <w:ind w:firstLine="240"/>
              <w:rPr>
                <w:sz w:val="24"/>
                <w:szCs w:val="24"/>
              </w:rPr>
            </w:pPr>
            <w:r w:rsidRPr="00C05EF4">
              <w:rPr>
                <w:sz w:val="24"/>
                <w:szCs w:val="24"/>
              </w:rPr>
              <w:t>1</w:t>
            </w:r>
          </w:p>
        </w:tc>
        <w:tc>
          <w:tcPr>
            <w:tcW w:w="366" w:type="pct"/>
            <w:tcBorders>
              <w:top w:val="single" w:sz="4" w:space="0" w:color="auto"/>
              <w:left w:val="single" w:sz="4" w:space="0" w:color="auto"/>
              <w:bottom w:val="single" w:sz="4" w:space="0" w:color="auto"/>
            </w:tcBorders>
            <w:shd w:val="clear" w:color="auto" w:fill="auto"/>
          </w:tcPr>
          <w:p w:rsidR="002A459C" w:rsidRPr="00C05EF4" w:rsidRDefault="002A459C" w:rsidP="002A459C">
            <w:pPr>
              <w:spacing w:line="240" w:lineRule="auto"/>
              <w:rPr>
                <w:sz w:val="24"/>
                <w:szCs w:val="24"/>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2A459C" w:rsidRPr="00C05EF4" w:rsidRDefault="002A459C" w:rsidP="002A459C">
            <w:pPr>
              <w:pStyle w:val="af7"/>
              <w:jc w:val="center"/>
              <w:rPr>
                <w:sz w:val="24"/>
                <w:szCs w:val="24"/>
              </w:rPr>
            </w:pPr>
            <w:r w:rsidRPr="00C05EF4">
              <w:rPr>
                <w:sz w:val="24"/>
                <w:szCs w:val="24"/>
              </w:rPr>
              <w:t>4</w:t>
            </w:r>
          </w:p>
        </w:tc>
      </w:tr>
    </w:tbl>
    <w:tbl>
      <w:tblPr>
        <w:tblpPr w:leftFromText="180" w:rightFromText="180" w:vertAnchor="text" w:horzAnchor="margin" w:tblpY="1"/>
        <w:tblOverlap w:val="never"/>
        <w:tblW w:w="5000" w:type="pct"/>
        <w:tblCellMar>
          <w:left w:w="10" w:type="dxa"/>
          <w:right w:w="10" w:type="dxa"/>
        </w:tblCellMar>
        <w:tblLook w:val="04A0"/>
      </w:tblPr>
      <w:tblGrid>
        <w:gridCol w:w="3464"/>
        <w:gridCol w:w="3828"/>
        <w:gridCol w:w="1074"/>
        <w:gridCol w:w="1068"/>
        <w:gridCol w:w="1068"/>
        <w:gridCol w:w="1068"/>
        <w:gridCol w:w="1068"/>
        <w:gridCol w:w="1952"/>
      </w:tblGrid>
      <w:tr w:rsidR="002A459C" w:rsidTr="00D84E22">
        <w:trPr>
          <w:trHeight w:hRule="exact" w:val="647"/>
        </w:trPr>
        <w:tc>
          <w:tcPr>
            <w:tcW w:w="1187"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pPr>
            <w:r>
              <w:t>Технология</w:t>
            </w:r>
          </w:p>
        </w:tc>
        <w:tc>
          <w:tcPr>
            <w:tcW w:w="1312"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pPr>
            <w:r>
              <w:t>Труд (технология)</w:t>
            </w:r>
          </w:p>
        </w:tc>
        <w:tc>
          <w:tcPr>
            <w:tcW w:w="368"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ind w:firstLine="280"/>
            </w:pPr>
            <w:r>
              <w:t>2</w:t>
            </w:r>
          </w:p>
        </w:tc>
        <w:tc>
          <w:tcPr>
            <w:tcW w:w="366"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ind w:firstLine="260"/>
            </w:pPr>
            <w:r>
              <w:t>2</w:t>
            </w:r>
          </w:p>
        </w:tc>
        <w:tc>
          <w:tcPr>
            <w:tcW w:w="366"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ind w:firstLine="260"/>
            </w:pPr>
            <w:r>
              <w:t>2</w:t>
            </w:r>
          </w:p>
        </w:tc>
        <w:tc>
          <w:tcPr>
            <w:tcW w:w="366"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ind w:firstLine="260"/>
            </w:pPr>
            <w:r>
              <w:t>1</w:t>
            </w:r>
          </w:p>
        </w:tc>
        <w:tc>
          <w:tcPr>
            <w:tcW w:w="366"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ind w:firstLine="280"/>
            </w:pPr>
            <w:r>
              <w:t>1</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2A459C" w:rsidRDefault="002A459C" w:rsidP="00D84E22">
            <w:pPr>
              <w:pStyle w:val="af7"/>
              <w:jc w:val="center"/>
            </w:pPr>
            <w:r>
              <w:t>8</w:t>
            </w:r>
          </w:p>
        </w:tc>
      </w:tr>
      <w:tr w:rsidR="00CF7936" w:rsidTr="00D84E22">
        <w:trPr>
          <w:trHeight w:hRule="exact" w:val="6"/>
        </w:trPr>
        <w:tc>
          <w:tcPr>
            <w:tcW w:w="1187" w:type="pct"/>
            <w:tcBorders>
              <w:top w:val="single" w:sz="4" w:space="0" w:color="auto"/>
              <w:left w:val="single" w:sz="4" w:space="0" w:color="auto"/>
              <w:bottom w:val="single" w:sz="4" w:space="0" w:color="auto"/>
            </w:tcBorders>
            <w:shd w:val="clear" w:color="auto" w:fill="auto"/>
            <w:vAlign w:val="center"/>
          </w:tcPr>
          <w:p w:rsidR="00CF7936" w:rsidRDefault="00CF7936" w:rsidP="00D84E22">
            <w:pPr>
              <w:pStyle w:val="af7"/>
            </w:pPr>
          </w:p>
        </w:tc>
        <w:tc>
          <w:tcPr>
            <w:tcW w:w="1312" w:type="pct"/>
            <w:tcBorders>
              <w:top w:val="single" w:sz="4" w:space="0" w:color="auto"/>
              <w:left w:val="single" w:sz="4" w:space="0" w:color="auto"/>
              <w:bottom w:val="single" w:sz="4" w:space="0" w:color="auto"/>
            </w:tcBorders>
            <w:shd w:val="clear" w:color="auto" w:fill="auto"/>
            <w:vAlign w:val="center"/>
          </w:tcPr>
          <w:p w:rsidR="00CF7936" w:rsidRDefault="00CF7936" w:rsidP="00D84E22">
            <w:pPr>
              <w:pStyle w:val="af7"/>
            </w:pPr>
          </w:p>
        </w:tc>
        <w:tc>
          <w:tcPr>
            <w:tcW w:w="368" w:type="pct"/>
            <w:tcBorders>
              <w:top w:val="single" w:sz="4" w:space="0" w:color="auto"/>
              <w:left w:val="single" w:sz="4" w:space="0" w:color="auto"/>
              <w:bottom w:val="single" w:sz="4" w:space="0" w:color="auto"/>
            </w:tcBorders>
            <w:shd w:val="clear" w:color="auto" w:fill="auto"/>
            <w:vAlign w:val="center"/>
          </w:tcPr>
          <w:p w:rsidR="00CF7936" w:rsidRDefault="00CF7936" w:rsidP="00D84E22">
            <w:pPr>
              <w:pStyle w:val="af7"/>
              <w:ind w:firstLine="260"/>
            </w:pPr>
          </w:p>
        </w:tc>
        <w:tc>
          <w:tcPr>
            <w:tcW w:w="366" w:type="pct"/>
            <w:tcBorders>
              <w:top w:val="single" w:sz="4" w:space="0" w:color="auto"/>
              <w:left w:val="single" w:sz="4" w:space="0" w:color="auto"/>
              <w:bottom w:val="single" w:sz="4" w:space="0" w:color="auto"/>
            </w:tcBorders>
            <w:shd w:val="clear" w:color="auto" w:fill="auto"/>
            <w:vAlign w:val="center"/>
          </w:tcPr>
          <w:p w:rsidR="00CF7936" w:rsidRDefault="00CF7936" w:rsidP="00D84E22">
            <w:pPr>
              <w:pStyle w:val="af7"/>
              <w:ind w:firstLine="260"/>
            </w:pPr>
          </w:p>
        </w:tc>
        <w:tc>
          <w:tcPr>
            <w:tcW w:w="366" w:type="pct"/>
            <w:tcBorders>
              <w:top w:val="single" w:sz="4" w:space="0" w:color="auto"/>
              <w:left w:val="single" w:sz="4" w:space="0" w:color="auto"/>
              <w:bottom w:val="single" w:sz="4" w:space="0" w:color="auto"/>
            </w:tcBorders>
            <w:shd w:val="clear" w:color="auto" w:fill="auto"/>
            <w:vAlign w:val="center"/>
          </w:tcPr>
          <w:p w:rsidR="00CF7936" w:rsidRDefault="00CF7936" w:rsidP="00D84E22">
            <w:pPr>
              <w:pStyle w:val="af7"/>
              <w:ind w:firstLine="240"/>
            </w:pPr>
          </w:p>
        </w:tc>
        <w:tc>
          <w:tcPr>
            <w:tcW w:w="366" w:type="pct"/>
            <w:tcBorders>
              <w:top w:val="single" w:sz="4" w:space="0" w:color="auto"/>
              <w:left w:val="single" w:sz="4" w:space="0" w:color="auto"/>
              <w:bottom w:val="single" w:sz="4" w:space="0" w:color="auto"/>
            </w:tcBorders>
            <w:shd w:val="clear" w:color="auto" w:fill="auto"/>
            <w:vAlign w:val="center"/>
          </w:tcPr>
          <w:p w:rsidR="00CF7936" w:rsidRDefault="00CF7936" w:rsidP="00D84E22">
            <w:pPr>
              <w:pStyle w:val="af7"/>
              <w:ind w:firstLine="240"/>
            </w:pPr>
          </w:p>
        </w:tc>
        <w:tc>
          <w:tcPr>
            <w:tcW w:w="366" w:type="pct"/>
            <w:tcBorders>
              <w:top w:val="single" w:sz="4" w:space="0" w:color="auto"/>
              <w:left w:val="single" w:sz="4" w:space="0" w:color="auto"/>
              <w:bottom w:val="single" w:sz="4" w:space="0" w:color="auto"/>
            </w:tcBorders>
            <w:shd w:val="clear" w:color="auto" w:fill="auto"/>
            <w:vAlign w:val="center"/>
          </w:tcPr>
          <w:p w:rsidR="00CF7936" w:rsidRDefault="00CF7936" w:rsidP="00D84E22">
            <w:pPr>
              <w:spacing w:line="240" w:lineRule="auto"/>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CF7936" w:rsidRDefault="00CF7936" w:rsidP="00D84E22">
            <w:pPr>
              <w:pStyle w:val="af7"/>
              <w:jc w:val="center"/>
            </w:pPr>
          </w:p>
        </w:tc>
      </w:tr>
      <w:tr w:rsidR="00CF7936" w:rsidTr="00D84E22">
        <w:trPr>
          <w:trHeight w:hRule="exact" w:val="4"/>
        </w:trPr>
        <w:tc>
          <w:tcPr>
            <w:tcW w:w="1187" w:type="pct"/>
            <w:tcBorders>
              <w:top w:val="single" w:sz="4" w:space="0" w:color="auto"/>
              <w:left w:val="single" w:sz="4" w:space="0" w:color="auto"/>
            </w:tcBorders>
            <w:shd w:val="clear" w:color="auto" w:fill="auto"/>
            <w:vAlign w:val="center"/>
          </w:tcPr>
          <w:p w:rsidR="00CF7936" w:rsidRDefault="00CF7936" w:rsidP="00D84E22">
            <w:pPr>
              <w:pStyle w:val="af7"/>
            </w:pPr>
          </w:p>
        </w:tc>
        <w:tc>
          <w:tcPr>
            <w:tcW w:w="1312" w:type="pct"/>
            <w:tcBorders>
              <w:top w:val="single" w:sz="4" w:space="0" w:color="auto"/>
              <w:left w:val="single" w:sz="4" w:space="0" w:color="auto"/>
            </w:tcBorders>
            <w:shd w:val="clear" w:color="auto" w:fill="auto"/>
            <w:vAlign w:val="center"/>
          </w:tcPr>
          <w:p w:rsidR="00CF7936" w:rsidRDefault="00CF7936" w:rsidP="00D84E22">
            <w:pPr>
              <w:pStyle w:val="af7"/>
            </w:pPr>
          </w:p>
        </w:tc>
        <w:tc>
          <w:tcPr>
            <w:tcW w:w="368" w:type="pct"/>
            <w:tcBorders>
              <w:top w:val="single" w:sz="4" w:space="0" w:color="auto"/>
              <w:left w:val="single" w:sz="4" w:space="0" w:color="auto"/>
            </w:tcBorders>
            <w:shd w:val="clear" w:color="auto" w:fill="auto"/>
            <w:vAlign w:val="center"/>
          </w:tcPr>
          <w:p w:rsidR="00CF7936" w:rsidRDefault="00CF7936" w:rsidP="00D84E22">
            <w:pPr>
              <w:pStyle w:val="af7"/>
              <w:ind w:firstLine="260"/>
            </w:pPr>
          </w:p>
        </w:tc>
        <w:tc>
          <w:tcPr>
            <w:tcW w:w="366" w:type="pct"/>
            <w:tcBorders>
              <w:top w:val="single" w:sz="4" w:space="0" w:color="auto"/>
              <w:left w:val="single" w:sz="4" w:space="0" w:color="auto"/>
            </w:tcBorders>
            <w:shd w:val="clear" w:color="auto" w:fill="auto"/>
            <w:vAlign w:val="center"/>
          </w:tcPr>
          <w:p w:rsidR="00CF7936" w:rsidRDefault="00CF7936" w:rsidP="00D84E22">
            <w:pPr>
              <w:pStyle w:val="af7"/>
              <w:ind w:firstLine="260"/>
            </w:pPr>
          </w:p>
        </w:tc>
        <w:tc>
          <w:tcPr>
            <w:tcW w:w="366" w:type="pct"/>
            <w:tcBorders>
              <w:top w:val="single" w:sz="4" w:space="0" w:color="auto"/>
              <w:left w:val="single" w:sz="4" w:space="0" w:color="auto"/>
            </w:tcBorders>
            <w:shd w:val="clear" w:color="auto" w:fill="auto"/>
            <w:vAlign w:val="center"/>
          </w:tcPr>
          <w:p w:rsidR="00CF7936" w:rsidRDefault="00CF7936" w:rsidP="00D84E22">
            <w:pPr>
              <w:pStyle w:val="af7"/>
              <w:ind w:firstLine="240"/>
            </w:pPr>
          </w:p>
        </w:tc>
        <w:tc>
          <w:tcPr>
            <w:tcW w:w="366" w:type="pct"/>
            <w:tcBorders>
              <w:top w:val="single" w:sz="4" w:space="0" w:color="auto"/>
              <w:left w:val="single" w:sz="4" w:space="0" w:color="auto"/>
            </w:tcBorders>
            <w:shd w:val="clear" w:color="auto" w:fill="auto"/>
            <w:vAlign w:val="center"/>
          </w:tcPr>
          <w:p w:rsidR="00CF7936" w:rsidRDefault="00CF7936" w:rsidP="00D84E22">
            <w:pPr>
              <w:pStyle w:val="af7"/>
              <w:ind w:firstLine="240"/>
            </w:pPr>
          </w:p>
        </w:tc>
        <w:tc>
          <w:tcPr>
            <w:tcW w:w="366" w:type="pct"/>
            <w:tcBorders>
              <w:top w:val="single" w:sz="4" w:space="0" w:color="auto"/>
              <w:left w:val="single" w:sz="4" w:space="0" w:color="auto"/>
            </w:tcBorders>
            <w:shd w:val="clear" w:color="auto" w:fill="auto"/>
            <w:vAlign w:val="center"/>
          </w:tcPr>
          <w:p w:rsidR="00CF7936" w:rsidRDefault="00CF7936" w:rsidP="00D84E22">
            <w:pPr>
              <w:spacing w:line="240" w:lineRule="auto"/>
            </w:pPr>
          </w:p>
        </w:tc>
        <w:tc>
          <w:tcPr>
            <w:tcW w:w="669" w:type="pct"/>
            <w:tcBorders>
              <w:top w:val="single" w:sz="4" w:space="0" w:color="auto"/>
              <w:left w:val="single" w:sz="4" w:space="0" w:color="auto"/>
              <w:right w:val="single" w:sz="4" w:space="0" w:color="auto"/>
            </w:tcBorders>
            <w:shd w:val="clear" w:color="auto" w:fill="auto"/>
            <w:vAlign w:val="center"/>
          </w:tcPr>
          <w:p w:rsidR="00CF7936" w:rsidRDefault="00CF7936" w:rsidP="00D84E22">
            <w:pPr>
              <w:pStyle w:val="af7"/>
              <w:jc w:val="center"/>
            </w:pPr>
          </w:p>
        </w:tc>
      </w:tr>
      <w:tr w:rsidR="002A459C" w:rsidTr="00D84E22">
        <w:trPr>
          <w:trHeight w:hRule="exact" w:val="841"/>
        </w:trPr>
        <w:tc>
          <w:tcPr>
            <w:tcW w:w="1187"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pPr>
            <w:r>
              <w:t>Основы безопасности и защиты Родины</w:t>
            </w:r>
          </w:p>
        </w:tc>
        <w:tc>
          <w:tcPr>
            <w:tcW w:w="1312" w:type="pct"/>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pPr>
            <w:r>
              <w:t>Основы безопасности и защиты Родины</w:t>
            </w:r>
          </w:p>
        </w:tc>
        <w:tc>
          <w:tcPr>
            <w:tcW w:w="368" w:type="pct"/>
            <w:tcBorders>
              <w:top w:val="single" w:sz="4" w:space="0" w:color="auto"/>
              <w:left w:val="single" w:sz="4" w:space="0" w:color="auto"/>
              <w:bottom w:val="single" w:sz="4" w:space="0" w:color="auto"/>
            </w:tcBorders>
            <w:shd w:val="clear" w:color="auto" w:fill="auto"/>
          </w:tcPr>
          <w:p w:rsidR="002A459C" w:rsidRDefault="002A459C" w:rsidP="00D84E22">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2A459C" w:rsidRDefault="002A459C" w:rsidP="00D84E22">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2A459C" w:rsidRDefault="002A459C" w:rsidP="00D84E22">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2A459C" w:rsidRDefault="002A459C" w:rsidP="00D84E22">
            <w:pPr>
              <w:pStyle w:val="af7"/>
              <w:spacing w:before="120"/>
              <w:ind w:firstLine="260"/>
            </w:pPr>
            <w:r>
              <w:t>1</w:t>
            </w:r>
          </w:p>
        </w:tc>
        <w:tc>
          <w:tcPr>
            <w:tcW w:w="366" w:type="pct"/>
            <w:tcBorders>
              <w:top w:val="single" w:sz="4" w:space="0" w:color="auto"/>
              <w:left w:val="single" w:sz="4" w:space="0" w:color="auto"/>
              <w:bottom w:val="single" w:sz="4" w:space="0" w:color="auto"/>
            </w:tcBorders>
            <w:shd w:val="clear" w:color="auto" w:fill="auto"/>
          </w:tcPr>
          <w:p w:rsidR="002A459C" w:rsidRDefault="002A459C" w:rsidP="00D84E22">
            <w:pPr>
              <w:pStyle w:val="af7"/>
              <w:spacing w:before="100"/>
              <w:ind w:firstLine="280"/>
            </w:pPr>
            <w:r>
              <w:t>1</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A459C" w:rsidRDefault="002A459C" w:rsidP="00D84E22">
            <w:pPr>
              <w:pStyle w:val="af7"/>
              <w:spacing w:before="120"/>
              <w:jc w:val="center"/>
            </w:pPr>
            <w:r>
              <w:t>2</w:t>
            </w:r>
          </w:p>
        </w:tc>
      </w:tr>
      <w:tr w:rsidR="00D84E22" w:rsidTr="00D84E22">
        <w:trPr>
          <w:trHeight w:hRule="exact" w:val="16"/>
        </w:trPr>
        <w:tc>
          <w:tcPr>
            <w:tcW w:w="1187" w:type="pct"/>
            <w:tcBorders>
              <w:top w:val="single" w:sz="4" w:space="0" w:color="auto"/>
              <w:left w:val="single" w:sz="4" w:space="0" w:color="auto"/>
            </w:tcBorders>
            <w:shd w:val="clear" w:color="auto" w:fill="auto"/>
            <w:vAlign w:val="center"/>
          </w:tcPr>
          <w:p w:rsidR="00D84E22" w:rsidRDefault="00D84E22" w:rsidP="00D84E22">
            <w:pPr>
              <w:pStyle w:val="af7"/>
            </w:pPr>
          </w:p>
        </w:tc>
        <w:tc>
          <w:tcPr>
            <w:tcW w:w="1312" w:type="pct"/>
            <w:tcBorders>
              <w:top w:val="single" w:sz="4" w:space="0" w:color="auto"/>
              <w:left w:val="single" w:sz="4" w:space="0" w:color="auto"/>
            </w:tcBorders>
            <w:shd w:val="clear" w:color="auto" w:fill="auto"/>
            <w:vAlign w:val="center"/>
          </w:tcPr>
          <w:p w:rsidR="00D84E22" w:rsidRDefault="00D84E22" w:rsidP="00D84E22">
            <w:pPr>
              <w:pStyle w:val="af7"/>
            </w:pPr>
          </w:p>
        </w:tc>
        <w:tc>
          <w:tcPr>
            <w:tcW w:w="368" w:type="pct"/>
            <w:tcBorders>
              <w:top w:val="single" w:sz="4" w:space="0" w:color="auto"/>
              <w:left w:val="single" w:sz="4" w:space="0" w:color="auto"/>
            </w:tcBorders>
            <w:shd w:val="clear" w:color="auto" w:fill="auto"/>
          </w:tcPr>
          <w:p w:rsidR="00D84E22" w:rsidRDefault="00D84E22" w:rsidP="00D84E22">
            <w:pPr>
              <w:spacing w:line="240" w:lineRule="auto"/>
              <w:rPr>
                <w:sz w:val="10"/>
                <w:szCs w:val="10"/>
              </w:rPr>
            </w:pPr>
          </w:p>
        </w:tc>
        <w:tc>
          <w:tcPr>
            <w:tcW w:w="366" w:type="pct"/>
            <w:tcBorders>
              <w:top w:val="single" w:sz="4" w:space="0" w:color="auto"/>
              <w:left w:val="single" w:sz="4" w:space="0" w:color="auto"/>
            </w:tcBorders>
            <w:shd w:val="clear" w:color="auto" w:fill="auto"/>
          </w:tcPr>
          <w:p w:rsidR="00D84E22" w:rsidRDefault="00D84E22" w:rsidP="00D84E22">
            <w:pPr>
              <w:spacing w:line="240" w:lineRule="auto"/>
              <w:rPr>
                <w:sz w:val="10"/>
                <w:szCs w:val="10"/>
              </w:rPr>
            </w:pPr>
          </w:p>
        </w:tc>
        <w:tc>
          <w:tcPr>
            <w:tcW w:w="366" w:type="pct"/>
            <w:tcBorders>
              <w:top w:val="single" w:sz="4" w:space="0" w:color="auto"/>
              <w:left w:val="single" w:sz="4" w:space="0" w:color="auto"/>
            </w:tcBorders>
            <w:shd w:val="clear" w:color="auto" w:fill="auto"/>
          </w:tcPr>
          <w:p w:rsidR="00D84E22" w:rsidRDefault="00D84E22" w:rsidP="00D84E22">
            <w:pPr>
              <w:spacing w:line="240" w:lineRule="auto"/>
              <w:rPr>
                <w:sz w:val="10"/>
                <w:szCs w:val="10"/>
              </w:rPr>
            </w:pPr>
          </w:p>
        </w:tc>
        <w:tc>
          <w:tcPr>
            <w:tcW w:w="366" w:type="pct"/>
            <w:tcBorders>
              <w:top w:val="single" w:sz="4" w:space="0" w:color="auto"/>
              <w:left w:val="single" w:sz="4" w:space="0" w:color="auto"/>
            </w:tcBorders>
            <w:shd w:val="clear" w:color="auto" w:fill="auto"/>
          </w:tcPr>
          <w:p w:rsidR="00D84E22" w:rsidRDefault="00D84E22" w:rsidP="00D84E22">
            <w:pPr>
              <w:pStyle w:val="af7"/>
              <w:spacing w:before="120"/>
              <w:ind w:firstLine="260"/>
            </w:pPr>
          </w:p>
        </w:tc>
        <w:tc>
          <w:tcPr>
            <w:tcW w:w="366" w:type="pct"/>
            <w:tcBorders>
              <w:top w:val="single" w:sz="4" w:space="0" w:color="auto"/>
              <w:left w:val="single" w:sz="4" w:space="0" w:color="auto"/>
            </w:tcBorders>
            <w:shd w:val="clear" w:color="auto" w:fill="auto"/>
          </w:tcPr>
          <w:p w:rsidR="00D84E22" w:rsidRDefault="00D84E22" w:rsidP="00D84E22">
            <w:pPr>
              <w:pStyle w:val="af7"/>
              <w:spacing w:before="100"/>
              <w:ind w:firstLine="280"/>
            </w:pPr>
          </w:p>
        </w:tc>
        <w:tc>
          <w:tcPr>
            <w:tcW w:w="669" w:type="pct"/>
            <w:tcBorders>
              <w:top w:val="single" w:sz="4" w:space="0" w:color="auto"/>
              <w:left w:val="single" w:sz="4" w:space="0" w:color="auto"/>
              <w:right w:val="single" w:sz="4" w:space="0" w:color="auto"/>
            </w:tcBorders>
            <w:shd w:val="clear" w:color="auto" w:fill="auto"/>
          </w:tcPr>
          <w:p w:rsidR="00D84E22" w:rsidRDefault="00D84E22" w:rsidP="00D84E22">
            <w:pPr>
              <w:pStyle w:val="af7"/>
              <w:spacing w:before="120"/>
              <w:jc w:val="center"/>
            </w:pPr>
          </w:p>
        </w:tc>
      </w:tr>
      <w:tr w:rsidR="002A459C" w:rsidTr="00D84E22">
        <w:trPr>
          <w:trHeight w:hRule="exact" w:val="698"/>
        </w:trPr>
        <w:tc>
          <w:tcPr>
            <w:tcW w:w="1187" w:type="pct"/>
            <w:tcBorders>
              <w:top w:val="single" w:sz="4" w:space="0" w:color="auto"/>
              <w:left w:val="single" w:sz="4" w:space="0" w:color="auto"/>
            </w:tcBorders>
            <w:shd w:val="clear" w:color="auto" w:fill="auto"/>
            <w:vAlign w:val="center"/>
          </w:tcPr>
          <w:p w:rsidR="002A459C" w:rsidRDefault="002A459C" w:rsidP="00D84E22">
            <w:pPr>
              <w:pStyle w:val="af7"/>
              <w:spacing w:after="140"/>
            </w:pPr>
            <w:r>
              <w:t>Физическая</w:t>
            </w:r>
            <w:r w:rsidR="006418FD">
              <w:t xml:space="preserve"> </w:t>
            </w:r>
            <w:r>
              <w:t>культура</w:t>
            </w:r>
          </w:p>
        </w:tc>
        <w:tc>
          <w:tcPr>
            <w:tcW w:w="1312" w:type="pct"/>
            <w:tcBorders>
              <w:top w:val="single" w:sz="4" w:space="0" w:color="auto"/>
              <w:left w:val="single" w:sz="4" w:space="0" w:color="auto"/>
            </w:tcBorders>
            <w:shd w:val="clear" w:color="auto" w:fill="auto"/>
            <w:vAlign w:val="center"/>
          </w:tcPr>
          <w:p w:rsidR="002A459C" w:rsidRDefault="002A459C" w:rsidP="00D84E22">
            <w:pPr>
              <w:pStyle w:val="af7"/>
              <w:spacing w:after="140"/>
            </w:pPr>
            <w:r>
              <w:t>Физическая</w:t>
            </w:r>
            <w:r w:rsidR="006418FD">
              <w:t xml:space="preserve"> </w:t>
            </w:r>
            <w:r>
              <w:t>культура</w:t>
            </w:r>
          </w:p>
        </w:tc>
        <w:tc>
          <w:tcPr>
            <w:tcW w:w="368" w:type="pct"/>
            <w:tcBorders>
              <w:top w:val="single" w:sz="4" w:space="0" w:color="auto"/>
              <w:left w:val="single" w:sz="4" w:space="0" w:color="auto"/>
            </w:tcBorders>
            <w:shd w:val="clear" w:color="auto" w:fill="auto"/>
          </w:tcPr>
          <w:p w:rsidR="002A459C" w:rsidRDefault="002A459C" w:rsidP="00D84E22">
            <w:pPr>
              <w:pStyle w:val="af7"/>
              <w:spacing w:before="100"/>
              <w:ind w:firstLine="280"/>
            </w:pPr>
            <w:r>
              <w:t>2</w:t>
            </w:r>
          </w:p>
        </w:tc>
        <w:tc>
          <w:tcPr>
            <w:tcW w:w="366" w:type="pct"/>
            <w:tcBorders>
              <w:top w:val="single" w:sz="4" w:space="0" w:color="auto"/>
              <w:left w:val="single" w:sz="4" w:space="0" w:color="auto"/>
            </w:tcBorders>
            <w:shd w:val="clear" w:color="auto" w:fill="auto"/>
          </w:tcPr>
          <w:p w:rsidR="002A459C" w:rsidRDefault="002A459C" w:rsidP="00D84E22">
            <w:pPr>
              <w:pStyle w:val="af7"/>
              <w:spacing w:before="100"/>
              <w:ind w:firstLine="260"/>
            </w:pPr>
            <w:r>
              <w:t>2</w:t>
            </w:r>
          </w:p>
        </w:tc>
        <w:tc>
          <w:tcPr>
            <w:tcW w:w="366" w:type="pct"/>
            <w:tcBorders>
              <w:top w:val="single" w:sz="4" w:space="0" w:color="auto"/>
              <w:left w:val="single" w:sz="4" w:space="0" w:color="auto"/>
            </w:tcBorders>
            <w:shd w:val="clear" w:color="auto" w:fill="auto"/>
          </w:tcPr>
          <w:p w:rsidR="002A459C" w:rsidRDefault="002A459C" w:rsidP="00D84E22">
            <w:pPr>
              <w:pStyle w:val="af7"/>
              <w:spacing w:before="100"/>
              <w:ind w:firstLine="260"/>
            </w:pPr>
            <w:r>
              <w:t>2</w:t>
            </w:r>
          </w:p>
        </w:tc>
        <w:tc>
          <w:tcPr>
            <w:tcW w:w="366" w:type="pct"/>
            <w:tcBorders>
              <w:top w:val="single" w:sz="4" w:space="0" w:color="auto"/>
              <w:left w:val="single" w:sz="4" w:space="0" w:color="auto"/>
            </w:tcBorders>
            <w:shd w:val="clear" w:color="auto" w:fill="auto"/>
          </w:tcPr>
          <w:p w:rsidR="002A459C" w:rsidRDefault="002A459C" w:rsidP="00D84E22">
            <w:pPr>
              <w:pStyle w:val="af7"/>
              <w:spacing w:before="120"/>
              <w:jc w:val="center"/>
            </w:pPr>
            <w:r>
              <w:t>2</w:t>
            </w:r>
          </w:p>
        </w:tc>
        <w:tc>
          <w:tcPr>
            <w:tcW w:w="366" w:type="pct"/>
            <w:tcBorders>
              <w:top w:val="single" w:sz="4" w:space="0" w:color="auto"/>
              <w:left w:val="single" w:sz="4" w:space="0" w:color="auto"/>
            </w:tcBorders>
            <w:shd w:val="clear" w:color="auto" w:fill="auto"/>
          </w:tcPr>
          <w:p w:rsidR="002A459C" w:rsidRDefault="002A459C" w:rsidP="00D84E22">
            <w:pPr>
              <w:pStyle w:val="af7"/>
              <w:spacing w:before="100"/>
              <w:ind w:firstLine="280"/>
            </w:pPr>
            <w:r>
              <w:t>2</w:t>
            </w:r>
          </w:p>
        </w:tc>
        <w:tc>
          <w:tcPr>
            <w:tcW w:w="669" w:type="pct"/>
            <w:tcBorders>
              <w:top w:val="single" w:sz="4" w:space="0" w:color="auto"/>
              <w:left w:val="single" w:sz="4" w:space="0" w:color="auto"/>
              <w:right w:val="single" w:sz="4" w:space="0" w:color="auto"/>
            </w:tcBorders>
            <w:shd w:val="clear" w:color="auto" w:fill="auto"/>
          </w:tcPr>
          <w:p w:rsidR="002A459C" w:rsidRDefault="002A459C" w:rsidP="00D84E22">
            <w:pPr>
              <w:pStyle w:val="af7"/>
              <w:spacing w:before="120"/>
              <w:jc w:val="center"/>
            </w:pPr>
            <w:r>
              <w:t>10</w:t>
            </w:r>
          </w:p>
        </w:tc>
      </w:tr>
      <w:tr w:rsidR="002A459C" w:rsidTr="00D84E22">
        <w:trPr>
          <w:trHeight w:hRule="exact" w:val="662"/>
        </w:trPr>
        <w:tc>
          <w:tcPr>
            <w:tcW w:w="2499" w:type="pct"/>
            <w:gridSpan w:val="2"/>
            <w:tcBorders>
              <w:top w:val="single" w:sz="4" w:space="0" w:color="auto"/>
              <w:left w:val="single" w:sz="4" w:space="0" w:color="auto"/>
            </w:tcBorders>
            <w:shd w:val="clear" w:color="auto" w:fill="auto"/>
            <w:vAlign w:val="center"/>
          </w:tcPr>
          <w:p w:rsidR="002A459C" w:rsidRDefault="002A459C" w:rsidP="00D84E22">
            <w:pPr>
              <w:pStyle w:val="af7"/>
            </w:pPr>
            <w:r>
              <w:t>Итого</w:t>
            </w:r>
          </w:p>
        </w:tc>
        <w:tc>
          <w:tcPr>
            <w:tcW w:w="368" w:type="pct"/>
            <w:tcBorders>
              <w:top w:val="single" w:sz="4" w:space="0" w:color="auto"/>
              <w:left w:val="single" w:sz="4" w:space="0" w:color="auto"/>
            </w:tcBorders>
            <w:shd w:val="clear" w:color="auto" w:fill="auto"/>
            <w:vAlign w:val="center"/>
          </w:tcPr>
          <w:p w:rsidR="002A459C" w:rsidRDefault="00D31A13" w:rsidP="00D84E22">
            <w:pPr>
              <w:pStyle w:val="af7"/>
              <w:ind w:firstLine="180"/>
            </w:pPr>
            <w:r>
              <w:t xml:space="preserve">  </w:t>
            </w:r>
            <w:r w:rsidR="002A459C">
              <w:t>27</w:t>
            </w:r>
          </w:p>
        </w:tc>
        <w:tc>
          <w:tcPr>
            <w:tcW w:w="366" w:type="pct"/>
            <w:tcBorders>
              <w:top w:val="single" w:sz="4" w:space="0" w:color="auto"/>
              <w:left w:val="single" w:sz="4" w:space="0" w:color="auto"/>
            </w:tcBorders>
            <w:shd w:val="clear" w:color="auto" w:fill="auto"/>
            <w:vAlign w:val="center"/>
          </w:tcPr>
          <w:p w:rsidR="002A459C" w:rsidRDefault="00D31A13" w:rsidP="00D84E22">
            <w:pPr>
              <w:pStyle w:val="af7"/>
              <w:ind w:firstLine="180"/>
            </w:pPr>
            <w:r>
              <w:t xml:space="preserve">  </w:t>
            </w:r>
            <w:r w:rsidR="002A459C">
              <w:t>28</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jc w:val="center"/>
            </w:pPr>
            <w:r>
              <w:t>30</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jc w:val="center"/>
            </w:pPr>
            <w:r>
              <w:t>31</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ind w:firstLine="180"/>
            </w:pPr>
            <w:r>
              <w:t>32</w:t>
            </w:r>
          </w:p>
        </w:tc>
        <w:tc>
          <w:tcPr>
            <w:tcW w:w="669" w:type="pct"/>
            <w:tcBorders>
              <w:top w:val="single" w:sz="4" w:space="0" w:color="auto"/>
              <w:left w:val="single" w:sz="4" w:space="0" w:color="auto"/>
              <w:right w:val="single" w:sz="4" w:space="0" w:color="auto"/>
            </w:tcBorders>
            <w:shd w:val="clear" w:color="auto" w:fill="auto"/>
            <w:vAlign w:val="center"/>
          </w:tcPr>
          <w:p w:rsidR="002A459C" w:rsidRDefault="002A459C" w:rsidP="00D84E22">
            <w:pPr>
              <w:pStyle w:val="af7"/>
              <w:jc w:val="center"/>
            </w:pPr>
            <w:r>
              <w:t>148</w:t>
            </w:r>
          </w:p>
        </w:tc>
      </w:tr>
      <w:tr w:rsidR="002A459C" w:rsidTr="00D84E22">
        <w:trPr>
          <w:trHeight w:hRule="exact" w:val="604"/>
        </w:trPr>
        <w:tc>
          <w:tcPr>
            <w:tcW w:w="2499" w:type="pct"/>
            <w:gridSpan w:val="2"/>
            <w:tcBorders>
              <w:top w:val="single" w:sz="4" w:space="0" w:color="auto"/>
              <w:left w:val="single" w:sz="4" w:space="0" w:color="auto"/>
            </w:tcBorders>
            <w:shd w:val="clear" w:color="auto" w:fill="auto"/>
            <w:vAlign w:val="center"/>
          </w:tcPr>
          <w:p w:rsidR="002A459C" w:rsidRDefault="002A459C" w:rsidP="00D84E22">
            <w:pPr>
              <w:pStyle w:val="af7"/>
            </w:pPr>
            <w:r>
              <w:t>Часть, формируемая участниками образовательных отношений</w:t>
            </w:r>
          </w:p>
        </w:tc>
        <w:tc>
          <w:tcPr>
            <w:tcW w:w="368" w:type="pct"/>
            <w:tcBorders>
              <w:top w:val="single" w:sz="4" w:space="0" w:color="auto"/>
              <w:left w:val="single" w:sz="4" w:space="0" w:color="auto"/>
            </w:tcBorders>
            <w:shd w:val="clear" w:color="auto" w:fill="auto"/>
          </w:tcPr>
          <w:p w:rsidR="002A459C" w:rsidRDefault="00D31A13" w:rsidP="00D84E22">
            <w:pPr>
              <w:pStyle w:val="af7"/>
              <w:spacing w:before="120"/>
              <w:ind w:firstLine="280"/>
            </w:pPr>
            <w:r>
              <w:t xml:space="preserve">  </w:t>
            </w:r>
            <w:r w:rsidR="002A459C">
              <w:t>2</w:t>
            </w:r>
          </w:p>
        </w:tc>
        <w:tc>
          <w:tcPr>
            <w:tcW w:w="366" w:type="pct"/>
            <w:tcBorders>
              <w:top w:val="single" w:sz="4" w:space="0" w:color="auto"/>
              <w:left w:val="single" w:sz="4" w:space="0" w:color="auto"/>
            </w:tcBorders>
            <w:shd w:val="clear" w:color="auto" w:fill="auto"/>
          </w:tcPr>
          <w:p w:rsidR="002A459C" w:rsidRDefault="00C05EF4" w:rsidP="00D84E22">
            <w:pPr>
              <w:pStyle w:val="af7"/>
              <w:spacing w:before="120"/>
              <w:ind w:firstLine="180"/>
            </w:pPr>
            <w:r>
              <w:t xml:space="preserve">   </w:t>
            </w:r>
            <w:r w:rsidR="002A459C">
              <w:t>2</w:t>
            </w:r>
          </w:p>
        </w:tc>
        <w:tc>
          <w:tcPr>
            <w:tcW w:w="366" w:type="pct"/>
            <w:tcBorders>
              <w:top w:val="single" w:sz="4" w:space="0" w:color="auto"/>
              <w:left w:val="single" w:sz="4" w:space="0" w:color="auto"/>
            </w:tcBorders>
            <w:shd w:val="clear" w:color="auto" w:fill="auto"/>
          </w:tcPr>
          <w:p w:rsidR="002A459C" w:rsidRDefault="00D31A13" w:rsidP="00D84E22">
            <w:pPr>
              <w:pStyle w:val="af7"/>
              <w:spacing w:before="120"/>
              <w:ind w:firstLine="260"/>
            </w:pPr>
            <w:r>
              <w:t xml:space="preserve">  </w:t>
            </w:r>
            <w:r w:rsidR="002A459C">
              <w:t>2</w:t>
            </w:r>
          </w:p>
        </w:tc>
        <w:tc>
          <w:tcPr>
            <w:tcW w:w="366" w:type="pct"/>
            <w:tcBorders>
              <w:top w:val="single" w:sz="4" w:space="0" w:color="auto"/>
              <w:left w:val="single" w:sz="4" w:space="0" w:color="auto"/>
            </w:tcBorders>
            <w:shd w:val="clear" w:color="auto" w:fill="auto"/>
          </w:tcPr>
          <w:p w:rsidR="002A459C" w:rsidRDefault="00C05EF4" w:rsidP="00D84E22">
            <w:pPr>
              <w:pStyle w:val="af7"/>
              <w:spacing w:before="120"/>
            </w:pPr>
            <w:r>
              <w:t xml:space="preserve">       </w:t>
            </w:r>
            <w:r w:rsidR="002A459C">
              <w:t>2</w:t>
            </w:r>
          </w:p>
        </w:tc>
        <w:tc>
          <w:tcPr>
            <w:tcW w:w="366" w:type="pct"/>
            <w:tcBorders>
              <w:top w:val="single" w:sz="4" w:space="0" w:color="auto"/>
              <w:left w:val="single" w:sz="4" w:space="0" w:color="auto"/>
            </w:tcBorders>
            <w:shd w:val="clear" w:color="auto" w:fill="auto"/>
          </w:tcPr>
          <w:p w:rsidR="002A459C" w:rsidRDefault="002A459C" w:rsidP="00D84E22">
            <w:pPr>
              <w:pStyle w:val="af7"/>
              <w:spacing w:before="120"/>
              <w:ind w:firstLine="280"/>
            </w:pPr>
            <w:r>
              <w:t>1</w:t>
            </w:r>
          </w:p>
        </w:tc>
        <w:tc>
          <w:tcPr>
            <w:tcW w:w="669" w:type="pct"/>
            <w:tcBorders>
              <w:top w:val="single" w:sz="4" w:space="0" w:color="auto"/>
              <w:left w:val="single" w:sz="4" w:space="0" w:color="auto"/>
              <w:right w:val="single" w:sz="4" w:space="0" w:color="auto"/>
            </w:tcBorders>
            <w:shd w:val="clear" w:color="auto" w:fill="auto"/>
          </w:tcPr>
          <w:p w:rsidR="002A459C" w:rsidRDefault="002A459C" w:rsidP="00D84E22">
            <w:pPr>
              <w:pStyle w:val="af7"/>
              <w:spacing w:before="120"/>
              <w:jc w:val="center"/>
            </w:pPr>
            <w:r>
              <w:t>9</w:t>
            </w:r>
          </w:p>
        </w:tc>
      </w:tr>
      <w:tr w:rsidR="002A459C" w:rsidTr="00D84E22">
        <w:trPr>
          <w:trHeight w:hRule="exact" w:val="667"/>
        </w:trPr>
        <w:tc>
          <w:tcPr>
            <w:tcW w:w="2499" w:type="pct"/>
            <w:gridSpan w:val="2"/>
            <w:tcBorders>
              <w:top w:val="single" w:sz="4" w:space="0" w:color="auto"/>
              <w:left w:val="single" w:sz="4" w:space="0" w:color="auto"/>
            </w:tcBorders>
            <w:shd w:val="clear" w:color="auto" w:fill="auto"/>
            <w:vAlign w:val="center"/>
          </w:tcPr>
          <w:p w:rsidR="002A459C" w:rsidRDefault="002A459C" w:rsidP="00D84E22">
            <w:pPr>
              <w:pStyle w:val="af7"/>
            </w:pPr>
            <w:r>
              <w:t>Учебные недели</w:t>
            </w:r>
          </w:p>
        </w:tc>
        <w:tc>
          <w:tcPr>
            <w:tcW w:w="368" w:type="pct"/>
            <w:tcBorders>
              <w:top w:val="single" w:sz="4" w:space="0" w:color="auto"/>
              <w:left w:val="single" w:sz="4" w:space="0" w:color="auto"/>
            </w:tcBorders>
            <w:shd w:val="clear" w:color="auto" w:fill="auto"/>
            <w:vAlign w:val="center"/>
          </w:tcPr>
          <w:p w:rsidR="002A459C" w:rsidRDefault="002A459C" w:rsidP="00D84E22">
            <w:pPr>
              <w:pStyle w:val="af7"/>
              <w:jc w:val="center"/>
            </w:pPr>
            <w:r>
              <w:t>34</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ind w:firstLine="180"/>
            </w:pPr>
            <w:r>
              <w:t>34</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jc w:val="center"/>
            </w:pPr>
            <w:r>
              <w:t>34</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jc w:val="center"/>
            </w:pPr>
            <w:r>
              <w:t>34</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ind w:firstLine="180"/>
            </w:pPr>
            <w:r>
              <w:t>34</w:t>
            </w:r>
          </w:p>
        </w:tc>
        <w:tc>
          <w:tcPr>
            <w:tcW w:w="669" w:type="pct"/>
            <w:tcBorders>
              <w:top w:val="single" w:sz="4" w:space="0" w:color="auto"/>
              <w:left w:val="single" w:sz="4" w:space="0" w:color="auto"/>
              <w:right w:val="single" w:sz="4" w:space="0" w:color="auto"/>
            </w:tcBorders>
            <w:shd w:val="clear" w:color="auto" w:fill="auto"/>
            <w:vAlign w:val="center"/>
          </w:tcPr>
          <w:p w:rsidR="002A459C" w:rsidRDefault="002A459C" w:rsidP="00D84E22">
            <w:pPr>
              <w:pStyle w:val="af7"/>
              <w:jc w:val="center"/>
            </w:pPr>
            <w:r>
              <w:t>34</w:t>
            </w:r>
          </w:p>
        </w:tc>
      </w:tr>
      <w:tr w:rsidR="002A459C" w:rsidTr="00D84E22">
        <w:trPr>
          <w:trHeight w:hRule="exact" w:val="662"/>
        </w:trPr>
        <w:tc>
          <w:tcPr>
            <w:tcW w:w="2499" w:type="pct"/>
            <w:gridSpan w:val="2"/>
            <w:tcBorders>
              <w:top w:val="single" w:sz="4" w:space="0" w:color="auto"/>
              <w:left w:val="single" w:sz="4" w:space="0" w:color="auto"/>
            </w:tcBorders>
            <w:shd w:val="clear" w:color="auto" w:fill="auto"/>
            <w:vAlign w:val="center"/>
          </w:tcPr>
          <w:p w:rsidR="002A459C" w:rsidRDefault="002A459C" w:rsidP="00D84E22">
            <w:pPr>
              <w:pStyle w:val="af7"/>
            </w:pPr>
            <w:r>
              <w:t>Всего часов</w:t>
            </w:r>
          </w:p>
        </w:tc>
        <w:tc>
          <w:tcPr>
            <w:tcW w:w="368" w:type="pct"/>
            <w:tcBorders>
              <w:top w:val="single" w:sz="4" w:space="0" w:color="auto"/>
              <w:left w:val="single" w:sz="4" w:space="0" w:color="auto"/>
            </w:tcBorders>
            <w:shd w:val="clear" w:color="auto" w:fill="auto"/>
            <w:vAlign w:val="center"/>
          </w:tcPr>
          <w:p w:rsidR="002A459C" w:rsidRDefault="002A459C" w:rsidP="00D84E22">
            <w:pPr>
              <w:pStyle w:val="af7"/>
              <w:jc w:val="center"/>
            </w:pPr>
            <w:r>
              <w:t>986</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jc w:val="center"/>
            </w:pPr>
            <w:r>
              <w:t>1020</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jc w:val="center"/>
            </w:pPr>
            <w:r>
              <w:t>1088</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jc w:val="center"/>
            </w:pPr>
            <w:r>
              <w:t>1122</w:t>
            </w:r>
          </w:p>
        </w:tc>
        <w:tc>
          <w:tcPr>
            <w:tcW w:w="366" w:type="pct"/>
            <w:tcBorders>
              <w:top w:val="single" w:sz="4" w:space="0" w:color="auto"/>
              <w:left w:val="single" w:sz="4" w:space="0" w:color="auto"/>
            </w:tcBorders>
            <w:shd w:val="clear" w:color="auto" w:fill="auto"/>
            <w:vAlign w:val="center"/>
          </w:tcPr>
          <w:p w:rsidR="002A459C" w:rsidRDefault="002A459C" w:rsidP="00D84E22">
            <w:pPr>
              <w:pStyle w:val="af7"/>
              <w:jc w:val="center"/>
            </w:pPr>
            <w:r>
              <w:t>1122</w:t>
            </w:r>
          </w:p>
        </w:tc>
        <w:tc>
          <w:tcPr>
            <w:tcW w:w="669" w:type="pct"/>
            <w:tcBorders>
              <w:top w:val="single" w:sz="4" w:space="0" w:color="auto"/>
              <w:left w:val="single" w:sz="4" w:space="0" w:color="auto"/>
              <w:right w:val="single" w:sz="4" w:space="0" w:color="auto"/>
            </w:tcBorders>
            <w:shd w:val="clear" w:color="auto" w:fill="auto"/>
            <w:vAlign w:val="center"/>
          </w:tcPr>
          <w:p w:rsidR="002A459C" w:rsidRPr="00C05EF4" w:rsidRDefault="002A459C" w:rsidP="00D84E22">
            <w:pPr>
              <w:pStyle w:val="af7"/>
              <w:jc w:val="center"/>
              <w:rPr>
                <w:b/>
              </w:rPr>
            </w:pPr>
            <w:r w:rsidRPr="00C05EF4">
              <w:rPr>
                <w:b/>
              </w:rPr>
              <w:t>5338</w:t>
            </w:r>
          </w:p>
        </w:tc>
      </w:tr>
      <w:tr w:rsidR="002A459C" w:rsidTr="00D84E22">
        <w:trPr>
          <w:trHeight w:hRule="exact" w:val="944"/>
        </w:trPr>
        <w:tc>
          <w:tcPr>
            <w:tcW w:w="2499" w:type="pct"/>
            <w:gridSpan w:val="2"/>
            <w:tcBorders>
              <w:top w:val="single" w:sz="4" w:space="0" w:color="auto"/>
              <w:left w:val="single" w:sz="4" w:space="0" w:color="auto"/>
              <w:bottom w:val="single" w:sz="4" w:space="0" w:color="auto"/>
            </w:tcBorders>
            <w:shd w:val="clear" w:color="auto" w:fill="auto"/>
            <w:vAlign w:val="center"/>
          </w:tcPr>
          <w:p w:rsidR="002A459C" w:rsidRDefault="002A459C" w:rsidP="00D84E22">
            <w:pPr>
              <w:pStyle w:val="af7"/>
            </w:pPr>
            <w:r>
              <w:t>Максимально допустимая недельная нагрузка (при 5-дневной неделе) в соответствии с санитарными правилами и нормами</w:t>
            </w:r>
          </w:p>
        </w:tc>
        <w:tc>
          <w:tcPr>
            <w:tcW w:w="368" w:type="pct"/>
            <w:tcBorders>
              <w:top w:val="single" w:sz="4" w:space="0" w:color="auto"/>
              <w:left w:val="single" w:sz="4" w:space="0" w:color="auto"/>
              <w:bottom w:val="single" w:sz="4" w:space="0" w:color="auto"/>
            </w:tcBorders>
            <w:shd w:val="clear" w:color="auto" w:fill="auto"/>
          </w:tcPr>
          <w:p w:rsidR="002A459C" w:rsidRPr="00D84E22" w:rsidRDefault="002A459C" w:rsidP="00D84E22">
            <w:pPr>
              <w:pStyle w:val="af7"/>
              <w:spacing w:before="120"/>
              <w:ind w:firstLine="180"/>
              <w:rPr>
                <w:b/>
              </w:rPr>
            </w:pPr>
            <w:r w:rsidRPr="00D84E22">
              <w:rPr>
                <w:b/>
              </w:rPr>
              <w:t>29</w:t>
            </w:r>
          </w:p>
        </w:tc>
        <w:tc>
          <w:tcPr>
            <w:tcW w:w="366" w:type="pct"/>
            <w:tcBorders>
              <w:top w:val="single" w:sz="4" w:space="0" w:color="auto"/>
              <w:left w:val="single" w:sz="4" w:space="0" w:color="auto"/>
              <w:bottom w:val="single" w:sz="4" w:space="0" w:color="auto"/>
            </w:tcBorders>
            <w:shd w:val="clear" w:color="auto" w:fill="auto"/>
          </w:tcPr>
          <w:p w:rsidR="002A459C" w:rsidRPr="00D84E22" w:rsidRDefault="002A459C" w:rsidP="00D84E22">
            <w:pPr>
              <w:pStyle w:val="af7"/>
              <w:spacing w:before="120"/>
              <w:ind w:firstLine="180"/>
              <w:rPr>
                <w:b/>
              </w:rPr>
            </w:pPr>
            <w:r w:rsidRPr="00D84E22">
              <w:rPr>
                <w:b/>
              </w:rPr>
              <w:t>30</w:t>
            </w:r>
          </w:p>
        </w:tc>
        <w:tc>
          <w:tcPr>
            <w:tcW w:w="366" w:type="pct"/>
            <w:tcBorders>
              <w:top w:val="single" w:sz="4" w:space="0" w:color="auto"/>
              <w:left w:val="single" w:sz="4" w:space="0" w:color="auto"/>
              <w:bottom w:val="single" w:sz="4" w:space="0" w:color="auto"/>
            </w:tcBorders>
            <w:shd w:val="clear" w:color="auto" w:fill="auto"/>
          </w:tcPr>
          <w:p w:rsidR="002A459C" w:rsidRPr="00D84E22" w:rsidRDefault="002A459C" w:rsidP="00D84E22">
            <w:pPr>
              <w:pStyle w:val="af7"/>
              <w:spacing w:before="120"/>
              <w:jc w:val="center"/>
              <w:rPr>
                <w:b/>
              </w:rPr>
            </w:pPr>
            <w:r w:rsidRPr="00D84E22">
              <w:rPr>
                <w:b/>
              </w:rPr>
              <w:t>32</w:t>
            </w:r>
          </w:p>
        </w:tc>
        <w:tc>
          <w:tcPr>
            <w:tcW w:w="366" w:type="pct"/>
            <w:tcBorders>
              <w:top w:val="single" w:sz="4" w:space="0" w:color="auto"/>
              <w:left w:val="single" w:sz="4" w:space="0" w:color="auto"/>
              <w:bottom w:val="single" w:sz="4" w:space="0" w:color="auto"/>
            </w:tcBorders>
            <w:shd w:val="clear" w:color="auto" w:fill="auto"/>
          </w:tcPr>
          <w:p w:rsidR="002A459C" w:rsidRPr="00D84E22" w:rsidRDefault="002A459C" w:rsidP="00D84E22">
            <w:pPr>
              <w:pStyle w:val="af7"/>
              <w:spacing w:before="120"/>
              <w:jc w:val="center"/>
              <w:rPr>
                <w:b/>
              </w:rPr>
            </w:pPr>
            <w:r w:rsidRPr="00D84E22">
              <w:rPr>
                <w:b/>
              </w:rPr>
              <w:t>33</w:t>
            </w:r>
          </w:p>
        </w:tc>
        <w:tc>
          <w:tcPr>
            <w:tcW w:w="366" w:type="pct"/>
            <w:tcBorders>
              <w:top w:val="single" w:sz="4" w:space="0" w:color="auto"/>
              <w:left w:val="single" w:sz="4" w:space="0" w:color="auto"/>
              <w:bottom w:val="single" w:sz="4" w:space="0" w:color="auto"/>
            </w:tcBorders>
            <w:shd w:val="clear" w:color="auto" w:fill="auto"/>
          </w:tcPr>
          <w:p w:rsidR="002A459C" w:rsidRPr="00D84E22" w:rsidRDefault="002A459C" w:rsidP="00D84E22">
            <w:pPr>
              <w:pStyle w:val="af7"/>
              <w:spacing w:before="120"/>
              <w:ind w:firstLine="180"/>
              <w:rPr>
                <w:b/>
              </w:rPr>
            </w:pPr>
            <w:r w:rsidRPr="00D84E22">
              <w:rPr>
                <w:b/>
              </w:rPr>
              <w:t>33</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2A459C" w:rsidRPr="00D84E22" w:rsidRDefault="002A459C" w:rsidP="00D84E22">
            <w:pPr>
              <w:pStyle w:val="af7"/>
              <w:spacing w:before="120"/>
              <w:jc w:val="center"/>
              <w:rPr>
                <w:b/>
              </w:rPr>
            </w:pPr>
            <w:r w:rsidRPr="00D84E22">
              <w:rPr>
                <w:b/>
              </w:rPr>
              <w:t>157</w:t>
            </w:r>
          </w:p>
        </w:tc>
      </w:tr>
    </w:tbl>
    <w:p w:rsidR="00F966C9" w:rsidRDefault="00F966C9" w:rsidP="00F966C9">
      <w:pPr>
        <w:pStyle w:val="1"/>
        <w:spacing w:line="240" w:lineRule="auto"/>
        <w:ind w:firstLine="0"/>
        <w:jc w:val="center"/>
        <w:rPr>
          <w:b/>
          <w:sz w:val="24"/>
          <w:szCs w:val="24"/>
        </w:rPr>
      </w:pPr>
    </w:p>
    <w:p w:rsidR="00F966C9" w:rsidRDefault="002A1C9D" w:rsidP="00F966C9">
      <w:pPr>
        <w:pStyle w:val="1"/>
        <w:spacing w:line="240" w:lineRule="auto"/>
        <w:ind w:firstLine="0"/>
        <w:jc w:val="center"/>
        <w:rPr>
          <w:b/>
          <w:sz w:val="24"/>
          <w:szCs w:val="24"/>
        </w:rPr>
      </w:pPr>
      <w:r w:rsidRPr="002A1C9D">
        <w:rPr>
          <w:b/>
          <w:sz w:val="24"/>
          <w:szCs w:val="24"/>
        </w:rPr>
        <w:t>Вариант №2: Федеральный недельный учебный план основного общего образования</w:t>
      </w:r>
      <w:r w:rsidRPr="002A1C9D">
        <w:rPr>
          <w:b/>
          <w:sz w:val="24"/>
          <w:szCs w:val="24"/>
        </w:rPr>
        <w:br/>
        <w:t>для 6-дневной учебной недели</w:t>
      </w:r>
      <w:r w:rsidR="00F966C9">
        <w:rPr>
          <w:b/>
          <w:sz w:val="24"/>
          <w:szCs w:val="24"/>
        </w:rPr>
        <w:t>.</w:t>
      </w:r>
    </w:p>
    <w:p w:rsidR="00796D1C" w:rsidRPr="002A1C9D" w:rsidRDefault="00796D1C" w:rsidP="00F966C9">
      <w:pPr>
        <w:pStyle w:val="1"/>
        <w:spacing w:line="240" w:lineRule="auto"/>
        <w:ind w:firstLine="0"/>
        <w:jc w:val="center"/>
        <w:rPr>
          <w:b/>
        </w:rPr>
      </w:pPr>
    </w:p>
    <w:tbl>
      <w:tblPr>
        <w:tblOverlap w:val="never"/>
        <w:tblW w:w="5000" w:type="pct"/>
        <w:jc w:val="center"/>
        <w:tblCellMar>
          <w:left w:w="10" w:type="dxa"/>
          <w:right w:w="10" w:type="dxa"/>
        </w:tblCellMar>
        <w:tblLook w:val="04A0"/>
      </w:tblPr>
      <w:tblGrid>
        <w:gridCol w:w="3465"/>
        <w:gridCol w:w="3825"/>
        <w:gridCol w:w="1062"/>
        <w:gridCol w:w="1062"/>
        <w:gridCol w:w="1062"/>
        <w:gridCol w:w="1062"/>
        <w:gridCol w:w="1068"/>
        <w:gridCol w:w="1984"/>
      </w:tblGrid>
      <w:tr w:rsidR="00F966C9" w:rsidRPr="00C05EF4" w:rsidTr="00F33BED">
        <w:trPr>
          <w:trHeight w:hRule="exact" w:val="850"/>
          <w:jc w:val="center"/>
        </w:trPr>
        <w:tc>
          <w:tcPr>
            <w:tcW w:w="1187" w:type="pct"/>
            <w:vMerge w:val="restart"/>
            <w:tcBorders>
              <w:top w:val="single" w:sz="4" w:space="0" w:color="auto"/>
              <w:left w:val="single" w:sz="4" w:space="0" w:color="auto"/>
            </w:tcBorders>
            <w:shd w:val="clear" w:color="auto" w:fill="auto"/>
          </w:tcPr>
          <w:p w:rsidR="00F966C9" w:rsidRPr="00C05EF4" w:rsidRDefault="00F966C9" w:rsidP="00021A5D">
            <w:pPr>
              <w:pStyle w:val="af7"/>
              <w:jc w:val="center"/>
              <w:rPr>
                <w:sz w:val="24"/>
                <w:szCs w:val="24"/>
              </w:rPr>
            </w:pPr>
            <w:r w:rsidRPr="00C05EF4">
              <w:rPr>
                <w:sz w:val="24"/>
                <w:szCs w:val="24"/>
              </w:rPr>
              <w:t>Предметные области</w:t>
            </w:r>
          </w:p>
        </w:tc>
        <w:tc>
          <w:tcPr>
            <w:tcW w:w="1311" w:type="pct"/>
            <w:vMerge w:val="restart"/>
            <w:tcBorders>
              <w:top w:val="single" w:sz="4" w:space="0" w:color="auto"/>
              <w:lef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Учебные предметы (учебные курсы) классы</w:t>
            </w:r>
          </w:p>
        </w:tc>
        <w:tc>
          <w:tcPr>
            <w:tcW w:w="2502" w:type="pct"/>
            <w:gridSpan w:val="6"/>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Количество часов в неделю</w:t>
            </w:r>
          </w:p>
        </w:tc>
      </w:tr>
      <w:tr w:rsidR="00F966C9" w:rsidRPr="00C05EF4" w:rsidTr="00F33BED">
        <w:trPr>
          <w:trHeight w:hRule="exact" w:val="608"/>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vMerge/>
            <w:tcBorders>
              <w:left w:val="single" w:sz="4" w:space="0" w:color="auto"/>
            </w:tcBorders>
            <w:shd w:val="clear" w:color="auto" w:fill="auto"/>
            <w:vAlign w:val="center"/>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60"/>
              <w:rPr>
                <w:sz w:val="24"/>
                <w:szCs w:val="24"/>
              </w:rPr>
            </w:pPr>
            <w:r w:rsidRPr="00C05EF4">
              <w:rPr>
                <w:sz w:val="24"/>
                <w:szCs w:val="24"/>
              </w:rPr>
              <w:t>V</w:t>
            </w:r>
          </w:p>
        </w:tc>
        <w:tc>
          <w:tcPr>
            <w:tcW w:w="364" w:type="pct"/>
            <w:tcBorders>
              <w:top w:val="single" w:sz="4" w:space="0" w:color="auto"/>
              <w:left w:val="single" w:sz="4" w:space="0" w:color="auto"/>
            </w:tcBorders>
            <w:shd w:val="clear" w:color="auto" w:fill="auto"/>
          </w:tcPr>
          <w:p w:rsidR="00F966C9" w:rsidRPr="00C05EF4" w:rsidRDefault="00F966C9" w:rsidP="00021A5D">
            <w:pPr>
              <w:pStyle w:val="af7"/>
              <w:jc w:val="center"/>
              <w:rPr>
                <w:sz w:val="24"/>
                <w:szCs w:val="24"/>
              </w:rPr>
            </w:pPr>
            <w:r w:rsidRPr="00C05EF4">
              <w:rPr>
                <w:sz w:val="24"/>
                <w:szCs w:val="24"/>
              </w:rPr>
              <w:t>VI</w:t>
            </w:r>
          </w:p>
        </w:tc>
        <w:tc>
          <w:tcPr>
            <w:tcW w:w="364" w:type="pct"/>
            <w:tcBorders>
              <w:top w:val="single" w:sz="4" w:space="0" w:color="auto"/>
              <w:left w:val="single" w:sz="4" w:space="0" w:color="auto"/>
            </w:tcBorders>
            <w:shd w:val="clear" w:color="auto" w:fill="auto"/>
          </w:tcPr>
          <w:p w:rsidR="00F966C9" w:rsidRPr="00C05EF4" w:rsidRDefault="00F966C9" w:rsidP="00021A5D">
            <w:pPr>
              <w:pStyle w:val="af7"/>
              <w:jc w:val="center"/>
              <w:rPr>
                <w:sz w:val="24"/>
                <w:szCs w:val="24"/>
              </w:rPr>
            </w:pPr>
            <w:r w:rsidRPr="00C05EF4">
              <w:rPr>
                <w:sz w:val="24"/>
                <w:szCs w:val="24"/>
              </w:rPr>
              <w:t>VII</w:t>
            </w:r>
          </w:p>
        </w:tc>
        <w:tc>
          <w:tcPr>
            <w:tcW w:w="364" w:type="pct"/>
            <w:tcBorders>
              <w:top w:val="single" w:sz="4" w:space="0" w:color="auto"/>
              <w:left w:val="single" w:sz="4" w:space="0" w:color="auto"/>
            </w:tcBorders>
            <w:shd w:val="clear" w:color="auto" w:fill="auto"/>
          </w:tcPr>
          <w:p w:rsidR="00F966C9" w:rsidRPr="00C05EF4" w:rsidRDefault="00F966C9" w:rsidP="00021A5D">
            <w:pPr>
              <w:pStyle w:val="af7"/>
              <w:jc w:val="center"/>
              <w:rPr>
                <w:sz w:val="24"/>
                <w:szCs w:val="24"/>
              </w:rPr>
            </w:pPr>
            <w:r w:rsidRPr="00C05EF4">
              <w:rPr>
                <w:sz w:val="24"/>
                <w:szCs w:val="24"/>
              </w:rPr>
              <w:t>VIII</w:t>
            </w:r>
          </w:p>
        </w:tc>
        <w:tc>
          <w:tcPr>
            <w:tcW w:w="366" w:type="pct"/>
            <w:tcBorders>
              <w:top w:val="single" w:sz="4" w:space="0" w:color="auto"/>
              <w:left w:val="single" w:sz="4" w:space="0" w:color="auto"/>
            </w:tcBorders>
            <w:shd w:val="clear" w:color="auto" w:fill="auto"/>
          </w:tcPr>
          <w:p w:rsidR="00F966C9" w:rsidRPr="00C05EF4" w:rsidRDefault="00F966C9" w:rsidP="00021A5D">
            <w:pPr>
              <w:pStyle w:val="af7"/>
              <w:ind w:firstLine="240"/>
              <w:rPr>
                <w:sz w:val="24"/>
                <w:szCs w:val="24"/>
              </w:rPr>
            </w:pPr>
            <w:r w:rsidRPr="00C05EF4">
              <w:rPr>
                <w:sz w:val="24"/>
                <w:szCs w:val="24"/>
              </w:rPr>
              <w:t>IX</w:t>
            </w:r>
          </w:p>
        </w:tc>
        <w:tc>
          <w:tcPr>
            <w:tcW w:w="680" w:type="pct"/>
            <w:tcBorders>
              <w:top w:val="single" w:sz="4" w:space="0" w:color="auto"/>
              <w:left w:val="single" w:sz="4" w:space="0" w:color="auto"/>
              <w:right w:val="single" w:sz="4" w:space="0" w:color="auto"/>
            </w:tcBorders>
            <w:shd w:val="clear" w:color="auto" w:fill="auto"/>
          </w:tcPr>
          <w:p w:rsidR="00F966C9" w:rsidRPr="00C05EF4" w:rsidRDefault="00F966C9" w:rsidP="00021A5D">
            <w:pPr>
              <w:pStyle w:val="af7"/>
              <w:jc w:val="center"/>
              <w:rPr>
                <w:sz w:val="24"/>
                <w:szCs w:val="24"/>
              </w:rPr>
            </w:pPr>
            <w:r w:rsidRPr="00C05EF4">
              <w:rPr>
                <w:sz w:val="24"/>
                <w:szCs w:val="24"/>
              </w:rPr>
              <w:t>Всего</w:t>
            </w:r>
          </w:p>
        </w:tc>
      </w:tr>
      <w:tr w:rsidR="00F966C9" w:rsidRPr="00C05EF4" w:rsidTr="00F33BED">
        <w:trPr>
          <w:trHeight w:hRule="exact" w:val="662"/>
          <w:jc w:val="center"/>
        </w:trPr>
        <w:tc>
          <w:tcPr>
            <w:tcW w:w="2498" w:type="pct"/>
            <w:gridSpan w:val="2"/>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Обязательная часть</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6"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680" w:type="pct"/>
            <w:tcBorders>
              <w:top w:val="single" w:sz="4" w:space="0" w:color="auto"/>
              <w:left w:val="single" w:sz="4" w:space="0" w:color="auto"/>
              <w:right w:val="single" w:sz="4" w:space="0" w:color="auto"/>
            </w:tcBorders>
            <w:shd w:val="clear" w:color="auto" w:fill="auto"/>
          </w:tcPr>
          <w:p w:rsidR="00F966C9" w:rsidRPr="00C05EF4" w:rsidRDefault="00F966C9" w:rsidP="00021A5D">
            <w:pPr>
              <w:spacing w:line="240" w:lineRule="auto"/>
              <w:rPr>
                <w:sz w:val="24"/>
                <w:szCs w:val="24"/>
              </w:rPr>
            </w:pPr>
          </w:p>
        </w:tc>
      </w:tr>
      <w:tr w:rsidR="00F966C9" w:rsidRPr="00C05EF4" w:rsidTr="00F33BED">
        <w:trPr>
          <w:trHeight w:hRule="exact" w:val="667"/>
          <w:jc w:val="center"/>
        </w:trPr>
        <w:tc>
          <w:tcPr>
            <w:tcW w:w="1187" w:type="pct"/>
            <w:vMerge w:val="restart"/>
            <w:tcBorders>
              <w:top w:val="single" w:sz="4" w:space="0" w:color="auto"/>
              <w:left w:val="single" w:sz="4" w:space="0" w:color="auto"/>
            </w:tcBorders>
            <w:shd w:val="clear" w:color="auto" w:fill="auto"/>
          </w:tcPr>
          <w:p w:rsidR="00F966C9" w:rsidRPr="00C05EF4" w:rsidRDefault="00F966C9" w:rsidP="00021A5D">
            <w:pPr>
              <w:pStyle w:val="af7"/>
              <w:rPr>
                <w:sz w:val="24"/>
                <w:szCs w:val="24"/>
              </w:rPr>
            </w:pPr>
            <w:r w:rsidRPr="00C05EF4">
              <w:rPr>
                <w:sz w:val="24"/>
                <w:szCs w:val="24"/>
              </w:rPr>
              <w:lastRenderedPageBreak/>
              <w:t>Русский язык и литература</w:t>
            </w: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Русский язык</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5</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6</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4</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21</w:t>
            </w:r>
          </w:p>
        </w:tc>
      </w:tr>
      <w:tr w:rsidR="00F966C9" w:rsidRPr="00C05EF4" w:rsidTr="00F33BED">
        <w:trPr>
          <w:trHeight w:hRule="exact" w:val="662"/>
          <w:jc w:val="center"/>
        </w:trPr>
        <w:tc>
          <w:tcPr>
            <w:tcW w:w="1187" w:type="pct"/>
            <w:vMerge/>
            <w:tcBorders>
              <w:left w:val="single" w:sz="4" w:space="0" w:color="auto"/>
              <w:bottom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Литература</w:t>
            </w:r>
          </w:p>
        </w:tc>
        <w:tc>
          <w:tcPr>
            <w:tcW w:w="364"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4"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6"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13</w:t>
            </w:r>
          </w:p>
        </w:tc>
      </w:tr>
      <w:tr w:rsidR="00F966C9" w:rsidRPr="00C05EF4" w:rsidTr="00F33BED">
        <w:trPr>
          <w:trHeight w:hRule="exact" w:val="518"/>
          <w:jc w:val="center"/>
        </w:trPr>
        <w:tc>
          <w:tcPr>
            <w:tcW w:w="1187"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Иностранные языки</w:t>
            </w:r>
          </w:p>
        </w:tc>
        <w:tc>
          <w:tcPr>
            <w:tcW w:w="1311" w:type="pct"/>
            <w:tcBorders>
              <w:top w:val="single" w:sz="4" w:space="0" w:color="auto"/>
              <w:left w:val="single" w:sz="4" w:space="0" w:color="auto"/>
              <w:bottom w:val="single" w:sz="4" w:space="0" w:color="auto"/>
            </w:tcBorders>
            <w:shd w:val="clear" w:color="auto" w:fill="auto"/>
          </w:tcPr>
          <w:p w:rsidR="00F966C9" w:rsidRPr="00C05EF4" w:rsidRDefault="00F966C9" w:rsidP="00021A5D">
            <w:pPr>
              <w:pStyle w:val="af7"/>
              <w:rPr>
                <w:sz w:val="24"/>
                <w:szCs w:val="24"/>
              </w:rPr>
            </w:pPr>
            <w:r w:rsidRPr="00C05EF4">
              <w:rPr>
                <w:sz w:val="24"/>
                <w:szCs w:val="24"/>
              </w:rPr>
              <w:t>Иностранный язык</w:t>
            </w:r>
          </w:p>
        </w:tc>
        <w:tc>
          <w:tcPr>
            <w:tcW w:w="364" w:type="pct"/>
            <w:tcBorders>
              <w:top w:val="single" w:sz="4" w:space="0" w:color="auto"/>
              <w:left w:val="single" w:sz="4" w:space="0" w:color="auto"/>
              <w:bottom w:val="single" w:sz="4" w:space="0" w:color="auto"/>
            </w:tcBorders>
            <w:shd w:val="clear" w:color="auto" w:fill="auto"/>
          </w:tcPr>
          <w:p w:rsidR="00F966C9" w:rsidRPr="00C05EF4" w:rsidRDefault="00F966C9" w:rsidP="00021A5D">
            <w:pPr>
              <w:pStyle w:val="af7"/>
              <w:ind w:firstLine="26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F966C9" w:rsidRPr="00C05EF4" w:rsidRDefault="00F966C9" w:rsidP="00021A5D">
            <w:pPr>
              <w:pStyle w:val="af7"/>
              <w:ind w:firstLine="26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F966C9" w:rsidRPr="00C05EF4" w:rsidRDefault="00F966C9" w:rsidP="00021A5D">
            <w:pPr>
              <w:pStyle w:val="af7"/>
              <w:ind w:firstLine="240"/>
              <w:rPr>
                <w:sz w:val="24"/>
                <w:szCs w:val="24"/>
              </w:rPr>
            </w:pPr>
            <w:r w:rsidRPr="00C05EF4">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F966C9" w:rsidRPr="00C05EF4" w:rsidRDefault="00F966C9" w:rsidP="00021A5D">
            <w:pPr>
              <w:pStyle w:val="af7"/>
              <w:ind w:firstLine="240"/>
              <w:rPr>
                <w:sz w:val="24"/>
                <w:szCs w:val="24"/>
              </w:rPr>
            </w:pPr>
            <w:r w:rsidRPr="00C05EF4">
              <w:rPr>
                <w:sz w:val="24"/>
                <w:szCs w:val="24"/>
              </w:rPr>
              <w:t>3</w:t>
            </w:r>
          </w:p>
        </w:tc>
        <w:tc>
          <w:tcPr>
            <w:tcW w:w="366" w:type="pct"/>
            <w:tcBorders>
              <w:top w:val="single" w:sz="4" w:space="0" w:color="auto"/>
              <w:left w:val="single" w:sz="4" w:space="0" w:color="auto"/>
              <w:bottom w:val="single" w:sz="4" w:space="0" w:color="auto"/>
            </w:tcBorders>
            <w:shd w:val="clear" w:color="auto" w:fill="auto"/>
          </w:tcPr>
          <w:p w:rsidR="00F966C9" w:rsidRPr="00C05EF4" w:rsidRDefault="00F966C9" w:rsidP="00021A5D">
            <w:pPr>
              <w:pStyle w:val="af7"/>
              <w:ind w:firstLine="240"/>
              <w:rPr>
                <w:sz w:val="24"/>
                <w:szCs w:val="24"/>
              </w:rPr>
            </w:pPr>
            <w:r w:rsidRPr="00C05EF4">
              <w:rPr>
                <w:sz w:val="24"/>
                <w:szCs w:val="24"/>
              </w:rPr>
              <w:t>3</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F966C9" w:rsidRPr="00C05EF4" w:rsidRDefault="00F966C9" w:rsidP="00021A5D">
            <w:pPr>
              <w:pStyle w:val="af7"/>
              <w:jc w:val="center"/>
              <w:rPr>
                <w:sz w:val="24"/>
                <w:szCs w:val="24"/>
              </w:rPr>
            </w:pPr>
            <w:r w:rsidRPr="00C05EF4">
              <w:rPr>
                <w:sz w:val="24"/>
                <w:szCs w:val="24"/>
              </w:rPr>
              <w:t>15</w:t>
            </w:r>
          </w:p>
        </w:tc>
      </w:tr>
      <w:tr w:rsidR="00F966C9" w:rsidRPr="00C05EF4" w:rsidTr="00F33BED">
        <w:trPr>
          <w:trHeight w:hRule="exact" w:val="50"/>
          <w:jc w:val="center"/>
        </w:trPr>
        <w:tc>
          <w:tcPr>
            <w:tcW w:w="1187"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p>
        </w:tc>
        <w:tc>
          <w:tcPr>
            <w:tcW w:w="1311" w:type="pct"/>
            <w:tcBorders>
              <w:top w:val="single" w:sz="4" w:space="0" w:color="auto"/>
              <w:left w:val="single" w:sz="4" w:space="0" w:color="auto"/>
            </w:tcBorders>
            <w:shd w:val="clear" w:color="auto" w:fill="auto"/>
          </w:tcPr>
          <w:p w:rsidR="00F966C9" w:rsidRPr="00C05EF4" w:rsidRDefault="00F966C9" w:rsidP="00021A5D">
            <w:pPr>
              <w:pStyle w:val="af7"/>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60"/>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60"/>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40"/>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40"/>
              <w:rPr>
                <w:sz w:val="24"/>
                <w:szCs w:val="24"/>
              </w:rPr>
            </w:pPr>
          </w:p>
        </w:tc>
        <w:tc>
          <w:tcPr>
            <w:tcW w:w="366" w:type="pct"/>
            <w:tcBorders>
              <w:top w:val="single" w:sz="4" w:space="0" w:color="auto"/>
              <w:left w:val="single" w:sz="4" w:space="0" w:color="auto"/>
            </w:tcBorders>
            <w:shd w:val="clear" w:color="auto" w:fill="auto"/>
          </w:tcPr>
          <w:p w:rsidR="00F966C9" w:rsidRPr="00C05EF4" w:rsidRDefault="00F966C9" w:rsidP="00021A5D">
            <w:pPr>
              <w:pStyle w:val="af7"/>
              <w:ind w:firstLine="240"/>
              <w:rPr>
                <w:sz w:val="24"/>
                <w:szCs w:val="24"/>
              </w:rPr>
            </w:pPr>
          </w:p>
        </w:tc>
        <w:tc>
          <w:tcPr>
            <w:tcW w:w="680" w:type="pct"/>
            <w:tcBorders>
              <w:top w:val="single" w:sz="4" w:space="0" w:color="auto"/>
              <w:left w:val="single" w:sz="4" w:space="0" w:color="auto"/>
              <w:right w:val="single" w:sz="4" w:space="0" w:color="auto"/>
            </w:tcBorders>
            <w:shd w:val="clear" w:color="auto" w:fill="auto"/>
          </w:tcPr>
          <w:p w:rsidR="00F966C9" w:rsidRPr="00C05EF4" w:rsidRDefault="00F966C9" w:rsidP="00021A5D">
            <w:pPr>
              <w:pStyle w:val="af7"/>
              <w:jc w:val="center"/>
              <w:rPr>
                <w:sz w:val="24"/>
                <w:szCs w:val="24"/>
              </w:rPr>
            </w:pPr>
          </w:p>
        </w:tc>
      </w:tr>
      <w:tr w:rsidR="00F966C9" w:rsidRPr="00C05EF4" w:rsidTr="00F33BED">
        <w:trPr>
          <w:trHeight w:hRule="exact" w:val="662"/>
          <w:jc w:val="center"/>
        </w:trPr>
        <w:tc>
          <w:tcPr>
            <w:tcW w:w="1187" w:type="pct"/>
            <w:vMerge w:val="restart"/>
            <w:tcBorders>
              <w:top w:val="single" w:sz="4" w:space="0" w:color="auto"/>
              <w:left w:val="single" w:sz="4" w:space="0" w:color="auto"/>
            </w:tcBorders>
            <w:shd w:val="clear" w:color="auto" w:fill="auto"/>
          </w:tcPr>
          <w:p w:rsidR="00F966C9" w:rsidRPr="00C05EF4" w:rsidRDefault="00F966C9" w:rsidP="00021A5D">
            <w:pPr>
              <w:pStyle w:val="af7"/>
              <w:rPr>
                <w:sz w:val="24"/>
                <w:szCs w:val="24"/>
              </w:rPr>
            </w:pPr>
            <w:r w:rsidRPr="00C05EF4">
              <w:rPr>
                <w:sz w:val="24"/>
                <w:szCs w:val="24"/>
              </w:rPr>
              <w:t>Математика и информатика</w:t>
            </w: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Математика</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5</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5</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6"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10</w:t>
            </w:r>
          </w:p>
        </w:tc>
      </w:tr>
      <w:tr w:rsidR="00F966C9" w:rsidRPr="00C05EF4" w:rsidTr="00F33BED">
        <w:trPr>
          <w:trHeight w:hRule="exact" w:val="667"/>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Алгебра</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9</w:t>
            </w:r>
          </w:p>
        </w:tc>
      </w:tr>
      <w:tr w:rsidR="00F966C9" w:rsidRPr="00C05EF4" w:rsidTr="00F33BED">
        <w:trPr>
          <w:trHeight w:hRule="exact" w:val="662"/>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Геометрия</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6</w:t>
            </w:r>
          </w:p>
        </w:tc>
      </w:tr>
      <w:tr w:rsidR="00F966C9" w:rsidRPr="00C05EF4" w:rsidTr="00F33BED">
        <w:trPr>
          <w:trHeight w:hRule="exact" w:val="562"/>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Вероятность и статистика</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4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40"/>
              <w:rPr>
                <w:sz w:val="24"/>
                <w:szCs w:val="24"/>
              </w:rPr>
            </w:pPr>
            <w:r w:rsidRPr="00C05EF4">
              <w:rPr>
                <w:sz w:val="24"/>
                <w:szCs w:val="24"/>
              </w:rPr>
              <w:t>1</w:t>
            </w:r>
          </w:p>
        </w:tc>
        <w:tc>
          <w:tcPr>
            <w:tcW w:w="366" w:type="pct"/>
            <w:tcBorders>
              <w:top w:val="single" w:sz="4" w:space="0" w:color="auto"/>
              <w:left w:val="single" w:sz="4" w:space="0" w:color="auto"/>
            </w:tcBorders>
            <w:shd w:val="clear" w:color="auto" w:fill="auto"/>
          </w:tcPr>
          <w:p w:rsidR="00F966C9" w:rsidRPr="00C05EF4" w:rsidRDefault="00F966C9" w:rsidP="00021A5D">
            <w:pPr>
              <w:pStyle w:val="af7"/>
              <w:ind w:firstLine="240"/>
              <w:rPr>
                <w:sz w:val="24"/>
                <w:szCs w:val="24"/>
              </w:rPr>
            </w:pPr>
            <w:r w:rsidRPr="00C05EF4">
              <w:rPr>
                <w:sz w:val="24"/>
                <w:szCs w:val="24"/>
              </w:rPr>
              <w:t>1</w:t>
            </w:r>
          </w:p>
        </w:tc>
        <w:tc>
          <w:tcPr>
            <w:tcW w:w="680" w:type="pct"/>
            <w:tcBorders>
              <w:top w:val="single" w:sz="4" w:space="0" w:color="auto"/>
              <w:left w:val="single" w:sz="4" w:space="0" w:color="auto"/>
              <w:right w:val="single" w:sz="4" w:space="0" w:color="auto"/>
            </w:tcBorders>
            <w:shd w:val="clear" w:color="auto" w:fill="auto"/>
          </w:tcPr>
          <w:p w:rsidR="00F966C9" w:rsidRPr="00C05EF4" w:rsidRDefault="00F966C9" w:rsidP="00021A5D">
            <w:pPr>
              <w:pStyle w:val="af7"/>
              <w:jc w:val="center"/>
              <w:rPr>
                <w:sz w:val="24"/>
                <w:szCs w:val="24"/>
              </w:rPr>
            </w:pPr>
            <w:r w:rsidRPr="00C05EF4">
              <w:rPr>
                <w:sz w:val="24"/>
                <w:szCs w:val="24"/>
              </w:rPr>
              <w:t>3</w:t>
            </w:r>
          </w:p>
        </w:tc>
      </w:tr>
      <w:tr w:rsidR="00F966C9" w:rsidRPr="00C05EF4" w:rsidTr="00F33BED">
        <w:trPr>
          <w:trHeight w:hRule="exact" w:val="662"/>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Информатика</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1</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1</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3</w:t>
            </w:r>
          </w:p>
        </w:tc>
      </w:tr>
      <w:tr w:rsidR="00F966C9" w:rsidRPr="00C05EF4" w:rsidTr="00F33BED">
        <w:trPr>
          <w:trHeight w:hRule="exact" w:val="667"/>
          <w:jc w:val="center"/>
        </w:trPr>
        <w:tc>
          <w:tcPr>
            <w:tcW w:w="1187" w:type="pct"/>
            <w:vMerge w:val="restart"/>
            <w:tcBorders>
              <w:top w:val="single" w:sz="4" w:space="0" w:color="auto"/>
              <w:left w:val="single" w:sz="4" w:space="0" w:color="auto"/>
            </w:tcBorders>
            <w:shd w:val="clear" w:color="auto" w:fill="auto"/>
          </w:tcPr>
          <w:p w:rsidR="00F966C9" w:rsidRPr="00C05EF4" w:rsidRDefault="00F966C9" w:rsidP="00021A5D">
            <w:pPr>
              <w:pStyle w:val="af7"/>
              <w:rPr>
                <w:sz w:val="24"/>
                <w:szCs w:val="24"/>
              </w:rPr>
            </w:pPr>
            <w:r w:rsidRPr="00C05EF4">
              <w:rPr>
                <w:sz w:val="24"/>
                <w:szCs w:val="24"/>
              </w:rPr>
              <w:t>Общественно- научные предметы</w:t>
            </w: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История</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3</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3</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14</w:t>
            </w:r>
          </w:p>
        </w:tc>
      </w:tr>
      <w:tr w:rsidR="00F966C9" w:rsidRPr="00C05EF4" w:rsidTr="00F33BED">
        <w:trPr>
          <w:trHeight w:hRule="exact" w:val="662"/>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Обществознание</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1</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1</w:t>
            </w:r>
          </w:p>
        </w:tc>
      </w:tr>
      <w:tr w:rsidR="00F966C9" w:rsidRPr="00C05EF4" w:rsidTr="00F33BED">
        <w:trPr>
          <w:trHeight w:hRule="exact" w:val="662"/>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География</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8</w:t>
            </w:r>
          </w:p>
        </w:tc>
      </w:tr>
      <w:tr w:rsidR="00F966C9" w:rsidRPr="00C05EF4" w:rsidTr="00F33BED">
        <w:trPr>
          <w:trHeight w:hRule="exact" w:val="662"/>
          <w:jc w:val="center"/>
        </w:trPr>
        <w:tc>
          <w:tcPr>
            <w:tcW w:w="1187" w:type="pct"/>
            <w:vMerge w:val="restart"/>
            <w:tcBorders>
              <w:top w:val="single" w:sz="4" w:space="0" w:color="auto"/>
              <w:left w:val="single" w:sz="4" w:space="0" w:color="auto"/>
            </w:tcBorders>
            <w:shd w:val="clear" w:color="auto" w:fill="auto"/>
          </w:tcPr>
          <w:p w:rsidR="00F966C9" w:rsidRPr="00C05EF4" w:rsidRDefault="00F966C9" w:rsidP="00021A5D">
            <w:pPr>
              <w:pStyle w:val="af7"/>
              <w:rPr>
                <w:sz w:val="24"/>
                <w:szCs w:val="24"/>
              </w:rPr>
            </w:pPr>
            <w:r w:rsidRPr="00C05EF4">
              <w:rPr>
                <w:sz w:val="24"/>
                <w:szCs w:val="24"/>
              </w:rPr>
              <w:t>Естественно- научные предметы</w:t>
            </w: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Физика</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7</w:t>
            </w:r>
          </w:p>
        </w:tc>
      </w:tr>
      <w:tr w:rsidR="00F966C9" w:rsidRPr="00C05EF4" w:rsidTr="00F33BED">
        <w:trPr>
          <w:trHeight w:hRule="exact" w:val="662"/>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Химия</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4</w:t>
            </w:r>
          </w:p>
        </w:tc>
      </w:tr>
      <w:tr w:rsidR="00F966C9" w:rsidRPr="00C05EF4" w:rsidTr="00F33BED">
        <w:trPr>
          <w:trHeight w:hRule="exact" w:val="662"/>
          <w:jc w:val="center"/>
        </w:trPr>
        <w:tc>
          <w:tcPr>
            <w:tcW w:w="1187" w:type="pct"/>
            <w:vMerge/>
            <w:tcBorders>
              <w:left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Биология</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366" w:type="pct"/>
            <w:tcBorders>
              <w:top w:val="single" w:sz="4" w:space="0" w:color="auto"/>
              <w:left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7</w:t>
            </w:r>
          </w:p>
        </w:tc>
      </w:tr>
      <w:tr w:rsidR="00F966C9" w:rsidRPr="00C05EF4" w:rsidTr="00F33BED">
        <w:trPr>
          <w:trHeight w:hRule="exact" w:val="452"/>
          <w:jc w:val="center"/>
        </w:trPr>
        <w:tc>
          <w:tcPr>
            <w:tcW w:w="1187" w:type="pct"/>
            <w:vMerge w:val="restart"/>
            <w:tcBorders>
              <w:top w:val="single" w:sz="4" w:space="0" w:color="auto"/>
              <w:left w:val="single" w:sz="4" w:space="0" w:color="auto"/>
            </w:tcBorders>
            <w:shd w:val="clear" w:color="auto" w:fill="auto"/>
          </w:tcPr>
          <w:p w:rsidR="00F966C9" w:rsidRPr="00C05EF4" w:rsidRDefault="00F966C9" w:rsidP="00021A5D">
            <w:pPr>
              <w:pStyle w:val="af7"/>
              <w:rPr>
                <w:sz w:val="24"/>
                <w:szCs w:val="24"/>
              </w:rPr>
            </w:pPr>
            <w:r w:rsidRPr="00C05EF4">
              <w:rPr>
                <w:sz w:val="24"/>
                <w:szCs w:val="24"/>
              </w:rPr>
              <w:t>Искусство</w:t>
            </w:r>
          </w:p>
        </w:tc>
        <w:tc>
          <w:tcPr>
            <w:tcW w:w="1311" w:type="pct"/>
            <w:tcBorders>
              <w:top w:val="single" w:sz="4" w:space="0" w:color="auto"/>
              <w:left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Изобразительное искусство</w:t>
            </w: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6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tcPr>
          <w:p w:rsidR="00F966C9" w:rsidRPr="00C05EF4" w:rsidRDefault="00F966C9" w:rsidP="00021A5D">
            <w:pPr>
              <w:pStyle w:val="af7"/>
              <w:ind w:firstLine="240"/>
              <w:rPr>
                <w:sz w:val="24"/>
                <w:szCs w:val="24"/>
              </w:rPr>
            </w:pPr>
            <w:r w:rsidRPr="00C05EF4">
              <w:rPr>
                <w:sz w:val="24"/>
                <w:szCs w:val="24"/>
              </w:rPr>
              <w:t>1</w:t>
            </w:r>
          </w:p>
        </w:tc>
        <w:tc>
          <w:tcPr>
            <w:tcW w:w="364"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366" w:type="pct"/>
            <w:tcBorders>
              <w:top w:val="single" w:sz="4" w:space="0" w:color="auto"/>
              <w:left w:val="single" w:sz="4" w:space="0" w:color="auto"/>
            </w:tcBorders>
            <w:shd w:val="clear" w:color="auto" w:fill="auto"/>
          </w:tcPr>
          <w:p w:rsidR="00F966C9" w:rsidRPr="00C05EF4" w:rsidRDefault="00F966C9" w:rsidP="00021A5D">
            <w:pPr>
              <w:spacing w:line="240" w:lineRule="auto"/>
              <w:rPr>
                <w:sz w:val="24"/>
                <w:szCs w:val="24"/>
              </w:rPr>
            </w:pPr>
          </w:p>
        </w:tc>
        <w:tc>
          <w:tcPr>
            <w:tcW w:w="680" w:type="pct"/>
            <w:tcBorders>
              <w:top w:val="single" w:sz="4" w:space="0" w:color="auto"/>
              <w:left w:val="single" w:sz="4" w:space="0" w:color="auto"/>
              <w:right w:val="single" w:sz="4" w:space="0" w:color="auto"/>
            </w:tcBorders>
            <w:shd w:val="clear" w:color="auto" w:fill="auto"/>
          </w:tcPr>
          <w:p w:rsidR="00F966C9" w:rsidRPr="00C05EF4" w:rsidRDefault="00F966C9" w:rsidP="00021A5D">
            <w:pPr>
              <w:pStyle w:val="af7"/>
              <w:jc w:val="center"/>
              <w:rPr>
                <w:sz w:val="24"/>
                <w:szCs w:val="24"/>
              </w:rPr>
            </w:pPr>
            <w:r w:rsidRPr="00C05EF4">
              <w:rPr>
                <w:sz w:val="24"/>
                <w:szCs w:val="24"/>
              </w:rPr>
              <w:t>3</w:t>
            </w:r>
          </w:p>
        </w:tc>
      </w:tr>
      <w:tr w:rsidR="00F966C9" w:rsidRPr="00C05EF4" w:rsidTr="00F33BED">
        <w:trPr>
          <w:trHeight w:hRule="exact" w:val="430"/>
          <w:jc w:val="center"/>
        </w:trPr>
        <w:tc>
          <w:tcPr>
            <w:tcW w:w="1187" w:type="pct"/>
            <w:vMerge/>
            <w:tcBorders>
              <w:left w:val="single" w:sz="4" w:space="0" w:color="auto"/>
              <w:bottom w:val="single" w:sz="4" w:space="0" w:color="auto"/>
            </w:tcBorders>
            <w:shd w:val="clear" w:color="auto" w:fill="auto"/>
          </w:tcPr>
          <w:p w:rsidR="00F966C9" w:rsidRPr="00C05EF4" w:rsidRDefault="00F966C9" w:rsidP="00021A5D">
            <w:pPr>
              <w:spacing w:line="240" w:lineRule="auto"/>
              <w:rPr>
                <w:sz w:val="24"/>
                <w:szCs w:val="24"/>
              </w:rPr>
            </w:pPr>
          </w:p>
        </w:tc>
        <w:tc>
          <w:tcPr>
            <w:tcW w:w="1311"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rPr>
                <w:sz w:val="24"/>
                <w:szCs w:val="24"/>
              </w:rPr>
            </w:pPr>
            <w:r w:rsidRPr="00C05EF4">
              <w:rPr>
                <w:sz w:val="24"/>
                <w:szCs w:val="24"/>
              </w:rPr>
              <w:t>Музыка</w:t>
            </w:r>
          </w:p>
        </w:tc>
        <w:tc>
          <w:tcPr>
            <w:tcW w:w="364"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60"/>
              <w:rPr>
                <w:sz w:val="24"/>
                <w:szCs w:val="24"/>
              </w:rPr>
            </w:pPr>
            <w:r w:rsidRPr="00C05EF4">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F966C9" w:rsidRPr="00C05EF4" w:rsidRDefault="00F966C9" w:rsidP="00021A5D">
            <w:pPr>
              <w:pStyle w:val="af7"/>
              <w:ind w:firstLine="240"/>
              <w:rPr>
                <w:sz w:val="24"/>
                <w:szCs w:val="24"/>
              </w:rPr>
            </w:pPr>
            <w:r w:rsidRPr="00C05EF4">
              <w:rPr>
                <w:sz w:val="24"/>
                <w:szCs w:val="24"/>
              </w:rPr>
              <w:t>1</w:t>
            </w:r>
          </w:p>
        </w:tc>
        <w:tc>
          <w:tcPr>
            <w:tcW w:w="366" w:type="pct"/>
            <w:tcBorders>
              <w:top w:val="single" w:sz="4" w:space="0" w:color="auto"/>
              <w:left w:val="single" w:sz="4" w:space="0" w:color="auto"/>
              <w:bottom w:val="single" w:sz="4" w:space="0" w:color="auto"/>
            </w:tcBorders>
            <w:shd w:val="clear" w:color="auto" w:fill="auto"/>
          </w:tcPr>
          <w:p w:rsidR="00F966C9" w:rsidRPr="00C05EF4" w:rsidRDefault="00F966C9" w:rsidP="00021A5D">
            <w:pPr>
              <w:spacing w:line="240" w:lineRule="auto"/>
              <w:rPr>
                <w:sz w:val="24"/>
                <w:szCs w:val="24"/>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F966C9" w:rsidRPr="00C05EF4" w:rsidRDefault="00F966C9" w:rsidP="00021A5D">
            <w:pPr>
              <w:pStyle w:val="af7"/>
              <w:jc w:val="center"/>
              <w:rPr>
                <w:sz w:val="24"/>
                <w:szCs w:val="24"/>
              </w:rPr>
            </w:pPr>
            <w:r w:rsidRPr="00C05EF4">
              <w:rPr>
                <w:sz w:val="24"/>
                <w:szCs w:val="24"/>
              </w:rPr>
              <w:t>4</w:t>
            </w:r>
          </w:p>
        </w:tc>
      </w:tr>
    </w:tbl>
    <w:tbl>
      <w:tblPr>
        <w:tblpPr w:leftFromText="180" w:rightFromText="180" w:vertAnchor="text" w:horzAnchor="margin" w:tblpY="1"/>
        <w:tblOverlap w:val="never"/>
        <w:tblW w:w="5000" w:type="pct"/>
        <w:tblCellMar>
          <w:left w:w="10" w:type="dxa"/>
          <w:right w:w="10" w:type="dxa"/>
        </w:tblCellMar>
        <w:tblLook w:val="04A0"/>
      </w:tblPr>
      <w:tblGrid>
        <w:gridCol w:w="3464"/>
        <w:gridCol w:w="3828"/>
        <w:gridCol w:w="1074"/>
        <w:gridCol w:w="1068"/>
        <w:gridCol w:w="1068"/>
        <w:gridCol w:w="1068"/>
        <w:gridCol w:w="1068"/>
        <w:gridCol w:w="1952"/>
      </w:tblGrid>
      <w:tr w:rsidR="00F966C9" w:rsidTr="00F33BED">
        <w:trPr>
          <w:trHeight w:hRule="exact" w:val="647"/>
        </w:trPr>
        <w:tc>
          <w:tcPr>
            <w:tcW w:w="1187"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pPr>
            <w:r>
              <w:t>Технология</w:t>
            </w:r>
          </w:p>
        </w:tc>
        <w:tc>
          <w:tcPr>
            <w:tcW w:w="1312"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pPr>
            <w:r>
              <w:t>Труд (технология)</w:t>
            </w:r>
          </w:p>
        </w:tc>
        <w:tc>
          <w:tcPr>
            <w:tcW w:w="368"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80"/>
            </w:pPr>
            <w:r>
              <w:t>2</w:t>
            </w:r>
          </w:p>
        </w:tc>
        <w:tc>
          <w:tcPr>
            <w:tcW w:w="366"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60"/>
            </w:pPr>
            <w:r>
              <w:t>2</w:t>
            </w:r>
          </w:p>
        </w:tc>
        <w:tc>
          <w:tcPr>
            <w:tcW w:w="366"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60"/>
            </w:pPr>
            <w:r>
              <w:t>2</w:t>
            </w:r>
          </w:p>
        </w:tc>
        <w:tc>
          <w:tcPr>
            <w:tcW w:w="366"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60"/>
            </w:pPr>
            <w:r>
              <w:t>1</w:t>
            </w:r>
          </w:p>
        </w:tc>
        <w:tc>
          <w:tcPr>
            <w:tcW w:w="366"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80"/>
            </w:pPr>
            <w:r>
              <w:t>1</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F966C9" w:rsidRDefault="00F966C9" w:rsidP="00F33BED">
            <w:pPr>
              <w:pStyle w:val="af7"/>
              <w:jc w:val="center"/>
            </w:pPr>
            <w:r>
              <w:t>8</w:t>
            </w:r>
          </w:p>
        </w:tc>
      </w:tr>
      <w:tr w:rsidR="00F966C9" w:rsidTr="00F33BED">
        <w:trPr>
          <w:trHeight w:hRule="exact" w:val="6"/>
        </w:trPr>
        <w:tc>
          <w:tcPr>
            <w:tcW w:w="1187"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pPr>
          </w:p>
        </w:tc>
        <w:tc>
          <w:tcPr>
            <w:tcW w:w="1312"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pPr>
          </w:p>
        </w:tc>
        <w:tc>
          <w:tcPr>
            <w:tcW w:w="368"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60"/>
            </w:pPr>
          </w:p>
        </w:tc>
        <w:tc>
          <w:tcPr>
            <w:tcW w:w="366"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60"/>
            </w:pPr>
          </w:p>
        </w:tc>
        <w:tc>
          <w:tcPr>
            <w:tcW w:w="366"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40"/>
            </w:pPr>
          </w:p>
        </w:tc>
        <w:tc>
          <w:tcPr>
            <w:tcW w:w="366"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ind w:firstLine="240"/>
            </w:pPr>
          </w:p>
        </w:tc>
        <w:tc>
          <w:tcPr>
            <w:tcW w:w="366" w:type="pct"/>
            <w:tcBorders>
              <w:top w:val="single" w:sz="4" w:space="0" w:color="auto"/>
              <w:left w:val="single" w:sz="4" w:space="0" w:color="auto"/>
              <w:bottom w:val="single" w:sz="4" w:space="0" w:color="auto"/>
            </w:tcBorders>
            <w:shd w:val="clear" w:color="auto" w:fill="auto"/>
            <w:vAlign w:val="center"/>
          </w:tcPr>
          <w:p w:rsidR="00F966C9" w:rsidRDefault="00F966C9" w:rsidP="00F33BED">
            <w:pPr>
              <w:spacing w:line="240" w:lineRule="auto"/>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F966C9" w:rsidRDefault="00F966C9" w:rsidP="00F33BED">
            <w:pPr>
              <w:pStyle w:val="af7"/>
              <w:jc w:val="center"/>
            </w:pPr>
          </w:p>
        </w:tc>
      </w:tr>
      <w:tr w:rsidR="00F966C9" w:rsidTr="00F33BED">
        <w:trPr>
          <w:trHeight w:hRule="exact" w:val="4"/>
        </w:trPr>
        <w:tc>
          <w:tcPr>
            <w:tcW w:w="1187" w:type="pct"/>
            <w:tcBorders>
              <w:top w:val="single" w:sz="4" w:space="0" w:color="auto"/>
              <w:left w:val="single" w:sz="4" w:space="0" w:color="auto"/>
            </w:tcBorders>
            <w:shd w:val="clear" w:color="auto" w:fill="auto"/>
            <w:vAlign w:val="center"/>
          </w:tcPr>
          <w:p w:rsidR="00F966C9" w:rsidRDefault="00F966C9" w:rsidP="00F33BED">
            <w:pPr>
              <w:pStyle w:val="af7"/>
            </w:pPr>
          </w:p>
        </w:tc>
        <w:tc>
          <w:tcPr>
            <w:tcW w:w="1312" w:type="pct"/>
            <w:tcBorders>
              <w:top w:val="single" w:sz="4" w:space="0" w:color="auto"/>
              <w:left w:val="single" w:sz="4" w:space="0" w:color="auto"/>
            </w:tcBorders>
            <w:shd w:val="clear" w:color="auto" w:fill="auto"/>
            <w:vAlign w:val="center"/>
          </w:tcPr>
          <w:p w:rsidR="00F966C9" w:rsidRDefault="00F966C9" w:rsidP="00F33BED">
            <w:pPr>
              <w:pStyle w:val="af7"/>
            </w:pPr>
          </w:p>
        </w:tc>
        <w:tc>
          <w:tcPr>
            <w:tcW w:w="368" w:type="pct"/>
            <w:tcBorders>
              <w:top w:val="single" w:sz="4" w:space="0" w:color="auto"/>
              <w:left w:val="single" w:sz="4" w:space="0" w:color="auto"/>
            </w:tcBorders>
            <w:shd w:val="clear" w:color="auto" w:fill="auto"/>
            <w:vAlign w:val="center"/>
          </w:tcPr>
          <w:p w:rsidR="00F966C9" w:rsidRDefault="00F966C9" w:rsidP="00F33BED">
            <w:pPr>
              <w:pStyle w:val="af7"/>
              <w:ind w:firstLine="260"/>
            </w:pP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ind w:firstLine="260"/>
            </w:pP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ind w:firstLine="240"/>
            </w:pP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ind w:firstLine="240"/>
            </w:pPr>
          </w:p>
        </w:tc>
        <w:tc>
          <w:tcPr>
            <w:tcW w:w="366" w:type="pct"/>
            <w:tcBorders>
              <w:top w:val="single" w:sz="4" w:space="0" w:color="auto"/>
              <w:left w:val="single" w:sz="4" w:space="0" w:color="auto"/>
            </w:tcBorders>
            <w:shd w:val="clear" w:color="auto" w:fill="auto"/>
            <w:vAlign w:val="center"/>
          </w:tcPr>
          <w:p w:rsidR="00F966C9" w:rsidRDefault="00F966C9" w:rsidP="00F33BED">
            <w:pPr>
              <w:spacing w:line="240" w:lineRule="auto"/>
            </w:pPr>
          </w:p>
        </w:tc>
        <w:tc>
          <w:tcPr>
            <w:tcW w:w="669" w:type="pct"/>
            <w:tcBorders>
              <w:top w:val="single" w:sz="4" w:space="0" w:color="auto"/>
              <w:left w:val="single" w:sz="4" w:space="0" w:color="auto"/>
              <w:right w:val="single" w:sz="4" w:space="0" w:color="auto"/>
            </w:tcBorders>
            <w:shd w:val="clear" w:color="auto" w:fill="auto"/>
            <w:vAlign w:val="center"/>
          </w:tcPr>
          <w:p w:rsidR="00F966C9" w:rsidRDefault="00F966C9" w:rsidP="00F33BED">
            <w:pPr>
              <w:pStyle w:val="af7"/>
              <w:jc w:val="center"/>
            </w:pPr>
          </w:p>
        </w:tc>
      </w:tr>
      <w:tr w:rsidR="00F966C9" w:rsidTr="00F33BED">
        <w:trPr>
          <w:trHeight w:hRule="exact" w:val="841"/>
        </w:trPr>
        <w:tc>
          <w:tcPr>
            <w:tcW w:w="1187"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pPr>
            <w:r>
              <w:t>Основы безопасности и защиты Родины</w:t>
            </w:r>
          </w:p>
        </w:tc>
        <w:tc>
          <w:tcPr>
            <w:tcW w:w="1312" w:type="pct"/>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pPr>
            <w:r>
              <w:t>Основы безопасности и защиты Родины</w:t>
            </w:r>
          </w:p>
        </w:tc>
        <w:tc>
          <w:tcPr>
            <w:tcW w:w="368" w:type="pct"/>
            <w:tcBorders>
              <w:top w:val="single" w:sz="4" w:space="0" w:color="auto"/>
              <w:left w:val="single" w:sz="4" w:space="0" w:color="auto"/>
              <w:bottom w:val="single" w:sz="4" w:space="0" w:color="auto"/>
            </w:tcBorders>
            <w:shd w:val="clear" w:color="auto" w:fill="auto"/>
          </w:tcPr>
          <w:p w:rsidR="00F966C9" w:rsidRDefault="00F966C9" w:rsidP="00F33BED">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F966C9" w:rsidRDefault="00F966C9" w:rsidP="00F33BED">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F966C9" w:rsidRDefault="00F966C9" w:rsidP="00F33BED">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F966C9" w:rsidRDefault="00F966C9" w:rsidP="00F33BED">
            <w:pPr>
              <w:pStyle w:val="af7"/>
              <w:spacing w:before="120"/>
              <w:ind w:firstLine="260"/>
            </w:pPr>
            <w:r>
              <w:t>1</w:t>
            </w:r>
          </w:p>
        </w:tc>
        <w:tc>
          <w:tcPr>
            <w:tcW w:w="366" w:type="pct"/>
            <w:tcBorders>
              <w:top w:val="single" w:sz="4" w:space="0" w:color="auto"/>
              <w:left w:val="single" w:sz="4" w:space="0" w:color="auto"/>
              <w:bottom w:val="single" w:sz="4" w:space="0" w:color="auto"/>
            </w:tcBorders>
            <w:shd w:val="clear" w:color="auto" w:fill="auto"/>
          </w:tcPr>
          <w:p w:rsidR="00F966C9" w:rsidRDefault="00F966C9" w:rsidP="00F33BED">
            <w:pPr>
              <w:pStyle w:val="af7"/>
              <w:spacing w:before="100"/>
              <w:ind w:firstLine="280"/>
            </w:pPr>
            <w:r>
              <w:t>1</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F966C9" w:rsidRDefault="00F966C9" w:rsidP="00F33BED">
            <w:pPr>
              <w:pStyle w:val="af7"/>
              <w:spacing w:before="120"/>
              <w:jc w:val="center"/>
            </w:pPr>
            <w:r>
              <w:t>2</w:t>
            </w:r>
          </w:p>
        </w:tc>
      </w:tr>
      <w:tr w:rsidR="00F966C9" w:rsidTr="00F33BED">
        <w:trPr>
          <w:trHeight w:hRule="exact" w:val="16"/>
        </w:trPr>
        <w:tc>
          <w:tcPr>
            <w:tcW w:w="1187" w:type="pct"/>
            <w:tcBorders>
              <w:top w:val="single" w:sz="4" w:space="0" w:color="auto"/>
              <w:left w:val="single" w:sz="4" w:space="0" w:color="auto"/>
            </w:tcBorders>
            <w:shd w:val="clear" w:color="auto" w:fill="auto"/>
            <w:vAlign w:val="center"/>
          </w:tcPr>
          <w:p w:rsidR="00F966C9" w:rsidRDefault="00F966C9" w:rsidP="00F33BED">
            <w:pPr>
              <w:pStyle w:val="af7"/>
            </w:pPr>
          </w:p>
        </w:tc>
        <w:tc>
          <w:tcPr>
            <w:tcW w:w="1312" w:type="pct"/>
            <w:tcBorders>
              <w:top w:val="single" w:sz="4" w:space="0" w:color="auto"/>
              <w:left w:val="single" w:sz="4" w:space="0" w:color="auto"/>
            </w:tcBorders>
            <w:shd w:val="clear" w:color="auto" w:fill="auto"/>
            <w:vAlign w:val="center"/>
          </w:tcPr>
          <w:p w:rsidR="00F966C9" w:rsidRDefault="00F966C9" w:rsidP="00F33BED">
            <w:pPr>
              <w:pStyle w:val="af7"/>
            </w:pPr>
          </w:p>
        </w:tc>
        <w:tc>
          <w:tcPr>
            <w:tcW w:w="368" w:type="pct"/>
            <w:tcBorders>
              <w:top w:val="single" w:sz="4" w:space="0" w:color="auto"/>
              <w:left w:val="single" w:sz="4" w:space="0" w:color="auto"/>
            </w:tcBorders>
            <w:shd w:val="clear" w:color="auto" w:fill="auto"/>
          </w:tcPr>
          <w:p w:rsidR="00F966C9" w:rsidRDefault="00F966C9" w:rsidP="00F33BED">
            <w:pPr>
              <w:spacing w:line="240" w:lineRule="auto"/>
              <w:rPr>
                <w:sz w:val="10"/>
                <w:szCs w:val="10"/>
              </w:rPr>
            </w:pPr>
          </w:p>
        </w:tc>
        <w:tc>
          <w:tcPr>
            <w:tcW w:w="366" w:type="pct"/>
            <w:tcBorders>
              <w:top w:val="single" w:sz="4" w:space="0" w:color="auto"/>
              <w:left w:val="single" w:sz="4" w:space="0" w:color="auto"/>
            </w:tcBorders>
            <w:shd w:val="clear" w:color="auto" w:fill="auto"/>
          </w:tcPr>
          <w:p w:rsidR="00F966C9" w:rsidRDefault="00F966C9" w:rsidP="00F33BED">
            <w:pPr>
              <w:spacing w:line="240" w:lineRule="auto"/>
              <w:rPr>
                <w:sz w:val="10"/>
                <w:szCs w:val="10"/>
              </w:rPr>
            </w:pPr>
          </w:p>
        </w:tc>
        <w:tc>
          <w:tcPr>
            <w:tcW w:w="366" w:type="pct"/>
            <w:tcBorders>
              <w:top w:val="single" w:sz="4" w:space="0" w:color="auto"/>
              <w:left w:val="single" w:sz="4" w:space="0" w:color="auto"/>
            </w:tcBorders>
            <w:shd w:val="clear" w:color="auto" w:fill="auto"/>
          </w:tcPr>
          <w:p w:rsidR="00F966C9" w:rsidRDefault="00F966C9" w:rsidP="00F33BED">
            <w:pPr>
              <w:spacing w:line="240" w:lineRule="auto"/>
              <w:rPr>
                <w:sz w:val="10"/>
                <w:szCs w:val="10"/>
              </w:rPr>
            </w:pPr>
          </w:p>
        </w:tc>
        <w:tc>
          <w:tcPr>
            <w:tcW w:w="366" w:type="pct"/>
            <w:tcBorders>
              <w:top w:val="single" w:sz="4" w:space="0" w:color="auto"/>
              <w:left w:val="single" w:sz="4" w:space="0" w:color="auto"/>
            </w:tcBorders>
            <w:shd w:val="clear" w:color="auto" w:fill="auto"/>
          </w:tcPr>
          <w:p w:rsidR="00F966C9" w:rsidRDefault="00F966C9" w:rsidP="00F33BED">
            <w:pPr>
              <w:pStyle w:val="af7"/>
              <w:spacing w:before="120"/>
              <w:ind w:firstLine="260"/>
            </w:pPr>
          </w:p>
        </w:tc>
        <w:tc>
          <w:tcPr>
            <w:tcW w:w="366" w:type="pct"/>
            <w:tcBorders>
              <w:top w:val="single" w:sz="4" w:space="0" w:color="auto"/>
              <w:left w:val="single" w:sz="4" w:space="0" w:color="auto"/>
            </w:tcBorders>
            <w:shd w:val="clear" w:color="auto" w:fill="auto"/>
          </w:tcPr>
          <w:p w:rsidR="00F966C9" w:rsidRDefault="00F966C9" w:rsidP="00F33BED">
            <w:pPr>
              <w:pStyle w:val="af7"/>
              <w:spacing w:before="100"/>
              <w:ind w:firstLine="280"/>
            </w:pPr>
          </w:p>
        </w:tc>
        <w:tc>
          <w:tcPr>
            <w:tcW w:w="669" w:type="pct"/>
            <w:tcBorders>
              <w:top w:val="single" w:sz="4" w:space="0" w:color="auto"/>
              <w:left w:val="single" w:sz="4" w:space="0" w:color="auto"/>
              <w:right w:val="single" w:sz="4" w:space="0" w:color="auto"/>
            </w:tcBorders>
            <w:shd w:val="clear" w:color="auto" w:fill="auto"/>
          </w:tcPr>
          <w:p w:rsidR="00F966C9" w:rsidRDefault="00F966C9" w:rsidP="00F33BED">
            <w:pPr>
              <w:pStyle w:val="af7"/>
              <w:spacing w:before="120"/>
              <w:jc w:val="center"/>
            </w:pPr>
          </w:p>
        </w:tc>
      </w:tr>
      <w:tr w:rsidR="00F966C9" w:rsidTr="00F33BED">
        <w:trPr>
          <w:trHeight w:hRule="exact" w:val="698"/>
        </w:trPr>
        <w:tc>
          <w:tcPr>
            <w:tcW w:w="1187" w:type="pct"/>
            <w:tcBorders>
              <w:top w:val="single" w:sz="4" w:space="0" w:color="auto"/>
              <w:left w:val="single" w:sz="4" w:space="0" w:color="auto"/>
            </w:tcBorders>
            <w:shd w:val="clear" w:color="auto" w:fill="auto"/>
            <w:vAlign w:val="center"/>
          </w:tcPr>
          <w:p w:rsidR="00F966C9" w:rsidRDefault="00F966C9" w:rsidP="00F33BED">
            <w:pPr>
              <w:pStyle w:val="af7"/>
              <w:spacing w:after="140"/>
            </w:pPr>
            <w:r>
              <w:t>Физическая культура</w:t>
            </w:r>
          </w:p>
        </w:tc>
        <w:tc>
          <w:tcPr>
            <w:tcW w:w="1312" w:type="pct"/>
            <w:tcBorders>
              <w:top w:val="single" w:sz="4" w:space="0" w:color="auto"/>
              <w:left w:val="single" w:sz="4" w:space="0" w:color="auto"/>
            </w:tcBorders>
            <w:shd w:val="clear" w:color="auto" w:fill="auto"/>
            <w:vAlign w:val="center"/>
          </w:tcPr>
          <w:p w:rsidR="00F966C9" w:rsidRDefault="00F966C9" w:rsidP="00F33BED">
            <w:pPr>
              <w:pStyle w:val="af7"/>
              <w:spacing w:after="140"/>
            </w:pPr>
            <w:r>
              <w:t>Физическая культура</w:t>
            </w:r>
          </w:p>
        </w:tc>
        <w:tc>
          <w:tcPr>
            <w:tcW w:w="368" w:type="pct"/>
            <w:tcBorders>
              <w:top w:val="single" w:sz="4" w:space="0" w:color="auto"/>
              <w:left w:val="single" w:sz="4" w:space="0" w:color="auto"/>
            </w:tcBorders>
            <w:shd w:val="clear" w:color="auto" w:fill="auto"/>
          </w:tcPr>
          <w:p w:rsidR="00F966C9" w:rsidRDefault="00F966C9" w:rsidP="00F33BED">
            <w:pPr>
              <w:pStyle w:val="af7"/>
              <w:spacing w:before="100"/>
              <w:ind w:firstLine="280"/>
            </w:pPr>
            <w:r>
              <w:t>2</w:t>
            </w:r>
          </w:p>
        </w:tc>
        <w:tc>
          <w:tcPr>
            <w:tcW w:w="366" w:type="pct"/>
            <w:tcBorders>
              <w:top w:val="single" w:sz="4" w:space="0" w:color="auto"/>
              <w:left w:val="single" w:sz="4" w:space="0" w:color="auto"/>
            </w:tcBorders>
            <w:shd w:val="clear" w:color="auto" w:fill="auto"/>
          </w:tcPr>
          <w:p w:rsidR="00F966C9" w:rsidRDefault="00F966C9" w:rsidP="00F33BED">
            <w:pPr>
              <w:pStyle w:val="af7"/>
              <w:spacing w:before="100"/>
              <w:ind w:firstLine="260"/>
            </w:pPr>
            <w:r>
              <w:t>2</w:t>
            </w:r>
          </w:p>
        </w:tc>
        <w:tc>
          <w:tcPr>
            <w:tcW w:w="366" w:type="pct"/>
            <w:tcBorders>
              <w:top w:val="single" w:sz="4" w:space="0" w:color="auto"/>
              <w:left w:val="single" w:sz="4" w:space="0" w:color="auto"/>
            </w:tcBorders>
            <w:shd w:val="clear" w:color="auto" w:fill="auto"/>
          </w:tcPr>
          <w:p w:rsidR="00F966C9" w:rsidRDefault="00F966C9" w:rsidP="00F33BED">
            <w:pPr>
              <w:pStyle w:val="af7"/>
              <w:spacing w:before="100"/>
              <w:ind w:firstLine="260"/>
            </w:pPr>
            <w:r>
              <w:t>2</w:t>
            </w:r>
          </w:p>
        </w:tc>
        <w:tc>
          <w:tcPr>
            <w:tcW w:w="366" w:type="pct"/>
            <w:tcBorders>
              <w:top w:val="single" w:sz="4" w:space="0" w:color="auto"/>
              <w:left w:val="single" w:sz="4" w:space="0" w:color="auto"/>
            </w:tcBorders>
            <w:shd w:val="clear" w:color="auto" w:fill="auto"/>
          </w:tcPr>
          <w:p w:rsidR="00F966C9" w:rsidRDefault="00F966C9" w:rsidP="00F33BED">
            <w:pPr>
              <w:pStyle w:val="af7"/>
              <w:spacing w:before="120"/>
              <w:jc w:val="center"/>
            </w:pPr>
            <w:r>
              <w:t>2</w:t>
            </w:r>
          </w:p>
        </w:tc>
        <w:tc>
          <w:tcPr>
            <w:tcW w:w="366" w:type="pct"/>
            <w:tcBorders>
              <w:top w:val="single" w:sz="4" w:space="0" w:color="auto"/>
              <w:left w:val="single" w:sz="4" w:space="0" w:color="auto"/>
            </w:tcBorders>
            <w:shd w:val="clear" w:color="auto" w:fill="auto"/>
          </w:tcPr>
          <w:p w:rsidR="00F966C9" w:rsidRDefault="00F966C9" w:rsidP="00F33BED">
            <w:pPr>
              <w:pStyle w:val="af7"/>
              <w:spacing w:before="100"/>
              <w:ind w:firstLine="280"/>
            </w:pPr>
            <w:r>
              <w:t>2</w:t>
            </w:r>
          </w:p>
        </w:tc>
        <w:tc>
          <w:tcPr>
            <w:tcW w:w="669" w:type="pct"/>
            <w:tcBorders>
              <w:top w:val="single" w:sz="4" w:space="0" w:color="auto"/>
              <w:left w:val="single" w:sz="4" w:space="0" w:color="auto"/>
              <w:right w:val="single" w:sz="4" w:space="0" w:color="auto"/>
            </w:tcBorders>
            <w:shd w:val="clear" w:color="auto" w:fill="auto"/>
          </w:tcPr>
          <w:p w:rsidR="00F966C9" w:rsidRDefault="00F966C9" w:rsidP="00F33BED">
            <w:pPr>
              <w:pStyle w:val="af7"/>
              <w:spacing w:before="120"/>
              <w:jc w:val="center"/>
            </w:pPr>
            <w:r>
              <w:t>10</w:t>
            </w:r>
          </w:p>
        </w:tc>
      </w:tr>
      <w:tr w:rsidR="00F966C9" w:rsidTr="00F33BED">
        <w:trPr>
          <w:trHeight w:hRule="exact" w:val="662"/>
        </w:trPr>
        <w:tc>
          <w:tcPr>
            <w:tcW w:w="2499" w:type="pct"/>
            <w:gridSpan w:val="2"/>
            <w:tcBorders>
              <w:top w:val="single" w:sz="4" w:space="0" w:color="auto"/>
              <w:left w:val="single" w:sz="4" w:space="0" w:color="auto"/>
            </w:tcBorders>
            <w:shd w:val="clear" w:color="auto" w:fill="auto"/>
            <w:vAlign w:val="center"/>
          </w:tcPr>
          <w:p w:rsidR="00F966C9" w:rsidRDefault="00F966C9" w:rsidP="00F33BED">
            <w:pPr>
              <w:pStyle w:val="af7"/>
            </w:pPr>
            <w:r>
              <w:t>Итого</w:t>
            </w:r>
          </w:p>
        </w:tc>
        <w:tc>
          <w:tcPr>
            <w:tcW w:w="368" w:type="pct"/>
            <w:tcBorders>
              <w:top w:val="single" w:sz="4" w:space="0" w:color="auto"/>
              <w:left w:val="single" w:sz="4" w:space="0" w:color="auto"/>
            </w:tcBorders>
            <w:shd w:val="clear" w:color="auto" w:fill="auto"/>
            <w:vAlign w:val="center"/>
          </w:tcPr>
          <w:p w:rsidR="00F966C9" w:rsidRDefault="008D67B7" w:rsidP="00F33BED">
            <w:pPr>
              <w:pStyle w:val="af7"/>
              <w:ind w:firstLine="180"/>
            </w:pPr>
            <w:r>
              <w:t xml:space="preserve">  </w:t>
            </w:r>
            <w:r w:rsidR="00F966C9">
              <w:t>27</w:t>
            </w:r>
          </w:p>
        </w:tc>
        <w:tc>
          <w:tcPr>
            <w:tcW w:w="366" w:type="pct"/>
            <w:tcBorders>
              <w:top w:val="single" w:sz="4" w:space="0" w:color="auto"/>
              <w:left w:val="single" w:sz="4" w:space="0" w:color="auto"/>
            </w:tcBorders>
            <w:shd w:val="clear" w:color="auto" w:fill="auto"/>
            <w:vAlign w:val="center"/>
          </w:tcPr>
          <w:p w:rsidR="00F966C9" w:rsidRDefault="008D67B7" w:rsidP="00F33BED">
            <w:pPr>
              <w:pStyle w:val="af7"/>
              <w:ind w:firstLine="180"/>
            </w:pPr>
            <w:r>
              <w:t xml:space="preserve">  </w:t>
            </w:r>
            <w:r w:rsidR="00F966C9">
              <w:t>28</w:t>
            </w: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jc w:val="center"/>
            </w:pPr>
            <w:r>
              <w:t>30</w:t>
            </w: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jc w:val="center"/>
            </w:pPr>
            <w:r>
              <w:t>31</w:t>
            </w: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ind w:firstLine="180"/>
            </w:pPr>
            <w:r>
              <w:t>32</w:t>
            </w:r>
          </w:p>
        </w:tc>
        <w:tc>
          <w:tcPr>
            <w:tcW w:w="669" w:type="pct"/>
            <w:tcBorders>
              <w:top w:val="single" w:sz="4" w:space="0" w:color="auto"/>
              <w:left w:val="single" w:sz="4" w:space="0" w:color="auto"/>
              <w:right w:val="single" w:sz="4" w:space="0" w:color="auto"/>
            </w:tcBorders>
            <w:shd w:val="clear" w:color="auto" w:fill="auto"/>
            <w:vAlign w:val="center"/>
          </w:tcPr>
          <w:p w:rsidR="00F966C9" w:rsidRDefault="00F966C9" w:rsidP="00F33BED">
            <w:pPr>
              <w:pStyle w:val="af7"/>
              <w:jc w:val="center"/>
            </w:pPr>
            <w:r>
              <w:t>148</w:t>
            </w:r>
          </w:p>
        </w:tc>
      </w:tr>
      <w:tr w:rsidR="00F966C9" w:rsidTr="00F33BED">
        <w:trPr>
          <w:trHeight w:hRule="exact" w:val="604"/>
        </w:trPr>
        <w:tc>
          <w:tcPr>
            <w:tcW w:w="2499" w:type="pct"/>
            <w:gridSpan w:val="2"/>
            <w:tcBorders>
              <w:top w:val="single" w:sz="4" w:space="0" w:color="auto"/>
              <w:left w:val="single" w:sz="4" w:space="0" w:color="auto"/>
            </w:tcBorders>
            <w:shd w:val="clear" w:color="auto" w:fill="auto"/>
            <w:vAlign w:val="center"/>
          </w:tcPr>
          <w:p w:rsidR="00F966C9" w:rsidRDefault="00F966C9" w:rsidP="00F33BED">
            <w:pPr>
              <w:pStyle w:val="af7"/>
            </w:pPr>
            <w:r>
              <w:t>Часть, формируемая участниками образовательных отношений</w:t>
            </w:r>
          </w:p>
        </w:tc>
        <w:tc>
          <w:tcPr>
            <w:tcW w:w="368" w:type="pct"/>
            <w:tcBorders>
              <w:top w:val="single" w:sz="4" w:space="0" w:color="auto"/>
              <w:left w:val="single" w:sz="4" w:space="0" w:color="auto"/>
            </w:tcBorders>
            <w:shd w:val="clear" w:color="auto" w:fill="auto"/>
          </w:tcPr>
          <w:p w:rsidR="00F966C9" w:rsidRDefault="00C05EF4" w:rsidP="00F33BED">
            <w:pPr>
              <w:pStyle w:val="af7"/>
              <w:spacing w:before="120"/>
              <w:ind w:firstLine="280"/>
            </w:pPr>
            <w:r>
              <w:t>5</w:t>
            </w:r>
          </w:p>
        </w:tc>
        <w:tc>
          <w:tcPr>
            <w:tcW w:w="366" w:type="pct"/>
            <w:tcBorders>
              <w:top w:val="single" w:sz="4" w:space="0" w:color="auto"/>
              <w:left w:val="single" w:sz="4" w:space="0" w:color="auto"/>
            </w:tcBorders>
            <w:shd w:val="clear" w:color="auto" w:fill="auto"/>
          </w:tcPr>
          <w:p w:rsidR="00F966C9" w:rsidRDefault="00C05EF4" w:rsidP="00F33BED">
            <w:pPr>
              <w:pStyle w:val="af7"/>
              <w:spacing w:before="120"/>
              <w:ind w:firstLine="180"/>
            </w:pPr>
            <w:r>
              <w:t xml:space="preserve">   5</w:t>
            </w:r>
          </w:p>
        </w:tc>
        <w:tc>
          <w:tcPr>
            <w:tcW w:w="366" w:type="pct"/>
            <w:tcBorders>
              <w:top w:val="single" w:sz="4" w:space="0" w:color="auto"/>
              <w:left w:val="single" w:sz="4" w:space="0" w:color="auto"/>
            </w:tcBorders>
            <w:shd w:val="clear" w:color="auto" w:fill="auto"/>
          </w:tcPr>
          <w:p w:rsidR="00F966C9" w:rsidRDefault="00C05EF4" w:rsidP="00F33BED">
            <w:pPr>
              <w:pStyle w:val="af7"/>
              <w:spacing w:before="120"/>
              <w:ind w:firstLine="260"/>
            </w:pPr>
            <w:r>
              <w:t xml:space="preserve">   5</w:t>
            </w:r>
          </w:p>
        </w:tc>
        <w:tc>
          <w:tcPr>
            <w:tcW w:w="366" w:type="pct"/>
            <w:tcBorders>
              <w:top w:val="single" w:sz="4" w:space="0" w:color="auto"/>
              <w:left w:val="single" w:sz="4" w:space="0" w:color="auto"/>
            </w:tcBorders>
            <w:shd w:val="clear" w:color="auto" w:fill="auto"/>
          </w:tcPr>
          <w:p w:rsidR="00F966C9" w:rsidRDefault="00C05EF4" w:rsidP="00F33BED">
            <w:pPr>
              <w:pStyle w:val="af7"/>
              <w:spacing w:before="120"/>
            </w:pPr>
            <w:r>
              <w:t xml:space="preserve">       5</w:t>
            </w:r>
          </w:p>
        </w:tc>
        <w:tc>
          <w:tcPr>
            <w:tcW w:w="366" w:type="pct"/>
            <w:tcBorders>
              <w:top w:val="single" w:sz="4" w:space="0" w:color="auto"/>
              <w:left w:val="single" w:sz="4" w:space="0" w:color="auto"/>
            </w:tcBorders>
            <w:shd w:val="clear" w:color="auto" w:fill="auto"/>
          </w:tcPr>
          <w:p w:rsidR="00F966C9" w:rsidRDefault="00C05EF4" w:rsidP="00F33BED">
            <w:pPr>
              <w:pStyle w:val="af7"/>
              <w:spacing w:before="120"/>
              <w:ind w:firstLine="280"/>
            </w:pPr>
            <w:r>
              <w:t>4</w:t>
            </w:r>
          </w:p>
        </w:tc>
        <w:tc>
          <w:tcPr>
            <w:tcW w:w="669" w:type="pct"/>
            <w:tcBorders>
              <w:top w:val="single" w:sz="4" w:space="0" w:color="auto"/>
              <w:left w:val="single" w:sz="4" w:space="0" w:color="auto"/>
              <w:right w:val="single" w:sz="4" w:space="0" w:color="auto"/>
            </w:tcBorders>
            <w:shd w:val="clear" w:color="auto" w:fill="auto"/>
          </w:tcPr>
          <w:p w:rsidR="00F966C9" w:rsidRDefault="00C05EF4" w:rsidP="00F33BED">
            <w:pPr>
              <w:pStyle w:val="af7"/>
              <w:spacing w:before="120"/>
              <w:jc w:val="center"/>
            </w:pPr>
            <w:r>
              <w:t>24</w:t>
            </w:r>
          </w:p>
        </w:tc>
      </w:tr>
      <w:tr w:rsidR="00F966C9" w:rsidTr="00F33BED">
        <w:trPr>
          <w:trHeight w:hRule="exact" w:val="667"/>
        </w:trPr>
        <w:tc>
          <w:tcPr>
            <w:tcW w:w="2499" w:type="pct"/>
            <w:gridSpan w:val="2"/>
            <w:tcBorders>
              <w:top w:val="single" w:sz="4" w:space="0" w:color="auto"/>
              <w:left w:val="single" w:sz="4" w:space="0" w:color="auto"/>
            </w:tcBorders>
            <w:shd w:val="clear" w:color="auto" w:fill="auto"/>
            <w:vAlign w:val="center"/>
          </w:tcPr>
          <w:p w:rsidR="00F966C9" w:rsidRDefault="00F966C9" w:rsidP="00F33BED">
            <w:pPr>
              <w:pStyle w:val="af7"/>
            </w:pPr>
            <w:r>
              <w:t>Учебные недели</w:t>
            </w:r>
          </w:p>
        </w:tc>
        <w:tc>
          <w:tcPr>
            <w:tcW w:w="368" w:type="pct"/>
            <w:tcBorders>
              <w:top w:val="single" w:sz="4" w:space="0" w:color="auto"/>
              <w:left w:val="single" w:sz="4" w:space="0" w:color="auto"/>
            </w:tcBorders>
            <w:shd w:val="clear" w:color="auto" w:fill="auto"/>
            <w:vAlign w:val="center"/>
          </w:tcPr>
          <w:p w:rsidR="00F966C9" w:rsidRDefault="00F966C9" w:rsidP="00F33BED">
            <w:pPr>
              <w:pStyle w:val="af7"/>
              <w:jc w:val="center"/>
            </w:pPr>
            <w:r>
              <w:t>34</w:t>
            </w: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ind w:firstLine="180"/>
            </w:pPr>
            <w:r>
              <w:t>34</w:t>
            </w: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jc w:val="center"/>
            </w:pPr>
            <w:r>
              <w:t>34</w:t>
            </w: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jc w:val="center"/>
            </w:pPr>
            <w:r>
              <w:t>34</w:t>
            </w:r>
          </w:p>
        </w:tc>
        <w:tc>
          <w:tcPr>
            <w:tcW w:w="366" w:type="pct"/>
            <w:tcBorders>
              <w:top w:val="single" w:sz="4" w:space="0" w:color="auto"/>
              <w:left w:val="single" w:sz="4" w:space="0" w:color="auto"/>
            </w:tcBorders>
            <w:shd w:val="clear" w:color="auto" w:fill="auto"/>
            <w:vAlign w:val="center"/>
          </w:tcPr>
          <w:p w:rsidR="00F966C9" w:rsidRDefault="00F966C9" w:rsidP="00F33BED">
            <w:pPr>
              <w:pStyle w:val="af7"/>
              <w:ind w:firstLine="180"/>
            </w:pPr>
            <w:r>
              <w:t>34</w:t>
            </w:r>
          </w:p>
        </w:tc>
        <w:tc>
          <w:tcPr>
            <w:tcW w:w="669" w:type="pct"/>
            <w:tcBorders>
              <w:top w:val="single" w:sz="4" w:space="0" w:color="auto"/>
              <w:left w:val="single" w:sz="4" w:space="0" w:color="auto"/>
              <w:right w:val="single" w:sz="4" w:space="0" w:color="auto"/>
            </w:tcBorders>
            <w:shd w:val="clear" w:color="auto" w:fill="auto"/>
            <w:vAlign w:val="center"/>
          </w:tcPr>
          <w:p w:rsidR="00F966C9" w:rsidRDefault="00F966C9" w:rsidP="00F33BED">
            <w:pPr>
              <w:pStyle w:val="af7"/>
              <w:jc w:val="center"/>
            </w:pPr>
            <w:r>
              <w:t>34</w:t>
            </w:r>
          </w:p>
        </w:tc>
      </w:tr>
      <w:tr w:rsidR="00F966C9" w:rsidTr="00F33BED">
        <w:trPr>
          <w:trHeight w:hRule="exact" w:val="662"/>
        </w:trPr>
        <w:tc>
          <w:tcPr>
            <w:tcW w:w="2499" w:type="pct"/>
            <w:gridSpan w:val="2"/>
            <w:tcBorders>
              <w:top w:val="single" w:sz="4" w:space="0" w:color="auto"/>
              <w:left w:val="single" w:sz="4" w:space="0" w:color="auto"/>
            </w:tcBorders>
            <w:shd w:val="clear" w:color="auto" w:fill="auto"/>
            <w:vAlign w:val="center"/>
          </w:tcPr>
          <w:p w:rsidR="00F966C9" w:rsidRDefault="00F966C9" w:rsidP="00F33BED">
            <w:pPr>
              <w:pStyle w:val="af7"/>
            </w:pPr>
            <w:r>
              <w:t>Всего часов</w:t>
            </w:r>
          </w:p>
        </w:tc>
        <w:tc>
          <w:tcPr>
            <w:tcW w:w="368" w:type="pct"/>
            <w:tcBorders>
              <w:top w:val="single" w:sz="4" w:space="0" w:color="auto"/>
              <w:left w:val="single" w:sz="4" w:space="0" w:color="auto"/>
            </w:tcBorders>
            <w:shd w:val="clear" w:color="auto" w:fill="auto"/>
            <w:vAlign w:val="center"/>
          </w:tcPr>
          <w:p w:rsidR="00F966C9" w:rsidRDefault="00C05EF4" w:rsidP="00F33BED">
            <w:pPr>
              <w:pStyle w:val="af7"/>
              <w:jc w:val="center"/>
            </w:pPr>
            <w:r>
              <w:t>1088</w:t>
            </w:r>
          </w:p>
        </w:tc>
        <w:tc>
          <w:tcPr>
            <w:tcW w:w="366" w:type="pct"/>
            <w:tcBorders>
              <w:top w:val="single" w:sz="4" w:space="0" w:color="auto"/>
              <w:left w:val="single" w:sz="4" w:space="0" w:color="auto"/>
            </w:tcBorders>
            <w:shd w:val="clear" w:color="auto" w:fill="auto"/>
            <w:vAlign w:val="center"/>
          </w:tcPr>
          <w:p w:rsidR="00F966C9" w:rsidRDefault="00C05EF4" w:rsidP="00F33BED">
            <w:pPr>
              <w:pStyle w:val="af7"/>
              <w:jc w:val="center"/>
            </w:pPr>
            <w:r>
              <w:t>1122</w:t>
            </w:r>
          </w:p>
        </w:tc>
        <w:tc>
          <w:tcPr>
            <w:tcW w:w="366" w:type="pct"/>
            <w:tcBorders>
              <w:top w:val="single" w:sz="4" w:space="0" w:color="auto"/>
              <w:left w:val="single" w:sz="4" w:space="0" w:color="auto"/>
            </w:tcBorders>
            <w:shd w:val="clear" w:color="auto" w:fill="auto"/>
            <w:vAlign w:val="center"/>
          </w:tcPr>
          <w:p w:rsidR="00F966C9" w:rsidRDefault="00C05EF4" w:rsidP="00F33BED">
            <w:pPr>
              <w:pStyle w:val="af7"/>
              <w:jc w:val="center"/>
            </w:pPr>
            <w:r>
              <w:t>1190</w:t>
            </w:r>
          </w:p>
        </w:tc>
        <w:tc>
          <w:tcPr>
            <w:tcW w:w="366" w:type="pct"/>
            <w:tcBorders>
              <w:top w:val="single" w:sz="4" w:space="0" w:color="auto"/>
              <w:left w:val="single" w:sz="4" w:space="0" w:color="auto"/>
            </w:tcBorders>
            <w:shd w:val="clear" w:color="auto" w:fill="auto"/>
            <w:vAlign w:val="center"/>
          </w:tcPr>
          <w:p w:rsidR="00F966C9" w:rsidRDefault="00C05EF4" w:rsidP="008D67B7">
            <w:pPr>
              <w:pStyle w:val="af7"/>
              <w:jc w:val="center"/>
            </w:pPr>
            <w:r>
              <w:t>1</w:t>
            </w:r>
            <w:r w:rsidR="008D67B7">
              <w:t>2</w:t>
            </w:r>
            <w:r>
              <w:t>24</w:t>
            </w:r>
          </w:p>
        </w:tc>
        <w:tc>
          <w:tcPr>
            <w:tcW w:w="366" w:type="pct"/>
            <w:tcBorders>
              <w:top w:val="single" w:sz="4" w:space="0" w:color="auto"/>
              <w:left w:val="single" w:sz="4" w:space="0" w:color="auto"/>
            </w:tcBorders>
            <w:shd w:val="clear" w:color="auto" w:fill="auto"/>
            <w:vAlign w:val="center"/>
          </w:tcPr>
          <w:p w:rsidR="00F966C9" w:rsidRDefault="008D67B7" w:rsidP="00F33BED">
            <w:pPr>
              <w:pStyle w:val="af7"/>
              <w:jc w:val="center"/>
            </w:pPr>
            <w:r>
              <w:t>1224</w:t>
            </w:r>
          </w:p>
        </w:tc>
        <w:tc>
          <w:tcPr>
            <w:tcW w:w="669" w:type="pct"/>
            <w:tcBorders>
              <w:top w:val="single" w:sz="4" w:space="0" w:color="auto"/>
              <w:left w:val="single" w:sz="4" w:space="0" w:color="auto"/>
              <w:right w:val="single" w:sz="4" w:space="0" w:color="auto"/>
            </w:tcBorders>
            <w:shd w:val="clear" w:color="auto" w:fill="auto"/>
            <w:vAlign w:val="center"/>
          </w:tcPr>
          <w:p w:rsidR="00F966C9" w:rsidRPr="00C05EF4" w:rsidRDefault="00C05EF4" w:rsidP="00F33BED">
            <w:pPr>
              <w:pStyle w:val="af7"/>
              <w:jc w:val="center"/>
              <w:rPr>
                <w:b/>
              </w:rPr>
            </w:pPr>
            <w:r w:rsidRPr="00C05EF4">
              <w:rPr>
                <w:b/>
              </w:rPr>
              <w:t>5848</w:t>
            </w:r>
          </w:p>
        </w:tc>
      </w:tr>
      <w:tr w:rsidR="00F966C9" w:rsidTr="00F33BED">
        <w:trPr>
          <w:trHeight w:hRule="exact" w:val="944"/>
        </w:trPr>
        <w:tc>
          <w:tcPr>
            <w:tcW w:w="2499" w:type="pct"/>
            <w:gridSpan w:val="2"/>
            <w:tcBorders>
              <w:top w:val="single" w:sz="4" w:space="0" w:color="auto"/>
              <w:left w:val="single" w:sz="4" w:space="0" w:color="auto"/>
              <w:bottom w:val="single" w:sz="4" w:space="0" w:color="auto"/>
            </w:tcBorders>
            <w:shd w:val="clear" w:color="auto" w:fill="auto"/>
            <w:vAlign w:val="center"/>
          </w:tcPr>
          <w:p w:rsidR="00F966C9" w:rsidRDefault="00F966C9" w:rsidP="00F33BED">
            <w:pPr>
              <w:pStyle w:val="af7"/>
            </w:pPr>
            <w:r>
              <w:t>Максимально допустимая недельная нагрузка (при 5-дневной неделе) в соответствии с санитарными правилами и нормами</w:t>
            </w:r>
          </w:p>
        </w:tc>
        <w:tc>
          <w:tcPr>
            <w:tcW w:w="368" w:type="pct"/>
            <w:tcBorders>
              <w:top w:val="single" w:sz="4" w:space="0" w:color="auto"/>
              <w:left w:val="single" w:sz="4" w:space="0" w:color="auto"/>
              <w:bottom w:val="single" w:sz="4" w:space="0" w:color="auto"/>
            </w:tcBorders>
            <w:shd w:val="clear" w:color="auto" w:fill="auto"/>
          </w:tcPr>
          <w:p w:rsidR="00F966C9" w:rsidRPr="00D84E22" w:rsidRDefault="008D67B7" w:rsidP="00F33BED">
            <w:pPr>
              <w:pStyle w:val="af7"/>
              <w:spacing w:before="120"/>
              <w:ind w:firstLine="180"/>
              <w:rPr>
                <w:b/>
              </w:rPr>
            </w:pPr>
            <w:r>
              <w:rPr>
                <w:b/>
              </w:rPr>
              <w:t xml:space="preserve">  32</w:t>
            </w:r>
          </w:p>
        </w:tc>
        <w:tc>
          <w:tcPr>
            <w:tcW w:w="366" w:type="pct"/>
            <w:tcBorders>
              <w:top w:val="single" w:sz="4" w:space="0" w:color="auto"/>
              <w:left w:val="single" w:sz="4" w:space="0" w:color="auto"/>
              <w:bottom w:val="single" w:sz="4" w:space="0" w:color="auto"/>
            </w:tcBorders>
            <w:shd w:val="clear" w:color="auto" w:fill="auto"/>
          </w:tcPr>
          <w:p w:rsidR="00F966C9" w:rsidRPr="00D84E22" w:rsidRDefault="008D67B7" w:rsidP="00F33BED">
            <w:pPr>
              <w:pStyle w:val="af7"/>
              <w:spacing w:before="120"/>
              <w:ind w:firstLine="180"/>
              <w:rPr>
                <w:b/>
              </w:rPr>
            </w:pPr>
            <w:r>
              <w:rPr>
                <w:b/>
              </w:rPr>
              <w:t xml:space="preserve">  33</w:t>
            </w:r>
          </w:p>
        </w:tc>
        <w:tc>
          <w:tcPr>
            <w:tcW w:w="366" w:type="pct"/>
            <w:tcBorders>
              <w:top w:val="single" w:sz="4" w:space="0" w:color="auto"/>
              <w:left w:val="single" w:sz="4" w:space="0" w:color="auto"/>
              <w:bottom w:val="single" w:sz="4" w:space="0" w:color="auto"/>
            </w:tcBorders>
            <w:shd w:val="clear" w:color="auto" w:fill="auto"/>
          </w:tcPr>
          <w:p w:rsidR="00F966C9" w:rsidRPr="00D84E22" w:rsidRDefault="008D67B7" w:rsidP="00F33BED">
            <w:pPr>
              <w:pStyle w:val="af7"/>
              <w:spacing w:before="120"/>
              <w:jc w:val="center"/>
              <w:rPr>
                <w:b/>
              </w:rPr>
            </w:pPr>
            <w:r>
              <w:rPr>
                <w:b/>
              </w:rPr>
              <w:t>35</w:t>
            </w:r>
          </w:p>
        </w:tc>
        <w:tc>
          <w:tcPr>
            <w:tcW w:w="366" w:type="pct"/>
            <w:tcBorders>
              <w:top w:val="single" w:sz="4" w:space="0" w:color="auto"/>
              <w:left w:val="single" w:sz="4" w:space="0" w:color="auto"/>
              <w:bottom w:val="single" w:sz="4" w:space="0" w:color="auto"/>
            </w:tcBorders>
            <w:shd w:val="clear" w:color="auto" w:fill="auto"/>
          </w:tcPr>
          <w:p w:rsidR="00F966C9" w:rsidRPr="00D84E22" w:rsidRDefault="008D67B7" w:rsidP="00F33BED">
            <w:pPr>
              <w:pStyle w:val="af7"/>
              <w:spacing w:before="120"/>
              <w:jc w:val="center"/>
              <w:rPr>
                <w:b/>
              </w:rPr>
            </w:pPr>
            <w:r>
              <w:rPr>
                <w:b/>
              </w:rPr>
              <w:t>36</w:t>
            </w:r>
          </w:p>
        </w:tc>
        <w:tc>
          <w:tcPr>
            <w:tcW w:w="366" w:type="pct"/>
            <w:tcBorders>
              <w:top w:val="single" w:sz="4" w:space="0" w:color="auto"/>
              <w:left w:val="single" w:sz="4" w:space="0" w:color="auto"/>
              <w:bottom w:val="single" w:sz="4" w:space="0" w:color="auto"/>
            </w:tcBorders>
            <w:shd w:val="clear" w:color="auto" w:fill="auto"/>
          </w:tcPr>
          <w:p w:rsidR="00F966C9" w:rsidRPr="00D84E22" w:rsidRDefault="008D67B7" w:rsidP="00F33BED">
            <w:pPr>
              <w:pStyle w:val="af7"/>
              <w:spacing w:before="120"/>
              <w:ind w:firstLine="180"/>
              <w:rPr>
                <w:b/>
              </w:rPr>
            </w:pPr>
            <w:r>
              <w:rPr>
                <w:b/>
              </w:rPr>
              <w:t xml:space="preserve">  36</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F966C9" w:rsidRPr="00D84E22" w:rsidRDefault="008D67B7" w:rsidP="00F33BED">
            <w:pPr>
              <w:pStyle w:val="af7"/>
              <w:spacing w:before="120"/>
              <w:jc w:val="center"/>
              <w:rPr>
                <w:b/>
              </w:rPr>
            </w:pPr>
            <w:r>
              <w:rPr>
                <w:b/>
              </w:rPr>
              <w:t>172</w:t>
            </w:r>
          </w:p>
        </w:tc>
      </w:tr>
    </w:tbl>
    <w:p w:rsidR="00F966C9" w:rsidRDefault="00F966C9" w:rsidP="00F966C9">
      <w:pPr>
        <w:pStyle w:val="1"/>
        <w:spacing w:line="240" w:lineRule="auto"/>
        <w:ind w:firstLine="0"/>
      </w:pPr>
    </w:p>
    <w:p w:rsidR="002A1C9D" w:rsidRPr="002A1C9D" w:rsidRDefault="002A1C9D" w:rsidP="002A1C9D">
      <w:pPr>
        <w:spacing w:line="1" w:lineRule="exact"/>
        <w:rPr>
          <w:b/>
        </w:rPr>
      </w:pPr>
    </w:p>
    <w:p w:rsidR="00796D1C" w:rsidRDefault="00796D1C" w:rsidP="00796D1C">
      <w:pPr>
        <w:pStyle w:val="1"/>
        <w:spacing w:line="240" w:lineRule="auto"/>
        <w:ind w:firstLine="0"/>
        <w:jc w:val="center"/>
        <w:rPr>
          <w:b/>
          <w:sz w:val="24"/>
          <w:szCs w:val="24"/>
        </w:rPr>
      </w:pPr>
      <w:r w:rsidRPr="002A1C9D">
        <w:rPr>
          <w:b/>
          <w:sz w:val="24"/>
          <w:szCs w:val="24"/>
        </w:rPr>
        <w:t>Вариант №</w:t>
      </w:r>
      <w:r>
        <w:rPr>
          <w:b/>
          <w:sz w:val="24"/>
          <w:szCs w:val="24"/>
        </w:rPr>
        <w:t>3</w:t>
      </w:r>
      <w:r w:rsidRPr="002A1C9D">
        <w:rPr>
          <w:b/>
          <w:sz w:val="24"/>
          <w:szCs w:val="24"/>
        </w:rPr>
        <w:t>: Федеральный недельный учебный план основного общего образования</w:t>
      </w:r>
      <w:r w:rsidRPr="002A1C9D">
        <w:rPr>
          <w:b/>
          <w:sz w:val="24"/>
          <w:szCs w:val="24"/>
        </w:rPr>
        <w:br/>
        <w:t>для 6-дневной учебной недели</w:t>
      </w:r>
      <w:r>
        <w:rPr>
          <w:b/>
          <w:sz w:val="24"/>
          <w:szCs w:val="24"/>
        </w:rPr>
        <w:t>.</w:t>
      </w:r>
    </w:p>
    <w:p w:rsidR="00796D1C" w:rsidRPr="002A1C9D" w:rsidRDefault="00796D1C" w:rsidP="00796D1C">
      <w:pPr>
        <w:pStyle w:val="1"/>
        <w:spacing w:line="240" w:lineRule="auto"/>
        <w:ind w:firstLine="0"/>
        <w:jc w:val="center"/>
        <w:rPr>
          <w:b/>
        </w:rPr>
      </w:pPr>
    </w:p>
    <w:tbl>
      <w:tblPr>
        <w:tblOverlap w:val="never"/>
        <w:tblW w:w="5000" w:type="pct"/>
        <w:jc w:val="center"/>
        <w:tblCellMar>
          <w:left w:w="10" w:type="dxa"/>
          <w:right w:w="10" w:type="dxa"/>
        </w:tblCellMar>
        <w:tblLook w:val="04A0"/>
      </w:tblPr>
      <w:tblGrid>
        <w:gridCol w:w="3465"/>
        <w:gridCol w:w="3825"/>
        <w:gridCol w:w="1062"/>
        <w:gridCol w:w="1062"/>
        <w:gridCol w:w="1062"/>
        <w:gridCol w:w="1062"/>
        <w:gridCol w:w="1068"/>
        <w:gridCol w:w="1984"/>
      </w:tblGrid>
      <w:tr w:rsidR="00796D1C" w:rsidRPr="00796D1C" w:rsidTr="00C378A0">
        <w:trPr>
          <w:trHeight w:hRule="exact" w:val="850"/>
          <w:jc w:val="center"/>
        </w:trPr>
        <w:tc>
          <w:tcPr>
            <w:tcW w:w="1187" w:type="pct"/>
            <w:vMerge w:val="restart"/>
            <w:tcBorders>
              <w:top w:val="single" w:sz="4" w:space="0" w:color="auto"/>
              <w:left w:val="single" w:sz="4" w:space="0" w:color="auto"/>
            </w:tcBorders>
            <w:shd w:val="clear" w:color="auto" w:fill="auto"/>
          </w:tcPr>
          <w:p w:rsidR="00796D1C" w:rsidRPr="00796D1C" w:rsidRDefault="00796D1C" w:rsidP="00C378A0">
            <w:pPr>
              <w:pStyle w:val="af7"/>
              <w:jc w:val="center"/>
              <w:rPr>
                <w:sz w:val="24"/>
                <w:szCs w:val="24"/>
              </w:rPr>
            </w:pPr>
            <w:r w:rsidRPr="00796D1C">
              <w:rPr>
                <w:sz w:val="24"/>
                <w:szCs w:val="24"/>
              </w:rPr>
              <w:t>Предметные области</w:t>
            </w:r>
          </w:p>
        </w:tc>
        <w:tc>
          <w:tcPr>
            <w:tcW w:w="1311" w:type="pct"/>
            <w:vMerge w:val="restart"/>
            <w:tcBorders>
              <w:top w:val="single" w:sz="4" w:space="0" w:color="auto"/>
              <w:lef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Учебные предметы (учебные курсы) классы</w:t>
            </w:r>
          </w:p>
        </w:tc>
        <w:tc>
          <w:tcPr>
            <w:tcW w:w="2502" w:type="pct"/>
            <w:gridSpan w:val="6"/>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Количество часов в неделю</w:t>
            </w:r>
          </w:p>
        </w:tc>
      </w:tr>
      <w:tr w:rsidR="00796D1C" w:rsidRPr="00796D1C" w:rsidTr="00C378A0">
        <w:trPr>
          <w:trHeight w:hRule="exact" w:val="608"/>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vMerge/>
            <w:tcBorders>
              <w:left w:val="single" w:sz="4" w:space="0" w:color="auto"/>
            </w:tcBorders>
            <w:shd w:val="clear" w:color="auto" w:fill="auto"/>
            <w:vAlign w:val="center"/>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60"/>
              <w:rPr>
                <w:sz w:val="24"/>
                <w:szCs w:val="24"/>
              </w:rPr>
            </w:pPr>
            <w:r w:rsidRPr="00796D1C">
              <w:rPr>
                <w:sz w:val="24"/>
                <w:szCs w:val="24"/>
              </w:rPr>
              <w:t>V</w:t>
            </w:r>
          </w:p>
        </w:tc>
        <w:tc>
          <w:tcPr>
            <w:tcW w:w="364" w:type="pct"/>
            <w:tcBorders>
              <w:top w:val="single" w:sz="4" w:space="0" w:color="auto"/>
              <w:left w:val="single" w:sz="4" w:space="0" w:color="auto"/>
            </w:tcBorders>
            <w:shd w:val="clear" w:color="auto" w:fill="auto"/>
          </w:tcPr>
          <w:p w:rsidR="00796D1C" w:rsidRPr="00796D1C" w:rsidRDefault="00796D1C" w:rsidP="00C378A0">
            <w:pPr>
              <w:pStyle w:val="af7"/>
              <w:jc w:val="center"/>
              <w:rPr>
                <w:sz w:val="24"/>
                <w:szCs w:val="24"/>
              </w:rPr>
            </w:pPr>
            <w:r w:rsidRPr="00796D1C">
              <w:rPr>
                <w:sz w:val="24"/>
                <w:szCs w:val="24"/>
              </w:rPr>
              <w:t>VI</w:t>
            </w:r>
          </w:p>
        </w:tc>
        <w:tc>
          <w:tcPr>
            <w:tcW w:w="364" w:type="pct"/>
            <w:tcBorders>
              <w:top w:val="single" w:sz="4" w:space="0" w:color="auto"/>
              <w:left w:val="single" w:sz="4" w:space="0" w:color="auto"/>
            </w:tcBorders>
            <w:shd w:val="clear" w:color="auto" w:fill="auto"/>
          </w:tcPr>
          <w:p w:rsidR="00796D1C" w:rsidRPr="00796D1C" w:rsidRDefault="00796D1C" w:rsidP="00C378A0">
            <w:pPr>
              <w:pStyle w:val="af7"/>
              <w:jc w:val="center"/>
              <w:rPr>
                <w:sz w:val="24"/>
                <w:szCs w:val="24"/>
              </w:rPr>
            </w:pPr>
            <w:r w:rsidRPr="00796D1C">
              <w:rPr>
                <w:sz w:val="24"/>
                <w:szCs w:val="24"/>
              </w:rPr>
              <w:t>VII</w:t>
            </w:r>
          </w:p>
        </w:tc>
        <w:tc>
          <w:tcPr>
            <w:tcW w:w="364" w:type="pct"/>
            <w:tcBorders>
              <w:top w:val="single" w:sz="4" w:space="0" w:color="auto"/>
              <w:left w:val="single" w:sz="4" w:space="0" w:color="auto"/>
            </w:tcBorders>
            <w:shd w:val="clear" w:color="auto" w:fill="auto"/>
          </w:tcPr>
          <w:p w:rsidR="00796D1C" w:rsidRPr="00796D1C" w:rsidRDefault="00796D1C" w:rsidP="00C378A0">
            <w:pPr>
              <w:pStyle w:val="af7"/>
              <w:jc w:val="center"/>
              <w:rPr>
                <w:sz w:val="24"/>
                <w:szCs w:val="24"/>
              </w:rPr>
            </w:pPr>
            <w:r w:rsidRPr="00796D1C">
              <w:rPr>
                <w:sz w:val="24"/>
                <w:szCs w:val="24"/>
              </w:rPr>
              <w:t>VIII</w:t>
            </w:r>
          </w:p>
        </w:tc>
        <w:tc>
          <w:tcPr>
            <w:tcW w:w="366" w:type="pct"/>
            <w:tcBorders>
              <w:top w:val="single" w:sz="4" w:space="0" w:color="auto"/>
              <w:left w:val="single" w:sz="4" w:space="0" w:color="auto"/>
            </w:tcBorders>
            <w:shd w:val="clear" w:color="auto" w:fill="auto"/>
          </w:tcPr>
          <w:p w:rsidR="00796D1C" w:rsidRPr="00796D1C" w:rsidRDefault="00796D1C" w:rsidP="00C378A0">
            <w:pPr>
              <w:pStyle w:val="af7"/>
              <w:ind w:firstLine="240"/>
              <w:rPr>
                <w:sz w:val="24"/>
                <w:szCs w:val="24"/>
              </w:rPr>
            </w:pPr>
            <w:r w:rsidRPr="00796D1C">
              <w:rPr>
                <w:sz w:val="24"/>
                <w:szCs w:val="24"/>
              </w:rPr>
              <w:t>IX</w:t>
            </w:r>
          </w:p>
        </w:tc>
        <w:tc>
          <w:tcPr>
            <w:tcW w:w="680" w:type="pct"/>
            <w:tcBorders>
              <w:top w:val="single" w:sz="4" w:space="0" w:color="auto"/>
              <w:left w:val="single" w:sz="4" w:space="0" w:color="auto"/>
              <w:right w:val="single" w:sz="4" w:space="0" w:color="auto"/>
            </w:tcBorders>
            <w:shd w:val="clear" w:color="auto" w:fill="auto"/>
          </w:tcPr>
          <w:p w:rsidR="00796D1C" w:rsidRPr="00796D1C" w:rsidRDefault="00796D1C" w:rsidP="00C378A0">
            <w:pPr>
              <w:pStyle w:val="af7"/>
              <w:jc w:val="center"/>
              <w:rPr>
                <w:sz w:val="24"/>
                <w:szCs w:val="24"/>
              </w:rPr>
            </w:pPr>
            <w:r w:rsidRPr="00796D1C">
              <w:rPr>
                <w:sz w:val="24"/>
                <w:szCs w:val="24"/>
              </w:rPr>
              <w:t>Всего</w:t>
            </w:r>
          </w:p>
        </w:tc>
      </w:tr>
      <w:tr w:rsidR="00796D1C" w:rsidRPr="00796D1C" w:rsidTr="00C378A0">
        <w:trPr>
          <w:trHeight w:hRule="exact" w:val="662"/>
          <w:jc w:val="center"/>
        </w:trPr>
        <w:tc>
          <w:tcPr>
            <w:tcW w:w="2498" w:type="pct"/>
            <w:gridSpan w:val="2"/>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lastRenderedPageBreak/>
              <w:t>Обязательная часть</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6"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680" w:type="pct"/>
            <w:tcBorders>
              <w:top w:val="single" w:sz="4" w:space="0" w:color="auto"/>
              <w:left w:val="single" w:sz="4" w:space="0" w:color="auto"/>
              <w:righ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r>
      <w:tr w:rsidR="00796D1C" w:rsidRPr="00796D1C" w:rsidTr="00C378A0">
        <w:trPr>
          <w:trHeight w:hRule="exact" w:val="667"/>
          <w:jc w:val="center"/>
        </w:trPr>
        <w:tc>
          <w:tcPr>
            <w:tcW w:w="1187" w:type="pct"/>
            <w:vMerge w:val="restart"/>
            <w:tcBorders>
              <w:top w:val="single" w:sz="4" w:space="0" w:color="auto"/>
              <w:left w:val="single" w:sz="4" w:space="0" w:color="auto"/>
            </w:tcBorders>
            <w:shd w:val="clear" w:color="auto" w:fill="auto"/>
          </w:tcPr>
          <w:p w:rsidR="00796D1C" w:rsidRPr="00796D1C" w:rsidRDefault="00796D1C" w:rsidP="00C378A0">
            <w:pPr>
              <w:pStyle w:val="af7"/>
              <w:rPr>
                <w:sz w:val="24"/>
                <w:szCs w:val="24"/>
              </w:rPr>
            </w:pPr>
            <w:r w:rsidRPr="00796D1C">
              <w:rPr>
                <w:sz w:val="24"/>
                <w:szCs w:val="24"/>
              </w:rPr>
              <w:t>Русский язык и литература</w:t>
            </w: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Русский язык</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5</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6</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4</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21</w:t>
            </w:r>
          </w:p>
        </w:tc>
      </w:tr>
      <w:tr w:rsidR="00796D1C" w:rsidRPr="00796D1C" w:rsidTr="00C378A0">
        <w:trPr>
          <w:trHeight w:hRule="exact" w:val="662"/>
          <w:jc w:val="center"/>
        </w:trPr>
        <w:tc>
          <w:tcPr>
            <w:tcW w:w="1187" w:type="pct"/>
            <w:vMerge/>
            <w:tcBorders>
              <w:left w:val="single" w:sz="4" w:space="0" w:color="auto"/>
              <w:bottom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Литература</w:t>
            </w:r>
          </w:p>
        </w:tc>
        <w:tc>
          <w:tcPr>
            <w:tcW w:w="364"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3</w:t>
            </w:r>
          </w:p>
        </w:tc>
        <w:tc>
          <w:tcPr>
            <w:tcW w:w="364"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3</w:t>
            </w:r>
          </w:p>
        </w:tc>
        <w:tc>
          <w:tcPr>
            <w:tcW w:w="364"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4"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6"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13</w:t>
            </w:r>
          </w:p>
        </w:tc>
      </w:tr>
      <w:tr w:rsidR="00796D1C" w:rsidRPr="00796D1C" w:rsidTr="00C378A0">
        <w:trPr>
          <w:trHeight w:hRule="exact" w:val="518"/>
          <w:jc w:val="center"/>
        </w:trPr>
        <w:tc>
          <w:tcPr>
            <w:tcW w:w="1187" w:type="pct"/>
            <w:vMerge w:val="restar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Иностранные языки</w:t>
            </w:r>
          </w:p>
        </w:tc>
        <w:tc>
          <w:tcPr>
            <w:tcW w:w="1311" w:type="pct"/>
            <w:tcBorders>
              <w:top w:val="single" w:sz="4" w:space="0" w:color="auto"/>
              <w:left w:val="single" w:sz="4" w:space="0" w:color="auto"/>
              <w:bottom w:val="single" w:sz="4" w:space="0" w:color="auto"/>
            </w:tcBorders>
            <w:shd w:val="clear" w:color="auto" w:fill="auto"/>
          </w:tcPr>
          <w:p w:rsidR="00796D1C" w:rsidRPr="00796D1C" w:rsidRDefault="00796D1C" w:rsidP="00C378A0">
            <w:pPr>
              <w:pStyle w:val="af7"/>
              <w:rPr>
                <w:sz w:val="24"/>
                <w:szCs w:val="24"/>
              </w:rPr>
            </w:pPr>
            <w:r w:rsidRPr="00796D1C">
              <w:rPr>
                <w:sz w:val="24"/>
                <w:szCs w:val="24"/>
              </w:rPr>
              <w:t>Иностранный язык</w:t>
            </w:r>
          </w:p>
        </w:tc>
        <w:tc>
          <w:tcPr>
            <w:tcW w:w="364" w:type="pct"/>
            <w:tcBorders>
              <w:top w:val="single" w:sz="4" w:space="0" w:color="auto"/>
              <w:left w:val="single" w:sz="4" w:space="0" w:color="auto"/>
              <w:bottom w:val="single" w:sz="4" w:space="0" w:color="auto"/>
            </w:tcBorders>
            <w:shd w:val="clear" w:color="auto" w:fill="auto"/>
          </w:tcPr>
          <w:p w:rsidR="00796D1C" w:rsidRPr="00796D1C" w:rsidRDefault="00796D1C" w:rsidP="00C378A0">
            <w:pPr>
              <w:pStyle w:val="af7"/>
              <w:ind w:firstLine="260"/>
              <w:rPr>
                <w:sz w:val="24"/>
                <w:szCs w:val="24"/>
              </w:rPr>
            </w:pPr>
            <w:r w:rsidRPr="00796D1C">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796D1C" w:rsidRPr="00796D1C" w:rsidRDefault="00796D1C" w:rsidP="00C378A0">
            <w:pPr>
              <w:pStyle w:val="af7"/>
              <w:ind w:firstLine="260"/>
              <w:rPr>
                <w:sz w:val="24"/>
                <w:szCs w:val="24"/>
              </w:rPr>
            </w:pPr>
            <w:r w:rsidRPr="00796D1C">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796D1C" w:rsidRPr="00796D1C" w:rsidRDefault="00796D1C" w:rsidP="00C378A0">
            <w:pPr>
              <w:pStyle w:val="af7"/>
              <w:ind w:firstLine="240"/>
              <w:rPr>
                <w:sz w:val="24"/>
                <w:szCs w:val="24"/>
              </w:rPr>
            </w:pPr>
            <w:r w:rsidRPr="00796D1C">
              <w:rPr>
                <w:sz w:val="24"/>
                <w:szCs w:val="24"/>
              </w:rPr>
              <w:t>3</w:t>
            </w:r>
          </w:p>
        </w:tc>
        <w:tc>
          <w:tcPr>
            <w:tcW w:w="364" w:type="pct"/>
            <w:tcBorders>
              <w:top w:val="single" w:sz="4" w:space="0" w:color="auto"/>
              <w:left w:val="single" w:sz="4" w:space="0" w:color="auto"/>
              <w:bottom w:val="single" w:sz="4" w:space="0" w:color="auto"/>
            </w:tcBorders>
            <w:shd w:val="clear" w:color="auto" w:fill="auto"/>
          </w:tcPr>
          <w:p w:rsidR="00796D1C" w:rsidRPr="00796D1C" w:rsidRDefault="00796D1C" w:rsidP="00C378A0">
            <w:pPr>
              <w:pStyle w:val="af7"/>
              <w:ind w:firstLine="240"/>
              <w:rPr>
                <w:sz w:val="24"/>
                <w:szCs w:val="24"/>
              </w:rPr>
            </w:pPr>
            <w:r w:rsidRPr="00796D1C">
              <w:rPr>
                <w:sz w:val="24"/>
                <w:szCs w:val="24"/>
              </w:rPr>
              <w:t>3</w:t>
            </w:r>
          </w:p>
        </w:tc>
        <w:tc>
          <w:tcPr>
            <w:tcW w:w="366" w:type="pct"/>
            <w:tcBorders>
              <w:top w:val="single" w:sz="4" w:space="0" w:color="auto"/>
              <w:left w:val="single" w:sz="4" w:space="0" w:color="auto"/>
              <w:bottom w:val="single" w:sz="4" w:space="0" w:color="auto"/>
            </w:tcBorders>
            <w:shd w:val="clear" w:color="auto" w:fill="auto"/>
          </w:tcPr>
          <w:p w:rsidR="00796D1C" w:rsidRPr="00796D1C" w:rsidRDefault="00796D1C" w:rsidP="00C378A0">
            <w:pPr>
              <w:pStyle w:val="af7"/>
              <w:ind w:firstLine="240"/>
              <w:rPr>
                <w:sz w:val="24"/>
                <w:szCs w:val="24"/>
              </w:rPr>
            </w:pPr>
            <w:r w:rsidRPr="00796D1C">
              <w:rPr>
                <w:sz w:val="24"/>
                <w:szCs w:val="24"/>
              </w:rPr>
              <w:t>3</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96D1C" w:rsidRPr="00796D1C" w:rsidRDefault="00796D1C" w:rsidP="00C378A0">
            <w:pPr>
              <w:pStyle w:val="af7"/>
              <w:jc w:val="center"/>
              <w:rPr>
                <w:sz w:val="24"/>
                <w:szCs w:val="24"/>
              </w:rPr>
            </w:pPr>
            <w:r w:rsidRPr="00796D1C">
              <w:rPr>
                <w:sz w:val="24"/>
                <w:szCs w:val="24"/>
              </w:rPr>
              <w:t>15</w:t>
            </w:r>
          </w:p>
        </w:tc>
      </w:tr>
      <w:tr w:rsidR="00796D1C" w:rsidRPr="00796D1C" w:rsidTr="00C378A0">
        <w:trPr>
          <w:trHeight w:hRule="exact" w:val="50"/>
          <w:jc w:val="center"/>
        </w:trPr>
        <w:tc>
          <w:tcPr>
            <w:tcW w:w="1187" w:type="pct"/>
            <w:vMerge/>
            <w:tcBorders>
              <w:left w:val="single" w:sz="4" w:space="0" w:color="auto"/>
            </w:tcBorders>
            <w:shd w:val="clear" w:color="auto" w:fill="auto"/>
            <w:vAlign w:val="center"/>
          </w:tcPr>
          <w:p w:rsidR="00796D1C" w:rsidRPr="00796D1C" w:rsidRDefault="00796D1C" w:rsidP="00C378A0">
            <w:pPr>
              <w:pStyle w:val="af7"/>
              <w:rPr>
                <w:sz w:val="24"/>
                <w:szCs w:val="24"/>
              </w:rPr>
            </w:pPr>
          </w:p>
        </w:tc>
        <w:tc>
          <w:tcPr>
            <w:tcW w:w="1311" w:type="pct"/>
            <w:tcBorders>
              <w:top w:val="single" w:sz="4" w:space="0" w:color="auto"/>
              <w:left w:val="single" w:sz="4" w:space="0" w:color="auto"/>
            </w:tcBorders>
            <w:shd w:val="clear" w:color="auto" w:fill="auto"/>
          </w:tcPr>
          <w:p w:rsidR="00796D1C" w:rsidRPr="00796D1C" w:rsidRDefault="00796D1C" w:rsidP="00C378A0">
            <w:pPr>
              <w:pStyle w:val="af7"/>
              <w:rPr>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60"/>
              <w:rPr>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60"/>
              <w:rPr>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40"/>
              <w:rPr>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40"/>
              <w:rPr>
                <w:sz w:val="24"/>
                <w:szCs w:val="24"/>
              </w:rPr>
            </w:pPr>
          </w:p>
        </w:tc>
        <w:tc>
          <w:tcPr>
            <w:tcW w:w="366" w:type="pct"/>
            <w:tcBorders>
              <w:top w:val="single" w:sz="4" w:space="0" w:color="auto"/>
              <w:left w:val="single" w:sz="4" w:space="0" w:color="auto"/>
            </w:tcBorders>
            <w:shd w:val="clear" w:color="auto" w:fill="auto"/>
          </w:tcPr>
          <w:p w:rsidR="00796D1C" w:rsidRPr="00796D1C" w:rsidRDefault="00796D1C" w:rsidP="00C378A0">
            <w:pPr>
              <w:pStyle w:val="af7"/>
              <w:ind w:firstLine="240"/>
              <w:rPr>
                <w:sz w:val="24"/>
                <w:szCs w:val="24"/>
              </w:rPr>
            </w:pPr>
          </w:p>
        </w:tc>
        <w:tc>
          <w:tcPr>
            <w:tcW w:w="680" w:type="pct"/>
            <w:tcBorders>
              <w:top w:val="single" w:sz="4" w:space="0" w:color="auto"/>
              <w:left w:val="single" w:sz="4" w:space="0" w:color="auto"/>
              <w:right w:val="single" w:sz="4" w:space="0" w:color="auto"/>
            </w:tcBorders>
            <w:shd w:val="clear" w:color="auto" w:fill="auto"/>
          </w:tcPr>
          <w:p w:rsidR="00796D1C" w:rsidRPr="00796D1C" w:rsidRDefault="00796D1C" w:rsidP="00C378A0">
            <w:pPr>
              <w:pStyle w:val="af7"/>
              <w:jc w:val="center"/>
              <w:rPr>
                <w:sz w:val="24"/>
                <w:szCs w:val="24"/>
              </w:rPr>
            </w:pPr>
          </w:p>
        </w:tc>
      </w:tr>
      <w:tr w:rsidR="00796D1C" w:rsidRPr="00796D1C" w:rsidTr="00C378A0">
        <w:trPr>
          <w:trHeight w:hRule="exact" w:val="662"/>
          <w:jc w:val="center"/>
        </w:trPr>
        <w:tc>
          <w:tcPr>
            <w:tcW w:w="1187" w:type="pct"/>
            <w:vMerge/>
            <w:tcBorders>
              <w:left w:val="single" w:sz="4" w:space="0" w:color="auto"/>
            </w:tcBorders>
            <w:shd w:val="clear" w:color="auto" w:fill="auto"/>
          </w:tcPr>
          <w:p w:rsidR="00796D1C" w:rsidRPr="00796D1C" w:rsidRDefault="00796D1C" w:rsidP="00C378A0">
            <w:pPr>
              <w:pStyle w:val="af7"/>
              <w:rPr>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Второй иностранный язык</w:t>
            </w:r>
          </w:p>
        </w:tc>
        <w:tc>
          <w:tcPr>
            <w:tcW w:w="364" w:type="pct"/>
            <w:tcBorders>
              <w:top w:val="single" w:sz="4" w:space="0" w:color="auto"/>
              <w:left w:val="single" w:sz="4" w:space="0" w:color="auto"/>
            </w:tcBorders>
            <w:shd w:val="clear" w:color="auto" w:fill="auto"/>
            <w:vAlign w:val="center"/>
          </w:tcPr>
          <w:p w:rsidR="00796D1C" w:rsidRPr="00796D1C" w:rsidRDefault="00796D1C" w:rsidP="00796D1C">
            <w:pPr>
              <w:pStyle w:val="af7"/>
              <w:rPr>
                <w:sz w:val="24"/>
                <w:szCs w:val="24"/>
              </w:rPr>
            </w:pPr>
            <w:r>
              <w:rPr>
                <w:sz w:val="24"/>
                <w:szCs w:val="24"/>
              </w:rPr>
              <w:t xml:space="preserve">       </w:t>
            </w:r>
            <w:r w:rsidRPr="00796D1C">
              <w:rPr>
                <w:sz w:val="24"/>
                <w:szCs w:val="24"/>
              </w:rPr>
              <w:t>2</w:t>
            </w:r>
          </w:p>
        </w:tc>
        <w:tc>
          <w:tcPr>
            <w:tcW w:w="364" w:type="pct"/>
            <w:tcBorders>
              <w:top w:val="single" w:sz="4" w:space="0" w:color="auto"/>
              <w:left w:val="single" w:sz="4" w:space="0" w:color="auto"/>
            </w:tcBorders>
            <w:shd w:val="clear" w:color="auto" w:fill="auto"/>
            <w:vAlign w:val="center"/>
          </w:tcPr>
          <w:p w:rsidR="00796D1C" w:rsidRDefault="00796D1C" w:rsidP="00796D1C">
            <w:pPr>
              <w:pStyle w:val="af7"/>
              <w:rPr>
                <w:sz w:val="24"/>
                <w:szCs w:val="24"/>
              </w:rPr>
            </w:pPr>
            <w:r>
              <w:rPr>
                <w:sz w:val="24"/>
                <w:szCs w:val="24"/>
              </w:rPr>
              <w:t xml:space="preserve">        </w:t>
            </w:r>
            <w:r w:rsidRPr="00796D1C">
              <w:rPr>
                <w:sz w:val="24"/>
                <w:szCs w:val="24"/>
              </w:rPr>
              <w:t>2</w:t>
            </w:r>
          </w:p>
          <w:p w:rsidR="00796D1C" w:rsidRPr="00796D1C" w:rsidRDefault="00796D1C" w:rsidP="00C378A0">
            <w:pPr>
              <w:pStyle w:val="af7"/>
              <w:ind w:firstLine="260"/>
              <w:rPr>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796D1C">
            <w:pPr>
              <w:spacing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64" w:type="pct"/>
            <w:tcBorders>
              <w:top w:val="single" w:sz="4" w:space="0" w:color="auto"/>
              <w:left w:val="single" w:sz="4" w:space="0" w:color="auto"/>
            </w:tcBorders>
            <w:shd w:val="clear" w:color="auto" w:fill="auto"/>
          </w:tcPr>
          <w:p w:rsidR="00796D1C" w:rsidRPr="00796D1C" w:rsidRDefault="00796D1C" w:rsidP="00796D1C">
            <w:pPr>
              <w:spacing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66" w:type="pct"/>
            <w:tcBorders>
              <w:top w:val="single" w:sz="4" w:space="0" w:color="auto"/>
              <w:left w:val="single" w:sz="4" w:space="0" w:color="auto"/>
            </w:tcBorders>
            <w:shd w:val="clear" w:color="auto" w:fill="auto"/>
          </w:tcPr>
          <w:p w:rsidR="00796D1C" w:rsidRPr="00796D1C" w:rsidRDefault="00796D1C" w:rsidP="00796D1C">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10</w:t>
            </w:r>
          </w:p>
        </w:tc>
      </w:tr>
      <w:tr w:rsidR="00796D1C" w:rsidRPr="00796D1C" w:rsidTr="00C378A0">
        <w:trPr>
          <w:trHeight w:hRule="exact" w:val="662"/>
          <w:jc w:val="center"/>
        </w:trPr>
        <w:tc>
          <w:tcPr>
            <w:tcW w:w="1187" w:type="pct"/>
            <w:vMerge w:val="restart"/>
            <w:tcBorders>
              <w:top w:val="single" w:sz="4" w:space="0" w:color="auto"/>
              <w:left w:val="single" w:sz="4" w:space="0" w:color="auto"/>
            </w:tcBorders>
            <w:shd w:val="clear" w:color="auto" w:fill="auto"/>
          </w:tcPr>
          <w:p w:rsidR="00796D1C" w:rsidRPr="00796D1C" w:rsidRDefault="00796D1C" w:rsidP="00C378A0">
            <w:pPr>
              <w:pStyle w:val="af7"/>
              <w:rPr>
                <w:sz w:val="24"/>
                <w:szCs w:val="24"/>
              </w:rPr>
            </w:pPr>
            <w:r w:rsidRPr="00796D1C">
              <w:rPr>
                <w:sz w:val="24"/>
                <w:szCs w:val="24"/>
              </w:rPr>
              <w:t>Математика и информатика</w:t>
            </w: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Математика</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5</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5</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6"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10</w:t>
            </w:r>
          </w:p>
        </w:tc>
      </w:tr>
      <w:tr w:rsidR="00796D1C" w:rsidRPr="00796D1C" w:rsidTr="00C378A0">
        <w:trPr>
          <w:trHeight w:hRule="exact" w:val="667"/>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Алгебра</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9</w:t>
            </w:r>
          </w:p>
        </w:tc>
      </w:tr>
      <w:tr w:rsidR="00796D1C" w:rsidRPr="00796D1C" w:rsidTr="00C378A0">
        <w:trPr>
          <w:trHeight w:hRule="exact" w:val="662"/>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Геометрия</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6</w:t>
            </w:r>
          </w:p>
        </w:tc>
      </w:tr>
      <w:tr w:rsidR="00796D1C" w:rsidRPr="00796D1C" w:rsidTr="00C378A0">
        <w:trPr>
          <w:trHeight w:hRule="exact" w:val="562"/>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Вероятность и статистика</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4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40"/>
              <w:rPr>
                <w:sz w:val="24"/>
                <w:szCs w:val="24"/>
              </w:rPr>
            </w:pPr>
            <w:r w:rsidRPr="00796D1C">
              <w:rPr>
                <w:sz w:val="24"/>
                <w:szCs w:val="24"/>
              </w:rPr>
              <w:t>1</w:t>
            </w:r>
          </w:p>
        </w:tc>
        <w:tc>
          <w:tcPr>
            <w:tcW w:w="366" w:type="pct"/>
            <w:tcBorders>
              <w:top w:val="single" w:sz="4" w:space="0" w:color="auto"/>
              <w:left w:val="single" w:sz="4" w:space="0" w:color="auto"/>
            </w:tcBorders>
            <w:shd w:val="clear" w:color="auto" w:fill="auto"/>
          </w:tcPr>
          <w:p w:rsidR="00796D1C" w:rsidRPr="00796D1C" w:rsidRDefault="00796D1C" w:rsidP="00C378A0">
            <w:pPr>
              <w:pStyle w:val="af7"/>
              <w:ind w:firstLine="240"/>
              <w:rPr>
                <w:sz w:val="24"/>
                <w:szCs w:val="24"/>
              </w:rPr>
            </w:pPr>
            <w:r w:rsidRPr="00796D1C">
              <w:rPr>
                <w:sz w:val="24"/>
                <w:szCs w:val="24"/>
              </w:rPr>
              <w:t>1</w:t>
            </w:r>
          </w:p>
        </w:tc>
        <w:tc>
          <w:tcPr>
            <w:tcW w:w="680" w:type="pct"/>
            <w:tcBorders>
              <w:top w:val="single" w:sz="4" w:space="0" w:color="auto"/>
              <w:left w:val="single" w:sz="4" w:space="0" w:color="auto"/>
              <w:right w:val="single" w:sz="4" w:space="0" w:color="auto"/>
            </w:tcBorders>
            <w:shd w:val="clear" w:color="auto" w:fill="auto"/>
          </w:tcPr>
          <w:p w:rsidR="00796D1C" w:rsidRPr="00796D1C" w:rsidRDefault="00796D1C" w:rsidP="00C378A0">
            <w:pPr>
              <w:pStyle w:val="af7"/>
              <w:jc w:val="center"/>
              <w:rPr>
                <w:sz w:val="24"/>
                <w:szCs w:val="24"/>
              </w:rPr>
            </w:pPr>
            <w:r w:rsidRPr="00796D1C">
              <w:rPr>
                <w:sz w:val="24"/>
                <w:szCs w:val="24"/>
              </w:rPr>
              <w:t>3</w:t>
            </w:r>
          </w:p>
        </w:tc>
      </w:tr>
      <w:tr w:rsidR="00796D1C" w:rsidRPr="00796D1C" w:rsidTr="00C378A0">
        <w:trPr>
          <w:trHeight w:hRule="exact" w:val="662"/>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Информатика</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1</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1</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3</w:t>
            </w:r>
          </w:p>
        </w:tc>
      </w:tr>
      <w:tr w:rsidR="00796D1C" w:rsidRPr="00796D1C" w:rsidTr="00C378A0">
        <w:trPr>
          <w:trHeight w:hRule="exact" w:val="667"/>
          <w:jc w:val="center"/>
        </w:trPr>
        <w:tc>
          <w:tcPr>
            <w:tcW w:w="1187" w:type="pct"/>
            <w:vMerge w:val="restart"/>
            <w:tcBorders>
              <w:top w:val="single" w:sz="4" w:space="0" w:color="auto"/>
              <w:left w:val="single" w:sz="4" w:space="0" w:color="auto"/>
            </w:tcBorders>
            <w:shd w:val="clear" w:color="auto" w:fill="auto"/>
          </w:tcPr>
          <w:p w:rsidR="00796D1C" w:rsidRPr="00796D1C" w:rsidRDefault="00796D1C" w:rsidP="00C378A0">
            <w:pPr>
              <w:pStyle w:val="af7"/>
              <w:rPr>
                <w:sz w:val="24"/>
                <w:szCs w:val="24"/>
              </w:rPr>
            </w:pPr>
            <w:r w:rsidRPr="00796D1C">
              <w:rPr>
                <w:sz w:val="24"/>
                <w:szCs w:val="24"/>
              </w:rPr>
              <w:t>Общественно- научные предметы</w:t>
            </w: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История</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3</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3</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14</w:t>
            </w:r>
          </w:p>
        </w:tc>
      </w:tr>
      <w:tr w:rsidR="00796D1C" w:rsidRPr="00796D1C" w:rsidTr="00C378A0">
        <w:trPr>
          <w:trHeight w:hRule="exact" w:val="662"/>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Обществознание</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1</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1</w:t>
            </w:r>
          </w:p>
        </w:tc>
      </w:tr>
      <w:tr w:rsidR="00796D1C" w:rsidRPr="00796D1C" w:rsidTr="00C378A0">
        <w:trPr>
          <w:trHeight w:hRule="exact" w:val="662"/>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География</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8</w:t>
            </w:r>
          </w:p>
        </w:tc>
      </w:tr>
      <w:tr w:rsidR="00796D1C" w:rsidRPr="00796D1C" w:rsidTr="00C378A0">
        <w:trPr>
          <w:trHeight w:hRule="exact" w:val="662"/>
          <w:jc w:val="center"/>
        </w:trPr>
        <w:tc>
          <w:tcPr>
            <w:tcW w:w="1187" w:type="pct"/>
            <w:vMerge w:val="restart"/>
            <w:tcBorders>
              <w:top w:val="single" w:sz="4" w:space="0" w:color="auto"/>
              <w:left w:val="single" w:sz="4" w:space="0" w:color="auto"/>
            </w:tcBorders>
            <w:shd w:val="clear" w:color="auto" w:fill="auto"/>
          </w:tcPr>
          <w:p w:rsidR="00796D1C" w:rsidRPr="00796D1C" w:rsidRDefault="00796D1C" w:rsidP="00C378A0">
            <w:pPr>
              <w:pStyle w:val="af7"/>
              <w:rPr>
                <w:sz w:val="24"/>
                <w:szCs w:val="24"/>
              </w:rPr>
            </w:pPr>
            <w:r w:rsidRPr="00796D1C">
              <w:rPr>
                <w:sz w:val="24"/>
                <w:szCs w:val="24"/>
              </w:rPr>
              <w:t>Естественно- научные предметы</w:t>
            </w: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Физика</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3</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7</w:t>
            </w:r>
          </w:p>
        </w:tc>
      </w:tr>
      <w:tr w:rsidR="00796D1C" w:rsidRPr="00796D1C" w:rsidTr="00C378A0">
        <w:trPr>
          <w:trHeight w:hRule="exact" w:val="662"/>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Химия</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4</w:t>
            </w:r>
          </w:p>
        </w:tc>
      </w:tr>
      <w:tr w:rsidR="00796D1C" w:rsidRPr="00796D1C" w:rsidTr="00C378A0">
        <w:trPr>
          <w:trHeight w:hRule="exact" w:val="662"/>
          <w:jc w:val="center"/>
        </w:trPr>
        <w:tc>
          <w:tcPr>
            <w:tcW w:w="1187" w:type="pct"/>
            <w:vMerge/>
            <w:tcBorders>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Биология</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366" w:type="pct"/>
            <w:tcBorders>
              <w:top w:val="single" w:sz="4" w:space="0" w:color="auto"/>
              <w:left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2</w:t>
            </w:r>
          </w:p>
        </w:tc>
        <w:tc>
          <w:tcPr>
            <w:tcW w:w="680" w:type="pct"/>
            <w:tcBorders>
              <w:top w:val="single" w:sz="4" w:space="0" w:color="auto"/>
              <w:left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7</w:t>
            </w:r>
          </w:p>
        </w:tc>
      </w:tr>
      <w:tr w:rsidR="00796D1C" w:rsidRPr="00796D1C" w:rsidTr="00C378A0">
        <w:trPr>
          <w:trHeight w:hRule="exact" w:val="452"/>
          <w:jc w:val="center"/>
        </w:trPr>
        <w:tc>
          <w:tcPr>
            <w:tcW w:w="1187" w:type="pct"/>
            <w:vMerge w:val="restart"/>
            <w:tcBorders>
              <w:top w:val="single" w:sz="4" w:space="0" w:color="auto"/>
              <w:left w:val="single" w:sz="4" w:space="0" w:color="auto"/>
            </w:tcBorders>
            <w:shd w:val="clear" w:color="auto" w:fill="auto"/>
          </w:tcPr>
          <w:p w:rsidR="00796D1C" w:rsidRPr="00796D1C" w:rsidRDefault="00796D1C" w:rsidP="00C378A0">
            <w:pPr>
              <w:pStyle w:val="af7"/>
              <w:rPr>
                <w:sz w:val="24"/>
                <w:szCs w:val="24"/>
              </w:rPr>
            </w:pPr>
            <w:r w:rsidRPr="00796D1C">
              <w:rPr>
                <w:sz w:val="24"/>
                <w:szCs w:val="24"/>
              </w:rPr>
              <w:t>Искусство</w:t>
            </w:r>
          </w:p>
        </w:tc>
        <w:tc>
          <w:tcPr>
            <w:tcW w:w="1311" w:type="pct"/>
            <w:tcBorders>
              <w:top w:val="single" w:sz="4" w:space="0" w:color="auto"/>
              <w:left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Изобразительное искусство</w:t>
            </w: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6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6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tcPr>
          <w:p w:rsidR="00796D1C" w:rsidRPr="00796D1C" w:rsidRDefault="00796D1C" w:rsidP="00C378A0">
            <w:pPr>
              <w:pStyle w:val="af7"/>
              <w:ind w:firstLine="240"/>
              <w:rPr>
                <w:sz w:val="24"/>
                <w:szCs w:val="24"/>
              </w:rPr>
            </w:pPr>
            <w:r w:rsidRPr="00796D1C">
              <w:rPr>
                <w:sz w:val="24"/>
                <w:szCs w:val="24"/>
              </w:rPr>
              <w:t>1</w:t>
            </w:r>
          </w:p>
        </w:tc>
        <w:tc>
          <w:tcPr>
            <w:tcW w:w="364"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366" w:type="pct"/>
            <w:tcBorders>
              <w:top w:val="single" w:sz="4" w:space="0" w:color="auto"/>
              <w:left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680" w:type="pct"/>
            <w:tcBorders>
              <w:top w:val="single" w:sz="4" w:space="0" w:color="auto"/>
              <w:left w:val="single" w:sz="4" w:space="0" w:color="auto"/>
              <w:right w:val="single" w:sz="4" w:space="0" w:color="auto"/>
            </w:tcBorders>
            <w:shd w:val="clear" w:color="auto" w:fill="auto"/>
          </w:tcPr>
          <w:p w:rsidR="00796D1C" w:rsidRPr="00796D1C" w:rsidRDefault="00796D1C" w:rsidP="00C378A0">
            <w:pPr>
              <w:pStyle w:val="af7"/>
              <w:jc w:val="center"/>
              <w:rPr>
                <w:sz w:val="24"/>
                <w:szCs w:val="24"/>
              </w:rPr>
            </w:pPr>
            <w:r w:rsidRPr="00796D1C">
              <w:rPr>
                <w:sz w:val="24"/>
                <w:szCs w:val="24"/>
              </w:rPr>
              <w:t>3</w:t>
            </w:r>
          </w:p>
        </w:tc>
      </w:tr>
      <w:tr w:rsidR="00796D1C" w:rsidRPr="00796D1C" w:rsidTr="00C378A0">
        <w:trPr>
          <w:trHeight w:hRule="exact" w:val="430"/>
          <w:jc w:val="center"/>
        </w:trPr>
        <w:tc>
          <w:tcPr>
            <w:tcW w:w="1187" w:type="pct"/>
            <w:vMerge/>
            <w:tcBorders>
              <w:left w:val="single" w:sz="4" w:space="0" w:color="auto"/>
              <w:bottom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1311"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rPr>
                <w:sz w:val="24"/>
                <w:szCs w:val="24"/>
              </w:rPr>
            </w:pPr>
            <w:r w:rsidRPr="00796D1C">
              <w:rPr>
                <w:sz w:val="24"/>
                <w:szCs w:val="24"/>
              </w:rPr>
              <w:t>Музыка</w:t>
            </w:r>
          </w:p>
        </w:tc>
        <w:tc>
          <w:tcPr>
            <w:tcW w:w="364"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60"/>
              <w:rPr>
                <w:sz w:val="24"/>
                <w:szCs w:val="24"/>
              </w:rPr>
            </w:pPr>
            <w:r w:rsidRPr="00796D1C">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1</w:t>
            </w:r>
          </w:p>
        </w:tc>
        <w:tc>
          <w:tcPr>
            <w:tcW w:w="364" w:type="pct"/>
            <w:tcBorders>
              <w:top w:val="single" w:sz="4" w:space="0" w:color="auto"/>
              <w:left w:val="single" w:sz="4" w:space="0" w:color="auto"/>
              <w:bottom w:val="single" w:sz="4" w:space="0" w:color="auto"/>
            </w:tcBorders>
            <w:shd w:val="clear" w:color="auto" w:fill="auto"/>
            <w:vAlign w:val="center"/>
          </w:tcPr>
          <w:p w:rsidR="00796D1C" w:rsidRPr="00796D1C" w:rsidRDefault="00796D1C" w:rsidP="00C378A0">
            <w:pPr>
              <w:pStyle w:val="af7"/>
              <w:ind w:firstLine="240"/>
              <w:rPr>
                <w:sz w:val="24"/>
                <w:szCs w:val="24"/>
              </w:rPr>
            </w:pPr>
            <w:r w:rsidRPr="00796D1C">
              <w:rPr>
                <w:sz w:val="24"/>
                <w:szCs w:val="24"/>
              </w:rPr>
              <w:t>1</w:t>
            </w:r>
          </w:p>
        </w:tc>
        <w:tc>
          <w:tcPr>
            <w:tcW w:w="366" w:type="pct"/>
            <w:tcBorders>
              <w:top w:val="single" w:sz="4" w:space="0" w:color="auto"/>
              <w:left w:val="single" w:sz="4" w:space="0" w:color="auto"/>
              <w:bottom w:val="single" w:sz="4" w:space="0" w:color="auto"/>
            </w:tcBorders>
            <w:shd w:val="clear" w:color="auto" w:fill="auto"/>
          </w:tcPr>
          <w:p w:rsidR="00796D1C" w:rsidRPr="00796D1C" w:rsidRDefault="00796D1C" w:rsidP="00C378A0">
            <w:pPr>
              <w:spacing w:line="240" w:lineRule="auto"/>
              <w:rPr>
                <w:rFonts w:ascii="Times New Roman" w:hAnsi="Times New Roman" w:cs="Times New Roman"/>
                <w:sz w:val="24"/>
                <w:szCs w:val="24"/>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796D1C" w:rsidRPr="00796D1C" w:rsidRDefault="00796D1C" w:rsidP="00C378A0">
            <w:pPr>
              <w:pStyle w:val="af7"/>
              <w:jc w:val="center"/>
              <w:rPr>
                <w:sz w:val="24"/>
                <w:szCs w:val="24"/>
              </w:rPr>
            </w:pPr>
            <w:r w:rsidRPr="00796D1C">
              <w:rPr>
                <w:sz w:val="24"/>
                <w:szCs w:val="24"/>
              </w:rPr>
              <w:t>4</w:t>
            </w:r>
          </w:p>
        </w:tc>
      </w:tr>
    </w:tbl>
    <w:tbl>
      <w:tblPr>
        <w:tblpPr w:leftFromText="180" w:rightFromText="180" w:vertAnchor="text" w:horzAnchor="margin" w:tblpY="1"/>
        <w:tblOverlap w:val="never"/>
        <w:tblW w:w="5000" w:type="pct"/>
        <w:tblCellMar>
          <w:left w:w="10" w:type="dxa"/>
          <w:right w:w="10" w:type="dxa"/>
        </w:tblCellMar>
        <w:tblLook w:val="04A0"/>
      </w:tblPr>
      <w:tblGrid>
        <w:gridCol w:w="3464"/>
        <w:gridCol w:w="3828"/>
        <w:gridCol w:w="1074"/>
        <w:gridCol w:w="1068"/>
        <w:gridCol w:w="1068"/>
        <w:gridCol w:w="1068"/>
        <w:gridCol w:w="1068"/>
        <w:gridCol w:w="1952"/>
      </w:tblGrid>
      <w:tr w:rsidR="00796D1C" w:rsidTr="00C378A0">
        <w:trPr>
          <w:trHeight w:hRule="exact" w:val="647"/>
        </w:trPr>
        <w:tc>
          <w:tcPr>
            <w:tcW w:w="1187"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pPr>
            <w:r>
              <w:t>Технология</w:t>
            </w:r>
          </w:p>
        </w:tc>
        <w:tc>
          <w:tcPr>
            <w:tcW w:w="1312"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pPr>
            <w:r>
              <w:t>Труд (технология)</w:t>
            </w:r>
          </w:p>
        </w:tc>
        <w:tc>
          <w:tcPr>
            <w:tcW w:w="368"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80"/>
            </w:pPr>
            <w:r>
              <w:t>2</w:t>
            </w:r>
          </w:p>
        </w:tc>
        <w:tc>
          <w:tcPr>
            <w:tcW w:w="366"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60"/>
            </w:pPr>
            <w:r>
              <w:t>2</w:t>
            </w:r>
          </w:p>
        </w:tc>
        <w:tc>
          <w:tcPr>
            <w:tcW w:w="366"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60"/>
            </w:pPr>
            <w:r>
              <w:t>2</w:t>
            </w:r>
          </w:p>
        </w:tc>
        <w:tc>
          <w:tcPr>
            <w:tcW w:w="366"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60"/>
            </w:pPr>
            <w:r>
              <w:t>1</w:t>
            </w:r>
          </w:p>
        </w:tc>
        <w:tc>
          <w:tcPr>
            <w:tcW w:w="366"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80"/>
            </w:pPr>
            <w:r>
              <w:t>1</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796D1C" w:rsidRDefault="00796D1C" w:rsidP="00C378A0">
            <w:pPr>
              <w:pStyle w:val="af7"/>
              <w:jc w:val="center"/>
            </w:pPr>
            <w:r>
              <w:t>8</w:t>
            </w:r>
          </w:p>
        </w:tc>
      </w:tr>
      <w:tr w:rsidR="00796D1C" w:rsidTr="00C378A0">
        <w:trPr>
          <w:trHeight w:hRule="exact" w:val="6"/>
        </w:trPr>
        <w:tc>
          <w:tcPr>
            <w:tcW w:w="1187"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pPr>
          </w:p>
        </w:tc>
        <w:tc>
          <w:tcPr>
            <w:tcW w:w="1312"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pPr>
          </w:p>
        </w:tc>
        <w:tc>
          <w:tcPr>
            <w:tcW w:w="368"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60"/>
            </w:pPr>
          </w:p>
        </w:tc>
        <w:tc>
          <w:tcPr>
            <w:tcW w:w="366"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60"/>
            </w:pPr>
          </w:p>
        </w:tc>
        <w:tc>
          <w:tcPr>
            <w:tcW w:w="366"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40"/>
            </w:pPr>
          </w:p>
        </w:tc>
        <w:tc>
          <w:tcPr>
            <w:tcW w:w="366"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ind w:firstLine="240"/>
            </w:pPr>
          </w:p>
        </w:tc>
        <w:tc>
          <w:tcPr>
            <w:tcW w:w="366" w:type="pct"/>
            <w:tcBorders>
              <w:top w:val="single" w:sz="4" w:space="0" w:color="auto"/>
              <w:left w:val="single" w:sz="4" w:space="0" w:color="auto"/>
              <w:bottom w:val="single" w:sz="4" w:space="0" w:color="auto"/>
            </w:tcBorders>
            <w:shd w:val="clear" w:color="auto" w:fill="auto"/>
            <w:vAlign w:val="center"/>
          </w:tcPr>
          <w:p w:rsidR="00796D1C" w:rsidRDefault="00796D1C" w:rsidP="00C378A0">
            <w:pPr>
              <w:spacing w:line="240" w:lineRule="auto"/>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796D1C" w:rsidRDefault="00796D1C" w:rsidP="00C378A0">
            <w:pPr>
              <w:pStyle w:val="af7"/>
              <w:jc w:val="center"/>
            </w:pPr>
          </w:p>
        </w:tc>
      </w:tr>
      <w:tr w:rsidR="00796D1C" w:rsidTr="00C378A0">
        <w:trPr>
          <w:trHeight w:hRule="exact" w:val="4"/>
        </w:trPr>
        <w:tc>
          <w:tcPr>
            <w:tcW w:w="1187" w:type="pct"/>
            <w:tcBorders>
              <w:top w:val="single" w:sz="4" w:space="0" w:color="auto"/>
              <w:left w:val="single" w:sz="4" w:space="0" w:color="auto"/>
            </w:tcBorders>
            <w:shd w:val="clear" w:color="auto" w:fill="auto"/>
            <w:vAlign w:val="center"/>
          </w:tcPr>
          <w:p w:rsidR="00796D1C" w:rsidRDefault="00796D1C" w:rsidP="00C378A0">
            <w:pPr>
              <w:pStyle w:val="af7"/>
            </w:pPr>
          </w:p>
        </w:tc>
        <w:tc>
          <w:tcPr>
            <w:tcW w:w="1312" w:type="pct"/>
            <w:tcBorders>
              <w:top w:val="single" w:sz="4" w:space="0" w:color="auto"/>
              <w:left w:val="single" w:sz="4" w:space="0" w:color="auto"/>
            </w:tcBorders>
            <w:shd w:val="clear" w:color="auto" w:fill="auto"/>
            <w:vAlign w:val="center"/>
          </w:tcPr>
          <w:p w:rsidR="00796D1C" w:rsidRDefault="00796D1C" w:rsidP="00C378A0">
            <w:pPr>
              <w:pStyle w:val="af7"/>
            </w:pPr>
          </w:p>
        </w:tc>
        <w:tc>
          <w:tcPr>
            <w:tcW w:w="368" w:type="pct"/>
            <w:tcBorders>
              <w:top w:val="single" w:sz="4" w:space="0" w:color="auto"/>
              <w:left w:val="single" w:sz="4" w:space="0" w:color="auto"/>
            </w:tcBorders>
            <w:shd w:val="clear" w:color="auto" w:fill="auto"/>
            <w:vAlign w:val="center"/>
          </w:tcPr>
          <w:p w:rsidR="00796D1C" w:rsidRDefault="00796D1C" w:rsidP="00C378A0">
            <w:pPr>
              <w:pStyle w:val="af7"/>
              <w:ind w:firstLine="260"/>
            </w:pPr>
          </w:p>
        </w:tc>
        <w:tc>
          <w:tcPr>
            <w:tcW w:w="366" w:type="pct"/>
            <w:tcBorders>
              <w:top w:val="single" w:sz="4" w:space="0" w:color="auto"/>
              <w:left w:val="single" w:sz="4" w:space="0" w:color="auto"/>
            </w:tcBorders>
            <w:shd w:val="clear" w:color="auto" w:fill="auto"/>
            <w:vAlign w:val="center"/>
          </w:tcPr>
          <w:p w:rsidR="00796D1C" w:rsidRDefault="00796D1C" w:rsidP="00C378A0">
            <w:pPr>
              <w:pStyle w:val="af7"/>
              <w:ind w:firstLine="260"/>
            </w:pPr>
          </w:p>
        </w:tc>
        <w:tc>
          <w:tcPr>
            <w:tcW w:w="366" w:type="pct"/>
            <w:tcBorders>
              <w:top w:val="single" w:sz="4" w:space="0" w:color="auto"/>
              <w:left w:val="single" w:sz="4" w:space="0" w:color="auto"/>
            </w:tcBorders>
            <w:shd w:val="clear" w:color="auto" w:fill="auto"/>
            <w:vAlign w:val="center"/>
          </w:tcPr>
          <w:p w:rsidR="00796D1C" w:rsidRDefault="00796D1C" w:rsidP="00C378A0">
            <w:pPr>
              <w:pStyle w:val="af7"/>
              <w:ind w:firstLine="240"/>
            </w:pPr>
          </w:p>
        </w:tc>
        <w:tc>
          <w:tcPr>
            <w:tcW w:w="366" w:type="pct"/>
            <w:tcBorders>
              <w:top w:val="single" w:sz="4" w:space="0" w:color="auto"/>
              <w:left w:val="single" w:sz="4" w:space="0" w:color="auto"/>
            </w:tcBorders>
            <w:shd w:val="clear" w:color="auto" w:fill="auto"/>
            <w:vAlign w:val="center"/>
          </w:tcPr>
          <w:p w:rsidR="00796D1C" w:rsidRDefault="00796D1C" w:rsidP="00C378A0">
            <w:pPr>
              <w:pStyle w:val="af7"/>
              <w:ind w:firstLine="240"/>
            </w:pPr>
          </w:p>
        </w:tc>
        <w:tc>
          <w:tcPr>
            <w:tcW w:w="366" w:type="pct"/>
            <w:tcBorders>
              <w:top w:val="single" w:sz="4" w:space="0" w:color="auto"/>
              <w:left w:val="single" w:sz="4" w:space="0" w:color="auto"/>
            </w:tcBorders>
            <w:shd w:val="clear" w:color="auto" w:fill="auto"/>
            <w:vAlign w:val="center"/>
          </w:tcPr>
          <w:p w:rsidR="00796D1C" w:rsidRDefault="00796D1C" w:rsidP="00C378A0">
            <w:pPr>
              <w:spacing w:line="240" w:lineRule="auto"/>
            </w:pPr>
          </w:p>
        </w:tc>
        <w:tc>
          <w:tcPr>
            <w:tcW w:w="669" w:type="pct"/>
            <w:tcBorders>
              <w:top w:val="single" w:sz="4" w:space="0" w:color="auto"/>
              <w:left w:val="single" w:sz="4" w:space="0" w:color="auto"/>
              <w:right w:val="single" w:sz="4" w:space="0" w:color="auto"/>
            </w:tcBorders>
            <w:shd w:val="clear" w:color="auto" w:fill="auto"/>
            <w:vAlign w:val="center"/>
          </w:tcPr>
          <w:p w:rsidR="00796D1C" w:rsidRDefault="00796D1C" w:rsidP="00C378A0">
            <w:pPr>
              <w:pStyle w:val="af7"/>
              <w:jc w:val="center"/>
            </w:pPr>
          </w:p>
        </w:tc>
      </w:tr>
      <w:tr w:rsidR="00796D1C" w:rsidTr="00C378A0">
        <w:trPr>
          <w:trHeight w:hRule="exact" w:val="841"/>
        </w:trPr>
        <w:tc>
          <w:tcPr>
            <w:tcW w:w="1187"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pPr>
            <w:r>
              <w:t>Основы безопасности и защиты Родины</w:t>
            </w:r>
          </w:p>
        </w:tc>
        <w:tc>
          <w:tcPr>
            <w:tcW w:w="1312" w:type="pct"/>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pPr>
            <w:r>
              <w:t>Основы безопасности и защиты Родины</w:t>
            </w:r>
          </w:p>
        </w:tc>
        <w:tc>
          <w:tcPr>
            <w:tcW w:w="368" w:type="pct"/>
            <w:tcBorders>
              <w:top w:val="single" w:sz="4" w:space="0" w:color="auto"/>
              <w:left w:val="single" w:sz="4" w:space="0" w:color="auto"/>
              <w:bottom w:val="single" w:sz="4" w:space="0" w:color="auto"/>
            </w:tcBorders>
            <w:shd w:val="clear" w:color="auto" w:fill="auto"/>
          </w:tcPr>
          <w:p w:rsidR="00796D1C" w:rsidRDefault="00796D1C" w:rsidP="00C378A0">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796D1C" w:rsidRDefault="00796D1C" w:rsidP="00C378A0">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796D1C" w:rsidRDefault="00796D1C" w:rsidP="00C378A0">
            <w:pPr>
              <w:spacing w:line="240" w:lineRule="auto"/>
              <w:rPr>
                <w:sz w:val="10"/>
                <w:szCs w:val="10"/>
              </w:rPr>
            </w:pPr>
          </w:p>
        </w:tc>
        <w:tc>
          <w:tcPr>
            <w:tcW w:w="366" w:type="pct"/>
            <w:tcBorders>
              <w:top w:val="single" w:sz="4" w:space="0" w:color="auto"/>
              <w:left w:val="single" w:sz="4" w:space="0" w:color="auto"/>
              <w:bottom w:val="single" w:sz="4" w:space="0" w:color="auto"/>
            </w:tcBorders>
            <w:shd w:val="clear" w:color="auto" w:fill="auto"/>
          </w:tcPr>
          <w:p w:rsidR="00796D1C" w:rsidRDefault="00796D1C" w:rsidP="00C378A0">
            <w:pPr>
              <w:pStyle w:val="af7"/>
              <w:spacing w:before="120"/>
              <w:ind w:firstLine="260"/>
            </w:pPr>
            <w:r>
              <w:t>1</w:t>
            </w:r>
          </w:p>
        </w:tc>
        <w:tc>
          <w:tcPr>
            <w:tcW w:w="366" w:type="pct"/>
            <w:tcBorders>
              <w:top w:val="single" w:sz="4" w:space="0" w:color="auto"/>
              <w:left w:val="single" w:sz="4" w:space="0" w:color="auto"/>
              <w:bottom w:val="single" w:sz="4" w:space="0" w:color="auto"/>
            </w:tcBorders>
            <w:shd w:val="clear" w:color="auto" w:fill="auto"/>
          </w:tcPr>
          <w:p w:rsidR="00796D1C" w:rsidRDefault="00796D1C" w:rsidP="00C378A0">
            <w:pPr>
              <w:pStyle w:val="af7"/>
              <w:spacing w:before="100"/>
              <w:ind w:firstLine="280"/>
            </w:pPr>
            <w:r>
              <w:t>1</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796D1C" w:rsidRDefault="00796D1C" w:rsidP="00C378A0">
            <w:pPr>
              <w:pStyle w:val="af7"/>
              <w:spacing w:before="120"/>
              <w:jc w:val="center"/>
            </w:pPr>
            <w:r>
              <w:t>2</w:t>
            </w:r>
          </w:p>
        </w:tc>
      </w:tr>
      <w:tr w:rsidR="00796D1C" w:rsidTr="00C378A0">
        <w:trPr>
          <w:trHeight w:hRule="exact" w:val="16"/>
        </w:trPr>
        <w:tc>
          <w:tcPr>
            <w:tcW w:w="1187" w:type="pct"/>
            <w:tcBorders>
              <w:top w:val="single" w:sz="4" w:space="0" w:color="auto"/>
              <w:left w:val="single" w:sz="4" w:space="0" w:color="auto"/>
            </w:tcBorders>
            <w:shd w:val="clear" w:color="auto" w:fill="auto"/>
            <w:vAlign w:val="center"/>
          </w:tcPr>
          <w:p w:rsidR="00796D1C" w:rsidRDefault="00796D1C" w:rsidP="00C378A0">
            <w:pPr>
              <w:pStyle w:val="af7"/>
            </w:pPr>
          </w:p>
        </w:tc>
        <w:tc>
          <w:tcPr>
            <w:tcW w:w="1312" w:type="pct"/>
            <w:tcBorders>
              <w:top w:val="single" w:sz="4" w:space="0" w:color="auto"/>
              <w:left w:val="single" w:sz="4" w:space="0" w:color="auto"/>
            </w:tcBorders>
            <w:shd w:val="clear" w:color="auto" w:fill="auto"/>
            <w:vAlign w:val="center"/>
          </w:tcPr>
          <w:p w:rsidR="00796D1C" w:rsidRDefault="00796D1C" w:rsidP="00C378A0">
            <w:pPr>
              <w:pStyle w:val="af7"/>
            </w:pPr>
          </w:p>
        </w:tc>
        <w:tc>
          <w:tcPr>
            <w:tcW w:w="368" w:type="pct"/>
            <w:tcBorders>
              <w:top w:val="single" w:sz="4" w:space="0" w:color="auto"/>
              <w:left w:val="single" w:sz="4" w:space="0" w:color="auto"/>
            </w:tcBorders>
            <w:shd w:val="clear" w:color="auto" w:fill="auto"/>
          </w:tcPr>
          <w:p w:rsidR="00796D1C" w:rsidRDefault="00796D1C" w:rsidP="00C378A0">
            <w:pPr>
              <w:spacing w:line="240" w:lineRule="auto"/>
              <w:rPr>
                <w:sz w:val="10"/>
                <w:szCs w:val="10"/>
              </w:rPr>
            </w:pPr>
          </w:p>
        </w:tc>
        <w:tc>
          <w:tcPr>
            <w:tcW w:w="366" w:type="pct"/>
            <w:tcBorders>
              <w:top w:val="single" w:sz="4" w:space="0" w:color="auto"/>
              <w:left w:val="single" w:sz="4" w:space="0" w:color="auto"/>
            </w:tcBorders>
            <w:shd w:val="clear" w:color="auto" w:fill="auto"/>
          </w:tcPr>
          <w:p w:rsidR="00796D1C" w:rsidRDefault="00796D1C" w:rsidP="00C378A0">
            <w:pPr>
              <w:spacing w:line="240" w:lineRule="auto"/>
              <w:rPr>
                <w:sz w:val="10"/>
                <w:szCs w:val="10"/>
              </w:rPr>
            </w:pPr>
          </w:p>
        </w:tc>
        <w:tc>
          <w:tcPr>
            <w:tcW w:w="366" w:type="pct"/>
            <w:tcBorders>
              <w:top w:val="single" w:sz="4" w:space="0" w:color="auto"/>
              <w:left w:val="single" w:sz="4" w:space="0" w:color="auto"/>
            </w:tcBorders>
            <w:shd w:val="clear" w:color="auto" w:fill="auto"/>
          </w:tcPr>
          <w:p w:rsidR="00796D1C" w:rsidRDefault="00796D1C" w:rsidP="00C378A0">
            <w:pPr>
              <w:spacing w:line="240" w:lineRule="auto"/>
              <w:rPr>
                <w:sz w:val="10"/>
                <w:szCs w:val="10"/>
              </w:rPr>
            </w:pPr>
          </w:p>
        </w:tc>
        <w:tc>
          <w:tcPr>
            <w:tcW w:w="366" w:type="pct"/>
            <w:tcBorders>
              <w:top w:val="single" w:sz="4" w:space="0" w:color="auto"/>
              <w:left w:val="single" w:sz="4" w:space="0" w:color="auto"/>
            </w:tcBorders>
            <w:shd w:val="clear" w:color="auto" w:fill="auto"/>
          </w:tcPr>
          <w:p w:rsidR="00796D1C" w:rsidRDefault="00796D1C" w:rsidP="00C378A0">
            <w:pPr>
              <w:pStyle w:val="af7"/>
              <w:spacing w:before="120"/>
              <w:ind w:firstLine="260"/>
            </w:pPr>
          </w:p>
        </w:tc>
        <w:tc>
          <w:tcPr>
            <w:tcW w:w="366" w:type="pct"/>
            <w:tcBorders>
              <w:top w:val="single" w:sz="4" w:space="0" w:color="auto"/>
              <w:left w:val="single" w:sz="4" w:space="0" w:color="auto"/>
            </w:tcBorders>
            <w:shd w:val="clear" w:color="auto" w:fill="auto"/>
          </w:tcPr>
          <w:p w:rsidR="00796D1C" w:rsidRDefault="00796D1C" w:rsidP="00C378A0">
            <w:pPr>
              <w:pStyle w:val="af7"/>
              <w:spacing w:before="100"/>
              <w:ind w:firstLine="280"/>
            </w:pPr>
          </w:p>
        </w:tc>
        <w:tc>
          <w:tcPr>
            <w:tcW w:w="669" w:type="pct"/>
            <w:tcBorders>
              <w:top w:val="single" w:sz="4" w:space="0" w:color="auto"/>
              <w:left w:val="single" w:sz="4" w:space="0" w:color="auto"/>
              <w:right w:val="single" w:sz="4" w:space="0" w:color="auto"/>
            </w:tcBorders>
            <w:shd w:val="clear" w:color="auto" w:fill="auto"/>
          </w:tcPr>
          <w:p w:rsidR="00796D1C" w:rsidRDefault="00796D1C" w:rsidP="00C378A0">
            <w:pPr>
              <w:pStyle w:val="af7"/>
              <w:spacing w:before="120"/>
              <w:jc w:val="center"/>
            </w:pPr>
          </w:p>
        </w:tc>
      </w:tr>
      <w:tr w:rsidR="00796D1C" w:rsidTr="00C378A0">
        <w:trPr>
          <w:trHeight w:hRule="exact" w:val="698"/>
        </w:trPr>
        <w:tc>
          <w:tcPr>
            <w:tcW w:w="1187" w:type="pct"/>
            <w:tcBorders>
              <w:top w:val="single" w:sz="4" w:space="0" w:color="auto"/>
              <w:left w:val="single" w:sz="4" w:space="0" w:color="auto"/>
            </w:tcBorders>
            <w:shd w:val="clear" w:color="auto" w:fill="auto"/>
            <w:vAlign w:val="center"/>
          </w:tcPr>
          <w:p w:rsidR="00796D1C" w:rsidRDefault="00796D1C" w:rsidP="00C378A0">
            <w:pPr>
              <w:pStyle w:val="af7"/>
              <w:spacing w:after="140"/>
            </w:pPr>
            <w:r>
              <w:t>Физическая культура</w:t>
            </w:r>
          </w:p>
        </w:tc>
        <w:tc>
          <w:tcPr>
            <w:tcW w:w="1312" w:type="pct"/>
            <w:tcBorders>
              <w:top w:val="single" w:sz="4" w:space="0" w:color="auto"/>
              <w:left w:val="single" w:sz="4" w:space="0" w:color="auto"/>
            </w:tcBorders>
            <w:shd w:val="clear" w:color="auto" w:fill="auto"/>
            <w:vAlign w:val="center"/>
          </w:tcPr>
          <w:p w:rsidR="00796D1C" w:rsidRDefault="00796D1C" w:rsidP="00C378A0">
            <w:pPr>
              <w:pStyle w:val="af7"/>
              <w:spacing w:after="140"/>
            </w:pPr>
            <w:r>
              <w:t>Физическая культура</w:t>
            </w:r>
          </w:p>
        </w:tc>
        <w:tc>
          <w:tcPr>
            <w:tcW w:w="368" w:type="pct"/>
            <w:tcBorders>
              <w:top w:val="single" w:sz="4" w:space="0" w:color="auto"/>
              <w:left w:val="single" w:sz="4" w:space="0" w:color="auto"/>
            </w:tcBorders>
            <w:shd w:val="clear" w:color="auto" w:fill="auto"/>
          </w:tcPr>
          <w:p w:rsidR="00796D1C" w:rsidRDefault="00796D1C" w:rsidP="00C378A0">
            <w:pPr>
              <w:pStyle w:val="af7"/>
              <w:spacing w:before="100"/>
              <w:ind w:firstLine="280"/>
            </w:pPr>
            <w:r>
              <w:t>2</w:t>
            </w:r>
          </w:p>
        </w:tc>
        <w:tc>
          <w:tcPr>
            <w:tcW w:w="366" w:type="pct"/>
            <w:tcBorders>
              <w:top w:val="single" w:sz="4" w:space="0" w:color="auto"/>
              <w:left w:val="single" w:sz="4" w:space="0" w:color="auto"/>
            </w:tcBorders>
            <w:shd w:val="clear" w:color="auto" w:fill="auto"/>
          </w:tcPr>
          <w:p w:rsidR="00796D1C" w:rsidRDefault="00796D1C" w:rsidP="00C378A0">
            <w:pPr>
              <w:pStyle w:val="af7"/>
              <w:spacing w:before="100"/>
              <w:ind w:firstLine="260"/>
            </w:pPr>
            <w:r>
              <w:t>2</w:t>
            </w:r>
          </w:p>
        </w:tc>
        <w:tc>
          <w:tcPr>
            <w:tcW w:w="366" w:type="pct"/>
            <w:tcBorders>
              <w:top w:val="single" w:sz="4" w:space="0" w:color="auto"/>
              <w:left w:val="single" w:sz="4" w:space="0" w:color="auto"/>
            </w:tcBorders>
            <w:shd w:val="clear" w:color="auto" w:fill="auto"/>
          </w:tcPr>
          <w:p w:rsidR="00796D1C" w:rsidRDefault="00796D1C" w:rsidP="00C378A0">
            <w:pPr>
              <w:pStyle w:val="af7"/>
              <w:spacing w:before="100"/>
              <w:ind w:firstLine="260"/>
            </w:pPr>
            <w:r>
              <w:t>2</w:t>
            </w:r>
          </w:p>
        </w:tc>
        <w:tc>
          <w:tcPr>
            <w:tcW w:w="366" w:type="pct"/>
            <w:tcBorders>
              <w:top w:val="single" w:sz="4" w:space="0" w:color="auto"/>
              <w:left w:val="single" w:sz="4" w:space="0" w:color="auto"/>
            </w:tcBorders>
            <w:shd w:val="clear" w:color="auto" w:fill="auto"/>
          </w:tcPr>
          <w:p w:rsidR="00796D1C" w:rsidRDefault="00796D1C" w:rsidP="00C378A0">
            <w:pPr>
              <w:pStyle w:val="af7"/>
              <w:spacing w:before="120"/>
              <w:jc w:val="center"/>
            </w:pPr>
            <w:r>
              <w:t>2</w:t>
            </w:r>
          </w:p>
        </w:tc>
        <w:tc>
          <w:tcPr>
            <w:tcW w:w="366" w:type="pct"/>
            <w:tcBorders>
              <w:top w:val="single" w:sz="4" w:space="0" w:color="auto"/>
              <w:left w:val="single" w:sz="4" w:space="0" w:color="auto"/>
            </w:tcBorders>
            <w:shd w:val="clear" w:color="auto" w:fill="auto"/>
          </w:tcPr>
          <w:p w:rsidR="00796D1C" w:rsidRDefault="00796D1C" w:rsidP="00C378A0">
            <w:pPr>
              <w:pStyle w:val="af7"/>
              <w:spacing w:before="100"/>
              <w:ind w:firstLine="280"/>
            </w:pPr>
            <w:r>
              <w:t>2</w:t>
            </w:r>
          </w:p>
        </w:tc>
        <w:tc>
          <w:tcPr>
            <w:tcW w:w="669" w:type="pct"/>
            <w:tcBorders>
              <w:top w:val="single" w:sz="4" w:space="0" w:color="auto"/>
              <w:left w:val="single" w:sz="4" w:space="0" w:color="auto"/>
              <w:right w:val="single" w:sz="4" w:space="0" w:color="auto"/>
            </w:tcBorders>
            <w:shd w:val="clear" w:color="auto" w:fill="auto"/>
          </w:tcPr>
          <w:p w:rsidR="00796D1C" w:rsidRDefault="00796D1C" w:rsidP="00C378A0">
            <w:pPr>
              <w:pStyle w:val="af7"/>
              <w:spacing w:before="120"/>
              <w:jc w:val="center"/>
            </w:pPr>
            <w:r>
              <w:t>10</w:t>
            </w:r>
          </w:p>
        </w:tc>
      </w:tr>
      <w:tr w:rsidR="00796D1C" w:rsidTr="00C378A0">
        <w:trPr>
          <w:trHeight w:hRule="exact" w:val="662"/>
        </w:trPr>
        <w:tc>
          <w:tcPr>
            <w:tcW w:w="2499" w:type="pct"/>
            <w:gridSpan w:val="2"/>
            <w:tcBorders>
              <w:top w:val="single" w:sz="4" w:space="0" w:color="auto"/>
              <w:left w:val="single" w:sz="4" w:space="0" w:color="auto"/>
            </w:tcBorders>
            <w:shd w:val="clear" w:color="auto" w:fill="auto"/>
            <w:vAlign w:val="center"/>
          </w:tcPr>
          <w:p w:rsidR="00796D1C" w:rsidRDefault="00796D1C" w:rsidP="00C378A0">
            <w:pPr>
              <w:pStyle w:val="af7"/>
            </w:pPr>
            <w:r>
              <w:t>Итого</w:t>
            </w:r>
          </w:p>
        </w:tc>
        <w:tc>
          <w:tcPr>
            <w:tcW w:w="368" w:type="pct"/>
            <w:tcBorders>
              <w:top w:val="single" w:sz="4" w:space="0" w:color="auto"/>
              <w:left w:val="single" w:sz="4" w:space="0" w:color="auto"/>
            </w:tcBorders>
            <w:shd w:val="clear" w:color="auto" w:fill="auto"/>
            <w:vAlign w:val="center"/>
          </w:tcPr>
          <w:p w:rsidR="00796D1C" w:rsidRDefault="00506FEC" w:rsidP="00796D1C">
            <w:pPr>
              <w:pStyle w:val="af7"/>
              <w:ind w:firstLine="180"/>
            </w:pPr>
            <w:r>
              <w:t xml:space="preserve">  </w:t>
            </w:r>
            <w:r w:rsidR="00796D1C">
              <w:t>29</w:t>
            </w:r>
          </w:p>
        </w:tc>
        <w:tc>
          <w:tcPr>
            <w:tcW w:w="366" w:type="pct"/>
            <w:tcBorders>
              <w:top w:val="single" w:sz="4" w:space="0" w:color="auto"/>
              <w:left w:val="single" w:sz="4" w:space="0" w:color="auto"/>
            </w:tcBorders>
            <w:shd w:val="clear" w:color="auto" w:fill="auto"/>
            <w:vAlign w:val="center"/>
          </w:tcPr>
          <w:p w:rsidR="00796D1C" w:rsidRDefault="00796D1C" w:rsidP="00C378A0">
            <w:pPr>
              <w:pStyle w:val="af7"/>
              <w:ind w:firstLine="180"/>
            </w:pPr>
            <w:r>
              <w:t xml:space="preserve">   30</w:t>
            </w:r>
          </w:p>
        </w:tc>
        <w:tc>
          <w:tcPr>
            <w:tcW w:w="366" w:type="pct"/>
            <w:tcBorders>
              <w:top w:val="single" w:sz="4" w:space="0" w:color="auto"/>
              <w:left w:val="single" w:sz="4" w:space="0" w:color="auto"/>
            </w:tcBorders>
            <w:shd w:val="clear" w:color="auto" w:fill="auto"/>
            <w:vAlign w:val="center"/>
          </w:tcPr>
          <w:p w:rsidR="00796D1C" w:rsidRDefault="00796D1C" w:rsidP="00796D1C">
            <w:pPr>
              <w:pStyle w:val="af7"/>
              <w:jc w:val="center"/>
            </w:pPr>
            <w:r>
              <w:t>32</w:t>
            </w:r>
          </w:p>
        </w:tc>
        <w:tc>
          <w:tcPr>
            <w:tcW w:w="366" w:type="pct"/>
            <w:tcBorders>
              <w:top w:val="single" w:sz="4" w:space="0" w:color="auto"/>
              <w:left w:val="single" w:sz="4" w:space="0" w:color="auto"/>
            </w:tcBorders>
            <w:shd w:val="clear" w:color="auto" w:fill="auto"/>
            <w:vAlign w:val="center"/>
          </w:tcPr>
          <w:p w:rsidR="00796D1C" w:rsidRDefault="00796D1C" w:rsidP="00796D1C">
            <w:pPr>
              <w:pStyle w:val="af7"/>
              <w:jc w:val="center"/>
            </w:pPr>
            <w:r>
              <w:t>33</w:t>
            </w:r>
          </w:p>
        </w:tc>
        <w:tc>
          <w:tcPr>
            <w:tcW w:w="366" w:type="pct"/>
            <w:tcBorders>
              <w:top w:val="single" w:sz="4" w:space="0" w:color="auto"/>
              <w:left w:val="single" w:sz="4" w:space="0" w:color="auto"/>
            </w:tcBorders>
            <w:shd w:val="clear" w:color="auto" w:fill="auto"/>
            <w:vAlign w:val="center"/>
          </w:tcPr>
          <w:p w:rsidR="00796D1C" w:rsidRDefault="00796D1C" w:rsidP="00796D1C">
            <w:pPr>
              <w:pStyle w:val="af7"/>
              <w:ind w:firstLine="180"/>
            </w:pPr>
            <w:r>
              <w:t>33</w:t>
            </w:r>
          </w:p>
        </w:tc>
        <w:tc>
          <w:tcPr>
            <w:tcW w:w="669" w:type="pct"/>
            <w:tcBorders>
              <w:top w:val="single" w:sz="4" w:space="0" w:color="auto"/>
              <w:left w:val="single" w:sz="4" w:space="0" w:color="auto"/>
              <w:right w:val="single" w:sz="4" w:space="0" w:color="auto"/>
            </w:tcBorders>
            <w:shd w:val="clear" w:color="auto" w:fill="auto"/>
            <w:vAlign w:val="center"/>
          </w:tcPr>
          <w:p w:rsidR="00796D1C" w:rsidRDefault="00796D1C" w:rsidP="00796D1C">
            <w:pPr>
              <w:pStyle w:val="af7"/>
              <w:jc w:val="center"/>
            </w:pPr>
            <w:r>
              <w:t>157</w:t>
            </w:r>
          </w:p>
        </w:tc>
      </w:tr>
      <w:tr w:rsidR="00796D1C" w:rsidTr="00C378A0">
        <w:trPr>
          <w:trHeight w:hRule="exact" w:val="604"/>
        </w:trPr>
        <w:tc>
          <w:tcPr>
            <w:tcW w:w="2499" w:type="pct"/>
            <w:gridSpan w:val="2"/>
            <w:tcBorders>
              <w:top w:val="single" w:sz="4" w:space="0" w:color="auto"/>
              <w:left w:val="single" w:sz="4" w:space="0" w:color="auto"/>
            </w:tcBorders>
            <w:shd w:val="clear" w:color="auto" w:fill="auto"/>
            <w:vAlign w:val="center"/>
          </w:tcPr>
          <w:p w:rsidR="00796D1C" w:rsidRDefault="00796D1C" w:rsidP="00C378A0">
            <w:pPr>
              <w:pStyle w:val="af7"/>
            </w:pPr>
            <w:r>
              <w:t>Часть, формируемая участниками образовательных отношений</w:t>
            </w:r>
          </w:p>
        </w:tc>
        <w:tc>
          <w:tcPr>
            <w:tcW w:w="368" w:type="pct"/>
            <w:tcBorders>
              <w:top w:val="single" w:sz="4" w:space="0" w:color="auto"/>
              <w:left w:val="single" w:sz="4" w:space="0" w:color="auto"/>
            </w:tcBorders>
            <w:shd w:val="clear" w:color="auto" w:fill="auto"/>
          </w:tcPr>
          <w:p w:rsidR="00796D1C" w:rsidRDefault="00506FEC" w:rsidP="00C378A0">
            <w:pPr>
              <w:pStyle w:val="af7"/>
              <w:spacing w:before="120"/>
              <w:ind w:firstLine="280"/>
            </w:pPr>
            <w:r>
              <w:t xml:space="preserve">  </w:t>
            </w:r>
            <w:r w:rsidR="00796D1C">
              <w:t>3</w:t>
            </w:r>
          </w:p>
        </w:tc>
        <w:tc>
          <w:tcPr>
            <w:tcW w:w="366" w:type="pct"/>
            <w:tcBorders>
              <w:top w:val="single" w:sz="4" w:space="0" w:color="auto"/>
              <w:left w:val="single" w:sz="4" w:space="0" w:color="auto"/>
            </w:tcBorders>
            <w:shd w:val="clear" w:color="auto" w:fill="auto"/>
          </w:tcPr>
          <w:p w:rsidR="00796D1C" w:rsidRDefault="00796D1C" w:rsidP="00C378A0">
            <w:pPr>
              <w:pStyle w:val="af7"/>
              <w:spacing w:before="120"/>
              <w:ind w:firstLine="180"/>
            </w:pPr>
            <w:r>
              <w:t xml:space="preserve">  </w:t>
            </w:r>
            <w:r w:rsidR="00506FEC">
              <w:t xml:space="preserve">  </w:t>
            </w:r>
            <w:r>
              <w:t>3</w:t>
            </w:r>
          </w:p>
        </w:tc>
        <w:tc>
          <w:tcPr>
            <w:tcW w:w="366" w:type="pct"/>
            <w:tcBorders>
              <w:top w:val="single" w:sz="4" w:space="0" w:color="auto"/>
              <w:left w:val="single" w:sz="4" w:space="0" w:color="auto"/>
            </w:tcBorders>
            <w:shd w:val="clear" w:color="auto" w:fill="auto"/>
          </w:tcPr>
          <w:p w:rsidR="00796D1C" w:rsidRDefault="00506FEC" w:rsidP="00C378A0">
            <w:pPr>
              <w:pStyle w:val="af7"/>
              <w:spacing w:before="120"/>
              <w:ind w:firstLine="260"/>
            </w:pPr>
            <w:r>
              <w:t xml:space="preserve">   </w:t>
            </w:r>
            <w:r w:rsidR="00796D1C">
              <w:t>3</w:t>
            </w:r>
          </w:p>
        </w:tc>
        <w:tc>
          <w:tcPr>
            <w:tcW w:w="366" w:type="pct"/>
            <w:tcBorders>
              <w:top w:val="single" w:sz="4" w:space="0" w:color="auto"/>
              <w:left w:val="single" w:sz="4" w:space="0" w:color="auto"/>
            </w:tcBorders>
            <w:shd w:val="clear" w:color="auto" w:fill="auto"/>
          </w:tcPr>
          <w:p w:rsidR="00796D1C" w:rsidRDefault="00796D1C" w:rsidP="00C378A0">
            <w:pPr>
              <w:pStyle w:val="af7"/>
              <w:spacing w:before="120"/>
            </w:pPr>
            <w:r>
              <w:t xml:space="preserve">       3</w:t>
            </w:r>
          </w:p>
        </w:tc>
        <w:tc>
          <w:tcPr>
            <w:tcW w:w="366" w:type="pct"/>
            <w:tcBorders>
              <w:top w:val="single" w:sz="4" w:space="0" w:color="auto"/>
              <w:left w:val="single" w:sz="4" w:space="0" w:color="auto"/>
            </w:tcBorders>
            <w:shd w:val="clear" w:color="auto" w:fill="auto"/>
          </w:tcPr>
          <w:p w:rsidR="00796D1C" w:rsidRDefault="00796D1C" w:rsidP="00C378A0">
            <w:pPr>
              <w:pStyle w:val="af7"/>
              <w:spacing w:before="120"/>
              <w:ind w:firstLine="280"/>
            </w:pPr>
            <w:r>
              <w:t xml:space="preserve">  3</w:t>
            </w:r>
          </w:p>
        </w:tc>
        <w:tc>
          <w:tcPr>
            <w:tcW w:w="669" w:type="pct"/>
            <w:tcBorders>
              <w:top w:val="single" w:sz="4" w:space="0" w:color="auto"/>
              <w:left w:val="single" w:sz="4" w:space="0" w:color="auto"/>
              <w:right w:val="single" w:sz="4" w:space="0" w:color="auto"/>
            </w:tcBorders>
            <w:shd w:val="clear" w:color="auto" w:fill="auto"/>
          </w:tcPr>
          <w:p w:rsidR="00796D1C" w:rsidRDefault="00796D1C" w:rsidP="00C378A0">
            <w:pPr>
              <w:pStyle w:val="af7"/>
              <w:spacing w:before="120"/>
              <w:jc w:val="center"/>
            </w:pPr>
            <w:r>
              <w:t>15</w:t>
            </w:r>
          </w:p>
        </w:tc>
      </w:tr>
      <w:tr w:rsidR="00796D1C" w:rsidTr="00C378A0">
        <w:trPr>
          <w:trHeight w:hRule="exact" w:val="667"/>
        </w:trPr>
        <w:tc>
          <w:tcPr>
            <w:tcW w:w="2499" w:type="pct"/>
            <w:gridSpan w:val="2"/>
            <w:tcBorders>
              <w:top w:val="single" w:sz="4" w:space="0" w:color="auto"/>
              <w:left w:val="single" w:sz="4" w:space="0" w:color="auto"/>
            </w:tcBorders>
            <w:shd w:val="clear" w:color="auto" w:fill="auto"/>
            <w:vAlign w:val="center"/>
          </w:tcPr>
          <w:p w:rsidR="00796D1C" w:rsidRDefault="00796D1C" w:rsidP="00C378A0">
            <w:pPr>
              <w:pStyle w:val="af7"/>
            </w:pPr>
            <w:r>
              <w:t>Учебные недели</w:t>
            </w:r>
          </w:p>
        </w:tc>
        <w:tc>
          <w:tcPr>
            <w:tcW w:w="368" w:type="pct"/>
            <w:tcBorders>
              <w:top w:val="single" w:sz="4" w:space="0" w:color="auto"/>
              <w:left w:val="single" w:sz="4" w:space="0" w:color="auto"/>
            </w:tcBorders>
            <w:shd w:val="clear" w:color="auto" w:fill="auto"/>
            <w:vAlign w:val="center"/>
          </w:tcPr>
          <w:p w:rsidR="00796D1C" w:rsidRDefault="00796D1C" w:rsidP="00C378A0">
            <w:pPr>
              <w:pStyle w:val="af7"/>
              <w:jc w:val="center"/>
            </w:pPr>
            <w:r>
              <w:t>34</w:t>
            </w:r>
          </w:p>
        </w:tc>
        <w:tc>
          <w:tcPr>
            <w:tcW w:w="366" w:type="pct"/>
            <w:tcBorders>
              <w:top w:val="single" w:sz="4" w:space="0" w:color="auto"/>
              <w:left w:val="single" w:sz="4" w:space="0" w:color="auto"/>
            </w:tcBorders>
            <w:shd w:val="clear" w:color="auto" w:fill="auto"/>
            <w:vAlign w:val="center"/>
          </w:tcPr>
          <w:p w:rsidR="00796D1C" w:rsidRDefault="00796D1C" w:rsidP="00C378A0">
            <w:pPr>
              <w:pStyle w:val="af7"/>
              <w:ind w:firstLine="180"/>
            </w:pPr>
            <w:r>
              <w:t>34</w:t>
            </w:r>
          </w:p>
        </w:tc>
        <w:tc>
          <w:tcPr>
            <w:tcW w:w="366" w:type="pct"/>
            <w:tcBorders>
              <w:top w:val="single" w:sz="4" w:space="0" w:color="auto"/>
              <w:left w:val="single" w:sz="4" w:space="0" w:color="auto"/>
            </w:tcBorders>
            <w:shd w:val="clear" w:color="auto" w:fill="auto"/>
            <w:vAlign w:val="center"/>
          </w:tcPr>
          <w:p w:rsidR="00796D1C" w:rsidRDefault="00506FEC" w:rsidP="00506FEC">
            <w:pPr>
              <w:pStyle w:val="af7"/>
            </w:pPr>
            <w:r>
              <w:t xml:space="preserve">      </w:t>
            </w:r>
            <w:r w:rsidR="00796D1C">
              <w:t>34</w:t>
            </w:r>
          </w:p>
        </w:tc>
        <w:tc>
          <w:tcPr>
            <w:tcW w:w="366" w:type="pct"/>
            <w:tcBorders>
              <w:top w:val="single" w:sz="4" w:space="0" w:color="auto"/>
              <w:left w:val="single" w:sz="4" w:space="0" w:color="auto"/>
            </w:tcBorders>
            <w:shd w:val="clear" w:color="auto" w:fill="auto"/>
            <w:vAlign w:val="center"/>
          </w:tcPr>
          <w:p w:rsidR="00796D1C" w:rsidRDefault="00796D1C" w:rsidP="00C378A0">
            <w:pPr>
              <w:pStyle w:val="af7"/>
              <w:jc w:val="center"/>
            </w:pPr>
            <w:r>
              <w:t>34</w:t>
            </w:r>
          </w:p>
        </w:tc>
        <w:tc>
          <w:tcPr>
            <w:tcW w:w="366" w:type="pct"/>
            <w:tcBorders>
              <w:top w:val="single" w:sz="4" w:space="0" w:color="auto"/>
              <w:left w:val="single" w:sz="4" w:space="0" w:color="auto"/>
            </w:tcBorders>
            <w:shd w:val="clear" w:color="auto" w:fill="auto"/>
            <w:vAlign w:val="center"/>
          </w:tcPr>
          <w:p w:rsidR="00796D1C" w:rsidRDefault="00506FEC" w:rsidP="00C378A0">
            <w:pPr>
              <w:pStyle w:val="af7"/>
              <w:ind w:firstLine="180"/>
            </w:pPr>
            <w:r>
              <w:t xml:space="preserve"> </w:t>
            </w:r>
            <w:r w:rsidR="00796D1C">
              <w:t>34</w:t>
            </w:r>
          </w:p>
        </w:tc>
        <w:tc>
          <w:tcPr>
            <w:tcW w:w="669" w:type="pct"/>
            <w:tcBorders>
              <w:top w:val="single" w:sz="4" w:space="0" w:color="auto"/>
              <w:left w:val="single" w:sz="4" w:space="0" w:color="auto"/>
              <w:right w:val="single" w:sz="4" w:space="0" w:color="auto"/>
            </w:tcBorders>
            <w:shd w:val="clear" w:color="auto" w:fill="auto"/>
            <w:vAlign w:val="center"/>
          </w:tcPr>
          <w:p w:rsidR="00796D1C" w:rsidRDefault="00796D1C" w:rsidP="00C378A0">
            <w:pPr>
              <w:pStyle w:val="af7"/>
              <w:jc w:val="center"/>
            </w:pPr>
            <w:r>
              <w:t>34</w:t>
            </w:r>
          </w:p>
        </w:tc>
      </w:tr>
      <w:tr w:rsidR="00796D1C" w:rsidTr="00C378A0">
        <w:trPr>
          <w:trHeight w:hRule="exact" w:val="662"/>
        </w:trPr>
        <w:tc>
          <w:tcPr>
            <w:tcW w:w="2499" w:type="pct"/>
            <w:gridSpan w:val="2"/>
            <w:tcBorders>
              <w:top w:val="single" w:sz="4" w:space="0" w:color="auto"/>
              <w:left w:val="single" w:sz="4" w:space="0" w:color="auto"/>
            </w:tcBorders>
            <w:shd w:val="clear" w:color="auto" w:fill="auto"/>
            <w:vAlign w:val="center"/>
          </w:tcPr>
          <w:p w:rsidR="00796D1C" w:rsidRDefault="00796D1C" w:rsidP="00C378A0">
            <w:pPr>
              <w:pStyle w:val="af7"/>
            </w:pPr>
            <w:r>
              <w:t>Всего часов</w:t>
            </w:r>
          </w:p>
        </w:tc>
        <w:tc>
          <w:tcPr>
            <w:tcW w:w="368" w:type="pct"/>
            <w:tcBorders>
              <w:top w:val="single" w:sz="4" w:space="0" w:color="auto"/>
              <w:left w:val="single" w:sz="4" w:space="0" w:color="auto"/>
            </w:tcBorders>
            <w:shd w:val="clear" w:color="auto" w:fill="auto"/>
            <w:vAlign w:val="center"/>
          </w:tcPr>
          <w:p w:rsidR="00796D1C" w:rsidRDefault="00796D1C" w:rsidP="00C378A0">
            <w:pPr>
              <w:pStyle w:val="af7"/>
              <w:jc w:val="center"/>
            </w:pPr>
            <w:r>
              <w:t>1088</w:t>
            </w:r>
          </w:p>
        </w:tc>
        <w:tc>
          <w:tcPr>
            <w:tcW w:w="366" w:type="pct"/>
            <w:tcBorders>
              <w:top w:val="single" w:sz="4" w:space="0" w:color="auto"/>
              <w:left w:val="single" w:sz="4" w:space="0" w:color="auto"/>
            </w:tcBorders>
            <w:shd w:val="clear" w:color="auto" w:fill="auto"/>
            <w:vAlign w:val="center"/>
          </w:tcPr>
          <w:p w:rsidR="00796D1C" w:rsidRDefault="00796D1C" w:rsidP="00C378A0">
            <w:pPr>
              <w:pStyle w:val="af7"/>
              <w:jc w:val="center"/>
            </w:pPr>
            <w:r>
              <w:t>1122</w:t>
            </w:r>
          </w:p>
        </w:tc>
        <w:tc>
          <w:tcPr>
            <w:tcW w:w="366" w:type="pct"/>
            <w:tcBorders>
              <w:top w:val="single" w:sz="4" w:space="0" w:color="auto"/>
              <w:left w:val="single" w:sz="4" w:space="0" w:color="auto"/>
            </w:tcBorders>
            <w:shd w:val="clear" w:color="auto" w:fill="auto"/>
            <w:vAlign w:val="center"/>
          </w:tcPr>
          <w:p w:rsidR="00796D1C" w:rsidRDefault="00796D1C" w:rsidP="00C378A0">
            <w:pPr>
              <w:pStyle w:val="af7"/>
              <w:jc w:val="center"/>
            </w:pPr>
            <w:r>
              <w:t>1190</w:t>
            </w:r>
          </w:p>
        </w:tc>
        <w:tc>
          <w:tcPr>
            <w:tcW w:w="366" w:type="pct"/>
            <w:tcBorders>
              <w:top w:val="single" w:sz="4" w:space="0" w:color="auto"/>
              <w:left w:val="single" w:sz="4" w:space="0" w:color="auto"/>
            </w:tcBorders>
            <w:shd w:val="clear" w:color="auto" w:fill="auto"/>
            <w:vAlign w:val="center"/>
          </w:tcPr>
          <w:p w:rsidR="00796D1C" w:rsidRDefault="00796D1C" w:rsidP="00506FEC">
            <w:pPr>
              <w:pStyle w:val="af7"/>
              <w:jc w:val="center"/>
            </w:pPr>
            <w:r>
              <w:t>1</w:t>
            </w:r>
            <w:r w:rsidR="00506FEC">
              <w:t>2</w:t>
            </w:r>
            <w:r>
              <w:t>24</w:t>
            </w:r>
          </w:p>
        </w:tc>
        <w:tc>
          <w:tcPr>
            <w:tcW w:w="366" w:type="pct"/>
            <w:tcBorders>
              <w:top w:val="single" w:sz="4" w:space="0" w:color="auto"/>
              <w:left w:val="single" w:sz="4" w:space="0" w:color="auto"/>
            </w:tcBorders>
            <w:shd w:val="clear" w:color="auto" w:fill="auto"/>
            <w:vAlign w:val="center"/>
          </w:tcPr>
          <w:p w:rsidR="00796D1C" w:rsidRDefault="00796D1C" w:rsidP="00506FEC">
            <w:pPr>
              <w:pStyle w:val="af7"/>
              <w:jc w:val="center"/>
            </w:pPr>
            <w:r>
              <w:t>1</w:t>
            </w:r>
            <w:r w:rsidR="00506FEC">
              <w:t>2</w:t>
            </w:r>
            <w:r>
              <w:t>24</w:t>
            </w:r>
          </w:p>
        </w:tc>
        <w:tc>
          <w:tcPr>
            <w:tcW w:w="669" w:type="pct"/>
            <w:tcBorders>
              <w:top w:val="single" w:sz="4" w:space="0" w:color="auto"/>
              <w:left w:val="single" w:sz="4" w:space="0" w:color="auto"/>
              <w:right w:val="single" w:sz="4" w:space="0" w:color="auto"/>
            </w:tcBorders>
            <w:shd w:val="clear" w:color="auto" w:fill="auto"/>
            <w:vAlign w:val="center"/>
          </w:tcPr>
          <w:p w:rsidR="00796D1C" w:rsidRPr="00C05EF4" w:rsidRDefault="00796D1C" w:rsidP="00C378A0">
            <w:pPr>
              <w:pStyle w:val="af7"/>
              <w:jc w:val="center"/>
              <w:rPr>
                <w:b/>
              </w:rPr>
            </w:pPr>
            <w:r w:rsidRPr="00C05EF4">
              <w:rPr>
                <w:b/>
              </w:rPr>
              <w:t>5848</w:t>
            </w:r>
          </w:p>
        </w:tc>
      </w:tr>
      <w:tr w:rsidR="00796D1C" w:rsidTr="00C378A0">
        <w:trPr>
          <w:trHeight w:hRule="exact" w:val="944"/>
        </w:trPr>
        <w:tc>
          <w:tcPr>
            <w:tcW w:w="2499" w:type="pct"/>
            <w:gridSpan w:val="2"/>
            <w:tcBorders>
              <w:top w:val="single" w:sz="4" w:space="0" w:color="auto"/>
              <w:left w:val="single" w:sz="4" w:space="0" w:color="auto"/>
              <w:bottom w:val="single" w:sz="4" w:space="0" w:color="auto"/>
            </w:tcBorders>
            <w:shd w:val="clear" w:color="auto" w:fill="auto"/>
            <w:vAlign w:val="center"/>
          </w:tcPr>
          <w:p w:rsidR="00796D1C" w:rsidRDefault="00796D1C" w:rsidP="00C378A0">
            <w:pPr>
              <w:pStyle w:val="af7"/>
            </w:pPr>
            <w:r>
              <w:t>Максимально допустимая недельная нагрузка (при 5-дневной неделе) в соответствии с санитарными правилами и нормами</w:t>
            </w:r>
          </w:p>
        </w:tc>
        <w:tc>
          <w:tcPr>
            <w:tcW w:w="368" w:type="pct"/>
            <w:tcBorders>
              <w:top w:val="single" w:sz="4" w:space="0" w:color="auto"/>
              <w:left w:val="single" w:sz="4" w:space="0" w:color="auto"/>
              <w:bottom w:val="single" w:sz="4" w:space="0" w:color="auto"/>
            </w:tcBorders>
            <w:shd w:val="clear" w:color="auto" w:fill="auto"/>
          </w:tcPr>
          <w:p w:rsidR="00796D1C" w:rsidRPr="00D84E22" w:rsidRDefault="00506FEC" w:rsidP="00C378A0">
            <w:pPr>
              <w:pStyle w:val="af7"/>
              <w:spacing w:before="120"/>
              <w:ind w:firstLine="180"/>
              <w:rPr>
                <w:b/>
              </w:rPr>
            </w:pPr>
            <w:r>
              <w:rPr>
                <w:b/>
              </w:rPr>
              <w:t>32</w:t>
            </w:r>
          </w:p>
        </w:tc>
        <w:tc>
          <w:tcPr>
            <w:tcW w:w="366" w:type="pct"/>
            <w:tcBorders>
              <w:top w:val="single" w:sz="4" w:space="0" w:color="auto"/>
              <w:left w:val="single" w:sz="4" w:space="0" w:color="auto"/>
              <w:bottom w:val="single" w:sz="4" w:space="0" w:color="auto"/>
            </w:tcBorders>
            <w:shd w:val="clear" w:color="auto" w:fill="auto"/>
          </w:tcPr>
          <w:p w:rsidR="00796D1C" w:rsidRPr="00D84E22" w:rsidRDefault="00506FEC" w:rsidP="00C378A0">
            <w:pPr>
              <w:pStyle w:val="af7"/>
              <w:spacing w:before="120"/>
              <w:ind w:firstLine="180"/>
              <w:rPr>
                <w:b/>
              </w:rPr>
            </w:pPr>
            <w:r>
              <w:rPr>
                <w:b/>
              </w:rPr>
              <w:t xml:space="preserve">   33</w:t>
            </w:r>
          </w:p>
        </w:tc>
        <w:tc>
          <w:tcPr>
            <w:tcW w:w="366" w:type="pct"/>
            <w:tcBorders>
              <w:top w:val="single" w:sz="4" w:space="0" w:color="auto"/>
              <w:left w:val="single" w:sz="4" w:space="0" w:color="auto"/>
              <w:bottom w:val="single" w:sz="4" w:space="0" w:color="auto"/>
            </w:tcBorders>
            <w:shd w:val="clear" w:color="auto" w:fill="auto"/>
          </w:tcPr>
          <w:p w:rsidR="00796D1C" w:rsidRPr="00D84E22" w:rsidRDefault="00506FEC" w:rsidP="00C378A0">
            <w:pPr>
              <w:pStyle w:val="af7"/>
              <w:spacing w:before="120"/>
              <w:jc w:val="center"/>
              <w:rPr>
                <w:b/>
              </w:rPr>
            </w:pPr>
            <w:r>
              <w:rPr>
                <w:b/>
              </w:rPr>
              <w:t>35</w:t>
            </w:r>
          </w:p>
        </w:tc>
        <w:tc>
          <w:tcPr>
            <w:tcW w:w="366" w:type="pct"/>
            <w:tcBorders>
              <w:top w:val="single" w:sz="4" w:space="0" w:color="auto"/>
              <w:left w:val="single" w:sz="4" w:space="0" w:color="auto"/>
              <w:bottom w:val="single" w:sz="4" w:space="0" w:color="auto"/>
            </w:tcBorders>
            <w:shd w:val="clear" w:color="auto" w:fill="auto"/>
          </w:tcPr>
          <w:p w:rsidR="00796D1C" w:rsidRPr="00D84E22" w:rsidRDefault="00506FEC" w:rsidP="00C378A0">
            <w:pPr>
              <w:pStyle w:val="af7"/>
              <w:spacing w:before="120"/>
              <w:jc w:val="center"/>
              <w:rPr>
                <w:b/>
              </w:rPr>
            </w:pPr>
            <w:r>
              <w:rPr>
                <w:b/>
              </w:rPr>
              <w:t>36</w:t>
            </w:r>
          </w:p>
        </w:tc>
        <w:tc>
          <w:tcPr>
            <w:tcW w:w="366" w:type="pct"/>
            <w:tcBorders>
              <w:top w:val="single" w:sz="4" w:space="0" w:color="auto"/>
              <w:left w:val="single" w:sz="4" w:space="0" w:color="auto"/>
              <w:bottom w:val="single" w:sz="4" w:space="0" w:color="auto"/>
            </w:tcBorders>
            <w:shd w:val="clear" w:color="auto" w:fill="auto"/>
          </w:tcPr>
          <w:p w:rsidR="00796D1C" w:rsidRPr="00D84E22" w:rsidRDefault="00506FEC" w:rsidP="00C378A0">
            <w:pPr>
              <w:pStyle w:val="af7"/>
              <w:spacing w:before="120"/>
              <w:ind w:firstLine="180"/>
              <w:rPr>
                <w:b/>
              </w:rPr>
            </w:pPr>
            <w:r>
              <w:rPr>
                <w:b/>
              </w:rPr>
              <w:t>36</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796D1C" w:rsidRPr="00D84E22" w:rsidRDefault="00796D1C" w:rsidP="00C378A0">
            <w:pPr>
              <w:pStyle w:val="af7"/>
              <w:spacing w:before="120"/>
              <w:jc w:val="center"/>
              <w:rPr>
                <w:b/>
              </w:rPr>
            </w:pPr>
          </w:p>
        </w:tc>
      </w:tr>
    </w:tbl>
    <w:p w:rsidR="002A459C" w:rsidRPr="00316784" w:rsidRDefault="002A459C" w:rsidP="00316784">
      <w:pPr>
        <w:pStyle w:val="1"/>
        <w:spacing w:line="240" w:lineRule="auto"/>
        <w:ind w:firstLine="0"/>
      </w:pPr>
    </w:p>
    <w:p w:rsidR="0033670F" w:rsidRDefault="0033670F" w:rsidP="0033670F">
      <w:pPr>
        <w:spacing w:after="0" w:line="240" w:lineRule="auto"/>
        <w:jc w:val="both"/>
        <w:rPr>
          <w:rFonts w:ascii="Times New Roman" w:hAnsi="Times New Roman" w:cs="Times New Roman"/>
          <w:b/>
          <w:sz w:val="24"/>
          <w:szCs w:val="24"/>
        </w:rPr>
      </w:pPr>
      <w:r w:rsidRPr="00963042">
        <w:rPr>
          <w:rFonts w:ascii="Times New Roman" w:hAnsi="Times New Roman" w:cs="Times New Roman"/>
          <w:b/>
          <w:sz w:val="24"/>
          <w:szCs w:val="24"/>
        </w:rPr>
        <w:t>3.</w:t>
      </w:r>
      <w:r w:rsidR="00FB6F06">
        <w:rPr>
          <w:rFonts w:ascii="Times New Roman" w:hAnsi="Times New Roman" w:cs="Times New Roman"/>
          <w:b/>
          <w:sz w:val="24"/>
          <w:szCs w:val="24"/>
        </w:rPr>
        <w:t>2. План внеурочной деятельности (в соответствии с Федеральным планом внеурочной деятельности)</w:t>
      </w:r>
    </w:p>
    <w:p w:rsidR="00963042" w:rsidRDefault="004327C3" w:rsidP="0033670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963042" w:rsidRPr="00963042">
        <w:rPr>
          <w:rFonts w:ascii="Times New Roman" w:hAnsi="Times New Roman" w:cs="Times New Roman"/>
          <w:sz w:val="24"/>
          <w:szCs w:val="24"/>
        </w:rPr>
        <w:t xml:space="preserve">ежегодный план внеурочной деятельности на уровень основного общего образования </w:t>
      </w:r>
      <w:r w:rsidR="00963042" w:rsidRPr="00963042">
        <w:rPr>
          <w:rFonts w:ascii="Times New Roman" w:hAnsi="Times New Roman" w:cs="Times New Roman"/>
          <w:b/>
          <w:sz w:val="24"/>
          <w:szCs w:val="24"/>
        </w:rPr>
        <w:t>см. в Приложении №3 к ООП)</w:t>
      </w:r>
    </w:p>
    <w:p w:rsidR="00FB4217" w:rsidRPr="00963042" w:rsidRDefault="00FB4217" w:rsidP="0033670F">
      <w:pPr>
        <w:spacing w:after="0" w:line="240" w:lineRule="auto"/>
        <w:jc w:val="both"/>
        <w:rPr>
          <w:rFonts w:ascii="Times New Roman" w:hAnsi="Times New Roman" w:cs="Times New Roman"/>
          <w:b/>
          <w:sz w:val="24"/>
          <w:szCs w:val="24"/>
        </w:rPr>
      </w:pPr>
    </w:p>
    <w:p w:rsidR="00963042" w:rsidRDefault="00FB4217" w:rsidP="00574FC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lastRenderedPageBreak/>
        <w:t xml:space="preserve">     </w:t>
      </w:r>
      <w:r w:rsidR="00574FC7" w:rsidRPr="00FB4217">
        <w:rPr>
          <w:rFonts w:ascii="Times New Roman" w:hAnsi="Times New Roman" w:cs="Times New Roman"/>
          <w:sz w:val="24"/>
          <w:szCs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w:t>
      </w:r>
      <w:r>
        <w:rPr>
          <w:rFonts w:ascii="Times New Roman" w:hAnsi="Times New Roman" w:cs="Times New Roman"/>
          <w:sz w:val="24"/>
          <w:szCs w:val="24"/>
        </w:rPr>
        <w:t xml:space="preserve"> в формах, отличных от урочной. </w:t>
      </w:r>
      <w:r w:rsidR="00574FC7" w:rsidRPr="00FB4217">
        <w:rPr>
          <w:rFonts w:ascii="Times New Roman" w:hAnsi="Times New Roman" w:cs="Times New Roman"/>
          <w:sz w:val="24"/>
          <w:szCs w:val="24"/>
        </w:rPr>
        <w:t>Внеурочная деятельность является неотъемлемой и обязательной частью основной общеобразовательной программы.</w:t>
      </w:r>
    </w:p>
    <w:p w:rsidR="00FB4217" w:rsidRDefault="00FB4217" w:rsidP="00574FC7">
      <w:pPr>
        <w:spacing w:after="0" w:line="240" w:lineRule="auto"/>
        <w:jc w:val="both"/>
        <w:rPr>
          <w:rFonts w:ascii="Times New Roman" w:hAnsi="Times New Roman" w:cs="Times New Roman"/>
          <w:sz w:val="24"/>
          <w:szCs w:val="24"/>
        </w:rPr>
      </w:pPr>
    </w:p>
    <w:p w:rsidR="00FB4217" w:rsidRPr="00FB4217" w:rsidRDefault="00FB4217" w:rsidP="00FB4217">
      <w:pPr>
        <w:spacing w:after="0" w:line="240" w:lineRule="auto"/>
        <w:jc w:val="both"/>
        <w:rPr>
          <w:rFonts w:ascii="Times New Roman" w:hAnsi="Times New Roman" w:cs="Times New Roman"/>
          <w:sz w:val="24"/>
          <w:szCs w:val="24"/>
          <w:u w:val="single"/>
        </w:rPr>
      </w:pPr>
      <w:r w:rsidRPr="00FB4217">
        <w:rPr>
          <w:rFonts w:ascii="Times New Roman" w:hAnsi="Times New Roman" w:cs="Times New Roman"/>
          <w:sz w:val="24"/>
          <w:szCs w:val="24"/>
          <w:u w:val="single"/>
        </w:rPr>
        <w:t xml:space="preserve">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w:t>
      </w:r>
      <w:r>
        <w:rPr>
          <w:rFonts w:ascii="Times New Roman" w:hAnsi="Times New Roman" w:cs="Times New Roman"/>
          <w:sz w:val="24"/>
          <w:szCs w:val="24"/>
          <w:u w:val="single"/>
        </w:rPr>
        <w:t>включает</w:t>
      </w:r>
      <w:r w:rsidRPr="00FB4217">
        <w:rPr>
          <w:rFonts w:ascii="Times New Roman" w:hAnsi="Times New Roman" w:cs="Times New Roman"/>
          <w:sz w:val="24"/>
          <w:szCs w:val="24"/>
          <w:u w:val="single"/>
        </w:rPr>
        <w:t xml:space="preserve"> в себя:</w:t>
      </w:r>
    </w:p>
    <w:p w:rsidR="00FB4217" w:rsidRPr="00FB4217" w:rsidRDefault="00FB4217" w:rsidP="00FB421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t>1)</w:t>
      </w:r>
      <w:r w:rsidRPr="00FB4217">
        <w:rPr>
          <w:rFonts w:ascii="Times New Roman" w:hAnsi="Times New Roman" w:cs="Times New Roman"/>
          <w:sz w:val="24"/>
          <w:szCs w:val="24"/>
        </w:rPr>
        <w:tab/>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FB4217" w:rsidRPr="00FB4217" w:rsidRDefault="00FB4217" w:rsidP="00FB421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t>2)</w:t>
      </w:r>
      <w:r w:rsidRPr="00FB4217">
        <w:rPr>
          <w:rFonts w:ascii="Times New Roman" w:hAnsi="Times New Roman" w:cs="Times New Roman"/>
          <w:sz w:val="24"/>
          <w:szCs w:val="24"/>
        </w:rPr>
        <w:tab/>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FB4217" w:rsidRPr="00FB4217" w:rsidRDefault="00FB4217" w:rsidP="00FB421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t>3)</w:t>
      </w:r>
      <w:r w:rsidRPr="00FB4217">
        <w:rPr>
          <w:rFonts w:ascii="Times New Roman" w:hAnsi="Times New Roman" w:cs="Times New Roman"/>
          <w:sz w:val="24"/>
          <w:szCs w:val="24"/>
        </w:rPr>
        <w:tab/>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FB4217" w:rsidRPr="00FB4217" w:rsidRDefault="00FB4217" w:rsidP="00FB421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t>4)</w:t>
      </w:r>
      <w:r w:rsidRPr="00FB4217">
        <w:rPr>
          <w:rFonts w:ascii="Times New Roman" w:hAnsi="Times New Roman" w:cs="Times New Roman"/>
          <w:sz w:val="24"/>
          <w:szCs w:val="24"/>
        </w:rPr>
        <w:tab/>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FB4217" w:rsidRPr="00FB4217" w:rsidRDefault="00FB4217" w:rsidP="00FB421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t>5)</w:t>
      </w:r>
      <w:r w:rsidRPr="00FB4217">
        <w:rPr>
          <w:rFonts w:ascii="Times New Roman" w:hAnsi="Times New Roman" w:cs="Times New Roman"/>
          <w:sz w:val="24"/>
          <w:szCs w:val="24"/>
        </w:rPr>
        <w:tab/>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FB4217" w:rsidRPr="00FB4217" w:rsidRDefault="00FB4217" w:rsidP="00FB421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t>6)</w:t>
      </w:r>
      <w:r w:rsidRPr="00FB4217">
        <w:rPr>
          <w:rFonts w:ascii="Times New Roman" w:hAnsi="Times New Roman" w:cs="Times New Roman"/>
          <w:sz w:val="24"/>
          <w:szCs w:val="24"/>
        </w:rPr>
        <w:tab/>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FB4217" w:rsidRPr="00FB4217" w:rsidRDefault="00FB4217" w:rsidP="00FB421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t>7)</w:t>
      </w:r>
      <w:r w:rsidRPr="00FB4217">
        <w:rPr>
          <w:rFonts w:ascii="Times New Roman" w:hAnsi="Times New Roman" w:cs="Times New Roman"/>
          <w:sz w:val="24"/>
          <w:szCs w:val="24"/>
        </w:rPr>
        <w:tab/>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FB4217" w:rsidRDefault="00FB4217" w:rsidP="00FB4217">
      <w:pPr>
        <w:spacing w:after="0" w:line="240" w:lineRule="auto"/>
        <w:jc w:val="both"/>
        <w:rPr>
          <w:rFonts w:ascii="Times New Roman" w:hAnsi="Times New Roman" w:cs="Times New Roman"/>
          <w:sz w:val="24"/>
          <w:szCs w:val="24"/>
        </w:rPr>
      </w:pPr>
      <w:r w:rsidRPr="00FB4217">
        <w:rPr>
          <w:rFonts w:ascii="Times New Roman" w:hAnsi="Times New Roman" w:cs="Times New Roman"/>
          <w:sz w:val="24"/>
          <w:szCs w:val="24"/>
        </w:rPr>
        <w:t>8)</w:t>
      </w:r>
      <w:r w:rsidRPr="00FB4217">
        <w:rPr>
          <w:rFonts w:ascii="Times New Roman" w:hAnsi="Times New Roman" w:cs="Times New Roman"/>
          <w:sz w:val="24"/>
          <w:szCs w:val="24"/>
        </w:rPr>
        <w:tab/>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0F4761" w:rsidRDefault="000F4761" w:rsidP="00FB4217">
      <w:pPr>
        <w:spacing w:after="0" w:line="240" w:lineRule="auto"/>
        <w:jc w:val="both"/>
        <w:rPr>
          <w:rFonts w:ascii="Times New Roman" w:hAnsi="Times New Roman" w:cs="Times New Roman"/>
          <w:sz w:val="24"/>
          <w:szCs w:val="24"/>
        </w:rPr>
      </w:pPr>
    </w:p>
    <w:p w:rsidR="00FB4217" w:rsidRDefault="000F4761" w:rsidP="000F4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F4761">
        <w:rPr>
          <w:rFonts w:ascii="Times New Roman" w:hAnsi="Times New Roman" w:cs="Times New Roman"/>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w:t>
      </w:r>
      <w:r>
        <w:rPr>
          <w:rFonts w:ascii="Times New Roman" w:hAnsi="Times New Roman" w:cs="Times New Roman"/>
          <w:sz w:val="24"/>
          <w:szCs w:val="24"/>
        </w:rPr>
        <w:t xml:space="preserve">е отечественного кинематографа. </w:t>
      </w:r>
      <w:r w:rsidRPr="000F4761">
        <w:rPr>
          <w:rFonts w:ascii="Times New Roman" w:hAnsi="Times New Roman" w:cs="Times New Roman"/>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FB4217" w:rsidRPr="00FB4217" w:rsidRDefault="00FB4217" w:rsidP="00574FC7">
      <w:pPr>
        <w:spacing w:after="0" w:line="240" w:lineRule="auto"/>
        <w:jc w:val="both"/>
        <w:rPr>
          <w:rFonts w:ascii="Times New Roman" w:hAnsi="Times New Roman" w:cs="Times New Roman"/>
          <w:sz w:val="24"/>
          <w:szCs w:val="24"/>
        </w:rPr>
      </w:pPr>
    </w:p>
    <w:p w:rsidR="00963042" w:rsidRPr="00963042" w:rsidRDefault="00FB4217" w:rsidP="009630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3042" w:rsidRPr="00963042">
        <w:rPr>
          <w:rFonts w:ascii="Times New Roman" w:hAnsi="Times New Roman" w:cs="Times New Roman"/>
          <w:sz w:val="24"/>
          <w:szCs w:val="24"/>
        </w:rPr>
        <w:t xml:space="preserve">План внеурочной деятельности определяет формы </w:t>
      </w:r>
      <w:r w:rsidR="00963042">
        <w:rPr>
          <w:rFonts w:ascii="Times New Roman" w:hAnsi="Times New Roman" w:cs="Times New Roman"/>
          <w:sz w:val="24"/>
          <w:szCs w:val="24"/>
        </w:rPr>
        <w:t xml:space="preserve">организации и объем внеурочной </w:t>
      </w:r>
      <w:r w:rsidR="00963042" w:rsidRPr="00963042">
        <w:rPr>
          <w:rFonts w:ascii="Times New Roman" w:hAnsi="Times New Roman" w:cs="Times New Roman"/>
          <w:sz w:val="24"/>
          <w:szCs w:val="24"/>
        </w:rPr>
        <w:t xml:space="preserve">деятельности для обучающихся при освоении ими программы основного общего образования </w:t>
      </w:r>
      <w:r w:rsidR="00963042">
        <w:rPr>
          <w:rFonts w:ascii="Times New Roman" w:hAnsi="Times New Roman" w:cs="Times New Roman"/>
          <w:sz w:val="24"/>
          <w:szCs w:val="24"/>
        </w:rPr>
        <w:t xml:space="preserve">(до </w:t>
      </w:r>
      <w:r w:rsidR="00963042" w:rsidRPr="00963042">
        <w:rPr>
          <w:rFonts w:ascii="Times New Roman" w:hAnsi="Times New Roman" w:cs="Times New Roman"/>
          <w:sz w:val="24"/>
          <w:szCs w:val="24"/>
        </w:rPr>
        <w:t xml:space="preserve">1750 академических часов за пять лет обучения) с учетом образовательных потребностей и </w:t>
      </w:r>
    </w:p>
    <w:p w:rsidR="001B5AD6" w:rsidRDefault="00963042" w:rsidP="001B5AD6">
      <w:pPr>
        <w:spacing w:after="0" w:line="240" w:lineRule="auto"/>
        <w:jc w:val="both"/>
        <w:rPr>
          <w:rFonts w:ascii="Times New Roman" w:hAnsi="Times New Roman" w:cs="Times New Roman"/>
          <w:sz w:val="24"/>
          <w:szCs w:val="24"/>
        </w:rPr>
      </w:pPr>
      <w:r w:rsidRPr="00963042">
        <w:rPr>
          <w:rFonts w:ascii="Times New Roman" w:hAnsi="Times New Roman" w:cs="Times New Roman"/>
          <w:sz w:val="24"/>
          <w:szCs w:val="24"/>
        </w:rPr>
        <w:t>интересов обучающихся, запросов родителей (законных представителей) несовершеннолетних</w:t>
      </w:r>
      <w:r w:rsidR="00635A77">
        <w:rPr>
          <w:rFonts w:ascii="Times New Roman" w:hAnsi="Times New Roman" w:cs="Times New Roman"/>
          <w:sz w:val="24"/>
          <w:szCs w:val="24"/>
        </w:rPr>
        <w:t xml:space="preserve"> </w:t>
      </w:r>
      <w:r w:rsidRPr="00963042">
        <w:rPr>
          <w:rFonts w:ascii="Times New Roman" w:hAnsi="Times New Roman" w:cs="Times New Roman"/>
          <w:sz w:val="24"/>
          <w:szCs w:val="24"/>
        </w:rPr>
        <w:t>обучающихся, возможностей Организации.</w:t>
      </w:r>
    </w:p>
    <w:p w:rsidR="001B5AD6" w:rsidRDefault="001B5AD6" w:rsidP="001B5AD6">
      <w:pPr>
        <w:spacing w:after="0" w:line="240" w:lineRule="auto"/>
        <w:jc w:val="both"/>
        <w:rPr>
          <w:rFonts w:ascii="Times New Roman" w:hAnsi="Times New Roman" w:cs="Times New Roman"/>
          <w:sz w:val="24"/>
          <w:szCs w:val="24"/>
        </w:rPr>
      </w:pPr>
    </w:p>
    <w:p w:rsidR="001B5AD6" w:rsidRPr="001B5AD6" w:rsidRDefault="001B5AD6" w:rsidP="001B5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5AD6">
        <w:rPr>
          <w:rFonts w:ascii="Times New Roman" w:hAnsi="Times New Roman" w:cs="Times New Roman"/>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w:t>
      </w:r>
      <w:r w:rsidRPr="00AB1BB6">
        <w:rPr>
          <w:rFonts w:ascii="Times New Roman" w:hAnsi="Times New Roman" w:cs="Times New Roman"/>
          <w:sz w:val="24"/>
          <w:szCs w:val="24"/>
          <w:highlight w:val="green"/>
        </w:rPr>
        <w:t>Внеурочная дея</w:t>
      </w:r>
      <w:r w:rsidR="00044B2E" w:rsidRPr="00AB1BB6">
        <w:rPr>
          <w:rFonts w:ascii="Times New Roman" w:hAnsi="Times New Roman" w:cs="Times New Roman"/>
          <w:sz w:val="24"/>
          <w:szCs w:val="24"/>
          <w:highlight w:val="green"/>
        </w:rPr>
        <w:t xml:space="preserve">тельность в каникулярное время </w:t>
      </w:r>
      <w:r w:rsidRPr="00AB1BB6">
        <w:rPr>
          <w:rFonts w:ascii="Times New Roman" w:hAnsi="Times New Roman" w:cs="Times New Roman"/>
          <w:sz w:val="24"/>
          <w:szCs w:val="24"/>
          <w:highlight w:val="green"/>
        </w:rPr>
        <w:t xml:space="preserve"> реализ</w:t>
      </w:r>
      <w:r w:rsidR="00044B2E" w:rsidRPr="00AB1BB6">
        <w:rPr>
          <w:rFonts w:ascii="Times New Roman" w:hAnsi="Times New Roman" w:cs="Times New Roman"/>
          <w:sz w:val="24"/>
          <w:szCs w:val="24"/>
          <w:highlight w:val="green"/>
        </w:rPr>
        <w:t>уется</w:t>
      </w:r>
      <w:r w:rsidRPr="00AB1BB6">
        <w:rPr>
          <w:rFonts w:ascii="Times New Roman" w:hAnsi="Times New Roman" w:cs="Times New Roman"/>
          <w:sz w:val="24"/>
          <w:szCs w:val="24"/>
          <w:highlight w:val="green"/>
        </w:rPr>
        <w:t xml:space="preserve"> в рамках тематических программ (лагерь с дневным пребыванием на базе общеобразовательной организации или на базе загородных детских центров, в </w:t>
      </w:r>
      <w:r w:rsidR="0036719B" w:rsidRPr="00AB1BB6">
        <w:rPr>
          <w:rFonts w:ascii="Times New Roman" w:hAnsi="Times New Roman" w:cs="Times New Roman"/>
          <w:sz w:val="24"/>
          <w:szCs w:val="24"/>
          <w:highlight w:val="green"/>
        </w:rPr>
        <w:t>туристско – краеведческих мероприятиях</w:t>
      </w:r>
      <w:r w:rsidRPr="00AB1BB6">
        <w:rPr>
          <w:rFonts w:ascii="Times New Roman" w:hAnsi="Times New Roman" w:cs="Times New Roman"/>
          <w:sz w:val="24"/>
          <w:szCs w:val="24"/>
          <w:highlight w:val="green"/>
        </w:rPr>
        <w:t xml:space="preserve">, </w:t>
      </w:r>
      <w:r w:rsidR="0036719B" w:rsidRPr="00AB1BB6">
        <w:rPr>
          <w:rFonts w:ascii="Times New Roman" w:hAnsi="Times New Roman" w:cs="Times New Roman"/>
          <w:sz w:val="24"/>
          <w:szCs w:val="24"/>
          <w:highlight w:val="green"/>
        </w:rPr>
        <w:t xml:space="preserve">в том числе проводимых в природной среде, </w:t>
      </w:r>
      <w:r w:rsidRPr="00AB1BB6">
        <w:rPr>
          <w:rFonts w:ascii="Times New Roman" w:hAnsi="Times New Roman" w:cs="Times New Roman"/>
          <w:sz w:val="24"/>
          <w:szCs w:val="24"/>
          <w:highlight w:val="green"/>
        </w:rPr>
        <w:t>поездках и другие).</w:t>
      </w:r>
    </w:p>
    <w:p w:rsidR="001B5AD6" w:rsidRDefault="001B5AD6" w:rsidP="001B5AD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D313E3">
        <w:rPr>
          <w:rFonts w:ascii="Times New Roman" w:hAnsi="Times New Roman" w:cs="Times New Roman"/>
          <w:sz w:val="24"/>
          <w:szCs w:val="24"/>
          <w:u w:val="single"/>
        </w:rPr>
        <w:t>При этом расходы времени на отдельные направления плана внеурочной деятельности могут отличаться:</w:t>
      </w:r>
    </w:p>
    <w:p w:rsidR="00AC3E67" w:rsidRPr="002008AB" w:rsidRDefault="00AC3E67" w:rsidP="00AC3E67">
      <w:pPr>
        <w:pStyle w:val="1"/>
        <w:spacing w:line="240" w:lineRule="auto"/>
        <w:ind w:left="851" w:hanging="111"/>
        <w:jc w:val="both"/>
        <w:rPr>
          <w:sz w:val="24"/>
          <w:szCs w:val="24"/>
          <w:highlight w:val="green"/>
        </w:rPr>
      </w:pPr>
      <w:r w:rsidRPr="002008AB">
        <w:rPr>
          <w:sz w:val="24"/>
          <w:szCs w:val="24"/>
          <w:highlight w:val="green"/>
        </w:rPr>
        <w:t>- 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AC3E67" w:rsidRPr="002008AB" w:rsidRDefault="00AC3E67" w:rsidP="00AC3E67">
      <w:pPr>
        <w:pStyle w:val="1"/>
        <w:spacing w:line="240" w:lineRule="auto"/>
        <w:ind w:left="851" w:hanging="111"/>
        <w:jc w:val="both"/>
        <w:rPr>
          <w:sz w:val="24"/>
          <w:szCs w:val="24"/>
          <w:highlight w:val="green"/>
        </w:rPr>
      </w:pPr>
      <w:r w:rsidRPr="002008AB">
        <w:rPr>
          <w:sz w:val="24"/>
          <w:szCs w:val="24"/>
          <w:highlight w:val="green"/>
        </w:rPr>
        <w:t>-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AC3E67" w:rsidRPr="00AC3E67" w:rsidRDefault="00AC3E67" w:rsidP="00AC3E67">
      <w:pPr>
        <w:pStyle w:val="1"/>
        <w:spacing w:line="240" w:lineRule="auto"/>
        <w:ind w:left="851" w:hanging="111"/>
        <w:jc w:val="both"/>
        <w:rPr>
          <w:sz w:val="24"/>
          <w:szCs w:val="24"/>
        </w:rPr>
      </w:pPr>
      <w:r w:rsidRPr="002008AB">
        <w:rPr>
          <w:sz w:val="24"/>
          <w:szCs w:val="24"/>
          <w:highlight w:val="green"/>
        </w:rPr>
        <w:t>-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AC3E67" w:rsidRPr="00D313E3" w:rsidRDefault="00AC3E67" w:rsidP="001B5AD6">
      <w:pPr>
        <w:spacing w:after="0" w:line="240" w:lineRule="auto"/>
        <w:jc w:val="both"/>
        <w:rPr>
          <w:rFonts w:ascii="Times New Roman" w:hAnsi="Times New Roman" w:cs="Times New Roman"/>
          <w:sz w:val="24"/>
          <w:szCs w:val="24"/>
          <w:u w:val="single"/>
        </w:rPr>
      </w:pPr>
    </w:p>
    <w:p w:rsidR="004E357E" w:rsidRPr="0048634F" w:rsidRDefault="001B5AD6" w:rsidP="004E357E">
      <w:pPr>
        <w:spacing w:after="0" w:line="240" w:lineRule="auto"/>
        <w:jc w:val="both"/>
        <w:rPr>
          <w:rFonts w:ascii="Times New Roman" w:hAnsi="Times New Roman" w:cs="Times New Roman"/>
          <w:b/>
          <w:sz w:val="24"/>
          <w:szCs w:val="24"/>
        </w:rPr>
      </w:pPr>
      <w:r w:rsidRPr="00D313E3">
        <w:rPr>
          <w:rFonts w:ascii="Times New Roman" w:hAnsi="Times New Roman" w:cs="Times New Roman"/>
          <w:b/>
          <w:sz w:val="24"/>
          <w:szCs w:val="24"/>
        </w:rPr>
        <w:t>Общий объем внеурочной деятельности не должен превышать 10 часов в неделю.</w:t>
      </w:r>
    </w:p>
    <w:p w:rsidR="004E357E" w:rsidRPr="004E357E" w:rsidRDefault="00963042" w:rsidP="004E357E">
      <w:pPr>
        <w:spacing w:after="0" w:line="240" w:lineRule="auto"/>
        <w:jc w:val="both"/>
        <w:rPr>
          <w:rFonts w:ascii="Times New Roman" w:hAnsi="Times New Roman" w:cs="Times New Roman"/>
          <w:b/>
          <w:sz w:val="24"/>
          <w:szCs w:val="24"/>
        </w:rPr>
      </w:pPr>
      <w:r w:rsidRPr="00963042">
        <w:rPr>
          <w:rFonts w:ascii="Times New Roman" w:hAnsi="Times New Roman" w:cs="Times New Roman"/>
          <w:sz w:val="24"/>
          <w:szCs w:val="24"/>
        </w:rPr>
        <w:cr/>
      </w:r>
      <w:r w:rsidR="004E357E" w:rsidRPr="004E357E">
        <w:rPr>
          <w:b/>
        </w:rPr>
        <w:t xml:space="preserve"> </w:t>
      </w:r>
      <w:r w:rsidR="004E357E" w:rsidRPr="004E357E">
        <w:rPr>
          <w:rFonts w:ascii="Times New Roman" w:hAnsi="Times New Roman" w:cs="Times New Roman"/>
          <w:b/>
          <w:sz w:val="24"/>
          <w:szCs w:val="24"/>
        </w:rPr>
        <w:t xml:space="preserve">     Один час в неделю рекомендуется отводить на внеурочное занятие «Разговоры о важном».</w:t>
      </w:r>
    </w:p>
    <w:p w:rsidR="004E357E" w:rsidRPr="004E357E" w:rsidRDefault="004E357E" w:rsidP="004E357E">
      <w:pPr>
        <w:spacing w:after="0" w:line="240" w:lineRule="auto"/>
        <w:jc w:val="both"/>
        <w:rPr>
          <w:rFonts w:ascii="Times New Roman" w:hAnsi="Times New Roman" w:cs="Times New Roman"/>
          <w:sz w:val="24"/>
          <w:szCs w:val="24"/>
        </w:rPr>
      </w:pPr>
      <w:r w:rsidRPr="004E357E">
        <w:rPr>
          <w:rFonts w:ascii="Times New Roman" w:hAnsi="Times New Roman" w:cs="Times New Roman"/>
          <w:sz w:val="24"/>
          <w:szCs w:val="24"/>
        </w:rPr>
        <w:tab/>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4E357E" w:rsidRDefault="004E357E" w:rsidP="004E3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357E">
        <w:rPr>
          <w:rFonts w:ascii="Times New Roman" w:hAnsi="Times New Roman" w:cs="Times New Roman"/>
          <w:sz w:val="24"/>
          <w:szCs w:val="24"/>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r>
        <w:rPr>
          <w:rFonts w:ascii="Times New Roman" w:hAnsi="Times New Roman" w:cs="Times New Roman"/>
          <w:sz w:val="24"/>
          <w:szCs w:val="24"/>
        </w:rPr>
        <w:t xml:space="preserve">отношением </w:t>
      </w:r>
      <w:r w:rsidRPr="004E357E">
        <w:rPr>
          <w:rFonts w:ascii="Times New Roman" w:hAnsi="Times New Roman" w:cs="Times New Roman"/>
          <w:sz w:val="24"/>
          <w:szCs w:val="24"/>
        </w:rPr>
        <w:t>к собственным поступкам.</w:t>
      </w:r>
    </w:p>
    <w:p w:rsidR="000F52B0" w:rsidRDefault="000F52B0" w:rsidP="004E357E">
      <w:pPr>
        <w:spacing w:after="0" w:line="240" w:lineRule="auto"/>
        <w:jc w:val="both"/>
        <w:rPr>
          <w:rFonts w:ascii="Times New Roman" w:hAnsi="Times New Roman" w:cs="Times New Roman"/>
          <w:sz w:val="24"/>
          <w:szCs w:val="24"/>
        </w:rPr>
      </w:pPr>
    </w:p>
    <w:p w:rsidR="000F52B0" w:rsidRPr="00E0311D" w:rsidRDefault="000F52B0" w:rsidP="000F52B0">
      <w:pPr>
        <w:pStyle w:val="1"/>
        <w:spacing w:line="240" w:lineRule="auto"/>
        <w:jc w:val="both"/>
        <w:rPr>
          <w:b/>
          <w:sz w:val="24"/>
          <w:szCs w:val="24"/>
          <w:highlight w:val="green"/>
        </w:rPr>
      </w:pPr>
      <w:r w:rsidRPr="000F52B0">
        <w:rPr>
          <w:b/>
          <w:sz w:val="24"/>
          <w:szCs w:val="24"/>
        </w:rPr>
        <w:t xml:space="preserve"> </w:t>
      </w:r>
      <w:r w:rsidRPr="00E0311D">
        <w:rPr>
          <w:b/>
          <w:sz w:val="24"/>
          <w:szCs w:val="24"/>
          <w:highlight w:val="green"/>
        </w:rPr>
        <w:t>Один час в неделю для обучающихся 6-9 классов рекомендуется отводить на внеурочное занятие «Россия - мои горизонты».</w:t>
      </w:r>
    </w:p>
    <w:p w:rsidR="000F52B0" w:rsidRPr="00E0311D" w:rsidRDefault="000F52B0" w:rsidP="000F52B0">
      <w:pPr>
        <w:pStyle w:val="1"/>
        <w:tabs>
          <w:tab w:val="left" w:pos="1877"/>
        </w:tabs>
        <w:spacing w:line="240" w:lineRule="auto"/>
        <w:ind w:firstLine="0"/>
        <w:jc w:val="both"/>
        <w:rPr>
          <w:sz w:val="24"/>
          <w:szCs w:val="24"/>
          <w:highlight w:val="green"/>
        </w:rPr>
      </w:pPr>
      <w:r w:rsidRPr="00E0311D">
        <w:rPr>
          <w:sz w:val="24"/>
          <w:szCs w:val="24"/>
          <w:highlight w:val="green"/>
        </w:rPr>
        <w:t xml:space="preserve">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0F52B0" w:rsidRPr="000F52B0" w:rsidRDefault="00B40125" w:rsidP="00B40125">
      <w:pPr>
        <w:pStyle w:val="1"/>
        <w:tabs>
          <w:tab w:val="left" w:pos="1877"/>
        </w:tabs>
        <w:spacing w:line="240" w:lineRule="auto"/>
        <w:ind w:firstLine="0"/>
        <w:jc w:val="both"/>
        <w:rPr>
          <w:sz w:val="24"/>
          <w:szCs w:val="24"/>
        </w:rPr>
      </w:pPr>
      <w:r w:rsidRPr="00E0311D">
        <w:rPr>
          <w:sz w:val="24"/>
          <w:szCs w:val="24"/>
          <w:highlight w:val="green"/>
        </w:rPr>
        <w:t xml:space="preserve">       </w:t>
      </w:r>
      <w:r w:rsidR="000F52B0" w:rsidRPr="00E0311D">
        <w:rPr>
          <w:sz w:val="24"/>
          <w:szCs w:val="24"/>
          <w:highlight w:val="green"/>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0F52B0" w:rsidRDefault="00E0311D" w:rsidP="00E0311D">
      <w:pPr>
        <w:tabs>
          <w:tab w:val="left" w:pos="9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E357E" w:rsidRPr="004E357E" w:rsidRDefault="004E357E" w:rsidP="004E357E">
      <w:pPr>
        <w:spacing w:after="0" w:line="240" w:lineRule="auto"/>
        <w:jc w:val="both"/>
        <w:rPr>
          <w:rFonts w:ascii="Times New Roman" w:hAnsi="Times New Roman" w:cs="Times New Roman"/>
          <w:sz w:val="24"/>
          <w:szCs w:val="24"/>
        </w:rPr>
      </w:pPr>
      <w:r w:rsidRPr="004E357E">
        <w:rPr>
          <w:rFonts w:ascii="Times New Roman" w:hAnsi="Times New Roman" w:cs="Times New Roman"/>
          <w:sz w:val="24"/>
          <w:szCs w:val="24"/>
        </w:rPr>
        <w:t xml:space="preserve">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В целях реализации плана внеурочной деятельности школа может использовать ресурсы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w:t>
      </w:r>
    </w:p>
    <w:p w:rsidR="004E357E" w:rsidRDefault="004E357E" w:rsidP="004E357E">
      <w:pPr>
        <w:spacing w:after="0" w:line="240" w:lineRule="auto"/>
        <w:jc w:val="both"/>
        <w:rPr>
          <w:rFonts w:ascii="Times New Roman" w:hAnsi="Times New Roman" w:cs="Times New Roman"/>
          <w:sz w:val="24"/>
          <w:szCs w:val="24"/>
        </w:rPr>
      </w:pPr>
      <w:r w:rsidRPr="004E357E">
        <w:rPr>
          <w:rFonts w:ascii="Times New Roman" w:hAnsi="Times New Roman" w:cs="Times New Roman"/>
          <w:sz w:val="24"/>
          <w:szCs w:val="24"/>
        </w:rPr>
        <w:t>организации.</w:t>
      </w:r>
    </w:p>
    <w:p w:rsidR="004E357E" w:rsidRPr="004E357E" w:rsidRDefault="004E357E" w:rsidP="004E3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357E">
        <w:rPr>
          <w:rFonts w:ascii="Times New Roman" w:hAnsi="Times New Roman" w:cs="Times New Roman"/>
          <w:sz w:val="24"/>
          <w:szCs w:val="24"/>
        </w:rPr>
        <w:t>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4E357E" w:rsidRPr="0048634F" w:rsidRDefault="0048634F" w:rsidP="004E357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4E357E" w:rsidRPr="004E357E">
        <w:rPr>
          <w:rFonts w:ascii="Times New Roman" w:hAnsi="Times New Roman" w:cs="Times New Roman"/>
          <w:sz w:val="24"/>
          <w:szCs w:val="24"/>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w:t>
      </w:r>
      <w:r w:rsidR="004E357E" w:rsidRPr="0048634F">
        <w:rPr>
          <w:rFonts w:ascii="Times New Roman" w:hAnsi="Times New Roman" w:cs="Times New Roman"/>
          <w:b/>
          <w:sz w:val="24"/>
          <w:szCs w:val="24"/>
        </w:rPr>
        <w:t>различные модели плана внеурочной деятельности:</w:t>
      </w:r>
    </w:p>
    <w:p w:rsidR="004E357E" w:rsidRPr="004E357E" w:rsidRDefault="0048634F" w:rsidP="004E3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357E" w:rsidRPr="004E357E">
        <w:rPr>
          <w:rFonts w:ascii="Times New Roman" w:hAnsi="Times New Roman" w:cs="Times New Roman"/>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E357E" w:rsidRPr="004E357E" w:rsidRDefault="0048634F" w:rsidP="004E3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357E" w:rsidRPr="004E357E">
        <w:rPr>
          <w:rFonts w:ascii="Times New Roman" w:hAnsi="Times New Roman" w:cs="Times New Roman"/>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4E357E" w:rsidRDefault="0048634F" w:rsidP="004E3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357E" w:rsidRPr="004E357E">
        <w:rPr>
          <w:rFonts w:ascii="Times New Roman" w:hAnsi="Times New Roman" w:cs="Times New Roman"/>
          <w:sz w:val="24"/>
          <w:szCs w:val="24"/>
        </w:rPr>
        <w:t>модель плана с преобладанием деятельности ученических сообществ и воспитательных мероприятий.</w:t>
      </w:r>
    </w:p>
    <w:p w:rsidR="0048634F" w:rsidRPr="004E357E" w:rsidRDefault="0048634F" w:rsidP="004E357E">
      <w:pPr>
        <w:spacing w:after="0" w:line="240" w:lineRule="auto"/>
        <w:jc w:val="both"/>
        <w:rPr>
          <w:rFonts w:ascii="Times New Roman" w:hAnsi="Times New Roman" w:cs="Times New Roman"/>
          <w:sz w:val="24"/>
          <w:szCs w:val="24"/>
        </w:rPr>
      </w:pPr>
    </w:p>
    <w:p w:rsidR="0048634F" w:rsidRDefault="0048634F" w:rsidP="004E357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4E357E" w:rsidRPr="0048634F">
        <w:rPr>
          <w:rFonts w:ascii="Times New Roman" w:hAnsi="Times New Roman" w:cs="Times New Roman"/>
          <w:sz w:val="24"/>
          <w:szCs w:val="24"/>
          <w:u w:val="single"/>
        </w:rPr>
        <w:t xml:space="preserve"> Формы реализации внеурочной деятельности образовательная организ</w:t>
      </w:r>
      <w:r>
        <w:rPr>
          <w:rFonts w:ascii="Times New Roman" w:hAnsi="Times New Roman" w:cs="Times New Roman"/>
          <w:sz w:val="24"/>
          <w:szCs w:val="24"/>
          <w:u w:val="single"/>
        </w:rPr>
        <w:t>ация определяет самостоятельно.</w:t>
      </w:r>
    </w:p>
    <w:p w:rsidR="0048634F" w:rsidRDefault="0048634F" w:rsidP="004E357E">
      <w:pPr>
        <w:spacing w:after="0" w:line="240" w:lineRule="auto"/>
        <w:jc w:val="both"/>
        <w:rPr>
          <w:rFonts w:ascii="Times New Roman" w:hAnsi="Times New Roman" w:cs="Times New Roman"/>
          <w:sz w:val="24"/>
          <w:szCs w:val="24"/>
          <w:u w:val="single"/>
        </w:rPr>
      </w:pPr>
    </w:p>
    <w:p w:rsidR="004E357E" w:rsidRPr="0048634F" w:rsidRDefault="0048634F" w:rsidP="004E357E">
      <w:pPr>
        <w:spacing w:after="0" w:line="240" w:lineRule="auto"/>
        <w:jc w:val="both"/>
        <w:rPr>
          <w:rFonts w:ascii="Times New Roman" w:hAnsi="Times New Roman" w:cs="Times New Roman"/>
          <w:sz w:val="24"/>
          <w:szCs w:val="24"/>
          <w:u w:val="single"/>
        </w:rPr>
      </w:pPr>
      <w:r w:rsidRPr="0048634F">
        <w:rPr>
          <w:rFonts w:ascii="Times New Roman" w:hAnsi="Times New Roman" w:cs="Times New Roman"/>
          <w:sz w:val="24"/>
          <w:szCs w:val="24"/>
        </w:rPr>
        <w:t xml:space="preserve">       </w:t>
      </w:r>
      <w:r w:rsidR="004E357E" w:rsidRPr="0048634F">
        <w:rPr>
          <w:rFonts w:ascii="Times New Roman" w:hAnsi="Times New Roman" w:cs="Times New Roman"/>
          <w:sz w:val="24"/>
          <w:szCs w:val="24"/>
        </w:rPr>
        <w:t>Формы внеурочной деятельности должны предусматривать активность и самостоятельность обучающихся, сочетать индивидуальную и</w:t>
      </w:r>
      <w:r w:rsidR="004E357E" w:rsidRPr="004E357E">
        <w:rPr>
          <w:rFonts w:ascii="Times New Roman" w:hAnsi="Times New Roman" w:cs="Times New Roman"/>
          <w:sz w:val="24"/>
          <w:szCs w:val="24"/>
        </w:rPr>
        <w:t xml:space="preserve">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4E357E" w:rsidRPr="004E357E" w:rsidRDefault="0048634F" w:rsidP="004E3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357E" w:rsidRPr="004E357E">
        <w:rPr>
          <w:rFonts w:ascii="Times New Roma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963042" w:rsidRDefault="0048634F" w:rsidP="004E3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357E" w:rsidRPr="004E357E">
        <w:rPr>
          <w:rFonts w:ascii="Times New Roman" w:hAnsi="Times New Roman" w:cs="Times New Roman"/>
          <w:sz w:val="24"/>
          <w:szCs w:val="24"/>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963042" w:rsidRPr="00963042" w:rsidRDefault="00963042" w:rsidP="0033670F">
      <w:pPr>
        <w:spacing w:after="0" w:line="240" w:lineRule="auto"/>
        <w:jc w:val="both"/>
        <w:rPr>
          <w:rFonts w:ascii="Times New Roman" w:hAnsi="Times New Roman" w:cs="Times New Roman"/>
          <w:sz w:val="24"/>
          <w:szCs w:val="24"/>
        </w:rPr>
      </w:pPr>
    </w:p>
    <w:p w:rsidR="0033670F" w:rsidRPr="00880839" w:rsidRDefault="0033670F" w:rsidP="0033670F">
      <w:pPr>
        <w:spacing w:after="0" w:line="240" w:lineRule="auto"/>
        <w:jc w:val="both"/>
        <w:rPr>
          <w:rFonts w:ascii="Times New Roman" w:hAnsi="Times New Roman" w:cs="Times New Roman"/>
          <w:b/>
          <w:sz w:val="24"/>
          <w:szCs w:val="24"/>
          <w:highlight w:val="green"/>
        </w:rPr>
      </w:pPr>
      <w:r w:rsidRPr="00880839">
        <w:rPr>
          <w:rFonts w:ascii="Times New Roman" w:hAnsi="Times New Roman" w:cs="Times New Roman"/>
          <w:b/>
          <w:sz w:val="24"/>
          <w:szCs w:val="24"/>
          <w:highlight w:val="green"/>
        </w:rPr>
        <w:t>3.3. К</w:t>
      </w:r>
      <w:r w:rsidR="009B362B" w:rsidRPr="00880839">
        <w:rPr>
          <w:rFonts w:ascii="Times New Roman" w:hAnsi="Times New Roman" w:cs="Times New Roman"/>
          <w:b/>
          <w:sz w:val="24"/>
          <w:szCs w:val="24"/>
          <w:highlight w:val="green"/>
        </w:rPr>
        <w:t>алендарный учебный график (в соответствии с Федеральным календарным учебным графиком)</w:t>
      </w:r>
    </w:p>
    <w:p w:rsidR="002B3265" w:rsidRDefault="002B3265" w:rsidP="0033670F">
      <w:pPr>
        <w:spacing w:after="0" w:line="240" w:lineRule="auto"/>
        <w:jc w:val="both"/>
        <w:rPr>
          <w:rFonts w:ascii="Times New Roman" w:hAnsi="Times New Roman" w:cs="Times New Roman"/>
          <w:b/>
          <w:sz w:val="24"/>
          <w:szCs w:val="24"/>
        </w:rPr>
      </w:pPr>
      <w:r w:rsidRPr="00880839">
        <w:rPr>
          <w:rFonts w:ascii="Times New Roman" w:hAnsi="Times New Roman" w:cs="Times New Roman"/>
          <w:sz w:val="24"/>
          <w:szCs w:val="24"/>
          <w:highlight w:val="green"/>
        </w:rPr>
        <w:t xml:space="preserve">(ежегодный </w:t>
      </w:r>
      <w:r w:rsidR="009B3583" w:rsidRPr="00880839">
        <w:rPr>
          <w:rFonts w:ascii="Times New Roman" w:hAnsi="Times New Roman" w:cs="Times New Roman"/>
          <w:sz w:val="24"/>
          <w:szCs w:val="24"/>
          <w:highlight w:val="green"/>
        </w:rPr>
        <w:t>календарный учебный график</w:t>
      </w:r>
      <w:r w:rsidR="009B3583" w:rsidRPr="00880839">
        <w:rPr>
          <w:rFonts w:ascii="Times New Roman" w:hAnsi="Times New Roman" w:cs="Times New Roman"/>
          <w:b/>
          <w:sz w:val="24"/>
          <w:szCs w:val="24"/>
          <w:highlight w:val="green"/>
        </w:rPr>
        <w:t xml:space="preserve"> см. в Приложении № 4</w:t>
      </w:r>
      <w:r w:rsidRPr="00880839">
        <w:rPr>
          <w:rFonts w:ascii="Times New Roman" w:hAnsi="Times New Roman" w:cs="Times New Roman"/>
          <w:b/>
          <w:sz w:val="24"/>
          <w:szCs w:val="24"/>
          <w:highlight w:val="green"/>
        </w:rPr>
        <w:t xml:space="preserve"> к ООП)</w:t>
      </w:r>
      <w:r w:rsidR="009B3583" w:rsidRPr="00880839">
        <w:rPr>
          <w:rFonts w:ascii="Times New Roman" w:hAnsi="Times New Roman" w:cs="Times New Roman"/>
          <w:b/>
          <w:sz w:val="24"/>
          <w:szCs w:val="24"/>
          <w:highlight w:val="green"/>
        </w:rPr>
        <w:t>.</w:t>
      </w:r>
    </w:p>
    <w:p w:rsidR="00AD21A7" w:rsidRPr="009B3583" w:rsidRDefault="00AD21A7" w:rsidP="00AD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B3583">
        <w:rPr>
          <w:rFonts w:ascii="Times New Roman" w:hAnsi="Times New Roman" w:cs="Times New Roman"/>
          <w:sz w:val="24"/>
          <w:szCs w:val="24"/>
        </w:rPr>
        <w:t>Календарный учебный график определяет плановые пе</w:t>
      </w:r>
      <w:r>
        <w:rPr>
          <w:rFonts w:ascii="Times New Roman" w:hAnsi="Times New Roman" w:cs="Times New Roman"/>
          <w:sz w:val="24"/>
          <w:szCs w:val="24"/>
        </w:rPr>
        <w:t xml:space="preserve">рерывы при получении основного </w:t>
      </w:r>
      <w:r w:rsidRPr="009B3583">
        <w:rPr>
          <w:rFonts w:ascii="Times New Roman" w:hAnsi="Times New Roman" w:cs="Times New Roman"/>
          <w:sz w:val="24"/>
          <w:szCs w:val="24"/>
        </w:rPr>
        <w:t>общего образования для отдыха и иных социальных целей (далее - каникулы):</w:t>
      </w:r>
    </w:p>
    <w:p w:rsidR="00AD21A7" w:rsidRDefault="00AD21A7" w:rsidP="00AD21A7">
      <w:pPr>
        <w:spacing w:after="0" w:line="240" w:lineRule="auto"/>
        <w:jc w:val="both"/>
        <w:rPr>
          <w:rFonts w:ascii="Times New Roman" w:hAnsi="Times New Roman" w:cs="Times New Roman"/>
          <w:sz w:val="24"/>
          <w:szCs w:val="24"/>
        </w:rPr>
      </w:pPr>
      <w:r w:rsidRPr="009B362B">
        <w:rPr>
          <w:rFonts w:ascii="Times New Roman" w:hAnsi="Times New Roman" w:cs="Times New Roman"/>
          <w:b/>
          <w:sz w:val="24"/>
          <w:szCs w:val="24"/>
        </w:rPr>
        <w:t xml:space="preserve">- </w:t>
      </w:r>
      <w:r w:rsidRPr="00AD21A7">
        <w:rPr>
          <w:rFonts w:ascii="Times New Roman" w:hAnsi="Times New Roman" w:cs="Times New Roman"/>
          <w:sz w:val="24"/>
          <w:szCs w:val="24"/>
        </w:rPr>
        <w:t>даты начала и окончания учебного года</w:t>
      </w:r>
      <w:r>
        <w:rPr>
          <w:rFonts w:ascii="Times New Roman" w:hAnsi="Times New Roman" w:cs="Times New Roman"/>
          <w:sz w:val="24"/>
          <w:szCs w:val="24"/>
        </w:rPr>
        <w:t>;</w:t>
      </w:r>
    </w:p>
    <w:p w:rsidR="00AD21A7" w:rsidRDefault="00AD21A7" w:rsidP="00AD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продолжительность учебного года;</w:t>
      </w:r>
    </w:p>
    <w:p w:rsidR="00AD21A7" w:rsidRPr="00AD21A7" w:rsidRDefault="00AD21A7" w:rsidP="00AD21A7">
      <w:pPr>
        <w:spacing w:after="0" w:line="240" w:lineRule="auto"/>
        <w:jc w:val="both"/>
        <w:rPr>
          <w:rFonts w:ascii="Times New Roman" w:hAnsi="Times New Roman" w:cs="Times New Roman"/>
          <w:sz w:val="24"/>
          <w:szCs w:val="24"/>
        </w:rPr>
      </w:pPr>
      <w:r w:rsidRPr="00204478">
        <w:rPr>
          <w:rFonts w:ascii="Times New Roman" w:hAnsi="Times New Roman" w:cs="Times New Roman"/>
          <w:b/>
          <w:sz w:val="24"/>
          <w:szCs w:val="24"/>
        </w:rPr>
        <w:t xml:space="preserve">- </w:t>
      </w:r>
      <w:r w:rsidRPr="00AD21A7">
        <w:rPr>
          <w:rFonts w:ascii="Times New Roman" w:hAnsi="Times New Roman" w:cs="Times New Roman"/>
          <w:sz w:val="24"/>
          <w:szCs w:val="24"/>
        </w:rPr>
        <w:t>сроки и продолжительность каникул</w:t>
      </w:r>
      <w:r>
        <w:rPr>
          <w:rFonts w:ascii="Times New Roman" w:hAnsi="Times New Roman" w:cs="Times New Roman"/>
          <w:sz w:val="24"/>
          <w:szCs w:val="24"/>
        </w:rPr>
        <w:t>;</w:t>
      </w:r>
    </w:p>
    <w:p w:rsidR="00AD21A7" w:rsidRPr="00AD21A7" w:rsidRDefault="00AD21A7" w:rsidP="00AD21A7">
      <w:pPr>
        <w:spacing w:after="0" w:line="240" w:lineRule="auto"/>
        <w:jc w:val="both"/>
        <w:rPr>
          <w:rFonts w:ascii="Times New Roman" w:hAnsi="Times New Roman" w:cs="Times New Roman"/>
          <w:sz w:val="24"/>
          <w:szCs w:val="24"/>
        </w:rPr>
      </w:pPr>
      <w:r w:rsidRPr="00AD21A7">
        <w:rPr>
          <w:rFonts w:ascii="Times New Roman" w:hAnsi="Times New Roman" w:cs="Times New Roman"/>
          <w:sz w:val="24"/>
          <w:szCs w:val="24"/>
        </w:rPr>
        <w:t>- сроки проведения промежуточной аттестации.</w:t>
      </w:r>
    </w:p>
    <w:p w:rsidR="00AD21A7" w:rsidRDefault="00AD21A7" w:rsidP="00AD21A7">
      <w:pPr>
        <w:spacing w:after="0" w:line="240" w:lineRule="auto"/>
        <w:jc w:val="both"/>
        <w:rPr>
          <w:rFonts w:ascii="Times New Roman" w:hAnsi="Times New Roman" w:cs="Times New Roman"/>
          <w:sz w:val="24"/>
          <w:szCs w:val="24"/>
        </w:rPr>
      </w:pPr>
    </w:p>
    <w:p w:rsidR="00AD21A7" w:rsidRDefault="00AD21A7" w:rsidP="003367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D21A7">
        <w:rPr>
          <w:rFonts w:ascii="Times New Roman" w:hAnsi="Times New Roman" w:cs="Times New Roman"/>
          <w:sz w:val="24"/>
          <w:szCs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AD21A7" w:rsidRPr="002B3265" w:rsidRDefault="00AD21A7" w:rsidP="0033670F">
      <w:pPr>
        <w:spacing w:after="0" w:line="240" w:lineRule="auto"/>
        <w:jc w:val="both"/>
        <w:rPr>
          <w:rFonts w:ascii="Times New Roman" w:hAnsi="Times New Roman" w:cs="Times New Roman"/>
          <w:b/>
          <w:sz w:val="24"/>
          <w:szCs w:val="24"/>
        </w:rPr>
      </w:pPr>
    </w:p>
    <w:p w:rsidR="009B362B" w:rsidRDefault="009B3583" w:rsidP="009B3583">
      <w:pPr>
        <w:spacing w:after="0" w:line="240" w:lineRule="auto"/>
        <w:jc w:val="both"/>
        <w:rPr>
          <w:rFonts w:ascii="Times New Roman" w:hAnsi="Times New Roman" w:cs="Times New Roman"/>
          <w:b/>
          <w:sz w:val="24"/>
          <w:szCs w:val="24"/>
        </w:rPr>
      </w:pPr>
      <w:r w:rsidRPr="009B362B">
        <w:rPr>
          <w:rFonts w:ascii="Times New Roman" w:hAnsi="Times New Roman" w:cs="Times New Roman"/>
          <w:b/>
          <w:sz w:val="24"/>
          <w:szCs w:val="24"/>
        </w:rPr>
        <w:t>- даты н</w:t>
      </w:r>
      <w:r w:rsidR="009B362B" w:rsidRPr="009B362B">
        <w:rPr>
          <w:rFonts w:ascii="Times New Roman" w:hAnsi="Times New Roman" w:cs="Times New Roman"/>
          <w:b/>
          <w:sz w:val="24"/>
          <w:szCs w:val="24"/>
        </w:rPr>
        <w:t>ачала и окончания учебного года:</w:t>
      </w:r>
    </w:p>
    <w:p w:rsidR="009B3583" w:rsidRPr="009B362B" w:rsidRDefault="009B362B" w:rsidP="009B3583">
      <w:pPr>
        <w:spacing w:after="0" w:line="240" w:lineRule="auto"/>
        <w:jc w:val="both"/>
        <w:rPr>
          <w:rFonts w:ascii="Times New Roman" w:hAnsi="Times New Roman" w:cs="Times New Roman"/>
          <w:sz w:val="24"/>
          <w:szCs w:val="24"/>
        </w:rPr>
      </w:pPr>
      <w:r w:rsidRPr="009B362B">
        <w:t xml:space="preserve"> </w:t>
      </w:r>
      <w:r w:rsidRPr="009B362B">
        <w:rPr>
          <w:rFonts w:ascii="Times New Roman" w:hAnsi="Times New Roman" w:cs="Times New Roman"/>
          <w:sz w:val="24"/>
          <w:szCs w:val="24"/>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1001BF" w:rsidRDefault="009B362B" w:rsidP="009B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9B362B">
        <w:rPr>
          <w:rFonts w:ascii="Times New Roman" w:hAnsi="Times New Roman" w:cs="Times New Roman"/>
          <w:sz w:val="24"/>
          <w:szCs w:val="24"/>
        </w:rPr>
        <w:t>чебный год в образовательной организации заканчивается 2</w:t>
      </w:r>
      <w:r w:rsidR="001001BF">
        <w:rPr>
          <w:rFonts w:ascii="Times New Roman" w:hAnsi="Times New Roman" w:cs="Times New Roman"/>
          <w:sz w:val="24"/>
          <w:szCs w:val="24"/>
        </w:rPr>
        <w:t>6</w:t>
      </w:r>
      <w:r w:rsidRPr="009B362B">
        <w:rPr>
          <w:rFonts w:ascii="Times New Roman" w:hAnsi="Times New Roman" w:cs="Times New Roman"/>
          <w:sz w:val="24"/>
          <w:szCs w:val="24"/>
        </w:rPr>
        <w:t xml:space="preserve">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r w:rsidR="001001BF">
        <w:rPr>
          <w:rFonts w:ascii="Times New Roman" w:hAnsi="Times New Roman" w:cs="Times New Roman"/>
          <w:sz w:val="24"/>
          <w:szCs w:val="24"/>
        </w:rPr>
        <w:t>.</w:t>
      </w:r>
    </w:p>
    <w:p w:rsidR="001001BF" w:rsidRPr="009B3583" w:rsidRDefault="001001BF" w:rsidP="009B3583">
      <w:pPr>
        <w:spacing w:after="0" w:line="240" w:lineRule="auto"/>
        <w:jc w:val="both"/>
        <w:rPr>
          <w:rFonts w:ascii="Times New Roman" w:hAnsi="Times New Roman" w:cs="Times New Roman"/>
          <w:sz w:val="24"/>
          <w:szCs w:val="24"/>
        </w:rPr>
      </w:pPr>
    </w:p>
    <w:p w:rsidR="009B362B" w:rsidRDefault="009B3583" w:rsidP="009B3583">
      <w:pPr>
        <w:spacing w:after="0" w:line="240" w:lineRule="auto"/>
        <w:jc w:val="both"/>
        <w:rPr>
          <w:rFonts w:ascii="Times New Roman" w:hAnsi="Times New Roman" w:cs="Times New Roman"/>
          <w:b/>
          <w:sz w:val="24"/>
          <w:szCs w:val="24"/>
        </w:rPr>
      </w:pPr>
      <w:r w:rsidRPr="009B362B">
        <w:rPr>
          <w:rFonts w:ascii="Times New Roman" w:hAnsi="Times New Roman" w:cs="Times New Roman"/>
          <w:b/>
          <w:sz w:val="24"/>
          <w:szCs w:val="24"/>
        </w:rPr>
        <w:t xml:space="preserve">- </w:t>
      </w:r>
      <w:r w:rsidR="009B362B">
        <w:rPr>
          <w:rFonts w:ascii="Times New Roman" w:hAnsi="Times New Roman" w:cs="Times New Roman"/>
          <w:b/>
          <w:sz w:val="24"/>
          <w:szCs w:val="24"/>
        </w:rPr>
        <w:t>продолжительность учебного года:</w:t>
      </w:r>
    </w:p>
    <w:p w:rsidR="00880839" w:rsidRDefault="00267462" w:rsidP="008808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01BF" w:rsidRPr="009B362B">
        <w:rPr>
          <w:rFonts w:ascii="Times New Roman" w:hAnsi="Times New Roman" w:cs="Times New Roman"/>
          <w:sz w:val="24"/>
          <w:szCs w:val="24"/>
        </w:rPr>
        <w:t>Продолжительность учебного года при получении основного общего образования составляет 34 недели.</w:t>
      </w:r>
    </w:p>
    <w:p w:rsidR="003E1798" w:rsidRDefault="00267462" w:rsidP="009B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839" w:rsidRPr="00880839">
        <w:rPr>
          <w:rFonts w:ascii="Times New Roman" w:hAnsi="Times New Roman" w:cs="Times New Roman"/>
          <w:sz w:val="24"/>
          <w:szCs w:val="24"/>
        </w:rPr>
        <w:t>При организации учебного графика по четвертям продолжительность учебных четвертей составляет:</w:t>
      </w:r>
    </w:p>
    <w:p w:rsidR="003E1798" w:rsidRDefault="003E1798" w:rsidP="009B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80839" w:rsidRPr="00880839">
        <w:rPr>
          <w:rFonts w:ascii="Times New Roman" w:hAnsi="Times New Roman" w:cs="Times New Roman"/>
          <w:sz w:val="24"/>
          <w:szCs w:val="24"/>
        </w:rPr>
        <w:t xml:space="preserve"> I четверть - 8 учебных недель (для 5-9 классов),</w:t>
      </w:r>
    </w:p>
    <w:p w:rsidR="003E1798" w:rsidRDefault="003E1798" w:rsidP="009B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839" w:rsidRPr="00880839">
        <w:rPr>
          <w:rFonts w:ascii="Times New Roman" w:hAnsi="Times New Roman" w:cs="Times New Roman"/>
          <w:sz w:val="24"/>
          <w:szCs w:val="24"/>
        </w:rPr>
        <w:t xml:space="preserve"> II четверть - 8 учебных недель (для 5-9 классов), </w:t>
      </w:r>
    </w:p>
    <w:p w:rsidR="003E1798" w:rsidRDefault="003E1798" w:rsidP="009B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80839" w:rsidRPr="00880839">
        <w:rPr>
          <w:rFonts w:ascii="Times New Roman" w:hAnsi="Times New Roman" w:cs="Times New Roman"/>
          <w:sz w:val="24"/>
          <w:szCs w:val="24"/>
        </w:rPr>
        <w:t xml:space="preserve">III четверть - 11 учебных недель (для 5-9 классов), </w:t>
      </w:r>
    </w:p>
    <w:p w:rsidR="001001BF" w:rsidRDefault="003E1798" w:rsidP="009B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80839" w:rsidRPr="00880839">
        <w:rPr>
          <w:rFonts w:ascii="Times New Roman" w:hAnsi="Times New Roman" w:cs="Times New Roman"/>
          <w:sz w:val="24"/>
          <w:szCs w:val="24"/>
        </w:rPr>
        <w:t>IV четверть - 7 учебных недель (для 5-9 классов).</w:t>
      </w:r>
    </w:p>
    <w:p w:rsidR="00267462" w:rsidRPr="00204478" w:rsidRDefault="00267462" w:rsidP="00267462">
      <w:pPr>
        <w:spacing w:after="0" w:line="240" w:lineRule="auto"/>
        <w:jc w:val="both"/>
        <w:rPr>
          <w:rFonts w:ascii="Times New Roman" w:hAnsi="Times New Roman" w:cs="Times New Roman"/>
          <w:sz w:val="24"/>
          <w:szCs w:val="24"/>
        </w:rPr>
      </w:pPr>
      <w:r w:rsidRPr="00204478">
        <w:rPr>
          <w:rFonts w:ascii="Times New Roman" w:hAnsi="Times New Roman" w:cs="Times New Roman"/>
          <w:sz w:val="24"/>
          <w:szCs w:val="24"/>
        </w:rPr>
        <w:t>Продолжительность урока не должна превышать 45 минут.</w:t>
      </w:r>
    </w:p>
    <w:p w:rsidR="00267462" w:rsidRPr="00204478" w:rsidRDefault="00267462" w:rsidP="0026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04478">
        <w:rPr>
          <w:rFonts w:ascii="Times New Roman" w:hAnsi="Times New Roman" w:cs="Times New Roman"/>
          <w:sz w:val="24"/>
          <w:szCs w:val="24"/>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267462" w:rsidRPr="00204478" w:rsidRDefault="00267462" w:rsidP="0026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4478">
        <w:rPr>
          <w:rFonts w:ascii="Times New Roman" w:hAnsi="Times New Roman" w:cs="Times New Roman"/>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267462" w:rsidRPr="00204478" w:rsidRDefault="00267462" w:rsidP="0026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4478">
        <w:rPr>
          <w:rFonts w:ascii="Times New Roman" w:hAnsi="Times New Roman" w:cs="Times New Roman"/>
          <w:sz w:val="24"/>
          <w:szCs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267462" w:rsidRPr="00204478" w:rsidRDefault="00267462" w:rsidP="0026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4478">
        <w:rPr>
          <w:rFonts w:ascii="Times New Roman" w:hAnsi="Times New Roman" w:cs="Times New Roman"/>
          <w:sz w:val="24"/>
          <w:szCs w:val="24"/>
        </w:rPr>
        <w:t>Образовательная недельная нагрузка распределяется равномерно в течение учебной недели, при этом объем максимально допустимой наг</w:t>
      </w:r>
      <w:r>
        <w:rPr>
          <w:rFonts w:ascii="Times New Roman" w:hAnsi="Times New Roman" w:cs="Times New Roman"/>
          <w:sz w:val="24"/>
          <w:szCs w:val="24"/>
        </w:rPr>
        <w:t xml:space="preserve">рузки в течение дня составляет: </w:t>
      </w:r>
      <w:r w:rsidRPr="00204478">
        <w:rPr>
          <w:rFonts w:ascii="Times New Roman" w:hAnsi="Times New Roman" w:cs="Times New Roman"/>
          <w:sz w:val="24"/>
          <w:szCs w:val="24"/>
        </w:rPr>
        <w:t>для обучающихся 5 и 6 классов - не более 6 уроков, для обучающихся 7-9 классов - не более 7 уроков.</w:t>
      </w:r>
    </w:p>
    <w:p w:rsidR="00B90AA9" w:rsidRPr="00B90AA9" w:rsidRDefault="00267462" w:rsidP="00B90AA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204478">
        <w:rPr>
          <w:rFonts w:ascii="Times New Roman" w:hAnsi="Times New Roman" w:cs="Times New Roman"/>
          <w:sz w:val="24"/>
          <w:szCs w:val="24"/>
        </w:rPr>
        <w:t>Занятия начинаются не ранее 8 часов утра и заканчиваются не позднее 19 часов.</w:t>
      </w:r>
      <w:r w:rsidR="00B90AA9" w:rsidRPr="00B90AA9">
        <w:t xml:space="preserve"> </w:t>
      </w:r>
      <w:r w:rsidR="00B90AA9" w:rsidRPr="00B90AA9">
        <w:rPr>
          <w:rFonts w:ascii="Times New Roman" w:hAnsi="Times New Roman" w:cs="Times New Roman"/>
          <w:sz w:val="24"/>
          <w:szCs w:val="24"/>
        </w:rPr>
        <w:t>Обучение 5, 9 классов и классов для обучающихся с ограниченными возможностями здоровья проводится в первую смену</w:t>
      </w:r>
    </w:p>
    <w:p w:rsidR="00267462" w:rsidRPr="002A6585" w:rsidRDefault="002A6585" w:rsidP="009B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4478">
        <w:rPr>
          <w:rFonts w:ascii="Times New Roman" w:hAnsi="Times New Roman" w:cs="Times New Roman"/>
          <w:sz w:val="24"/>
          <w:szCs w:val="24"/>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267462" w:rsidRPr="00267462" w:rsidRDefault="00267462" w:rsidP="00267462">
      <w:pPr>
        <w:spacing w:after="0" w:line="240" w:lineRule="auto"/>
        <w:jc w:val="both"/>
        <w:rPr>
          <w:rFonts w:ascii="Times New Roman" w:hAnsi="Times New Roman" w:cs="Times New Roman"/>
          <w:b/>
          <w:sz w:val="24"/>
          <w:szCs w:val="24"/>
        </w:rPr>
      </w:pPr>
      <w:r w:rsidRPr="00204478">
        <w:rPr>
          <w:rFonts w:ascii="Times New Roman" w:hAnsi="Times New Roman" w:cs="Times New Roman"/>
          <w:b/>
          <w:sz w:val="24"/>
          <w:szCs w:val="24"/>
        </w:rPr>
        <w:t>- ср</w:t>
      </w:r>
      <w:r>
        <w:rPr>
          <w:rFonts w:ascii="Times New Roman" w:hAnsi="Times New Roman" w:cs="Times New Roman"/>
          <w:b/>
          <w:sz w:val="24"/>
          <w:szCs w:val="24"/>
        </w:rPr>
        <w:t>оки и продолжительность каникул:</w:t>
      </w:r>
    </w:p>
    <w:p w:rsidR="001001BF" w:rsidRPr="001E5394" w:rsidRDefault="00267462" w:rsidP="00267462">
      <w:pPr>
        <w:pStyle w:val="1"/>
        <w:spacing w:line="240" w:lineRule="auto"/>
        <w:ind w:firstLine="0"/>
        <w:jc w:val="both"/>
        <w:rPr>
          <w:sz w:val="24"/>
          <w:szCs w:val="24"/>
        </w:rPr>
      </w:pPr>
      <w:r>
        <w:rPr>
          <w:sz w:val="24"/>
          <w:szCs w:val="24"/>
        </w:rPr>
        <w:t xml:space="preserve">    </w:t>
      </w:r>
      <w:r w:rsidR="001001BF" w:rsidRPr="001E5394">
        <w:rPr>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5-9 классов.</w:t>
      </w:r>
    </w:p>
    <w:p w:rsidR="001001BF" w:rsidRPr="001E5394" w:rsidRDefault="00267462" w:rsidP="00267462">
      <w:pPr>
        <w:pStyle w:val="1"/>
        <w:spacing w:line="240" w:lineRule="auto"/>
        <w:ind w:firstLine="0"/>
        <w:jc w:val="both"/>
        <w:rPr>
          <w:sz w:val="24"/>
          <w:szCs w:val="24"/>
        </w:rPr>
      </w:pPr>
      <w:r>
        <w:rPr>
          <w:sz w:val="24"/>
          <w:szCs w:val="24"/>
        </w:rPr>
        <w:t xml:space="preserve">    </w:t>
      </w:r>
      <w:r w:rsidR="001001BF" w:rsidRPr="001E5394">
        <w:rPr>
          <w:sz w:val="24"/>
          <w:szCs w:val="24"/>
        </w:rP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w:t>
      </w:r>
    </w:p>
    <w:p w:rsidR="00B90AA9" w:rsidRPr="00B90AA9" w:rsidRDefault="00B90AA9" w:rsidP="00B90AA9">
      <w:pPr>
        <w:pStyle w:val="1"/>
        <w:tabs>
          <w:tab w:val="left" w:pos="2271"/>
        </w:tabs>
        <w:spacing w:line="240" w:lineRule="auto"/>
        <w:ind w:firstLine="0"/>
        <w:jc w:val="both"/>
        <w:rPr>
          <w:sz w:val="24"/>
          <w:szCs w:val="24"/>
        </w:rPr>
      </w:pPr>
      <w:r>
        <w:t xml:space="preserve">   </w:t>
      </w:r>
      <w:r w:rsidRPr="00B90AA9">
        <w:rPr>
          <w:sz w:val="24"/>
          <w:szCs w:val="24"/>
        </w:rPr>
        <w:t>Продолжительность каникул составляет:</w:t>
      </w:r>
    </w:p>
    <w:p w:rsidR="00B90AA9" w:rsidRPr="00B90AA9" w:rsidRDefault="00B90AA9" w:rsidP="00B90AA9">
      <w:pPr>
        <w:pStyle w:val="1"/>
        <w:spacing w:line="240" w:lineRule="auto"/>
        <w:ind w:firstLine="720"/>
        <w:jc w:val="both"/>
        <w:rPr>
          <w:sz w:val="24"/>
          <w:szCs w:val="24"/>
        </w:rPr>
      </w:pPr>
      <w:r w:rsidRPr="00B90AA9">
        <w:rPr>
          <w:sz w:val="24"/>
          <w:szCs w:val="24"/>
        </w:rPr>
        <w:t>по окончании I четверти (осенние каникулы) - 9 календарных дней (для 5-9 классов);</w:t>
      </w:r>
    </w:p>
    <w:p w:rsidR="00B90AA9" w:rsidRPr="00B90AA9" w:rsidRDefault="00B90AA9" w:rsidP="00B90AA9">
      <w:pPr>
        <w:pStyle w:val="1"/>
        <w:spacing w:line="240" w:lineRule="auto"/>
        <w:ind w:firstLine="720"/>
        <w:jc w:val="both"/>
        <w:rPr>
          <w:sz w:val="24"/>
          <w:szCs w:val="24"/>
        </w:rPr>
      </w:pPr>
      <w:r w:rsidRPr="00B90AA9">
        <w:rPr>
          <w:sz w:val="24"/>
          <w:szCs w:val="24"/>
        </w:rPr>
        <w:t>по окончании II четверти (зимние каникулы) - 9 календарных дней (для 5-9 классов);</w:t>
      </w:r>
    </w:p>
    <w:p w:rsidR="00B90AA9" w:rsidRPr="00B90AA9" w:rsidRDefault="00B90AA9" w:rsidP="00B90AA9">
      <w:pPr>
        <w:pStyle w:val="1"/>
        <w:spacing w:line="240" w:lineRule="auto"/>
        <w:ind w:firstLine="720"/>
        <w:jc w:val="both"/>
        <w:rPr>
          <w:sz w:val="24"/>
          <w:szCs w:val="24"/>
        </w:rPr>
      </w:pPr>
      <w:r w:rsidRPr="00B90AA9">
        <w:rPr>
          <w:sz w:val="24"/>
          <w:szCs w:val="24"/>
        </w:rPr>
        <w:t>по окончании III четверти (весенние каникулы) - 9 календарных дней (для 5-9 классов);</w:t>
      </w:r>
    </w:p>
    <w:p w:rsidR="00B90AA9" w:rsidRDefault="00B90AA9" w:rsidP="00B90AA9">
      <w:pPr>
        <w:pStyle w:val="1"/>
        <w:spacing w:line="240" w:lineRule="auto"/>
        <w:ind w:firstLine="720"/>
        <w:jc w:val="both"/>
        <w:rPr>
          <w:sz w:val="24"/>
          <w:szCs w:val="24"/>
        </w:rPr>
      </w:pPr>
      <w:r w:rsidRPr="00B90AA9">
        <w:rPr>
          <w:sz w:val="24"/>
          <w:szCs w:val="24"/>
        </w:rPr>
        <w:t xml:space="preserve">по окончании учебного года (летние каникулы) - не менее 8 недель. </w:t>
      </w:r>
    </w:p>
    <w:p w:rsidR="00850FC2" w:rsidRDefault="00850FC2" w:rsidP="00B90AA9">
      <w:pPr>
        <w:pStyle w:val="1"/>
        <w:spacing w:line="240" w:lineRule="auto"/>
        <w:ind w:firstLine="720"/>
        <w:jc w:val="both"/>
        <w:rPr>
          <w:sz w:val="24"/>
          <w:szCs w:val="24"/>
        </w:rPr>
      </w:pPr>
    </w:p>
    <w:p w:rsidR="009B362B" w:rsidRPr="00204478" w:rsidRDefault="00B90AA9" w:rsidP="002A6585">
      <w:pPr>
        <w:pStyle w:val="1"/>
        <w:spacing w:line="240" w:lineRule="auto"/>
        <w:ind w:firstLine="720"/>
        <w:jc w:val="both"/>
        <w:rPr>
          <w:sz w:val="24"/>
          <w:szCs w:val="24"/>
        </w:rPr>
      </w:pPr>
      <w:r w:rsidRPr="00B90AA9">
        <w:rPr>
          <w:sz w:val="24"/>
          <w:szCs w:val="24"/>
        </w:rPr>
        <w:t>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9B362B" w:rsidRPr="009B362B" w:rsidRDefault="009B362B" w:rsidP="009B3583">
      <w:pPr>
        <w:spacing w:after="0" w:line="240" w:lineRule="auto"/>
        <w:jc w:val="both"/>
        <w:rPr>
          <w:rFonts w:ascii="Times New Roman" w:hAnsi="Times New Roman" w:cs="Times New Roman"/>
          <w:b/>
          <w:sz w:val="24"/>
          <w:szCs w:val="24"/>
        </w:rPr>
      </w:pPr>
    </w:p>
    <w:p w:rsidR="009B3583" w:rsidRPr="00204478" w:rsidRDefault="009B3583" w:rsidP="009B3583">
      <w:pPr>
        <w:spacing w:after="0" w:line="240" w:lineRule="auto"/>
        <w:jc w:val="both"/>
        <w:rPr>
          <w:rFonts w:ascii="Times New Roman" w:hAnsi="Times New Roman" w:cs="Times New Roman"/>
          <w:b/>
          <w:sz w:val="24"/>
          <w:szCs w:val="24"/>
        </w:rPr>
      </w:pPr>
      <w:r w:rsidRPr="00204478">
        <w:rPr>
          <w:rFonts w:ascii="Times New Roman" w:hAnsi="Times New Roman" w:cs="Times New Roman"/>
          <w:b/>
          <w:sz w:val="24"/>
          <w:szCs w:val="24"/>
        </w:rPr>
        <w:t>- сроки проведения промежуточной аттестации.</w:t>
      </w:r>
    </w:p>
    <w:p w:rsidR="009B362B" w:rsidRPr="00204478" w:rsidRDefault="009B362B" w:rsidP="009B3583">
      <w:pPr>
        <w:spacing w:after="0" w:line="240" w:lineRule="auto"/>
        <w:jc w:val="both"/>
        <w:rPr>
          <w:rFonts w:ascii="Times New Roman" w:hAnsi="Times New Roman" w:cs="Times New Roman"/>
          <w:b/>
          <w:sz w:val="24"/>
          <w:szCs w:val="24"/>
        </w:rPr>
      </w:pPr>
    </w:p>
    <w:p w:rsidR="002B3265" w:rsidRDefault="007D5E8F" w:rsidP="009B3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3583" w:rsidRPr="009B3583">
        <w:rPr>
          <w:rFonts w:ascii="Times New Roman" w:hAnsi="Times New Roman" w:cs="Times New Roman"/>
          <w:sz w:val="24"/>
          <w:szCs w:val="24"/>
        </w:rPr>
        <w:t>Календарный учебный график разрабатывается Организацией</w:t>
      </w:r>
      <w:r w:rsidR="009B3583">
        <w:rPr>
          <w:rFonts w:ascii="Times New Roman" w:hAnsi="Times New Roman" w:cs="Times New Roman"/>
          <w:sz w:val="24"/>
          <w:szCs w:val="24"/>
        </w:rPr>
        <w:t xml:space="preserve"> в соответствии с требованиями </w:t>
      </w:r>
      <w:r w:rsidR="009B3583" w:rsidRPr="009B3583">
        <w:rPr>
          <w:rFonts w:ascii="Times New Roman" w:hAnsi="Times New Roman" w:cs="Times New Roman"/>
          <w:sz w:val="24"/>
          <w:szCs w:val="24"/>
        </w:rPr>
        <w:t>к организации образовательного процесса, предусмотренным</w:t>
      </w:r>
      <w:r w:rsidR="009B3583">
        <w:rPr>
          <w:rFonts w:ascii="Times New Roman" w:hAnsi="Times New Roman" w:cs="Times New Roman"/>
          <w:sz w:val="24"/>
          <w:szCs w:val="24"/>
        </w:rPr>
        <w:t xml:space="preserve">и Гигиеническими нормативами и </w:t>
      </w:r>
      <w:r w:rsidR="009B3583" w:rsidRPr="009B3583">
        <w:rPr>
          <w:rFonts w:ascii="Times New Roman" w:hAnsi="Times New Roman" w:cs="Times New Roman"/>
          <w:sz w:val="24"/>
          <w:szCs w:val="24"/>
        </w:rPr>
        <w:t>Санитарно-эпидемиологическими требованиями.</w:t>
      </w:r>
    </w:p>
    <w:p w:rsidR="009B362B" w:rsidRPr="009B362B" w:rsidRDefault="007D5E8F" w:rsidP="009B3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362B" w:rsidRPr="009B362B">
        <w:rPr>
          <w:rFonts w:ascii="Times New Roman" w:hAnsi="Times New Roman" w:cs="Times New Roman"/>
          <w:sz w:val="24"/>
          <w:szCs w:val="24"/>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B3265" w:rsidRDefault="007D5E8F" w:rsidP="003367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30586" w:rsidRDefault="0033670F" w:rsidP="0033670F">
      <w:pPr>
        <w:spacing w:after="0" w:line="240" w:lineRule="auto"/>
        <w:jc w:val="both"/>
        <w:rPr>
          <w:rFonts w:ascii="Times New Roman" w:hAnsi="Times New Roman" w:cs="Times New Roman"/>
          <w:sz w:val="24"/>
          <w:szCs w:val="24"/>
        </w:rPr>
      </w:pPr>
      <w:r w:rsidRPr="00530586">
        <w:rPr>
          <w:rFonts w:ascii="Times New Roman" w:hAnsi="Times New Roman" w:cs="Times New Roman"/>
          <w:b/>
          <w:sz w:val="24"/>
          <w:szCs w:val="24"/>
        </w:rPr>
        <w:t>3.4. Календарный план воспитательной работы</w:t>
      </w:r>
      <w:r w:rsidR="00453100">
        <w:rPr>
          <w:rFonts w:ascii="Times New Roman" w:hAnsi="Times New Roman" w:cs="Times New Roman"/>
          <w:sz w:val="24"/>
          <w:szCs w:val="24"/>
        </w:rPr>
        <w:t xml:space="preserve"> (в соответствии с Федеральным календарным планом воспитательной работы).</w:t>
      </w:r>
    </w:p>
    <w:p w:rsidR="00530586" w:rsidRDefault="00530586" w:rsidP="003367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(ежегодный план см. </w:t>
      </w:r>
      <w:r w:rsidRPr="00530586">
        <w:rPr>
          <w:rFonts w:ascii="Times New Roman" w:hAnsi="Times New Roman" w:cs="Times New Roman"/>
          <w:b/>
          <w:sz w:val="24"/>
          <w:szCs w:val="24"/>
        </w:rPr>
        <w:t>в Приложении №</w:t>
      </w:r>
      <w:r w:rsidR="00453100">
        <w:rPr>
          <w:rFonts w:ascii="Times New Roman" w:hAnsi="Times New Roman" w:cs="Times New Roman"/>
          <w:b/>
          <w:sz w:val="24"/>
          <w:szCs w:val="24"/>
        </w:rPr>
        <w:t xml:space="preserve"> </w:t>
      </w:r>
      <w:r w:rsidRPr="00530586">
        <w:rPr>
          <w:rFonts w:ascii="Times New Roman" w:hAnsi="Times New Roman" w:cs="Times New Roman"/>
          <w:b/>
          <w:sz w:val="24"/>
          <w:szCs w:val="24"/>
        </w:rPr>
        <w:t>3 к ООП</w:t>
      </w:r>
      <w:r>
        <w:rPr>
          <w:rFonts w:ascii="Times New Roman" w:hAnsi="Times New Roman" w:cs="Times New Roman"/>
          <w:sz w:val="24"/>
          <w:szCs w:val="24"/>
        </w:rPr>
        <w:t>)</w:t>
      </w:r>
    </w:p>
    <w:p w:rsidR="0033670F" w:rsidRDefault="00530586" w:rsidP="003367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 содержит</w:t>
      </w:r>
      <w:r w:rsidR="0033670F" w:rsidRPr="0033670F">
        <w:rPr>
          <w:rFonts w:ascii="Times New Roman" w:hAnsi="Times New Roman" w:cs="Times New Roman"/>
          <w:sz w:val="24"/>
          <w:szCs w:val="24"/>
        </w:rPr>
        <w:t xml:space="preserve">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 </w:t>
      </w:r>
    </w:p>
    <w:p w:rsidR="00530586" w:rsidRDefault="00530586" w:rsidP="0033670F">
      <w:pPr>
        <w:spacing w:after="0" w:line="240" w:lineRule="auto"/>
        <w:jc w:val="both"/>
        <w:rPr>
          <w:rFonts w:ascii="Times New Roman" w:hAnsi="Times New Roman" w:cs="Times New Roman"/>
          <w:sz w:val="24"/>
          <w:szCs w:val="24"/>
        </w:rPr>
      </w:pPr>
    </w:p>
    <w:p w:rsidR="00453100" w:rsidRPr="00453100" w:rsidRDefault="00453100" w:rsidP="004531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53100">
        <w:rPr>
          <w:rFonts w:ascii="Times New Roman" w:hAnsi="Times New Roman" w:cs="Times New Roman"/>
          <w:sz w:val="24"/>
          <w:szCs w:val="24"/>
        </w:rPr>
        <w:t>Федеральный календарный план воспитательной работы является единым для образовательных организаций.</w:t>
      </w:r>
    </w:p>
    <w:p w:rsidR="00453100" w:rsidRPr="00453100" w:rsidRDefault="00453100" w:rsidP="004531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53100">
        <w:rPr>
          <w:rFonts w:ascii="Times New Roman" w:hAnsi="Times New Roman" w:cs="Times New Roman"/>
          <w:sz w:val="24"/>
          <w:szCs w:val="24"/>
        </w:rPr>
        <w:t>Федеральный календарный план воспитательной работы может быть реализован в рамках урочной и внеурочной деятельности.</w:t>
      </w:r>
    </w:p>
    <w:p w:rsidR="00B6446B" w:rsidRDefault="00453100" w:rsidP="003367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организация </w:t>
      </w:r>
      <w:r w:rsidRPr="00453100">
        <w:rPr>
          <w:rFonts w:ascii="Times New Roman" w:hAnsi="Times New Roman" w:cs="Times New Roman"/>
          <w:sz w:val="24"/>
          <w:szCs w:val="24"/>
        </w:rPr>
        <w:t>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F4CB5" w:rsidRDefault="008F4CB5" w:rsidP="0033670F">
      <w:pPr>
        <w:spacing w:after="0" w:line="240" w:lineRule="auto"/>
        <w:jc w:val="both"/>
        <w:rPr>
          <w:rFonts w:ascii="Times New Roman" w:hAnsi="Times New Roman" w:cs="Times New Roman"/>
          <w:sz w:val="24"/>
          <w:szCs w:val="24"/>
        </w:rPr>
      </w:pPr>
    </w:p>
    <w:p w:rsidR="008F4CB5" w:rsidRPr="008F4CB5" w:rsidRDefault="008F4CB5" w:rsidP="008F4CB5">
      <w:pPr>
        <w:spacing w:after="0" w:line="240" w:lineRule="auto"/>
        <w:jc w:val="both"/>
        <w:rPr>
          <w:rFonts w:ascii="Times New Roman" w:hAnsi="Times New Roman" w:cs="Times New Roman"/>
          <w:b/>
          <w:sz w:val="24"/>
          <w:szCs w:val="24"/>
        </w:rPr>
      </w:pPr>
      <w:r w:rsidRPr="008F4CB5">
        <w:rPr>
          <w:rFonts w:ascii="Times New Roman" w:hAnsi="Times New Roman" w:cs="Times New Roman"/>
          <w:b/>
          <w:sz w:val="24"/>
          <w:szCs w:val="24"/>
        </w:rPr>
        <w:t>Сентябрь:</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 сентября: День знаний;</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8 сентября: Международный день распространения грамотности.</w:t>
      </w:r>
    </w:p>
    <w:p w:rsidR="008F4CB5" w:rsidRPr="008F4CB5" w:rsidRDefault="008F4CB5" w:rsidP="008F4CB5">
      <w:pPr>
        <w:spacing w:after="0" w:line="240" w:lineRule="auto"/>
        <w:jc w:val="both"/>
        <w:rPr>
          <w:rFonts w:ascii="Times New Roman" w:hAnsi="Times New Roman" w:cs="Times New Roman"/>
          <w:b/>
          <w:sz w:val="24"/>
          <w:szCs w:val="24"/>
        </w:rPr>
      </w:pPr>
      <w:r w:rsidRPr="008F4CB5">
        <w:rPr>
          <w:rFonts w:ascii="Times New Roman" w:hAnsi="Times New Roman" w:cs="Times New Roman"/>
          <w:b/>
          <w:sz w:val="24"/>
          <w:szCs w:val="24"/>
        </w:rPr>
        <w:t>Октябрь:</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 октября: Международный день пожилых людей; Международный день музыки;</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F4CB5">
        <w:rPr>
          <w:rFonts w:ascii="Times New Roman" w:hAnsi="Times New Roman" w:cs="Times New Roman"/>
          <w:sz w:val="24"/>
          <w:szCs w:val="24"/>
        </w:rPr>
        <w:t>октября: День защиты животных;</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F4CB5">
        <w:rPr>
          <w:rFonts w:ascii="Times New Roman" w:hAnsi="Times New Roman" w:cs="Times New Roman"/>
          <w:sz w:val="24"/>
          <w:szCs w:val="24"/>
        </w:rPr>
        <w:t>октября: День учителя;</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8F4CB5">
        <w:rPr>
          <w:rFonts w:ascii="Times New Roman" w:hAnsi="Times New Roman" w:cs="Times New Roman"/>
          <w:sz w:val="24"/>
          <w:szCs w:val="24"/>
        </w:rPr>
        <w:t>октября: Международный день школьных библиотек;</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Третье воскресенье октября: День отца.</w:t>
      </w:r>
    </w:p>
    <w:p w:rsidR="008F4CB5" w:rsidRPr="008F4CB5" w:rsidRDefault="008F4CB5" w:rsidP="008F4CB5">
      <w:pPr>
        <w:spacing w:after="0" w:line="240" w:lineRule="auto"/>
        <w:jc w:val="both"/>
        <w:rPr>
          <w:rFonts w:ascii="Times New Roman" w:hAnsi="Times New Roman" w:cs="Times New Roman"/>
          <w:b/>
          <w:sz w:val="24"/>
          <w:szCs w:val="24"/>
        </w:rPr>
      </w:pPr>
      <w:r w:rsidRPr="008F4CB5">
        <w:rPr>
          <w:rFonts w:ascii="Times New Roman" w:hAnsi="Times New Roman" w:cs="Times New Roman"/>
          <w:b/>
          <w:sz w:val="24"/>
          <w:szCs w:val="24"/>
        </w:rPr>
        <w:t>Ноябрь:</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F4CB5">
        <w:rPr>
          <w:rFonts w:ascii="Times New Roman" w:hAnsi="Times New Roman" w:cs="Times New Roman"/>
          <w:sz w:val="24"/>
          <w:szCs w:val="24"/>
        </w:rPr>
        <w:t>ноября: День народного единства</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F4CB5">
        <w:rPr>
          <w:rFonts w:ascii="Times New Roman" w:hAnsi="Times New Roman" w:cs="Times New Roman"/>
          <w:sz w:val="24"/>
          <w:szCs w:val="24"/>
        </w:rPr>
        <w:t>ноября: День памяти погибших при исполнении служебных обязанностей сотрудников органов внутренних дел России;</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Последнее воскресенье ноября: День Матери;</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Pr="008F4CB5">
        <w:rPr>
          <w:rFonts w:ascii="Times New Roman" w:hAnsi="Times New Roman" w:cs="Times New Roman"/>
          <w:sz w:val="24"/>
          <w:szCs w:val="24"/>
        </w:rPr>
        <w:t>ноября: День Государственного герба Российской Федерации.</w:t>
      </w:r>
    </w:p>
    <w:p w:rsidR="008F4CB5" w:rsidRPr="008F4CB5" w:rsidRDefault="008F4CB5" w:rsidP="008F4CB5">
      <w:pPr>
        <w:spacing w:after="0" w:line="240" w:lineRule="auto"/>
        <w:jc w:val="both"/>
        <w:rPr>
          <w:rFonts w:ascii="Times New Roman" w:hAnsi="Times New Roman" w:cs="Times New Roman"/>
          <w:b/>
          <w:sz w:val="24"/>
          <w:szCs w:val="24"/>
        </w:rPr>
      </w:pPr>
      <w:r w:rsidRPr="008F4CB5">
        <w:rPr>
          <w:rFonts w:ascii="Times New Roman" w:hAnsi="Times New Roman" w:cs="Times New Roman"/>
          <w:b/>
          <w:sz w:val="24"/>
          <w:szCs w:val="24"/>
        </w:rPr>
        <w:t>Декабрь:</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8F4CB5">
        <w:rPr>
          <w:rFonts w:ascii="Times New Roman" w:hAnsi="Times New Roman" w:cs="Times New Roman"/>
          <w:sz w:val="24"/>
          <w:szCs w:val="24"/>
        </w:rPr>
        <w:t>декабря: День неизвестного солдата; Международный день инвалидов;</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F4CB5">
        <w:rPr>
          <w:rFonts w:ascii="Times New Roman" w:hAnsi="Times New Roman" w:cs="Times New Roman"/>
          <w:sz w:val="24"/>
          <w:szCs w:val="24"/>
        </w:rPr>
        <w:t>декабря: День добровольца (волонтера) в России;</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8F4CB5">
        <w:rPr>
          <w:rFonts w:ascii="Times New Roman" w:hAnsi="Times New Roman" w:cs="Times New Roman"/>
          <w:sz w:val="24"/>
          <w:szCs w:val="24"/>
        </w:rPr>
        <w:t>декабря: День Героев Отечества;</w:t>
      </w:r>
    </w:p>
    <w:p w:rsidR="008F4CB5" w:rsidRPr="008F4CB5" w:rsidRDefault="008F4CB5"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8F4CB5">
        <w:rPr>
          <w:rFonts w:ascii="Times New Roman" w:hAnsi="Times New Roman" w:cs="Times New Roman"/>
          <w:sz w:val="24"/>
          <w:szCs w:val="24"/>
        </w:rPr>
        <w:t>декабря: День Конституции Российской Федерации.</w:t>
      </w:r>
    </w:p>
    <w:p w:rsidR="008F4CB5" w:rsidRPr="006E76B8" w:rsidRDefault="008F4CB5" w:rsidP="008F4CB5">
      <w:pPr>
        <w:spacing w:after="0" w:line="240" w:lineRule="auto"/>
        <w:jc w:val="both"/>
        <w:rPr>
          <w:rFonts w:ascii="Times New Roman" w:hAnsi="Times New Roman" w:cs="Times New Roman"/>
          <w:b/>
          <w:sz w:val="24"/>
          <w:szCs w:val="24"/>
        </w:rPr>
      </w:pPr>
      <w:r w:rsidRPr="006E76B8">
        <w:rPr>
          <w:rFonts w:ascii="Times New Roman" w:hAnsi="Times New Roman" w:cs="Times New Roman"/>
          <w:b/>
          <w:sz w:val="24"/>
          <w:szCs w:val="24"/>
        </w:rPr>
        <w:lastRenderedPageBreak/>
        <w:t>Январь:</w:t>
      </w:r>
    </w:p>
    <w:p w:rsidR="008F4CB5" w:rsidRPr="008F4CB5" w:rsidRDefault="006D111E"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8F4CB5" w:rsidRPr="008F4CB5">
        <w:rPr>
          <w:rFonts w:ascii="Times New Roman" w:hAnsi="Times New Roman" w:cs="Times New Roman"/>
          <w:sz w:val="24"/>
          <w:szCs w:val="24"/>
        </w:rPr>
        <w:t>января: День российского студенчества;</w:t>
      </w:r>
    </w:p>
    <w:p w:rsidR="008F4CB5" w:rsidRPr="008F4CB5" w:rsidRDefault="006D111E"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8F4CB5" w:rsidRPr="008F4CB5">
        <w:rPr>
          <w:rFonts w:ascii="Times New Roman" w:hAnsi="Times New Roman" w:cs="Times New Roman"/>
          <w:sz w:val="24"/>
          <w:szCs w:val="24"/>
        </w:rPr>
        <w:t>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8F4CB5" w:rsidRPr="006D111E" w:rsidRDefault="008F4CB5" w:rsidP="008F4CB5">
      <w:pPr>
        <w:spacing w:after="0" w:line="240" w:lineRule="auto"/>
        <w:jc w:val="both"/>
        <w:rPr>
          <w:rFonts w:ascii="Times New Roman" w:hAnsi="Times New Roman" w:cs="Times New Roman"/>
          <w:b/>
          <w:sz w:val="24"/>
          <w:szCs w:val="24"/>
        </w:rPr>
      </w:pPr>
      <w:r w:rsidRPr="006D111E">
        <w:rPr>
          <w:rFonts w:ascii="Times New Roman" w:hAnsi="Times New Roman" w:cs="Times New Roman"/>
          <w:b/>
          <w:sz w:val="24"/>
          <w:szCs w:val="24"/>
        </w:rPr>
        <w:t>Февраль:</w:t>
      </w:r>
    </w:p>
    <w:p w:rsidR="008F4CB5" w:rsidRPr="008F4CB5" w:rsidRDefault="006D111E"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F4CB5" w:rsidRPr="008F4CB5">
        <w:rPr>
          <w:rFonts w:ascii="Times New Roman" w:hAnsi="Times New Roman" w:cs="Times New Roman"/>
          <w:sz w:val="24"/>
          <w:szCs w:val="24"/>
        </w:rPr>
        <w:t>февраля: День разгрома советскими войсками немецко-фашистских войск в Сталинградской битве;</w:t>
      </w:r>
    </w:p>
    <w:p w:rsidR="008F4CB5" w:rsidRPr="008F4CB5" w:rsidRDefault="006D111E"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F4CB5" w:rsidRPr="008F4CB5">
        <w:rPr>
          <w:rFonts w:ascii="Times New Roman" w:hAnsi="Times New Roman" w:cs="Times New Roman"/>
          <w:sz w:val="24"/>
          <w:szCs w:val="24"/>
        </w:rPr>
        <w:t>февраля: День российской науки;</w:t>
      </w:r>
    </w:p>
    <w:p w:rsidR="008F4CB5" w:rsidRPr="008F4CB5" w:rsidRDefault="006D111E" w:rsidP="008F4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8F4CB5" w:rsidRPr="008F4CB5">
        <w:rPr>
          <w:rFonts w:ascii="Times New Roman" w:hAnsi="Times New Roman" w:cs="Times New Roman"/>
          <w:sz w:val="24"/>
          <w:szCs w:val="24"/>
        </w:rPr>
        <w:t>февраля: День памяти о россиянах, исполнявших служебный долг за пределами Отечества;</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21 февраля: Международный день родного языка;</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23 февраля: День защитника Отечества.</w:t>
      </w:r>
    </w:p>
    <w:p w:rsidR="008F4CB5" w:rsidRPr="006D111E" w:rsidRDefault="008F4CB5" w:rsidP="008F4CB5">
      <w:pPr>
        <w:spacing w:after="0" w:line="240" w:lineRule="auto"/>
        <w:jc w:val="both"/>
        <w:rPr>
          <w:rFonts w:ascii="Times New Roman" w:hAnsi="Times New Roman" w:cs="Times New Roman"/>
          <w:b/>
          <w:sz w:val="24"/>
          <w:szCs w:val="24"/>
        </w:rPr>
      </w:pPr>
      <w:r w:rsidRPr="006D111E">
        <w:rPr>
          <w:rFonts w:ascii="Times New Roman" w:hAnsi="Times New Roman" w:cs="Times New Roman"/>
          <w:b/>
          <w:sz w:val="24"/>
          <w:szCs w:val="24"/>
        </w:rPr>
        <w:t>Март:</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8 марта: Международный женский день;</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18 марта: День воссоединения Крыма с Россией</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27 марта: Всемирный день театра.</w:t>
      </w:r>
    </w:p>
    <w:p w:rsidR="008F4CB5" w:rsidRPr="006D111E" w:rsidRDefault="008F4CB5" w:rsidP="008F4CB5">
      <w:pPr>
        <w:spacing w:after="0" w:line="240" w:lineRule="auto"/>
        <w:jc w:val="both"/>
        <w:rPr>
          <w:rFonts w:ascii="Times New Roman" w:hAnsi="Times New Roman" w:cs="Times New Roman"/>
          <w:b/>
          <w:sz w:val="24"/>
          <w:szCs w:val="24"/>
        </w:rPr>
      </w:pPr>
      <w:r w:rsidRPr="006D111E">
        <w:rPr>
          <w:rFonts w:ascii="Times New Roman" w:hAnsi="Times New Roman" w:cs="Times New Roman"/>
          <w:b/>
          <w:sz w:val="24"/>
          <w:szCs w:val="24"/>
        </w:rPr>
        <w:t>Апрель:</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12 апреля: День космонавтики.</w:t>
      </w:r>
    </w:p>
    <w:p w:rsidR="008F4CB5" w:rsidRPr="006D111E" w:rsidRDefault="008F4CB5" w:rsidP="008F4CB5">
      <w:pPr>
        <w:spacing w:after="0" w:line="240" w:lineRule="auto"/>
        <w:jc w:val="both"/>
        <w:rPr>
          <w:rFonts w:ascii="Times New Roman" w:hAnsi="Times New Roman" w:cs="Times New Roman"/>
          <w:b/>
          <w:sz w:val="24"/>
          <w:szCs w:val="24"/>
        </w:rPr>
      </w:pPr>
      <w:r w:rsidRPr="006D111E">
        <w:rPr>
          <w:rFonts w:ascii="Times New Roman" w:hAnsi="Times New Roman" w:cs="Times New Roman"/>
          <w:b/>
          <w:sz w:val="24"/>
          <w:szCs w:val="24"/>
        </w:rPr>
        <w:t>Май:</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 мая: Праздник Весны и Труда;</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9 мая: День Победы;</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19 мая: День детских общественных организаций России;</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24 мая: День славянской письменности и культуры.</w:t>
      </w:r>
    </w:p>
    <w:p w:rsidR="008F4CB5" w:rsidRPr="006D111E" w:rsidRDefault="008F4CB5" w:rsidP="008F4CB5">
      <w:pPr>
        <w:spacing w:after="0" w:line="240" w:lineRule="auto"/>
        <w:jc w:val="both"/>
        <w:rPr>
          <w:rFonts w:ascii="Times New Roman" w:hAnsi="Times New Roman" w:cs="Times New Roman"/>
          <w:b/>
          <w:sz w:val="24"/>
          <w:szCs w:val="24"/>
        </w:rPr>
      </w:pPr>
      <w:r w:rsidRPr="006D111E">
        <w:rPr>
          <w:rFonts w:ascii="Times New Roman" w:hAnsi="Times New Roman" w:cs="Times New Roman"/>
          <w:b/>
          <w:sz w:val="24"/>
          <w:szCs w:val="24"/>
        </w:rPr>
        <w:t>Июнь:</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 июня: День защиты детей;</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6 июня: День русского языка;</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12 июня: День России;</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22 июня: День памяти и скорби;</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27 июня: День молодежи.</w:t>
      </w:r>
    </w:p>
    <w:p w:rsidR="008F4CB5" w:rsidRPr="006D111E" w:rsidRDefault="008F4CB5" w:rsidP="008F4CB5">
      <w:pPr>
        <w:spacing w:after="0" w:line="240" w:lineRule="auto"/>
        <w:jc w:val="both"/>
        <w:rPr>
          <w:rFonts w:ascii="Times New Roman" w:hAnsi="Times New Roman" w:cs="Times New Roman"/>
          <w:b/>
          <w:sz w:val="24"/>
          <w:szCs w:val="24"/>
        </w:rPr>
      </w:pPr>
      <w:r w:rsidRPr="006D111E">
        <w:rPr>
          <w:rFonts w:ascii="Times New Roman" w:hAnsi="Times New Roman" w:cs="Times New Roman"/>
          <w:b/>
          <w:sz w:val="24"/>
          <w:szCs w:val="24"/>
        </w:rPr>
        <w:t>Июль:</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8 июля: День семьи, любви и верности.</w:t>
      </w:r>
    </w:p>
    <w:p w:rsidR="008F4CB5" w:rsidRPr="006D111E" w:rsidRDefault="008F4CB5" w:rsidP="008F4CB5">
      <w:pPr>
        <w:spacing w:after="0" w:line="240" w:lineRule="auto"/>
        <w:jc w:val="both"/>
        <w:rPr>
          <w:rFonts w:ascii="Times New Roman" w:hAnsi="Times New Roman" w:cs="Times New Roman"/>
          <w:b/>
          <w:sz w:val="24"/>
          <w:szCs w:val="24"/>
        </w:rPr>
      </w:pPr>
      <w:r w:rsidRPr="006D111E">
        <w:rPr>
          <w:rFonts w:ascii="Times New Roman" w:hAnsi="Times New Roman" w:cs="Times New Roman"/>
          <w:b/>
          <w:sz w:val="24"/>
          <w:szCs w:val="24"/>
        </w:rPr>
        <w:t>Август:</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12 августа: День физкультурника;</w:t>
      </w:r>
    </w:p>
    <w:p w:rsidR="008F4CB5" w:rsidRPr="008F4CB5" w:rsidRDefault="008F4CB5" w:rsidP="008F4CB5">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22 августа: День Государственного флага Российской Федерации;</w:t>
      </w:r>
    </w:p>
    <w:p w:rsidR="00453100" w:rsidRDefault="008F4CB5" w:rsidP="0033670F">
      <w:pPr>
        <w:spacing w:after="0" w:line="240" w:lineRule="auto"/>
        <w:jc w:val="both"/>
        <w:rPr>
          <w:rFonts w:ascii="Times New Roman" w:hAnsi="Times New Roman" w:cs="Times New Roman"/>
          <w:sz w:val="24"/>
          <w:szCs w:val="24"/>
        </w:rPr>
      </w:pPr>
      <w:r w:rsidRPr="008F4CB5">
        <w:rPr>
          <w:rFonts w:ascii="Times New Roman" w:hAnsi="Times New Roman" w:cs="Times New Roman"/>
          <w:sz w:val="24"/>
          <w:szCs w:val="24"/>
        </w:rPr>
        <w:t>27 августа: День российского кино.</w:t>
      </w:r>
    </w:p>
    <w:p w:rsidR="00453100" w:rsidRDefault="00453100" w:rsidP="0033670F">
      <w:pPr>
        <w:spacing w:after="0" w:line="240" w:lineRule="auto"/>
        <w:jc w:val="both"/>
        <w:rPr>
          <w:rFonts w:ascii="Times New Roman" w:hAnsi="Times New Roman" w:cs="Times New Roman"/>
          <w:sz w:val="24"/>
          <w:szCs w:val="24"/>
        </w:rPr>
      </w:pPr>
    </w:p>
    <w:p w:rsidR="00453100" w:rsidRDefault="00453100" w:rsidP="0033670F">
      <w:pPr>
        <w:spacing w:after="0" w:line="240" w:lineRule="auto"/>
        <w:jc w:val="both"/>
        <w:rPr>
          <w:rFonts w:ascii="Times New Roman" w:hAnsi="Times New Roman" w:cs="Times New Roman"/>
          <w:sz w:val="24"/>
          <w:szCs w:val="24"/>
        </w:rPr>
      </w:pPr>
    </w:p>
    <w:p w:rsidR="0033670F" w:rsidRPr="00430DE0" w:rsidRDefault="00430DE0" w:rsidP="003367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 Характеристика у</w:t>
      </w:r>
      <w:r w:rsidR="0033670F" w:rsidRPr="00430DE0">
        <w:rPr>
          <w:rFonts w:ascii="Times New Roman" w:hAnsi="Times New Roman" w:cs="Times New Roman"/>
          <w:b/>
          <w:sz w:val="24"/>
          <w:szCs w:val="24"/>
        </w:rPr>
        <w:t>словий реализации программы основного общего образования в соответствии с требованиями ФГОС.</w:t>
      </w:r>
    </w:p>
    <w:p w:rsidR="00530586" w:rsidRPr="00430DE0" w:rsidRDefault="00530586" w:rsidP="0033670F">
      <w:pPr>
        <w:spacing w:after="0" w:line="240" w:lineRule="auto"/>
        <w:jc w:val="both"/>
        <w:rPr>
          <w:rFonts w:ascii="Times New Roman" w:hAnsi="Times New Roman" w:cs="Times New Roman"/>
          <w:b/>
          <w:sz w:val="24"/>
          <w:szCs w:val="24"/>
        </w:rPr>
      </w:pPr>
    </w:p>
    <w:p w:rsidR="005A0D63" w:rsidRPr="005A0D63" w:rsidRDefault="005A0D63" w:rsidP="005A0D63">
      <w:pPr>
        <w:spacing w:after="0" w:line="240" w:lineRule="auto"/>
        <w:jc w:val="both"/>
        <w:rPr>
          <w:rFonts w:ascii="Times New Roman" w:hAnsi="Times New Roman" w:cs="Times New Roman"/>
          <w:sz w:val="24"/>
          <w:szCs w:val="24"/>
          <w:u w:val="single"/>
        </w:rPr>
      </w:pPr>
      <w:r w:rsidRPr="005A0D63">
        <w:rPr>
          <w:rFonts w:ascii="Times New Roman" w:hAnsi="Times New Roman" w:cs="Times New Roman"/>
          <w:sz w:val="24"/>
          <w:szCs w:val="24"/>
          <w:u w:val="single"/>
        </w:rPr>
        <w:t>Требования к условиям реализации программы основного общего образования включают:</w:t>
      </w:r>
    </w:p>
    <w:p w:rsidR="005A0D63" w:rsidRPr="005A0D63" w:rsidRDefault="005A0D63" w:rsidP="005A0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0D63">
        <w:rPr>
          <w:rFonts w:ascii="Times New Roman" w:hAnsi="Times New Roman" w:cs="Times New Roman"/>
          <w:sz w:val="24"/>
          <w:szCs w:val="24"/>
        </w:rPr>
        <w:t>общесистемные требования;</w:t>
      </w:r>
    </w:p>
    <w:p w:rsidR="005A0D63" w:rsidRPr="005A0D63" w:rsidRDefault="005A0D63" w:rsidP="005A0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0D63">
        <w:rPr>
          <w:rFonts w:ascii="Times New Roman" w:hAnsi="Times New Roman" w:cs="Times New Roman"/>
          <w:sz w:val="24"/>
          <w:szCs w:val="24"/>
        </w:rPr>
        <w:t>требования к материально-техническому, учебно-методическому обеспечению;</w:t>
      </w:r>
    </w:p>
    <w:p w:rsidR="005A0D63" w:rsidRDefault="005A0D63" w:rsidP="005A0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0D63">
        <w:rPr>
          <w:rFonts w:ascii="Times New Roman" w:hAnsi="Times New Roman" w:cs="Times New Roman"/>
          <w:sz w:val="24"/>
          <w:szCs w:val="24"/>
        </w:rPr>
        <w:t>требования к психолого-педагогическим, кадровым и финансовым условиям.</w:t>
      </w:r>
    </w:p>
    <w:p w:rsidR="005A0D63" w:rsidRDefault="005A0D63" w:rsidP="005A0D63">
      <w:pPr>
        <w:spacing w:after="0" w:line="240" w:lineRule="auto"/>
        <w:jc w:val="both"/>
        <w:rPr>
          <w:rFonts w:ascii="Times New Roman" w:hAnsi="Times New Roman" w:cs="Times New Roman"/>
          <w:sz w:val="24"/>
          <w:szCs w:val="24"/>
        </w:rPr>
      </w:pPr>
    </w:p>
    <w:p w:rsidR="005A0D63" w:rsidRPr="00E4017D" w:rsidRDefault="007632D6" w:rsidP="005A0D63">
      <w:pPr>
        <w:spacing w:after="0" w:line="240" w:lineRule="auto"/>
        <w:jc w:val="both"/>
        <w:rPr>
          <w:rFonts w:ascii="Times New Roman" w:hAnsi="Times New Roman" w:cs="Times New Roman"/>
          <w:b/>
          <w:sz w:val="24"/>
          <w:szCs w:val="24"/>
        </w:rPr>
      </w:pPr>
      <w:r w:rsidRPr="007632D6">
        <w:rPr>
          <w:rFonts w:ascii="Times New Roman" w:hAnsi="Times New Roman" w:cs="Times New Roman"/>
          <w:b/>
          <w:sz w:val="24"/>
          <w:szCs w:val="24"/>
        </w:rPr>
        <w:t>3.5.1.</w:t>
      </w:r>
      <w:r w:rsidR="00B6446B">
        <w:rPr>
          <w:rFonts w:ascii="Times New Roman" w:hAnsi="Times New Roman" w:cs="Times New Roman"/>
          <w:b/>
          <w:sz w:val="24"/>
          <w:szCs w:val="24"/>
        </w:rPr>
        <w:t xml:space="preserve"> </w:t>
      </w:r>
      <w:r w:rsidR="005A0D63" w:rsidRPr="00E4017D">
        <w:rPr>
          <w:rFonts w:ascii="Times New Roman" w:hAnsi="Times New Roman" w:cs="Times New Roman"/>
          <w:b/>
          <w:sz w:val="24"/>
          <w:szCs w:val="24"/>
        </w:rPr>
        <w:t>Общесистемные требования к реализации программы основного общего образования.</w:t>
      </w:r>
    </w:p>
    <w:p w:rsidR="00E4017D" w:rsidRDefault="00E4017D" w:rsidP="005A0D63">
      <w:pPr>
        <w:spacing w:after="0" w:line="240" w:lineRule="auto"/>
        <w:jc w:val="both"/>
        <w:rPr>
          <w:rFonts w:ascii="Times New Roman" w:hAnsi="Times New Roman" w:cs="Times New Roman"/>
          <w:sz w:val="24"/>
          <w:szCs w:val="24"/>
        </w:rPr>
      </w:pPr>
    </w:p>
    <w:p w:rsidR="00530586" w:rsidRDefault="005A0D63" w:rsidP="005A0D63">
      <w:pPr>
        <w:spacing w:after="0" w:line="240" w:lineRule="auto"/>
        <w:jc w:val="both"/>
        <w:rPr>
          <w:rFonts w:ascii="Times New Roman" w:hAnsi="Times New Roman" w:cs="Times New Roman"/>
          <w:sz w:val="24"/>
          <w:szCs w:val="24"/>
        </w:rPr>
      </w:pPr>
      <w:r w:rsidRPr="005A0D63">
        <w:rPr>
          <w:rFonts w:ascii="Times New Roman" w:hAnsi="Times New Roman" w:cs="Times New Roman"/>
          <w:sz w:val="24"/>
          <w:szCs w:val="24"/>
        </w:rPr>
        <w:t xml:space="preserve"> Результатом выполнения требований к условиям реализации программы основного общего образования </w:t>
      </w:r>
      <w:r w:rsidR="00CF14DD">
        <w:rPr>
          <w:rFonts w:ascii="Times New Roman" w:hAnsi="Times New Roman" w:cs="Times New Roman"/>
          <w:sz w:val="24"/>
          <w:szCs w:val="24"/>
        </w:rPr>
        <w:t xml:space="preserve">будет </w:t>
      </w:r>
      <w:r w:rsidRPr="00CF14DD">
        <w:rPr>
          <w:rFonts w:ascii="Times New Roman" w:hAnsi="Times New Roman" w:cs="Times New Roman"/>
          <w:b/>
          <w:sz w:val="24"/>
          <w:szCs w:val="24"/>
        </w:rPr>
        <w:t>создание комфортной развивающей образовательной среды</w:t>
      </w:r>
      <w:r w:rsidRPr="005A0D63">
        <w:rPr>
          <w:rFonts w:ascii="Times New Roman" w:hAnsi="Times New Roman" w:cs="Times New Roman"/>
          <w:sz w:val="24"/>
          <w:szCs w:val="24"/>
        </w:rPr>
        <w:t xml:space="preserve"> по отношению к обучающимся и педагогическим работникам</w:t>
      </w:r>
      <w:r w:rsidR="00CF14DD">
        <w:rPr>
          <w:rFonts w:ascii="Times New Roman" w:hAnsi="Times New Roman" w:cs="Times New Roman"/>
          <w:sz w:val="24"/>
          <w:szCs w:val="24"/>
        </w:rPr>
        <w:t xml:space="preserve">: </w:t>
      </w:r>
    </w:p>
    <w:p w:rsidR="00CF14DD" w:rsidRDefault="00CF14DD" w:rsidP="005A0D63">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3"/>
        <w:gridCol w:w="2827"/>
        <w:gridCol w:w="2372"/>
        <w:gridCol w:w="2469"/>
        <w:gridCol w:w="1275"/>
      </w:tblGrid>
      <w:tr w:rsidR="00CF14DD" w:rsidRPr="00700880" w:rsidTr="00CF14DD">
        <w:trPr>
          <w:jc w:val="center"/>
        </w:trPr>
        <w:tc>
          <w:tcPr>
            <w:tcW w:w="1976" w:type="pct"/>
            <w:shd w:val="clear" w:color="auto" w:fill="auto"/>
          </w:tcPr>
          <w:p w:rsidR="00CF14DD" w:rsidRPr="00700880" w:rsidRDefault="00CF14DD" w:rsidP="004327C3">
            <w:pPr>
              <w:jc w:val="center"/>
              <w:rPr>
                <w:rFonts w:ascii="Times New Roman" w:hAnsi="Times New Roman" w:cs="Times New Roman"/>
                <w:b/>
                <w:sz w:val="24"/>
                <w:szCs w:val="24"/>
              </w:rPr>
            </w:pPr>
            <w:r w:rsidRPr="00700880">
              <w:rPr>
                <w:rFonts w:ascii="Times New Roman" w:hAnsi="Times New Roman" w:cs="Times New Roman"/>
                <w:b/>
                <w:sz w:val="24"/>
                <w:szCs w:val="24"/>
              </w:rPr>
              <w:t>Требования ФГОС</w:t>
            </w:r>
          </w:p>
          <w:p w:rsidR="00CF14DD" w:rsidRPr="00700880" w:rsidRDefault="00CF14DD" w:rsidP="004327C3">
            <w:pPr>
              <w:jc w:val="center"/>
              <w:rPr>
                <w:rFonts w:ascii="Times New Roman" w:hAnsi="Times New Roman" w:cs="Times New Roman"/>
                <w:sz w:val="24"/>
                <w:szCs w:val="24"/>
              </w:rPr>
            </w:pPr>
            <w:r w:rsidRPr="00700880">
              <w:rPr>
                <w:rFonts w:ascii="Times New Roman" w:hAnsi="Times New Roman" w:cs="Times New Roman"/>
                <w:sz w:val="24"/>
                <w:szCs w:val="24"/>
              </w:rPr>
              <w:t>(</w:t>
            </w:r>
            <w:r w:rsidRPr="00700880">
              <w:rPr>
                <w:rFonts w:ascii="Times New Roman" w:hAnsi="Times New Roman" w:cs="Times New Roman"/>
                <w:b/>
                <w:sz w:val="24"/>
                <w:szCs w:val="24"/>
              </w:rPr>
              <w:t>создание комфортной развивающей образовательной среды),</w:t>
            </w:r>
          </w:p>
        </w:tc>
        <w:tc>
          <w:tcPr>
            <w:tcW w:w="956" w:type="pct"/>
            <w:shd w:val="clear" w:color="auto" w:fill="auto"/>
          </w:tcPr>
          <w:p w:rsidR="00CF14DD" w:rsidRPr="00700880" w:rsidRDefault="00CF14DD" w:rsidP="00CF14DD">
            <w:pPr>
              <w:jc w:val="center"/>
              <w:rPr>
                <w:rFonts w:ascii="Times New Roman" w:hAnsi="Times New Roman" w:cs="Times New Roman"/>
                <w:b/>
                <w:sz w:val="24"/>
                <w:szCs w:val="24"/>
              </w:rPr>
            </w:pPr>
            <w:r w:rsidRPr="00700880">
              <w:rPr>
                <w:rFonts w:ascii="Times New Roman" w:hAnsi="Times New Roman" w:cs="Times New Roman"/>
                <w:b/>
                <w:sz w:val="24"/>
                <w:szCs w:val="24"/>
              </w:rPr>
              <w:t>Что планируется изменить, создать, приобрести для обучающихся</w:t>
            </w:r>
          </w:p>
        </w:tc>
        <w:tc>
          <w:tcPr>
            <w:tcW w:w="802" w:type="pct"/>
            <w:shd w:val="clear" w:color="auto" w:fill="auto"/>
          </w:tcPr>
          <w:p w:rsidR="00CF14DD" w:rsidRPr="00700880" w:rsidRDefault="00CF14DD" w:rsidP="00CF14DD">
            <w:pPr>
              <w:jc w:val="center"/>
              <w:rPr>
                <w:rFonts w:ascii="Times New Roman" w:hAnsi="Times New Roman" w:cs="Times New Roman"/>
                <w:b/>
                <w:sz w:val="24"/>
                <w:szCs w:val="24"/>
              </w:rPr>
            </w:pPr>
            <w:r w:rsidRPr="00700880">
              <w:rPr>
                <w:rFonts w:ascii="Times New Roman" w:hAnsi="Times New Roman" w:cs="Times New Roman"/>
                <w:b/>
                <w:sz w:val="24"/>
                <w:szCs w:val="24"/>
              </w:rPr>
              <w:t>Сроки</w:t>
            </w:r>
          </w:p>
        </w:tc>
        <w:tc>
          <w:tcPr>
            <w:tcW w:w="835" w:type="pct"/>
            <w:shd w:val="clear" w:color="auto" w:fill="auto"/>
          </w:tcPr>
          <w:p w:rsidR="00CF14DD" w:rsidRPr="00700880" w:rsidRDefault="00CF14DD" w:rsidP="00CF14DD">
            <w:pPr>
              <w:jc w:val="center"/>
              <w:rPr>
                <w:rFonts w:ascii="Times New Roman" w:hAnsi="Times New Roman" w:cs="Times New Roman"/>
                <w:b/>
                <w:sz w:val="24"/>
                <w:szCs w:val="24"/>
              </w:rPr>
            </w:pPr>
            <w:r w:rsidRPr="00700880">
              <w:rPr>
                <w:rFonts w:ascii="Times New Roman" w:hAnsi="Times New Roman" w:cs="Times New Roman"/>
                <w:b/>
                <w:sz w:val="24"/>
                <w:szCs w:val="24"/>
              </w:rPr>
              <w:t>Что планируется изменить, создать, приобрести для педагогов</w:t>
            </w:r>
          </w:p>
        </w:tc>
        <w:tc>
          <w:tcPr>
            <w:tcW w:w="431" w:type="pct"/>
            <w:shd w:val="clear" w:color="auto" w:fill="auto"/>
          </w:tcPr>
          <w:p w:rsidR="00CF14DD" w:rsidRPr="00700880" w:rsidRDefault="00CF14DD" w:rsidP="00CF14DD">
            <w:pPr>
              <w:rPr>
                <w:rFonts w:ascii="Times New Roman" w:hAnsi="Times New Roman" w:cs="Times New Roman"/>
                <w:b/>
                <w:sz w:val="24"/>
                <w:szCs w:val="24"/>
              </w:rPr>
            </w:pPr>
            <w:r w:rsidRPr="00700880">
              <w:rPr>
                <w:rFonts w:ascii="Times New Roman" w:hAnsi="Times New Roman" w:cs="Times New Roman"/>
                <w:b/>
                <w:sz w:val="24"/>
                <w:szCs w:val="24"/>
              </w:rPr>
              <w:t>Сроки</w:t>
            </w:r>
          </w:p>
        </w:tc>
      </w:tr>
      <w:tr w:rsidR="00CF14DD" w:rsidRPr="00700880" w:rsidTr="00CF14DD">
        <w:trPr>
          <w:jc w:val="center"/>
        </w:trPr>
        <w:tc>
          <w:tcPr>
            <w:tcW w:w="1976" w:type="pct"/>
            <w:shd w:val="clear" w:color="auto" w:fill="auto"/>
          </w:tcPr>
          <w:p w:rsidR="00CF14DD" w:rsidRPr="00700880" w:rsidRDefault="00CF14DD" w:rsidP="00017C7E">
            <w:pPr>
              <w:rPr>
                <w:rFonts w:ascii="Times New Roman" w:hAnsi="Times New Roman" w:cs="Times New Roman"/>
                <w:sz w:val="24"/>
                <w:szCs w:val="24"/>
              </w:rPr>
            </w:pPr>
            <w:r w:rsidRPr="00700880">
              <w:rPr>
                <w:rFonts w:ascii="Times New Roman" w:hAnsi="Times New Roman" w:cs="Times New Roman"/>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tc>
        <w:tc>
          <w:tcPr>
            <w:tcW w:w="956" w:type="pct"/>
            <w:shd w:val="clear" w:color="auto" w:fill="auto"/>
          </w:tcPr>
          <w:p w:rsidR="00CF14DD" w:rsidRPr="00700880" w:rsidRDefault="00CF14DD" w:rsidP="00017C7E">
            <w:pPr>
              <w:rPr>
                <w:rFonts w:ascii="Times New Roman" w:hAnsi="Times New Roman" w:cs="Times New Roman"/>
                <w:sz w:val="24"/>
                <w:szCs w:val="24"/>
              </w:rPr>
            </w:pPr>
            <w:r w:rsidRPr="00700880">
              <w:rPr>
                <w:rFonts w:ascii="Times New Roman" w:hAnsi="Times New Roman" w:cs="Times New Roman"/>
                <w:sz w:val="24"/>
                <w:szCs w:val="24"/>
              </w:rPr>
              <w:t>Информационно-библиотечный центр</w:t>
            </w:r>
          </w:p>
        </w:tc>
        <w:tc>
          <w:tcPr>
            <w:tcW w:w="802" w:type="pct"/>
            <w:shd w:val="clear" w:color="auto" w:fill="auto"/>
          </w:tcPr>
          <w:p w:rsidR="00CF14DD" w:rsidRPr="00700880" w:rsidRDefault="00CF14DD" w:rsidP="00017C7E">
            <w:pPr>
              <w:rPr>
                <w:rFonts w:ascii="Times New Roman" w:hAnsi="Times New Roman" w:cs="Times New Roman"/>
                <w:sz w:val="24"/>
                <w:szCs w:val="24"/>
              </w:rPr>
            </w:pPr>
            <w:r w:rsidRPr="00700880">
              <w:rPr>
                <w:rFonts w:ascii="Times New Roman" w:hAnsi="Times New Roman" w:cs="Times New Roman"/>
                <w:sz w:val="24"/>
                <w:szCs w:val="24"/>
              </w:rPr>
              <w:t>2023</w:t>
            </w:r>
          </w:p>
        </w:tc>
        <w:tc>
          <w:tcPr>
            <w:tcW w:w="835" w:type="pct"/>
            <w:shd w:val="clear" w:color="auto" w:fill="auto"/>
          </w:tcPr>
          <w:p w:rsidR="00CF14DD" w:rsidRPr="00700880" w:rsidRDefault="00CF14DD" w:rsidP="00017C7E">
            <w:pPr>
              <w:rPr>
                <w:rFonts w:ascii="Times New Roman" w:hAnsi="Times New Roman" w:cs="Times New Roman"/>
                <w:sz w:val="24"/>
                <w:szCs w:val="24"/>
              </w:rPr>
            </w:pPr>
            <w:r w:rsidRPr="00700880">
              <w:rPr>
                <w:rFonts w:ascii="Times New Roman" w:hAnsi="Times New Roman" w:cs="Times New Roman"/>
                <w:sz w:val="24"/>
                <w:szCs w:val="24"/>
              </w:rPr>
              <w:t>Информационно-библиотечный центр</w:t>
            </w:r>
          </w:p>
        </w:tc>
        <w:tc>
          <w:tcPr>
            <w:tcW w:w="431" w:type="pct"/>
            <w:shd w:val="clear" w:color="auto" w:fill="auto"/>
          </w:tcPr>
          <w:p w:rsidR="00CF14DD" w:rsidRPr="00700880" w:rsidRDefault="00CF14DD" w:rsidP="00017C7E">
            <w:pPr>
              <w:rPr>
                <w:rFonts w:ascii="Times New Roman" w:hAnsi="Times New Roman" w:cs="Times New Roman"/>
                <w:sz w:val="24"/>
                <w:szCs w:val="24"/>
              </w:rPr>
            </w:pPr>
            <w:r w:rsidRPr="00700880">
              <w:rPr>
                <w:rFonts w:ascii="Times New Roman" w:hAnsi="Times New Roman" w:cs="Times New Roman"/>
                <w:sz w:val="24"/>
                <w:szCs w:val="24"/>
              </w:rPr>
              <w:t>2023</w:t>
            </w:r>
          </w:p>
        </w:tc>
      </w:tr>
      <w:tr w:rsidR="00CF14DD" w:rsidRPr="00700880" w:rsidTr="00CF14DD">
        <w:trPr>
          <w:jc w:val="center"/>
        </w:trPr>
        <w:tc>
          <w:tcPr>
            <w:tcW w:w="1976" w:type="pct"/>
            <w:shd w:val="clear" w:color="auto" w:fill="auto"/>
          </w:tcPr>
          <w:p w:rsidR="00CF14DD" w:rsidRPr="00700880" w:rsidRDefault="00CF14DD" w:rsidP="00CF326D">
            <w:pPr>
              <w:rPr>
                <w:rFonts w:ascii="Times New Roman" w:hAnsi="Times New Roman" w:cs="Times New Roman"/>
                <w:sz w:val="24"/>
                <w:szCs w:val="24"/>
              </w:rPr>
            </w:pPr>
            <w:r w:rsidRPr="00700880">
              <w:rPr>
                <w:rFonts w:ascii="Times New Roman" w:hAnsi="Times New Roman" w:cs="Times New Roman"/>
                <w:sz w:val="24"/>
                <w:szCs w:val="24"/>
              </w:rPr>
              <w:t>гарантирующей безопасность, охрану и укрепление физического, психического здоровья и социального благополучия обучающихся.</w:t>
            </w:r>
          </w:p>
        </w:tc>
        <w:tc>
          <w:tcPr>
            <w:tcW w:w="956" w:type="pct"/>
            <w:shd w:val="clear" w:color="auto" w:fill="auto"/>
          </w:tcPr>
          <w:p w:rsidR="00CF14DD" w:rsidRPr="00700880" w:rsidRDefault="00CF14DD" w:rsidP="00CF326D">
            <w:pPr>
              <w:rPr>
                <w:rFonts w:ascii="Times New Roman" w:hAnsi="Times New Roman" w:cs="Times New Roman"/>
                <w:sz w:val="24"/>
                <w:szCs w:val="24"/>
              </w:rPr>
            </w:pPr>
            <w:r w:rsidRPr="00700880">
              <w:rPr>
                <w:rFonts w:ascii="Times New Roman" w:hAnsi="Times New Roman" w:cs="Times New Roman"/>
                <w:sz w:val="24"/>
                <w:szCs w:val="24"/>
              </w:rPr>
              <w:t xml:space="preserve">Комплектация дополнительных видеокамер в школе. </w:t>
            </w:r>
          </w:p>
        </w:tc>
        <w:tc>
          <w:tcPr>
            <w:tcW w:w="802" w:type="pct"/>
            <w:shd w:val="clear" w:color="auto" w:fill="auto"/>
          </w:tcPr>
          <w:p w:rsidR="00CF14DD" w:rsidRPr="00700880" w:rsidRDefault="00CF14DD" w:rsidP="00017C7E">
            <w:pPr>
              <w:rPr>
                <w:rFonts w:ascii="Times New Roman" w:hAnsi="Times New Roman" w:cs="Times New Roman"/>
                <w:sz w:val="24"/>
                <w:szCs w:val="24"/>
              </w:rPr>
            </w:pPr>
            <w:r w:rsidRPr="00700880">
              <w:rPr>
                <w:rFonts w:ascii="Times New Roman" w:hAnsi="Times New Roman" w:cs="Times New Roman"/>
                <w:sz w:val="24"/>
                <w:szCs w:val="24"/>
              </w:rPr>
              <w:t>По мере финансирования</w:t>
            </w:r>
          </w:p>
        </w:tc>
        <w:tc>
          <w:tcPr>
            <w:tcW w:w="835" w:type="pct"/>
            <w:shd w:val="clear" w:color="auto" w:fill="auto"/>
          </w:tcPr>
          <w:p w:rsidR="00CF14DD" w:rsidRPr="00700880" w:rsidRDefault="00CF14DD" w:rsidP="00017C7E">
            <w:pPr>
              <w:rPr>
                <w:rFonts w:ascii="Times New Roman" w:hAnsi="Times New Roman" w:cs="Times New Roman"/>
                <w:sz w:val="24"/>
                <w:szCs w:val="24"/>
              </w:rPr>
            </w:pPr>
            <w:r w:rsidRPr="00700880">
              <w:rPr>
                <w:rFonts w:ascii="Times New Roman" w:hAnsi="Times New Roman" w:cs="Times New Roman"/>
                <w:sz w:val="24"/>
                <w:szCs w:val="24"/>
              </w:rPr>
              <w:t>Приобретение стендов по охране труда в кабинеты.</w:t>
            </w:r>
          </w:p>
        </w:tc>
        <w:tc>
          <w:tcPr>
            <w:tcW w:w="431" w:type="pct"/>
            <w:shd w:val="clear" w:color="auto" w:fill="auto"/>
          </w:tcPr>
          <w:p w:rsidR="00CF14DD" w:rsidRPr="00700880" w:rsidRDefault="00CF14DD" w:rsidP="00017C7E">
            <w:pPr>
              <w:rPr>
                <w:rFonts w:ascii="Times New Roman" w:hAnsi="Times New Roman" w:cs="Times New Roman"/>
                <w:sz w:val="24"/>
                <w:szCs w:val="24"/>
              </w:rPr>
            </w:pPr>
            <w:r w:rsidRPr="00700880">
              <w:rPr>
                <w:rFonts w:ascii="Times New Roman" w:hAnsi="Times New Roman" w:cs="Times New Roman"/>
                <w:sz w:val="24"/>
                <w:szCs w:val="24"/>
              </w:rPr>
              <w:t>2023</w:t>
            </w:r>
          </w:p>
        </w:tc>
      </w:tr>
    </w:tbl>
    <w:p w:rsidR="00CF14DD" w:rsidRDefault="00CF14DD" w:rsidP="005A0D63">
      <w:pPr>
        <w:spacing w:after="0" w:line="240" w:lineRule="auto"/>
        <w:jc w:val="both"/>
        <w:rPr>
          <w:rFonts w:ascii="Times New Roman" w:hAnsi="Times New Roman" w:cs="Times New Roman"/>
          <w:sz w:val="24"/>
          <w:szCs w:val="24"/>
        </w:rPr>
      </w:pPr>
    </w:p>
    <w:p w:rsidR="005A0D63" w:rsidRDefault="005A0D63" w:rsidP="005A0D63">
      <w:pPr>
        <w:spacing w:after="0" w:line="240" w:lineRule="auto"/>
        <w:jc w:val="both"/>
        <w:rPr>
          <w:rFonts w:ascii="Times New Roman" w:hAnsi="Times New Roman" w:cs="Times New Roman"/>
          <w:sz w:val="24"/>
          <w:szCs w:val="24"/>
        </w:rPr>
      </w:pPr>
      <w:r w:rsidRPr="005A0D63">
        <w:rPr>
          <w:rFonts w:ascii="Times New Roman" w:hAnsi="Times New Roman" w:cs="Times New Roman"/>
          <w:sz w:val="24"/>
          <w:szCs w:val="24"/>
        </w:rPr>
        <w:t xml:space="preserve">В целях обеспечения реализации программы основного общего образования в </w:t>
      </w:r>
      <w:r w:rsidR="00700880">
        <w:rPr>
          <w:rFonts w:ascii="Times New Roman" w:hAnsi="Times New Roman" w:cs="Times New Roman"/>
          <w:sz w:val="24"/>
          <w:szCs w:val="24"/>
        </w:rPr>
        <w:t xml:space="preserve">средней школе №66 </w:t>
      </w:r>
      <w:r w:rsidRPr="005A0D63">
        <w:rPr>
          <w:rFonts w:ascii="Times New Roman" w:hAnsi="Times New Roman" w:cs="Times New Roman"/>
          <w:sz w:val="24"/>
          <w:szCs w:val="24"/>
        </w:rPr>
        <w:t xml:space="preserve">для участников образовательных отношений </w:t>
      </w:r>
      <w:r w:rsidR="00700880">
        <w:rPr>
          <w:rFonts w:ascii="Times New Roman" w:hAnsi="Times New Roman" w:cs="Times New Roman"/>
          <w:sz w:val="24"/>
          <w:szCs w:val="24"/>
        </w:rPr>
        <w:t xml:space="preserve">созданы или будут созданы </w:t>
      </w:r>
      <w:r w:rsidRPr="005A0D63">
        <w:rPr>
          <w:rFonts w:ascii="Times New Roman" w:hAnsi="Times New Roman" w:cs="Times New Roman"/>
          <w:sz w:val="24"/>
          <w:szCs w:val="24"/>
        </w:rPr>
        <w:t xml:space="preserve">условия, </w:t>
      </w:r>
      <w:r w:rsidRPr="00700880">
        <w:rPr>
          <w:rFonts w:ascii="Times New Roman" w:hAnsi="Times New Roman" w:cs="Times New Roman"/>
          <w:sz w:val="24"/>
          <w:szCs w:val="24"/>
          <w:u w:val="single"/>
        </w:rPr>
        <w:t>обеспечивающие возможность:</w:t>
      </w:r>
    </w:p>
    <w:p w:rsidR="00700880" w:rsidRDefault="00700880" w:rsidP="005A0D63">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4"/>
        <w:gridCol w:w="3389"/>
        <w:gridCol w:w="3197"/>
        <w:gridCol w:w="2366"/>
      </w:tblGrid>
      <w:tr w:rsidR="00700880" w:rsidRPr="00700880" w:rsidTr="00700880">
        <w:tc>
          <w:tcPr>
            <w:tcW w:w="1973" w:type="pct"/>
            <w:shd w:val="clear" w:color="auto" w:fill="auto"/>
          </w:tcPr>
          <w:p w:rsidR="00700880" w:rsidRPr="00700880" w:rsidRDefault="00700880" w:rsidP="00700880">
            <w:pPr>
              <w:jc w:val="center"/>
              <w:rPr>
                <w:rFonts w:ascii="Times New Roman" w:hAnsi="Times New Roman" w:cs="Times New Roman"/>
                <w:b/>
                <w:sz w:val="24"/>
                <w:szCs w:val="24"/>
              </w:rPr>
            </w:pPr>
            <w:r w:rsidRPr="00700880">
              <w:rPr>
                <w:rFonts w:ascii="Times New Roman" w:hAnsi="Times New Roman" w:cs="Times New Roman"/>
                <w:b/>
                <w:sz w:val="24"/>
                <w:szCs w:val="24"/>
              </w:rPr>
              <w:lastRenderedPageBreak/>
              <w:t>Требования ФГОС</w:t>
            </w:r>
          </w:p>
        </w:tc>
        <w:tc>
          <w:tcPr>
            <w:tcW w:w="1146" w:type="pct"/>
            <w:shd w:val="clear" w:color="auto" w:fill="auto"/>
          </w:tcPr>
          <w:p w:rsidR="00700880" w:rsidRPr="00700880" w:rsidRDefault="00700880" w:rsidP="00700880">
            <w:pPr>
              <w:jc w:val="center"/>
              <w:rPr>
                <w:rFonts w:ascii="Times New Roman" w:hAnsi="Times New Roman" w:cs="Times New Roman"/>
                <w:b/>
                <w:sz w:val="24"/>
                <w:szCs w:val="24"/>
              </w:rPr>
            </w:pPr>
            <w:r w:rsidRPr="00700880">
              <w:rPr>
                <w:rFonts w:ascii="Times New Roman" w:hAnsi="Times New Roman" w:cs="Times New Roman"/>
                <w:b/>
                <w:sz w:val="24"/>
                <w:szCs w:val="24"/>
              </w:rPr>
              <w:t>Созданы условия</w:t>
            </w:r>
          </w:p>
        </w:tc>
        <w:tc>
          <w:tcPr>
            <w:tcW w:w="1081" w:type="pct"/>
            <w:shd w:val="clear" w:color="auto" w:fill="auto"/>
          </w:tcPr>
          <w:p w:rsidR="00700880" w:rsidRPr="00700880" w:rsidRDefault="00700880" w:rsidP="00700880">
            <w:pPr>
              <w:jc w:val="center"/>
              <w:rPr>
                <w:rFonts w:ascii="Times New Roman" w:hAnsi="Times New Roman" w:cs="Times New Roman"/>
                <w:b/>
                <w:sz w:val="24"/>
                <w:szCs w:val="24"/>
              </w:rPr>
            </w:pPr>
            <w:r w:rsidRPr="00700880">
              <w:rPr>
                <w:rFonts w:ascii="Times New Roman" w:hAnsi="Times New Roman" w:cs="Times New Roman"/>
                <w:b/>
                <w:sz w:val="24"/>
                <w:szCs w:val="24"/>
              </w:rPr>
              <w:t>Необходимо создать</w:t>
            </w:r>
          </w:p>
        </w:tc>
        <w:tc>
          <w:tcPr>
            <w:tcW w:w="800" w:type="pct"/>
            <w:shd w:val="clear" w:color="auto" w:fill="auto"/>
          </w:tcPr>
          <w:p w:rsidR="00700880" w:rsidRPr="00700880" w:rsidRDefault="00700880" w:rsidP="00700880">
            <w:pPr>
              <w:jc w:val="center"/>
              <w:rPr>
                <w:rFonts w:ascii="Times New Roman" w:hAnsi="Times New Roman" w:cs="Times New Roman"/>
                <w:b/>
                <w:sz w:val="24"/>
                <w:szCs w:val="24"/>
              </w:rPr>
            </w:pPr>
            <w:r w:rsidRPr="00700880">
              <w:rPr>
                <w:rFonts w:ascii="Times New Roman" w:hAnsi="Times New Roman" w:cs="Times New Roman"/>
                <w:b/>
                <w:sz w:val="24"/>
                <w:szCs w:val="24"/>
              </w:rPr>
              <w:t>Сроки</w:t>
            </w:r>
          </w:p>
        </w:tc>
      </w:tr>
      <w:tr w:rsidR="00700880" w:rsidRPr="00700880" w:rsidTr="00700880">
        <w:tc>
          <w:tcPr>
            <w:tcW w:w="1973" w:type="pct"/>
            <w:shd w:val="clear" w:color="auto" w:fill="auto"/>
          </w:tcPr>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 xml:space="preserve">достижения </w:t>
            </w:r>
            <w:r w:rsidRPr="00700880">
              <w:rPr>
                <w:rFonts w:ascii="Times New Roman" w:hAnsi="Times New Roman" w:cs="Times New Roman"/>
                <w:sz w:val="24"/>
                <w:szCs w:val="24"/>
              </w:rPr>
              <w:t>планируемых результатов освоения программы основного общего образования</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развития личности,</w:t>
            </w:r>
            <w:r w:rsidRPr="00700880">
              <w:rPr>
                <w:rFonts w:ascii="Times New Roman" w:hAnsi="Times New Roman" w:cs="Times New Roman"/>
                <w:sz w:val="24"/>
                <w:szCs w:val="24"/>
              </w:rPr>
              <w:t xml:space="preserve">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формирования функциональной грамотности</w:t>
            </w:r>
            <w:r w:rsidRPr="00700880">
              <w:rPr>
                <w:rFonts w:ascii="Times New Roman" w:hAnsi="Times New Roman" w:cs="Times New Roman"/>
                <w:sz w:val="24"/>
                <w:szCs w:val="24"/>
              </w:rPr>
              <w:t xml:space="preserve">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формирования социокультурных и духовно-нравственных ценностей</w:t>
            </w:r>
            <w:r w:rsidRPr="00700880">
              <w:rPr>
                <w:rFonts w:ascii="Times New Roman" w:hAnsi="Times New Roman" w:cs="Times New Roman"/>
                <w:sz w:val="24"/>
                <w:szCs w:val="24"/>
              </w:rPr>
              <w:t xml:space="preserve"> обучающихся, основ их гражданственности, российской гражданской идентичности и социально-профессиональных </w:t>
            </w:r>
            <w:r w:rsidRPr="00700880">
              <w:rPr>
                <w:rFonts w:ascii="Times New Roman" w:hAnsi="Times New Roman" w:cs="Times New Roman"/>
                <w:sz w:val="24"/>
                <w:szCs w:val="24"/>
              </w:rPr>
              <w:lastRenderedPageBreak/>
              <w:t>ориентаций;</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индивидуализации</w:t>
            </w:r>
            <w:r w:rsidRPr="00700880">
              <w:rPr>
                <w:rFonts w:ascii="Times New Roman" w:hAnsi="Times New Roman" w:cs="Times New Roman"/>
                <w:sz w:val="24"/>
                <w:szCs w:val="24"/>
              </w:rPr>
              <w:t xml:space="preserve">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организации сетевого</w:t>
            </w:r>
            <w:r w:rsidRPr="00700880">
              <w:rPr>
                <w:rFonts w:ascii="Times New Roman" w:hAnsi="Times New Roman" w:cs="Times New Roman"/>
                <w:sz w:val="24"/>
                <w:szCs w:val="24"/>
              </w:rPr>
              <w:t xml:space="preserve"> взаимодействия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включения</w:t>
            </w:r>
            <w:r w:rsidRPr="00700880">
              <w:rPr>
                <w:rFonts w:ascii="Times New Roman" w:hAnsi="Times New Roman" w:cs="Times New Roman"/>
                <w:sz w:val="24"/>
                <w:szCs w:val="24"/>
              </w:rPr>
              <w:t xml:space="preserve">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формирования</w:t>
            </w:r>
            <w:r w:rsidRPr="00700880">
              <w:rPr>
                <w:rFonts w:ascii="Times New Roman" w:hAnsi="Times New Roman" w:cs="Times New Roman"/>
                <w:sz w:val="24"/>
                <w:szCs w:val="24"/>
              </w:rPr>
              <w:t xml:space="preserve"> у обучающихся опыта самостоятельной образовательной, общественной, проектной, учебно-исследовательской, спортивно-</w:t>
            </w:r>
            <w:r w:rsidRPr="00700880">
              <w:rPr>
                <w:rFonts w:ascii="Times New Roman" w:hAnsi="Times New Roman" w:cs="Times New Roman"/>
                <w:sz w:val="24"/>
                <w:szCs w:val="24"/>
              </w:rPr>
              <w:lastRenderedPageBreak/>
              <w:t>оздоровительной и творческой деятельности;</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формирования</w:t>
            </w:r>
            <w:r w:rsidRPr="00700880">
              <w:rPr>
                <w:rFonts w:ascii="Times New Roman" w:hAnsi="Times New Roman" w:cs="Times New Roman"/>
                <w:sz w:val="24"/>
                <w:szCs w:val="24"/>
              </w:rPr>
              <w:t xml:space="preserve"> у обучающихся экологической грамотности, навыков здорового и безопасного для человека и окружающей его среды образа жизни;</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обновления</w:t>
            </w:r>
            <w:r w:rsidRPr="00700880">
              <w:rPr>
                <w:rFonts w:ascii="Times New Roman" w:hAnsi="Times New Roman" w:cs="Times New Roman"/>
                <w:sz w:val="24"/>
                <w:szCs w:val="24"/>
              </w:rPr>
              <w:t xml:space="preserve">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017C7E">
              <w:rPr>
                <w:rFonts w:ascii="Times New Roman" w:hAnsi="Times New Roman" w:cs="Times New Roman"/>
                <w:b/>
                <w:sz w:val="24"/>
                <w:szCs w:val="24"/>
              </w:rPr>
              <w:t>эффективного использования</w:t>
            </w:r>
            <w:r w:rsidRPr="00700880">
              <w:rPr>
                <w:rFonts w:ascii="Times New Roman" w:hAnsi="Times New Roman" w:cs="Times New Roman"/>
                <w:sz w:val="24"/>
                <w:szCs w:val="24"/>
              </w:rPr>
              <w:t xml:space="preserve"> профессионального и творческого потенциала педагогических и руководящих работников, повышения их профессиональной, коммуникативной, информационной и правовой компетентности;</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F274D0">
              <w:rPr>
                <w:rFonts w:ascii="Times New Roman" w:hAnsi="Times New Roman" w:cs="Times New Roman"/>
                <w:b/>
                <w:sz w:val="24"/>
                <w:szCs w:val="24"/>
              </w:rPr>
              <w:t>эффективного управления</w:t>
            </w:r>
            <w:r w:rsidRPr="00700880">
              <w:rPr>
                <w:rFonts w:ascii="Times New Roman" w:hAnsi="Times New Roman" w:cs="Times New Roman"/>
                <w:sz w:val="24"/>
                <w:szCs w:val="24"/>
              </w:rPr>
              <w:t xml:space="preserve">  с использованием ИКТ, современных механизмов финансирования реализации программ основного общего образования.</w:t>
            </w:r>
          </w:p>
        </w:tc>
        <w:tc>
          <w:tcPr>
            <w:tcW w:w="1146" w:type="pct"/>
            <w:shd w:val="clear" w:color="auto" w:fill="auto"/>
          </w:tcPr>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lastRenderedPageBreak/>
              <w:t xml:space="preserve">В школе оборудовано </w:t>
            </w:r>
            <w:r w:rsidR="00CF326D">
              <w:rPr>
                <w:rFonts w:ascii="Times New Roman" w:hAnsi="Times New Roman" w:cs="Times New Roman"/>
                <w:sz w:val="24"/>
                <w:szCs w:val="24"/>
              </w:rPr>
              <w:t xml:space="preserve">19 </w:t>
            </w:r>
            <w:r w:rsidRPr="00700880">
              <w:rPr>
                <w:rFonts w:ascii="Times New Roman" w:hAnsi="Times New Roman" w:cs="Times New Roman"/>
                <w:sz w:val="24"/>
                <w:szCs w:val="24"/>
              </w:rPr>
              <w:t>учебных кабинетов, имеется спортивный зал, техноло</w:t>
            </w:r>
            <w:r w:rsidRPr="00700880">
              <w:rPr>
                <w:rFonts w:ascii="Times New Roman" w:hAnsi="Times New Roman" w:cs="Times New Roman"/>
                <w:sz w:val="24"/>
                <w:szCs w:val="24"/>
              </w:rPr>
              <w:softHyphen/>
              <w:t>гические мастерские, библиотека. Все учебные кабинеты оснащены автоматизированным рабо</w:t>
            </w:r>
            <w:r w:rsidRPr="00700880">
              <w:rPr>
                <w:rFonts w:ascii="Times New Roman" w:hAnsi="Times New Roman" w:cs="Times New Roman"/>
                <w:sz w:val="24"/>
                <w:szCs w:val="24"/>
              </w:rPr>
              <w:softHyphen/>
              <w:t>чим местом учителя. Все учебные кабинеты оснащены комплектами учебной мебели в соответ</w:t>
            </w:r>
            <w:r w:rsidRPr="00700880">
              <w:rPr>
                <w:rFonts w:ascii="Times New Roman" w:hAnsi="Times New Roman" w:cs="Times New Roman"/>
                <w:sz w:val="24"/>
                <w:szCs w:val="24"/>
              </w:rPr>
              <w:softHyphen/>
              <w:t>ствии с требованиями СанПиНа, стеллажами с раздаточным учебным материалом. В восьми ка</w:t>
            </w:r>
            <w:r w:rsidRPr="00700880">
              <w:rPr>
                <w:rFonts w:ascii="Times New Roman" w:hAnsi="Times New Roman" w:cs="Times New Roman"/>
                <w:sz w:val="24"/>
                <w:szCs w:val="24"/>
              </w:rPr>
              <w:softHyphen/>
              <w:t xml:space="preserve">бинетах школы установлены интерактивные доски. </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-Имеется полноценный библиотеч</w:t>
            </w:r>
            <w:r w:rsidRPr="00700880">
              <w:rPr>
                <w:rFonts w:ascii="Times New Roman" w:hAnsi="Times New Roman" w:cs="Times New Roman"/>
                <w:sz w:val="24"/>
                <w:szCs w:val="24"/>
              </w:rPr>
              <w:softHyphen/>
              <w:t>ный фонд, обновляется и ежегодно пополняется программно-информационное обеспечение.</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 xml:space="preserve">-Организация учебной и внеурочной деятельности, социальной практики, </w:t>
            </w:r>
            <w:r w:rsidRPr="00CF326D">
              <w:rPr>
                <w:rFonts w:ascii="Times New Roman" w:hAnsi="Times New Roman" w:cs="Times New Roman"/>
                <w:sz w:val="24"/>
                <w:szCs w:val="24"/>
              </w:rPr>
              <w:t xml:space="preserve">общественно-полезной деятельности, система </w:t>
            </w:r>
            <w:r w:rsidRPr="00CF326D">
              <w:rPr>
                <w:rFonts w:ascii="Times New Roman" w:hAnsi="Times New Roman" w:cs="Times New Roman"/>
                <w:sz w:val="24"/>
                <w:szCs w:val="24"/>
              </w:rPr>
              <w:lastRenderedPageBreak/>
              <w:t>кружков, клубов, секций, студий с использованием возможностей организаций дополнительного образования, культуры и спорта.</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Pr="00DD5AC4">
              <w:rPr>
                <w:rFonts w:ascii="Times New Roman" w:hAnsi="Times New Roman" w:cs="Times New Roman"/>
                <w:sz w:val="24"/>
                <w:szCs w:val="24"/>
              </w:rPr>
              <w:t>Сформированы методические группы</w:t>
            </w:r>
            <w:r w:rsidR="00DD5AC4" w:rsidRPr="00DD5AC4">
              <w:rPr>
                <w:rFonts w:ascii="Times New Roman" w:hAnsi="Times New Roman" w:cs="Times New Roman"/>
                <w:sz w:val="24"/>
                <w:szCs w:val="24"/>
              </w:rPr>
              <w:t xml:space="preserve"> педагогов</w:t>
            </w:r>
            <w:r w:rsidRPr="00DD5AC4">
              <w:rPr>
                <w:rFonts w:ascii="Times New Roman" w:hAnsi="Times New Roman" w:cs="Times New Roman"/>
                <w:sz w:val="24"/>
                <w:szCs w:val="24"/>
              </w:rPr>
              <w:t xml:space="preserve"> по всем направлениям функциональной грамотности.</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-Индивидуальные учебные планы.</w:t>
            </w:r>
          </w:p>
          <w:p w:rsidR="00700880" w:rsidRPr="00700880" w:rsidRDefault="00700880" w:rsidP="00017C7E">
            <w:pPr>
              <w:rPr>
                <w:rFonts w:ascii="Times New Roman" w:hAnsi="Times New Roman" w:cs="Times New Roman"/>
                <w:sz w:val="24"/>
                <w:szCs w:val="24"/>
              </w:rPr>
            </w:pPr>
            <w:r w:rsidRPr="00DD5AC4">
              <w:rPr>
                <w:rFonts w:ascii="Times New Roman" w:hAnsi="Times New Roman" w:cs="Times New Roman"/>
                <w:sz w:val="24"/>
                <w:szCs w:val="24"/>
              </w:rPr>
              <w:t>-Реализация социальных проектов.</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 xml:space="preserve">-Подготовка и защита индивидуальных итоговых проектов в 9, 11 классах. </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-Внеурочные и внеклассные мероприятия по</w:t>
            </w:r>
            <w:r w:rsidR="00DD5AC4">
              <w:rPr>
                <w:rFonts w:ascii="Times New Roman" w:hAnsi="Times New Roman" w:cs="Times New Roman"/>
                <w:sz w:val="24"/>
                <w:szCs w:val="24"/>
              </w:rPr>
              <w:t xml:space="preserve"> </w:t>
            </w:r>
            <w:r w:rsidR="00F274D0">
              <w:rPr>
                <w:rFonts w:ascii="Times New Roman" w:hAnsi="Times New Roman" w:cs="Times New Roman"/>
                <w:sz w:val="24"/>
                <w:szCs w:val="24"/>
              </w:rPr>
              <w:t>календарному</w:t>
            </w:r>
            <w:r w:rsidRPr="00700880">
              <w:rPr>
                <w:rFonts w:ascii="Times New Roman" w:hAnsi="Times New Roman" w:cs="Times New Roman"/>
                <w:sz w:val="24"/>
                <w:szCs w:val="24"/>
              </w:rPr>
              <w:t xml:space="preserve"> плану воспитательной работы.</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w:t>
            </w:r>
            <w:r w:rsidR="00DD5AC4" w:rsidRPr="00DD5AC4">
              <w:rPr>
                <w:rFonts w:ascii="Times New Roman" w:hAnsi="Times New Roman" w:cs="Times New Roman"/>
                <w:sz w:val="24"/>
                <w:szCs w:val="24"/>
              </w:rPr>
              <w:t>Использование современных</w:t>
            </w:r>
            <w:r w:rsidRPr="00DD5AC4">
              <w:rPr>
                <w:rFonts w:ascii="Times New Roman" w:hAnsi="Times New Roman" w:cs="Times New Roman"/>
                <w:sz w:val="24"/>
                <w:szCs w:val="24"/>
              </w:rPr>
              <w:t xml:space="preserve"> образовательн</w:t>
            </w:r>
            <w:r w:rsidR="00DD5AC4" w:rsidRPr="00DD5AC4">
              <w:rPr>
                <w:rFonts w:ascii="Times New Roman" w:hAnsi="Times New Roman" w:cs="Times New Roman"/>
                <w:sz w:val="24"/>
                <w:szCs w:val="24"/>
              </w:rPr>
              <w:t>ых технологий в урочной и внеурочной деятельности</w:t>
            </w:r>
            <w:r w:rsidRPr="00DD5AC4">
              <w:rPr>
                <w:rFonts w:ascii="Times New Roman" w:hAnsi="Times New Roman" w:cs="Times New Roman"/>
                <w:sz w:val="24"/>
                <w:szCs w:val="24"/>
              </w:rPr>
              <w:t>.</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 xml:space="preserve">-Регулярное повышение квалификации педагогических </w:t>
            </w:r>
            <w:r w:rsidRPr="00700880">
              <w:rPr>
                <w:rFonts w:ascii="Times New Roman" w:hAnsi="Times New Roman" w:cs="Times New Roman"/>
                <w:sz w:val="24"/>
                <w:szCs w:val="24"/>
              </w:rPr>
              <w:lastRenderedPageBreak/>
              <w:t>и руководящих работников.</w:t>
            </w:r>
          </w:p>
        </w:tc>
        <w:tc>
          <w:tcPr>
            <w:tcW w:w="1081" w:type="pct"/>
            <w:shd w:val="clear" w:color="auto" w:fill="auto"/>
          </w:tcPr>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lastRenderedPageBreak/>
              <w:t>Обновление комплектов учебной мебели в учебных кабинетах.</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Приобретение интерактивного оборудования.</w:t>
            </w:r>
          </w:p>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Обновление библиотечного фонда, программно-информационного обеспечения.</w:t>
            </w:r>
          </w:p>
        </w:tc>
        <w:tc>
          <w:tcPr>
            <w:tcW w:w="800" w:type="pct"/>
            <w:shd w:val="clear" w:color="auto" w:fill="auto"/>
          </w:tcPr>
          <w:p w:rsidR="00700880" w:rsidRPr="00700880" w:rsidRDefault="00700880" w:rsidP="00017C7E">
            <w:pPr>
              <w:rPr>
                <w:rFonts w:ascii="Times New Roman" w:hAnsi="Times New Roman" w:cs="Times New Roman"/>
                <w:sz w:val="24"/>
                <w:szCs w:val="24"/>
              </w:rPr>
            </w:pPr>
            <w:r w:rsidRPr="00700880">
              <w:rPr>
                <w:rFonts w:ascii="Times New Roman" w:hAnsi="Times New Roman" w:cs="Times New Roman"/>
                <w:sz w:val="24"/>
                <w:szCs w:val="24"/>
              </w:rPr>
              <w:t>По мере финансирования</w:t>
            </w:r>
          </w:p>
        </w:tc>
      </w:tr>
    </w:tbl>
    <w:p w:rsidR="00700880" w:rsidRDefault="00700880" w:rsidP="005A0D63">
      <w:pPr>
        <w:spacing w:after="0" w:line="240" w:lineRule="auto"/>
        <w:jc w:val="both"/>
        <w:rPr>
          <w:rFonts w:ascii="Times New Roman" w:hAnsi="Times New Roman" w:cs="Times New Roman"/>
          <w:sz w:val="24"/>
          <w:szCs w:val="24"/>
        </w:rPr>
      </w:pPr>
    </w:p>
    <w:p w:rsidR="00700880" w:rsidRDefault="00700880" w:rsidP="005A0D63">
      <w:pPr>
        <w:spacing w:after="0" w:line="240" w:lineRule="auto"/>
        <w:jc w:val="both"/>
        <w:rPr>
          <w:rFonts w:ascii="Times New Roman" w:hAnsi="Times New Roman" w:cs="Times New Roman"/>
          <w:sz w:val="24"/>
          <w:szCs w:val="24"/>
        </w:rPr>
      </w:pPr>
    </w:p>
    <w:p w:rsidR="000B2D12" w:rsidRPr="000B2D12" w:rsidRDefault="000B2D12" w:rsidP="000B2D12">
      <w:pPr>
        <w:spacing w:after="0" w:line="240" w:lineRule="auto"/>
        <w:jc w:val="both"/>
        <w:rPr>
          <w:rFonts w:ascii="Times New Roman" w:hAnsi="Times New Roman" w:cs="Times New Roman"/>
          <w:b/>
          <w:sz w:val="24"/>
          <w:szCs w:val="24"/>
        </w:rPr>
      </w:pPr>
      <w:r w:rsidRPr="000B2D12">
        <w:rPr>
          <w:rFonts w:ascii="Times New Roman" w:hAnsi="Times New Roman" w:cs="Times New Roman"/>
          <w:sz w:val="24"/>
          <w:szCs w:val="24"/>
        </w:rPr>
        <w:t xml:space="preserve">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w:t>
      </w:r>
      <w:r w:rsidRPr="000B2D12">
        <w:rPr>
          <w:rFonts w:ascii="Times New Roman" w:hAnsi="Times New Roman" w:cs="Times New Roman"/>
          <w:b/>
          <w:sz w:val="24"/>
          <w:szCs w:val="24"/>
        </w:rPr>
        <w:t>доступ к информационно-образовательной среде.</w:t>
      </w:r>
    </w:p>
    <w:p w:rsidR="000B2D12" w:rsidRDefault="000B2D12" w:rsidP="000B2D12">
      <w:pPr>
        <w:spacing w:after="0" w:line="240" w:lineRule="auto"/>
        <w:jc w:val="both"/>
        <w:rPr>
          <w:rFonts w:ascii="Times New Roman" w:hAnsi="Times New Roman" w:cs="Times New Roman"/>
          <w:b/>
          <w:sz w:val="24"/>
          <w:szCs w:val="24"/>
        </w:rPr>
      </w:pPr>
    </w:p>
    <w:p w:rsidR="00374864" w:rsidRDefault="00374864" w:rsidP="000B2D12">
      <w:pPr>
        <w:spacing w:after="0" w:line="240" w:lineRule="auto"/>
        <w:jc w:val="both"/>
        <w:rPr>
          <w:rFonts w:ascii="Times New Roman" w:hAnsi="Times New Roman" w:cs="Times New Roman"/>
          <w:b/>
          <w:sz w:val="24"/>
          <w:szCs w:val="24"/>
        </w:rPr>
      </w:pPr>
    </w:p>
    <w:p w:rsidR="000B2D12" w:rsidRPr="000B2D12" w:rsidRDefault="000B2D12" w:rsidP="000B2D12">
      <w:pPr>
        <w:spacing w:after="0" w:line="240" w:lineRule="auto"/>
        <w:jc w:val="both"/>
        <w:rPr>
          <w:rFonts w:ascii="Times New Roman" w:hAnsi="Times New Roman" w:cs="Times New Roman"/>
          <w:b/>
          <w:sz w:val="24"/>
          <w:szCs w:val="24"/>
        </w:rPr>
      </w:pPr>
      <w:r w:rsidRPr="000B2D12">
        <w:rPr>
          <w:rFonts w:ascii="Times New Roman" w:hAnsi="Times New Roman" w:cs="Times New Roman"/>
          <w:b/>
          <w:sz w:val="24"/>
          <w:szCs w:val="24"/>
        </w:rPr>
        <w:t>Информационно-образовательная среда обеспечивает:</w:t>
      </w:r>
    </w:p>
    <w:p w:rsidR="00700880" w:rsidRDefault="00700880" w:rsidP="005A0D63">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2"/>
        <w:gridCol w:w="3658"/>
        <w:gridCol w:w="3454"/>
        <w:gridCol w:w="1372"/>
      </w:tblGrid>
      <w:tr w:rsidR="00374864" w:rsidRPr="00222579" w:rsidTr="00374864">
        <w:tc>
          <w:tcPr>
            <w:tcW w:w="2131" w:type="pct"/>
            <w:shd w:val="clear" w:color="auto" w:fill="auto"/>
          </w:tcPr>
          <w:p w:rsidR="00374864" w:rsidRPr="00222579" w:rsidRDefault="00374864" w:rsidP="00374864">
            <w:pPr>
              <w:jc w:val="center"/>
              <w:rPr>
                <w:rFonts w:ascii="Times New Roman" w:hAnsi="Times New Roman" w:cs="Times New Roman"/>
                <w:b/>
                <w:sz w:val="24"/>
                <w:szCs w:val="24"/>
              </w:rPr>
            </w:pPr>
            <w:r w:rsidRPr="00222579">
              <w:rPr>
                <w:rFonts w:ascii="Times New Roman" w:hAnsi="Times New Roman" w:cs="Times New Roman"/>
                <w:b/>
                <w:sz w:val="24"/>
                <w:szCs w:val="24"/>
              </w:rPr>
              <w:t>Требования ФГОС</w:t>
            </w:r>
          </w:p>
        </w:tc>
        <w:tc>
          <w:tcPr>
            <w:tcW w:w="1237" w:type="pct"/>
            <w:shd w:val="clear" w:color="auto" w:fill="auto"/>
          </w:tcPr>
          <w:p w:rsidR="00374864" w:rsidRPr="00222579" w:rsidRDefault="00374864" w:rsidP="00374864">
            <w:pPr>
              <w:jc w:val="center"/>
              <w:rPr>
                <w:rFonts w:ascii="Times New Roman" w:hAnsi="Times New Roman" w:cs="Times New Roman"/>
                <w:b/>
                <w:sz w:val="24"/>
                <w:szCs w:val="24"/>
              </w:rPr>
            </w:pPr>
            <w:r w:rsidRPr="00222579">
              <w:rPr>
                <w:rFonts w:ascii="Times New Roman" w:hAnsi="Times New Roman" w:cs="Times New Roman"/>
                <w:b/>
                <w:sz w:val="24"/>
                <w:szCs w:val="24"/>
              </w:rPr>
              <w:t>Что имеется</w:t>
            </w:r>
          </w:p>
        </w:tc>
        <w:tc>
          <w:tcPr>
            <w:tcW w:w="1168" w:type="pct"/>
            <w:shd w:val="clear" w:color="auto" w:fill="auto"/>
          </w:tcPr>
          <w:p w:rsidR="00374864" w:rsidRPr="00222579" w:rsidRDefault="00374864" w:rsidP="00374864">
            <w:pPr>
              <w:jc w:val="center"/>
              <w:rPr>
                <w:rFonts w:ascii="Times New Roman" w:hAnsi="Times New Roman" w:cs="Times New Roman"/>
                <w:b/>
                <w:sz w:val="24"/>
                <w:szCs w:val="24"/>
              </w:rPr>
            </w:pPr>
            <w:r w:rsidRPr="00222579">
              <w:rPr>
                <w:rFonts w:ascii="Times New Roman" w:hAnsi="Times New Roman" w:cs="Times New Roman"/>
                <w:b/>
                <w:sz w:val="24"/>
                <w:szCs w:val="24"/>
              </w:rPr>
              <w:t>Необходимо создать</w:t>
            </w:r>
          </w:p>
        </w:tc>
        <w:tc>
          <w:tcPr>
            <w:tcW w:w="464" w:type="pct"/>
            <w:shd w:val="clear" w:color="auto" w:fill="auto"/>
          </w:tcPr>
          <w:p w:rsidR="00374864" w:rsidRPr="00222579" w:rsidRDefault="00374864" w:rsidP="00374864">
            <w:pPr>
              <w:jc w:val="center"/>
              <w:rPr>
                <w:rFonts w:ascii="Times New Roman" w:hAnsi="Times New Roman" w:cs="Times New Roman"/>
                <w:b/>
                <w:sz w:val="24"/>
                <w:szCs w:val="24"/>
              </w:rPr>
            </w:pPr>
            <w:r w:rsidRPr="00222579">
              <w:rPr>
                <w:rFonts w:ascii="Times New Roman" w:hAnsi="Times New Roman" w:cs="Times New Roman"/>
                <w:b/>
                <w:sz w:val="24"/>
                <w:szCs w:val="24"/>
              </w:rPr>
              <w:t>Сроки</w:t>
            </w:r>
          </w:p>
        </w:tc>
      </w:tr>
      <w:tr w:rsidR="00374864" w:rsidRPr="00222579" w:rsidTr="00374864">
        <w:tc>
          <w:tcPr>
            <w:tcW w:w="2131" w:type="pct"/>
            <w:shd w:val="clear" w:color="auto" w:fill="auto"/>
          </w:tcPr>
          <w:p w:rsidR="00374864" w:rsidRPr="00222579" w:rsidRDefault="00374864" w:rsidP="005E3319">
            <w:pPr>
              <w:rPr>
                <w:rFonts w:ascii="Times New Roman" w:hAnsi="Times New Roman" w:cs="Times New Roman"/>
                <w:sz w:val="24"/>
                <w:szCs w:val="24"/>
              </w:rPr>
            </w:pPr>
            <w:r w:rsidRPr="00222579">
              <w:rPr>
                <w:rFonts w:ascii="Times New Roman" w:hAnsi="Times New Roman" w:cs="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tc>
        <w:tc>
          <w:tcPr>
            <w:tcW w:w="1237" w:type="pct"/>
            <w:shd w:val="clear" w:color="auto" w:fill="auto"/>
          </w:tcPr>
          <w:p w:rsidR="00374864" w:rsidRPr="00222579" w:rsidRDefault="00DD5AC4" w:rsidP="00DD5AC4">
            <w:pPr>
              <w:rPr>
                <w:rFonts w:ascii="Times New Roman" w:hAnsi="Times New Roman" w:cs="Times New Roman"/>
                <w:sz w:val="24"/>
                <w:szCs w:val="24"/>
              </w:rPr>
            </w:pPr>
            <w:r>
              <w:rPr>
                <w:rFonts w:ascii="Times New Roman" w:hAnsi="Times New Roman" w:cs="Times New Roman"/>
                <w:sz w:val="24"/>
                <w:szCs w:val="24"/>
              </w:rPr>
              <w:t>С</w:t>
            </w:r>
            <w:r w:rsidR="00374864" w:rsidRPr="00222579">
              <w:rPr>
                <w:rFonts w:ascii="Times New Roman" w:hAnsi="Times New Roman" w:cs="Times New Roman"/>
                <w:sz w:val="24"/>
                <w:szCs w:val="24"/>
              </w:rPr>
              <w:t xml:space="preserve">айт средней школы №66. В каждом МО учителей-предметников создан банк методических материалов, разработок уроков, ЦОРов по учебным предметам, курсам внеурочной деятельности, программ дополнительного образования. </w:t>
            </w:r>
          </w:p>
        </w:tc>
        <w:tc>
          <w:tcPr>
            <w:tcW w:w="1168" w:type="pct"/>
            <w:shd w:val="clear" w:color="auto" w:fill="auto"/>
          </w:tcPr>
          <w:p w:rsidR="00374864" w:rsidRPr="00222579" w:rsidRDefault="00DD5AC4" w:rsidP="005E3319">
            <w:pPr>
              <w:rPr>
                <w:rFonts w:ascii="Times New Roman" w:hAnsi="Times New Roman" w:cs="Times New Roman"/>
                <w:sz w:val="24"/>
                <w:szCs w:val="24"/>
              </w:rPr>
            </w:pPr>
            <w:r w:rsidRPr="00700880">
              <w:rPr>
                <w:rFonts w:ascii="Times New Roman" w:hAnsi="Times New Roman" w:cs="Times New Roman"/>
                <w:sz w:val="24"/>
                <w:szCs w:val="24"/>
              </w:rPr>
              <w:t>Обновление библиотечного фонда, программно-информационного обеспечения.</w:t>
            </w:r>
          </w:p>
        </w:tc>
        <w:tc>
          <w:tcPr>
            <w:tcW w:w="464" w:type="pct"/>
            <w:shd w:val="clear" w:color="auto" w:fill="auto"/>
          </w:tcPr>
          <w:p w:rsidR="00374864" w:rsidRPr="00222579" w:rsidRDefault="00DD5AC4" w:rsidP="00DD5AC4">
            <w:pPr>
              <w:jc w:val="center"/>
              <w:rPr>
                <w:rFonts w:ascii="Times New Roman" w:hAnsi="Times New Roman" w:cs="Times New Roman"/>
                <w:sz w:val="24"/>
                <w:szCs w:val="24"/>
              </w:rPr>
            </w:pPr>
            <w:r>
              <w:rPr>
                <w:rFonts w:ascii="Times New Roman" w:hAnsi="Times New Roman" w:cs="Times New Roman"/>
                <w:sz w:val="24"/>
                <w:szCs w:val="24"/>
              </w:rPr>
              <w:t>2023</w:t>
            </w:r>
          </w:p>
        </w:tc>
      </w:tr>
      <w:tr w:rsidR="00374864" w:rsidRPr="00222579" w:rsidTr="00374864">
        <w:tc>
          <w:tcPr>
            <w:tcW w:w="2131" w:type="pct"/>
            <w:shd w:val="clear" w:color="auto" w:fill="auto"/>
          </w:tcPr>
          <w:p w:rsidR="00374864" w:rsidRPr="00222579" w:rsidRDefault="00374864" w:rsidP="005E3319">
            <w:pPr>
              <w:rPr>
                <w:rFonts w:ascii="Times New Roman" w:hAnsi="Times New Roman" w:cs="Times New Roman"/>
                <w:sz w:val="24"/>
                <w:szCs w:val="24"/>
              </w:rPr>
            </w:pPr>
            <w:r w:rsidRPr="00222579">
              <w:rPr>
                <w:rFonts w:ascii="Times New Roman" w:hAnsi="Times New Roman" w:cs="Times New Roman"/>
                <w:sz w:val="24"/>
                <w:szCs w:val="24"/>
              </w:rPr>
              <w:t>-доступ к информации о расписании проведения учебных занятий, процедурах и критериях оценки результатов обучения;</w:t>
            </w:r>
          </w:p>
        </w:tc>
        <w:tc>
          <w:tcPr>
            <w:tcW w:w="1237" w:type="pct"/>
            <w:shd w:val="clear" w:color="auto" w:fill="auto"/>
          </w:tcPr>
          <w:p w:rsidR="00374864" w:rsidRPr="00222579" w:rsidRDefault="00374864" w:rsidP="005E3319">
            <w:pPr>
              <w:rPr>
                <w:rFonts w:ascii="Times New Roman" w:hAnsi="Times New Roman" w:cs="Times New Roman"/>
                <w:sz w:val="24"/>
                <w:szCs w:val="24"/>
              </w:rPr>
            </w:pPr>
            <w:r w:rsidRPr="00222579">
              <w:rPr>
                <w:rFonts w:ascii="Times New Roman" w:hAnsi="Times New Roman" w:cs="Times New Roman"/>
                <w:sz w:val="24"/>
                <w:szCs w:val="24"/>
              </w:rPr>
              <w:t>Информационные стенды для обучающихся и педагогов, локальные акты на сайте школы</w:t>
            </w:r>
          </w:p>
        </w:tc>
        <w:tc>
          <w:tcPr>
            <w:tcW w:w="1168" w:type="pct"/>
            <w:shd w:val="clear" w:color="auto" w:fill="auto"/>
          </w:tcPr>
          <w:p w:rsidR="00374864" w:rsidRPr="00222579" w:rsidRDefault="00374864" w:rsidP="005E3319">
            <w:pPr>
              <w:rPr>
                <w:rFonts w:ascii="Times New Roman" w:hAnsi="Times New Roman" w:cs="Times New Roman"/>
                <w:sz w:val="24"/>
                <w:szCs w:val="24"/>
              </w:rPr>
            </w:pPr>
          </w:p>
        </w:tc>
        <w:tc>
          <w:tcPr>
            <w:tcW w:w="464" w:type="pct"/>
            <w:shd w:val="clear" w:color="auto" w:fill="auto"/>
          </w:tcPr>
          <w:p w:rsidR="00374864" w:rsidRPr="00222579" w:rsidRDefault="00374864" w:rsidP="005E3319">
            <w:pPr>
              <w:rPr>
                <w:rFonts w:ascii="Times New Roman" w:hAnsi="Times New Roman" w:cs="Times New Roman"/>
                <w:sz w:val="24"/>
                <w:szCs w:val="24"/>
              </w:rPr>
            </w:pPr>
          </w:p>
        </w:tc>
      </w:tr>
      <w:tr w:rsidR="00374864" w:rsidRPr="00222579" w:rsidTr="00374864">
        <w:tc>
          <w:tcPr>
            <w:tcW w:w="2131" w:type="pct"/>
            <w:shd w:val="clear" w:color="auto" w:fill="auto"/>
          </w:tcPr>
          <w:p w:rsidR="00374864" w:rsidRPr="00222579" w:rsidRDefault="00374864" w:rsidP="005E3319">
            <w:pPr>
              <w:rPr>
                <w:rFonts w:ascii="Times New Roman" w:hAnsi="Times New Roman" w:cs="Times New Roman"/>
                <w:sz w:val="24"/>
                <w:szCs w:val="24"/>
              </w:rPr>
            </w:pPr>
            <w:r w:rsidRPr="00222579">
              <w:rPr>
                <w:rFonts w:ascii="Times New Roman" w:hAnsi="Times New Roman" w:cs="Times New Roman"/>
                <w:sz w:val="24"/>
                <w:szCs w:val="24"/>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w:t>
            </w:r>
            <w:r w:rsidRPr="00222579">
              <w:rPr>
                <w:rFonts w:ascii="Times New Roman" w:hAnsi="Times New Roman" w:cs="Times New Roman"/>
                <w:sz w:val="24"/>
                <w:szCs w:val="24"/>
              </w:rPr>
              <w:lastRenderedPageBreak/>
              <w:t>технологий, объективного оценивания знаний, умений, навыков и достижений обучающихся.</w:t>
            </w:r>
          </w:p>
        </w:tc>
        <w:tc>
          <w:tcPr>
            <w:tcW w:w="1237" w:type="pct"/>
            <w:shd w:val="clear" w:color="auto" w:fill="auto"/>
          </w:tcPr>
          <w:p w:rsidR="00374864" w:rsidRPr="00222579" w:rsidRDefault="00DD5AC4" w:rsidP="005E3319">
            <w:pPr>
              <w:rPr>
                <w:rFonts w:ascii="Times New Roman" w:hAnsi="Times New Roman" w:cs="Times New Roman"/>
                <w:sz w:val="24"/>
                <w:szCs w:val="24"/>
              </w:rPr>
            </w:pPr>
            <w:r>
              <w:rPr>
                <w:rFonts w:ascii="Times New Roman" w:hAnsi="Times New Roman" w:cs="Times New Roman"/>
                <w:sz w:val="24"/>
                <w:szCs w:val="24"/>
              </w:rPr>
              <w:lastRenderedPageBreak/>
              <w:t>Полностью укомплектованный</w:t>
            </w:r>
            <w:r w:rsidR="00374864" w:rsidRPr="00222579">
              <w:rPr>
                <w:rFonts w:ascii="Times New Roman" w:hAnsi="Times New Roman" w:cs="Times New Roman"/>
                <w:sz w:val="24"/>
                <w:szCs w:val="24"/>
              </w:rPr>
              <w:t xml:space="preserve"> </w:t>
            </w:r>
            <w:r w:rsidRPr="00DD5AC4">
              <w:rPr>
                <w:rFonts w:ascii="Times New Roman" w:hAnsi="Times New Roman" w:cs="Times New Roman"/>
                <w:sz w:val="24"/>
                <w:szCs w:val="24"/>
              </w:rPr>
              <w:t>кабинет</w:t>
            </w:r>
            <w:r w:rsidR="00374864" w:rsidRPr="00DD5AC4">
              <w:rPr>
                <w:rFonts w:ascii="Times New Roman" w:hAnsi="Times New Roman" w:cs="Times New Roman"/>
                <w:sz w:val="24"/>
                <w:szCs w:val="24"/>
              </w:rPr>
              <w:t xml:space="preserve"> информатики</w:t>
            </w:r>
            <w:r w:rsidR="00374864" w:rsidRPr="00222579">
              <w:rPr>
                <w:rFonts w:ascii="Times New Roman" w:hAnsi="Times New Roman" w:cs="Times New Roman"/>
                <w:sz w:val="24"/>
                <w:szCs w:val="24"/>
              </w:rPr>
              <w:t>, доступ к электронным образовательным платформам (Сферум, Учи.ру, РЭШ и т.д.), автоматизированные рабочие места педагогов.</w:t>
            </w:r>
          </w:p>
        </w:tc>
        <w:tc>
          <w:tcPr>
            <w:tcW w:w="1168" w:type="pct"/>
            <w:shd w:val="clear" w:color="auto" w:fill="auto"/>
          </w:tcPr>
          <w:p w:rsidR="00374864" w:rsidRPr="00DD5AC4" w:rsidRDefault="00DD5AC4" w:rsidP="005E3319">
            <w:pPr>
              <w:rPr>
                <w:rFonts w:ascii="Times New Roman" w:hAnsi="Times New Roman" w:cs="Times New Roman"/>
                <w:sz w:val="24"/>
                <w:szCs w:val="24"/>
                <w:lang w:val="en-US"/>
              </w:rPr>
            </w:pPr>
            <w:r>
              <w:rPr>
                <w:rFonts w:ascii="Times New Roman" w:hAnsi="Times New Roman" w:cs="Times New Roman"/>
                <w:sz w:val="24"/>
                <w:szCs w:val="24"/>
              </w:rPr>
              <w:t xml:space="preserve">Создание точки </w:t>
            </w:r>
            <w:r w:rsidR="00B502D5">
              <w:rPr>
                <w:rFonts w:ascii="Times New Roman" w:hAnsi="Times New Roman" w:cs="Times New Roman"/>
                <w:sz w:val="24"/>
                <w:szCs w:val="24"/>
                <w:lang w:val="en-US"/>
              </w:rPr>
              <w:t>Wi-Fi</w:t>
            </w:r>
          </w:p>
        </w:tc>
        <w:tc>
          <w:tcPr>
            <w:tcW w:w="464" w:type="pct"/>
            <w:shd w:val="clear" w:color="auto" w:fill="auto"/>
          </w:tcPr>
          <w:p w:rsidR="00374864" w:rsidRPr="00222579" w:rsidRDefault="00B502D5" w:rsidP="00B502D5">
            <w:pPr>
              <w:jc w:val="center"/>
              <w:rPr>
                <w:rFonts w:ascii="Times New Roman" w:hAnsi="Times New Roman" w:cs="Times New Roman"/>
                <w:sz w:val="24"/>
                <w:szCs w:val="24"/>
              </w:rPr>
            </w:pPr>
            <w:r>
              <w:rPr>
                <w:rFonts w:ascii="Times New Roman" w:hAnsi="Times New Roman" w:cs="Times New Roman"/>
                <w:sz w:val="24"/>
                <w:szCs w:val="24"/>
              </w:rPr>
              <w:t>2023</w:t>
            </w:r>
          </w:p>
        </w:tc>
      </w:tr>
      <w:tr w:rsidR="00374864" w:rsidRPr="00222579" w:rsidTr="00374864">
        <w:tc>
          <w:tcPr>
            <w:tcW w:w="2131" w:type="pct"/>
            <w:shd w:val="clear" w:color="auto" w:fill="auto"/>
          </w:tcPr>
          <w:p w:rsidR="00374864" w:rsidRPr="00222579" w:rsidRDefault="00374864" w:rsidP="005E3319">
            <w:pPr>
              <w:rPr>
                <w:rFonts w:ascii="Times New Roman" w:hAnsi="Times New Roman" w:cs="Times New Roman"/>
                <w:sz w:val="24"/>
                <w:szCs w:val="24"/>
              </w:rPr>
            </w:pPr>
            <w:r w:rsidRPr="00222579">
              <w:rPr>
                <w:rFonts w:ascii="Times New Roman" w:hAnsi="Times New Roman" w:cs="Times New Roman"/>
                <w:sz w:val="24"/>
                <w:szCs w:val="24"/>
              </w:rPr>
              <w:lastRenderedPageBreak/>
              <w:t>-доступ к информационным ресурсам информационно-образовательной среды  обеспечивается в том числе посредством сети Интернет.</w:t>
            </w:r>
          </w:p>
        </w:tc>
        <w:tc>
          <w:tcPr>
            <w:tcW w:w="1237" w:type="pct"/>
            <w:shd w:val="clear" w:color="auto" w:fill="auto"/>
          </w:tcPr>
          <w:p w:rsidR="00374864" w:rsidRPr="00222579" w:rsidRDefault="00374864" w:rsidP="005E3319">
            <w:pPr>
              <w:rPr>
                <w:rFonts w:ascii="Times New Roman" w:hAnsi="Times New Roman" w:cs="Times New Roman"/>
                <w:sz w:val="24"/>
                <w:szCs w:val="24"/>
              </w:rPr>
            </w:pPr>
            <w:r w:rsidRPr="00222579">
              <w:rPr>
                <w:rFonts w:ascii="Times New Roman" w:hAnsi="Times New Roman" w:cs="Times New Roman"/>
                <w:sz w:val="24"/>
                <w:szCs w:val="24"/>
              </w:rPr>
              <w:t>Сайт средней школы №66</w:t>
            </w:r>
          </w:p>
        </w:tc>
        <w:tc>
          <w:tcPr>
            <w:tcW w:w="1168" w:type="pct"/>
            <w:shd w:val="clear" w:color="auto" w:fill="auto"/>
          </w:tcPr>
          <w:p w:rsidR="00374864" w:rsidRPr="00222579" w:rsidRDefault="00374864" w:rsidP="005E3319">
            <w:pPr>
              <w:rPr>
                <w:rFonts w:ascii="Times New Roman" w:hAnsi="Times New Roman" w:cs="Times New Roman"/>
                <w:sz w:val="24"/>
                <w:szCs w:val="24"/>
              </w:rPr>
            </w:pPr>
          </w:p>
        </w:tc>
        <w:tc>
          <w:tcPr>
            <w:tcW w:w="464" w:type="pct"/>
            <w:shd w:val="clear" w:color="auto" w:fill="auto"/>
          </w:tcPr>
          <w:p w:rsidR="00374864" w:rsidRPr="00222579" w:rsidRDefault="00374864" w:rsidP="005E3319">
            <w:pPr>
              <w:rPr>
                <w:rFonts w:ascii="Times New Roman" w:hAnsi="Times New Roman" w:cs="Times New Roman"/>
                <w:sz w:val="24"/>
                <w:szCs w:val="24"/>
              </w:rPr>
            </w:pPr>
          </w:p>
        </w:tc>
      </w:tr>
    </w:tbl>
    <w:p w:rsidR="00700880" w:rsidRDefault="00700880" w:rsidP="005A0D63">
      <w:pPr>
        <w:spacing w:after="0" w:line="240" w:lineRule="auto"/>
        <w:jc w:val="both"/>
        <w:rPr>
          <w:rFonts w:ascii="Times New Roman" w:hAnsi="Times New Roman" w:cs="Times New Roman"/>
          <w:sz w:val="24"/>
          <w:szCs w:val="24"/>
        </w:rPr>
      </w:pPr>
    </w:p>
    <w:p w:rsidR="00303018" w:rsidRPr="00303018" w:rsidRDefault="00303018" w:rsidP="00303018">
      <w:pPr>
        <w:rPr>
          <w:rFonts w:ascii="Times New Roman" w:hAnsi="Times New Roman" w:cs="Times New Roman"/>
          <w:sz w:val="24"/>
          <w:szCs w:val="24"/>
        </w:rPr>
      </w:pPr>
      <w:r w:rsidRPr="00303018">
        <w:rPr>
          <w:rFonts w:ascii="Times New Roman" w:hAnsi="Times New Roman" w:cs="Times New Roman"/>
          <w:sz w:val="24"/>
          <w:szCs w:val="24"/>
        </w:rPr>
        <w:t xml:space="preserve">В случае реализации программы основного общего образования </w:t>
      </w:r>
      <w:r w:rsidRPr="00303018">
        <w:rPr>
          <w:rFonts w:ascii="Times New Roman" w:hAnsi="Times New Roman" w:cs="Times New Roman"/>
          <w:b/>
          <w:sz w:val="24"/>
          <w:szCs w:val="24"/>
        </w:rPr>
        <w:t xml:space="preserve">с применением электронного обучения, дистанционных образовательных технологий </w:t>
      </w:r>
      <w:r w:rsidRPr="00303018">
        <w:rPr>
          <w:rFonts w:ascii="Times New Roman" w:hAnsi="Times New Roman" w:cs="Times New Roman"/>
          <w:sz w:val="24"/>
          <w:szCs w:val="24"/>
        </w:rPr>
        <w:t xml:space="preserve">каждый обучающийся в течение всего периода обучения обеспечен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4"/>
        <w:gridCol w:w="3389"/>
        <w:gridCol w:w="3197"/>
        <w:gridCol w:w="2366"/>
      </w:tblGrid>
      <w:tr w:rsidR="00303018" w:rsidRPr="00303018" w:rsidTr="00303018">
        <w:tc>
          <w:tcPr>
            <w:tcW w:w="1973" w:type="pct"/>
            <w:shd w:val="clear" w:color="auto" w:fill="auto"/>
          </w:tcPr>
          <w:p w:rsidR="00303018" w:rsidRPr="00C960CF" w:rsidRDefault="00303018" w:rsidP="00C960CF">
            <w:pPr>
              <w:jc w:val="center"/>
              <w:rPr>
                <w:rFonts w:ascii="Times New Roman" w:hAnsi="Times New Roman" w:cs="Times New Roman"/>
                <w:b/>
                <w:sz w:val="24"/>
                <w:szCs w:val="24"/>
              </w:rPr>
            </w:pPr>
            <w:r w:rsidRPr="00C960CF">
              <w:rPr>
                <w:rFonts w:ascii="Times New Roman" w:hAnsi="Times New Roman" w:cs="Times New Roman"/>
                <w:b/>
                <w:sz w:val="24"/>
                <w:szCs w:val="24"/>
              </w:rPr>
              <w:t>Требования ФГОС</w:t>
            </w:r>
          </w:p>
        </w:tc>
        <w:tc>
          <w:tcPr>
            <w:tcW w:w="1146" w:type="pct"/>
            <w:shd w:val="clear" w:color="auto" w:fill="auto"/>
          </w:tcPr>
          <w:p w:rsidR="00303018" w:rsidRPr="00C960CF" w:rsidRDefault="00303018" w:rsidP="00C960CF">
            <w:pPr>
              <w:jc w:val="center"/>
              <w:rPr>
                <w:rFonts w:ascii="Times New Roman" w:hAnsi="Times New Roman" w:cs="Times New Roman"/>
                <w:b/>
                <w:sz w:val="24"/>
                <w:szCs w:val="24"/>
              </w:rPr>
            </w:pPr>
            <w:r w:rsidRPr="00C960CF">
              <w:rPr>
                <w:rFonts w:ascii="Times New Roman" w:hAnsi="Times New Roman" w:cs="Times New Roman"/>
                <w:b/>
                <w:sz w:val="24"/>
                <w:szCs w:val="24"/>
              </w:rPr>
              <w:t>Что имеется</w:t>
            </w:r>
          </w:p>
        </w:tc>
        <w:tc>
          <w:tcPr>
            <w:tcW w:w="1081" w:type="pct"/>
            <w:shd w:val="clear" w:color="auto" w:fill="auto"/>
          </w:tcPr>
          <w:p w:rsidR="00303018" w:rsidRPr="00C960CF" w:rsidRDefault="00303018" w:rsidP="00C960CF">
            <w:pPr>
              <w:jc w:val="center"/>
              <w:rPr>
                <w:rFonts w:ascii="Times New Roman" w:hAnsi="Times New Roman" w:cs="Times New Roman"/>
                <w:b/>
                <w:sz w:val="24"/>
                <w:szCs w:val="24"/>
              </w:rPr>
            </w:pPr>
            <w:r w:rsidRPr="00C960CF">
              <w:rPr>
                <w:rFonts w:ascii="Times New Roman" w:hAnsi="Times New Roman" w:cs="Times New Roman"/>
                <w:b/>
                <w:sz w:val="24"/>
                <w:szCs w:val="24"/>
              </w:rPr>
              <w:t>Необходимо создать</w:t>
            </w:r>
          </w:p>
        </w:tc>
        <w:tc>
          <w:tcPr>
            <w:tcW w:w="800" w:type="pct"/>
            <w:shd w:val="clear" w:color="auto" w:fill="auto"/>
          </w:tcPr>
          <w:p w:rsidR="00303018" w:rsidRPr="00C960CF" w:rsidRDefault="00C960CF" w:rsidP="00C960CF">
            <w:pPr>
              <w:jc w:val="center"/>
              <w:rPr>
                <w:rFonts w:ascii="Times New Roman" w:hAnsi="Times New Roman" w:cs="Times New Roman"/>
                <w:b/>
                <w:sz w:val="24"/>
                <w:szCs w:val="24"/>
              </w:rPr>
            </w:pPr>
            <w:r>
              <w:rPr>
                <w:rFonts w:ascii="Times New Roman" w:hAnsi="Times New Roman" w:cs="Times New Roman"/>
                <w:b/>
                <w:sz w:val="24"/>
                <w:szCs w:val="24"/>
              </w:rPr>
              <w:t>С</w:t>
            </w:r>
            <w:r w:rsidR="00303018" w:rsidRPr="00C960CF">
              <w:rPr>
                <w:rFonts w:ascii="Times New Roman" w:hAnsi="Times New Roman" w:cs="Times New Roman"/>
                <w:b/>
                <w:sz w:val="24"/>
                <w:szCs w:val="24"/>
              </w:rPr>
              <w:t>роки</w:t>
            </w:r>
          </w:p>
        </w:tc>
      </w:tr>
      <w:tr w:rsidR="00303018" w:rsidRPr="00303018" w:rsidTr="00303018">
        <w:trPr>
          <w:trHeight w:val="416"/>
        </w:trPr>
        <w:tc>
          <w:tcPr>
            <w:tcW w:w="1973" w:type="pct"/>
            <w:shd w:val="clear" w:color="auto" w:fill="auto"/>
          </w:tcPr>
          <w:p w:rsidR="00303018" w:rsidRPr="00303018" w:rsidRDefault="00303018" w:rsidP="005E3319">
            <w:pPr>
              <w:rPr>
                <w:rFonts w:ascii="Times New Roman" w:hAnsi="Times New Roman" w:cs="Times New Roman"/>
                <w:sz w:val="24"/>
                <w:szCs w:val="24"/>
              </w:rPr>
            </w:pPr>
            <w:r w:rsidRPr="00303018">
              <w:rPr>
                <w:rFonts w:ascii="Times New Roman" w:hAnsi="Times New Roman" w:cs="Times New Roman"/>
                <w:sz w:val="24"/>
                <w:szCs w:val="24"/>
              </w:rPr>
              <w:t>индивидуальным авторизированным доступом к совокупности информационных и электронных образовательных ресурсов,</w:t>
            </w:r>
            <w:r w:rsidR="00B502D5">
              <w:rPr>
                <w:rFonts w:ascii="Times New Roman" w:hAnsi="Times New Roman" w:cs="Times New Roman"/>
                <w:sz w:val="24"/>
                <w:szCs w:val="24"/>
              </w:rPr>
              <w:t xml:space="preserve"> </w:t>
            </w:r>
            <w:r w:rsidRPr="00303018">
              <w:rPr>
                <w:rFonts w:ascii="Times New Roman" w:hAnsi="Times New Roman" w:cs="Times New Roman"/>
                <w:sz w:val="24"/>
                <w:szCs w:val="24"/>
              </w:rPr>
              <w:t>информационных технологий,</w:t>
            </w:r>
            <w:r w:rsidR="00B502D5">
              <w:rPr>
                <w:rFonts w:ascii="Times New Roman" w:hAnsi="Times New Roman" w:cs="Times New Roman"/>
                <w:sz w:val="24"/>
                <w:szCs w:val="24"/>
              </w:rPr>
              <w:t xml:space="preserve"> </w:t>
            </w:r>
            <w:r w:rsidRPr="00303018">
              <w:rPr>
                <w:rFonts w:ascii="Times New Roman" w:hAnsi="Times New Roman" w:cs="Times New Roman"/>
                <w:sz w:val="24"/>
                <w:szCs w:val="24"/>
              </w:rPr>
              <w:t>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школы, так и за ее пределами.</w:t>
            </w:r>
          </w:p>
        </w:tc>
        <w:tc>
          <w:tcPr>
            <w:tcW w:w="1146" w:type="pct"/>
            <w:shd w:val="clear" w:color="auto" w:fill="auto"/>
          </w:tcPr>
          <w:p w:rsidR="00303018" w:rsidRPr="00303018" w:rsidRDefault="00B502D5" w:rsidP="005E3319">
            <w:pPr>
              <w:rPr>
                <w:rFonts w:ascii="Times New Roman" w:hAnsi="Times New Roman" w:cs="Times New Roman"/>
                <w:sz w:val="24"/>
                <w:szCs w:val="24"/>
              </w:rPr>
            </w:pPr>
            <w:r>
              <w:rPr>
                <w:rFonts w:ascii="Times New Roman" w:hAnsi="Times New Roman" w:cs="Times New Roman"/>
                <w:sz w:val="24"/>
                <w:szCs w:val="24"/>
              </w:rPr>
              <w:t>Полностью укомплектованный</w:t>
            </w:r>
            <w:r w:rsidR="00303018" w:rsidRPr="00303018">
              <w:rPr>
                <w:rFonts w:ascii="Times New Roman" w:hAnsi="Times New Roman" w:cs="Times New Roman"/>
                <w:sz w:val="24"/>
                <w:szCs w:val="24"/>
              </w:rPr>
              <w:t xml:space="preserve"> </w:t>
            </w:r>
            <w:r w:rsidRPr="00B502D5">
              <w:rPr>
                <w:rFonts w:ascii="Times New Roman" w:hAnsi="Times New Roman" w:cs="Times New Roman"/>
                <w:sz w:val="24"/>
                <w:szCs w:val="24"/>
              </w:rPr>
              <w:t>кабинет</w:t>
            </w:r>
            <w:r w:rsidR="00303018" w:rsidRPr="00B502D5">
              <w:rPr>
                <w:rFonts w:ascii="Times New Roman" w:hAnsi="Times New Roman" w:cs="Times New Roman"/>
                <w:sz w:val="24"/>
                <w:szCs w:val="24"/>
              </w:rPr>
              <w:t xml:space="preserve"> информатики, налич</w:t>
            </w:r>
            <w:r w:rsidR="00303018" w:rsidRPr="00303018">
              <w:rPr>
                <w:rFonts w:ascii="Times New Roman" w:hAnsi="Times New Roman" w:cs="Times New Roman"/>
                <w:sz w:val="24"/>
                <w:szCs w:val="24"/>
              </w:rPr>
              <w:t>ие компьютеров в других кабинетах, возмо</w:t>
            </w:r>
            <w:r w:rsidR="00E229E7">
              <w:rPr>
                <w:rFonts w:ascii="Times New Roman" w:hAnsi="Times New Roman" w:cs="Times New Roman"/>
                <w:sz w:val="24"/>
                <w:szCs w:val="24"/>
              </w:rPr>
              <w:t>жность использования электронных</w:t>
            </w:r>
            <w:r w:rsidR="00303018" w:rsidRPr="00303018">
              <w:rPr>
                <w:rFonts w:ascii="Times New Roman" w:hAnsi="Times New Roman" w:cs="Times New Roman"/>
                <w:sz w:val="24"/>
                <w:szCs w:val="24"/>
              </w:rPr>
              <w:t xml:space="preserve"> образовательных платформ, свободный доступ к сети Интернет для педагогов.</w:t>
            </w:r>
          </w:p>
        </w:tc>
        <w:tc>
          <w:tcPr>
            <w:tcW w:w="1081" w:type="pct"/>
            <w:shd w:val="clear" w:color="auto" w:fill="auto"/>
          </w:tcPr>
          <w:p w:rsidR="00303018" w:rsidRPr="00303018" w:rsidRDefault="00303018" w:rsidP="005E3319">
            <w:pPr>
              <w:rPr>
                <w:rFonts w:ascii="Times New Roman" w:hAnsi="Times New Roman" w:cs="Times New Roman"/>
                <w:sz w:val="24"/>
                <w:szCs w:val="24"/>
              </w:rPr>
            </w:pPr>
            <w:r w:rsidRPr="00303018">
              <w:rPr>
                <w:rFonts w:ascii="Times New Roman" w:hAnsi="Times New Roman" w:cs="Times New Roman"/>
                <w:sz w:val="24"/>
                <w:szCs w:val="24"/>
              </w:rPr>
              <w:t>Обновление компьютерного оборудования.</w:t>
            </w:r>
          </w:p>
        </w:tc>
        <w:tc>
          <w:tcPr>
            <w:tcW w:w="800" w:type="pct"/>
            <w:shd w:val="clear" w:color="auto" w:fill="auto"/>
          </w:tcPr>
          <w:p w:rsidR="00303018" w:rsidRPr="00303018" w:rsidRDefault="00303018" w:rsidP="005E3319">
            <w:pPr>
              <w:rPr>
                <w:rFonts w:ascii="Times New Roman" w:hAnsi="Times New Roman" w:cs="Times New Roman"/>
                <w:sz w:val="24"/>
                <w:szCs w:val="24"/>
              </w:rPr>
            </w:pPr>
            <w:r w:rsidRPr="00303018">
              <w:rPr>
                <w:rFonts w:ascii="Times New Roman" w:hAnsi="Times New Roman" w:cs="Times New Roman"/>
                <w:sz w:val="24"/>
                <w:szCs w:val="24"/>
              </w:rPr>
              <w:t>По мере финансирования</w:t>
            </w:r>
          </w:p>
        </w:tc>
      </w:tr>
    </w:tbl>
    <w:p w:rsidR="00700880" w:rsidRPr="00303018" w:rsidRDefault="00700880" w:rsidP="005A0D63">
      <w:pPr>
        <w:spacing w:after="0" w:line="240" w:lineRule="auto"/>
        <w:jc w:val="both"/>
        <w:rPr>
          <w:rFonts w:ascii="Times New Roman" w:hAnsi="Times New Roman" w:cs="Times New Roman"/>
          <w:sz w:val="24"/>
          <w:szCs w:val="24"/>
        </w:rPr>
      </w:pPr>
    </w:p>
    <w:p w:rsidR="00700880" w:rsidRDefault="00700880" w:rsidP="005A0D63">
      <w:pPr>
        <w:spacing w:after="0" w:line="240" w:lineRule="auto"/>
        <w:jc w:val="both"/>
        <w:rPr>
          <w:rFonts w:ascii="Times New Roman" w:hAnsi="Times New Roman" w:cs="Times New Roman"/>
          <w:sz w:val="24"/>
          <w:szCs w:val="24"/>
        </w:rPr>
      </w:pPr>
    </w:p>
    <w:p w:rsidR="000F4B76" w:rsidRPr="000F4B76" w:rsidRDefault="000F4B76" w:rsidP="000F4B76">
      <w:pPr>
        <w:spacing w:after="0" w:line="240" w:lineRule="auto"/>
        <w:jc w:val="both"/>
        <w:rPr>
          <w:rFonts w:ascii="Times New Roman" w:hAnsi="Times New Roman" w:cs="Times New Roman"/>
          <w:sz w:val="24"/>
          <w:szCs w:val="24"/>
        </w:rPr>
      </w:pPr>
      <w:r w:rsidRPr="000F4B76">
        <w:rPr>
          <w:rFonts w:ascii="Times New Roman" w:hAnsi="Times New Roman" w:cs="Times New Roman"/>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0F4B76" w:rsidRPr="000F4B76" w:rsidRDefault="000F4B76" w:rsidP="000F4B76">
      <w:pPr>
        <w:spacing w:after="0" w:line="240" w:lineRule="auto"/>
        <w:jc w:val="both"/>
        <w:rPr>
          <w:rFonts w:ascii="Times New Roman" w:hAnsi="Times New Roman" w:cs="Times New Roman"/>
          <w:sz w:val="24"/>
          <w:szCs w:val="24"/>
        </w:rPr>
      </w:pPr>
      <w:r w:rsidRPr="000F4B76">
        <w:rPr>
          <w:rFonts w:ascii="Times New Roman" w:hAnsi="Times New Roman" w:cs="Times New Roman"/>
          <w:sz w:val="24"/>
          <w:szCs w:val="24"/>
        </w:rPr>
        <w:t>Условия для функционирования электронной информационно-образовательной среды могут быть обеспечены ресурсами иных</w:t>
      </w:r>
      <w:r>
        <w:rPr>
          <w:rFonts w:ascii="Times New Roman" w:hAnsi="Times New Roman" w:cs="Times New Roman"/>
          <w:sz w:val="24"/>
          <w:szCs w:val="24"/>
        </w:rPr>
        <w:t xml:space="preserve"> организаций (при необходимости).</w:t>
      </w:r>
    </w:p>
    <w:p w:rsidR="000F4B76" w:rsidRPr="000F4B76" w:rsidRDefault="000F4B76" w:rsidP="000F4B76">
      <w:pPr>
        <w:spacing w:after="0" w:line="240" w:lineRule="auto"/>
        <w:jc w:val="both"/>
        <w:rPr>
          <w:rFonts w:ascii="Times New Roman" w:hAnsi="Times New Roman" w:cs="Times New Roman"/>
          <w:sz w:val="24"/>
          <w:szCs w:val="24"/>
        </w:rPr>
      </w:pPr>
    </w:p>
    <w:p w:rsidR="00700880" w:rsidRPr="000F4B76" w:rsidRDefault="000F4B76" w:rsidP="000F4B76">
      <w:pPr>
        <w:spacing w:after="0" w:line="240" w:lineRule="auto"/>
        <w:jc w:val="both"/>
        <w:rPr>
          <w:rFonts w:ascii="Times New Roman" w:hAnsi="Times New Roman" w:cs="Times New Roman"/>
          <w:b/>
          <w:sz w:val="24"/>
          <w:szCs w:val="24"/>
        </w:rPr>
      </w:pPr>
      <w:r w:rsidRPr="000F4B76">
        <w:rPr>
          <w:rFonts w:ascii="Times New Roman" w:hAnsi="Times New Roman" w:cs="Times New Roman"/>
          <w:b/>
          <w:sz w:val="24"/>
          <w:szCs w:val="24"/>
        </w:rPr>
        <w:t>Электронная информационно-образовательная среда обеспечивает:</w:t>
      </w:r>
    </w:p>
    <w:p w:rsidR="00700880" w:rsidRPr="000F4B76" w:rsidRDefault="00700880" w:rsidP="005A0D63">
      <w:pPr>
        <w:spacing w:after="0" w:line="240" w:lineRule="auto"/>
        <w:jc w:val="both"/>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2"/>
        <w:gridCol w:w="3658"/>
        <w:gridCol w:w="3454"/>
        <w:gridCol w:w="1372"/>
      </w:tblGrid>
      <w:tr w:rsidR="00AF1351" w:rsidRPr="00AF1351" w:rsidTr="00AF1351">
        <w:trPr>
          <w:jc w:val="center"/>
        </w:trPr>
        <w:tc>
          <w:tcPr>
            <w:tcW w:w="2131" w:type="pct"/>
            <w:shd w:val="clear" w:color="auto" w:fill="auto"/>
          </w:tcPr>
          <w:p w:rsidR="00AF1351" w:rsidRPr="00AF1351" w:rsidRDefault="00AF1351" w:rsidP="00AF1351">
            <w:pPr>
              <w:jc w:val="center"/>
              <w:rPr>
                <w:rFonts w:ascii="Times New Roman" w:hAnsi="Times New Roman" w:cs="Times New Roman"/>
                <w:b/>
                <w:sz w:val="24"/>
                <w:szCs w:val="24"/>
              </w:rPr>
            </w:pPr>
            <w:r w:rsidRPr="00AF1351">
              <w:rPr>
                <w:rFonts w:ascii="Times New Roman" w:hAnsi="Times New Roman" w:cs="Times New Roman"/>
                <w:b/>
                <w:sz w:val="24"/>
                <w:szCs w:val="24"/>
              </w:rPr>
              <w:lastRenderedPageBreak/>
              <w:t>Требования ФГОС</w:t>
            </w:r>
          </w:p>
        </w:tc>
        <w:tc>
          <w:tcPr>
            <w:tcW w:w="1237" w:type="pct"/>
            <w:shd w:val="clear" w:color="auto" w:fill="auto"/>
          </w:tcPr>
          <w:p w:rsidR="00AF1351" w:rsidRPr="00AF1351" w:rsidRDefault="00AF1351" w:rsidP="00AF1351">
            <w:pPr>
              <w:jc w:val="center"/>
              <w:rPr>
                <w:rFonts w:ascii="Times New Roman" w:hAnsi="Times New Roman" w:cs="Times New Roman"/>
                <w:b/>
                <w:sz w:val="24"/>
                <w:szCs w:val="24"/>
              </w:rPr>
            </w:pPr>
            <w:r w:rsidRPr="00AF1351">
              <w:rPr>
                <w:rFonts w:ascii="Times New Roman" w:hAnsi="Times New Roman" w:cs="Times New Roman"/>
                <w:b/>
                <w:sz w:val="24"/>
                <w:szCs w:val="24"/>
              </w:rPr>
              <w:t>Что имеется</w:t>
            </w:r>
          </w:p>
        </w:tc>
        <w:tc>
          <w:tcPr>
            <w:tcW w:w="1168" w:type="pct"/>
            <w:shd w:val="clear" w:color="auto" w:fill="auto"/>
          </w:tcPr>
          <w:p w:rsidR="00AF1351" w:rsidRPr="00AF1351" w:rsidRDefault="00AF1351" w:rsidP="00AF1351">
            <w:pPr>
              <w:jc w:val="center"/>
              <w:rPr>
                <w:rFonts w:ascii="Times New Roman" w:hAnsi="Times New Roman" w:cs="Times New Roman"/>
                <w:b/>
                <w:sz w:val="24"/>
                <w:szCs w:val="24"/>
              </w:rPr>
            </w:pPr>
            <w:r w:rsidRPr="00AF1351">
              <w:rPr>
                <w:rFonts w:ascii="Times New Roman" w:hAnsi="Times New Roman" w:cs="Times New Roman"/>
                <w:b/>
                <w:sz w:val="24"/>
                <w:szCs w:val="24"/>
              </w:rPr>
              <w:t>Необходимо создать</w:t>
            </w:r>
          </w:p>
        </w:tc>
        <w:tc>
          <w:tcPr>
            <w:tcW w:w="464" w:type="pct"/>
            <w:shd w:val="clear" w:color="auto" w:fill="auto"/>
          </w:tcPr>
          <w:p w:rsidR="00AF1351" w:rsidRPr="00AF1351" w:rsidRDefault="00AF1351" w:rsidP="00AF1351">
            <w:pPr>
              <w:jc w:val="center"/>
              <w:rPr>
                <w:rFonts w:ascii="Times New Roman" w:hAnsi="Times New Roman" w:cs="Times New Roman"/>
                <w:b/>
                <w:sz w:val="24"/>
                <w:szCs w:val="24"/>
              </w:rPr>
            </w:pPr>
            <w:r>
              <w:rPr>
                <w:rFonts w:ascii="Times New Roman" w:hAnsi="Times New Roman" w:cs="Times New Roman"/>
                <w:b/>
                <w:sz w:val="24"/>
                <w:szCs w:val="24"/>
              </w:rPr>
              <w:t>С</w:t>
            </w:r>
            <w:r w:rsidRPr="00AF1351">
              <w:rPr>
                <w:rFonts w:ascii="Times New Roman" w:hAnsi="Times New Roman" w:cs="Times New Roman"/>
                <w:b/>
                <w:sz w:val="24"/>
                <w:szCs w:val="24"/>
              </w:rPr>
              <w:t>роки</w:t>
            </w:r>
          </w:p>
        </w:tc>
      </w:tr>
      <w:tr w:rsidR="00AF1351" w:rsidRPr="00AF1351" w:rsidTr="00AF1351">
        <w:trPr>
          <w:jc w:val="center"/>
        </w:trPr>
        <w:tc>
          <w:tcPr>
            <w:tcW w:w="2131"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tc>
        <w:tc>
          <w:tcPr>
            <w:tcW w:w="1237"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Сайт средней школы №66</w:t>
            </w:r>
          </w:p>
        </w:tc>
        <w:tc>
          <w:tcPr>
            <w:tcW w:w="1168" w:type="pct"/>
            <w:shd w:val="clear" w:color="auto" w:fill="auto"/>
          </w:tcPr>
          <w:p w:rsidR="00AF1351" w:rsidRPr="00AF1351" w:rsidRDefault="00AF1351" w:rsidP="005E3319">
            <w:pPr>
              <w:rPr>
                <w:rFonts w:ascii="Times New Roman" w:hAnsi="Times New Roman" w:cs="Times New Roman"/>
                <w:sz w:val="24"/>
                <w:szCs w:val="24"/>
              </w:rPr>
            </w:pPr>
          </w:p>
        </w:tc>
        <w:tc>
          <w:tcPr>
            <w:tcW w:w="464" w:type="pct"/>
            <w:shd w:val="clear" w:color="auto" w:fill="auto"/>
          </w:tcPr>
          <w:p w:rsidR="00AF1351" w:rsidRPr="00AF1351" w:rsidRDefault="00AF1351" w:rsidP="005E3319">
            <w:pPr>
              <w:rPr>
                <w:rFonts w:ascii="Times New Roman" w:hAnsi="Times New Roman" w:cs="Times New Roman"/>
                <w:sz w:val="24"/>
                <w:szCs w:val="24"/>
              </w:rPr>
            </w:pPr>
          </w:p>
        </w:tc>
      </w:tr>
      <w:tr w:rsidR="00AF1351" w:rsidRPr="00AF1351" w:rsidTr="00AF1351">
        <w:trPr>
          <w:jc w:val="center"/>
        </w:trPr>
        <w:tc>
          <w:tcPr>
            <w:tcW w:w="2131"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-формирование и хранение электронного портфолио обучающегося, в том числе выполненных им работ и результатов выполнения работ;</w:t>
            </w:r>
          </w:p>
        </w:tc>
        <w:tc>
          <w:tcPr>
            <w:tcW w:w="1237"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АСИОУ</w:t>
            </w:r>
          </w:p>
        </w:tc>
        <w:tc>
          <w:tcPr>
            <w:tcW w:w="1168" w:type="pct"/>
            <w:shd w:val="clear" w:color="auto" w:fill="auto"/>
          </w:tcPr>
          <w:p w:rsidR="00AF1351" w:rsidRPr="00AF1351" w:rsidRDefault="00AF1351" w:rsidP="005E3319">
            <w:pPr>
              <w:rPr>
                <w:rFonts w:ascii="Times New Roman" w:hAnsi="Times New Roman" w:cs="Times New Roman"/>
                <w:sz w:val="24"/>
                <w:szCs w:val="24"/>
              </w:rPr>
            </w:pPr>
            <w:r w:rsidRPr="00B502D5">
              <w:rPr>
                <w:rFonts w:ascii="Times New Roman" w:hAnsi="Times New Roman" w:cs="Times New Roman"/>
                <w:sz w:val="24"/>
                <w:szCs w:val="24"/>
              </w:rPr>
              <w:t>Электронное портфолио обучающегося</w:t>
            </w:r>
          </w:p>
        </w:tc>
        <w:tc>
          <w:tcPr>
            <w:tcW w:w="464" w:type="pct"/>
            <w:shd w:val="clear" w:color="auto" w:fill="auto"/>
          </w:tcPr>
          <w:p w:rsidR="00AF1351" w:rsidRPr="00AF1351" w:rsidRDefault="00B502D5" w:rsidP="005E3319">
            <w:pPr>
              <w:rPr>
                <w:rFonts w:ascii="Times New Roman" w:hAnsi="Times New Roman" w:cs="Times New Roman"/>
                <w:sz w:val="24"/>
                <w:szCs w:val="24"/>
              </w:rPr>
            </w:pPr>
            <w:r>
              <w:rPr>
                <w:rFonts w:ascii="Times New Roman" w:hAnsi="Times New Roman" w:cs="Times New Roman"/>
                <w:sz w:val="24"/>
                <w:szCs w:val="24"/>
              </w:rPr>
              <w:t>2023</w:t>
            </w:r>
          </w:p>
        </w:tc>
      </w:tr>
      <w:tr w:rsidR="00AF1351" w:rsidRPr="00AF1351" w:rsidTr="00AF1351">
        <w:trPr>
          <w:jc w:val="center"/>
        </w:trPr>
        <w:tc>
          <w:tcPr>
            <w:tcW w:w="2131"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-фиксацию и хранение информации о ходе образовательного процесса, результатах промежуточной аттестации и результатов освоения программы основного общего образования;</w:t>
            </w:r>
          </w:p>
        </w:tc>
        <w:tc>
          <w:tcPr>
            <w:tcW w:w="1237"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Электронный журнал, электронный дневник, АСИОУ</w:t>
            </w:r>
          </w:p>
        </w:tc>
        <w:tc>
          <w:tcPr>
            <w:tcW w:w="1168" w:type="pct"/>
            <w:shd w:val="clear" w:color="auto" w:fill="auto"/>
          </w:tcPr>
          <w:p w:rsidR="00AF1351" w:rsidRPr="00AF1351" w:rsidRDefault="00AF1351" w:rsidP="005E3319">
            <w:pPr>
              <w:rPr>
                <w:rFonts w:ascii="Times New Roman" w:hAnsi="Times New Roman" w:cs="Times New Roman"/>
                <w:sz w:val="24"/>
                <w:szCs w:val="24"/>
              </w:rPr>
            </w:pPr>
          </w:p>
        </w:tc>
        <w:tc>
          <w:tcPr>
            <w:tcW w:w="464" w:type="pct"/>
            <w:shd w:val="clear" w:color="auto" w:fill="auto"/>
          </w:tcPr>
          <w:p w:rsidR="00AF1351" w:rsidRPr="00AF1351" w:rsidRDefault="00AF1351" w:rsidP="005E3319">
            <w:pPr>
              <w:rPr>
                <w:rFonts w:ascii="Times New Roman" w:hAnsi="Times New Roman" w:cs="Times New Roman"/>
                <w:sz w:val="24"/>
                <w:szCs w:val="24"/>
              </w:rPr>
            </w:pPr>
          </w:p>
        </w:tc>
      </w:tr>
      <w:tr w:rsidR="00AF1351" w:rsidRPr="00AF1351" w:rsidTr="00AF1351">
        <w:trPr>
          <w:jc w:val="center"/>
        </w:trPr>
        <w:tc>
          <w:tcPr>
            <w:tcW w:w="2131"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tc>
        <w:tc>
          <w:tcPr>
            <w:tcW w:w="1237"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 xml:space="preserve">Образовательные платформы Сферум, Учи.ру, ЯКласс, </w:t>
            </w:r>
          </w:p>
        </w:tc>
        <w:tc>
          <w:tcPr>
            <w:tcW w:w="1168" w:type="pct"/>
            <w:shd w:val="clear" w:color="auto" w:fill="auto"/>
          </w:tcPr>
          <w:p w:rsidR="00AF1351" w:rsidRPr="00AF1351" w:rsidRDefault="00AF1351" w:rsidP="005E3319">
            <w:pPr>
              <w:rPr>
                <w:rFonts w:ascii="Times New Roman" w:hAnsi="Times New Roman" w:cs="Times New Roman"/>
                <w:sz w:val="24"/>
                <w:szCs w:val="24"/>
              </w:rPr>
            </w:pPr>
          </w:p>
        </w:tc>
        <w:tc>
          <w:tcPr>
            <w:tcW w:w="464" w:type="pct"/>
            <w:shd w:val="clear" w:color="auto" w:fill="auto"/>
          </w:tcPr>
          <w:p w:rsidR="00AF1351" w:rsidRPr="00AF1351" w:rsidRDefault="00AF1351" w:rsidP="005E3319">
            <w:pPr>
              <w:rPr>
                <w:rFonts w:ascii="Times New Roman" w:hAnsi="Times New Roman" w:cs="Times New Roman"/>
                <w:sz w:val="24"/>
                <w:szCs w:val="24"/>
              </w:rPr>
            </w:pPr>
          </w:p>
        </w:tc>
      </w:tr>
      <w:tr w:rsidR="00AF1351" w:rsidRPr="00AF1351" w:rsidTr="00AF1351">
        <w:trPr>
          <w:jc w:val="center"/>
        </w:trPr>
        <w:tc>
          <w:tcPr>
            <w:tcW w:w="2131"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-взаимодействие между участниками образовательного процесса, в том числе посредством сети Интернет.</w:t>
            </w:r>
          </w:p>
        </w:tc>
        <w:tc>
          <w:tcPr>
            <w:tcW w:w="1237" w:type="pct"/>
            <w:shd w:val="clear" w:color="auto" w:fill="auto"/>
          </w:tcPr>
          <w:p w:rsidR="00AF1351" w:rsidRPr="00AF1351" w:rsidRDefault="00AF1351" w:rsidP="005E3319">
            <w:pPr>
              <w:rPr>
                <w:rFonts w:ascii="Times New Roman" w:hAnsi="Times New Roman" w:cs="Times New Roman"/>
                <w:sz w:val="24"/>
                <w:szCs w:val="24"/>
              </w:rPr>
            </w:pPr>
            <w:r w:rsidRPr="00AF1351">
              <w:rPr>
                <w:rFonts w:ascii="Times New Roman" w:hAnsi="Times New Roman" w:cs="Times New Roman"/>
                <w:sz w:val="24"/>
                <w:szCs w:val="24"/>
              </w:rPr>
              <w:t xml:space="preserve">Уроки, внеклассные мероприятия, внеурочная деятельность, видеоуроки, использование ресурсов электронных образовательных платформ. </w:t>
            </w:r>
          </w:p>
        </w:tc>
        <w:tc>
          <w:tcPr>
            <w:tcW w:w="1168" w:type="pct"/>
            <w:shd w:val="clear" w:color="auto" w:fill="auto"/>
          </w:tcPr>
          <w:p w:rsidR="00AF1351" w:rsidRPr="00AF1351" w:rsidRDefault="00AF1351" w:rsidP="005E3319">
            <w:pPr>
              <w:rPr>
                <w:rFonts w:ascii="Times New Roman" w:hAnsi="Times New Roman" w:cs="Times New Roman"/>
                <w:sz w:val="24"/>
                <w:szCs w:val="24"/>
              </w:rPr>
            </w:pPr>
          </w:p>
        </w:tc>
        <w:tc>
          <w:tcPr>
            <w:tcW w:w="464" w:type="pct"/>
            <w:shd w:val="clear" w:color="auto" w:fill="auto"/>
          </w:tcPr>
          <w:p w:rsidR="00AF1351" w:rsidRPr="00AF1351" w:rsidRDefault="00AF1351" w:rsidP="005E3319">
            <w:pPr>
              <w:rPr>
                <w:rFonts w:ascii="Times New Roman" w:hAnsi="Times New Roman" w:cs="Times New Roman"/>
                <w:sz w:val="24"/>
                <w:szCs w:val="24"/>
              </w:rPr>
            </w:pPr>
          </w:p>
        </w:tc>
      </w:tr>
    </w:tbl>
    <w:p w:rsidR="00953B47" w:rsidRDefault="00953B47" w:rsidP="00163B8C">
      <w:pPr>
        <w:spacing w:after="0" w:line="240" w:lineRule="auto"/>
        <w:jc w:val="both"/>
        <w:rPr>
          <w:rFonts w:ascii="Times New Roman" w:hAnsi="Times New Roman" w:cs="Times New Roman"/>
          <w:sz w:val="24"/>
          <w:szCs w:val="24"/>
        </w:rPr>
      </w:pPr>
    </w:p>
    <w:p w:rsidR="00953B47" w:rsidRDefault="00953B47" w:rsidP="00163B8C">
      <w:pPr>
        <w:spacing w:after="0" w:line="240" w:lineRule="auto"/>
        <w:jc w:val="both"/>
        <w:rPr>
          <w:rFonts w:ascii="Times New Roman" w:hAnsi="Times New Roman" w:cs="Times New Roman"/>
          <w:sz w:val="24"/>
          <w:szCs w:val="24"/>
        </w:rPr>
      </w:pPr>
    </w:p>
    <w:p w:rsidR="0033670F" w:rsidRDefault="00DB5EA5" w:rsidP="00163B8C">
      <w:pPr>
        <w:spacing w:after="0" w:line="240" w:lineRule="auto"/>
        <w:jc w:val="both"/>
        <w:rPr>
          <w:rFonts w:ascii="Times New Roman" w:hAnsi="Times New Roman" w:cs="Times New Roman"/>
          <w:sz w:val="24"/>
          <w:szCs w:val="24"/>
        </w:rPr>
      </w:pPr>
      <w:r w:rsidRPr="00DB5EA5">
        <w:rPr>
          <w:rFonts w:ascii="Times New Roman" w:hAnsi="Times New Roman" w:cs="Times New Roman"/>
          <w:sz w:val="24"/>
          <w:szCs w:val="24"/>
        </w:rPr>
        <w:t>Функционирование электронной информационно-образовательной среды обеспечивается:</w:t>
      </w:r>
    </w:p>
    <w:p w:rsidR="00DB5EA5" w:rsidRDefault="00DB5EA5" w:rsidP="00163B8C">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4"/>
        <w:gridCol w:w="3389"/>
        <w:gridCol w:w="3197"/>
        <w:gridCol w:w="2366"/>
      </w:tblGrid>
      <w:tr w:rsidR="00DB5EA5" w:rsidRPr="00DB5EA5" w:rsidTr="00DB5EA5">
        <w:trPr>
          <w:jc w:val="center"/>
        </w:trPr>
        <w:tc>
          <w:tcPr>
            <w:tcW w:w="1973" w:type="pct"/>
            <w:shd w:val="clear" w:color="auto" w:fill="auto"/>
          </w:tcPr>
          <w:p w:rsidR="00DB5EA5" w:rsidRPr="00DB5EA5" w:rsidRDefault="00DB5EA5" w:rsidP="00DB5EA5">
            <w:pPr>
              <w:jc w:val="center"/>
              <w:rPr>
                <w:rFonts w:ascii="Times New Roman" w:hAnsi="Times New Roman" w:cs="Times New Roman"/>
                <w:b/>
                <w:sz w:val="24"/>
                <w:szCs w:val="24"/>
              </w:rPr>
            </w:pPr>
            <w:r w:rsidRPr="00DB5EA5">
              <w:rPr>
                <w:rFonts w:ascii="Times New Roman" w:hAnsi="Times New Roman" w:cs="Times New Roman"/>
                <w:b/>
                <w:sz w:val="24"/>
                <w:szCs w:val="24"/>
              </w:rPr>
              <w:t>Требования ФГОС</w:t>
            </w:r>
          </w:p>
        </w:tc>
        <w:tc>
          <w:tcPr>
            <w:tcW w:w="1146" w:type="pct"/>
            <w:shd w:val="clear" w:color="auto" w:fill="auto"/>
          </w:tcPr>
          <w:p w:rsidR="00DB5EA5" w:rsidRPr="00DB5EA5" w:rsidRDefault="00DB5EA5" w:rsidP="00DB5EA5">
            <w:pPr>
              <w:jc w:val="center"/>
              <w:rPr>
                <w:rFonts w:ascii="Times New Roman" w:hAnsi="Times New Roman" w:cs="Times New Roman"/>
                <w:b/>
                <w:sz w:val="24"/>
                <w:szCs w:val="24"/>
              </w:rPr>
            </w:pPr>
            <w:r w:rsidRPr="00DB5EA5">
              <w:rPr>
                <w:rFonts w:ascii="Times New Roman" w:hAnsi="Times New Roman" w:cs="Times New Roman"/>
                <w:b/>
                <w:sz w:val="24"/>
                <w:szCs w:val="24"/>
              </w:rPr>
              <w:t>Что имеется</w:t>
            </w:r>
          </w:p>
        </w:tc>
        <w:tc>
          <w:tcPr>
            <w:tcW w:w="1081" w:type="pct"/>
            <w:shd w:val="clear" w:color="auto" w:fill="auto"/>
          </w:tcPr>
          <w:p w:rsidR="00DB5EA5" w:rsidRPr="00DB5EA5" w:rsidRDefault="00DB5EA5" w:rsidP="00DB5EA5">
            <w:pPr>
              <w:jc w:val="center"/>
              <w:rPr>
                <w:rFonts w:ascii="Times New Roman" w:hAnsi="Times New Roman" w:cs="Times New Roman"/>
                <w:b/>
                <w:sz w:val="24"/>
                <w:szCs w:val="24"/>
              </w:rPr>
            </w:pPr>
            <w:r w:rsidRPr="00DB5EA5">
              <w:rPr>
                <w:rFonts w:ascii="Times New Roman" w:hAnsi="Times New Roman" w:cs="Times New Roman"/>
                <w:b/>
                <w:sz w:val="24"/>
                <w:szCs w:val="24"/>
              </w:rPr>
              <w:t>Необходимо создать</w:t>
            </w:r>
          </w:p>
        </w:tc>
        <w:tc>
          <w:tcPr>
            <w:tcW w:w="800" w:type="pct"/>
            <w:shd w:val="clear" w:color="auto" w:fill="auto"/>
          </w:tcPr>
          <w:p w:rsidR="00DB5EA5" w:rsidRPr="00DB5EA5" w:rsidRDefault="00DB5EA5" w:rsidP="00DB5EA5">
            <w:pPr>
              <w:jc w:val="center"/>
              <w:rPr>
                <w:rFonts w:ascii="Times New Roman" w:hAnsi="Times New Roman" w:cs="Times New Roman"/>
                <w:b/>
                <w:sz w:val="24"/>
                <w:szCs w:val="24"/>
              </w:rPr>
            </w:pPr>
            <w:r>
              <w:rPr>
                <w:rFonts w:ascii="Times New Roman" w:hAnsi="Times New Roman" w:cs="Times New Roman"/>
                <w:b/>
                <w:sz w:val="24"/>
                <w:szCs w:val="24"/>
              </w:rPr>
              <w:t>С</w:t>
            </w:r>
            <w:r w:rsidRPr="00DB5EA5">
              <w:rPr>
                <w:rFonts w:ascii="Times New Roman" w:hAnsi="Times New Roman" w:cs="Times New Roman"/>
                <w:b/>
                <w:sz w:val="24"/>
                <w:szCs w:val="24"/>
              </w:rPr>
              <w:t>роки</w:t>
            </w:r>
          </w:p>
        </w:tc>
      </w:tr>
      <w:tr w:rsidR="00DB5EA5" w:rsidRPr="00DB5EA5" w:rsidTr="00DB5EA5">
        <w:trPr>
          <w:jc w:val="center"/>
        </w:trPr>
        <w:tc>
          <w:tcPr>
            <w:tcW w:w="1973" w:type="pct"/>
            <w:shd w:val="clear" w:color="auto" w:fill="auto"/>
          </w:tcPr>
          <w:p w:rsidR="00DB5EA5" w:rsidRPr="00DB5EA5" w:rsidRDefault="00DB5EA5" w:rsidP="005E3319">
            <w:pPr>
              <w:rPr>
                <w:rFonts w:ascii="Times New Roman" w:hAnsi="Times New Roman" w:cs="Times New Roman"/>
                <w:sz w:val="24"/>
                <w:szCs w:val="24"/>
              </w:rPr>
            </w:pPr>
            <w:r w:rsidRPr="00DB5EA5">
              <w:rPr>
                <w:rFonts w:ascii="Times New Roman" w:hAnsi="Times New Roman" w:cs="Times New Roman"/>
                <w:sz w:val="24"/>
                <w:szCs w:val="24"/>
              </w:rPr>
              <w:t>-соответствующими средствами ИКТ</w:t>
            </w:r>
          </w:p>
        </w:tc>
        <w:tc>
          <w:tcPr>
            <w:tcW w:w="1146" w:type="pct"/>
            <w:shd w:val="clear" w:color="auto" w:fill="auto"/>
          </w:tcPr>
          <w:p w:rsidR="00DB5EA5" w:rsidRPr="00DB5EA5" w:rsidRDefault="00DB5EA5" w:rsidP="00953B47">
            <w:pPr>
              <w:rPr>
                <w:rFonts w:ascii="Times New Roman" w:hAnsi="Times New Roman" w:cs="Times New Roman"/>
                <w:sz w:val="24"/>
                <w:szCs w:val="24"/>
              </w:rPr>
            </w:pPr>
            <w:r w:rsidRPr="00953B47">
              <w:rPr>
                <w:rFonts w:ascii="Times New Roman" w:hAnsi="Times New Roman" w:cs="Times New Roman"/>
                <w:sz w:val="24"/>
                <w:szCs w:val="24"/>
              </w:rPr>
              <w:t>Полностью осн</w:t>
            </w:r>
            <w:r w:rsidR="00953B47">
              <w:rPr>
                <w:rFonts w:ascii="Times New Roman" w:hAnsi="Times New Roman" w:cs="Times New Roman"/>
                <w:sz w:val="24"/>
                <w:szCs w:val="24"/>
              </w:rPr>
              <w:t>ащен</w:t>
            </w:r>
            <w:r w:rsidR="00953B47" w:rsidRPr="00953B47">
              <w:rPr>
                <w:rFonts w:ascii="Times New Roman" w:hAnsi="Times New Roman" w:cs="Times New Roman"/>
                <w:sz w:val="24"/>
                <w:szCs w:val="24"/>
              </w:rPr>
              <w:t xml:space="preserve"> кабинет информатики </w:t>
            </w:r>
            <w:r w:rsidRPr="00953B47">
              <w:rPr>
                <w:rFonts w:ascii="Times New Roman" w:hAnsi="Times New Roman" w:cs="Times New Roman"/>
                <w:sz w:val="24"/>
                <w:szCs w:val="24"/>
              </w:rPr>
              <w:t xml:space="preserve">, наличие компьютеров и проекторов в </w:t>
            </w:r>
            <w:r w:rsidR="00953B47" w:rsidRPr="00953B47">
              <w:rPr>
                <w:rFonts w:ascii="Times New Roman" w:hAnsi="Times New Roman" w:cs="Times New Roman"/>
                <w:sz w:val="24"/>
                <w:szCs w:val="24"/>
              </w:rPr>
              <w:t>100</w:t>
            </w:r>
            <w:r w:rsidRPr="00953B47">
              <w:rPr>
                <w:rFonts w:ascii="Times New Roman" w:hAnsi="Times New Roman" w:cs="Times New Roman"/>
                <w:sz w:val="24"/>
                <w:szCs w:val="24"/>
              </w:rPr>
              <w:t>% кабинетов учителей-предметников, интерактивный комплекс в 2х кабинетах.</w:t>
            </w:r>
          </w:p>
        </w:tc>
        <w:tc>
          <w:tcPr>
            <w:tcW w:w="1081" w:type="pct"/>
            <w:shd w:val="clear" w:color="auto" w:fill="auto"/>
          </w:tcPr>
          <w:p w:rsidR="00DB5EA5" w:rsidRPr="00DB5EA5" w:rsidRDefault="00DB5EA5" w:rsidP="005E3319">
            <w:pPr>
              <w:rPr>
                <w:rFonts w:ascii="Times New Roman" w:hAnsi="Times New Roman" w:cs="Times New Roman"/>
                <w:sz w:val="24"/>
                <w:szCs w:val="24"/>
              </w:rPr>
            </w:pPr>
            <w:r w:rsidRPr="00DB5EA5">
              <w:rPr>
                <w:rFonts w:ascii="Times New Roman" w:hAnsi="Times New Roman" w:cs="Times New Roman"/>
                <w:sz w:val="24"/>
                <w:szCs w:val="24"/>
              </w:rPr>
              <w:t>Обновление интерактивного и компьютерного оборудования.</w:t>
            </w:r>
          </w:p>
        </w:tc>
        <w:tc>
          <w:tcPr>
            <w:tcW w:w="800" w:type="pct"/>
            <w:shd w:val="clear" w:color="auto" w:fill="auto"/>
          </w:tcPr>
          <w:p w:rsidR="00DB5EA5" w:rsidRPr="00DB5EA5" w:rsidRDefault="00DB5EA5" w:rsidP="005E3319">
            <w:pPr>
              <w:rPr>
                <w:rFonts w:ascii="Times New Roman" w:hAnsi="Times New Roman" w:cs="Times New Roman"/>
                <w:sz w:val="24"/>
                <w:szCs w:val="24"/>
              </w:rPr>
            </w:pPr>
            <w:r w:rsidRPr="00DB5EA5">
              <w:rPr>
                <w:rFonts w:ascii="Times New Roman" w:hAnsi="Times New Roman" w:cs="Times New Roman"/>
                <w:sz w:val="24"/>
                <w:szCs w:val="24"/>
              </w:rPr>
              <w:t>По мере финансирования</w:t>
            </w:r>
          </w:p>
        </w:tc>
      </w:tr>
      <w:tr w:rsidR="00DB5EA5" w:rsidRPr="00DB5EA5" w:rsidTr="00DB5EA5">
        <w:trPr>
          <w:jc w:val="center"/>
        </w:trPr>
        <w:tc>
          <w:tcPr>
            <w:tcW w:w="1973" w:type="pct"/>
            <w:shd w:val="clear" w:color="auto" w:fill="auto"/>
          </w:tcPr>
          <w:p w:rsidR="00DB5EA5" w:rsidRPr="00DB5EA5" w:rsidRDefault="00DB5EA5" w:rsidP="005E3319">
            <w:pPr>
              <w:rPr>
                <w:rFonts w:ascii="Times New Roman" w:hAnsi="Times New Roman" w:cs="Times New Roman"/>
                <w:sz w:val="24"/>
                <w:szCs w:val="24"/>
              </w:rPr>
            </w:pPr>
            <w:r w:rsidRPr="00DB5EA5">
              <w:rPr>
                <w:rFonts w:ascii="Times New Roman" w:hAnsi="Times New Roman" w:cs="Times New Roman"/>
                <w:sz w:val="24"/>
                <w:szCs w:val="24"/>
              </w:rPr>
              <w:t>-квалификацией работников, ее использующих и поддерживающих.</w:t>
            </w:r>
          </w:p>
        </w:tc>
        <w:tc>
          <w:tcPr>
            <w:tcW w:w="1146" w:type="pct"/>
            <w:shd w:val="clear" w:color="auto" w:fill="auto"/>
          </w:tcPr>
          <w:p w:rsidR="00DB5EA5" w:rsidRPr="00DB5EA5" w:rsidRDefault="00DB5EA5" w:rsidP="005E3319">
            <w:pPr>
              <w:rPr>
                <w:rFonts w:ascii="Times New Roman" w:hAnsi="Times New Roman" w:cs="Times New Roman"/>
                <w:sz w:val="24"/>
                <w:szCs w:val="24"/>
              </w:rPr>
            </w:pPr>
            <w:r w:rsidRPr="00DB5EA5">
              <w:rPr>
                <w:rFonts w:ascii="Times New Roman" w:hAnsi="Times New Roman" w:cs="Times New Roman"/>
                <w:sz w:val="24"/>
                <w:szCs w:val="24"/>
              </w:rPr>
              <w:t>Регулярное повышение квалификации педагогическими работниками.</w:t>
            </w:r>
          </w:p>
        </w:tc>
        <w:tc>
          <w:tcPr>
            <w:tcW w:w="1081" w:type="pct"/>
            <w:shd w:val="clear" w:color="auto" w:fill="auto"/>
          </w:tcPr>
          <w:p w:rsidR="00DB5EA5" w:rsidRPr="00DB5EA5" w:rsidRDefault="00DB5EA5" w:rsidP="005E3319">
            <w:pPr>
              <w:rPr>
                <w:rFonts w:ascii="Times New Roman" w:hAnsi="Times New Roman" w:cs="Times New Roman"/>
                <w:sz w:val="24"/>
                <w:szCs w:val="24"/>
              </w:rPr>
            </w:pPr>
            <w:r w:rsidRPr="00DB5EA5">
              <w:rPr>
                <w:rFonts w:ascii="Times New Roman" w:hAnsi="Times New Roman" w:cs="Times New Roman"/>
                <w:sz w:val="24"/>
                <w:szCs w:val="24"/>
              </w:rPr>
              <w:t>Возможность для регулярного повышения квалификации педагогическими работниками.</w:t>
            </w:r>
          </w:p>
        </w:tc>
        <w:tc>
          <w:tcPr>
            <w:tcW w:w="800" w:type="pct"/>
            <w:shd w:val="clear" w:color="auto" w:fill="auto"/>
          </w:tcPr>
          <w:p w:rsidR="00DB5EA5" w:rsidRPr="00DB5EA5" w:rsidRDefault="00DB5EA5" w:rsidP="005E3319">
            <w:pPr>
              <w:rPr>
                <w:rFonts w:ascii="Times New Roman" w:hAnsi="Times New Roman" w:cs="Times New Roman"/>
                <w:sz w:val="24"/>
                <w:szCs w:val="24"/>
              </w:rPr>
            </w:pPr>
            <w:r w:rsidRPr="00DB5EA5">
              <w:rPr>
                <w:rFonts w:ascii="Times New Roman" w:hAnsi="Times New Roman" w:cs="Times New Roman"/>
                <w:sz w:val="24"/>
                <w:szCs w:val="24"/>
              </w:rPr>
              <w:t>По мере необходимости.</w:t>
            </w:r>
          </w:p>
          <w:p w:rsidR="00DB5EA5" w:rsidRPr="00DB5EA5" w:rsidRDefault="00DB5EA5" w:rsidP="005E3319">
            <w:pPr>
              <w:rPr>
                <w:rFonts w:ascii="Times New Roman" w:hAnsi="Times New Roman" w:cs="Times New Roman"/>
                <w:sz w:val="24"/>
                <w:szCs w:val="24"/>
              </w:rPr>
            </w:pPr>
          </w:p>
        </w:tc>
      </w:tr>
    </w:tbl>
    <w:p w:rsidR="00DB5EA5" w:rsidRDefault="00DB5EA5" w:rsidP="00163B8C">
      <w:pPr>
        <w:spacing w:after="0" w:line="240" w:lineRule="auto"/>
        <w:jc w:val="both"/>
        <w:rPr>
          <w:rFonts w:ascii="Times New Roman" w:hAnsi="Times New Roman" w:cs="Times New Roman"/>
          <w:sz w:val="24"/>
          <w:szCs w:val="24"/>
        </w:rPr>
      </w:pPr>
    </w:p>
    <w:p w:rsidR="00DB5EA5" w:rsidRPr="00DB5EA5" w:rsidRDefault="00DB5EA5" w:rsidP="00DB5EA5">
      <w:pPr>
        <w:spacing w:after="0" w:line="240" w:lineRule="auto"/>
        <w:jc w:val="both"/>
        <w:rPr>
          <w:rFonts w:ascii="Times New Roman" w:hAnsi="Times New Roman" w:cs="Times New Roman"/>
          <w:sz w:val="24"/>
          <w:szCs w:val="24"/>
        </w:rPr>
      </w:pPr>
      <w:r w:rsidRPr="00DB5EA5">
        <w:rPr>
          <w:rFonts w:ascii="Times New Roman" w:hAnsi="Times New Roman" w:cs="Times New Roman"/>
          <w:sz w:val="24"/>
          <w:szCs w:val="24"/>
        </w:rPr>
        <w:t>Функционирование электронной информационно-образовательной среды соответствует законодательству Российской Федерации.</w:t>
      </w:r>
    </w:p>
    <w:p w:rsidR="00DC15C0" w:rsidRDefault="00DC15C0" w:rsidP="00DB5EA5">
      <w:pPr>
        <w:spacing w:after="0" w:line="240" w:lineRule="auto"/>
        <w:jc w:val="both"/>
        <w:rPr>
          <w:rFonts w:ascii="Times New Roman" w:hAnsi="Times New Roman" w:cs="Times New Roman"/>
          <w:sz w:val="24"/>
          <w:szCs w:val="24"/>
        </w:rPr>
      </w:pPr>
    </w:p>
    <w:p w:rsidR="00DB5EA5" w:rsidRPr="00DC15C0" w:rsidRDefault="00DB5EA5" w:rsidP="00DB5EA5">
      <w:pPr>
        <w:spacing w:after="0" w:line="240" w:lineRule="auto"/>
        <w:jc w:val="both"/>
        <w:rPr>
          <w:rFonts w:ascii="Times New Roman" w:hAnsi="Times New Roman" w:cs="Times New Roman"/>
          <w:b/>
          <w:sz w:val="24"/>
          <w:szCs w:val="24"/>
        </w:rPr>
      </w:pPr>
      <w:r w:rsidRPr="00DC15C0">
        <w:rPr>
          <w:rFonts w:ascii="Times New Roman" w:hAnsi="Times New Roman" w:cs="Times New Roman"/>
          <w:b/>
          <w:sz w:val="24"/>
          <w:szCs w:val="24"/>
        </w:rPr>
        <w:t>Условия использования электронной информационно-образовательной среды обеспечивают:</w:t>
      </w:r>
    </w:p>
    <w:p w:rsidR="00DA5B56" w:rsidRPr="00DC15C0" w:rsidRDefault="00DA5B56" w:rsidP="00DB5EA5">
      <w:pPr>
        <w:spacing w:after="0" w:line="240" w:lineRule="auto"/>
        <w:jc w:val="both"/>
        <w:rPr>
          <w:rFonts w:ascii="Times New Roman" w:hAnsi="Times New Roman" w:cs="Times New Roman"/>
          <w:b/>
          <w:sz w:val="24"/>
          <w:szCs w:val="24"/>
        </w:rPr>
      </w:pP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5049"/>
        <w:gridCol w:w="2837"/>
        <w:gridCol w:w="1621"/>
      </w:tblGrid>
      <w:tr w:rsidR="0092494D" w:rsidRPr="00DA5B56" w:rsidTr="0092494D">
        <w:trPr>
          <w:jc w:val="center"/>
        </w:trPr>
        <w:tc>
          <w:tcPr>
            <w:tcW w:w="1716" w:type="pct"/>
            <w:shd w:val="clear" w:color="auto" w:fill="auto"/>
          </w:tcPr>
          <w:p w:rsidR="0092494D" w:rsidRPr="00DA5B56" w:rsidRDefault="0092494D" w:rsidP="00DA5B56">
            <w:pPr>
              <w:jc w:val="center"/>
              <w:rPr>
                <w:rFonts w:ascii="Times New Roman" w:hAnsi="Times New Roman" w:cs="Times New Roman"/>
                <w:b/>
                <w:sz w:val="24"/>
                <w:szCs w:val="24"/>
              </w:rPr>
            </w:pPr>
            <w:r w:rsidRPr="00DA5B56">
              <w:rPr>
                <w:rFonts w:ascii="Times New Roman" w:hAnsi="Times New Roman" w:cs="Times New Roman"/>
                <w:b/>
                <w:sz w:val="24"/>
                <w:szCs w:val="24"/>
              </w:rPr>
              <w:t>Требования ФГОС</w:t>
            </w:r>
          </w:p>
        </w:tc>
        <w:tc>
          <w:tcPr>
            <w:tcW w:w="1744" w:type="pct"/>
            <w:shd w:val="clear" w:color="auto" w:fill="auto"/>
          </w:tcPr>
          <w:p w:rsidR="0092494D" w:rsidRPr="00DA5B56" w:rsidRDefault="0092494D" w:rsidP="00DA5B56">
            <w:pPr>
              <w:jc w:val="center"/>
              <w:rPr>
                <w:rFonts w:ascii="Times New Roman" w:hAnsi="Times New Roman" w:cs="Times New Roman"/>
                <w:b/>
                <w:sz w:val="24"/>
                <w:szCs w:val="24"/>
              </w:rPr>
            </w:pPr>
            <w:r w:rsidRPr="00DA5B56">
              <w:rPr>
                <w:rFonts w:ascii="Times New Roman" w:hAnsi="Times New Roman" w:cs="Times New Roman"/>
                <w:b/>
                <w:sz w:val="24"/>
                <w:szCs w:val="24"/>
              </w:rPr>
              <w:t>Что имеется</w:t>
            </w:r>
          </w:p>
        </w:tc>
        <w:tc>
          <w:tcPr>
            <w:tcW w:w="980" w:type="pct"/>
            <w:shd w:val="clear" w:color="auto" w:fill="auto"/>
          </w:tcPr>
          <w:p w:rsidR="0092494D" w:rsidRPr="00DA5B56" w:rsidRDefault="0092494D" w:rsidP="00DA5B56">
            <w:pPr>
              <w:jc w:val="center"/>
              <w:rPr>
                <w:rFonts w:ascii="Times New Roman" w:hAnsi="Times New Roman" w:cs="Times New Roman"/>
                <w:b/>
                <w:sz w:val="24"/>
                <w:szCs w:val="24"/>
              </w:rPr>
            </w:pPr>
            <w:r w:rsidRPr="00DA5B56">
              <w:rPr>
                <w:rFonts w:ascii="Times New Roman" w:hAnsi="Times New Roman" w:cs="Times New Roman"/>
                <w:b/>
                <w:sz w:val="24"/>
                <w:szCs w:val="24"/>
              </w:rPr>
              <w:t>Необходимо создать</w:t>
            </w:r>
          </w:p>
        </w:tc>
        <w:tc>
          <w:tcPr>
            <w:tcW w:w="560" w:type="pct"/>
          </w:tcPr>
          <w:p w:rsidR="0092494D" w:rsidRPr="00DA5B56" w:rsidRDefault="0092494D" w:rsidP="00DA5B56">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92494D" w:rsidRPr="00DA5B56" w:rsidTr="0092494D">
        <w:trPr>
          <w:jc w:val="center"/>
        </w:trPr>
        <w:tc>
          <w:tcPr>
            <w:tcW w:w="1716" w:type="pct"/>
            <w:shd w:val="clear" w:color="auto" w:fill="auto"/>
          </w:tcPr>
          <w:p w:rsidR="0092494D" w:rsidRPr="00DA5B56" w:rsidRDefault="0092494D" w:rsidP="005E3319">
            <w:pPr>
              <w:rPr>
                <w:rFonts w:ascii="Times New Roman" w:hAnsi="Times New Roman" w:cs="Times New Roman"/>
                <w:sz w:val="24"/>
                <w:szCs w:val="24"/>
              </w:rPr>
            </w:pPr>
            <w:r w:rsidRPr="00DA5B56">
              <w:rPr>
                <w:rFonts w:ascii="Times New Roman" w:hAnsi="Times New Roman" w:cs="Times New Roman"/>
                <w:sz w:val="24"/>
                <w:szCs w:val="24"/>
              </w:rPr>
              <w:t>-безопасность хранения информации об участниках образовательных отношений,</w:t>
            </w:r>
          </w:p>
        </w:tc>
        <w:tc>
          <w:tcPr>
            <w:tcW w:w="1744" w:type="pct"/>
            <w:shd w:val="clear" w:color="auto" w:fill="auto"/>
          </w:tcPr>
          <w:p w:rsidR="0092494D" w:rsidRPr="002C7A1E" w:rsidRDefault="0092494D" w:rsidP="002C7A1E">
            <w:pPr>
              <w:spacing w:line="240" w:lineRule="auto"/>
              <w:rPr>
                <w:rFonts w:ascii="Times New Roman" w:hAnsi="Times New Roman" w:cs="Times New Roman"/>
                <w:sz w:val="24"/>
                <w:szCs w:val="24"/>
              </w:rPr>
            </w:pPr>
            <w:r w:rsidRPr="002C7A1E">
              <w:rPr>
                <w:rFonts w:ascii="Times New Roman" w:hAnsi="Times New Roman" w:cs="Times New Roman"/>
                <w:sz w:val="24"/>
                <w:szCs w:val="24"/>
              </w:rPr>
              <w:t>АСИОУ, личные дела обучающихся, личные карточки работников.</w:t>
            </w:r>
          </w:p>
          <w:p w:rsidR="0092494D" w:rsidRPr="002C7A1E" w:rsidRDefault="0092494D" w:rsidP="002C7A1E">
            <w:pPr>
              <w:spacing w:line="240" w:lineRule="auto"/>
              <w:rPr>
                <w:rFonts w:ascii="Times New Roman" w:hAnsi="Times New Roman" w:cs="Times New Roman"/>
                <w:sz w:val="24"/>
                <w:szCs w:val="24"/>
              </w:rPr>
            </w:pPr>
            <w:r w:rsidRPr="002C7A1E">
              <w:rPr>
                <w:rFonts w:ascii="Times New Roman" w:hAnsi="Times New Roman" w:cs="Times New Roman"/>
                <w:sz w:val="24"/>
                <w:szCs w:val="24"/>
              </w:rPr>
              <w:t>Работа по информационной безопасности в школе ведется в соответствии со следующими локальными актами:</w:t>
            </w:r>
          </w:p>
          <w:p w:rsidR="0092494D" w:rsidRPr="002C7A1E" w:rsidRDefault="0092494D" w:rsidP="002C7A1E">
            <w:pPr>
              <w:spacing w:line="240" w:lineRule="auto"/>
              <w:rPr>
                <w:rFonts w:ascii="Times New Roman" w:hAnsi="Times New Roman" w:cs="Times New Roman"/>
                <w:sz w:val="24"/>
                <w:szCs w:val="24"/>
              </w:rPr>
            </w:pPr>
            <w:r w:rsidRPr="002C7A1E">
              <w:rPr>
                <w:rFonts w:ascii="Times New Roman" w:hAnsi="Times New Roman" w:cs="Times New Roman"/>
                <w:sz w:val="24"/>
                <w:szCs w:val="24"/>
              </w:rPr>
              <w:t>1. П</w:t>
            </w:r>
            <w:r w:rsidR="002C7A1E" w:rsidRPr="002C7A1E">
              <w:rPr>
                <w:rFonts w:ascii="Times New Roman" w:hAnsi="Times New Roman" w:cs="Times New Roman"/>
                <w:sz w:val="24"/>
                <w:szCs w:val="24"/>
              </w:rPr>
              <w:t>оложение</w:t>
            </w:r>
            <w:r w:rsidRPr="002C7A1E">
              <w:rPr>
                <w:rFonts w:ascii="Times New Roman" w:hAnsi="Times New Roman" w:cs="Times New Roman"/>
                <w:sz w:val="24"/>
                <w:szCs w:val="24"/>
              </w:rPr>
              <w:t xml:space="preserve"> средней школы № 66 «Об </w:t>
            </w:r>
            <w:r w:rsidRPr="002C7A1E">
              <w:rPr>
                <w:rFonts w:ascii="Times New Roman" w:hAnsi="Times New Roman" w:cs="Times New Roman"/>
                <w:sz w:val="24"/>
                <w:szCs w:val="24"/>
              </w:rPr>
              <w:lastRenderedPageBreak/>
              <w:t>организации информационной безопасности»;</w:t>
            </w:r>
          </w:p>
          <w:p w:rsidR="0092494D" w:rsidRPr="002C7A1E" w:rsidRDefault="0092494D" w:rsidP="002C7A1E">
            <w:pPr>
              <w:spacing w:line="240" w:lineRule="auto"/>
              <w:rPr>
                <w:rFonts w:ascii="Times New Roman" w:hAnsi="Times New Roman" w:cs="Times New Roman"/>
                <w:sz w:val="24"/>
                <w:szCs w:val="24"/>
              </w:rPr>
            </w:pPr>
            <w:r w:rsidRPr="002C7A1E">
              <w:rPr>
                <w:rFonts w:ascii="Times New Roman" w:hAnsi="Times New Roman" w:cs="Times New Roman"/>
                <w:sz w:val="24"/>
                <w:szCs w:val="24"/>
              </w:rPr>
              <w:t>2.Положение о защите персональных данных физических лиц;</w:t>
            </w:r>
          </w:p>
          <w:p w:rsidR="0092494D" w:rsidRPr="002C7A1E" w:rsidRDefault="0092494D" w:rsidP="002C7A1E">
            <w:pPr>
              <w:spacing w:line="240" w:lineRule="auto"/>
              <w:rPr>
                <w:rFonts w:ascii="Times New Roman" w:hAnsi="Times New Roman" w:cs="Times New Roman"/>
                <w:sz w:val="24"/>
                <w:szCs w:val="24"/>
              </w:rPr>
            </w:pPr>
            <w:r w:rsidRPr="002C7A1E">
              <w:rPr>
                <w:rFonts w:ascii="Times New Roman" w:hAnsi="Times New Roman" w:cs="Times New Roman"/>
                <w:sz w:val="24"/>
                <w:szCs w:val="24"/>
              </w:rPr>
              <w:t>3. Политика средней школы № 66 в отношении обработки персональных данных;</w:t>
            </w:r>
          </w:p>
          <w:p w:rsidR="0092494D" w:rsidRPr="002C7A1E" w:rsidRDefault="0092494D" w:rsidP="002C7A1E">
            <w:pPr>
              <w:spacing w:line="240" w:lineRule="auto"/>
              <w:rPr>
                <w:rFonts w:ascii="Times New Roman" w:hAnsi="Times New Roman" w:cs="Times New Roman"/>
                <w:sz w:val="24"/>
                <w:szCs w:val="24"/>
              </w:rPr>
            </w:pPr>
            <w:r w:rsidRPr="002C7A1E">
              <w:rPr>
                <w:rFonts w:ascii="Times New Roman" w:hAnsi="Times New Roman" w:cs="Times New Roman"/>
                <w:sz w:val="24"/>
                <w:szCs w:val="24"/>
              </w:rPr>
              <w:t>4. Положение об ограничении доступа обучающихся к видам информации, распространяемой посредством сети «Интернет».</w:t>
            </w:r>
          </w:p>
          <w:p w:rsidR="0092494D" w:rsidRPr="00953B47" w:rsidRDefault="0092494D" w:rsidP="002C7A1E">
            <w:pPr>
              <w:spacing w:line="240" w:lineRule="auto"/>
              <w:rPr>
                <w:rFonts w:ascii="Times New Roman" w:hAnsi="Times New Roman" w:cs="Times New Roman"/>
                <w:sz w:val="24"/>
                <w:szCs w:val="24"/>
                <w:highlight w:val="yellow"/>
              </w:rPr>
            </w:pPr>
            <w:r w:rsidRPr="002C7A1E">
              <w:rPr>
                <w:rFonts w:ascii="Times New Roman" w:hAnsi="Times New Roman" w:cs="Times New Roman"/>
                <w:sz w:val="24"/>
                <w:szCs w:val="24"/>
              </w:rPr>
              <w:t>5. Порядок использования текстовой и графической информации на школьном сайте.</w:t>
            </w:r>
          </w:p>
        </w:tc>
        <w:tc>
          <w:tcPr>
            <w:tcW w:w="980" w:type="pct"/>
            <w:shd w:val="clear" w:color="auto" w:fill="auto"/>
          </w:tcPr>
          <w:p w:rsidR="0092494D" w:rsidRPr="00DA5B56" w:rsidRDefault="0092494D" w:rsidP="005E3319">
            <w:pPr>
              <w:rPr>
                <w:rFonts w:ascii="Times New Roman" w:hAnsi="Times New Roman" w:cs="Times New Roman"/>
                <w:sz w:val="24"/>
                <w:szCs w:val="24"/>
              </w:rPr>
            </w:pPr>
          </w:p>
        </w:tc>
        <w:tc>
          <w:tcPr>
            <w:tcW w:w="560" w:type="pct"/>
          </w:tcPr>
          <w:p w:rsidR="0092494D" w:rsidRPr="00DA5B56" w:rsidRDefault="0092494D" w:rsidP="005E3319">
            <w:pPr>
              <w:rPr>
                <w:rFonts w:ascii="Times New Roman" w:hAnsi="Times New Roman" w:cs="Times New Roman"/>
                <w:sz w:val="24"/>
                <w:szCs w:val="24"/>
              </w:rPr>
            </w:pPr>
          </w:p>
        </w:tc>
      </w:tr>
      <w:tr w:rsidR="0092494D" w:rsidRPr="00DA5B56" w:rsidTr="0092494D">
        <w:trPr>
          <w:jc w:val="center"/>
        </w:trPr>
        <w:tc>
          <w:tcPr>
            <w:tcW w:w="1716" w:type="pct"/>
            <w:shd w:val="clear" w:color="auto" w:fill="auto"/>
          </w:tcPr>
          <w:p w:rsidR="0092494D" w:rsidRPr="00DA5B56" w:rsidRDefault="0092494D" w:rsidP="005E3319">
            <w:pPr>
              <w:rPr>
                <w:rFonts w:ascii="Times New Roman" w:hAnsi="Times New Roman" w:cs="Times New Roman"/>
                <w:sz w:val="24"/>
                <w:szCs w:val="24"/>
              </w:rPr>
            </w:pPr>
            <w:r w:rsidRPr="00DA5B56">
              <w:rPr>
                <w:rFonts w:ascii="Times New Roman" w:hAnsi="Times New Roman" w:cs="Times New Roman"/>
                <w:sz w:val="24"/>
                <w:szCs w:val="24"/>
              </w:rPr>
              <w:lastRenderedPageBreak/>
              <w:t>-безопасность цифровых образовательных ресурсов, используемых школой при реализации программ основного общего образования,</w:t>
            </w:r>
          </w:p>
        </w:tc>
        <w:tc>
          <w:tcPr>
            <w:tcW w:w="1744" w:type="pct"/>
            <w:shd w:val="clear" w:color="auto" w:fill="auto"/>
          </w:tcPr>
          <w:p w:rsidR="0092494D" w:rsidRPr="002C7A1E" w:rsidRDefault="0092494D" w:rsidP="005E3319">
            <w:pPr>
              <w:rPr>
                <w:rFonts w:ascii="Times New Roman" w:hAnsi="Times New Roman" w:cs="Times New Roman"/>
                <w:sz w:val="24"/>
                <w:szCs w:val="24"/>
              </w:rPr>
            </w:pPr>
            <w:r w:rsidRPr="002C7A1E">
              <w:rPr>
                <w:rFonts w:ascii="Times New Roman" w:hAnsi="Times New Roman" w:cs="Times New Roman"/>
                <w:sz w:val="24"/>
                <w:szCs w:val="24"/>
              </w:rPr>
              <w:t>Локальные акты и документы школы:</w:t>
            </w:r>
          </w:p>
          <w:p w:rsidR="0092494D" w:rsidRPr="002C7A1E" w:rsidRDefault="0092494D" w:rsidP="005E3319">
            <w:pPr>
              <w:rPr>
                <w:rFonts w:ascii="Times New Roman" w:hAnsi="Times New Roman" w:cs="Times New Roman"/>
                <w:sz w:val="24"/>
                <w:szCs w:val="24"/>
              </w:rPr>
            </w:pPr>
            <w:r w:rsidRPr="002C7A1E">
              <w:rPr>
                <w:rFonts w:ascii="Times New Roman" w:hAnsi="Times New Roman" w:cs="Times New Roman"/>
                <w:sz w:val="24"/>
                <w:szCs w:val="24"/>
              </w:rPr>
              <w:t>1. Правила пользования локальной сетью Интернет;</w:t>
            </w:r>
          </w:p>
          <w:p w:rsidR="0092494D" w:rsidRPr="002C7A1E" w:rsidRDefault="0092494D" w:rsidP="005E3319">
            <w:pPr>
              <w:rPr>
                <w:rFonts w:ascii="Times New Roman" w:hAnsi="Times New Roman" w:cs="Times New Roman"/>
                <w:sz w:val="24"/>
                <w:szCs w:val="24"/>
              </w:rPr>
            </w:pPr>
            <w:r w:rsidRPr="002C7A1E">
              <w:rPr>
                <w:rFonts w:ascii="Times New Roman" w:hAnsi="Times New Roman" w:cs="Times New Roman"/>
                <w:sz w:val="24"/>
                <w:szCs w:val="24"/>
              </w:rPr>
              <w:t>2. Положение о работе в локальной сети и сети Интернет;</w:t>
            </w:r>
          </w:p>
          <w:p w:rsidR="0092494D" w:rsidRPr="002C7A1E" w:rsidRDefault="0092494D" w:rsidP="005E3319">
            <w:pPr>
              <w:rPr>
                <w:rFonts w:ascii="Times New Roman" w:hAnsi="Times New Roman" w:cs="Times New Roman"/>
                <w:sz w:val="24"/>
                <w:szCs w:val="24"/>
              </w:rPr>
            </w:pPr>
            <w:r w:rsidRPr="002C7A1E">
              <w:rPr>
                <w:rFonts w:ascii="Times New Roman" w:hAnsi="Times New Roman" w:cs="Times New Roman"/>
                <w:sz w:val="24"/>
                <w:szCs w:val="24"/>
              </w:rPr>
              <w:t xml:space="preserve">Меры по обеспечению безопасности цифровых образовательных ресурсов: </w:t>
            </w:r>
          </w:p>
          <w:p w:rsidR="0092494D" w:rsidRPr="002C7A1E" w:rsidRDefault="0092494D" w:rsidP="005E3319">
            <w:pPr>
              <w:rPr>
                <w:rFonts w:ascii="Times New Roman" w:hAnsi="Times New Roman" w:cs="Times New Roman"/>
                <w:sz w:val="24"/>
                <w:szCs w:val="24"/>
              </w:rPr>
            </w:pPr>
            <w:r w:rsidRPr="002C7A1E">
              <w:rPr>
                <w:rFonts w:ascii="Times New Roman" w:hAnsi="Times New Roman" w:cs="Times New Roman"/>
                <w:sz w:val="24"/>
                <w:szCs w:val="24"/>
              </w:rPr>
              <w:t>-компьютер, на котором хранятся данные для служебного пользования защищен паролем;</w:t>
            </w:r>
          </w:p>
          <w:p w:rsidR="0092494D" w:rsidRPr="002C7A1E" w:rsidRDefault="005E5A74" w:rsidP="005E3319">
            <w:pPr>
              <w:rPr>
                <w:rFonts w:ascii="Times New Roman" w:hAnsi="Times New Roman" w:cs="Times New Roman"/>
                <w:sz w:val="24"/>
                <w:szCs w:val="24"/>
              </w:rPr>
            </w:pPr>
            <w:r>
              <w:rPr>
                <w:rFonts w:ascii="Times New Roman" w:hAnsi="Times New Roman" w:cs="Times New Roman"/>
                <w:sz w:val="24"/>
                <w:szCs w:val="24"/>
              </w:rPr>
              <w:t xml:space="preserve">-выгрузка персональных данных </w:t>
            </w:r>
            <w:r w:rsidR="0092494D" w:rsidRPr="002C7A1E">
              <w:rPr>
                <w:rFonts w:ascii="Times New Roman" w:hAnsi="Times New Roman" w:cs="Times New Roman"/>
                <w:sz w:val="24"/>
                <w:szCs w:val="24"/>
              </w:rPr>
              <w:t>с автоматизированных баз хранения (АСИОУ, АИСДОУ) осуществляется по защищенным каналам связи ВИП НЕТ;</w:t>
            </w:r>
          </w:p>
          <w:p w:rsidR="0092494D" w:rsidRPr="002C7A1E" w:rsidRDefault="0092494D" w:rsidP="005E3319">
            <w:pPr>
              <w:rPr>
                <w:rFonts w:ascii="Times New Roman" w:hAnsi="Times New Roman" w:cs="Times New Roman"/>
                <w:sz w:val="24"/>
                <w:szCs w:val="24"/>
              </w:rPr>
            </w:pPr>
            <w:r w:rsidRPr="002C7A1E">
              <w:rPr>
                <w:rFonts w:ascii="Times New Roman" w:hAnsi="Times New Roman" w:cs="Times New Roman"/>
                <w:sz w:val="24"/>
                <w:szCs w:val="24"/>
              </w:rPr>
              <w:lastRenderedPageBreak/>
              <w:t>-работа с документами по электронным каналам связи осуществляется по выделе</w:t>
            </w:r>
            <w:r w:rsidR="0073758E" w:rsidRPr="002C7A1E">
              <w:rPr>
                <w:rFonts w:ascii="Times New Roman" w:hAnsi="Times New Roman" w:cs="Times New Roman"/>
                <w:sz w:val="24"/>
                <w:szCs w:val="24"/>
              </w:rPr>
              <w:t>нным тун</w:t>
            </w:r>
            <w:r w:rsidR="002C7A1E" w:rsidRPr="002C7A1E">
              <w:rPr>
                <w:rFonts w:ascii="Times New Roman" w:hAnsi="Times New Roman" w:cs="Times New Roman"/>
                <w:sz w:val="24"/>
                <w:szCs w:val="24"/>
              </w:rPr>
              <w:t xml:space="preserve">нелям ВИП НЕТ. Вход в </w:t>
            </w:r>
            <w:r w:rsidR="0073758E" w:rsidRPr="002C7A1E">
              <w:rPr>
                <w:rFonts w:ascii="Times New Roman" w:hAnsi="Times New Roman" w:cs="Times New Roman"/>
                <w:sz w:val="24"/>
                <w:szCs w:val="24"/>
              </w:rPr>
              <w:t>з</w:t>
            </w:r>
            <w:r w:rsidRPr="002C7A1E">
              <w:rPr>
                <w:rFonts w:ascii="Times New Roman" w:hAnsi="Times New Roman" w:cs="Times New Roman"/>
                <w:sz w:val="24"/>
                <w:szCs w:val="24"/>
              </w:rPr>
              <w:t xml:space="preserve">ащищен паролем; </w:t>
            </w:r>
          </w:p>
          <w:p w:rsidR="0092494D" w:rsidRPr="002C7A1E" w:rsidRDefault="0092494D" w:rsidP="005E3319">
            <w:pPr>
              <w:rPr>
                <w:rFonts w:ascii="Times New Roman" w:hAnsi="Times New Roman" w:cs="Times New Roman"/>
                <w:sz w:val="24"/>
                <w:szCs w:val="24"/>
              </w:rPr>
            </w:pPr>
            <w:r w:rsidRPr="002C7A1E">
              <w:rPr>
                <w:rFonts w:ascii="Times New Roman" w:hAnsi="Times New Roman" w:cs="Times New Roman"/>
                <w:sz w:val="24"/>
                <w:szCs w:val="24"/>
              </w:rPr>
              <w:t>-документы в электронном виде подписываются электронной цифровой подписью;</w:t>
            </w:r>
          </w:p>
          <w:p w:rsidR="0092494D" w:rsidRPr="00953B47" w:rsidRDefault="0092494D" w:rsidP="005E3319">
            <w:pPr>
              <w:rPr>
                <w:rFonts w:ascii="Times New Roman" w:hAnsi="Times New Roman" w:cs="Times New Roman"/>
                <w:sz w:val="24"/>
                <w:szCs w:val="24"/>
                <w:highlight w:val="yellow"/>
              </w:rPr>
            </w:pPr>
            <w:r w:rsidRPr="002C7A1E">
              <w:rPr>
                <w:rFonts w:ascii="Times New Roman" w:hAnsi="Times New Roman" w:cs="Times New Roman"/>
                <w:sz w:val="24"/>
                <w:szCs w:val="24"/>
              </w:rPr>
              <w:t>-в учреждении разработаны локальные акты и назначены ответственные за обработку персональных данных.</w:t>
            </w:r>
          </w:p>
        </w:tc>
        <w:tc>
          <w:tcPr>
            <w:tcW w:w="980" w:type="pct"/>
            <w:shd w:val="clear" w:color="auto" w:fill="auto"/>
          </w:tcPr>
          <w:p w:rsidR="0092494D" w:rsidRPr="00DA5B56" w:rsidRDefault="0092494D" w:rsidP="005E3319">
            <w:pPr>
              <w:rPr>
                <w:rFonts w:ascii="Times New Roman" w:hAnsi="Times New Roman" w:cs="Times New Roman"/>
                <w:sz w:val="24"/>
                <w:szCs w:val="24"/>
              </w:rPr>
            </w:pPr>
          </w:p>
        </w:tc>
        <w:tc>
          <w:tcPr>
            <w:tcW w:w="560" w:type="pct"/>
          </w:tcPr>
          <w:p w:rsidR="0092494D" w:rsidRPr="00DA5B56" w:rsidRDefault="0092494D" w:rsidP="005E3319">
            <w:pPr>
              <w:rPr>
                <w:rFonts w:ascii="Times New Roman" w:hAnsi="Times New Roman" w:cs="Times New Roman"/>
                <w:sz w:val="24"/>
                <w:szCs w:val="24"/>
              </w:rPr>
            </w:pPr>
          </w:p>
        </w:tc>
      </w:tr>
      <w:tr w:rsidR="0092494D" w:rsidRPr="00DA5B56" w:rsidTr="0092494D">
        <w:trPr>
          <w:jc w:val="center"/>
        </w:trPr>
        <w:tc>
          <w:tcPr>
            <w:tcW w:w="1716" w:type="pct"/>
            <w:shd w:val="clear" w:color="auto" w:fill="auto"/>
          </w:tcPr>
          <w:p w:rsidR="0092494D" w:rsidRPr="00DA5B56" w:rsidRDefault="0092494D" w:rsidP="005E3319">
            <w:pPr>
              <w:rPr>
                <w:rFonts w:ascii="Times New Roman" w:hAnsi="Times New Roman" w:cs="Times New Roman"/>
                <w:sz w:val="24"/>
                <w:szCs w:val="24"/>
              </w:rPr>
            </w:pPr>
            <w:r w:rsidRPr="002C7A1E">
              <w:rPr>
                <w:rFonts w:ascii="Times New Roman" w:hAnsi="Times New Roman" w:cs="Times New Roman"/>
                <w:sz w:val="24"/>
                <w:szCs w:val="24"/>
              </w:rPr>
              <w:lastRenderedPageBreak/>
              <w:t>-безопасность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tc>
        <w:tc>
          <w:tcPr>
            <w:tcW w:w="1744" w:type="pct"/>
            <w:shd w:val="clear" w:color="auto" w:fill="auto"/>
          </w:tcPr>
          <w:p w:rsidR="0092494D" w:rsidRDefault="004B1F06" w:rsidP="005E3319">
            <w:pPr>
              <w:rPr>
                <w:rFonts w:ascii="Times New Roman" w:hAnsi="Times New Roman" w:cs="Times New Roman"/>
                <w:sz w:val="24"/>
                <w:szCs w:val="24"/>
              </w:rPr>
            </w:pPr>
            <w:r>
              <w:rPr>
                <w:rFonts w:ascii="Times New Roman" w:hAnsi="Times New Roman" w:cs="Times New Roman"/>
                <w:sz w:val="24"/>
                <w:szCs w:val="24"/>
              </w:rPr>
              <w:t xml:space="preserve">- Имеются документы, подтверждающие соответствие </w:t>
            </w:r>
            <w:r w:rsidR="00AB0375">
              <w:rPr>
                <w:rFonts w:ascii="Times New Roman" w:hAnsi="Times New Roman" w:cs="Times New Roman"/>
                <w:sz w:val="24"/>
                <w:szCs w:val="24"/>
              </w:rPr>
              <w:t xml:space="preserve">используемых </w:t>
            </w:r>
            <w:r w:rsidR="008D45FC">
              <w:rPr>
                <w:rFonts w:ascii="Times New Roman" w:hAnsi="Times New Roman" w:cs="Times New Roman"/>
                <w:sz w:val="24"/>
                <w:szCs w:val="24"/>
              </w:rPr>
              <w:t xml:space="preserve">в учебной и воспитательной деятельности </w:t>
            </w:r>
            <w:r w:rsidR="00180ED6">
              <w:rPr>
                <w:rFonts w:ascii="Times New Roman" w:hAnsi="Times New Roman" w:cs="Times New Roman"/>
                <w:sz w:val="24"/>
                <w:szCs w:val="24"/>
              </w:rPr>
              <w:t>ЭСО Гигиеническим нормативам</w:t>
            </w:r>
            <w:r>
              <w:rPr>
                <w:rFonts w:ascii="Times New Roman" w:hAnsi="Times New Roman" w:cs="Times New Roman"/>
                <w:sz w:val="24"/>
                <w:szCs w:val="24"/>
              </w:rPr>
              <w:t xml:space="preserve"> и Санитарно – эпидемиологическим требованиям;</w:t>
            </w:r>
          </w:p>
          <w:p w:rsidR="004B1F06" w:rsidRPr="00DA5B56" w:rsidRDefault="004B1F06" w:rsidP="005E3319">
            <w:pPr>
              <w:rPr>
                <w:rFonts w:ascii="Times New Roman" w:hAnsi="Times New Roman" w:cs="Times New Roman"/>
                <w:sz w:val="24"/>
                <w:szCs w:val="24"/>
              </w:rPr>
            </w:pPr>
            <w:r>
              <w:rPr>
                <w:rFonts w:ascii="Times New Roman" w:hAnsi="Times New Roman" w:cs="Times New Roman"/>
                <w:sz w:val="24"/>
                <w:szCs w:val="24"/>
              </w:rPr>
              <w:t xml:space="preserve">- Использование ЭСО на занятиях в рамках урочной и внеурочной деятельности строго в соответствии с </w:t>
            </w:r>
            <w:r w:rsidRPr="004B1F06">
              <w:rPr>
                <w:rFonts w:ascii="Times New Roman" w:hAnsi="Times New Roman" w:cs="Times New Roman"/>
                <w:sz w:val="24"/>
                <w:szCs w:val="24"/>
              </w:rPr>
              <w:t>Гигиеническим</w:t>
            </w:r>
            <w:r>
              <w:rPr>
                <w:rFonts w:ascii="Times New Roman" w:hAnsi="Times New Roman" w:cs="Times New Roman"/>
                <w:sz w:val="24"/>
                <w:szCs w:val="24"/>
              </w:rPr>
              <w:t>и</w:t>
            </w:r>
            <w:r w:rsidRPr="004B1F06">
              <w:rPr>
                <w:rFonts w:ascii="Times New Roman" w:hAnsi="Times New Roman" w:cs="Times New Roman"/>
                <w:sz w:val="24"/>
                <w:szCs w:val="24"/>
              </w:rPr>
              <w:t xml:space="preserve">  нормативам</w:t>
            </w:r>
            <w:r>
              <w:rPr>
                <w:rFonts w:ascii="Times New Roman" w:hAnsi="Times New Roman" w:cs="Times New Roman"/>
                <w:sz w:val="24"/>
                <w:szCs w:val="24"/>
              </w:rPr>
              <w:t>и</w:t>
            </w:r>
            <w:r w:rsidRPr="004B1F06">
              <w:rPr>
                <w:rFonts w:ascii="Times New Roman" w:hAnsi="Times New Roman" w:cs="Times New Roman"/>
                <w:sz w:val="24"/>
                <w:szCs w:val="24"/>
              </w:rPr>
              <w:t xml:space="preserve"> и Санитарно – эпидемиологическим</w:t>
            </w:r>
            <w:r>
              <w:rPr>
                <w:rFonts w:ascii="Times New Roman" w:hAnsi="Times New Roman" w:cs="Times New Roman"/>
                <w:sz w:val="24"/>
                <w:szCs w:val="24"/>
              </w:rPr>
              <w:t>и</w:t>
            </w:r>
            <w:r w:rsidRPr="004B1F06">
              <w:rPr>
                <w:rFonts w:ascii="Times New Roman" w:hAnsi="Times New Roman" w:cs="Times New Roman"/>
                <w:sz w:val="24"/>
                <w:szCs w:val="24"/>
              </w:rPr>
              <w:t xml:space="preserve"> требованиям</w:t>
            </w:r>
            <w:r>
              <w:rPr>
                <w:rFonts w:ascii="Times New Roman" w:hAnsi="Times New Roman" w:cs="Times New Roman"/>
                <w:sz w:val="24"/>
                <w:szCs w:val="24"/>
              </w:rPr>
              <w:t>и;</w:t>
            </w:r>
          </w:p>
        </w:tc>
        <w:tc>
          <w:tcPr>
            <w:tcW w:w="980" w:type="pct"/>
            <w:shd w:val="clear" w:color="auto" w:fill="auto"/>
          </w:tcPr>
          <w:p w:rsidR="0092494D" w:rsidRPr="00DA5B56" w:rsidRDefault="0092494D" w:rsidP="005E3319">
            <w:pPr>
              <w:rPr>
                <w:rFonts w:ascii="Times New Roman" w:hAnsi="Times New Roman" w:cs="Times New Roman"/>
                <w:sz w:val="24"/>
                <w:szCs w:val="24"/>
              </w:rPr>
            </w:pPr>
          </w:p>
        </w:tc>
        <w:tc>
          <w:tcPr>
            <w:tcW w:w="560" w:type="pct"/>
          </w:tcPr>
          <w:p w:rsidR="0092494D" w:rsidRPr="00DA5B56" w:rsidRDefault="0092494D" w:rsidP="005E3319">
            <w:pPr>
              <w:rPr>
                <w:rFonts w:ascii="Times New Roman" w:hAnsi="Times New Roman" w:cs="Times New Roman"/>
                <w:sz w:val="24"/>
                <w:szCs w:val="24"/>
              </w:rPr>
            </w:pPr>
          </w:p>
        </w:tc>
      </w:tr>
    </w:tbl>
    <w:p w:rsidR="00DA5B56" w:rsidRDefault="00DA5B56" w:rsidP="00DB5EA5">
      <w:pPr>
        <w:spacing w:after="0" w:line="240" w:lineRule="auto"/>
        <w:jc w:val="both"/>
        <w:rPr>
          <w:rFonts w:ascii="Times New Roman" w:hAnsi="Times New Roman" w:cs="Times New Roman"/>
          <w:sz w:val="24"/>
          <w:szCs w:val="24"/>
        </w:rPr>
      </w:pPr>
    </w:p>
    <w:p w:rsidR="001F093F" w:rsidRDefault="001F093F" w:rsidP="00DB5EA5">
      <w:pPr>
        <w:spacing w:after="0" w:line="240" w:lineRule="auto"/>
        <w:jc w:val="both"/>
        <w:rPr>
          <w:rFonts w:ascii="Times New Roman" w:hAnsi="Times New Roman" w:cs="Times New Roman"/>
          <w:sz w:val="24"/>
          <w:szCs w:val="24"/>
        </w:rPr>
      </w:pPr>
      <w:r w:rsidRPr="00F550BE">
        <w:rPr>
          <w:rFonts w:ascii="Times New Roman" w:hAnsi="Times New Roman" w:cs="Times New Roman"/>
          <w:sz w:val="24"/>
          <w:szCs w:val="24"/>
        </w:rPr>
        <w:t>Условия для функционирования электронной информационно – образовательной среды могут быть обеспечены ресурсами иных организаций (при необходимости).</w:t>
      </w:r>
    </w:p>
    <w:p w:rsidR="00BD24EB" w:rsidRDefault="00BD24EB" w:rsidP="00DB5EA5">
      <w:pPr>
        <w:spacing w:after="0" w:line="240" w:lineRule="auto"/>
        <w:jc w:val="both"/>
        <w:rPr>
          <w:rFonts w:ascii="Times New Roman" w:hAnsi="Times New Roman" w:cs="Times New Roman"/>
          <w:sz w:val="24"/>
          <w:szCs w:val="24"/>
        </w:rPr>
      </w:pPr>
    </w:p>
    <w:p w:rsidR="00BD24EB" w:rsidRDefault="00BD24EB" w:rsidP="00DB5EA5">
      <w:pPr>
        <w:spacing w:after="0" w:line="240" w:lineRule="auto"/>
        <w:jc w:val="both"/>
        <w:rPr>
          <w:rFonts w:ascii="Times New Roman" w:hAnsi="Times New Roman" w:cs="Times New Roman"/>
          <w:b/>
          <w:sz w:val="24"/>
          <w:szCs w:val="24"/>
        </w:rPr>
      </w:pPr>
      <w:r w:rsidRPr="00BD24EB">
        <w:rPr>
          <w:rFonts w:ascii="Times New Roman" w:hAnsi="Times New Roman" w:cs="Times New Roman"/>
          <w:b/>
          <w:sz w:val="24"/>
          <w:szCs w:val="24"/>
        </w:rPr>
        <w:t>3.5.2. Требования к материально-техническому, учебно-методическому обеспечению реализации ООП ООО</w:t>
      </w:r>
      <w:r>
        <w:rPr>
          <w:rFonts w:ascii="Times New Roman" w:hAnsi="Times New Roman" w:cs="Times New Roman"/>
          <w:b/>
          <w:sz w:val="24"/>
          <w:szCs w:val="24"/>
        </w:rPr>
        <w:t>.</w:t>
      </w:r>
    </w:p>
    <w:p w:rsidR="006A0B9B" w:rsidRDefault="006A0B9B" w:rsidP="00DB5EA5">
      <w:pPr>
        <w:spacing w:after="0" w:line="240" w:lineRule="auto"/>
        <w:jc w:val="both"/>
        <w:rPr>
          <w:rFonts w:ascii="Times New Roman" w:hAnsi="Times New Roman" w:cs="Times New Roman"/>
          <w:b/>
          <w:sz w:val="24"/>
          <w:szCs w:val="24"/>
        </w:rPr>
      </w:pPr>
    </w:p>
    <w:p w:rsidR="007240B5" w:rsidRDefault="006C6240" w:rsidP="00953B47">
      <w:pPr>
        <w:jc w:val="both"/>
        <w:rPr>
          <w:rFonts w:ascii="Times New Roman" w:hAnsi="Times New Roman" w:cs="Times New Roman"/>
          <w:sz w:val="24"/>
          <w:szCs w:val="24"/>
        </w:rPr>
      </w:pPr>
      <w:r w:rsidRPr="006C6240">
        <w:rPr>
          <w:rFonts w:ascii="Times New Roman" w:hAnsi="Times New Roman" w:cs="Times New Roman"/>
          <w:sz w:val="24"/>
          <w:szCs w:val="24"/>
        </w:rPr>
        <w:t xml:space="preserve">     Средняя школа </w:t>
      </w:r>
      <w:r w:rsidRPr="00953B47">
        <w:rPr>
          <w:rFonts w:ascii="Times New Roman" w:hAnsi="Times New Roman" w:cs="Times New Roman"/>
          <w:sz w:val="24"/>
          <w:szCs w:val="24"/>
        </w:rPr>
        <w:t>№</w:t>
      </w:r>
      <w:r w:rsidR="00953B47">
        <w:rPr>
          <w:rFonts w:ascii="Times New Roman" w:hAnsi="Times New Roman" w:cs="Times New Roman"/>
          <w:sz w:val="24"/>
          <w:szCs w:val="24"/>
        </w:rPr>
        <w:t xml:space="preserve"> </w:t>
      </w:r>
      <w:r w:rsidRPr="00953B47">
        <w:rPr>
          <w:rFonts w:ascii="Times New Roman" w:hAnsi="Times New Roman" w:cs="Times New Roman"/>
          <w:sz w:val="24"/>
          <w:szCs w:val="24"/>
        </w:rPr>
        <w:t>66 располагает на праве собственности или ином законном основании материально-</w:t>
      </w:r>
      <w:r w:rsidRPr="006C6240">
        <w:rPr>
          <w:rFonts w:ascii="Times New Roman" w:hAnsi="Times New Roman" w:cs="Times New Roman"/>
          <w:sz w:val="24"/>
          <w:szCs w:val="24"/>
        </w:rPr>
        <w:t xml:space="preserve">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w:t>
      </w:r>
      <w:r w:rsidRPr="006C6240">
        <w:rPr>
          <w:rFonts w:ascii="Times New Roman" w:hAnsi="Times New Roman" w:cs="Times New Roman"/>
          <w:sz w:val="24"/>
          <w:szCs w:val="24"/>
        </w:rPr>
        <w:lastRenderedPageBreak/>
        <w:t>учебным</w:t>
      </w:r>
      <w:r w:rsidR="00037E6F">
        <w:rPr>
          <w:rFonts w:ascii="Times New Roman" w:hAnsi="Times New Roman" w:cs="Times New Roman"/>
          <w:sz w:val="24"/>
          <w:szCs w:val="24"/>
        </w:rPr>
        <w:t xml:space="preserve"> планом. В школе оборудовано 11</w:t>
      </w:r>
      <w:r w:rsidRPr="006C6240">
        <w:rPr>
          <w:rFonts w:ascii="Times New Roman" w:hAnsi="Times New Roman" w:cs="Times New Roman"/>
          <w:sz w:val="24"/>
          <w:szCs w:val="24"/>
        </w:rPr>
        <w:t>учебных кабинетов, имеется спортивный з</w:t>
      </w:r>
      <w:r w:rsidR="00DF6EB5">
        <w:rPr>
          <w:rFonts w:ascii="Times New Roman" w:hAnsi="Times New Roman" w:cs="Times New Roman"/>
          <w:sz w:val="24"/>
          <w:szCs w:val="24"/>
        </w:rPr>
        <w:t xml:space="preserve">ал, </w:t>
      </w:r>
      <w:r w:rsidR="00037E6F">
        <w:rPr>
          <w:rFonts w:ascii="Times New Roman" w:hAnsi="Times New Roman" w:cs="Times New Roman"/>
          <w:sz w:val="24"/>
          <w:szCs w:val="24"/>
        </w:rPr>
        <w:t xml:space="preserve">2 </w:t>
      </w:r>
      <w:r w:rsidR="00DF6EB5" w:rsidRPr="00953B47">
        <w:rPr>
          <w:rFonts w:ascii="Times New Roman" w:hAnsi="Times New Roman" w:cs="Times New Roman"/>
          <w:sz w:val="24"/>
          <w:szCs w:val="24"/>
        </w:rPr>
        <w:t>техноло</w:t>
      </w:r>
      <w:r w:rsidRPr="00953B47">
        <w:rPr>
          <w:rFonts w:ascii="Times New Roman" w:hAnsi="Times New Roman" w:cs="Times New Roman"/>
          <w:sz w:val="24"/>
          <w:szCs w:val="24"/>
        </w:rPr>
        <w:t>гические мастерские,</w:t>
      </w:r>
      <w:r w:rsidRPr="006C6240">
        <w:rPr>
          <w:rFonts w:ascii="Times New Roman" w:hAnsi="Times New Roman" w:cs="Times New Roman"/>
          <w:sz w:val="24"/>
          <w:szCs w:val="24"/>
        </w:rPr>
        <w:t xml:space="preserve"> библиотека. Все учебные кабинеты о</w:t>
      </w:r>
      <w:r w:rsidR="00DF6EB5">
        <w:rPr>
          <w:rFonts w:ascii="Times New Roman" w:hAnsi="Times New Roman" w:cs="Times New Roman"/>
          <w:sz w:val="24"/>
          <w:szCs w:val="24"/>
        </w:rPr>
        <w:t>снащены автоматизированным рабо</w:t>
      </w:r>
      <w:r w:rsidRPr="006C6240">
        <w:rPr>
          <w:rFonts w:ascii="Times New Roman" w:hAnsi="Times New Roman" w:cs="Times New Roman"/>
          <w:sz w:val="24"/>
          <w:szCs w:val="24"/>
        </w:rPr>
        <w:t>чим местом учителя. Все учебные кабинеты оснащены компл</w:t>
      </w:r>
      <w:r w:rsidR="00DF6EB5">
        <w:rPr>
          <w:rFonts w:ascii="Times New Roman" w:hAnsi="Times New Roman" w:cs="Times New Roman"/>
          <w:sz w:val="24"/>
          <w:szCs w:val="24"/>
        </w:rPr>
        <w:t>ектами учебной мебели в соответ</w:t>
      </w:r>
      <w:r w:rsidRPr="006C6240">
        <w:rPr>
          <w:rFonts w:ascii="Times New Roman" w:hAnsi="Times New Roman" w:cs="Times New Roman"/>
          <w:sz w:val="24"/>
          <w:szCs w:val="24"/>
        </w:rPr>
        <w:t>ствии с требованиями СанПиНа, стеллажами с раздаточным учебным материа</w:t>
      </w:r>
      <w:r w:rsidR="00DF6EB5">
        <w:rPr>
          <w:rFonts w:ascii="Times New Roman" w:hAnsi="Times New Roman" w:cs="Times New Roman"/>
          <w:sz w:val="24"/>
          <w:szCs w:val="24"/>
        </w:rPr>
        <w:t xml:space="preserve">лом. В </w:t>
      </w:r>
      <w:r w:rsidR="00D0667A">
        <w:rPr>
          <w:rFonts w:ascii="Times New Roman" w:hAnsi="Times New Roman" w:cs="Times New Roman"/>
          <w:sz w:val="24"/>
          <w:szCs w:val="24"/>
        </w:rPr>
        <w:t>пяти к</w:t>
      </w:r>
      <w:r w:rsidR="00DF6EB5">
        <w:rPr>
          <w:rFonts w:ascii="Times New Roman" w:hAnsi="Times New Roman" w:cs="Times New Roman"/>
          <w:sz w:val="24"/>
          <w:szCs w:val="24"/>
        </w:rPr>
        <w:t>а</w:t>
      </w:r>
      <w:r w:rsidRPr="006C6240">
        <w:rPr>
          <w:rFonts w:ascii="Times New Roman" w:hAnsi="Times New Roman" w:cs="Times New Roman"/>
          <w:sz w:val="24"/>
          <w:szCs w:val="24"/>
        </w:rPr>
        <w:t>бинетах школы установлены интерактивные доски</w:t>
      </w:r>
      <w:r w:rsidR="00D0667A">
        <w:rPr>
          <w:rFonts w:ascii="Times New Roman" w:hAnsi="Times New Roman" w:cs="Times New Roman"/>
          <w:sz w:val="24"/>
          <w:szCs w:val="24"/>
        </w:rPr>
        <w:t xml:space="preserve"> и панели</w:t>
      </w:r>
      <w:r w:rsidR="00DF6EB5">
        <w:rPr>
          <w:rFonts w:ascii="Times New Roman" w:hAnsi="Times New Roman" w:cs="Times New Roman"/>
          <w:sz w:val="24"/>
          <w:szCs w:val="24"/>
        </w:rPr>
        <w:t>. Имеется полноценный библиотеч</w:t>
      </w:r>
      <w:r w:rsidRPr="006C6240">
        <w:rPr>
          <w:rFonts w:ascii="Times New Roman" w:hAnsi="Times New Roman" w:cs="Times New Roman"/>
          <w:sz w:val="24"/>
          <w:szCs w:val="24"/>
        </w:rPr>
        <w:t>ный фонд, обновляется и ежегодно пополняется программно-информационное обеспечение.</w:t>
      </w:r>
    </w:p>
    <w:p w:rsidR="007240B5" w:rsidRPr="007240B5" w:rsidRDefault="007240B5" w:rsidP="007240B5">
      <w:pPr>
        <w:rPr>
          <w:rFonts w:ascii="Times New Roman" w:hAnsi="Times New Roman" w:cs="Times New Roman"/>
          <w:sz w:val="24"/>
          <w:szCs w:val="24"/>
        </w:rPr>
      </w:pPr>
      <w:r w:rsidRPr="007240B5">
        <w:rPr>
          <w:rFonts w:ascii="Times New Roman" w:hAnsi="Times New Roman" w:cs="Times New Roman"/>
          <w:b/>
          <w:sz w:val="24"/>
          <w:szCs w:val="24"/>
        </w:rPr>
        <w:t>Материально-технические условия реализации программы основного общего образов</w:t>
      </w:r>
      <w:r w:rsidR="00B34341">
        <w:rPr>
          <w:rFonts w:ascii="Times New Roman" w:hAnsi="Times New Roman" w:cs="Times New Roman"/>
          <w:b/>
          <w:sz w:val="24"/>
          <w:szCs w:val="24"/>
        </w:rPr>
        <w:t xml:space="preserve">ания </w:t>
      </w:r>
      <w:r w:rsidRPr="007240B5">
        <w:rPr>
          <w:rFonts w:ascii="Times New Roman" w:hAnsi="Times New Roman" w:cs="Times New Roman"/>
          <w:b/>
          <w:sz w:val="24"/>
          <w:szCs w:val="24"/>
        </w:rPr>
        <w:t>обеспечивают:</w:t>
      </w:r>
    </w:p>
    <w:p w:rsidR="007240B5" w:rsidRPr="007240B5" w:rsidRDefault="007240B5" w:rsidP="007240B5">
      <w:pPr>
        <w:spacing w:after="0" w:line="240" w:lineRule="auto"/>
        <w:jc w:val="both"/>
        <w:rPr>
          <w:rFonts w:ascii="Times New Roman" w:hAnsi="Times New Roman" w:cs="Times New Roman"/>
          <w:sz w:val="24"/>
          <w:szCs w:val="24"/>
        </w:rPr>
      </w:pPr>
      <w:r w:rsidRPr="007240B5">
        <w:rPr>
          <w:rFonts w:ascii="Times New Roman" w:hAnsi="Times New Roman" w:cs="Times New Roman"/>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6C6240" w:rsidRDefault="007240B5" w:rsidP="007240B5">
      <w:pPr>
        <w:spacing w:after="0" w:line="240" w:lineRule="auto"/>
        <w:jc w:val="both"/>
        <w:rPr>
          <w:rFonts w:ascii="Times New Roman" w:hAnsi="Times New Roman" w:cs="Times New Roman"/>
          <w:sz w:val="24"/>
          <w:szCs w:val="24"/>
        </w:rPr>
      </w:pPr>
      <w:r w:rsidRPr="007240B5">
        <w:rPr>
          <w:rFonts w:ascii="Times New Roman" w:hAnsi="Times New Roman" w:cs="Times New Roman"/>
          <w:sz w:val="24"/>
          <w:szCs w:val="24"/>
        </w:rPr>
        <w:t>2) соблюдение:</w:t>
      </w:r>
    </w:p>
    <w:p w:rsidR="008E6C53" w:rsidRDefault="008E6C53" w:rsidP="007240B5">
      <w:pPr>
        <w:spacing w:after="0" w:line="240" w:lineRule="auto"/>
        <w:jc w:val="both"/>
        <w:rPr>
          <w:rFonts w:ascii="Times New Roman" w:hAnsi="Times New Roman" w:cs="Times New Roman"/>
          <w:sz w:val="24"/>
          <w:szCs w:val="24"/>
        </w:rPr>
      </w:pPr>
    </w:p>
    <w:p w:rsidR="007240B5" w:rsidRDefault="007240B5" w:rsidP="007240B5">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6"/>
        <w:gridCol w:w="5119"/>
        <w:gridCol w:w="2607"/>
        <w:gridCol w:w="2174"/>
      </w:tblGrid>
      <w:tr w:rsidR="007240B5" w:rsidRPr="003C4E82" w:rsidTr="00AA68AB">
        <w:trPr>
          <w:jc w:val="center"/>
        </w:trPr>
        <w:tc>
          <w:tcPr>
            <w:tcW w:w="1714" w:type="pct"/>
            <w:shd w:val="clear" w:color="auto" w:fill="auto"/>
          </w:tcPr>
          <w:p w:rsidR="007240B5" w:rsidRPr="003C4E82" w:rsidRDefault="007240B5" w:rsidP="007240B5">
            <w:pPr>
              <w:jc w:val="center"/>
              <w:rPr>
                <w:rFonts w:ascii="Times New Roman" w:hAnsi="Times New Roman" w:cs="Times New Roman"/>
                <w:b/>
                <w:sz w:val="24"/>
                <w:szCs w:val="24"/>
              </w:rPr>
            </w:pPr>
            <w:r w:rsidRPr="003C4E82">
              <w:rPr>
                <w:rFonts w:ascii="Times New Roman" w:hAnsi="Times New Roman" w:cs="Times New Roman"/>
                <w:b/>
                <w:sz w:val="24"/>
                <w:szCs w:val="24"/>
              </w:rPr>
              <w:t>Требования ФГОС</w:t>
            </w:r>
          </w:p>
        </w:tc>
        <w:tc>
          <w:tcPr>
            <w:tcW w:w="1793" w:type="pct"/>
            <w:shd w:val="clear" w:color="auto" w:fill="auto"/>
          </w:tcPr>
          <w:p w:rsidR="007240B5" w:rsidRPr="003C4E82" w:rsidRDefault="007240B5" w:rsidP="007240B5">
            <w:pPr>
              <w:jc w:val="center"/>
              <w:rPr>
                <w:rFonts w:ascii="Times New Roman" w:hAnsi="Times New Roman" w:cs="Times New Roman"/>
                <w:b/>
                <w:sz w:val="24"/>
                <w:szCs w:val="24"/>
              </w:rPr>
            </w:pPr>
            <w:r w:rsidRPr="003C4E82">
              <w:rPr>
                <w:rFonts w:ascii="Times New Roman" w:hAnsi="Times New Roman" w:cs="Times New Roman"/>
                <w:b/>
                <w:sz w:val="24"/>
                <w:szCs w:val="24"/>
              </w:rPr>
              <w:t>Имеется</w:t>
            </w:r>
          </w:p>
        </w:tc>
        <w:tc>
          <w:tcPr>
            <w:tcW w:w="696" w:type="pct"/>
            <w:shd w:val="clear" w:color="auto" w:fill="auto"/>
          </w:tcPr>
          <w:p w:rsidR="007240B5" w:rsidRPr="003C4E82" w:rsidRDefault="007240B5" w:rsidP="007240B5">
            <w:pPr>
              <w:jc w:val="center"/>
              <w:rPr>
                <w:rFonts w:ascii="Times New Roman" w:hAnsi="Times New Roman" w:cs="Times New Roman"/>
                <w:b/>
                <w:sz w:val="24"/>
                <w:szCs w:val="24"/>
              </w:rPr>
            </w:pPr>
            <w:r w:rsidRPr="003C4E82">
              <w:rPr>
                <w:rFonts w:ascii="Times New Roman" w:hAnsi="Times New Roman" w:cs="Times New Roman"/>
                <w:b/>
                <w:sz w:val="24"/>
                <w:szCs w:val="24"/>
              </w:rPr>
              <w:t>Не имеется</w:t>
            </w:r>
          </w:p>
        </w:tc>
        <w:tc>
          <w:tcPr>
            <w:tcW w:w="797" w:type="pct"/>
            <w:shd w:val="clear" w:color="auto" w:fill="auto"/>
          </w:tcPr>
          <w:p w:rsidR="007240B5" w:rsidRPr="003C4E82" w:rsidRDefault="007240B5" w:rsidP="007240B5">
            <w:pPr>
              <w:jc w:val="center"/>
              <w:rPr>
                <w:rFonts w:ascii="Times New Roman" w:hAnsi="Times New Roman" w:cs="Times New Roman"/>
                <w:b/>
                <w:sz w:val="24"/>
                <w:szCs w:val="24"/>
              </w:rPr>
            </w:pPr>
            <w:r w:rsidRPr="003C4E82">
              <w:rPr>
                <w:rFonts w:ascii="Times New Roman" w:hAnsi="Times New Roman" w:cs="Times New Roman"/>
                <w:b/>
                <w:sz w:val="24"/>
                <w:szCs w:val="24"/>
              </w:rPr>
              <w:t>Сроки изменения</w:t>
            </w:r>
          </w:p>
        </w:tc>
      </w:tr>
      <w:tr w:rsidR="007240B5" w:rsidRPr="003C4E82" w:rsidTr="00AA68AB">
        <w:trPr>
          <w:jc w:val="center"/>
        </w:trPr>
        <w:tc>
          <w:tcPr>
            <w:tcW w:w="1714"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-гигиенических нормативов и Санитарно-эпидемиологических требований;</w:t>
            </w:r>
          </w:p>
        </w:tc>
        <w:tc>
          <w:tcPr>
            <w:tcW w:w="1793"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Водоснабжение и канализация, отопление и горячая вода, электроснабжение</w:t>
            </w:r>
          </w:p>
        </w:tc>
        <w:tc>
          <w:tcPr>
            <w:tcW w:w="696"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w:t>
            </w:r>
          </w:p>
        </w:tc>
        <w:tc>
          <w:tcPr>
            <w:tcW w:w="797"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w:t>
            </w:r>
          </w:p>
        </w:tc>
      </w:tr>
      <w:tr w:rsidR="007240B5" w:rsidRPr="003C4E82" w:rsidTr="00AA68AB">
        <w:trPr>
          <w:jc w:val="center"/>
        </w:trPr>
        <w:tc>
          <w:tcPr>
            <w:tcW w:w="1714"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-социально-бытовых условий для обучающихся, включающих организацию:</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питьевого режима</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и наличие оборудованных помещений для организации питания;</w:t>
            </w:r>
          </w:p>
        </w:tc>
        <w:tc>
          <w:tcPr>
            <w:tcW w:w="1793"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Оборудование учебных кабинетов. Занятия проводятся в </w:t>
            </w:r>
            <w:r w:rsidR="00BB1945">
              <w:rPr>
                <w:rFonts w:ascii="Times New Roman" w:hAnsi="Times New Roman" w:cs="Times New Roman"/>
                <w:sz w:val="24"/>
                <w:szCs w:val="24"/>
              </w:rPr>
              <w:t>13</w:t>
            </w:r>
            <w:r w:rsidRPr="003C4E82">
              <w:rPr>
                <w:rFonts w:ascii="Times New Roman" w:hAnsi="Times New Roman" w:cs="Times New Roman"/>
                <w:sz w:val="24"/>
                <w:szCs w:val="24"/>
              </w:rPr>
              <w:t xml:space="preserve"> учебных кабинетах, в том числе </w:t>
            </w:r>
            <w:r w:rsidR="00B34341">
              <w:rPr>
                <w:rFonts w:ascii="Times New Roman" w:hAnsi="Times New Roman" w:cs="Times New Roman"/>
                <w:sz w:val="24"/>
                <w:szCs w:val="24"/>
              </w:rPr>
              <w:t xml:space="preserve">в </w:t>
            </w:r>
            <w:r w:rsidR="00BB1945">
              <w:rPr>
                <w:rFonts w:ascii="Times New Roman" w:hAnsi="Times New Roman" w:cs="Times New Roman"/>
                <w:sz w:val="24"/>
                <w:szCs w:val="24"/>
              </w:rPr>
              <w:t xml:space="preserve">2 </w:t>
            </w:r>
            <w:r w:rsidRPr="003C4E82">
              <w:rPr>
                <w:rFonts w:ascii="Times New Roman" w:hAnsi="Times New Roman" w:cs="Times New Roman"/>
                <w:sz w:val="24"/>
                <w:szCs w:val="24"/>
              </w:rPr>
              <w:t>кабинет</w:t>
            </w:r>
            <w:r w:rsidR="00BB1945">
              <w:rPr>
                <w:rFonts w:ascii="Times New Roman" w:hAnsi="Times New Roman" w:cs="Times New Roman"/>
                <w:sz w:val="24"/>
                <w:szCs w:val="24"/>
              </w:rPr>
              <w:t>а</w:t>
            </w:r>
            <w:r w:rsidR="00B34341">
              <w:rPr>
                <w:rFonts w:ascii="Times New Roman" w:hAnsi="Times New Roman" w:cs="Times New Roman"/>
                <w:sz w:val="24"/>
                <w:szCs w:val="24"/>
              </w:rPr>
              <w:t>х</w:t>
            </w:r>
            <w:r w:rsidRPr="003C4E82">
              <w:rPr>
                <w:rFonts w:ascii="Times New Roman" w:hAnsi="Times New Roman" w:cs="Times New Roman"/>
                <w:sz w:val="24"/>
                <w:szCs w:val="24"/>
              </w:rPr>
              <w:t xml:space="preserve"> технологии для девочек</w:t>
            </w:r>
            <w:r w:rsidR="003428BC">
              <w:rPr>
                <w:rFonts w:ascii="Times New Roman" w:hAnsi="Times New Roman" w:cs="Times New Roman"/>
                <w:sz w:val="24"/>
                <w:szCs w:val="24"/>
              </w:rPr>
              <w:t xml:space="preserve"> и </w:t>
            </w:r>
            <w:r w:rsidR="00BB1945">
              <w:rPr>
                <w:rFonts w:ascii="Times New Roman" w:hAnsi="Times New Roman" w:cs="Times New Roman"/>
                <w:sz w:val="24"/>
                <w:szCs w:val="24"/>
              </w:rPr>
              <w:t>мальчиков</w:t>
            </w:r>
            <w:r w:rsidR="00B34341">
              <w:rPr>
                <w:rFonts w:ascii="Times New Roman" w:hAnsi="Times New Roman" w:cs="Times New Roman"/>
                <w:sz w:val="24"/>
                <w:szCs w:val="24"/>
              </w:rPr>
              <w:t xml:space="preserve">. </w:t>
            </w:r>
            <w:r w:rsidRPr="003C4E82">
              <w:rPr>
                <w:rFonts w:ascii="Times New Roman" w:hAnsi="Times New Roman" w:cs="Times New Roman"/>
                <w:sz w:val="24"/>
                <w:szCs w:val="24"/>
              </w:rPr>
              <w:t xml:space="preserve"> Все учебные кабинеты оснащены необходимой учебно-материальной базой в соответствии с требованиями</w:t>
            </w:r>
            <w:r w:rsidR="00B34341">
              <w:rPr>
                <w:rFonts w:ascii="Times New Roman" w:hAnsi="Times New Roman" w:cs="Times New Roman"/>
                <w:sz w:val="24"/>
                <w:szCs w:val="24"/>
              </w:rPr>
              <w:t>, заявленными на лицензировании</w:t>
            </w:r>
            <w:r w:rsidRPr="003C4E82">
              <w:rPr>
                <w:rFonts w:ascii="Times New Roman" w:hAnsi="Times New Roman" w:cs="Times New Roman"/>
                <w:sz w:val="24"/>
                <w:szCs w:val="24"/>
              </w:rPr>
              <w:t xml:space="preserve"> образоват</w:t>
            </w:r>
            <w:r w:rsidR="003428BC">
              <w:rPr>
                <w:rFonts w:ascii="Times New Roman" w:hAnsi="Times New Roman" w:cs="Times New Roman"/>
                <w:sz w:val="24"/>
                <w:szCs w:val="24"/>
              </w:rPr>
              <w:t>ельных программ. Информатика - 1 кабинет</w:t>
            </w:r>
            <w:r w:rsidRPr="003C4E82">
              <w:rPr>
                <w:rFonts w:ascii="Times New Roman" w:hAnsi="Times New Roman" w:cs="Times New Roman"/>
                <w:sz w:val="24"/>
                <w:szCs w:val="24"/>
              </w:rPr>
              <w:t>, физика - 1 кабинет, химия - 1 кабинет, биология - 1 кабинет (с лаборантскими</w:t>
            </w:r>
            <w:r w:rsidR="003428BC">
              <w:rPr>
                <w:rFonts w:ascii="Times New Roman" w:hAnsi="Times New Roman" w:cs="Times New Roman"/>
                <w:sz w:val="24"/>
                <w:szCs w:val="24"/>
              </w:rPr>
              <w:t xml:space="preserve"> кроме информатики</w:t>
            </w:r>
            <w:r w:rsidRPr="003C4E82">
              <w:rPr>
                <w:rFonts w:ascii="Times New Roman" w:hAnsi="Times New Roman" w:cs="Times New Roman"/>
                <w:sz w:val="24"/>
                <w:szCs w:val="24"/>
              </w:rPr>
              <w:t xml:space="preserve">). Содержательное наполнение: современное демонстрационное, лабораторное оборудование по химии, физике, биологии. Кабинеты частично оснащены </w:t>
            </w:r>
            <w:r w:rsidRPr="003C4E82">
              <w:rPr>
                <w:rFonts w:ascii="Times New Roman" w:hAnsi="Times New Roman" w:cs="Times New Roman"/>
                <w:sz w:val="24"/>
                <w:szCs w:val="24"/>
              </w:rPr>
              <w:lastRenderedPageBreak/>
              <w:t>интерак</w:t>
            </w:r>
            <w:r w:rsidR="00B34341">
              <w:rPr>
                <w:rFonts w:ascii="Times New Roman" w:hAnsi="Times New Roman" w:cs="Times New Roman"/>
                <w:sz w:val="24"/>
                <w:szCs w:val="24"/>
              </w:rPr>
              <w:t>тивными досками и панелями – 5</w:t>
            </w:r>
            <w:r w:rsidRPr="003C4E82">
              <w:rPr>
                <w:rFonts w:ascii="Times New Roman" w:hAnsi="Times New Roman" w:cs="Times New Roman"/>
                <w:sz w:val="24"/>
                <w:szCs w:val="24"/>
              </w:rPr>
              <w:t xml:space="preserve"> шт. Вс</w:t>
            </w:r>
            <w:r w:rsidR="00BE3968">
              <w:rPr>
                <w:rFonts w:ascii="Times New Roman" w:hAnsi="Times New Roman" w:cs="Times New Roman"/>
                <w:sz w:val="24"/>
                <w:szCs w:val="24"/>
              </w:rPr>
              <w:t xml:space="preserve">е кабинеты оснащены компьютером, </w:t>
            </w:r>
            <w:r w:rsidRPr="003C4E82">
              <w:rPr>
                <w:rFonts w:ascii="Times New Roman" w:hAnsi="Times New Roman" w:cs="Times New Roman"/>
                <w:sz w:val="24"/>
                <w:szCs w:val="24"/>
              </w:rPr>
              <w:t>аудио-видео техникой.</w:t>
            </w:r>
            <w:r w:rsidR="00ED2C0D">
              <w:rPr>
                <w:rFonts w:ascii="Times New Roman" w:hAnsi="Times New Roman" w:cs="Times New Roman"/>
                <w:sz w:val="24"/>
                <w:szCs w:val="24"/>
              </w:rPr>
              <w:t xml:space="preserve"> Имеется спортивный зал.</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Для организации питания обучающихся в школе имеется </w:t>
            </w:r>
            <w:r w:rsidR="0047695A">
              <w:rPr>
                <w:rFonts w:ascii="Times New Roman" w:hAnsi="Times New Roman" w:cs="Times New Roman"/>
                <w:sz w:val="24"/>
                <w:szCs w:val="24"/>
              </w:rPr>
              <w:t xml:space="preserve">буфет, в обеденном зале </w:t>
            </w:r>
            <w:r w:rsidR="000C2EFF">
              <w:rPr>
                <w:rFonts w:ascii="Times New Roman" w:hAnsi="Times New Roman" w:cs="Times New Roman"/>
                <w:sz w:val="24"/>
                <w:szCs w:val="24"/>
              </w:rPr>
              <w:t>55</w:t>
            </w:r>
            <w:r w:rsidR="0047695A">
              <w:rPr>
                <w:rFonts w:ascii="Times New Roman" w:hAnsi="Times New Roman" w:cs="Times New Roman"/>
                <w:sz w:val="24"/>
                <w:szCs w:val="24"/>
              </w:rPr>
              <w:t xml:space="preserve">     </w:t>
            </w:r>
            <w:r w:rsidRPr="003C4E82">
              <w:rPr>
                <w:rFonts w:ascii="Times New Roman" w:hAnsi="Times New Roman" w:cs="Times New Roman"/>
                <w:sz w:val="24"/>
                <w:szCs w:val="24"/>
              </w:rPr>
              <w:t xml:space="preserve">посадочных </w:t>
            </w:r>
            <w:r w:rsidR="0047695A">
              <w:rPr>
                <w:rFonts w:ascii="Times New Roman" w:hAnsi="Times New Roman" w:cs="Times New Roman"/>
                <w:sz w:val="24"/>
                <w:szCs w:val="24"/>
              </w:rPr>
              <w:t>мест. Буфет</w:t>
            </w:r>
            <w:r w:rsidRPr="003C4E82">
              <w:rPr>
                <w:rFonts w:ascii="Times New Roman" w:hAnsi="Times New Roman" w:cs="Times New Roman"/>
                <w:sz w:val="24"/>
                <w:szCs w:val="24"/>
              </w:rPr>
              <w:t xml:space="preserve"> имеет необходимое</w:t>
            </w:r>
            <w:r w:rsidR="0047695A">
              <w:rPr>
                <w:rFonts w:ascii="Times New Roman" w:hAnsi="Times New Roman" w:cs="Times New Roman"/>
                <w:sz w:val="24"/>
                <w:szCs w:val="24"/>
              </w:rPr>
              <w:t xml:space="preserve"> оборудование, которое позволяет</w:t>
            </w:r>
            <w:r w:rsidRPr="003C4E82">
              <w:rPr>
                <w:rFonts w:ascii="Times New Roman" w:hAnsi="Times New Roman" w:cs="Times New Roman"/>
                <w:sz w:val="24"/>
                <w:szCs w:val="24"/>
              </w:rPr>
              <w:t xml:space="preserve"> организовать полноценное горячее питание для обучающихся и работников школы. Результаты анализов воды, смывов и проб пищи позволяют сделать выводы о благополучном санитарно-эпидемиологическом состоянии пищеблока. Организацией питания обучающихся занимается ООО «Комбинат социального питания».</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Для обеспечения питьевого режима учащихся имеется питьевой фонтанчик. </w:t>
            </w:r>
          </w:p>
          <w:p w:rsidR="007240B5" w:rsidRPr="003C4E82" w:rsidRDefault="007240B5" w:rsidP="00F550BE">
            <w:pPr>
              <w:rPr>
                <w:rFonts w:ascii="Times New Roman" w:hAnsi="Times New Roman" w:cs="Times New Roman"/>
                <w:sz w:val="24"/>
                <w:szCs w:val="24"/>
              </w:rPr>
            </w:pPr>
            <w:r w:rsidRPr="003C4E82">
              <w:rPr>
                <w:rFonts w:ascii="Times New Roman" w:hAnsi="Times New Roman" w:cs="Times New Roman"/>
                <w:sz w:val="24"/>
                <w:szCs w:val="24"/>
              </w:rPr>
              <w:t>Для обеспечения медицинского обслуживания школа располагает медицинским кабинетом и процедурным кабинетом</w:t>
            </w:r>
            <w:r w:rsidR="00F550BE">
              <w:rPr>
                <w:rFonts w:ascii="Times New Roman" w:hAnsi="Times New Roman" w:cs="Times New Roman"/>
                <w:sz w:val="24"/>
                <w:szCs w:val="24"/>
              </w:rPr>
              <w:t>,</w:t>
            </w:r>
            <w:r w:rsidR="005F00B6">
              <w:rPr>
                <w:rFonts w:ascii="Times New Roman" w:hAnsi="Times New Roman" w:cs="Times New Roman"/>
                <w:sz w:val="24"/>
                <w:szCs w:val="24"/>
              </w:rPr>
              <w:t xml:space="preserve"> </w:t>
            </w:r>
            <w:r w:rsidRPr="003C4E82">
              <w:rPr>
                <w:rFonts w:ascii="Times New Roman" w:hAnsi="Times New Roman" w:cs="Times New Roman"/>
                <w:sz w:val="24"/>
                <w:szCs w:val="24"/>
              </w:rPr>
              <w:t>которые укомплектованы специализированной мебелью, оборудованием в соответствии с нормативным перечнем оборудования для проведения медицинских осмотров, прививок, оказания первой медицинской помощи. Медицинское обслуживание осуществляет ГУЗ ЯО Детская поликлиника № 2.</w:t>
            </w:r>
          </w:p>
        </w:tc>
        <w:tc>
          <w:tcPr>
            <w:tcW w:w="696" w:type="pct"/>
            <w:shd w:val="clear" w:color="auto" w:fill="auto"/>
          </w:tcPr>
          <w:p w:rsidR="007240B5" w:rsidRPr="003C4E82" w:rsidRDefault="007240B5" w:rsidP="005E3319">
            <w:pPr>
              <w:rPr>
                <w:rFonts w:ascii="Times New Roman" w:hAnsi="Times New Roman" w:cs="Times New Roman"/>
                <w:sz w:val="24"/>
                <w:szCs w:val="24"/>
              </w:rPr>
            </w:pPr>
          </w:p>
        </w:tc>
        <w:tc>
          <w:tcPr>
            <w:tcW w:w="797" w:type="pct"/>
            <w:shd w:val="clear" w:color="auto" w:fill="auto"/>
          </w:tcPr>
          <w:p w:rsidR="007240B5" w:rsidRPr="003C4E82" w:rsidRDefault="007240B5" w:rsidP="005E3319">
            <w:pPr>
              <w:rPr>
                <w:rFonts w:ascii="Times New Roman" w:hAnsi="Times New Roman" w:cs="Times New Roman"/>
                <w:sz w:val="24"/>
                <w:szCs w:val="24"/>
              </w:rPr>
            </w:pPr>
          </w:p>
        </w:tc>
      </w:tr>
      <w:tr w:rsidR="007240B5" w:rsidRPr="003C4E82" w:rsidTr="00AA68AB">
        <w:trPr>
          <w:jc w:val="center"/>
        </w:trPr>
        <w:tc>
          <w:tcPr>
            <w:tcW w:w="1714"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lastRenderedPageBreak/>
              <w:t xml:space="preserve">-социально-бытовых условий для педагогических работников, </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-в том числе оборудованных рабочих мест, помещений для отдыха и самоподготовки педагогических работников;</w:t>
            </w:r>
          </w:p>
        </w:tc>
        <w:tc>
          <w:tcPr>
            <w:tcW w:w="1793" w:type="pct"/>
            <w:shd w:val="clear" w:color="auto" w:fill="auto"/>
          </w:tcPr>
          <w:p w:rsidR="007240B5" w:rsidRPr="003C4E82" w:rsidRDefault="00155445" w:rsidP="004439B4">
            <w:pPr>
              <w:rPr>
                <w:rFonts w:ascii="Times New Roman" w:hAnsi="Times New Roman" w:cs="Times New Roman"/>
                <w:sz w:val="24"/>
                <w:szCs w:val="24"/>
              </w:rPr>
            </w:pPr>
            <w:r>
              <w:rPr>
                <w:rFonts w:ascii="Times New Roman" w:hAnsi="Times New Roman" w:cs="Times New Roman"/>
                <w:sz w:val="24"/>
                <w:szCs w:val="24"/>
              </w:rPr>
              <w:t>Кабинеты педагогических рабо</w:t>
            </w:r>
            <w:r w:rsidR="007240B5" w:rsidRPr="003C4E82">
              <w:rPr>
                <w:rFonts w:ascii="Times New Roman" w:hAnsi="Times New Roman" w:cs="Times New Roman"/>
                <w:sz w:val="24"/>
                <w:szCs w:val="24"/>
              </w:rPr>
              <w:t>т</w:t>
            </w:r>
            <w:r>
              <w:rPr>
                <w:rFonts w:ascii="Times New Roman" w:hAnsi="Times New Roman" w:cs="Times New Roman"/>
                <w:sz w:val="24"/>
                <w:szCs w:val="24"/>
              </w:rPr>
              <w:t>н</w:t>
            </w:r>
            <w:r w:rsidR="007240B5" w:rsidRPr="003C4E82">
              <w:rPr>
                <w:rFonts w:ascii="Times New Roman" w:hAnsi="Times New Roman" w:cs="Times New Roman"/>
                <w:sz w:val="24"/>
                <w:szCs w:val="24"/>
              </w:rPr>
              <w:t>иков осн</w:t>
            </w:r>
            <w:r w:rsidR="004439B4">
              <w:rPr>
                <w:rFonts w:ascii="Times New Roman" w:hAnsi="Times New Roman" w:cs="Times New Roman"/>
                <w:sz w:val="24"/>
                <w:szCs w:val="24"/>
              </w:rPr>
              <w:t>ащены копировально-множительным</w:t>
            </w:r>
            <w:r w:rsidR="007240B5" w:rsidRPr="003C4E82">
              <w:rPr>
                <w:rFonts w:ascii="Times New Roman" w:hAnsi="Times New Roman" w:cs="Times New Roman"/>
                <w:sz w:val="24"/>
                <w:szCs w:val="24"/>
              </w:rPr>
              <w:t xml:space="preserve"> оборудованием, компь</w:t>
            </w:r>
            <w:r>
              <w:rPr>
                <w:rFonts w:ascii="Times New Roman" w:hAnsi="Times New Roman" w:cs="Times New Roman"/>
                <w:sz w:val="24"/>
                <w:szCs w:val="24"/>
              </w:rPr>
              <w:t>ю</w:t>
            </w:r>
            <w:r w:rsidR="004439B4">
              <w:rPr>
                <w:rFonts w:ascii="Times New Roman" w:hAnsi="Times New Roman" w:cs="Times New Roman"/>
                <w:sz w:val="24"/>
                <w:szCs w:val="24"/>
              </w:rPr>
              <w:t>тером и проектором</w:t>
            </w:r>
            <w:r w:rsidR="007240B5" w:rsidRPr="003C4E82">
              <w:rPr>
                <w:rFonts w:ascii="Times New Roman" w:hAnsi="Times New Roman" w:cs="Times New Roman"/>
                <w:sz w:val="24"/>
                <w:szCs w:val="24"/>
              </w:rPr>
              <w:t>. Помещение для отдыха и самоподготовки педагогических работников</w:t>
            </w:r>
            <w:r w:rsidR="0073339D">
              <w:rPr>
                <w:rFonts w:ascii="Times New Roman" w:hAnsi="Times New Roman" w:cs="Times New Roman"/>
                <w:sz w:val="24"/>
                <w:szCs w:val="24"/>
              </w:rPr>
              <w:t xml:space="preserve"> </w:t>
            </w:r>
            <w:r w:rsidR="007240B5" w:rsidRPr="003C4E82">
              <w:rPr>
                <w:rFonts w:ascii="Times New Roman" w:hAnsi="Times New Roman" w:cs="Times New Roman"/>
                <w:sz w:val="24"/>
                <w:szCs w:val="24"/>
              </w:rPr>
              <w:t>-</w:t>
            </w:r>
            <w:r w:rsidR="00CD071B">
              <w:rPr>
                <w:rFonts w:ascii="Times New Roman" w:hAnsi="Times New Roman" w:cs="Times New Roman"/>
                <w:sz w:val="24"/>
                <w:szCs w:val="24"/>
              </w:rPr>
              <w:t xml:space="preserve"> </w:t>
            </w:r>
            <w:r w:rsidR="007240B5" w:rsidRPr="003C4E82">
              <w:rPr>
                <w:rFonts w:ascii="Times New Roman" w:hAnsi="Times New Roman" w:cs="Times New Roman"/>
                <w:sz w:val="24"/>
                <w:szCs w:val="24"/>
              </w:rPr>
              <w:t>учительская.</w:t>
            </w:r>
          </w:p>
        </w:tc>
        <w:tc>
          <w:tcPr>
            <w:tcW w:w="696" w:type="pct"/>
            <w:shd w:val="clear" w:color="auto" w:fill="auto"/>
          </w:tcPr>
          <w:p w:rsidR="007240B5" w:rsidRPr="003C4E82" w:rsidRDefault="005F4351" w:rsidP="005E3319">
            <w:pPr>
              <w:rPr>
                <w:rFonts w:ascii="Times New Roman" w:hAnsi="Times New Roman" w:cs="Times New Roman"/>
                <w:sz w:val="24"/>
                <w:szCs w:val="24"/>
              </w:rPr>
            </w:pPr>
            <w:r>
              <w:rPr>
                <w:rFonts w:ascii="Times New Roman" w:hAnsi="Times New Roman" w:cs="Times New Roman"/>
                <w:sz w:val="24"/>
                <w:szCs w:val="24"/>
              </w:rPr>
              <w:t>Приобретение многофункциональных устройств (МФУ)</w:t>
            </w:r>
          </w:p>
        </w:tc>
        <w:tc>
          <w:tcPr>
            <w:tcW w:w="797"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По мере финансирования</w:t>
            </w:r>
          </w:p>
        </w:tc>
      </w:tr>
      <w:tr w:rsidR="007240B5" w:rsidRPr="003C4E82" w:rsidTr="00AA68AB">
        <w:trPr>
          <w:jc w:val="center"/>
        </w:trPr>
        <w:tc>
          <w:tcPr>
            <w:tcW w:w="1714"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-требований пожарной безопасности и электробезопасности;</w:t>
            </w:r>
          </w:p>
        </w:tc>
        <w:tc>
          <w:tcPr>
            <w:tcW w:w="1793" w:type="pct"/>
            <w:shd w:val="clear" w:color="auto" w:fill="auto"/>
          </w:tcPr>
          <w:p w:rsidR="007240B5" w:rsidRPr="003C4E82" w:rsidRDefault="007240B5" w:rsidP="005E3319">
            <w:pPr>
              <w:rPr>
                <w:rFonts w:ascii="Times New Roman" w:hAnsi="Times New Roman" w:cs="Times New Roman"/>
                <w:sz w:val="24"/>
                <w:szCs w:val="24"/>
                <w:highlight w:val="yellow"/>
              </w:rPr>
            </w:pPr>
            <w:r w:rsidRPr="003C4E82">
              <w:rPr>
                <w:rFonts w:ascii="Times New Roman" w:hAnsi="Times New Roman" w:cs="Times New Roman"/>
                <w:sz w:val="24"/>
                <w:szCs w:val="24"/>
              </w:rPr>
              <w:t>АПС, система оповещения и управления эвакуацией людей при пожаре, система дистанционного круглосуточного контроля состояния АПС (мониторинг), вывод сигнала на ПЧ. Есть первичн</w:t>
            </w:r>
            <w:r w:rsidR="00EB47D3">
              <w:rPr>
                <w:rFonts w:ascii="Times New Roman" w:hAnsi="Times New Roman" w:cs="Times New Roman"/>
                <w:sz w:val="24"/>
                <w:szCs w:val="24"/>
              </w:rPr>
              <w:t>ые средства пожаротушения, план</w:t>
            </w:r>
            <w:r w:rsidRPr="003C4E82">
              <w:rPr>
                <w:rFonts w:ascii="Times New Roman" w:hAnsi="Times New Roman" w:cs="Times New Roman"/>
                <w:sz w:val="24"/>
                <w:szCs w:val="24"/>
              </w:rPr>
              <w:t xml:space="preserve">ы эвакуации на каждом этаже. </w:t>
            </w:r>
          </w:p>
        </w:tc>
        <w:tc>
          <w:tcPr>
            <w:tcW w:w="696" w:type="pct"/>
            <w:shd w:val="clear" w:color="auto" w:fill="auto"/>
          </w:tcPr>
          <w:p w:rsidR="007240B5" w:rsidRPr="003C4E82" w:rsidRDefault="007240B5" w:rsidP="005E3319">
            <w:pPr>
              <w:rPr>
                <w:rFonts w:ascii="Times New Roman" w:hAnsi="Times New Roman" w:cs="Times New Roman"/>
                <w:sz w:val="24"/>
                <w:szCs w:val="24"/>
              </w:rPr>
            </w:pPr>
          </w:p>
        </w:tc>
        <w:tc>
          <w:tcPr>
            <w:tcW w:w="797" w:type="pct"/>
            <w:shd w:val="clear" w:color="auto" w:fill="auto"/>
          </w:tcPr>
          <w:p w:rsidR="007240B5" w:rsidRPr="003C4E82" w:rsidRDefault="007240B5" w:rsidP="005E3319">
            <w:pPr>
              <w:rPr>
                <w:rFonts w:ascii="Times New Roman" w:hAnsi="Times New Roman" w:cs="Times New Roman"/>
                <w:sz w:val="24"/>
                <w:szCs w:val="24"/>
              </w:rPr>
            </w:pPr>
          </w:p>
        </w:tc>
      </w:tr>
      <w:tr w:rsidR="007240B5" w:rsidRPr="003C4E82" w:rsidTr="00AA68AB">
        <w:trPr>
          <w:jc w:val="center"/>
        </w:trPr>
        <w:tc>
          <w:tcPr>
            <w:tcW w:w="1714"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-требований охраны труда;</w:t>
            </w:r>
          </w:p>
        </w:tc>
        <w:tc>
          <w:tcPr>
            <w:tcW w:w="1793"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-соблюдение режима труда и отдыха работников в соответствии с законодательными и иными нормативно-правовыми актами, содержащими нормы трудового права;</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-безопасные условия для работников при эксплуатации зданий, применения оборудования, инструментов, материалов и др.;</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-соответствие объектов учреждения, применяемого оборудования, инструментов, материалов государственным нормативным требованиям охраны труда;</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-информирование работников о требованиях охраны труда на рабочих местах, риске </w:t>
            </w:r>
            <w:r w:rsidRPr="003C4E82">
              <w:rPr>
                <w:rFonts w:ascii="Times New Roman" w:hAnsi="Times New Roman" w:cs="Times New Roman"/>
                <w:sz w:val="24"/>
                <w:szCs w:val="24"/>
              </w:rPr>
              <w:lastRenderedPageBreak/>
              <w:t>повреждения здоровья, полагающихся им компенсациях и средствах индивидуальной защиты;</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-обучение работник</w:t>
            </w:r>
            <w:r w:rsidR="008714E1">
              <w:rPr>
                <w:rFonts w:ascii="Times New Roman" w:hAnsi="Times New Roman" w:cs="Times New Roman"/>
                <w:sz w:val="24"/>
                <w:szCs w:val="24"/>
              </w:rPr>
              <w:t xml:space="preserve">ов безопасным методам и </w:t>
            </w:r>
            <w:r w:rsidR="008370FB">
              <w:rPr>
                <w:rFonts w:ascii="Times New Roman" w:hAnsi="Times New Roman" w:cs="Times New Roman"/>
                <w:sz w:val="24"/>
                <w:szCs w:val="24"/>
              </w:rPr>
              <w:t xml:space="preserve">приемам </w:t>
            </w:r>
            <w:r w:rsidR="008370FB" w:rsidRPr="003C4E82">
              <w:rPr>
                <w:rFonts w:ascii="Times New Roman" w:hAnsi="Times New Roman" w:cs="Times New Roman"/>
                <w:sz w:val="24"/>
                <w:szCs w:val="24"/>
              </w:rPr>
              <w:t>выполнения работ,</w:t>
            </w:r>
            <w:r w:rsidRPr="003C4E82">
              <w:rPr>
                <w:rFonts w:ascii="Times New Roman" w:hAnsi="Times New Roman" w:cs="Times New Roman"/>
                <w:sz w:val="24"/>
                <w:szCs w:val="24"/>
              </w:rPr>
              <w:t xml:space="preserve"> и оказанию первой помощи пострадавшим посредством проведения инструктажа по охране труда и проверки знания требований охраны труда;</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-средства индивидуальной защиты, смывающие и обезвреживающие средства;</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-обязательные медицинские осмотры;</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-обучение по знанию требований Са</w:t>
            </w:r>
            <w:r w:rsidR="008714E1">
              <w:rPr>
                <w:rFonts w:ascii="Times New Roman" w:hAnsi="Times New Roman" w:cs="Times New Roman"/>
                <w:sz w:val="24"/>
                <w:szCs w:val="24"/>
              </w:rPr>
              <w:t>нПина со сдачей зачета по санит</w:t>
            </w:r>
            <w:r w:rsidRPr="003C4E82">
              <w:rPr>
                <w:rFonts w:ascii="Times New Roman" w:hAnsi="Times New Roman" w:cs="Times New Roman"/>
                <w:sz w:val="24"/>
                <w:szCs w:val="24"/>
              </w:rPr>
              <w:t>арно-гигиеническому минимуму;</w:t>
            </w:r>
          </w:p>
          <w:p w:rsidR="007240B5" w:rsidRPr="003C4E82" w:rsidRDefault="008714E1" w:rsidP="005E3319">
            <w:pPr>
              <w:rPr>
                <w:rFonts w:ascii="Times New Roman" w:hAnsi="Times New Roman" w:cs="Times New Roman"/>
                <w:sz w:val="24"/>
                <w:szCs w:val="24"/>
              </w:rPr>
            </w:pPr>
            <w:r>
              <w:rPr>
                <w:rFonts w:ascii="Times New Roman" w:hAnsi="Times New Roman" w:cs="Times New Roman"/>
                <w:sz w:val="24"/>
                <w:szCs w:val="24"/>
              </w:rPr>
              <w:t>-помещение</w:t>
            </w:r>
            <w:r w:rsidR="007240B5" w:rsidRPr="003C4E82">
              <w:rPr>
                <w:rFonts w:ascii="Times New Roman" w:hAnsi="Times New Roman" w:cs="Times New Roman"/>
                <w:sz w:val="24"/>
                <w:szCs w:val="24"/>
              </w:rPr>
              <w:t xml:space="preserve"> столовой для питания </w:t>
            </w:r>
            <w:r>
              <w:rPr>
                <w:rFonts w:ascii="Times New Roman" w:hAnsi="Times New Roman" w:cs="Times New Roman"/>
                <w:sz w:val="24"/>
                <w:szCs w:val="24"/>
              </w:rPr>
              <w:t>об</w:t>
            </w:r>
            <w:r w:rsidR="007240B5" w:rsidRPr="003C4E82">
              <w:rPr>
                <w:rFonts w:ascii="Times New Roman" w:hAnsi="Times New Roman" w:cs="Times New Roman"/>
                <w:sz w:val="24"/>
                <w:szCs w:val="24"/>
              </w:rPr>
              <w:t>уча</w:t>
            </w:r>
            <w:r>
              <w:rPr>
                <w:rFonts w:ascii="Times New Roman" w:hAnsi="Times New Roman" w:cs="Times New Roman"/>
                <w:sz w:val="24"/>
                <w:szCs w:val="24"/>
              </w:rPr>
              <w:t>ю</w:t>
            </w:r>
            <w:r w:rsidR="008370FB">
              <w:rPr>
                <w:rFonts w:ascii="Times New Roman" w:hAnsi="Times New Roman" w:cs="Times New Roman"/>
                <w:sz w:val="24"/>
                <w:szCs w:val="24"/>
              </w:rPr>
              <w:t xml:space="preserve">щихся, </w:t>
            </w:r>
            <w:r w:rsidR="007240B5" w:rsidRPr="003C4E82">
              <w:rPr>
                <w:rFonts w:ascii="Times New Roman" w:hAnsi="Times New Roman" w:cs="Times New Roman"/>
                <w:sz w:val="24"/>
                <w:szCs w:val="24"/>
              </w:rPr>
              <w:t>для хранения пищи в соответствии с требованиями санитарных правил;</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-определение оптимальной учебной, внеучебной нагрузки, режима учебных занятий и продолжительности каникул: при организации образовательной деятельности соблюдаются санитарные нормы, предъявляемые к его организации: объем нагрузки в часах, время на самостоятельную работу, время отдыха, удовлетворение </w:t>
            </w:r>
            <w:r w:rsidRPr="003C4E82">
              <w:rPr>
                <w:rFonts w:ascii="Times New Roman" w:hAnsi="Times New Roman" w:cs="Times New Roman"/>
                <w:sz w:val="24"/>
                <w:szCs w:val="24"/>
              </w:rPr>
              <w:lastRenderedPageBreak/>
              <w:t>потребностей в двигательной активности;</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-пропаганда и обучение навыкам здорового образа жизни, требованиям охраны труда;</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-организация и создание условий для профилактики заболеваний и оздоровления </w:t>
            </w:r>
            <w:r w:rsidR="008714E1">
              <w:rPr>
                <w:rFonts w:ascii="Times New Roman" w:hAnsi="Times New Roman" w:cs="Times New Roman"/>
                <w:sz w:val="24"/>
                <w:szCs w:val="24"/>
              </w:rPr>
              <w:t>об</w:t>
            </w:r>
            <w:r w:rsidRPr="003C4E82">
              <w:rPr>
                <w:rFonts w:ascii="Times New Roman" w:hAnsi="Times New Roman" w:cs="Times New Roman"/>
                <w:sz w:val="24"/>
                <w:szCs w:val="24"/>
              </w:rPr>
              <w:t>уча</w:t>
            </w:r>
            <w:r w:rsidR="008714E1">
              <w:rPr>
                <w:rFonts w:ascii="Times New Roman" w:hAnsi="Times New Roman" w:cs="Times New Roman"/>
                <w:sz w:val="24"/>
                <w:szCs w:val="24"/>
              </w:rPr>
              <w:t>ющихся</w:t>
            </w:r>
            <w:r w:rsidRPr="003C4E82">
              <w:rPr>
                <w:rFonts w:ascii="Times New Roman" w:hAnsi="Times New Roman" w:cs="Times New Roman"/>
                <w:sz w:val="24"/>
                <w:szCs w:val="24"/>
              </w:rPr>
              <w:t xml:space="preserve"> д</w:t>
            </w:r>
            <w:r w:rsidR="008714E1">
              <w:rPr>
                <w:rFonts w:ascii="Times New Roman" w:hAnsi="Times New Roman" w:cs="Times New Roman"/>
                <w:sz w:val="24"/>
                <w:szCs w:val="24"/>
              </w:rPr>
              <w:t xml:space="preserve">ля занятий </w:t>
            </w:r>
            <w:r w:rsidRPr="003C4E82">
              <w:rPr>
                <w:rFonts w:ascii="Times New Roman" w:hAnsi="Times New Roman" w:cs="Times New Roman"/>
                <w:sz w:val="24"/>
                <w:szCs w:val="24"/>
              </w:rPr>
              <w:t>физической культурой и спортом. Средством реализации данного направления являются: уроки физической культуры, работа спортивного клуба</w:t>
            </w:r>
            <w:r w:rsidR="008714E1">
              <w:rPr>
                <w:rFonts w:ascii="Times New Roman" w:hAnsi="Times New Roman" w:cs="Times New Roman"/>
                <w:sz w:val="24"/>
                <w:szCs w:val="24"/>
              </w:rPr>
              <w:t>,</w:t>
            </w:r>
            <w:r w:rsidRPr="003C4E82">
              <w:rPr>
                <w:rFonts w:ascii="Times New Roman" w:hAnsi="Times New Roman" w:cs="Times New Roman"/>
                <w:sz w:val="24"/>
                <w:szCs w:val="24"/>
              </w:rPr>
              <w:t xml:space="preserve"> спортивные игры, эстафеты, физкультминутки на уроках, проведение месячников безопасности, защиты детей;</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-прохождение </w:t>
            </w:r>
            <w:r w:rsidR="008714E1">
              <w:rPr>
                <w:rFonts w:ascii="Times New Roman" w:hAnsi="Times New Roman" w:cs="Times New Roman"/>
                <w:sz w:val="24"/>
                <w:szCs w:val="24"/>
              </w:rPr>
              <w:t>об</w:t>
            </w:r>
            <w:r w:rsidRPr="003C4E82">
              <w:rPr>
                <w:rFonts w:ascii="Times New Roman" w:hAnsi="Times New Roman" w:cs="Times New Roman"/>
                <w:sz w:val="24"/>
                <w:szCs w:val="24"/>
              </w:rPr>
              <w:t>уча</w:t>
            </w:r>
            <w:r w:rsidR="008714E1">
              <w:rPr>
                <w:rFonts w:ascii="Times New Roman" w:hAnsi="Times New Roman" w:cs="Times New Roman"/>
                <w:sz w:val="24"/>
                <w:szCs w:val="24"/>
              </w:rPr>
              <w:t>ю</w:t>
            </w:r>
            <w:r w:rsidRPr="003C4E82">
              <w:rPr>
                <w:rFonts w:ascii="Times New Roman" w:hAnsi="Times New Roman" w:cs="Times New Roman"/>
                <w:sz w:val="24"/>
                <w:szCs w:val="24"/>
              </w:rPr>
              <w:t>щимися в соответствии с законодательством Российской Федерации периодических медицинских осмотров и диспансеризации;</w:t>
            </w:r>
          </w:p>
          <w:p w:rsidR="007240B5" w:rsidRPr="008714E1" w:rsidRDefault="007240B5" w:rsidP="005E3319">
            <w:pPr>
              <w:rPr>
                <w:rFonts w:ascii="Times New Roman" w:hAnsi="Times New Roman" w:cs="Times New Roman"/>
                <w:sz w:val="24"/>
                <w:szCs w:val="24"/>
                <w:highlight w:val="yellow"/>
              </w:rPr>
            </w:pPr>
            <w:r w:rsidRPr="003C4E82">
              <w:rPr>
                <w:rFonts w:ascii="Times New Roman" w:hAnsi="Times New Roman" w:cs="Times New Roman"/>
                <w:sz w:val="24"/>
                <w:szCs w:val="24"/>
              </w:rPr>
              <w:t>-</w:t>
            </w:r>
            <w:r w:rsidRPr="005F4351">
              <w:rPr>
                <w:rFonts w:ascii="Times New Roman" w:hAnsi="Times New Roman" w:cs="Times New Roman"/>
                <w:sz w:val="24"/>
                <w:szCs w:val="24"/>
              </w:rPr>
              <w:t>профилактика и запрещение курения, употребления алкогольных, слабоалкогольных напитков, пива, наркотических средств</w:t>
            </w:r>
            <w:r w:rsidR="008714E1" w:rsidRPr="005F4351">
              <w:rPr>
                <w:rFonts w:ascii="Times New Roman" w:hAnsi="Times New Roman" w:cs="Times New Roman"/>
                <w:sz w:val="24"/>
                <w:szCs w:val="24"/>
              </w:rPr>
              <w:t xml:space="preserve"> и психотропных веществ:</w:t>
            </w:r>
          </w:p>
          <w:p w:rsidR="008714E1" w:rsidRDefault="007240B5" w:rsidP="005E3319">
            <w:pPr>
              <w:rPr>
                <w:rFonts w:ascii="Times New Roman" w:hAnsi="Times New Roman" w:cs="Times New Roman"/>
                <w:sz w:val="24"/>
                <w:szCs w:val="24"/>
              </w:rPr>
            </w:pPr>
            <w:r w:rsidRPr="005F4351">
              <w:rPr>
                <w:rFonts w:ascii="Times New Roman" w:hAnsi="Times New Roman" w:cs="Times New Roman"/>
                <w:sz w:val="24"/>
                <w:szCs w:val="24"/>
              </w:rPr>
              <w:t>-наличие безопасной поддерживающей среды в школе: благоприятный психологический климат, участие школьников в проектах по профилактике психоактивных веществ.</w:t>
            </w:r>
          </w:p>
          <w:p w:rsidR="000D60DE"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-обеспечение безопасности обучающихся во время пребывания в организации, </w:t>
            </w:r>
            <w:r w:rsidRPr="003C4E82">
              <w:rPr>
                <w:rFonts w:ascii="Times New Roman" w:hAnsi="Times New Roman" w:cs="Times New Roman"/>
                <w:sz w:val="24"/>
                <w:szCs w:val="24"/>
              </w:rPr>
              <w:lastRenderedPageBreak/>
              <w:t>осуществляющей образовательную деятельность: состояние и содержание территории, здания, оборудования соответствуют требованиям санитарных правил, требованиям пожарной безопасности, требованиям безопасности дорожного движения;</w:t>
            </w:r>
          </w:p>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 xml:space="preserve"> -</w:t>
            </w:r>
            <w:r w:rsidR="008714E1">
              <w:rPr>
                <w:rFonts w:ascii="Times New Roman" w:hAnsi="Times New Roman" w:cs="Times New Roman"/>
                <w:sz w:val="24"/>
                <w:szCs w:val="24"/>
              </w:rPr>
              <w:t>у</w:t>
            </w:r>
            <w:r w:rsidRPr="003C4E82">
              <w:rPr>
                <w:rFonts w:ascii="Times New Roman" w:hAnsi="Times New Roman" w:cs="Times New Roman"/>
                <w:sz w:val="24"/>
                <w:szCs w:val="24"/>
              </w:rPr>
              <w:t>чебные кабинеты оснащены естественной и искусственной освещенностью, воздушно-тепловым режимом, необходимым оборудованием и инвентарем в соответствии с требованиями санитарно-гигиенических правил для освоения основных и дополнительных образовательных программ;</w:t>
            </w:r>
          </w:p>
          <w:p w:rsidR="007240B5" w:rsidRPr="003C4E82" w:rsidRDefault="007240B5" w:rsidP="00031993">
            <w:pPr>
              <w:rPr>
                <w:rFonts w:ascii="Times New Roman" w:hAnsi="Times New Roman" w:cs="Times New Roman"/>
                <w:sz w:val="24"/>
                <w:szCs w:val="24"/>
              </w:rPr>
            </w:pPr>
            <w:r w:rsidRPr="003C4E82">
              <w:rPr>
                <w:rFonts w:ascii="Times New Roman" w:hAnsi="Times New Roman" w:cs="Times New Roman"/>
                <w:sz w:val="24"/>
                <w:szCs w:val="24"/>
              </w:rPr>
              <w:t xml:space="preserve">-профилактика несчастных случаев с обучающимися во время пребывания в организации, осуществляющей образовательную деятельность: учителя химии, физики, биологии, информатики, физкультуры, </w:t>
            </w:r>
            <w:r w:rsidR="00031993" w:rsidRPr="00031993">
              <w:rPr>
                <w:rFonts w:ascii="Times New Roman" w:hAnsi="Times New Roman" w:cs="Times New Roman"/>
                <w:sz w:val="24"/>
                <w:szCs w:val="24"/>
                <w:highlight w:val="green"/>
              </w:rPr>
              <w:t>труда (</w:t>
            </w:r>
            <w:r w:rsidRPr="00031993">
              <w:rPr>
                <w:rFonts w:ascii="Times New Roman" w:hAnsi="Times New Roman" w:cs="Times New Roman"/>
                <w:sz w:val="24"/>
                <w:szCs w:val="24"/>
                <w:highlight w:val="green"/>
              </w:rPr>
              <w:t>технологии</w:t>
            </w:r>
            <w:r w:rsidR="00031993">
              <w:rPr>
                <w:rFonts w:ascii="Times New Roman" w:hAnsi="Times New Roman" w:cs="Times New Roman"/>
                <w:sz w:val="24"/>
                <w:szCs w:val="24"/>
              </w:rPr>
              <w:t>)</w:t>
            </w:r>
            <w:r w:rsidRPr="00031993">
              <w:rPr>
                <w:rFonts w:ascii="Times New Roman" w:hAnsi="Times New Roman" w:cs="Times New Roman"/>
                <w:sz w:val="24"/>
                <w:szCs w:val="24"/>
                <w:highlight w:val="green"/>
              </w:rPr>
              <w:t>, ОБ</w:t>
            </w:r>
            <w:r w:rsidR="00031993" w:rsidRPr="00031993">
              <w:rPr>
                <w:rFonts w:ascii="Times New Roman" w:hAnsi="Times New Roman" w:cs="Times New Roman"/>
                <w:sz w:val="24"/>
                <w:szCs w:val="24"/>
                <w:highlight w:val="green"/>
              </w:rPr>
              <w:t>ЗР</w:t>
            </w:r>
            <w:r w:rsidRPr="003C4E82">
              <w:rPr>
                <w:rFonts w:ascii="Times New Roman" w:hAnsi="Times New Roman" w:cs="Times New Roman"/>
                <w:sz w:val="24"/>
                <w:szCs w:val="24"/>
              </w:rPr>
              <w:t xml:space="preserve"> включают элементы обучения детей безопасному поведению в программный материал, проводят инструктажи. Классные руководители проводят беседы и инструктажи по правилам безопасного поведения обучающихся.</w:t>
            </w:r>
          </w:p>
        </w:tc>
        <w:tc>
          <w:tcPr>
            <w:tcW w:w="696" w:type="pct"/>
            <w:shd w:val="clear" w:color="auto" w:fill="auto"/>
          </w:tcPr>
          <w:p w:rsidR="007240B5" w:rsidRPr="003C4E82" w:rsidRDefault="007240B5" w:rsidP="005E3319">
            <w:pPr>
              <w:rPr>
                <w:rFonts w:ascii="Times New Roman" w:hAnsi="Times New Roman" w:cs="Times New Roman"/>
                <w:sz w:val="24"/>
                <w:szCs w:val="24"/>
              </w:rPr>
            </w:pPr>
          </w:p>
        </w:tc>
        <w:tc>
          <w:tcPr>
            <w:tcW w:w="797" w:type="pct"/>
            <w:shd w:val="clear" w:color="auto" w:fill="auto"/>
          </w:tcPr>
          <w:p w:rsidR="007240B5" w:rsidRPr="003C4E82" w:rsidRDefault="007240B5" w:rsidP="005E3319">
            <w:pPr>
              <w:rPr>
                <w:rFonts w:ascii="Times New Roman" w:hAnsi="Times New Roman" w:cs="Times New Roman"/>
                <w:sz w:val="24"/>
                <w:szCs w:val="24"/>
              </w:rPr>
            </w:pPr>
          </w:p>
        </w:tc>
      </w:tr>
      <w:tr w:rsidR="007240B5" w:rsidRPr="003C4E82" w:rsidTr="000E409C">
        <w:trPr>
          <w:trHeight w:val="1722"/>
          <w:jc w:val="center"/>
        </w:trPr>
        <w:tc>
          <w:tcPr>
            <w:tcW w:w="1714"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lastRenderedPageBreak/>
              <w:t>-сроков и объемов текущего и капитального ремонта зданий и сооружений, благоустройства территории;</w:t>
            </w:r>
          </w:p>
        </w:tc>
        <w:tc>
          <w:tcPr>
            <w:tcW w:w="1793" w:type="pct"/>
            <w:shd w:val="clear" w:color="auto" w:fill="auto"/>
          </w:tcPr>
          <w:p w:rsidR="007240B5" w:rsidRPr="003C4E82" w:rsidRDefault="007240B5" w:rsidP="005E3319">
            <w:pPr>
              <w:rPr>
                <w:rFonts w:ascii="Times New Roman" w:hAnsi="Times New Roman" w:cs="Times New Roman"/>
                <w:sz w:val="24"/>
                <w:szCs w:val="24"/>
                <w:highlight w:val="yellow"/>
              </w:rPr>
            </w:pPr>
            <w:r w:rsidRPr="003C4E82">
              <w:rPr>
                <w:rFonts w:ascii="Times New Roman" w:hAnsi="Times New Roman" w:cs="Times New Roman"/>
                <w:sz w:val="24"/>
                <w:szCs w:val="24"/>
              </w:rPr>
              <w:t>Ежегодные косметические ремонты в учебных кабинетах, коридорах и рекреациях (в течение летних каникул). Согласно финансированию и по необходимости производится ремонт кровли,  замена окон, дверей, ремонт систем отопления, ХВС, ГВС и т.д.</w:t>
            </w:r>
          </w:p>
        </w:tc>
        <w:tc>
          <w:tcPr>
            <w:tcW w:w="696" w:type="pct"/>
            <w:shd w:val="clear" w:color="auto" w:fill="auto"/>
          </w:tcPr>
          <w:p w:rsidR="007240B5" w:rsidRPr="003C4E82" w:rsidRDefault="008714E1" w:rsidP="005E3319">
            <w:pPr>
              <w:rPr>
                <w:rFonts w:ascii="Times New Roman" w:hAnsi="Times New Roman" w:cs="Times New Roman"/>
                <w:sz w:val="24"/>
                <w:szCs w:val="24"/>
              </w:rPr>
            </w:pPr>
            <w:r>
              <w:rPr>
                <w:rFonts w:ascii="Times New Roman" w:hAnsi="Times New Roman" w:cs="Times New Roman"/>
                <w:sz w:val="24"/>
                <w:szCs w:val="24"/>
              </w:rPr>
              <w:t>Капитальный ремонт здания школы</w:t>
            </w:r>
          </w:p>
        </w:tc>
        <w:tc>
          <w:tcPr>
            <w:tcW w:w="797" w:type="pct"/>
            <w:shd w:val="clear" w:color="auto" w:fill="auto"/>
          </w:tcPr>
          <w:p w:rsidR="007240B5" w:rsidRPr="003C4E82" w:rsidRDefault="007240B5" w:rsidP="005E3319">
            <w:pPr>
              <w:rPr>
                <w:rFonts w:ascii="Times New Roman" w:hAnsi="Times New Roman" w:cs="Times New Roman"/>
                <w:sz w:val="24"/>
                <w:szCs w:val="24"/>
              </w:rPr>
            </w:pPr>
            <w:r w:rsidRPr="003C4E82">
              <w:rPr>
                <w:rFonts w:ascii="Times New Roman" w:hAnsi="Times New Roman" w:cs="Times New Roman"/>
                <w:sz w:val="24"/>
                <w:szCs w:val="24"/>
              </w:rPr>
              <w:t>По мере финансирования</w:t>
            </w:r>
          </w:p>
        </w:tc>
      </w:tr>
    </w:tbl>
    <w:p w:rsidR="00C81556" w:rsidRDefault="00C81556" w:rsidP="00C81556">
      <w:pPr>
        <w:ind w:left="709"/>
        <w:jc w:val="both"/>
        <w:rPr>
          <w:rFonts w:ascii="Times New Roman" w:hAnsi="Times New Roman" w:cs="Times New Roman"/>
          <w:sz w:val="24"/>
          <w:szCs w:val="24"/>
        </w:rPr>
      </w:pPr>
    </w:p>
    <w:p w:rsidR="00C81556" w:rsidRDefault="00C81556" w:rsidP="00C815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34A7B">
        <w:rPr>
          <w:rFonts w:ascii="Times New Roman" w:hAnsi="Times New Roman" w:cs="Times New Roman"/>
          <w:sz w:val="24"/>
          <w:szCs w:val="24"/>
        </w:rPr>
        <w:t>К</w:t>
      </w:r>
      <w:r w:rsidR="00434A7B">
        <w:rPr>
          <w:rFonts w:ascii="Times New Roman" w:hAnsi="Times New Roman" w:cs="Times New Roman"/>
          <w:sz w:val="24"/>
          <w:szCs w:val="24"/>
        </w:rPr>
        <w:t xml:space="preserve">абинеты </w:t>
      </w:r>
      <w:r w:rsidR="007C45B3">
        <w:rPr>
          <w:rFonts w:ascii="Times New Roman" w:hAnsi="Times New Roman" w:cs="Times New Roman"/>
          <w:sz w:val="24"/>
          <w:szCs w:val="24"/>
        </w:rPr>
        <w:t xml:space="preserve">по </w:t>
      </w:r>
      <w:r w:rsidR="007C45B3" w:rsidRPr="007C45B3">
        <w:rPr>
          <w:rFonts w:ascii="Times New Roman" w:hAnsi="Times New Roman" w:cs="Times New Roman"/>
          <w:sz w:val="24"/>
          <w:szCs w:val="24"/>
          <w:highlight w:val="green"/>
        </w:rPr>
        <w:t>учебным предметам</w:t>
      </w:r>
      <w:r w:rsidR="007C45B3">
        <w:rPr>
          <w:rFonts w:ascii="Times New Roman" w:hAnsi="Times New Roman" w:cs="Times New Roman"/>
          <w:sz w:val="24"/>
          <w:szCs w:val="24"/>
        </w:rPr>
        <w:t xml:space="preserve"> </w:t>
      </w:r>
      <w:r w:rsidRPr="00434A7B">
        <w:rPr>
          <w:rFonts w:ascii="Times New Roman" w:hAnsi="Times New Roman" w:cs="Times New Roman"/>
          <w:sz w:val="24"/>
          <w:szCs w:val="24"/>
        </w:rPr>
        <w:t>в основном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486558" w:rsidRDefault="00486558" w:rsidP="007240B5">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6"/>
        <w:gridCol w:w="1721"/>
        <w:gridCol w:w="2035"/>
        <w:gridCol w:w="2614"/>
        <w:gridCol w:w="2360"/>
      </w:tblGrid>
      <w:tr w:rsidR="00486558" w:rsidRPr="00486558" w:rsidTr="006F2DA5">
        <w:trPr>
          <w:trHeight w:val="1323"/>
        </w:trPr>
        <w:tc>
          <w:tcPr>
            <w:tcW w:w="2048" w:type="pct"/>
            <w:shd w:val="clear" w:color="auto" w:fill="auto"/>
          </w:tcPr>
          <w:p w:rsidR="00486558" w:rsidRPr="00486558" w:rsidRDefault="00486558" w:rsidP="007C45B3">
            <w:pPr>
              <w:jc w:val="center"/>
              <w:rPr>
                <w:rFonts w:ascii="Times New Roman" w:hAnsi="Times New Roman" w:cs="Times New Roman"/>
                <w:sz w:val="24"/>
                <w:szCs w:val="24"/>
              </w:rPr>
            </w:pPr>
            <w:r w:rsidRPr="007C45B3">
              <w:rPr>
                <w:rFonts w:ascii="Times New Roman" w:hAnsi="Times New Roman" w:cs="Times New Roman"/>
                <w:sz w:val="24"/>
                <w:szCs w:val="24"/>
                <w:highlight w:val="green"/>
              </w:rPr>
              <w:t xml:space="preserve">Кабинеты по </w:t>
            </w:r>
            <w:r w:rsidR="007C45B3" w:rsidRPr="007C45B3">
              <w:rPr>
                <w:rFonts w:ascii="Times New Roman" w:hAnsi="Times New Roman" w:cs="Times New Roman"/>
                <w:sz w:val="24"/>
                <w:szCs w:val="24"/>
                <w:highlight w:val="green"/>
              </w:rPr>
              <w:t>учебным предметам</w:t>
            </w:r>
          </w:p>
        </w:tc>
        <w:tc>
          <w:tcPr>
            <w:tcW w:w="582" w:type="pct"/>
            <w:shd w:val="clear" w:color="auto" w:fill="auto"/>
          </w:tcPr>
          <w:p w:rsidR="00486558" w:rsidRPr="00486558" w:rsidRDefault="00486558" w:rsidP="00486558">
            <w:pPr>
              <w:jc w:val="center"/>
              <w:rPr>
                <w:rFonts w:ascii="Times New Roman" w:hAnsi="Times New Roman" w:cs="Times New Roman"/>
                <w:sz w:val="24"/>
                <w:szCs w:val="24"/>
              </w:rPr>
            </w:pPr>
            <w:r w:rsidRPr="00486558">
              <w:rPr>
                <w:rFonts w:ascii="Times New Roman" w:hAnsi="Times New Roman" w:cs="Times New Roman"/>
                <w:sz w:val="24"/>
                <w:szCs w:val="24"/>
              </w:rPr>
              <w:t>Имеется</w:t>
            </w:r>
          </w:p>
        </w:tc>
        <w:tc>
          <w:tcPr>
            <w:tcW w:w="688" w:type="pct"/>
            <w:shd w:val="clear" w:color="auto" w:fill="auto"/>
          </w:tcPr>
          <w:p w:rsidR="00486558" w:rsidRPr="00486558" w:rsidRDefault="00486558" w:rsidP="00486558">
            <w:pPr>
              <w:jc w:val="center"/>
              <w:rPr>
                <w:rFonts w:ascii="Times New Roman" w:hAnsi="Times New Roman" w:cs="Times New Roman"/>
                <w:sz w:val="24"/>
                <w:szCs w:val="24"/>
              </w:rPr>
            </w:pPr>
            <w:r w:rsidRPr="00486558">
              <w:rPr>
                <w:rFonts w:ascii="Times New Roman" w:hAnsi="Times New Roman" w:cs="Times New Roman"/>
                <w:sz w:val="24"/>
                <w:szCs w:val="24"/>
              </w:rPr>
              <w:t>Не имеется</w:t>
            </w:r>
          </w:p>
        </w:tc>
        <w:tc>
          <w:tcPr>
            <w:tcW w:w="884" w:type="pct"/>
            <w:shd w:val="clear" w:color="auto" w:fill="auto"/>
          </w:tcPr>
          <w:p w:rsidR="00486558" w:rsidRPr="00486558" w:rsidRDefault="00486558" w:rsidP="00486558">
            <w:pPr>
              <w:jc w:val="center"/>
              <w:rPr>
                <w:rFonts w:ascii="Times New Roman" w:hAnsi="Times New Roman" w:cs="Times New Roman"/>
                <w:sz w:val="24"/>
                <w:szCs w:val="24"/>
              </w:rPr>
            </w:pPr>
            <w:r w:rsidRPr="00486558">
              <w:rPr>
                <w:rFonts w:ascii="Times New Roman" w:hAnsi="Times New Roman" w:cs="Times New Roman"/>
                <w:sz w:val="24"/>
                <w:szCs w:val="24"/>
              </w:rPr>
              <w:t>Сроки приобретения</w:t>
            </w:r>
          </w:p>
        </w:tc>
        <w:tc>
          <w:tcPr>
            <w:tcW w:w="798" w:type="pct"/>
            <w:shd w:val="clear" w:color="auto" w:fill="auto"/>
          </w:tcPr>
          <w:p w:rsidR="00486558" w:rsidRPr="00486558" w:rsidRDefault="00486558" w:rsidP="006F2DA5">
            <w:pPr>
              <w:spacing w:after="0" w:line="240" w:lineRule="auto"/>
              <w:jc w:val="center"/>
              <w:rPr>
                <w:rFonts w:ascii="Times New Roman" w:hAnsi="Times New Roman" w:cs="Times New Roman"/>
                <w:sz w:val="24"/>
                <w:szCs w:val="24"/>
              </w:rPr>
            </w:pPr>
            <w:r w:rsidRPr="00486558">
              <w:rPr>
                <w:rFonts w:ascii="Times New Roman" w:hAnsi="Times New Roman" w:cs="Times New Roman"/>
                <w:sz w:val="24"/>
                <w:szCs w:val="24"/>
              </w:rPr>
              <w:t>Оснащены</w:t>
            </w:r>
          </w:p>
          <w:p w:rsidR="00486558" w:rsidRPr="00486558" w:rsidRDefault="00486558" w:rsidP="006F2DA5">
            <w:pPr>
              <w:spacing w:after="0" w:line="240" w:lineRule="auto"/>
              <w:jc w:val="center"/>
              <w:rPr>
                <w:rFonts w:ascii="Times New Roman" w:hAnsi="Times New Roman" w:cs="Times New Roman"/>
                <w:sz w:val="24"/>
                <w:szCs w:val="24"/>
              </w:rPr>
            </w:pPr>
            <w:r w:rsidRPr="00486558">
              <w:rPr>
                <w:rFonts w:ascii="Times New Roman" w:hAnsi="Times New Roman" w:cs="Times New Roman"/>
                <w:sz w:val="24"/>
                <w:szCs w:val="24"/>
              </w:rPr>
              <w:t>(в основном, частично, оснащены полностью)</w:t>
            </w:r>
          </w:p>
        </w:tc>
      </w:tr>
      <w:tr w:rsidR="00486558" w:rsidRPr="00486558" w:rsidTr="00486558">
        <w:tc>
          <w:tcPr>
            <w:tcW w:w="2048" w:type="pct"/>
            <w:shd w:val="clear" w:color="auto" w:fill="auto"/>
          </w:tcPr>
          <w:p w:rsidR="00486558" w:rsidRPr="00486558" w:rsidRDefault="00486558" w:rsidP="00BB3CAA">
            <w:pPr>
              <w:spacing w:after="0"/>
              <w:rPr>
                <w:rFonts w:ascii="Times New Roman" w:hAnsi="Times New Roman" w:cs="Times New Roman"/>
                <w:b/>
                <w:sz w:val="24"/>
                <w:szCs w:val="24"/>
              </w:rPr>
            </w:pPr>
            <w:r w:rsidRPr="00486558">
              <w:rPr>
                <w:rFonts w:ascii="Times New Roman" w:hAnsi="Times New Roman" w:cs="Times New Roman"/>
                <w:b/>
                <w:sz w:val="24"/>
                <w:szCs w:val="24"/>
              </w:rPr>
              <w:t>«Русский язык и литература», «Родной язык и родная литература»:</w:t>
            </w:r>
          </w:p>
          <w:p w:rsidR="00486558" w:rsidRPr="00486558" w:rsidRDefault="00486558" w:rsidP="00BB3CAA">
            <w:pPr>
              <w:spacing w:after="0" w:line="240" w:lineRule="auto"/>
              <w:rPr>
                <w:rFonts w:ascii="Times New Roman" w:hAnsi="Times New Roman" w:cs="Times New Roman"/>
                <w:sz w:val="24"/>
                <w:szCs w:val="24"/>
              </w:rPr>
            </w:pPr>
            <w:r w:rsidRPr="00486558">
              <w:rPr>
                <w:rFonts w:ascii="Times New Roman" w:hAnsi="Times New Roman" w:cs="Times New Roman"/>
                <w:sz w:val="24"/>
                <w:szCs w:val="24"/>
              </w:rPr>
              <w:t>-комплекты наглядных пособий,</w:t>
            </w:r>
          </w:p>
          <w:p w:rsidR="00486558" w:rsidRPr="00486558" w:rsidRDefault="00486558" w:rsidP="00BB3CAA">
            <w:pPr>
              <w:spacing w:line="240" w:lineRule="auto"/>
              <w:rPr>
                <w:rFonts w:ascii="Times New Roman" w:hAnsi="Times New Roman" w:cs="Times New Roman"/>
                <w:sz w:val="24"/>
                <w:szCs w:val="24"/>
              </w:rPr>
            </w:pPr>
            <w:r w:rsidRPr="00486558">
              <w:rPr>
                <w:rFonts w:ascii="Times New Roman" w:hAnsi="Times New Roman" w:cs="Times New Roman"/>
                <w:sz w:val="24"/>
                <w:szCs w:val="24"/>
              </w:rPr>
              <w:t>-карты,</w:t>
            </w:r>
          </w:p>
          <w:p w:rsidR="00486558" w:rsidRPr="00486558" w:rsidRDefault="00486558" w:rsidP="00BB3CAA">
            <w:pPr>
              <w:spacing w:line="240" w:lineRule="auto"/>
              <w:rPr>
                <w:rFonts w:ascii="Times New Roman" w:hAnsi="Times New Roman" w:cs="Times New Roman"/>
                <w:sz w:val="24"/>
                <w:szCs w:val="24"/>
              </w:rPr>
            </w:pPr>
            <w:r w:rsidRPr="00486558">
              <w:rPr>
                <w:rFonts w:ascii="Times New Roman" w:hAnsi="Times New Roman" w:cs="Times New Roman"/>
                <w:sz w:val="24"/>
                <w:szCs w:val="24"/>
              </w:rPr>
              <w:t>-учебные макеты,</w:t>
            </w:r>
          </w:p>
          <w:p w:rsidR="00486558" w:rsidRPr="00486558" w:rsidRDefault="00486558" w:rsidP="00BB3CAA">
            <w:pPr>
              <w:spacing w:line="240" w:lineRule="auto"/>
              <w:rPr>
                <w:rFonts w:ascii="Times New Roman" w:hAnsi="Times New Roman" w:cs="Times New Roman"/>
                <w:sz w:val="24"/>
                <w:szCs w:val="24"/>
              </w:rPr>
            </w:pPr>
            <w:r w:rsidRPr="00486558">
              <w:rPr>
                <w:rFonts w:ascii="Times New Roman" w:hAnsi="Times New Roman" w:cs="Times New Roman"/>
                <w:sz w:val="24"/>
                <w:szCs w:val="24"/>
              </w:rPr>
              <w:t>-специальное оборудование</w:t>
            </w:r>
          </w:p>
        </w:tc>
        <w:tc>
          <w:tcPr>
            <w:tcW w:w="582" w:type="pct"/>
            <w:shd w:val="clear" w:color="auto" w:fill="auto"/>
          </w:tcPr>
          <w:p w:rsidR="00486558" w:rsidRPr="00486558" w:rsidRDefault="00486558" w:rsidP="005E3319">
            <w:pPr>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r>
              <w:rPr>
                <w:rFonts w:ascii="Times New Roman" w:hAnsi="Times New Roman" w:cs="Times New Roman"/>
                <w:sz w:val="24"/>
                <w:szCs w:val="24"/>
              </w:rPr>
              <w:t>да</w:t>
            </w:r>
          </w:p>
          <w:p w:rsidR="00486558" w:rsidRPr="00486558" w:rsidRDefault="00486558" w:rsidP="005E3319">
            <w:pPr>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p>
        </w:tc>
        <w:tc>
          <w:tcPr>
            <w:tcW w:w="688" w:type="pct"/>
            <w:shd w:val="clear" w:color="auto" w:fill="auto"/>
          </w:tcPr>
          <w:p w:rsidR="00486558" w:rsidRPr="00486558" w:rsidRDefault="00486558" w:rsidP="005E3319">
            <w:pPr>
              <w:rPr>
                <w:rFonts w:ascii="Times New Roman" w:hAnsi="Times New Roman" w:cs="Times New Roman"/>
                <w:sz w:val="24"/>
                <w:szCs w:val="24"/>
              </w:rPr>
            </w:pPr>
          </w:p>
        </w:tc>
        <w:tc>
          <w:tcPr>
            <w:tcW w:w="884" w:type="pct"/>
            <w:shd w:val="clear" w:color="auto" w:fill="auto"/>
          </w:tcPr>
          <w:p w:rsidR="00486558" w:rsidRPr="00486558" w:rsidRDefault="00486558" w:rsidP="005E3319">
            <w:pPr>
              <w:rPr>
                <w:rFonts w:ascii="Times New Roman" w:hAnsi="Times New Roman" w:cs="Times New Roman"/>
                <w:sz w:val="24"/>
                <w:szCs w:val="24"/>
              </w:rPr>
            </w:pPr>
          </w:p>
        </w:tc>
        <w:tc>
          <w:tcPr>
            <w:tcW w:w="798" w:type="pct"/>
            <w:shd w:val="clear" w:color="auto" w:fill="auto"/>
          </w:tcPr>
          <w:p w:rsidR="00486558" w:rsidRPr="00486558" w:rsidRDefault="00486558" w:rsidP="005E3319">
            <w:pPr>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r>
              <w:rPr>
                <w:rFonts w:ascii="Times New Roman" w:hAnsi="Times New Roman" w:cs="Times New Roman"/>
                <w:sz w:val="24"/>
                <w:szCs w:val="24"/>
              </w:rPr>
              <w:t>В основном</w:t>
            </w:r>
          </w:p>
        </w:tc>
      </w:tr>
      <w:tr w:rsidR="00486558" w:rsidRPr="00486558" w:rsidTr="00486558">
        <w:tc>
          <w:tcPr>
            <w:tcW w:w="2048" w:type="pct"/>
            <w:shd w:val="clear" w:color="auto" w:fill="auto"/>
          </w:tcPr>
          <w:p w:rsidR="00486558" w:rsidRPr="0075328E" w:rsidRDefault="00486558" w:rsidP="00BB3CAA">
            <w:pPr>
              <w:spacing w:after="0" w:line="240" w:lineRule="auto"/>
              <w:rPr>
                <w:rFonts w:ascii="Times New Roman" w:hAnsi="Times New Roman" w:cs="Times New Roman"/>
                <w:b/>
                <w:sz w:val="24"/>
                <w:szCs w:val="24"/>
              </w:rPr>
            </w:pPr>
            <w:r w:rsidRPr="0075328E">
              <w:rPr>
                <w:rFonts w:ascii="Times New Roman" w:hAnsi="Times New Roman" w:cs="Times New Roman"/>
                <w:b/>
                <w:sz w:val="24"/>
                <w:szCs w:val="24"/>
              </w:rPr>
              <w:t>«Иностранные языки»</w:t>
            </w:r>
          </w:p>
          <w:p w:rsidR="00486558" w:rsidRDefault="00486558" w:rsidP="00BB3CAA">
            <w:pPr>
              <w:spacing w:after="0" w:line="240" w:lineRule="auto"/>
              <w:rPr>
                <w:rFonts w:ascii="Times New Roman" w:hAnsi="Times New Roman" w:cs="Times New Roman"/>
                <w:sz w:val="24"/>
                <w:szCs w:val="24"/>
              </w:rPr>
            </w:pPr>
            <w:r w:rsidRPr="00486558">
              <w:rPr>
                <w:rFonts w:ascii="Times New Roman" w:hAnsi="Times New Roman" w:cs="Times New Roman"/>
                <w:sz w:val="24"/>
                <w:szCs w:val="24"/>
              </w:rPr>
              <w:t>-комплекты наглядных пособий,</w:t>
            </w:r>
          </w:p>
          <w:p w:rsidR="00BB3CAA" w:rsidRPr="00486558" w:rsidRDefault="00BB3CAA" w:rsidP="00BB3CAA">
            <w:pPr>
              <w:spacing w:after="0" w:line="240" w:lineRule="auto"/>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-карты,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-учебные макеты,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lastRenderedPageBreak/>
              <w:t>-специальное оборудование</w:t>
            </w:r>
          </w:p>
        </w:tc>
        <w:tc>
          <w:tcPr>
            <w:tcW w:w="582" w:type="pct"/>
            <w:shd w:val="clear" w:color="auto" w:fill="auto"/>
          </w:tcPr>
          <w:p w:rsidR="00486558" w:rsidRPr="00486558" w:rsidRDefault="00486558" w:rsidP="005E3319">
            <w:pPr>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да</w:t>
            </w:r>
          </w:p>
          <w:p w:rsidR="0075328E" w:rsidRPr="00486558" w:rsidRDefault="0075328E" w:rsidP="0075328E">
            <w:pPr>
              <w:rPr>
                <w:rFonts w:ascii="Times New Roman" w:hAnsi="Times New Roman" w:cs="Times New Roman"/>
                <w:sz w:val="24"/>
                <w:szCs w:val="24"/>
              </w:rPr>
            </w:pPr>
          </w:p>
          <w:p w:rsidR="00486558" w:rsidRDefault="00486558" w:rsidP="005E3319">
            <w:pPr>
              <w:rPr>
                <w:rFonts w:ascii="Times New Roman" w:hAnsi="Times New Roman" w:cs="Times New Roman"/>
                <w:sz w:val="24"/>
                <w:szCs w:val="24"/>
              </w:rPr>
            </w:pPr>
          </w:p>
          <w:p w:rsidR="00BB3CAA" w:rsidRPr="00486558" w:rsidRDefault="00BB3CAA" w:rsidP="005E3319">
            <w:pPr>
              <w:rPr>
                <w:rFonts w:ascii="Times New Roman" w:hAnsi="Times New Roman" w:cs="Times New Roman"/>
                <w:sz w:val="24"/>
                <w:szCs w:val="24"/>
              </w:rPr>
            </w:pPr>
            <w:r>
              <w:rPr>
                <w:rFonts w:ascii="Times New Roman" w:hAnsi="Times New Roman" w:cs="Times New Roman"/>
                <w:sz w:val="24"/>
                <w:szCs w:val="24"/>
              </w:rPr>
              <w:lastRenderedPageBreak/>
              <w:t>да</w:t>
            </w:r>
          </w:p>
        </w:tc>
        <w:tc>
          <w:tcPr>
            <w:tcW w:w="688" w:type="pct"/>
            <w:shd w:val="clear" w:color="auto" w:fill="auto"/>
          </w:tcPr>
          <w:p w:rsidR="00486558" w:rsidRPr="00486558" w:rsidRDefault="00486558" w:rsidP="005E3319">
            <w:pPr>
              <w:rPr>
                <w:rFonts w:ascii="Times New Roman" w:hAnsi="Times New Roman" w:cs="Times New Roman"/>
                <w:sz w:val="24"/>
                <w:szCs w:val="24"/>
              </w:rPr>
            </w:pPr>
          </w:p>
        </w:tc>
        <w:tc>
          <w:tcPr>
            <w:tcW w:w="884" w:type="pct"/>
            <w:shd w:val="clear" w:color="auto" w:fill="auto"/>
          </w:tcPr>
          <w:p w:rsidR="00486558" w:rsidRPr="00486558" w:rsidRDefault="00486558" w:rsidP="005E3319">
            <w:pPr>
              <w:rPr>
                <w:rFonts w:ascii="Times New Roman" w:hAnsi="Times New Roman" w:cs="Times New Roman"/>
                <w:sz w:val="24"/>
                <w:szCs w:val="24"/>
              </w:rPr>
            </w:pPr>
          </w:p>
        </w:tc>
        <w:tc>
          <w:tcPr>
            <w:tcW w:w="798" w:type="pct"/>
            <w:shd w:val="clear" w:color="auto" w:fill="auto"/>
          </w:tcPr>
          <w:p w:rsidR="0075328E" w:rsidRDefault="0075328E" w:rsidP="0075328E">
            <w:pPr>
              <w:rPr>
                <w:rFonts w:ascii="Times New Roman" w:hAnsi="Times New Roman" w:cs="Times New Roman"/>
                <w:sz w:val="24"/>
                <w:szCs w:val="24"/>
              </w:rPr>
            </w:pPr>
          </w:p>
          <w:p w:rsidR="0075328E" w:rsidRPr="00486558" w:rsidRDefault="0075328E" w:rsidP="0075328E">
            <w:pPr>
              <w:rPr>
                <w:rFonts w:ascii="Times New Roman" w:hAnsi="Times New Roman" w:cs="Times New Roman"/>
                <w:sz w:val="24"/>
                <w:szCs w:val="24"/>
              </w:rPr>
            </w:pPr>
            <w:r>
              <w:rPr>
                <w:rFonts w:ascii="Times New Roman" w:hAnsi="Times New Roman" w:cs="Times New Roman"/>
                <w:sz w:val="24"/>
                <w:szCs w:val="24"/>
              </w:rPr>
              <w:t>В основном</w:t>
            </w:r>
          </w:p>
          <w:p w:rsidR="00486558" w:rsidRDefault="00486558" w:rsidP="005E3319">
            <w:pPr>
              <w:rPr>
                <w:rFonts w:ascii="Times New Roman" w:hAnsi="Times New Roman" w:cs="Times New Roman"/>
                <w:sz w:val="24"/>
                <w:szCs w:val="24"/>
              </w:rPr>
            </w:pPr>
          </w:p>
          <w:p w:rsidR="00BB3CAA" w:rsidRDefault="00BB3CAA" w:rsidP="005E3319">
            <w:pPr>
              <w:rPr>
                <w:rFonts w:ascii="Times New Roman" w:hAnsi="Times New Roman" w:cs="Times New Roman"/>
                <w:sz w:val="24"/>
                <w:szCs w:val="24"/>
              </w:rPr>
            </w:pPr>
          </w:p>
          <w:p w:rsidR="00BB3CAA" w:rsidRPr="00486558" w:rsidRDefault="00BB3CAA" w:rsidP="005E3319">
            <w:pPr>
              <w:rPr>
                <w:rFonts w:ascii="Times New Roman" w:hAnsi="Times New Roman" w:cs="Times New Roman"/>
                <w:sz w:val="24"/>
                <w:szCs w:val="24"/>
              </w:rPr>
            </w:pPr>
            <w:r>
              <w:rPr>
                <w:rFonts w:ascii="Times New Roman" w:hAnsi="Times New Roman" w:cs="Times New Roman"/>
                <w:sz w:val="24"/>
                <w:szCs w:val="24"/>
              </w:rPr>
              <w:lastRenderedPageBreak/>
              <w:t>Частично</w:t>
            </w:r>
          </w:p>
        </w:tc>
      </w:tr>
      <w:tr w:rsidR="00486558" w:rsidRPr="00486558" w:rsidTr="00486558">
        <w:tc>
          <w:tcPr>
            <w:tcW w:w="2048" w:type="pct"/>
            <w:shd w:val="clear" w:color="auto" w:fill="auto"/>
          </w:tcPr>
          <w:p w:rsidR="00486558" w:rsidRPr="004D7325" w:rsidRDefault="00486558" w:rsidP="00BB3CAA">
            <w:pPr>
              <w:spacing w:after="0"/>
              <w:rPr>
                <w:rFonts w:ascii="Times New Roman" w:hAnsi="Times New Roman" w:cs="Times New Roman"/>
                <w:b/>
                <w:sz w:val="24"/>
                <w:szCs w:val="24"/>
              </w:rPr>
            </w:pPr>
            <w:r w:rsidRPr="004D7325">
              <w:rPr>
                <w:rFonts w:ascii="Times New Roman" w:hAnsi="Times New Roman" w:cs="Times New Roman"/>
                <w:b/>
                <w:sz w:val="24"/>
                <w:szCs w:val="24"/>
              </w:rPr>
              <w:lastRenderedPageBreak/>
              <w:t>«Общественно-научные предметы»</w:t>
            </w:r>
          </w:p>
          <w:p w:rsidR="00486558" w:rsidRPr="00486558" w:rsidRDefault="00486558" w:rsidP="00BB3CAA">
            <w:pPr>
              <w:spacing w:after="0"/>
              <w:rPr>
                <w:rFonts w:ascii="Times New Roman" w:hAnsi="Times New Roman" w:cs="Times New Roman"/>
                <w:sz w:val="24"/>
                <w:szCs w:val="24"/>
              </w:rPr>
            </w:pPr>
            <w:r w:rsidRPr="00486558">
              <w:rPr>
                <w:rFonts w:ascii="Times New Roman" w:hAnsi="Times New Roman" w:cs="Times New Roman"/>
                <w:sz w:val="24"/>
                <w:szCs w:val="24"/>
              </w:rPr>
              <w:t>-комплекты наглядных пособий,</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-карты,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-учебные макеты,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-специальное оборудование</w:t>
            </w:r>
          </w:p>
        </w:tc>
        <w:tc>
          <w:tcPr>
            <w:tcW w:w="582" w:type="pct"/>
            <w:shd w:val="clear" w:color="auto" w:fill="auto"/>
          </w:tcPr>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да</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да</w:t>
            </w:r>
          </w:p>
          <w:p w:rsidR="00486558" w:rsidRPr="00486558" w:rsidRDefault="004D7325" w:rsidP="005E3319">
            <w:pPr>
              <w:rPr>
                <w:rFonts w:ascii="Times New Roman" w:hAnsi="Times New Roman" w:cs="Times New Roman"/>
                <w:sz w:val="24"/>
                <w:szCs w:val="24"/>
              </w:rPr>
            </w:pPr>
            <w:r>
              <w:rPr>
                <w:rFonts w:ascii="Times New Roman" w:hAnsi="Times New Roman" w:cs="Times New Roman"/>
                <w:sz w:val="24"/>
                <w:szCs w:val="24"/>
              </w:rPr>
              <w:t>да</w:t>
            </w:r>
          </w:p>
        </w:tc>
        <w:tc>
          <w:tcPr>
            <w:tcW w:w="688" w:type="pct"/>
            <w:shd w:val="clear" w:color="auto" w:fill="auto"/>
          </w:tcPr>
          <w:p w:rsidR="00486558" w:rsidRPr="00486558" w:rsidRDefault="00486558" w:rsidP="005E3319">
            <w:pPr>
              <w:rPr>
                <w:rFonts w:ascii="Times New Roman" w:hAnsi="Times New Roman" w:cs="Times New Roman"/>
                <w:sz w:val="24"/>
                <w:szCs w:val="24"/>
              </w:rPr>
            </w:pPr>
          </w:p>
        </w:tc>
        <w:tc>
          <w:tcPr>
            <w:tcW w:w="884" w:type="pct"/>
            <w:shd w:val="clear" w:color="auto" w:fill="auto"/>
          </w:tcPr>
          <w:p w:rsidR="00486558" w:rsidRPr="00486558" w:rsidRDefault="00486558" w:rsidP="005E3319">
            <w:pPr>
              <w:rPr>
                <w:rFonts w:ascii="Times New Roman" w:hAnsi="Times New Roman" w:cs="Times New Roman"/>
                <w:sz w:val="24"/>
                <w:szCs w:val="24"/>
              </w:rPr>
            </w:pPr>
          </w:p>
        </w:tc>
        <w:tc>
          <w:tcPr>
            <w:tcW w:w="798" w:type="pct"/>
            <w:shd w:val="clear" w:color="auto" w:fill="auto"/>
          </w:tcPr>
          <w:p w:rsidR="00486558" w:rsidRPr="00486558" w:rsidRDefault="00486558" w:rsidP="005E3319">
            <w:pPr>
              <w:rPr>
                <w:rFonts w:ascii="Times New Roman" w:hAnsi="Times New Roman" w:cs="Times New Roman"/>
                <w:sz w:val="24"/>
                <w:szCs w:val="24"/>
              </w:rPr>
            </w:pPr>
          </w:p>
          <w:p w:rsidR="004D7325" w:rsidRPr="00486558" w:rsidRDefault="004D7325" w:rsidP="004D7325">
            <w:pPr>
              <w:rPr>
                <w:rFonts w:ascii="Times New Roman" w:hAnsi="Times New Roman" w:cs="Times New Roman"/>
                <w:sz w:val="24"/>
                <w:szCs w:val="24"/>
              </w:rPr>
            </w:pPr>
            <w:r>
              <w:rPr>
                <w:rFonts w:ascii="Times New Roman" w:hAnsi="Times New Roman" w:cs="Times New Roman"/>
                <w:sz w:val="24"/>
                <w:szCs w:val="24"/>
              </w:rPr>
              <w:t>В основном</w:t>
            </w:r>
          </w:p>
          <w:p w:rsidR="00486558" w:rsidRPr="00486558" w:rsidRDefault="00486558" w:rsidP="005E3319">
            <w:pPr>
              <w:rPr>
                <w:rFonts w:ascii="Times New Roman" w:hAnsi="Times New Roman" w:cs="Times New Roman"/>
                <w:sz w:val="24"/>
                <w:szCs w:val="24"/>
              </w:rPr>
            </w:pPr>
          </w:p>
        </w:tc>
      </w:tr>
      <w:tr w:rsidR="00486558" w:rsidRPr="00486558" w:rsidTr="00486558">
        <w:tc>
          <w:tcPr>
            <w:tcW w:w="2048" w:type="pct"/>
            <w:shd w:val="clear" w:color="auto" w:fill="auto"/>
          </w:tcPr>
          <w:p w:rsidR="00486558" w:rsidRPr="004D7325" w:rsidRDefault="00486558" w:rsidP="00BB3CAA">
            <w:pPr>
              <w:spacing w:after="0" w:line="240" w:lineRule="auto"/>
              <w:rPr>
                <w:rFonts w:ascii="Times New Roman" w:hAnsi="Times New Roman" w:cs="Times New Roman"/>
                <w:b/>
                <w:sz w:val="24"/>
                <w:szCs w:val="24"/>
              </w:rPr>
            </w:pPr>
            <w:r w:rsidRPr="004D7325">
              <w:rPr>
                <w:rFonts w:ascii="Times New Roman" w:hAnsi="Times New Roman" w:cs="Times New Roman"/>
                <w:b/>
                <w:sz w:val="24"/>
                <w:szCs w:val="24"/>
              </w:rPr>
              <w:t>«Искусство»</w:t>
            </w:r>
          </w:p>
          <w:p w:rsidR="00486558" w:rsidRDefault="00486558" w:rsidP="00BB3CAA">
            <w:pPr>
              <w:spacing w:after="0" w:line="240" w:lineRule="auto"/>
              <w:rPr>
                <w:rFonts w:ascii="Times New Roman" w:hAnsi="Times New Roman" w:cs="Times New Roman"/>
                <w:sz w:val="24"/>
                <w:szCs w:val="24"/>
              </w:rPr>
            </w:pPr>
            <w:r w:rsidRPr="00486558">
              <w:rPr>
                <w:rFonts w:ascii="Times New Roman" w:hAnsi="Times New Roman" w:cs="Times New Roman"/>
                <w:sz w:val="24"/>
                <w:szCs w:val="24"/>
              </w:rPr>
              <w:t>-комплекты наглядных пособий,</w:t>
            </w:r>
          </w:p>
          <w:p w:rsidR="00BB3CAA" w:rsidRPr="00486558" w:rsidRDefault="00BB3CAA" w:rsidP="00BB3CAA">
            <w:pPr>
              <w:spacing w:after="0" w:line="240" w:lineRule="auto"/>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-карты,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-учебные макеты,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-специальное оборудование</w:t>
            </w:r>
          </w:p>
        </w:tc>
        <w:tc>
          <w:tcPr>
            <w:tcW w:w="582" w:type="pct"/>
            <w:shd w:val="clear" w:color="auto" w:fill="auto"/>
          </w:tcPr>
          <w:p w:rsidR="00486558" w:rsidRPr="00486558" w:rsidRDefault="00486558" w:rsidP="005E3319">
            <w:pPr>
              <w:rPr>
                <w:rFonts w:ascii="Times New Roman" w:hAnsi="Times New Roman" w:cs="Times New Roman"/>
                <w:sz w:val="24"/>
                <w:szCs w:val="24"/>
              </w:rPr>
            </w:pPr>
          </w:p>
          <w:p w:rsidR="004D7325" w:rsidRPr="00486558" w:rsidRDefault="00486558" w:rsidP="004D7325">
            <w:pPr>
              <w:rPr>
                <w:rFonts w:ascii="Times New Roman" w:hAnsi="Times New Roman" w:cs="Times New Roman"/>
                <w:sz w:val="24"/>
                <w:szCs w:val="24"/>
              </w:rPr>
            </w:pPr>
            <w:r w:rsidRPr="00486558">
              <w:rPr>
                <w:rFonts w:ascii="Times New Roman" w:hAnsi="Times New Roman" w:cs="Times New Roman"/>
                <w:sz w:val="24"/>
                <w:szCs w:val="24"/>
              </w:rPr>
              <w:t>да</w:t>
            </w:r>
          </w:p>
          <w:p w:rsidR="00486558" w:rsidRDefault="00486558" w:rsidP="005E3319">
            <w:pPr>
              <w:rPr>
                <w:rFonts w:ascii="Times New Roman" w:hAnsi="Times New Roman" w:cs="Times New Roman"/>
                <w:sz w:val="24"/>
                <w:szCs w:val="24"/>
              </w:rPr>
            </w:pPr>
          </w:p>
          <w:p w:rsidR="004D7325" w:rsidRDefault="0004477F" w:rsidP="005E3319">
            <w:pPr>
              <w:rPr>
                <w:rFonts w:ascii="Times New Roman" w:hAnsi="Times New Roman" w:cs="Times New Roman"/>
                <w:sz w:val="24"/>
                <w:szCs w:val="24"/>
              </w:rPr>
            </w:pPr>
            <w:r>
              <w:rPr>
                <w:rFonts w:ascii="Times New Roman" w:hAnsi="Times New Roman" w:cs="Times New Roman"/>
                <w:sz w:val="24"/>
                <w:szCs w:val="24"/>
              </w:rPr>
              <w:t>да</w:t>
            </w:r>
          </w:p>
          <w:p w:rsidR="004D7325" w:rsidRPr="00486558" w:rsidRDefault="004D7325" w:rsidP="005E3319">
            <w:pPr>
              <w:rPr>
                <w:rFonts w:ascii="Times New Roman" w:hAnsi="Times New Roman" w:cs="Times New Roman"/>
                <w:sz w:val="24"/>
                <w:szCs w:val="24"/>
              </w:rPr>
            </w:pPr>
            <w:r>
              <w:rPr>
                <w:rFonts w:ascii="Times New Roman" w:hAnsi="Times New Roman" w:cs="Times New Roman"/>
                <w:sz w:val="24"/>
                <w:szCs w:val="24"/>
              </w:rPr>
              <w:t>да</w:t>
            </w:r>
          </w:p>
        </w:tc>
        <w:tc>
          <w:tcPr>
            <w:tcW w:w="688" w:type="pct"/>
            <w:shd w:val="clear" w:color="auto" w:fill="auto"/>
          </w:tcPr>
          <w:p w:rsidR="00486558" w:rsidRPr="00486558" w:rsidRDefault="00486558" w:rsidP="005E3319">
            <w:pPr>
              <w:rPr>
                <w:rFonts w:ascii="Times New Roman" w:hAnsi="Times New Roman" w:cs="Times New Roman"/>
                <w:sz w:val="24"/>
                <w:szCs w:val="24"/>
              </w:rPr>
            </w:pPr>
          </w:p>
        </w:tc>
        <w:tc>
          <w:tcPr>
            <w:tcW w:w="884" w:type="pct"/>
            <w:shd w:val="clear" w:color="auto" w:fill="auto"/>
          </w:tcPr>
          <w:p w:rsidR="00486558" w:rsidRPr="00486558" w:rsidRDefault="00486558" w:rsidP="005E3319">
            <w:pPr>
              <w:rPr>
                <w:rFonts w:ascii="Times New Roman" w:hAnsi="Times New Roman" w:cs="Times New Roman"/>
                <w:sz w:val="24"/>
                <w:szCs w:val="24"/>
              </w:rPr>
            </w:pPr>
          </w:p>
        </w:tc>
        <w:tc>
          <w:tcPr>
            <w:tcW w:w="798" w:type="pct"/>
            <w:shd w:val="clear" w:color="auto" w:fill="auto"/>
          </w:tcPr>
          <w:p w:rsidR="004D7325" w:rsidRDefault="004D7325" w:rsidP="004D7325">
            <w:pPr>
              <w:rPr>
                <w:rFonts w:ascii="Times New Roman" w:hAnsi="Times New Roman" w:cs="Times New Roman"/>
                <w:sz w:val="24"/>
                <w:szCs w:val="24"/>
              </w:rPr>
            </w:pPr>
          </w:p>
          <w:p w:rsidR="004D7325" w:rsidRPr="00486558" w:rsidRDefault="004D7325" w:rsidP="004D7325">
            <w:pPr>
              <w:rPr>
                <w:rFonts w:ascii="Times New Roman" w:hAnsi="Times New Roman" w:cs="Times New Roman"/>
                <w:sz w:val="24"/>
                <w:szCs w:val="24"/>
              </w:rPr>
            </w:pPr>
            <w:r>
              <w:rPr>
                <w:rFonts w:ascii="Times New Roman" w:hAnsi="Times New Roman" w:cs="Times New Roman"/>
                <w:sz w:val="24"/>
                <w:szCs w:val="24"/>
              </w:rPr>
              <w:t>В основном</w:t>
            </w:r>
          </w:p>
          <w:p w:rsidR="00486558" w:rsidRDefault="00486558" w:rsidP="005E3319">
            <w:pPr>
              <w:rPr>
                <w:rFonts w:ascii="Times New Roman" w:hAnsi="Times New Roman" w:cs="Times New Roman"/>
                <w:sz w:val="24"/>
                <w:szCs w:val="24"/>
              </w:rPr>
            </w:pPr>
          </w:p>
          <w:p w:rsidR="004D7325" w:rsidRDefault="0004477F" w:rsidP="005E3319">
            <w:pPr>
              <w:rPr>
                <w:rFonts w:ascii="Times New Roman" w:hAnsi="Times New Roman" w:cs="Times New Roman"/>
                <w:sz w:val="24"/>
                <w:szCs w:val="24"/>
              </w:rPr>
            </w:pPr>
            <w:r>
              <w:rPr>
                <w:rFonts w:ascii="Times New Roman" w:hAnsi="Times New Roman" w:cs="Times New Roman"/>
                <w:sz w:val="24"/>
                <w:szCs w:val="24"/>
              </w:rPr>
              <w:t>Частично</w:t>
            </w:r>
          </w:p>
          <w:p w:rsidR="004D7325" w:rsidRPr="00486558" w:rsidRDefault="004D7325" w:rsidP="005E3319">
            <w:pPr>
              <w:rPr>
                <w:rFonts w:ascii="Times New Roman" w:hAnsi="Times New Roman" w:cs="Times New Roman"/>
                <w:sz w:val="24"/>
                <w:szCs w:val="24"/>
              </w:rPr>
            </w:pPr>
            <w:r>
              <w:rPr>
                <w:rFonts w:ascii="Times New Roman" w:hAnsi="Times New Roman" w:cs="Times New Roman"/>
                <w:sz w:val="24"/>
                <w:szCs w:val="24"/>
              </w:rPr>
              <w:t>Частично</w:t>
            </w:r>
          </w:p>
        </w:tc>
      </w:tr>
      <w:tr w:rsidR="00486558" w:rsidRPr="00486558" w:rsidTr="00486558">
        <w:tc>
          <w:tcPr>
            <w:tcW w:w="2048" w:type="pct"/>
            <w:shd w:val="clear" w:color="auto" w:fill="auto"/>
          </w:tcPr>
          <w:p w:rsidR="00486558" w:rsidRPr="0004477F" w:rsidRDefault="00486558" w:rsidP="00BB3CAA">
            <w:pPr>
              <w:spacing w:after="0" w:line="240" w:lineRule="auto"/>
              <w:rPr>
                <w:rFonts w:ascii="Times New Roman" w:hAnsi="Times New Roman" w:cs="Times New Roman"/>
                <w:b/>
                <w:sz w:val="24"/>
                <w:szCs w:val="24"/>
              </w:rPr>
            </w:pPr>
            <w:r w:rsidRPr="00416F02">
              <w:rPr>
                <w:rFonts w:ascii="Times New Roman" w:hAnsi="Times New Roman" w:cs="Times New Roman"/>
                <w:b/>
                <w:sz w:val="24"/>
                <w:szCs w:val="24"/>
                <w:highlight w:val="green"/>
              </w:rPr>
              <w:t>«</w:t>
            </w:r>
            <w:r w:rsidR="00416F02" w:rsidRPr="00416F02">
              <w:rPr>
                <w:rFonts w:ascii="Times New Roman" w:hAnsi="Times New Roman" w:cs="Times New Roman"/>
                <w:b/>
                <w:sz w:val="24"/>
                <w:szCs w:val="24"/>
                <w:highlight w:val="green"/>
              </w:rPr>
              <w:t>Труд(т</w:t>
            </w:r>
            <w:r w:rsidRPr="00416F02">
              <w:rPr>
                <w:rFonts w:ascii="Times New Roman" w:hAnsi="Times New Roman" w:cs="Times New Roman"/>
                <w:b/>
                <w:sz w:val="24"/>
                <w:szCs w:val="24"/>
                <w:highlight w:val="green"/>
              </w:rPr>
              <w:t>ехнология</w:t>
            </w:r>
            <w:r w:rsidR="00416F02" w:rsidRPr="00416F02">
              <w:rPr>
                <w:rFonts w:ascii="Times New Roman" w:hAnsi="Times New Roman" w:cs="Times New Roman"/>
                <w:b/>
                <w:sz w:val="24"/>
                <w:szCs w:val="24"/>
                <w:highlight w:val="green"/>
              </w:rPr>
              <w:t>)</w:t>
            </w:r>
            <w:r w:rsidRPr="00416F02">
              <w:rPr>
                <w:rFonts w:ascii="Times New Roman" w:hAnsi="Times New Roman" w:cs="Times New Roman"/>
                <w:b/>
                <w:sz w:val="24"/>
                <w:szCs w:val="24"/>
                <w:highlight w:val="green"/>
              </w:rPr>
              <w:t>»</w:t>
            </w:r>
          </w:p>
          <w:p w:rsidR="00486558" w:rsidRDefault="00486558" w:rsidP="00BB3CAA">
            <w:pPr>
              <w:spacing w:after="0" w:line="240" w:lineRule="auto"/>
              <w:rPr>
                <w:rFonts w:ascii="Times New Roman" w:hAnsi="Times New Roman" w:cs="Times New Roman"/>
                <w:sz w:val="24"/>
                <w:szCs w:val="24"/>
              </w:rPr>
            </w:pPr>
            <w:r w:rsidRPr="00486558">
              <w:rPr>
                <w:rFonts w:ascii="Times New Roman" w:hAnsi="Times New Roman" w:cs="Times New Roman"/>
                <w:sz w:val="24"/>
                <w:szCs w:val="24"/>
              </w:rPr>
              <w:t>-комплекты наглядных пособий,</w:t>
            </w:r>
          </w:p>
          <w:p w:rsidR="00BB3CAA" w:rsidRPr="00486558" w:rsidRDefault="00BB3CAA" w:rsidP="00BB3CAA">
            <w:pPr>
              <w:spacing w:after="0" w:line="240" w:lineRule="auto"/>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-карты,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-учебные макеты,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-специальное оборудование</w:t>
            </w:r>
          </w:p>
        </w:tc>
        <w:tc>
          <w:tcPr>
            <w:tcW w:w="582" w:type="pct"/>
            <w:shd w:val="clear" w:color="auto" w:fill="auto"/>
          </w:tcPr>
          <w:p w:rsidR="005F4351" w:rsidRDefault="005F4351" w:rsidP="0004477F">
            <w:pPr>
              <w:rPr>
                <w:rFonts w:ascii="Times New Roman" w:hAnsi="Times New Roman" w:cs="Times New Roman"/>
                <w:sz w:val="24"/>
                <w:szCs w:val="24"/>
              </w:rPr>
            </w:pPr>
          </w:p>
          <w:p w:rsidR="0004477F" w:rsidRDefault="0004477F" w:rsidP="0004477F">
            <w:pPr>
              <w:rPr>
                <w:rFonts w:ascii="Times New Roman" w:hAnsi="Times New Roman" w:cs="Times New Roman"/>
                <w:sz w:val="24"/>
                <w:szCs w:val="24"/>
              </w:rPr>
            </w:pPr>
            <w:r>
              <w:rPr>
                <w:rFonts w:ascii="Times New Roman" w:hAnsi="Times New Roman" w:cs="Times New Roman"/>
                <w:sz w:val="24"/>
                <w:szCs w:val="24"/>
              </w:rPr>
              <w:t>да</w:t>
            </w:r>
          </w:p>
          <w:p w:rsidR="0004477F" w:rsidRDefault="0004477F" w:rsidP="0004477F">
            <w:pPr>
              <w:rPr>
                <w:rFonts w:ascii="Times New Roman" w:hAnsi="Times New Roman" w:cs="Times New Roman"/>
                <w:sz w:val="24"/>
                <w:szCs w:val="24"/>
              </w:rPr>
            </w:pPr>
            <w:r>
              <w:rPr>
                <w:rFonts w:ascii="Times New Roman" w:hAnsi="Times New Roman" w:cs="Times New Roman"/>
                <w:sz w:val="24"/>
                <w:szCs w:val="24"/>
              </w:rPr>
              <w:t>да</w:t>
            </w:r>
          </w:p>
          <w:p w:rsidR="0004477F" w:rsidRPr="00486558" w:rsidRDefault="0004477F" w:rsidP="0004477F">
            <w:pPr>
              <w:rPr>
                <w:rFonts w:ascii="Times New Roman" w:hAnsi="Times New Roman" w:cs="Times New Roman"/>
                <w:sz w:val="24"/>
                <w:szCs w:val="24"/>
              </w:rPr>
            </w:pPr>
            <w:r>
              <w:rPr>
                <w:rFonts w:ascii="Times New Roman" w:hAnsi="Times New Roman" w:cs="Times New Roman"/>
                <w:sz w:val="24"/>
                <w:szCs w:val="24"/>
              </w:rPr>
              <w:t>да</w:t>
            </w:r>
          </w:p>
        </w:tc>
        <w:tc>
          <w:tcPr>
            <w:tcW w:w="688" w:type="pct"/>
            <w:shd w:val="clear" w:color="auto" w:fill="auto"/>
          </w:tcPr>
          <w:p w:rsidR="00486558" w:rsidRPr="00486558" w:rsidRDefault="00486558" w:rsidP="005E3319">
            <w:pPr>
              <w:rPr>
                <w:rFonts w:ascii="Times New Roman" w:hAnsi="Times New Roman" w:cs="Times New Roman"/>
                <w:sz w:val="24"/>
                <w:szCs w:val="24"/>
              </w:rPr>
            </w:pPr>
          </w:p>
        </w:tc>
        <w:tc>
          <w:tcPr>
            <w:tcW w:w="884" w:type="pct"/>
            <w:shd w:val="clear" w:color="auto" w:fill="auto"/>
          </w:tcPr>
          <w:p w:rsidR="00486558" w:rsidRPr="00486558" w:rsidRDefault="00486558" w:rsidP="005E3319">
            <w:pPr>
              <w:rPr>
                <w:rFonts w:ascii="Times New Roman" w:hAnsi="Times New Roman" w:cs="Times New Roman"/>
                <w:sz w:val="24"/>
                <w:szCs w:val="24"/>
              </w:rPr>
            </w:pPr>
          </w:p>
        </w:tc>
        <w:tc>
          <w:tcPr>
            <w:tcW w:w="798" w:type="pct"/>
            <w:shd w:val="clear" w:color="auto" w:fill="auto"/>
          </w:tcPr>
          <w:p w:rsidR="00486558" w:rsidRPr="00486558" w:rsidRDefault="00486558" w:rsidP="005E3319">
            <w:pPr>
              <w:rPr>
                <w:rFonts w:ascii="Times New Roman" w:hAnsi="Times New Roman" w:cs="Times New Roman"/>
                <w:sz w:val="24"/>
                <w:szCs w:val="24"/>
              </w:rPr>
            </w:pPr>
          </w:p>
          <w:p w:rsidR="00486558" w:rsidRPr="00486558" w:rsidRDefault="0004477F" w:rsidP="005E3319">
            <w:pPr>
              <w:rPr>
                <w:rFonts w:ascii="Times New Roman" w:hAnsi="Times New Roman" w:cs="Times New Roman"/>
                <w:sz w:val="24"/>
                <w:szCs w:val="24"/>
              </w:rPr>
            </w:pPr>
            <w:r>
              <w:rPr>
                <w:rFonts w:ascii="Times New Roman" w:hAnsi="Times New Roman" w:cs="Times New Roman"/>
                <w:sz w:val="24"/>
                <w:szCs w:val="24"/>
              </w:rPr>
              <w:t>В основном</w:t>
            </w:r>
          </w:p>
          <w:p w:rsidR="0004477F" w:rsidRDefault="0004477F" w:rsidP="0004477F">
            <w:pPr>
              <w:rPr>
                <w:rFonts w:ascii="Times New Roman" w:hAnsi="Times New Roman" w:cs="Times New Roman"/>
                <w:sz w:val="24"/>
                <w:szCs w:val="24"/>
              </w:rPr>
            </w:pPr>
          </w:p>
          <w:p w:rsidR="0004477F" w:rsidRPr="00486558" w:rsidRDefault="0004477F" w:rsidP="0004477F">
            <w:pPr>
              <w:rPr>
                <w:rFonts w:ascii="Times New Roman" w:hAnsi="Times New Roman" w:cs="Times New Roman"/>
                <w:sz w:val="24"/>
                <w:szCs w:val="24"/>
              </w:rPr>
            </w:pPr>
            <w:r>
              <w:rPr>
                <w:rFonts w:ascii="Times New Roman" w:hAnsi="Times New Roman" w:cs="Times New Roman"/>
                <w:sz w:val="24"/>
                <w:szCs w:val="24"/>
              </w:rPr>
              <w:t>В основном</w:t>
            </w:r>
          </w:p>
          <w:p w:rsidR="00486558" w:rsidRPr="00486558" w:rsidRDefault="00486558" w:rsidP="005E3319">
            <w:pPr>
              <w:rPr>
                <w:rFonts w:ascii="Times New Roman" w:hAnsi="Times New Roman" w:cs="Times New Roman"/>
                <w:sz w:val="24"/>
                <w:szCs w:val="24"/>
              </w:rPr>
            </w:pPr>
          </w:p>
        </w:tc>
      </w:tr>
      <w:tr w:rsidR="00486558" w:rsidRPr="00486558" w:rsidTr="00BB3CAA">
        <w:trPr>
          <w:trHeight w:val="6126"/>
        </w:trPr>
        <w:tc>
          <w:tcPr>
            <w:tcW w:w="2048" w:type="pct"/>
            <w:shd w:val="clear" w:color="auto" w:fill="auto"/>
          </w:tcPr>
          <w:p w:rsidR="00416F02" w:rsidRDefault="00486558" w:rsidP="005E3319">
            <w:pPr>
              <w:rPr>
                <w:rFonts w:ascii="Times New Roman" w:hAnsi="Times New Roman" w:cs="Times New Roman"/>
                <w:b/>
                <w:sz w:val="24"/>
                <w:szCs w:val="24"/>
              </w:rPr>
            </w:pPr>
            <w:r w:rsidRPr="00D95600">
              <w:rPr>
                <w:rFonts w:ascii="Times New Roman" w:hAnsi="Times New Roman" w:cs="Times New Roman"/>
                <w:b/>
                <w:sz w:val="24"/>
                <w:szCs w:val="24"/>
              </w:rPr>
              <w:lastRenderedPageBreak/>
              <w:t>«</w:t>
            </w:r>
            <w:r w:rsidRPr="00416F02">
              <w:rPr>
                <w:rFonts w:ascii="Times New Roman" w:hAnsi="Times New Roman" w:cs="Times New Roman"/>
                <w:b/>
                <w:sz w:val="24"/>
                <w:szCs w:val="24"/>
                <w:highlight w:val="green"/>
              </w:rPr>
              <w:t>Физическая культура</w:t>
            </w:r>
            <w:r w:rsidR="00416F02" w:rsidRPr="00416F02">
              <w:rPr>
                <w:rFonts w:ascii="Times New Roman" w:hAnsi="Times New Roman" w:cs="Times New Roman"/>
                <w:b/>
                <w:sz w:val="24"/>
                <w:szCs w:val="24"/>
                <w:highlight w:val="green"/>
              </w:rPr>
              <w:t>»</w:t>
            </w:r>
            <w:r w:rsidRPr="00D95600">
              <w:rPr>
                <w:rFonts w:ascii="Times New Roman" w:hAnsi="Times New Roman" w:cs="Times New Roman"/>
                <w:b/>
                <w:sz w:val="24"/>
                <w:szCs w:val="24"/>
              </w:rPr>
              <w:t xml:space="preserve"> </w:t>
            </w:r>
          </w:p>
          <w:p w:rsidR="00486558" w:rsidRPr="00D95600" w:rsidRDefault="00486558" w:rsidP="005E3319">
            <w:pPr>
              <w:rPr>
                <w:rFonts w:ascii="Times New Roman" w:hAnsi="Times New Roman" w:cs="Times New Roman"/>
                <w:sz w:val="24"/>
                <w:szCs w:val="24"/>
                <w:u w:val="single"/>
              </w:rPr>
            </w:pPr>
            <w:r w:rsidRPr="00D95600">
              <w:rPr>
                <w:rFonts w:ascii="Times New Roman" w:hAnsi="Times New Roman" w:cs="Times New Roman"/>
                <w:sz w:val="24"/>
                <w:szCs w:val="24"/>
                <w:u w:val="single"/>
              </w:rPr>
              <w:t>Физическая культура:</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-комплекты наглядных пособий,</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-карты,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-учебные макеты,</w:t>
            </w:r>
          </w:p>
          <w:p w:rsid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-специальное оборудование</w:t>
            </w:r>
          </w:p>
          <w:p w:rsidR="00416F02" w:rsidRDefault="00416F02" w:rsidP="005E3319">
            <w:pPr>
              <w:rPr>
                <w:rFonts w:ascii="Times New Roman" w:hAnsi="Times New Roman" w:cs="Times New Roman"/>
                <w:b/>
                <w:sz w:val="24"/>
                <w:szCs w:val="24"/>
              </w:rPr>
            </w:pPr>
            <w:r w:rsidRPr="00416F02">
              <w:rPr>
                <w:rFonts w:ascii="Times New Roman" w:hAnsi="Times New Roman" w:cs="Times New Roman"/>
                <w:b/>
                <w:sz w:val="24"/>
                <w:szCs w:val="24"/>
                <w:highlight w:val="green"/>
              </w:rPr>
              <w:t>«Основы безопасности и защиты Родины»</w:t>
            </w:r>
          </w:p>
          <w:p w:rsidR="00416F02" w:rsidRPr="00416F02" w:rsidRDefault="00416F02" w:rsidP="005E3319">
            <w:pPr>
              <w:rPr>
                <w:rFonts w:ascii="Times New Roman" w:hAnsi="Times New Roman" w:cs="Times New Roman"/>
                <w:sz w:val="24"/>
                <w:szCs w:val="24"/>
                <w:u w:val="single"/>
              </w:rPr>
            </w:pPr>
            <w:r w:rsidRPr="00416F02">
              <w:rPr>
                <w:rFonts w:ascii="Times New Roman" w:hAnsi="Times New Roman" w:cs="Times New Roman"/>
                <w:sz w:val="24"/>
                <w:szCs w:val="24"/>
                <w:u w:val="single"/>
              </w:rPr>
              <w:t>Основы безопасности и защиты Родины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-комплекты наглядных пособий,</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-карты,</w:t>
            </w:r>
          </w:p>
          <w:p w:rsidR="00486558" w:rsidRPr="00486558" w:rsidRDefault="00486558" w:rsidP="005E3319">
            <w:pPr>
              <w:rPr>
                <w:rFonts w:ascii="Times New Roman" w:hAnsi="Times New Roman" w:cs="Times New Roman"/>
                <w:sz w:val="24"/>
                <w:szCs w:val="24"/>
              </w:rPr>
            </w:pPr>
            <w:r w:rsidRPr="00486558">
              <w:rPr>
                <w:rFonts w:ascii="Times New Roman" w:hAnsi="Times New Roman" w:cs="Times New Roman"/>
                <w:sz w:val="24"/>
                <w:szCs w:val="24"/>
              </w:rPr>
              <w:t>-учебные макеты,</w:t>
            </w:r>
          </w:p>
          <w:p w:rsidR="00486558" w:rsidRPr="00486558" w:rsidRDefault="00BB3CAA" w:rsidP="005E3319">
            <w:pPr>
              <w:rPr>
                <w:rFonts w:ascii="Times New Roman" w:hAnsi="Times New Roman" w:cs="Times New Roman"/>
                <w:sz w:val="24"/>
                <w:szCs w:val="24"/>
              </w:rPr>
            </w:pPr>
            <w:r>
              <w:rPr>
                <w:rFonts w:ascii="Times New Roman" w:hAnsi="Times New Roman" w:cs="Times New Roman"/>
                <w:sz w:val="24"/>
                <w:szCs w:val="24"/>
              </w:rPr>
              <w:t>-специальное оборудование</w:t>
            </w:r>
          </w:p>
        </w:tc>
        <w:tc>
          <w:tcPr>
            <w:tcW w:w="582" w:type="pct"/>
            <w:shd w:val="clear" w:color="auto" w:fill="auto"/>
          </w:tcPr>
          <w:p w:rsidR="00486558" w:rsidRPr="00486558" w:rsidRDefault="00486558" w:rsidP="005E3319">
            <w:pPr>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p>
          <w:p w:rsidR="00D95600" w:rsidRDefault="00D95600" w:rsidP="005E3319">
            <w:pPr>
              <w:rPr>
                <w:rFonts w:ascii="Times New Roman" w:hAnsi="Times New Roman" w:cs="Times New Roman"/>
                <w:sz w:val="24"/>
                <w:szCs w:val="24"/>
              </w:rPr>
            </w:pPr>
          </w:p>
          <w:p w:rsidR="00D95600" w:rsidRPr="00486558" w:rsidRDefault="00D95600" w:rsidP="005E3319">
            <w:pPr>
              <w:rPr>
                <w:rFonts w:ascii="Times New Roman" w:hAnsi="Times New Roman" w:cs="Times New Roman"/>
                <w:sz w:val="24"/>
                <w:szCs w:val="24"/>
              </w:rPr>
            </w:pPr>
            <w:r>
              <w:rPr>
                <w:rFonts w:ascii="Times New Roman" w:hAnsi="Times New Roman" w:cs="Times New Roman"/>
                <w:sz w:val="24"/>
                <w:szCs w:val="24"/>
              </w:rPr>
              <w:t>да</w:t>
            </w:r>
          </w:p>
          <w:p w:rsidR="00486558" w:rsidRPr="00486558" w:rsidRDefault="00486558" w:rsidP="005E3319">
            <w:pPr>
              <w:rPr>
                <w:rFonts w:ascii="Times New Roman" w:hAnsi="Times New Roman" w:cs="Times New Roman"/>
                <w:sz w:val="24"/>
                <w:szCs w:val="24"/>
              </w:rPr>
            </w:pPr>
          </w:p>
          <w:p w:rsidR="00D95600" w:rsidRPr="00486558" w:rsidRDefault="00D95600" w:rsidP="005E3319">
            <w:pPr>
              <w:rPr>
                <w:rFonts w:ascii="Times New Roman" w:hAnsi="Times New Roman" w:cs="Times New Roman"/>
                <w:sz w:val="24"/>
                <w:szCs w:val="24"/>
              </w:rPr>
            </w:pPr>
            <w:r>
              <w:rPr>
                <w:rFonts w:ascii="Times New Roman" w:hAnsi="Times New Roman" w:cs="Times New Roman"/>
                <w:sz w:val="24"/>
                <w:szCs w:val="24"/>
              </w:rPr>
              <w:t>да</w:t>
            </w:r>
          </w:p>
          <w:p w:rsidR="00486558" w:rsidRDefault="00486558" w:rsidP="005E3319">
            <w:pPr>
              <w:rPr>
                <w:rFonts w:ascii="Times New Roman" w:hAnsi="Times New Roman" w:cs="Times New Roman"/>
                <w:sz w:val="24"/>
                <w:szCs w:val="24"/>
              </w:rPr>
            </w:pPr>
          </w:p>
          <w:p w:rsidR="00BB3CAA" w:rsidRDefault="00BB3CAA" w:rsidP="005E3319">
            <w:pPr>
              <w:rPr>
                <w:rFonts w:ascii="Times New Roman" w:hAnsi="Times New Roman" w:cs="Times New Roman"/>
                <w:sz w:val="24"/>
                <w:szCs w:val="24"/>
              </w:rPr>
            </w:pPr>
          </w:p>
          <w:p w:rsidR="00BB3CAA" w:rsidRDefault="00BB3CAA" w:rsidP="005E3319">
            <w:pPr>
              <w:rPr>
                <w:rFonts w:ascii="Times New Roman" w:hAnsi="Times New Roman" w:cs="Times New Roman"/>
                <w:sz w:val="24"/>
                <w:szCs w:val="24"/>
              </w:rPr>
            </w:pPr>
            <w:r>
              <w:rPr>
                <w:rFonts w:ascii="Times New Roman" w:hAnsi="Times New Roman" w:cs="Times New Roman"/>
                <w:sz w:val="24"/>
                <w:szCs w:val="24"/>
              </w:rPr>
              <w:t>да</w:t>
            </w:r>
          </w:p>
          <w:p w:rsidR="00BB3CAA" w:rsidRDefault="00BB3CAA" w:rsidP="005E3319">
            <w:pPr>
              <w:rPr>
                <w:rFonts w:ascii="Times New Roman" w:hAnsi="Times New Roman" w:cs="Times New Roman"/>
                <w:sz w:val="24"/>
                <w:szCs w:val="24"/>
              </w:rPr>
            </w:pPr>
          </w:p>
          <w:p w:rsidR="00BB3CAA" w:rsidRDefault="00BB3CAA" w:rsidP="005E3319">
            <w:pPr>
              <w:rPr>
                <w:rFonts w:ascii="Times New Roman" w:hAnsi="Times New Roman" w:cs="Times New Roman"/>
                <w:sz w:val="24"/>
                <w:szCs w:val="24"/>
              </w:rPr>
            </w:pPr>
            <w:r>
              <w:rPr>
                <w:rFonts w:ascii="Times New Roman" w:hAnsi="Times New Roman" w:cs="Times New Roman"/>
                <w:sz w:val="24"/>
                <w:szCs w:val="24"/>
              </w:rPr>
              <w:t>да</w:t>
            </w:r>
          </w:p>
          <w:p w:rsidR="00BB3CAA" w:rsidRPr="00486558" w:rsidRDefault="00BB3CAA" w:rsidP="005E3319">
            <w:pPr>
              <w:rPr>
                <w:rFonts w:ascii="Times New Roman" w:hAnsi="Times New Roman" w:cs="Times New Roman"/>
                <w:sz w:val="24"/>
                <w:szCs w:val="24"/>
              </w:rPr>
            </w:pPr>
            <w:r>
              <w:rPr>
                <w:rFonts w:ascii="Times New Roman" w:hAnsi="Times New Roman" w:cs="Times New Roman"/>
                <w:sz w:val="24"/>
                <w:szCs w:val="24"/>
              </w:rPr>
              <w:t>да</w:t>
            </w:r>
          </w:p>
        </w:tc>
        <w:tc>
          <w:tcPr>
            <w:tcW w:w="688" w:type="pct"/>
            <w:shd w:val="clear" w:color="auto" w:fill="auto"/>
          </w:tcPr>
          <w:p w:rsidR="00486558" w:rsidRPr="00486558" w:rsidRDefault="00486558" w:rsidP="005E3319">
            <w:pPr>
              <w:rPr>
                <w:rFonts w:ascii="Times New Roman" w:hAnsi="Times New Roman" w:cs="Times New Roman"/>
                <w:sz w:val="24"/>
                <w:szCs w:val="24"/>
              </w:rPr>
            </w:pPr>
          </w:p>
        </w:tc>
        <w:tc>
          <w:tcPr>
            <w:tcW w:w="884" w:type="pct"/>
            <w:shd w:val="clear" w:color="auto" w:fill="auto"/>
          </w:tcPr>
          <w:p w:rsidR="00486558" w:rsidRPr="00486558" w:rsidRDefault="00486558" w:rsidP="005E3319">
            <w:pPr>
              <w:rPr>
                <w:rFonts w:ascii="Times New Roman" w:hAnsi="Times New Roman" w:cs="Times New Roman"/>
                <w:sz w:val="24"/>
                <w:szCs w:val="24"/>
              </w:rPr>
            </w:pPr>
          </w:p>
        </w:tc>
        <w:tc>
          <w:tcPr>
            <w:tcW w:w="798" w:type="pct"/>
            <w:shd w:val="clear" w:color="auto" w:fill="auto"/>
          </w:tcPr>
          <w:p w:rsidR="00486558" w:rsidRPr="00486558" w:rsidRDefault="00486558" w:rsidP="005E3319">
            <w:pPr>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p>
          <w:p w:rsidR="00486558" w:rsidRPr="00486558" w:rsidRDefault="00486558" w:rsidP="005E3319">
            <w:pPr>
              <w:rPr>
                <w:rFonts w:ascii="Times New Roman" w:hAnsi="Times New Roman" w:cs="Times New Roman"/>
                <w:sz w:val="24"/>
                <w:szCs w:val="24"/>
              </w:rPr>
            </w:pPr>
          </w:p>
          <w:p w:rsidR="00486558" w:rsidRDefault="00D95600" w:rsidP="005E3319">
            <w:pPr>
              <w:rPr>
                <w:rFonts w:ascii="Times New Roman" w:hAnsi="Times New Roman" w:cs="Times New Roman"/>
                <w:sz w:val="24"/>
                <w:szCs w:val="24"/>
              </w:rPr>
            </w:pPr>
            <w:r>
              <w:rPr>
                <w:rFonts w:ascii="Times New Roman" w:hAnsi="Times New Roman" w:cs="Times New Roman"/>
                <w:sz w:val="24"/>
                <w:szCs w:val="24"/>
              </w:rPr>
              <w:t>В основном</w:t>
            </w:r>
          </w:p>
          <w:p w:rsidR="00D95600" w:rsidRDefault="00D95600" w:rsidP="005E3319">
            <w:pPr>
              <w:rPr>
                <w:rFonts w:ascii="Times New Roman" w:hAnsi="Times New Roman" w:cs="Times New Roman"/>
                <w:sz w:val="24"/>
                <w:szCs w:val="24"/>
              </w:rPr>
            </w:pPr>
          </w:p>
          <w:p w:rsidR="00D95600" w:rsidRDefault="00D95600" w:rsidP="005E3319">
            <w:pPr>
              <w:rPr>
                <w:rFonts w:ascii="Times New Roman" w:hAnsi="Times New Roman" w:cs="Times New Roman"/>
                <w:sz w:val="24"/>
                <w:szCs w:val="24"/>
              </w:rPr>
            </w:pPr>
          </w:p>
          <w:p w:rsidR="00D95600" w:rsidRDefault="00D95600" w:rsidP="005E3319">
            <w:pPr>
              <w:rPr>
                <w:rFonts w:ascii="Times New Roman" w:hAnsi="Times New Roman" w:cs="Times New Roman"/>
                <w:sz w:val="24"/>
                <w:szCs w:val="24"/>
              </w:rPr>
            </w:pPr>
            <w:r>
              <w:rPr>
                <w:rFonts w:ascii="Times New Roman" w:hAnsi="Times New Roman" w:cs="Times New Roman"/>
                <w:sz w:val="24"/>
                <w:szCs w:val="24"/>
              </w:rPr>
              <w:t>В основном</w:t>
            </w:r>
          </w:p>
          <w:p w:rsidR="00BB3CAA" w:rsidRDefault="00BB3CAA" w:rsidP="005E3319">
            <w:pPr>
              <w:rPr>
                <w:rFonts w:ascii="Times New Roman" w:hAnsi="Times New Roman" w:cs="Times New Roman"/>
                <w:sz w:val="24"/>
                <w:szCs w:val="24"/>
              </w:rPr>
            </w:pPr>
          </w:p>
          <w:p w:rsidR="00BB3CAA" w:rsidRDefault="00BB3CAA" w:rsidP="005E3319">
            <w:pPr>
              <w:rPr>
                <w:rFonts w:ascii="Times New Roman" w:hAnsi="Times New Roman" w:cs="Times New Roman"/>
                <w:sz w:val="24"/>
                <w:szCs w:val="24"/>
              </w:rPr>
            </w:pPr>
            <w:r>
              <w:rPr>
                <w:rFonts w:ascii="Times New Roman" w:hAnsi="Times New Roman" w:cs="Times New Roman"/>
                <w:sz w:val="24"/>
                <w:szCs w:val="24"/>
              </w:rPr>
              <w:t>В основном</w:t>
            </w:r>
          </w:p>
          <w:p w:rsidR="00BB3CAA" w:rsidRDefault="00BB3CAA" w:rsidP="005E3319">
            <w:pPr>
              <w:rPr>
                <w:rFonts w:ascii="Times New Roman" w:hAnsi="Times New Roman" w:cs="Times New Roman"/>
                <w:sz w:val="24"/>
                <w:szCs w:val="24"/>
              </w:rPr>
            </w:pPr>
          </w:p>
          <w:p w:rsidR="00BB3CAA" w:rsidRDefault="00BB3CAA" w:rsidP="005E3319">
            <w:pPr>
              <w:rPr>
                <w:rFonts w:ascii="Times New Roman" w:hAnsi="Times New Roman" w:cs="Times New Roman"/>
                <w:sz w:val="24"/>
                <w:szCs w:val="24"/>
              </w:rPr>
            </w:pPr>
            <w:r>
              <w:rPr>
                <w:rFonts w:ascii="Times New Roman" w:hAnsi="Times New Roman" w:cs="Times New Roman"/>
                <w:sz w:val="24"/>
                <w:szCs w:val="24"/>
              </w:rPr>
              <w:t>В основном</w:t>
            </w:r>
          </w:p>
          <w:p w:rsidR="00BB3CAA" w:rsidRPr="00486558" w:rsidRDefault="00BB3CAA" w:rsidP="005E3319">
            <w:pPr>
              <w:rPr>
                <w:rFonts w:ascii="Times New Roman" w:hAnsi="Times New Roman" w:cs="Times New Roman"/>
                <w:sz w:val="24"/>
                <w:szCs w:val="24"/>
              </w:rPr>
            </w:pPr>
            <w:r>
              <w:rPr>
                <w:rFonts w:ascii="Times New Roman" w:hAnsi="Times New Roman" w:cs="Times New Roman"/>
                <w:sz w:val="24"/>
                <w:szCs w:val="24"/>
              </w:rPr>
              <w:t>В основном</w:t>
            </w:r>
          </w:p>
        </w:tc>
      </w:tr>
    </w:tbl>
    <w:p w:rsidR="00BD7C27" w:rsidRDefault="00BD7C27" w:rsidP="007240B5">
      <w:pPr>
        <w:spacing w:after="0" w:line="240" w:lineRule="auto"/>
        <w:jc w:val="both"/>
        <w:rPr>
          <w:rFonts w:ascii="Times New Roman" w:hAnsi="Times New Roman" w:cs="Times New Roman"/>
          <w:sz w:val="24"/>
          <w:szCs w:val="24"/>
        </w:rPr>
      </w:pPr>
    </w:p>
    <w:p w:rsidR="00C81556" w:rsidRPr="00C81556" w:rsidRDefault="00C81556" w:rsidP="00C815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81556">
        <w:rPr>
          <w:rFonts w:ascii="Times New Roman" w:hAnsi="Times New Roman" w:cs="Times New Roman"/>
          <w:sz w:val="24"/>
          <w:szCs w:val="24"/>
        </w:rPr>
        <w:t xml:space="preserve"> </w:t>
      </w:r>
      <w:r w:rsidRPr="009D57EA">
        <w:rPr>
          <w:rFonts w:ascii="Times New Roman" w:hAnsi="Times New Roman" w:cs="Times New Roman"/>
          <w:sz w:val="24"/>
          <w:szCs w:val="24"/>
        </w:rPr>
        <w:t>Кабинеты естественнонаучного цикла, в том числе кабинеты физики, химии, биологии в основном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C900CC" w:rsidRDefault="00C900CC" w:rsidP="007240B5">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3"/>
        <w:gridCol w:w="1721"/>
        <w:gridCol w:w="2038"/>
        <w:gridCol w:w="2614"/>
        <w:gridCol w:w="2360"/>
      </w:tblGrid>
      <w:tr w:rsidR="00C900CC" w:rsidRPr="00C900CC" w:rsidTr="00C900CC">
        <w:trPr>
          <w:jc w:val="center"/>
        </w:trPr>
        <w:tc>
          <w:tcPr>
            <w:tcW w:w="2047" w:type="pct"/>
            <w:shd w:val="clear" w:color="auto" w:fill="auto"/>
          </w:tcPr>
          <w:p w:rsidR="00C900CC" w:rsidRDefault="00C900CC" w:rsidP="00C900CC">
            <w:pPr>
              <w:jc w:val="center"/>
              <w:rPr>
                <w:rFonts w:ascii="Times New Roman" w:hAnsi="Times New Roman" w:cs="Times New Roman"/>
                <w:sz w:val="24"/>
                <w:szCs w:val="24"/>
              </w:rPr>
            </w:pPr>
            <w:r w:rsidRPr="00C900CC">
              <w:rPr>
                <w:rFonts w:ascii="Times New Roman" w:hAnsi="Times New Roman" w:cs="Times New Roman"/>
                <w:sz w:val="24"/>
                <w:szCs w:val="24"/>
              </w:rPr>
              <w:t>Кабинеты естественнонаучного цикла</w:t>
            </w:r>
          </w:p>
          <w:p w:rsidR="00C900CC" w:rsidRPr="00C900CC" w:rsidRDefault="00C900CC" w:rsidP="00C900CC">
            <w:pPr>
              <w:jc w:val="center"/>
              <w:rPr>
                <w:rFonts w:ascii="Times New Roman" w:hAnsi="Times New Roman" w:cs="Times New Roman"/>
                <w:sz w:val="24"/>
                <w:szCs w:val="24"/>
              </w:rPr>
            </w:pPr>
          </w:p>
        </w:tc>
        <w:tc>
          <w:tcPr>
            <w:tcW w:w="582" w:type="pct"/>
            <w:shd w:val="clear" w:color="auto" w:fill="auto"/>
          </w:tcPr>
          <w:p w:rsidR="00C900CC" w:rsidRPr="00C900CC" w:rsidRDefault="00C900CC" w:rsidP="00C900CC">
            <w:pPr>
              <w:jc w:val="center"/>
              <w:rPr>
                <w:rFonts w:ascii="Times New Roman" w:hAnsi="Times New Roman" w:cs="Times New Roman"/>
                <w:sz w:val="24"/>
                <w:szCs w:val="24"/>
              </w:rPr>
            </w:pPr>
            <w:r w:rsidRPr="00C900CC">
              <w:rPr>
                <w:rFonts w:ascii="Times New Roman" w:hAnsi="Times New Roman" w:cs="Times New Roman"/>
                <w:sz w:val="24"/>
                <w:szCs w:val="24"/>
              </w:rPr>
              <w:t>Имеется</w:t>
            </w:r>
          </w:p>
        </w:tc>
        <w:tc>
          <w:tcPr>
            <w:tcW w:w="689" w:type="pct"/>
            <w:shd w:val="clear" w:color="auto" w:fill="auto"/>
          </w:tcPr>
          <w:p w:rsidR="00C900CC" w:rsidRPr="00C900CC" w:rsidRDefault="00C900CC" w:rsidP="00C900CC">
            <w:pPr>
              <w:jc w:val="center"/>
              <w:rPr>
                <w:rFonts w:ascii="Times New Roman" w:hAnsi="Times New Roman" w:cs="Times New Roman"/>
                <w:sz w:val="24"/>
                <w:szCs w:val="24"/>
              </w:rPr>
            </w:pPr>
            <w:r w:rsidRPr="00C900CC">
              <w:rPr>
                <w:rFonts w:ascii="Times New Roman" w:hAnsi="Times New Roman" w:cs="Times New Roman"/>
                <w:sz w:val="24"/>
                <w:szCs w:val="24"/>
              </w:rPr>
              <w:t>Не имеется</w:t>
            </w:r>
          </w:p>
        </w:tc>
        <w:tc>
          <w:tcPr>
            <w:tcW w:w="884" w:type="pct"/>
            <w:shd w:val="clear" w:color="auto" w:fill="auto"/>
          </w:tcPr>
          <w:p w:rsidR="00C900CC" w:rsidRPr="00C900CC" w:rsidRDefault="00C900CC" w:rsidP="00C900CC">
            <w:pPr>
              <w:jc w:val="center"/>
              <w:rPr>
                <w:rFonts w:ascii="Times New Roman" w:hAnsi="Times New Roman" w:cs="Times New Roman"/>
                <w:sz w:val="24"/>
                <w:szCs w:val="24"/>
              </w:rPr>
            </w:pPr>
            <w:r w:rsidRPr="00C900CC">
              <w:rPr>
                <w:rFonts w:ascii="Times New Roman" w:hAnsi="Times New Roman" w:cs="Times New Roman"/>
                <w:sz w:val="24"/>
                <w:szCs w:val="24"/>
              </w:rPr>
              <w:t>Сроки приобретения</w:t>
            </w:r>
          </w:p>
        </w:tc>
        <w:tc>
          <w:tcPr>
            <w:tcW w:w="798" w:type="pct"/>
            <w:shd w:val="clear" w:color="auto" w:fill="auto"/>
          </w:tcPr>
          <w:p w:rsidR="00C900CC" w:rsidRPr="00C900CC" w:rsidRDefault="00C900CC" w:rsidP="00C900CC">
            <w:pPr>
              <w:spacing w:after="0" w:line="240" w:lineRule="auto"/>
              <w:jc w:val="center"/>
              <w:rPr>
                <w:rFonts w:ascii="Times New Roman" w:hAnsi="Times New Roman" w:cs="Times New Roman"/>
                <w:sz w:val="24"/>
                <w:szCs w:val="24"/>
              </w:rPr>
            </w:pPr>
            <w:r w:rsidRPr="00C900CC">
              <w:rPr>
                <w:rFonts w:ascii="Times New Roman" w:hAnsi="Times New Roman" w:cs="Times New Roman"/>
                <w:sz w:val="24"/>
                <w:szCs w:val="24"/>
              </w:rPr>
              <w:t>Оснащены</w:t>
            </w:r>
          </w:p>
          <w:p w:rsidR="00C900CC" w:rsidRPr="00C900CC" w:rsidRDefault="00C900CC" w:rsidP="00C900CC">
            <w:pPr>
              <w:spacing w:after="0" w:line="240" w:lineRule="auto"/>
              <w:jc w:val="center"/>
              <w:rPr>
                <w:rFonts w:ascii="Times New Roman" w:hAnsi="Times New Roman" w:cs="Times New Roman"/>
                <w:sz w:val="24"/>
                <w:szCs w:val="24"/>
              </w:rPr>
            </w:pPr>
            <w:r w:rsidRPr="00C900CC">
              <w:rPr>
                <w:rFonts w:ascii="Times New Roman" w:hAnsi="Times New Roman" w:cs="Times New Roman"/>
                <w:sz w:val="24"/>
                <w:szCs w:val="24"/>
              </w:rPr>
              <w:t>(в основном, частично, оснащены полностью)</w:t>
            </w:r>
          </w:p>
        </w:tc>
      </w:tr>
      <w:tr w:rsidR="00C900CC" w:rsidRPr="00C900CC" w:rsidTr="00C900CC">
        <w:trPr>
          <w:jc w:val="center"/>
        </w:trPr>
        <w:tc>
          <w:tcPr>
            <w:tcW w:w="2047" w:type="pct"/>
            <w:shd w:val="clear" w:color="auto" w:fill="auto"/>
          </w:tcPr>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Физики</w:t>
            </w: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lastRenderedPageBreak/>
              <w:t>- комплекты специального лабораторного оборудования</w:t>
            </w:r>
          </w:p>
        </w:tc>
        <w:tc>
          <w:tcPr>
            <w:tcW w:w="582" w:type="pct"/>
            <w:shd w:val="clear" w:color="auto" w:fill="auto"/>
          </w:tcPr>
          <w:p w:rsidR="00C900CC" w:rsidRPr="00C900CC" w:rsidRDefault="00C900CC" w:rsidP="005E3319">
            <w:pPr>
              <w:rPr>
                <w:rFonts w:ascii="Times New Roman" w:hAnsi="Times New Roman" w:cs="Times New Roman"/>
                <w:sz w:val="24"/>
                <w:szCs w:val="24"/>
              </w:rPr>
            </w:pP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lastRenderedPageBreak/>
              <w:t>да</w:t>
            </w:r>
          </w:p>
        </w:tc>
        <w:tc>
          <w:tcPr>
            <w:tcW w:w="689" w:type="pct"/>
            <w:shd w:val="clear" w:color="auto" w:fill="auto"/>
          </w:tcPr>
          <w:p w:rsidR="00C900CC" w:rsidRPr="00C900CC" w:rsidRDefault="00C900CC" w:rsidP="005E3319">
            <w:pPr>
              <w:rPr>
                <w:rFonts w:ascii="Times New Roman" w:hAnsi="Times New Roman" w:cs="Times New Roman"/>
                <w:sz w:val="24"/>
                <w:szCs w:val="24"/>
              </w:rPr>
            </w:pPr>
          </w:p>
        </w:tc>
        <w:tc>
          <w:tcPr>
            <w:tcW w:w="884" w:type="pct"/>
            <w:shd w:val="clear" w:color="auto" w:fill="auto"/>
          </w:tcPr>
          <w:p w:rsidR="00C900CC" w:rsidRPr="00C900CC" w:rsidRDefault="00C900CC" w:rsidP="005E3319">
            <w:pPr>
              <w:rPr>
                <w:rFonts w:ascii="Times New Roman" w:hAnsi="Times New Roman" w:cs="Times New Roman"/>
                <w:sz w:val="24"/>
                <w:szCs w:val="24"/>
              </w:rPr>
            </w:pPr>
          </w:p>
        </w:tc>
        <w:tc>
          <w:tcPr>
            <w:tcW w:w="798" w:type="pct"/>
            <w:shd w:val="clear" w:color="auto" w:fill="auto"/>
          </w:tcPr>
          <w:p w:rsidR="00C900CC" w:rsidRPr="00C900CC" w:rsidRDefault="00C900CC" w:rsidP="005E3319">
            <w:pPr>
              <w:rPr>
                <w:rFonts w:ascii="Times New Roman" w:hAnsi="Times New Roman" w:cs="Times New Roman"/>
                <w:sz w:val="24"/>
                <w:szCs w:val="24"/>
              </w:rPr>
            </w:pP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lastRenderedPageBreak/>
              <w:t>частично</w:t>
            </w:r>
          </w:p>
        </w:tc>
      </w:tr>
      <w:tr w:rsidR="00C900CC" w:rsidRPr="00C900CC" w:rsidTr="00C900CC">
        <w:trPr>
          <w:jc w:val="center"/>
        </w:trPr>
        <w:tc>
          <w:tcPr>
            <w:tcW w:w="2047" w:type="pct"/>
            <w:shd w:val="clear" w:color="auto" w:fill="auto"/>
          </w:tcPr>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lastRenderedPageBreak/>
              <w:t>Химии</w:t>
            </w: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 комплекты специального лабораторного оборудования</w:t>
            </w:r>
          </w:p>
        </w:tc>
        <w:tc>
          <w:tcPr>
            <w:tcW w:w="582" w:type="pct"/>
            <w:shd w:val="clear" w:color="auto" w:fill="auto"/>
          </w:tcPr>
          <w:p w:rsidR="00C900CC" w:rsidRPr="00C900CC" w:rsidRDefault="00C900CC" w:rsidP="005E3319">
            <w:pPr>
              <w:rPr>
                <w:rFonts w:ascii="Times New Roman" w:hAnsi="Times New Roman" w:cs="Times New Roman"/>
                <w:sz w:val="24"/>
                <w:szCs w:val="24"/>
              </w:rPr>
            </w:pP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да</w:t>
            </w:r>
          </w:p>
        </w:tc>
        <w:tc>
          <w:tcPr>
            <w:tcW w:w="689" w:type="pct"/>
            <w:shd w:val="clear" w:color="auto" w:fill="auto"/>
          </w:tcPr>
          <w:p w:rsidR="00C900CC" w:rsidRPr="00C900CC" w:rsidRDefault="00C900CC" w:rsidP="005E3319">
            <w:pPr>
              <w:rPr>
                <w:rFonts w:ascii="Times New Roman" w:hAnsi="Times New Roman" w:cs="Times New Roman"/>
                <w:sz w:val="24"/>
                <w:szCs w:val="24"/>
              </w:rPr>
            </w:pPr>
          </w:p>
        </w:tc>
        <w:tc>
          <w:tcPr>
            <w:tcW w:w="884" w:type="pct"/>
            <w:shd w:val="clear" w:color="auto" w:fill="auto"/>
          </w:tcPr>
          <w:p w:rsidR="00C900CC" w:rsidRPr="00C900CC" w:rsidRDefault="00C900CC" w:rsidP="005E3319">
            <w:pPr>
              <w:rPr>
                <w:rFonts w:ascii="Times New Roman" w:hAnsi="Times New Roman" w:cs="Times New Roman"/>
                <w:sz w:val="24"/>
                <w:szCs w:val="24"/>
              </w:rPr>
            </w:pPr>
          </w:p>
        </w:tc>
        <w:tc>
          <w:tcPr>
            <w:tcW w:w="798" w:type="pct"/>
            <w:shd w:val="clear" w:color="auto" w:fill="auto"/>
          </w:tcPr>
          <w:p w:rsidR="00C900CC" w:rsidRPr="00C900CC" w:rsidRDefault="00C900CC" w:rsidP="005E3319">
            <w:pPr>
              <w:rPr>
                <w:rFonts w:ascii="Times New Roman" w:hAnsi="Times New Roman" w:cs="Times New Roman"/>
                <w:sz w:val="24"/>
                <w:szCs w:val="24"/>
              </w:rPr>
            </w:pP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частично</w:t>
            </w:r>
          </w:p>
        </w:tc>
      </w:tr>
      <w:tr w:rsidR="00C900CC" w:rsidRPr="00C900CC" w:rsidTr="00C900CC">
        <w:trPr>
          <w:jc w:val="center"/>
        </w:trPr>
        <w:tc>
          <w:tcPr>
            <w:tcW w:w="2047" w:type="pct"/>
            <w:shd w:val="clear" w:color="auto" w:fill="auto"/>
          </w:tcPr>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Биологии</w:t>
            </w: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 комплекты специального лабораторного оборудования</w:t>
            </w:r>
          </w:p>
        </w:tc>
        <w:tc>
          <w:tcPr>
            <w:tcW w:w="582" w:type="pct"/>
            <w:shd w:val="clear" w:color="auto" w:fill="auto"/>
          </w:tcPr>
          <w:p w:rsidR="00C900CC" w:rsidRPr="00C900CC" w:rsidRDefault="00C900CC" w:rsidP="005E3319">
            <w:pPr>
              <w:rPr>
                <w:rFonts w:ascii="Times New Roman" w:hAnsi="Times New Roman" w:cs="Times New Roman"/>
                <w:sz w:val="24"/>
                <w:szCs w:val="24"/>
              </w:rPr>
            </w:pP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да</w:t>
            </w:r>
          </w:p>
        </w:tc>
        <w:tc>
          <w:tcPr>
            <w:tcW w:w="689" w:type="pct"/>
            <w:shd w:val="clear" w:color="auto" w:fill="auto"/>
          </w:tcPr>
          <w:p w:rsidR="00C900CC" w:rsidRPr="00C900CC" w:rsidRDefault="00C900CC" w:rsidP="005E3319">
            <w:pPr>
              <w:rPr>
                <w:rFonts w:ascii="Times New Roman" w:hAnsi="Times New Roman" w:cs="Times New Roman"/>
                <w:sz w:val="24"/>
                <w:szCs w:val="24"/>
              </w:rPr>
            </w:pPr>
          </w:p>
        </w:tc>
        <w:tc>
          <w:tcPr>
            <w:tcW w:w="884" w:type="pct"/>
            <w:shd w:val="clear" w:color="auto" w:fill="auto"/>
          </w:tcPr>
          <w:p w:rsidR="00C900CC" w:rsidRPr="00C900CC" w:rsidRDefault="00C900CC" w:rsidP="005E3319">
            <w:pPr>
              <w:rPr>
                <w:rFonts w:ascii="Times New Roman" w:hAnsi="Times New Roman" w:cs="Times New Roman"/>
                <w:sz w:val="24"/>
                <w:szCs w:val="24"/>
              </w:rPr>
            </w:pPr>
          </w:p>
        </w:tc>
        <w:tc>
          <w:tcPr>
            <w:tcW w:w="798" w:type="pct"/>
            <w:shd w:val="clear" w:color="auto" w:fill="auto"/>
          </w:tcPr>
          <w:p w:rsidR="00C900CC" w:rsidRPr="00C900CC" w:rsidRDefault="00C900CC" w:rsidP="005E3319">
            <w:pPr>
              <w:rPr>
                <w:rFonts w:ascii="Times New Roman" w:hAnsi="Times New Roman" w:cs="Times New Roman"/>
                <w:sz w:val="24"/>
                <w:szCs w:val="24"/>
              </w:rPr>
            </w:pPr>
          </w:p>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полностью</w:t>
            </w:r>
          </w:p>
        </w:tc>
      </w:tr>
      <w:tr w:rsidR="00C900CC" w:rsidRPr="00C900CC" w:rsidTr="00C900CC">
        <w:trPr>
          <w:jc w:val="center"/>
        </w:trPr>
        <w:tc>
          <w:tcPr>
            <w:tcW w:w="2047" w:type="pct"/>
            <w:shd w:val="clear" w:color="auto" w:fill="auto"/>
          </w:tcPr>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созданы специально оборудованные кабинеты, интегрирующие средства обучения и воспитания по нескольким учебным предметам.</w:t>
            </w:r>
          </w:p>
          <w:p w:rsidR="00C900CC" w:rsidRPr="00C900CC" w:rsidRDefault="00C900CC" w:rsidP="005E3319">
            <w:pPr>
              <w:rPr>
                <w:rFonts w:ascii="Times New Roman" w:hAnsi="Times New Roman" w:cs="Times New Roman"/>
                <w:sz w:val="24"/>
                <w:szCs w:val="24"/>
              </w:rPr>
            </w:pPr>
          </w:p>
        </w:tc>
        <w:tc>
          <w:tcPr>
            <w:tcW w:w="582" w:type="pct"/>
            <w:shd w:val="clear" w:color="auto" w:fill="auto"/>
          </w:tcPr>
          <w:p w:rsidR="00C900CC" w:rsidRPr="00C900CC" w:rsidRDefault="00C900CC" w:rsidP="005E3319">
            <w:pPr>
              <w:rPr>
                <w:rFonts w:ascii="Times New Roman" w:hAnsi="Times New Roman" w:cs="Times New Roman"/>
                <w:sz w:val="24"/>
                <w:szCs w:val="24"/>
              </w:rPr>
            </w:pPr>
          </w:p>
        </w:tc>
        <w:tc>
          <w:tcPr>
            <w:tcW w:w="689" w:type="pct"/>
            <w:shd w:val="clear" w:color="auto" w:fill="auto"/>
          </w:tcPr>
          <w:p w:rsidR="00C900CC" w:rsidRPr="00C900CC" w:rsidRDefault="00C900CC" w:rsidP="005E3319">
            <w:pPr>
              <w:rPr>
                <w:rFonts w:ascii="Times New Roman" w:hAnsi="Times New Roman" w:cs="Times New Roman"/>
                <w:sz w:val="24"/>
                <w:szCs w:val="24"/>
              </w:rPr>
            </w:pPr>
            <w:r w:rsidRPr="00C900CC">
              <w:rPr>
                <w:rFonts w:ascii="Times New Roman" w:hAnsi="Times New Roman" w:cs="Times New Roman"/>
                <w:sz w:val="24"/>
                <w:szCs w:val="24"/>
              </w:rPr>
              <w:t>нет</w:t>
            </w:r>
          </w:p>
        </w:tc>
        <w:tc>
          <w:tcPr>
            <w:tcW w:w="884" w:type="pct"/>
            <w:shd w:val="clear" w:color="auto" w:fill="auto"/>
          </w:tcPr>
          <w:p w:rsidR="00C900CC" w:rsidRPr="00C900CC" w:rsidRDefault="00C900CC" w:rsidP="005E3319">
            <w:pPr>
              <w:rPr>
                <w:rFonts w:ascii="Times New Roman" w:hAnsi="Times New Roman" w:cs="Times New Roman"/>
                <w:sz w:val="24"/>
                <w:szCs w:val="24"/>
              </w:rPr>
            </w:pPr>
          </w:p>
        </w:tc>
        <w:tc>
          <w:tcPr>
            <w:tcW w:w="798" w:type="pct"/>
            <w:shd w:val="clear" w:color="auto" w:fill="auto"/>
          </w:tcPr>
          <w:p w:rsidR="00C900CC" w:rsidRPr="00C900CC" w:rsidRDefault="00C900CC" w:rsidP="005E3319">
            <w:pPr>
              <w:rPr>
                <w:rFonts w:ascii="Times New Roman" w:hAnsi="Times New Roman" w:cs="Times New Roman"/>
                <w:sz w:val="24"/>
                <w:szCs w:val="24"/>
              </w:rPr>
            </w:pPr>
          </w:p>
        </w:tc>
      </w:tr>
    </w:tbl>
    <w:p w:rsidR="00C900CC" w:rsidRDefault="00C81556" w:rsidP="00585C8D">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81556">
        <w:rPr>
          <w:rFonts w:ascii="Times New Roman" w:hAnsi="Times New Roman" w:cs="Times New Roman"/>
          <w:sz w:val="24"/>
          <w:szCs w:val="24"/>
        </w:rPr>
        <w:t xml:space="preserve"> </w:t>
      </w:r>
      <w:r w:rsidRPr="00585C8D">
        <w:rPr>
          <w:rFonts w:ascii="Times New Roman" w:hAnsi="Times New Roman" w:cs="Times New Roman"/>
          <w:sz w:val="24"/>
          <w:szCs w:val="24"/>
        </w:rPr>
        <w:t>Допускается создание специально оборудованных кабинетов, интегрирующих средства обучения и воспитания по нескольким учебным предметам.</w:t>
      </w:r>
    </w:p>
    <w:p w:rsidR="00C81556" w:rsidRDefault="00C81556" w:rsidP="007240B5">
      <w:pPr>
        <w:spacing w:after="0" w:line="240" w:lineRule="auto"/>
        <w:jc w:val="both"/>
        <w:rPr>
          <w:rFonts w:ascii="Times New Roman" w:hAnsi="Times New Roman" w:cs="Times New Roman"/>
          <w:sz w:val="24"/>
          <w:szCs w:val="24"/>
        </w:rPr>
      </w:pPr>
    </w:p>
    <w:p w:rsidR="00C900CC" w:rsidRDefault="00C900CC" w:rsidP="00C900CC">
      <w:pPr>
        <w:spacing w:after="0" w:line="240" w:lineRule="auto"/>
        <w:jc w:val="both"/>
        <w:rPr>
          <w:rFonts w:ascii="Times New Roman" w:hAnsi="Times New Roman" w:cs="Times New Roman"/>
          <w:b/>
          <w:sz w:val="24"/>
          <w:szCs w:val="24"/>
        </w:rPr>
      </w:pPr>
      <w:r w:rsidRPr="00C900CC">
        <w:rPr>
          <w:rFonts w:ascii="Times New Roman" w:hAnsi="Times New Roman" w:cs="Times New Roman"/>
          <w:b/>
          <w:sz w:val="24"/>
          <w:szCs w:val="24"/>
        </w:rPr>
        <w:t>3.5.3.</w:t>
      </w:r>
      <w:r w:rsidR="00585C8D">
        <w:rPr>
          <w:rFonts w:ascii="Times New Roman" w:hAnsi="Times New Roman" w:cs="Times New Roman"/>
          <w:b/>
          <w:sz w:val="24"/>
          <w:szCs w:val="24"/>
        </w:rPr>
        <w:t xml:space="preserve"> </w:t>
      </w:r>
      <w:r w:rsidRPr="00C900CC">
        <w:rPr>
          <w:rFonts w:ascii="Times New Roman" w:hAnsi="Times New Roman" w:cs="Times New Roman"/>
          <w:b/>
          <w:sz w:val="24"/>
          <w:szCs w:val="24"/>
        </w:rPr>
        <w:t>Учебно-методические условия, в том числе условия информационного обеспечения</w:t>
      </w:r>
      <w:r>
        <w:rPr>
          <w:rFonts w:ascii="Times New Roman" w:hAnsi="Times New Roman" w:cs="Times New Roman"/>
          <w:b/>
          <w:sz w:val="24"/>
          <w:szCs w:val="24"/>
        </w:rPr>
        <w:t>.</w:t>
      </w:r>
    </w:p>
    <w:p w:rsidR="00C900CC" w:rsidRPr="00C900CC" w:rsidRDefault="00C900CC" w:rsidP="00C900CC">
      <w:pPr>
        <w:spacing w:after="0" w:line="240" w:lineRule="auto"/>
        <w:jc w:val="both"/>
        <w:rPr>
          <w:rFonts w:ascii="Times New Roman" w:hAnsi="Times New Roman" w:cs="Times New Roman"/>
          <w:b/>
          <w:sz w:val="24"/>
          <w:szCs w:val="24"/>
        </w:rPr>
      </w:pPr>
    </w:p>
    <w:p w:rsidR="00C900CC" w:rsidRDefault="00C900CC" w:rsidP="007240B5">
      <w:pPr>
        <w:spacing w:after="0" w:line="240" w:lineRule="auto"/>
        <w:jc w:val="both"/>
        <w:rPr>
          <w:rFonts w:ascii="Times New Roman" w:hAnsi="Times New Roman" w:cs="Times New Roman"/>
          <w:sz w:val="24"/>
          <w:szCs w:val="24"/>
        </w:rPr>
      </w:pPr>
      <w:r w:rsidRPr="00C900CC">
        <w:rPr>
          <w:rFonts w:ascii="Times New Roman" w:hAnsi="Times New Roman" w:cs="Times New Roman"/>
          <w:sz w:val="24"/>
          <w:szCs w:val="24"/>
        </w:rPr>
        <w:t>Учебно-методические условия, в том числе условия информационного обеспечения реализации программы основного общего образования обеспечиваются также современной информационно-образовательной средой школы. 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w:t>
      </w:r>
    </w:p>
    <w:p w:rsidR="00A46C79" w:rsidRDefault="00A46C79" w:rsidP="007240B5">
      <w:pPr>
        <w:spacing w:after="0" w:line="240" w:lineRule="auto"/>
        <w:jc w:val="both"/>
        <w:rPr>
          <w:rFonts w:ascii="Times New Roman" w:hAnsi="Times New Roman" w:cs="Times New Roman"/>
          <w:sz w:val="24"/>
          <w:szCs w:val="24"/>
        </w:rPr>
      </w:pPr>
    </w:p>
    <w:p w:rsidR="00A46C79" w:rsidRDefault="00A46C79" w:rsidP="007240B5">
      <w:pPr>
        <w:spacing w:after="0" w:line="240" w:lineRule="auto"/>
        <w:jc w:val="both"/>
        <w:rPr>
          <w:rFonts w:ascii="Times New Roman" w:hAnsi="Times New Roman" w:cs="Times New Roman"/>
          <w:sz w:val="24"/>
          <w:szCs w:val="24"/>
        </w:rPr>
      </w:pPr>
    </w:p>
    <w:p w:rsidR="00A46C79" w:rsidRDefault="00A46C79" w:rsidP="007240B5">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3"/>
        <w:gridCol w:w="1630"/>
        <w:gridCol w:w="2047"/>
        <w:gridCol w:w="2473"/>
        <w:gridCol w:w="2233"/>
      </w:tblGrid>
      <w:tr w:rsidR="00A46C79" w:rsidRPr="00283812" w:rsidTr="00A46C79">
        <w:tc>
          <w:tcPr>
            <w:tcW w:w="2165" w:type="pct"/>
            <w:shd w:val="clear" w:color="auto" w:fill="auto"/>
          </w:tcPr>
          <w:p w:rsidR="00A46C79" w:rsidRPr="00A46C79" w:rsidRDefault="00A46C79" w:rsidP="00A46C79">
            <w:pPr>
              <w:spacing w:after="0" w:line="240" w:lineRule="auto"/>
              <w:jc w:val="center"/>
              <w:rPr>
                <w:rFonts w:ascii="Times New Roman" w:hAnsi="Times New Roman" w:cs="Times New Roman"/>
                <w:sz w:val="24"/>
                <w:szCs w:val="24"/>
              </w:rPr>
            </w:pPr>
            <w:r w:rsidRPr="00A46C79">
              <w:rPr>
                <w:rFonts w:ascii="Times New Roman" w:hAnsi="Times New Roman" w:cs="Times New Roman"/>
                <w:sz w:val="24"/>
                <w:szCs w:val="24"/>
              </w:rPr>
              <w:t>Информационные образовательные ресурсы</w:t>
            </w:r>
          </w:p>
        </w:tc>
        <w:tc>
          <w:tcPr>
            <w:tcW w:w="551" w:type="pct"/>
            <w:shd w:val="clear" w:color="auto" w:fill="auto"/>
          </w:tcPr>
          <w:p w:rsidR="00A46C79" w:rsidRPr="00A46C79" w:rsidRDefault="00A46C79" w:rsidP="00A46C79">
            <w:pPr>
              <w:spacing w:after="0" w:line="240" w:lineRule="auto"/>
              <w:jc w:val="center"/>
              <w:rPr>
                <w:rFonts w:ascii="Times New Roman" w:hAnsi="Times New Roman" w:cs="Times New Roman"/>
                <w:sz w:val="24"/>
                <w:szCs w:val="24"/>
              </w:rPr>
            </w:pPr>
            <w:r w:rsidRPr="00A46C79">
              <w:rPr>
                <w:rFonts w:ascii="Times New Roman" w:hAnsi="Times New Roman" w:cs="Times New Roman"/>
                <w:sz w:val="24"/>
                <w:szCs w:val="24"/>
              </w:rPr>
              <w:t>Имеется</w:t>
            </w:r>
          </w:p>
        </w:tc>
        <w:tc>
          <w:tcPr>
            <w:tcW w:w="692" w:type="pct"/>
            <w:shd w:val="clear" w:color="auto" w:fill="auto"/>
          </w:tcPr>
          <w:p w:rsidR="00A46C79" w:rsidRPr="00A46C79" w:rsidRDefault="00A46C79" w:rsidP="00A46C79">
            <w:pPr>
              <w:spacing w:after="0" w:line="240" w:lineRule="auto"/>
              <w:jc w:val="center"/>
              <w:rPr>
                <w:rFonts w:ascii="Times New Roman" w:hAnsi="Times New Roman" w:cs="Times New Roman"/>
                <w:sz w:val="24"/>
                <w:szCs w:val="24"/>
              </w:rPr>
            </w:pPr>
            <w:r w:rsidRPr="00A46C79">
              <w:rPr>
                <w:rFonts w:ascii="Times New Roman" w:hAnsi="Times New Roman" w:cs="Times New Roman"/>
                <w:sz w:val="24"/>
                <w:szCs w:val="24"/>
              </w:rPr>
              <w:t>Не имеется</w:t>
            </w:r>
          </w:p>
        </w:tc>
        <w:tc>
          <w:tcPr>
            <w:tcW w:w="836" w:type="pct"/>
            <w:shd w:val="clear" w:color="auto" w:fill="auto"/>
          </w:tcPr>
          <w:p w:rsidR="00A46C79" w:rsidRPr="00A46C79" w:rsidRDefault="00A46C79" w:rsidP="00A46C79">
            <w:pPr>
              <w:spacing w:after="0" w:line="240" w:lineRule="auto"/>
              <w:jc w:val="center"/>
              <w:rPr>
                <w:rFonts w:ascii="Times New Roman" w:hAnsi="Times New Roman" w:cs="Times New Roman"/>
                <w:sz w:val="24"/>
                <w:szCs w:val="24"/>
              </w:rPr>
            </w:pPr>
            <w:r w:rsidRPr="00A46C79">
              <w:rPr>
                <w:rFonts w:ascii="Times New Roman" w:hAnsi="Times New Roman" w:cs="Times New Roman"/>
                <w:sz w:val="24"/>
                <w:szCs w:val="24"/>
              </w:rPr>
              <w:t>Сроки приобретения</w:t>
            </w:r>
          </w:p>
        </w:tc>
        <w:tc>
          <w:tcPr>
            <w:tcW w:w="755" w:type="pct"/>
            <w:shd w:val="clear" w:color="auto" w:fill="auto"/>
          </w:tcPr>
          <w:p w:rsidR="00A46C79" w:rsidRPr="00A46C79" w:rsidRDefault="00A46C79" w:rsidP="00A46C79">
            <w:pPr>
              <w:spacing w:after="0" w:line="240" w:lineRule="auto"/>
              <w:jc w:val="center"/>
              <w:rPr>
                <w:rFonts w:ascii="Times New Roman" w:hAnsi="Times New Roman" w:cs="Times New Roman"/>
                <w:sz w:val="24"/>
                <w:szCs w:val="24"/>
              </w:rPr>
            </w:pPr>
            <w:r w:rsidRPr="00A46C79">
              <w:rPr>
                <w:rFonts w:ascii="Times New Roman" w:hAnsi="Times New Roman" w:cs="Times New Roman"/>
                <w:sz w:val="24"/>
                <w:szCs w:val="24"/>
              </w:rPr>
              <w:t>Оснащены</w:t>
            </w:r>
          </w:p>
          <w:p w:rsidR="00A46C79" w:rsidRPr="00A46C79" w:rsidRDefault="00A46C79" w:rsidP="00A46C79">
            <w:pPr>
              <w:spacing w:after="0" w:line="240" w:lineRule="auto"/>
              <w:jc w:val="center"/>
              <w:rPr>
                <w:rFonts w:ascii="Times New Roman" w:hAnsi="Times New Roman" w:cs="Times New Roman"/>
                <w:sz w:val="24"/>
                <w:szCs w:val="24"/>
              </w:rPr>
            </w:pPr>
            <w:r w:rsidRPr="00A46C79">
              <w:rPr>
                <w:rFonts w:ascii="Times New Roman" w:hAnsi="Times New Roman" w:cs="Times New Roman"/>
                <w:sz w:val="24"/>
                <w:szCs w:val="24"/>
              </w:rPr>
              <w:t>(в основном, частично, оснащены полностью)</w:t>
            </w:r>
          </w:p>
        </w:tc>
      </w:tr>
      <w:tr w:rsidR="00A46C79" w:rsidRPr="00283812" w:rsidTr="00A46C79">
        <w:tc>
          <w:tcPr>
            <w:tcW w:w="2165"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компьютеры</w:t>
            </w:r>
          </w:p>
        </w:tc>
        <w:tc>
          <w:tcPr>
            <w:tcW w:w="551"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да</w:t>
            </w:r>
          </w:p>
        </w:tc>
        <w:tc>
          <w:tcPr>
            <w:tcW w:w="692" w:type="pct"/>
            <w:shd w:val="clear" w:color="auto" w:fill="auto"/>
          </w:tcPr>
          <w:p w:rsidR="00A46C79" w:rsidRPr="00A46C79" w:rsidRDefault="00A46C79" w:rsidP="005E3319">
            <w:pPr>
              <w:rPr>
                <w:rFonts w:ascii="Times New Roman" w:hAnsi="Times New Roman" w:cs="Times New Roman"/>
                <w:sz w:val="24"/>
                <w:szCs w:val="24"/>
              </w:rPr>
            </w:pPr>
          </w:p>
        </w:tc>
        <w:tc>
          <w:tcPr>
            <w:tcW w:w="836" w:type="pct"/>
            <w:shd w:val="clear" w:color="auto" w:fill="auto"/>
          </w:tcPr>
          <w:p w:rsidR="00A46C79" w:rsidRPr="00A46C79" w:rsidRDefault="00A46C79" w:rsidP="005E3319">
            <w:pPr>
              <w:rPr>
                <w:rFonts w:ascii="Times New Roman" w:hAnsi="Times New Roman" w:cs="Times New Roman"/>
                <w:sz w:val="24"/>
                <w:szCs w:val="24"/>
              </w:rPr>
            </w:pPr>
          </w:p>
        </w:tc>
        <w:tc>
          <w:tcPr>
            <w:tcW w:w="755"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полностью</w:t>
            </w:r>
          </w:p>
        </w:tc>
      </w:tr>
      <w:tr w:rsidR="00A46C79" w:rsidRPr="00283812" w:rsidTr="00A46C79">
        <w:tc>
          <w:tcPr>
            <w:tcW w:w="2165"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lastRenderedPageBreak/>
              <w:t>иное ИКТ-оборудование</w:t>
            </w:r>
          </w:p>
        </w:tc>
        <w:tc>
          <w:tcPr>
            <w:tcW w:w="551"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да</w:t>
            </w:r>
          </w:p>
        </w:tc>
        <w:tc>
          <w:tcPr>
            <w:tcW w:w="692" w:type="pct"/>
            <w:shd w:val="clear" w:color="auto" w:fill="auto"/>
          </w:tcPr>
          <w:p w:rsidR="00A46C79" w:rsidRPr="00A46C79" w:rsidRDefault="00A46C79" w:rsidP="005E3319">
            <w:pPr>
              <w:rPr>
                <w:rFonts w:ascii="Times New Roman" w:hAnsi="Times New Roman" w:cs="Times New Roman"/>
                <w:sz w:val="24"/>
                <w:szCs w:val="24"/>
              </w:rPr>
            </w:pPr>
          </w:p>
        </w:tc>
        <w:tc>
          <w:tcPr>
            <w:tcW w:w="836" w:type="pct"/>
            <w:shd w:val="clear" w:color="auto" w:fill="auto"/>
          </w:tcPr>
          <w:p w:rsidR="00A46C79" w:rsidRPr="00A46C79" w:rsidRDefault="00A46C79" w:rsidP="005E3319">
            <w:pPr>
              <w:rPr>
                <w:rFonts w:ascii="Times New Roman" w:hAnsi="Times New Roman" w:cs="Times New Roman"/>
                <w:sz w:val="24"/>
                <w:szCs w:val="24"/>
              </w:rPr>
            </w:pPr>
          </w:p>
        </w:tc>
        <w:tc>
          <w:tcPr>
            <w:tcW w:w="755"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полностью</w:t>
            </w:r>
          </w:p>
        </w:tc>
      </w:tr>
      <w:tr w:rsidR="00A46C79" w:rsidRPr="00283812" w:rsidTr="00A46C79">
        <w:tc>
          <w:tcPr>
            <w:tcW w:w="2165"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коммуникационные каналы</w:t>
            </w:r>
          </w:p>
        </w:tc>
        <w:tc>
          <w:tcPr>
            <w:tcW w:w="551"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да</w:t>
            </w:r>
          </w:p>
        </w:tc>
        <w:tc>
          <w:tcPr>
            <w:tcW w:w="692" w:type="pct"/>
            <w:shd w:val="clear" w:color="auto" w:fill="auto"/>
          </w:tcPr>
          <w:p w:rsidR="00A46C79" w:rsidRPr="00A46C79" w:rsidRDefault="00A46C79" w:rsidP="005E3319">
            <w:pPr>
              <w:rPr>
                <w:rFonts w:ascii="Times New Roman" w:hAnsi="Times New Roman" w:cs="Times New Roman"/>
                <w:sz w:val="24"/>
                <w:szCs w:val="24"/>
              </w:rPr>
            </w:pPr>
          </w:p>
        </w:tc>
        <w:tc>
          <w:tcPr>
            <w:tcW w:w="836" w:type="pct"/>
            <w:shd w:val="clear" w:color="auto" w:fill="auto"/>
          </w:tcPr>
          <w:p w:rsidR="00A46C79" w:rsidRPr="00A46C79" w:rsidRDefault="00A46C79" w:rsidP="005E3319">
            <w:pPr>
              <w:rPr>
                <w:rFonts w:ascii="Times New Roman" w:hAnsi="Times New Roman" w:cs="Times New Roman"/>
                <w:sz w:val="24"/>
                <w:szCs w:val="24"/>
              </w:rPr>
            </w:pPr>
          </w:p>
        </w:tc>
        <w:tc>
          <w:tcPr>
            <w:tcW w:w="755"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полностью</w:t>
            </w:r>
          </w:p>
        </w:tc>
      </w:tr>
      <w:tr w:rsidR="00A46C79" w:rsidRPr="00283812" w:rsidTr="00A46C79">
        <w:tc>
          <w:tcPr>
            <w:tcW w:w="2165"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A46C79" w:rsidRPr="00A46C79" w:rsidRDefault="00A46C79" w:rsidP="005E3319">
            <w:pPr>
              <w:rPr>
                <w:rFonts w:ascii="Times New Roman" w:hAnsi="Times New Roman" w:cs="Times New Roman"/>
                <w:sz w:val="24"/>
                <w:szCs w:val="24"/>
              </w:rPr>
            </w:pPr>
          </w:p>
        </w:tc>
        <w:tc>
          <w:tcPr>
            <w:tcW w:w="551"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да</w:t>
            </w:r>
          </w:p>
        </w:tc>
        <w:tc>
          <w:tcPr>
            <w:tcW w:w="692" w:type="pct"/>
            <w:shd w:val="clear" w:color="auto" w:fill="auto"/>
          </w:tcPr>
          <w:p w:rsidR="00A46C79" w:rsidRPr="00A46C79" w:rsidRDefault="00A46C79" w:rsidP="005E3319">
            <w:pPr>
              <w:rPr>
                <w:rFonts w:ascii="Times New Roman" w:hAnsi="Times New Roman" w:cs="Times New Roman"/>
                <w:sz w:val="24"/>
                <w:szCs w:val="24"/>
              </w:rPr>
            </w:pPr>
          </w:p>
        </w:tc>
        <w:tc>
          <w:tcPr>
            <w:tcW w:w="836" w:type="pct"/>
            <w:shd w:val="clear" w:color="auto" w:fill="auto"/>
          </w:tcPr>
          <w:p w:rsidR="00A46C79" w:rsidRPr="00A46C79" w:rsidRDefault="00A46C79" w:rsidP="005E3319">
            <w:pPr>
              <w:rPr>
                <w:rFonts w:ascii="Times New Roman" w:hAnsi="Times New Roman" w:cs="Times New Roman"/>
                <w:sz w:val="24"/>
                <w:szCs w:val="24"/>
              </w:rPr>
            </w:pPr>
          </w:p>
        </w:tc>
        <w:tc>
          <w:tcPr>
            <w:tcW w:w="755" w:type="pct"/>
            <w:shd w:val="clear" w:color="auto" w:fill="auto"/>
          </w:tcPr>
          <w:p w:rsidR="00A46C79" w:rsidRPr="00A46C79" w:rsidRDefault="00BE6A89" w:rsidP="005E3319">
            <w:pPr>
              <w:rPr>
                <w:rFonts w:ascii="Times New Roman" w:hAnsi="Times New Roman" w:cs="Times New Roman"/>
                <w:sz w:val="24"/>
                <w:szCs w:val="24"/>
              </w:rPr>
            </w:pPr>
            <w:r>
              <w:rPr>
                <w:rFonts w:ascii="Times New Roman" w:hAnsi="Times New Roman" w:cs="Times New Roman"/>
                <w:sz w:val="24"/>
                <w:szCs w:val="24"/>
              </w:rPr>
              <w:t>частично</w:t>
            </w:r>
          </w:p>
        </w:tc>
      </w:tr>
    </w:tbl>
    <w:p w:rsidR="00A46C79" w:rsidRDefault="00A46C79" w:rsidP="007240B5">
      <w:pPr>
        <w:spacing w:after="0" w:line="240" w:lineRule="auto"/>
        <w:jc w:val="both"/>
        <w:rPr>
          <w:rFonts w:ascii="Times New Roman" w:hAnsi="Times New Roman" w:cs="Times New Roman"/>
          <w:sz w:val="24"/>
          <w:szCs w:val="24"/>
        </w:rPr>
      </w:pPr>
    </w:p>
    <w:p w:rsidR="00A46C79" w:rsidRDefault="00A46C79" w:rsidP="007240B5">
      <w:pPr>
        <w:spacing w:after="0" w:line="240" w:lineRule="auto"/>
        <w:jc w:val="both"/>
        <w:rPr>
          <w:rFonts w:ascii="Times New Roman" w:hAnsi="Times New Roman" w:cs="Times New Roman"/>
          <w:b/>
          <w:sz w:val="24"/>
          <w:szCs w:val="24"/>
        </w:rPr>
      </w:pPr>
      <w:r w:rsidRPr="00A46C79">
        <w:rPr>
          <w:rFonts w:ascii="Times New Roman" w:hAnsi="Times New Roman" w:cs="Times New Roman"/>
          <w:b/>
          <w:sz w:val="24"/>
          <w:szCs w:val="24"/>
        </w:rPr>
        <w:t>Информационно-образовательная среда школы обеспечивает:</w:t>
      </w:r>
    </w:p>
    <w:p w:rsidR="002C619A" w:rsidRDefault="002C619A" w:rsidP="007240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доступ к учебным планам, рабочим программам </w:t>
      </w:r>
      <w:r w:rsidRPr="002C619A">
        <w:rPr>
          <w:rFonts w:ascii="Times New Roman" w:hAnsi="Times New Roman" w:cs="Times New Roman"/>
          <w:sz w:val="24"/>
          <w:szCs w:val="24"/>
          <w:highlight w:val="green"/>
        </w:rPr>
        <w:t>учебных предметов, учебных курсов, учебных модулей</w:t>
      </w:r>
      <w:r>
        <w:rPr>
          <w:rFonts w:ascii="Times New Roman" w:hAnsi="Times New Roman" w:cs="Times New Roman"/>
          <w:sz w:val="24"/>
          <w:szCs w:val="24"/>
        </w:rPr>
        <w:t>,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rsidR="00A46C79" w:rsidRDefault="00A46C79" w:rsidP="007240B5">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2"/>
        <w:gridCol w:w="4285"/>
        <w:gridCol w:w="3590"/>
        <w:gridCol w:w="2999"/>
      </w:tblGrid>
      <w:tr w:rsidR="00A46C79" w:rsidRPr="00A46C79" w:rsidTr="00A46C79">
        <w:tc>
          <w:tcPr>
            <w:tcW w:w="1323" w:type="pct"/>
            <w:shd w:val="clear" w:color="auto" w:fill="auto"/>
          </w:tcPr>
          <w:p w:rsidR="00A46C79" w:rsidRPr="00A46C79" w:rsidRDefault="00A46C79" w:rsidP="00A46C79">
            <w:pPr>
              <w:jc w:val="center"/>
              <w:rPr>
                <w:rFonts w:ascii="Times New Roman" w:hAnsi="Times New Roman" w:cs="Times New Roman"/>
                <w:sz w:val="24"/>
                <w:szCs w:val="24"/>
              </w:rPr>
            </w:pPr>
            <w:r w:rsidRPr="00A46C79">
              <w:rPr>
                <w:rFonts w:ascii="Times New Roman" w:hAnsi="Times New Roman" w:cs="Times New Roman"/>
                <w:sz w:val="24"/>
                <w:szCs w:val="24"/>
              </w:rPr>
              <w:t>Направления</w:t>
            </w:r>
          </w:p>
        </w:tc>
        <w:tc>
          <w:tcPr>
            <w:tcW w:w="1449" w:type="pct"/>
            <w:shd w:val="clear" w:color="auto" w:fill="auto"/>
          </w:tcPr>
          <w:p w:rsidR="00A46C79" w:rsidRPr="00A46C79" w:rsidRDefault="00A46C79" w:rsidP="00A46C79">
            <w:pPr>
              <w:jc w:val="center"/>
              <w:rPr>
                <w:rFonts w:ascii="Times New Roman" w:hAnsi="Times New Roman" w:cs="Times New Roman"/>
                <w:sz w:val="24"/>
                <w:szCs w:val="24"/>
              </w:rPr>
            </w:pPr>
            <w:r w:rsidRPr="00A46C79">
              <w:rPr>
                <w:rFonts w:ascii="Times New Roman" w:hAnsi="Times New Roman" w:cs="Times New Roman"/>
                <w:sz w:val="24"/>
                <w:szCs w:val="24"/>
              </w:rPr>
              <w:t>Что имеется</w:t>
            </w:r>
          </w:p>
        </w:tc>
        <w:tc>
          <w:tcPr>
            <w:tcW w:w="1214" w:type="pct"/>
            <w:shd w:val="clear" w:color="auto" w:fill="auto"/>
          </w:tcPr>
          <w:p w:rsidR="00A46C79" w:rsidRPr="00A46C79" w:rsidRDefault="00A46C79" w:rsidP="00A46C79">
            <w:pPr>
              <w:jc w:val="center"/>
              <w:rPr>
                <w:rFonts w:ascii="Times New Roman" w:hAnsi="Times New Roman" w:cs="Times New Roman"/>
                <w:sz w:val="24"/>
                <w:szCs w:val="24"/>
              </w:rPr>
            </w:pPr>
            <w:r w:rsidRPr="00A46C79">
              <w:rPr>
                <w:rFonts w:ascii="Times New Roman" w:hAnsi="Times New Roman" w:cs="Times New Roman"/>
                <w:sz w:val="24"/>
                <w:szCs w:val="24"/>
              </w:rPr>
              <w:t>Что изменить</w:t>
            </w:r>
          </w:p>
        </w:tc>
        <w:tc>
          <w:tcPr>
            <w:tcW w:w="1014" w:type="pct"/>
            <w:shd w:val="clear" w:color="auto" w:fill="auto"/>
          </w:tcPr>
          <w:p w:rsidR="00A46C79" w:rsidRPr="00A46C79" w:rsidRDefault="00A46C79" w:rsidP="00A46C79">
            <w:pPr>
              <w:jc w:val="center"/>
              <w:rPr>
                <w:rFonts w:ascii="Times New Roman" w:hAnsi="Times New Roman" w:cs="Times New Roman"/>
                <w:sz w:val="24"/>
                <w:szCs w:val="24"/>
              </w:rPr>
            </w:pPr>
            <w:r>
              <w:rPr>
                <w:rFonts w:ascii="Times New Roman" w:hAnsi="Times New Roman" w:cs="Times New Roman"/>
                <w:sz w:val="24"/>
                <w:szCs w:val="24"/>
              </w:rPr>
              <w:t>С</w:t>
            </w:r>
            <w:r w:rsidRPr="00A46C79">
              <w:rPr>
                <w:rFonts w:ascii="Times New Roman" w:hAnsi="Times New Roman" w:cs="Times New Roman"/>
                <w:sz w:val="24"/>
                <w:szCs w:val="24"/>
              </w:rPr>
              <w:t>роки</w:t>
            </w:r>
          </w:p>
        </w:tc>
      </w:tr>
      <w:tr w:rsidR="00A46C79" w:rsidRPr="00A46C79" w:rsidTr="00A46C79">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возможность использования участниками образовательного процесса ресурсов и сервисов цифровой образовательной среды;</w:t>
            </w:r>
          </w:p>
        </w:tc>
        <w:tc>
          <w:tcPr>
            <w:tcW w:w="1449" w:type="pct"/>
            <w:shd w:val="clear" w:color="auto" w:fill="auto"/>
          </w:tcPr>
          <w:p w:rsidR="00A46C79" w:rsidRPr="00A46C79" w:rsidRDefault="00A46C79" w:rsidP="005E3319">
            <w:pPr>
              <w:rPr>
                <w:rFonts w:ascii="Times New Roman" w:hAnsi="Times New Roman" w:cs="Times New Roman"/>
                <w:sz w:val="24"/>
                <w:szCs w:val="24"/>
              </w:rPr>
            </w:pPr>
            <w:r>
              <w:rPr>
                <w:rFonts w:ascii="Times New Roman" w:hAnsi="Times New Roman" w:cs="Times New Roman"/>
                <w:sz w:val="24"/>
                <w:szCs w:val="24"/>
              </w:rPr>
              <w:t xml:space="preserve">Оснащенный </w:t>
            </w:r>
            <w:r w:rsidRPr="00A46C79">
              <w:rPr>
                <w:rFonts w:ascii="Times New Roman" w:hAnsi="Times New Roman" w:cs="Times New Roman"/>
                <w:sz w:val="24"/>
                <w:szCs w:val="24"/>
              </w:rPr>
              <w:t>кабине</w:t>
            </w:r>
            <w:r>
              <w:rPr>
                <w:rFonts w:ascii="Times New Roman" w:hAnsi="Times New Roman" w:cs="Times New Roman"/>
                <w:sz w:val="24"/>
                <w:szCs w:val="24"/>
              </w:rPr>
              <w:t>т</w:t>
            </w:r>
            <w:r w:rsidRPr="00A46C79">
              <w:rPr>
                <w:rFonts w:ascii="Times New Roman" w:hAnsi="Times New Roman" w:cs="Times New Roman"/>
                <w:sz w:val="24"/>
                <w:szCs w:val="24"/>
              </w:rPr>
              <w:t xml:space="preserve"> информатики с выходом в сеть Интернет</w:t>
            </w:r>
          </w:p>
        </w:tc>
        <w:tc>
          <w:tcPr>
            <w:tcW w:w="12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Обновление компьютерного оборудования</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По мере финансирования</w:t>
            </w:r>
          </w:p>
        </w:tc>
      </w:tr>
      <w:tr w:rsidR="00A46C79" w:rsidRPr="00A46C79" w:rsidTr="00A46C79">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безопасный доступ к верифицированным образовательным ресурсам цифровой образовательной среды;</w:t>
            </w:r>
          </w:p>
        </w:tc>
        <w:tc>
          <w:tcPr>
            <w:tcW w:w="1449"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 xml:space="preserve">Автоматизированные рабочие места педагогов с доступом к сети Интернет </w:t>
            </w:r>
          </w:p>
        </w:tc>
        <w:tc>
          <w:tcPr>
            <w:tcW w:w="12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Обновление компьютерного оборудования</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По мере финансирования</w:t>
            </w:r>
          </w:p>
        </w:tc>
      </w:tr>
      <w:tr w:rsidR="00A46C79" w:rsidRPr="00A46C79" w:rsidTr="00A46C79">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информационно-методическую поддержку образовательной деятельности;</w:t>
            </w:r>
          </w:p>
        </w:tc>
        <w:tc>
          <w:tcPr>
            <w:tcW w:w="1449" w:type="pct"/>
            <w:shd w:val="clear" w:color="auto" w:fill="auto"/>
          </w:tcPr>
          <w:p w:rsidR="00A46C79" w:rsidRPr="00A46C79" w:rsidRDefault="00BE6A89" w:rsidP="005E3319">
            <w:pPr>
              <w:rPr>
                <w:rFonts w:ascii="Times New Roman" w:hAnsi="Times New Roman" w:cs="Times New Roman"/>
                <w:sz w:val="24"/>
                <w:szCs w:val="24"/>
              </w:rPr>
            </w:pPr>
            <w:r>
              <w:rPr>
                <w:rFonts w:ascii="Times New Roman" w:hAnsi="Times New Roman" w:cs="Times New Roman"/>
                <w:sz w:val="24"/>
                <w:szCs w:val="24"/>
              </w:rPr>
              <w:t>С</w:t>
            </w:r>
            <w:r w:rsidR="00A46C79" w:rsidRPr="00A46C79">
              <w:rPr>
                <w:rFonts w:ascii="Times New Roman" w:hAnsi="Times New Roman" w:cs="Times New Roman"/>
                <w:sz w:val="24"/>
                <w:szCs w:val="24"/>
              </w:rPr>
              <w:t>айт школы</w:t>
            </w:r>
          </w:p>
        </w:tc>
        <w:tc>
          <w:tcPr>
            <w:tcW w:w="1214" w:type="pct"/>
            <w:shd w:val="clear" w:color="auto" w:fill="auto"/>
          </w:tcPr>
          <w:p w:rsidR="00A46C79" w:rsidRPr="00A46C79" w:rsidRDefault="00A46C79" w:rsidP="005E3319">
            <w:pPr>
              <w:rPr>
                <w:rFonts w:ascii="Times New Roman" w:hAnsi="Times New Roman" w:cs="Times New Roman"/>
                <w:sz w:val="24"/>
                <w:szCs w:val="24"/>
              </w:rPr>
            </w:pPr>
            <w:r w:rsidRPr="00BE6A89">
              <w:rPr>
                <w:rFonts w:ascii="Times New Roman" w:hAnsi="Times New Roman" w:cs="Times New Roman"/>
                <w:sz w:val="24"/>
                <w:szCs w:val="24"/>
              </w:rPr>
              <w:t>Обновление компьютерного оборудования</w:t>
            </w:r>
            <w:r w:rsidR="00BE6A89" w:rsidRPr="00BE6A89">
              <w:rPr>
                <w:rFonts w:ascii="Times New Roman" w:hAnsi="Times New Roman" w:cs="Times New Roman"/>
                <w:sz w:val="24"/>
                <w:szCs w:val="24"/>
              </w:rPr>
              <w:t>, пополнение «методической</w:t>
            </w:r>
            <w:r w:rsidR="00BE6A89">
              <w:rPr>
                <w:rFonts w:ascii="Times New Roman" w:hAnsi="Times New Roman" w:cs="Times New Roman"/>
                <w:sz w:val="24"/>
                <w:szCs w:val="24"/>
              </w:rPr>
              <w:t xml:space="preserve"> копилки» школьных МО</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По мере финансирования</w:t>
            </w:r>
          </w:p>
        </w:tc>
      </w:tr>
      <w:tr w:rsidR="00A46C79" w:rsidRPr="00A46C79" w:rsidTr="00A46C79">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lastRenderedPageBreak/>
              <w:t>информационное сопровождение проектирования обучающимися планов продолжения образования и будущего профессионального самоопределения;</w:t>
            </w:r>
          </w:p>
        </w:tc>
        <w:tc>
          <w:tcPr>
            <w:tcW w:w="1449" w:type="pct"/>
            <w:shd w:val="clear" w:color="auto" w:fill="auto"/>
          </w:tcPr>
          <w:p w:rsidR="00A46C79" w:rsidRPr="00A46C79" w:rsidRDefault="00A46C79" w:rsidP="00BE6A89">
            <w:pPr>
              <w:rPr>
                <w:rFonts w:ascii="Times New Roman" w:hAnsi="Times New Roman" w:cs="Times New Roman"/>
                <w:sz w:val="24"/>
                <w:szCs w:val="24"/>
              </w:rPr>
            </w:pPr>
            <w:r w:rsidRPr="00A46C79">
              <w:rPr>
                <w:rFonts w:ascii="Times New Roman" w:hAnsi="Times New Roman" w:cs="Times New Roman"/>
                <w:sz w:val="24"/>
                <w:szCs w:val="24"/>
              </w:rPr>
              <w:t xml:space="preserve">Сайт школы, </w:t>
            </w:r>
          </w:p>
        </w:tc>
        <w:tc>
          <w:tcPr>
            <w:tcW w:w="1214" w:type="pct"/>
            <w:shd w:val="clear" w:color="auto" w:fill="auto"/>
          </w:tcPr>
          <w:p w:rsidR="00A46C79" w:rsidRPr="00A46C79" w:rsidRDefault="00BE6A89" w:rsidP="00BE6A89">
            <w:pPr>
              <w:rPr>
                <w:rFonts w:ascii="Times New Roman" w:hAnsi="Times New Roman" w:cs="Times New Roman"/>
                <w:sz w:val="24"/>
                <w:szCs w:val="24"/>
              </w:rPr>
            </w:pPr>
            <w:r>
              <w:rPr>
                <w:rFonts w:ascii="Times New Roman" w:hAnsi="Times New Roman" w:cs="Times New Roman"/>
                <w:sz w:val="24"/>
                <w:szCs w:val="24"/>
              </w:rPr>
              <w:t>Создание вкладки на сайте</w:t>
            </w:r>
            <w:r w:rsidRPr="00F324D2">
              <w:rPr>
                <w:rFonts w:ascii="Times New Roman" w:hAnsi="Times New Roman" w:cs="Times New Roman"/>
                <w:sz w:val="24"/>
                <w:szCs w:val="24"/>
                <w:highlight w:val="yellow"/>
              </w:rPr>
              <w:t xml:space="preserve"> </w:t>
            </w:r>
            <w:r w:rsidRPr="00BE6A89">
              <w:rPr>
                <w:rFonts w:ascii="Times New Roman" w:hAnsi="Times New Roman" w:cs="Times New Roman"/>
                <w:sz w:val="24"/>
                <w:szCs w:val="24"/>
              </w:rPr>
              <w:t>«Профориентационная работа»</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По мере необходимости</w:t>
            </w:r>
          </w:p>
        </w:tc>
      </w:tr>
      <w:tr w:rsidR="00A46C79" w:rsidRPr="00A46C79" w:rsidTr="00A46C79">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планирование образовательной деятельности и ее ресурсного обеспечения;</w:t>
            </w:r>
          </w:p>
        </w:tc>
        <w:tc>
          <w:tcPr>
            <w:tcW w:w="1449"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Локальные акты школы, сайт школы</w:t>
            </w:r>
          </w:p>
        </w:tc>
        <w:tc>
          <w:tcPr>
            <w:tcW w:w="12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Обновление и актуализация</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По мере необходимости</w:t>
            </w:r>
          </w:p>
        </w:tc>
      </w:tr>
      <w:tr w:rsidR="00A46C79" w:rsidRPr="00A46C79" w:rsidTr="00A46C79">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мониторинг и фиксацию хода и результатов образовательной деятельности; мониторинг здоровья обучающихся;</w:t>
            </w:r>
          </w:p>
        </w:tc>
        <w:tc>
          <w:tcPr>
            <w:tcW w:w="1449"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Региональный интернет- дневник, электронный журнал</w:t>
            </w:r>
          </w:p>
        </w:tc>
        <w:tc>
          <w:tcPr>
            <w:tcW w:w="12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 xml:space="preserve">Предоставление беспрепятственного доступа </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Ежедневно в течение всего периода обучения</w:t>
            </w:r>
          </w:p>
        </w:tc>
      </w:tr>
      <w:tr w:rsidR="00A46C79" w:rsidRPr="00A46C79" w:rsidTr="00A46C79">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современные процедуры создания, поиска, сбора, анализа, обработки, хранения и представления информации;</w:t>
            </w:r>
          </w:p>
        </w:tc>
        <w:tc>
          <w:tcPr>
            <w:tcW w:w="1449" w:type="pct"/>
            <w:shd w:val="clear" w:color="auto" w:fill="auto"/>
          </w:tcPr>
          <w:p w:rsid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Локальная сеть школы, АСИОУ, доступ к сети Интернет</w:t>
            </w:r>
            <w:r w:rsidR="00D22DA2">
              <w:rPr>
                <w:rFonts w:ascii="Times New Roman" w:hAnsi="Times New Roman" w:cs="Times New Roman"/>
                <w:sz w:val="24"/>
                <w:szCs w:val="24"/>
              </w:rPr>
              <w:t>.</w:t>
            </w:r>
          </w:p>
          <w:p w:rsidR="00D22DA2" w:rsidRPr="00A46C79" w:rsidRDefault="00D22DA2" w:rsidP="005E3319">
            <w:pPr>
              <w:rPr>
                <w:rFonts w:ascii="Times New Roman" w:hAnsi="Times New Roman" w:cs="Times New Roman"/>
                <w:sz w:val="24"/>
                <w:szCs w:val="24"/>
              </w:rPr>
            </w:pPr>
          </w:p>
        </w:tc>
        <w:tc>
          <w:tcPr>
            <w:tcW w:w="12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 xml:space="preserve">Предоставление беспрепятственного доступа </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Ежедневно в течение всего периода обучения</w:t>
            </w:r>
          </w:p>
        </w:tc>
      </w:tr>
      <w:tr w:rsidR="00A46C79" w:rsidRPr="00A46C79" w:rsidTr="00A46C79">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w:t>
            </w:r>
            <w:r w:rsidRPr="00A46C79">
              <w:rPr>
                <w:rFonts w:ascii="Times New Roman" w:hAnsi="Times New Roman" w:cs="Times New Roman"/>
                <w:sz w:val="24"/>
                <w:szCs w:val="24"/>
              </w:rPr>
              <w:lastRenderedPageBreak/>
              <w:t>образования с соблюдением законодательства Российской Федерации;</w:t>
            </w:r>
          </w:p>
        </w:tc>
        <w:tc>
          <w:tcPr>
            <w:tcW w:w="1449" w:type="pct"/>
            <w:shd w:val="clear" w:color="auto" w:fill="auto"/>
          </w:tcPr>
          <w:p w:rsid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lastRenderedPageBreak/>
              <w:t>Электронный журнал, региональный интернет-дневник, доступ к электронным образовательным платформам</w:t>
            </w:r>
            <w:r w:rsidR="00D630FA">
              <w:rPr>
                <w:rFonts w:ascii="Times New Roman" w:hAnsi="Times New Roman" w:cs="Times New Roman"/>
                <w:sz w:val="24"/>
                <w:szCs w:val="24"/>
              </w:rPr>
              <w:t>.</w:t>
            </w:r>
          </w:p>
          <w:p w:rsidR="00D630FA" w:rsidRPr="00D630FA" w:rsidRDefault="00D630FA" w:rsidP="005E3319">
            <w:pPr>
              <w:rPr>
                <w:rFonts w:ascii="Times New Roman" w:hAnsi="Times New Roman" w:cs="Times New Roman"/>
                <w:sz w:val="24"/>
                <w:szCs w:val="24"/>
              </w:rPr>
            </w:pPr>
          </w:p>
        </w:tc>
        <w:tc>
          <w:tcPr>
            <w:tcW w:w="12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 xml:space="preserve">Предоставление беспрепятственного доступа </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Ежедневно в течение всего периода обучения</w:t>
            </w:r>
          </w:p>
        </w:tc>
      </w:tr>
      <w:tr w:rsidR="00A46C79" w:rsidRPr="00A46C79" w:rsidTr="000B3D77">
        <w:trPr>
          <w:trHeight w:val="2848"/>
        </w:trPr>
        <w:tc>
          <w:tcPr>
            <w:tcW w:w="1323"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lastRenderedPageBreak/>
              <w:t>дистанционное взаимодействие школы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tc>
        <w:tc>
          <w:tcPr>
            <w:tcW w:w="1449" w:type="pct"/>
            <w:shd w:val="clear" w:color="auto" w:fill="auto"/>
          </w:tcPr>
          <w:p w:rsidR="006A2D22"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Доступ к сети Интернет для всех участников образовательного процесса</w:t>
            </w:r>
            <w:r w:rsidR="00D630FA">
              <w:rPr>
                <w:rFonts w:ascii="Times New Roman" w:hAnsi="Times New Roman" w:cs="Times New Roman"/>
                <w:sz w:val="24"/>
                <w:szCs w:val="24"/>
              </w:rPr>
              <w:t>.</w:t>
            </w:r>
            <w:r w:rsidR="00D630FA" w:rsidRPr="00D630FA">
              <w:rPr>
                <w:rFonts w:ascii="Times New Roman" w:hAnsi="Times New Roman" w:cs="Times New Roman"/>
                <w:sz w:val="24"/>
                <w:szCs w:val="24"/>
              </w:rPr>
              <w:t xml:space="preserve"> </w:t>
            </w:r>
          </w:p>
          <w:p w:rsidR="00D630FA" w:rsidRPr="00A46C79" w:rsidRDefault="00D630FA" w:rsidP="005E3319">
            <w:pPr>
              <w:rPr>
                <w:rFonts w:ascii="Times New Roman" w:hAnsi="Times New Roman" w:cs="Times New Roman"/>
                <w:sz w:val="24"/>
                <w:szCs w:val="24"/>
              </w:rPr>
            </w:pPr>
            <w:r w:rsidRPr="00D630FA">
              <w:rPr>
                <w:rFonts w:ascii="Times New Roman" w:hAnsi="Times New Roman" w:cs="Times New Roman"/>
                <w:sz w:val="24"/>
                <w:szCs w:val="24"/>
              </w:rPr>
              <w:t>Проведение дистанционных мероприятий городского, регионального российского уровня (конференции, телемосты,  конкурсы, педагогические чтения</w:t>
            </w:r>
            <w:r>
              <w:rPr>
                <w:rFonts w:ascii="Times New Roman" w:hAnsi="Times New Roman" w:cs="Times New Roman"/>
                <w:sz w:val="24"/>
                <w:szCs w:val="24"/>
              </w:rPr>
              <w:t>).</w:t>
            </w:r>
          </w:p>
        </w:tc>
        <w:tc>
          <w:tcPr>
            <w:tcW w:w="12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 xml:space="preserve">Предоставление беспрепятственного доступа </w:t>
            </w:r>
          </w:p>
        </w:tc>
        <w:tc>
          <w:tcPr>
            <w:tcW w:w="1014" w:type="pct"/>
            <w:shd w:val="clear" w:color="auto" w:fill="auto"/>
          </w:tcPr>
          <w:p w:rsidR="00A46C79" w:rsidRPr="00A46C79" w:rsidRDefault="00A46C79" w:rsidP="005E3319">
            <w:pPr>
              <w:rPr>
                <w:rFonts w:ascii="Times New Roman" w:hAnsi="Times New Roman" w:cs="Times New Roman"/>
                <w:sz w:val="24"/>
                <w:szCs w:val="24"/>
              </w:rPr>
            </w:pPr>
            <w:r w:rsidRPr="00A46C79">
              <w:rPr>
                <w:rFonts w:ascii="Times New Roman" w:hAnsi="Times New Roman" w:cs="Times New Roman"/>
                <w:sz w:val="24"/>
                <w:szCs w:val="24"/>
              </w:rPr>
              <w:t>Ежедневно в течение всего периода обучения</w:t>
            </w:r>
          </w:p>
        </w:tc>
      </w:tr>
    </w:tbl>
    <w:p w:rsidR="00A46C79" w:rsidRDefault="00A46C79" w:rsidP="007240B5">
      <w:pPr>
        <w:spacing w:after="0" w:line="240" w:lineRule="auto"/>
        <w:jc w:val="both"/>
        <w:rPr>
          <w:rFonts w:ascii="Times New Roman" w:hAnsi="Times New Roman" w:cs="Times New Roman"/>
          <w:b/>
          <w:sz w:val="24"/>
          <w:szCs w:val="24"/>
        </w:rPr>
      </w:pPr>
    </w:p>
    <w:p w:rsidR="00FD2A76" w:rsidRPr="00FD2A76" w:rsidRDefault="00FD2A76" w:rsidP="007240B5">
      <w:pPr>
        <w:spacing w:after="0" w:line="240" w:lineRule="auto"/>
        <w:jc w:val="both"/>
        <w:rPr>
          <w:rFonts w:ascii="Times New Roman" w:hAnsi="Times New Roman" w:cs="Times New Roman"/>
          <w:sz w:val="24"/>
          <w:szCs w:val="24"/>
        </w:rPr>
      </w:pPr>
      <w:r w:rsidRPr="00FD2A76">
        <w:rPr>
          <w:rFonts w:ascii="Times New Roman" w:hAnsi="Times New Roman" w:cs="Times New Roman"/>
          <w:sz w:val="24"/>
          <w:szCs w:val="24"/>
        </w:rPr>
        <w:t>Электронная</w:t>
      </w:r>
      <w:r>
        <w:rPr>
          <w:rFonts w:ascii="Times New Roman" w:hAnsi="Times New Roman" w:cs="Times New Roman"/>
          <w:sz w:val="24"/>
          <w:szCs w:val="24"/>
        </w:rPr>
        <w:t xml:space="preserve"> информационно – образовательная среда ОО обеспечивает доступ к учебным планам, рабочим программам учебных предметов, </w:t>
      </w:r>
      <w:r w:rsidRPr="00AA7D48">
        <w:rPr>
          <w:rFonts w:ascii="Times New Roman" w:hAnsi="Times New Roman" w:cs="Times New Roman"/>
          <w:sz w:val="24"/>
          <w:szCs w:val="24"/>
          <w:highlight w:val="green"/>
        </w:rPr>
        <w:t>учебных курсов, учебных модулей, курсов внеурочной деятельности</w:t>
      </w:r>
      <w:r>
        <w:rPr>
          <w:rFonts w:ascii="Times New Roman" w:hAnsi="Times New Roman" w:cs="Times New Roman"/>
          <w:sz w:val="24"/>
          <w:szCs w:val="24"/>
        </w:rPr>
        <w:t>,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FD2A76" w:rsidRDefault="00FD2A76" w:rsidP="007240B5">
      <w:pPr>
        <w:spacing w:after="0" w:line="240" w:lineRule="auto"/>
        <w:jc w:val="both"/>
        <w:rPr>
          <w:rFonts w:ascii="Times New Roman" w:hAnsi="Times New Roman" w:cs="Times New Roman"/>
          <w:b/>
          <w:sz w:val="24"/>
          <w:szCs w:val="24"/>
        </w:rPr>
      </w:pPr>
    </w:p>
    <w:p w:rsidR="00F324D2" w:rsidRDefault="00F324D2" w:rsidP="007240B5">
      <w:pPr>
        <w:spacing w:after="0" w:line="240" w:lineRule="auto"/>
        <w:jc w:val="both"/>
        <w:rPr>
          <w:rFonts w:ascii="Times New Roman" w:hAnsi="Times New Roman" w:cs="Times New Roman"/>
          <w:b/>
          <w:sz w:val="24"/>
          <w:szCs w:val="24"/>
        </w:rPr>
      </w:pPr>
      <w:r w:rsidRPr="00F324D2">
        <w:rPr>
          <w:rFonts w:ascii="Times New Roman" w:hAnsi="Times New Roman" w:cs="Times New Roman"/>
          <w:b/>
          <w:sz w:val="24"/>
          <w:szCs w:val="24"/>
        </w:rPr>
        <w:t>Эффективное использование информационно-образовательной среды предполагает:</w:t>
      </w:r>
    </w:p>
    <w:p w:rsidR="00F324D2" w:rsidRDefault="00F324D2" w:rsidP="007240B5">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5"/>
        <w:gridCol w:w="3291"/>
        <w:gridCol w:w="4661"/>
        <w:gridCol w:w="2659"/>
      </w:tblGrid>
      <w:tr w:rsidR="00F324D2" w:rsidRPr="00F324D2" w:rsidTr="00F324D2">
        <w:tc>
          <w:tcPr>
            <w:tcW w:w="1412" w:type="pct"/>
            <w:shd w:val="clear" w:color="auto" w:fill="auto"/>
          </w:tcPr>
          <w:p w:rsidR="00F324D2" w:rsidRPr="00F324D2" w:rsidRDefault="00F324D2" w:rsidP="00F324D2">
            <w:pPr>
              <w:jc w:val="center"/>
              <w:rPr>
                <w:rFonts w:ascii="Times New Roman" w:hAnsi="Times New Roman" w:cs="Times New Roman"/>
                <w:sz w:val="24"/>
                <w:szCs w:val="24"/>
              </w:rPr>
            </w:pPr>
            <w:r w:rsidRPr="00F324D2">
              <w:rPr>
                <w:rFonts w:ascii="Times New Roman" w:hAnsi="Times New Roman" w:cs="Times New Roman"/>
                <w:sz w:val="24"/>
                <w:szCs w:val="24"/>
              </w:rPr>
              <w:t>Направление</w:t>
            </w:r>
          </w:p>
        </w:tc>
        <w:tc>
          <w:tcPr>
            <w:tcW w:w="1113" w:type="pct"/>
            <w:shd w:val="clear" w:color="auto" w:fill="auto"/>
          </w:tcPr>
          <w:p w:rsidR="00F324D2" w:rsidRPr="00F324D2" w:rsidRDefault="00F324D2" w:rsidP="00F324D2">
            <w:pPr>
              <w:jc w:val="center"/>
              <w:rPr>
                <w:rFonts w:ascii="Times New Roman" w:hAnsi="Times New Roman" w:cs="Times New Roman"/>
                <w:sz w:val="24"/>
                <w:szCs w:val="24"/>
              </w:rPr>
            </w:pPr>
            <w:r w:rsidRPr="00F324D2">
              <w:rPr>
                <w:rFonts w:ascii="Times New Roman" w:hAnsi="Times New Roman" w:cs="Times New Roman"/>
                <w:sz w:val="24"/>
                <w:szCs w:val="24"/>
              </w:rPr>
              <w:t>Имеется</w:t>
            </w:r>
          </w:p>
        </w:tc>
        <w:tc>
          <w:tcPr>
            <w:tcW w:w="1576" w:type="pct"/>
            <w:shd w:val="clear" w:color="auto" w:fill="auto"/>
          </w:tcPr>
          <w:p w:rsidR="00F324D2" w:rsidRPr="00F324D2" w:rsidRDefault="00F324D2" w:rsidP="00F324D2">
            <w:pPr>
              <w:jc w:val="center"/>
              <w:rPr>
                <w:rFonts w:ascii="Times New Roman" w:hAnsi="Times New Roman" w:cs="Times New Roman"/>
                <w:sz w:val="24"/>
                <w:szCs w:val="24"/>
              </w:rPr>
            </w:pPr>
            <w:r w:rsidRPr="00F324D2">
              <w:rPr>
                <w:rFonts w:ascii="Times New Roman" w:hAnsi="Times New Roman" w:cs="Times New Roman"/>
                <w:sz w:val="24"/>
                <w:szCs w:val="24"/>
              </w:rPr>
              <w:t>Что изменить</w:t>
            </w:r>
          </w:p>
        </w:tc>
        <w:tc>
          <w:tcPr>
            <w:tcW w:w="899" w:type="pct"/>
            <w:shd w:val="clear" w:color="auto" w:fill="auto"/>
          </w:tcPr>
          <w:p w:rsidR="00F324D2" w:rsidRPr="00F324D2" w:rsidRDefault="00F324D2" w:rsidP="00F324D2">
            <w:pPr>
              <w:jc w:val="center"/>
              <w:rPr>
                <w:rFonts w:ascii="Times New Roman" w:hAnsi="Times New Roman" w:cs="Times New Roman"/>
                <w:sz w:val="24"/>
                <w:szCs w:val="24"/>
              </w:rPr>
            </w:pPr>
            <w:r>
              <w:rPr>
                <w:rFonts w:ascii="Times New Roman" w:hAnsi="Times New Roman" w:cs="Times New Roman"/>
                <w:sz w:val="24"/>
                <w:szCs w:val="24"/>
              </w:rPr>
              <w:t>С</w:t>
            </w:r>
            <w:r w:rsidRPr="00F324D2">
              <w:rPr>
                <w:rFonts w:ascii="Times New Roman" w:hAnsi="Times New Roman" w:cs="Times New Roman"/>
                <w:sz w:val="24"/>
                <w:szCs w:val="24"/>
              </w:rPr>
              <w:t>роки</w:t>
            </w:r>
          </w:p>
        </w:tc>
      </w:tr>
      <w:tr w:rsidR="00F324D2" w:rsidRPr="00F324D2" w:rsidTr="00F324D2">
        <w:tc>
          <w:tcPr>
            <w:tcW w:w="1412" w:type="pct"/>
            <w:shd w:val="clear" w:color="auto" w:fill="auto"/>
          </w:tcPr>
          <w:p w:rsidR="00F324D2" w:rsidRPr="00F324D2" w:rsidRDefault="00F324D2" w:rsidP="0035073F">
            <w:pPr>
              <w:rPr>
                <w:rFonts w:ascii="Times New Roman" w:hAnsi="Times New Roman" w:cs="Times New Roman"/>
                <w:sz w:val="24"/>
                <w:szCs w:val="24"/>
              </w:rPr>
            </w:pPr>
            <w:r w:rsidRPr="00F324D2">
              <w:rPr>
                <w:rFonts w:ascii="Times New Roman" w:hAnsi="Times New Roman" w:cs="Times New Roman"/>
                <w:sz w:val="24"/>
                <w:szCs w:val="24"/>
              </w:rPr>
              <w:t>-компетентность работников в решении профессиональных задач с применением ИКТ</w:t>
            </w:r>
          </w:p>
        </w:tc>
        <w:tc>
          <w:tcPr>
            <w:tcW w:w="1113" w:type="pct"/>
            <w:shd w:val="clear" w:color="auto" w:fill="auto"/>
          </w:tcPr>
          <w:p w:rsidR="00F324D2" w:rsidRPr="00F324D2" w:rsidRDefault="00F324D2" w:rsidP="00BE6A89">
            <w:pPr>
              <w:jc w:val="center"/>
              <w:rPr>
                <w:rFonts w:ascii="Times New Roman" w:hAnsi="Times New Roman" w:cs="Times New Roman"/>
                <w:sz w:val="24"/>
                <w:szCs w:val="24"/>
              </w:rPr>
            </w:pPr>
            <w:r w:rsidRPr="00F324D2">
              <w:rPr>
                <w:rFonts w:ascii="Times New Roman" w:hAnsi="Times New Roman" w:cs="Times New Roman"/>
                <w:sz w:val="24"/>
                <w:szCs w:val="24"/>
              </w:rPr>
              <w:t>Автоматизированное оборудованное рабочее место педагога</w:t>
            </w:r>
          </w:p>
        </w:tc>
        <w:tc>
          <w:tcPr>
            <w:tcW w:w="1576" w:type="pct"/>
            <w:shd w:val="clear" w:color="auto" w:fill="auto"/>
          </w:tcPr>
          <w:p w:rsidR="00F324D2" w:rsidRPr="00F324D2" w:rsidRDefault="00F324D2" w:rsidP="00BE6A89">
            <w:pPr>
              <w:jc w:val="center"/>
              <w:rPr>
                <w:rFonts w:ascii="Times New Roman" w:hAnsi="Times New Roman" w:cs="Times New Roman"/>
                <w:sz w:val="24"/>
                <w:szCs w:val="24"/>
              </w:rPr>
            </w:pPr>
            <w:r w:rsidRPr="00F324D2">
              <w:rPr>
                <w:rFonts w:ascii="Times New Roman" w:hAnsi="Times New Roman" w:cs="Times New Roman"/>
                <w:sz w:val="24"/>
                <w:szCs w:val="24"/>
              </w:rPr>
              <w:t>Обновление компьютерного оборудования</w:t>
            </w:r>
          </w:p>
        </w:tc>
        <w:tc>
          <w:tcPr>
            <w:tcW w:w="899" w:type="pct"/>
            <w:shd w:val="clear" w:color="auto" w:fill="auto"/>
          </w:tcPr>
          <w:p w:rsidR="00F324D2" w:rsidRPr="00F324D2" w:rsidRDefault="00F324D2" w:rsidP="00BE6A89">
            <w:pPr>
              <w:jc w:val="center"/>
              <w:rPr>
                <w:rFonts w:ascii="Times New Roman" w:hAnsi="Times New Roman" w:cs="Times New Roman"/>
                <w:sz w:val="24"/>
                <w:szCs w:val="24"/>
              </w:rPr>
            </w:pPr>
            <w:r w:rsidRPr="00F324D2">
              <w:rPr>
                <w:rFonts w:ascii="Times New Roman" w:hAnsi="Times New Roman" w:cs="Times New Roman"/>
                <w:sz w:val="24"/>
                <w:szCs w:val="24"/>
              </w:rPr>
              <w:t>По мере финансирования</w:t>
            </w:r>
          </w:p>
        </w:tc>
      </w:tr>
      <w:tr w:rsidR="00F324D2" w:rsidRPr="00F324D2" w:rsidTr="00F324D2">
        <w:tc>
          <w:tcPr>
            <w:tcW w:w="1412" w:type="pct"/>
            <w:shd w:val="clear" w:color="auto" w:fill="auto"/>
          </w:tcPr>
          <w:p w:rsidR="00F324D2" w:rsidRPr="00BE6A89" w:rsidRDefault="00F324D2" w:rsidP="005E3319">
            <w:pPr>
              <w:rPr>
                <w:rFonts w:ascii="Times New Roman" w:hAnsi="Times New Roman" w:cs="Times New Roman"/>
                <w:sz w:val="24"/>
                <w:szCs w:val="24"/>
              </w:rPr>
            </w:pPr>
            <w:r w:rsidRPr="00BE6A89">
              <w:rPr>
                <w:rFonts w:ascii="Times New Roman" w:hAnsi="Times New Roman" w:cs="Times New Roman"/>
                <w:sz w:val="24"/>
                <w:szCs w:val="24"/>
              </w:rPr>
              <w:t>-наличие служб поддержки применения ИКТ</w:t>
            </w:r>
          </w:p>
        </w:tc>
        <w:tc>
          <w:tcPr>
            <w:tcW w:w="1113" w:type="pct"/>
            <w:shd w:val="clear" w:color="auto" w:fill="auto"/>
          </w:tcPr>
          <w:p w:rsidR="00F324D2" w:rsidRPr="00BE6A89" w:rsidRDefault="00BE6A89" w:rsidP="005E3319">
            <w:pPr>
              <w:rPr>
                <w:rFonts w:ascii="Times New Roman" w:hAnsi="Times New Roman" w:cs="Times New Roman"/>
                <w:sz w:val="24"/>
                <w:szCs w:val="24"/>
              </w:rPr>
            </w:pPr>
            <w:r w:rsidRPr="00BE6A89">
              <w:rPr>
                <w:rFonts w:ascii="Times New Roman" w:hAnsi="Times New Roman" w:cs="Times New Roman"/>
                <w:sz w:val="24"/>
                <w:szCs w:val="24"/>
              </w:rPr>
              <w:t>АСИОУ</w:t>
            </w:r>
          </w:p>
        </w:tc>
        <w:tc>
          <w:tcPr>
            <w:tcW w:w="1576" w:type="pct"/>
            <w:shd w:val="clear" w:color="auto" w:fill="auto"/>
          </w:tcPr>
          <w:p w:rsidR="00F324D2" w:rsidRPr="00F324D2" w:rsidRDefault="00F324D2" w:rsidP="005E3319">
            <w:pPr>
              <w:rPr>
                <w:rFonts w:ascii="Times New Roman" w:hAnsi="Times New Roman" w:cs="Times New Roman"/>
                <w:sz w:val="24"/>
                <w:szCs w:val="24"/>
                <w:highlight w:val="yellow"/>
              </w:rPr>
            </w:pPr>
          </w:p>
        </w:tc>
        <w:tc>
          <w:tcPr>
            <w:tcW w:w="899" w:type="pct"/>
            <w:shd w:val="clear" w:color="auto" w:fill="auto"/>
          </w:tcPr>
          <w:p w:rsidR="00F324D2" w:rsidRPr="00F324D2" w:rsidRDefault="00F324D2" w:rsidP="005E3319">
            <w:pPr>
              <w:rPr>
                <w:rFonts w:ascii="Times New Roman" w:hAnsi="Times New Roman" w:cs="Times New Roman"/>
                <w:sz w:val="24"/>
                <w:szCs w:val="24"/>
              </w:rPr>
            </w:pPr>
          </w:p>
        </w:tc>
      </w:tr>
      <w:tr w:rsidR="00F324D2" w:rsidRPr="00F324D2" w:rsidTr="00F324D2">
        <w:tc>
          <w:tcPr>
            <w:tcW w:w="1412" w:type="pct"/>
            <w:shd w:val="clear" w:color="auto" w:fill="auto"/>
          </w:tcPr>
          <w:p w:rsidR="00F324D2" w:rsidRPr="00BE6A89" w:rsidRDefault="00F324D2" w:rsidP="005E3319">
            <w:pPr>
              <w:rPr>
                <w:rFonts w:ascii="Times New Roman" w:hAnsi="Times New Roman" w:cs="Times New Roman"/>
                <w:sz w:val="24"/>
                <w:szCs w:val="24"/>
              </w:rPr>
            </w:pPr>
            <w:r w:rsidRPr="00BE6A89">
              <w:rPr>
                <w:rFonts w:ascii="Times New Roman" w:hAnsi="Times New Roman" w:cs="Times New Roman"/>
                <w:sz w:val="24"/>
                <w:szCs w:val="24"/>
              </w:rPr>
              <w:t xml:space="preserve">-обеспечение поддержки применения </w:t>
            </w:r>
            <w:r w:rsidRPr="00BE6A89">
              <w:rPr>
                <w:rFonts w:ascii="Times New Roman" w:hAnsi="Times New Roman" w:cs="Times New Roman"/>
                <w:sz w:val="24"/>
                <w:szCs w:val="24"/>
              </w:rPr>
              <w:lastRenderedPageBreak/>
              <w:t>ИКТ организуется учредителем</w:t>
            </w:r>
          </w:p>
        </w:tc>
        <w:tc>
          <w:tcPr>
            <w:tcW w:w="1113" w:type="pct"/>
            <w:shd w:val="clear" w:color="auto" w:fill="auto"/>
          </w:tcPr>
          <w:p w:rsidR="00F324D2" w:rsidRPr="00BE6A89" w:rsidRDefault="00BE6A89" w:rsidP="005E3319">
            <w:pPr>
              <w:rPr>
                <w:rFonts w:ascii="Times New Roman" w:hAnsi="Times New Roman" w:cs="Times New Roman"/>
                <w:sz w:val="24"/>
                <w:szCs w:val="24"/>
              </w:rPr>
            </w:pPr>
            <w:r w:rsidRPr="00BE6A89">
              <w:rPr>
                <w:rFonts w:ascii="Times New Roman" w:hAnsi="Times New Roman" w:cs="Times New Roman"/>
                <w:sz w:val="24"/>
                <w:szCs w:val="24"/>
              </w:rPr>
              <w:lastRenderedPageBreak/>
              <w:t>Системный ад</w:t>
            </w:r>
            <w:r>
              <w:rPr>
                <w:rFonts w:ascii="Times New Roman" w:hAnsi="Times New Roman" w:cs="Times New Roman"/>
                <w:sz w:val="24"/>
                <w:szCs w:val="24"/>
              </w:rPr>
              <w:t>м</w:t>
            </w:r>
            <w:r w:rsidRPr="00BE6A89">
              <w:rPr>
                <w:rFonts w:ascii="Times New Roman" w:hAnsi="Times New Roman" w:cs="Times New Roman"/>
                <w:sz w:val="24"/>
                <w:szCs w:val="24"/>
              </w:rPr>
              <w:t>инистратор</w:t>
            </w:r>
          </w:p>
        </w:tc>
        <w:tc>
          <w:tcPr>
            <w:tcW w:w="1576" w:type="pct"/>
            <w:shd w:val="clear" w:color="auto" w:fill="auto"/>
          </w:tcPr>
          <w:p w:rsidR="00F324D2" w:rsidRPr="00F324D2" w:rsidRDefault="00F324D2" w:rsidP="005E3319">
            <w:pPr>
              <w:rPr>
                <w:rFonts w:ascii="Times New Roman" w:hAnsi="Times New Roman" w:cs="Times New Roman"/>
                <w:sz w:val="24"/>
                <w:szCs w:val="24"/>
                <w:highlight w:val="yellow"/>
              </w:rPr>
            </w:pPr>
          </w:p>
        </w:tc>
        <w:tc>
          <w:tcPr>
            <w:tcW w:w="899" w:type="pct"/>
            <w:shd w:val="clear" w:color="auto" w:fill="auto"/>
          </w:tcPr>
          <w:p w:rsidR="00F324D2" w:rsidRPr="00F324D2" w:rsidRDefault="00F324D2" w:rsidP="005E3319">
            <w:pPr>
              <w:rPr>
                <w:rFonts w:ascii="Times New Roman" w:hAnsi="Times New Roman" w:cs="Times New Roman"/>
                <w:sz w:val="24"/>
                <w:szCs w:val="24"/>
              </w:rPr>
            </w:pPr>
          </w:p>
        </w:tc>
      </w:tr>
    </w:tbl>
    <w:p w:rsidR="00F324D2" w:rsidRDefault="00F324D2" w:rsidP="007240B5">
      <w:pPr>
        <w:spacing w:after="0" w:line="240" w:lineRule="auto"/>
        <w:jc w:val="both"/>
        <w:rPr>
          <w:rFonts w:ascii="Times New Roman" w:hAnsi="Times New Roman" w:cs="Times New Roman"/>
          <w:b/>
          <w:sz w:val="24"/>
          <w:szCs w:val="24"/>
        </w:rPr>
      </w:pPr>
    </w:p>
    <w:p w:rsidR="00AA7D48" w:rsidRDefault="00AA7D48" w:rsidP="00CF603D">
      <w:pPr>
        <w:spacing w:after="0" w:line="240" w:lineRule="auto"/>
        <w:jc w:val="both"/>
        <w:rPr>
          <w:rFonts w:ascii="Times New Roman" w:hAnsi="Times New Roman" w:cs="Times New Roman"/>
          <w:b/>
          <w:sz w:val="24"/>
          <w:szCs w:val="24"/>
        </w:rPr>
      </w:pPr>
    </w:p>
    <w:p w:rsidR="00AA7D48" w:rsidRDefault="00AA7D48" w:rsidP="00CF603D">
      <w:pPr>
        <w:spacing w:after="0" w:line="240" w:lineRule="auto"/>
        <w:jc w:val="both"/>
        <w:rPr>
          <w:rFonts w:ascii="Times New Roman" w:hAnsi="Times New Roman" w:cs="Times New Roman"/>
          <w:b/>
          <w:sz w:val="24"/>
          <w:szCs w:val="24"/>
        </w:rPr>
      </w:pPr>
    </w:p>
    <w:p w:rsidR="00CF603D" w:rsidRDefault="00CF603D" w:rsidP="00CF603D">
      <w:pPr>
        <w:spacing w:after="0" w:line="240" w:lineRule="auto"/>
        <w:jc w:val="both"/>
        <w:rPr>
          <w:rFonts w:ascii="Times New Roman" w:hAnsi="Times New Roman" w:cs="Times New Roman"/>
          <w:b/>
          <w:sz w:val="24"/>
          <w:szCs w:val="24"/>
        </w:rPr>
      </w:pPr>
      <w:r w:rsidRPr="00CF603D">
        <w:rPr>
          <w:rFonts w:ascii="Times New Roman" w:hAnsi="Times New Roman" w:cs="Times New Roman"/>
          <w:b/>
          <w:sz w:val="24"/>
          <w:szCs w:val="24"/>
        </w:rPr>
        <w:t>Учебно-методическое и информационное обеспечение реализации программы основного общего образования включает:</w:t>
      </w:r>
    </w:p>
    <w:p w:rsidR="00CF603D" w:rsidRDefault="00CF603D" w:rsidP="00CF603D">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1"/>
        <w:gridCol w:w="3049"/>
        <w:gridCol w:w="2525"/>
        <w:gridCol w:w="2381"/>
        <w:gridCol w:w="2150"/>
      </w:tblGrid>
      <w:tr w:rsidR="00CF603D" w:rsidRPr="00CF603D" w:rsidTr="00CF603D">
        <w:tc>
          <w:tcPr>
            <w:tcW w:w="1583" w:type="pct"/>
            <w:shd w:val="clear" w:color="auto" w:fill="auto"/>
          </w:tcPr>
          <w:p w:rsidR="00CF603D" w:rsidRPr="00CF603D" w:rsidRDefault="00CF603D" w:rsidP="00CF603D">
            <w:pPr>
              <w:jc w:val="center"/>
              <w:rPr>
                <w:rFonts w:ascii="Times New Roman" w:hAnsi="Times New Roman" w:cs="Times New Roman"/>
                <w:sz w:val="24"/>
                <w:szCs w:val="24"/>
              </w:rPr>
            </w:pPr>
            <w:r w:rsidRPr="00CF603D">
              <w:rPr>
                <w:rFonts w:ascii="Times New Roman" w:hAnsi="Times New Roman" w:cs="Times New Roman"/>
                <w:sz w:val="24"/>
                <w:szCs w:val="24"/>
              </w:rPr>
              <w:t>Характеристики оснащения</w:t>
            </w:r>
          </w:p>
        </w:tc>
        <w:tc>
          <w:tcPr>
            <w:tcW w:w="1031" w:type="pct"/>
            <w:shd w:val="clear" w:color="auto" w:fill="auto"/>
          </w:tcPr>
          <w:p w:rsidR="00CF603D" w:rsidRPr="00CF603D" w:rsidRDefault="00CF603D" w:rsidP="00CF603D">
            <w:pPr>
              <w:jc w:val="center"/>
              <w:rPr>
                <w:rFonts w:ascii="Times New Roman" w:hAnsi="Times New Roman" w:cs="Times New Roman"/>
                <w:sz w:val="24"/>
                <w:szCs w:val="24"/>
              </w:rPr>
            </w:pPr>
            <w:r w:rsidRPr="00CF603D">
              <w:rPr>
                <w:rFonts w:ascii="Times New Roman" w:hAnsi="Times New Roman" w:cs="Times New Roman"/>
                <w:sz w:val="24"/>
                <w:szCs w:val="24"/>
              </w:rPr>
              <w:t>Что имеется</w:t>
            </w:r>
          </w:p>
        </w:tc>
        <w:tc>
          <w:tcPr>
            <w:tcW w:w="854" w:type="pct"/>
            <w:shd w:val="clear" w:color="auto" w:fill="auto"/>
          </w:tcPr>
          <w:p w:rsidR="00CF603D" w:rsidRPr="00CF603D" w:rsidRDefault="00CF603D" w:rsidP="00CF603D">
            <w:pPr>
              <w:jc w:val="center"/>
              <w:rPr>
                <w:rFonts w:ascii="Times New Roman" w:hAnsi="Times New Roman" w:cs="Times New Roman"/>
                <w:sz w:val="24"/>
                <w:szCs w:val="24"/>
              </w:rPr>
            </w:pPr>
            <w:r w:rsidRPr="00CF603D">
              <w:rPr>
                <w:rFonts w:ascii="Times New Roman" w:hAnsi="Times New Roman" w:cs="Times New Roman"/>
                <w:sz w:val="24"/>
                <w:szCs w:val="24"/>
              </w:rPr>
              <w:t>Что изменить, приобрести</w:t>
            </w:r>
          </w:p>
        </w:tc>
        <w:tc>
          <w:tcPr>
            <w:tcW w:w="805" w:type="pct"/>
            <w:shd w:val="clear" w:color="auto" w:fill="auto"/>
          </w:tcPr>
          <w:p w:rsidR="00CF603D" w:rsidRPr="00CF603D" w:rsidRDefault="00CF603D" w:rsidP="00CF603D">
            <w:pPr>
              <w:jc w:val="center"/>
              <w:rPr>
                <w:rFonts w:ascii="Times New Roman" w:hAnsi="Times New Roman" w:cs="Times New Roman"/>
                <w:sz w:val="24"/>
                <w:szCs w:val="24"/>
              </w:rPr>
            </w:pPr>
            <w:r w:rsidRPr="00CF603D">
              <w:rPr>
                <w:rFonts w:ascii="Times New Roman" w:hAnsi="Times New Roman" w:cs="Times New Roman"/>
                <w:sz w:val="24"/>
                <w:szCs w:val="24"/>
              </w:rPr>
              <w:t>Сроки приобретения</w:t>
            </w:r>
          </w:p>
        </w:tc>
        <w:tc>
          <w:tcPr>
            <w:tcW w:w="727" w:type="pct"/>
            <w:shd w:val="clear" w:color="auto" w:fill="auto"/>
          </w:tcPr>
          <w:p w:rsidR="00CF603D" w:rsidRPr="00CF603D" w:rsidRDefault="00CF603D" w:rsidP="00CF603D">
            <w:pPr>
              <w:spacing w:after="0" w:line="240" w:lineRule="auto"/>
              <w:jc w:val="center"/>
              <w:rPr>
                <w:rFonts w:ascii="Times New Roman" w:hAnsi="Times New Roman" w:cs="Times New Roman"/>
                <w:sz w:val="24"/>
                <w:szCs w:val="24"/>
              </w:rPr>
            </w:pPr>
            <w:r w:rsidRPr="00CF603D">
              <w:rPr>
                <w:rFonts w:ascii="Times New Roman" w:hAnsi="Times New Roman" w:cs="Times New Roman"/>
                <w:sz w:val="24"/>
                <w:szCs w:val="24"/>
              </w:rPr>
              <w:t>Оснащены</w:t>
            </w:r>
          </w:p>
          <w:p w:rsidR="00CF603D" w:rsidRPr="00CF603D" w:rsidRDefault="00CF603D" w:rsidP="00CF603D">
            <w:pPr>
              <w:spacing w:after="0" w:line="240" w:lineRule="auto"/>
              <w:jc w:val="center"/>
              <w:rPr>
                <w:rFonts w:ascii="Times New Roman" w:hAnsi="Times New Roman" w:cs="Times New Roman"/>
                <w:sz w:val="24"/>
                <w:szCs w:val="24"/>
              </w:rPr>
            </w:pPr>
            <w:r w:rsidRPr="00CF603D">
              <w:rPr>
                <w:rFonts w:ascii="Times New Roman" w:hAnsi="Times New Roman" w:cs="Times New Roman"/>
                <w:sz w:val="24"/>
                <w:szCs w:val="24"/>
              </w:rPr>
              <w:t>(в основном, частично, оснащены полностью)</w:t>
            </w:r>
          </w:p>
        </w:tc>
      </w:tr>
      <w:tr w:rsidR="00CF603D" w:rsidRPr="00CF603D" w:rsidTr="00CF603D">
        <w:tc>
          <w:tcPr>
            <w:tcW w:w="1583"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-информационно-библиотечного центра</w:t>
            </w:r>
          </w:p>
        </w:tc>
        <w:tc>
          <w:tcPr>
            <w:tcW w:w="1031"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 xml:space="preserve">Школьная библиотека. Техническое оснащение: два компьютера с выходом в интернет, МФУ, ламинатор.  </w:t>
            </w:r>
          </w:p>
        </w:tc>
        <w:tc>
          <w:tcPr>
            <w:tcW w:w="854" w:type="pct"/>
            <w:shd w:val="clear" w:color="auto" w:fill="auto"/>
          </w:tcPr>
          <w:p w:rsidR="00CF603D" w:rsidRPr="00CF603D" w:rsidRDefault="00725D9D" w:rsidP="005E3319">
            <w:pPr>
              <w:rPr>
                <w:rFonts w:ascii="Times New Roman" w:hAnsi="Times New Roman" w:cs="Times New Roman"/>
                <w:sz w:val="24"/>
                <w:szCs w:val="24"/>
              </w:rPr>
            </w:pPr>
            <w:r>
              <w:rPr>
                <w:rFonts w:ascii="Times New Roman" w:hAnsi="Times New Roman" w:cs="Times New Roman"/>
                <w:sz w:val="24"/>
                <w:szCs w:val="24"/>
              </w:rPr>
              <w:t>Создание информационно библиотечного</w:t>
            </w:r>
            <w:r w:rsidR="00CF603D" w:rsidRPr="00CF603D">
              <w:rPr>
                <w:rFonts w:ascii="Times New Roman" w:hAnsi="Times New Roman" w:cs="Times New Roman"/>
                <w:sz w:val="24"/>
                <w:szCs w:val="24"/>
              </w:rPr>
              <w:t xml:space="preserve"> центр</w:t>
            </w:r>
            <w:r>
              <w:rPr>
                <w:rFonts w:ascii="Times New Roman" w:hAnsi="Times New Roman" w:cs="Times New Roman"/>
                <w:sz w:val="24"/>
                <w:szCs w:val="24"/>
              </w:rPr>
              <w:t>а</w:t>
            </w:r>
            <w:r w:rsidR="00CF603D" w:rsidRPr="00CF603D">
              <w:rPr>
                <w:rFonts w:ascii="Times New Roman" w:hAnsi="Times New Roman" w:cs="Times New Roman"/>
                <w:sz w:val="24"/>
                <w:szCs w:val="24"/>
              </w:rPr>
              <w:t>.</w:t>
            </w:r>
          </w:p>
        </w:tc>
        <w:tc>
          <w:tcPr>
            <w:tcW w:w="805"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2023г.</w:t>
            </w:r>
          </w:p>
        </w:tc>
        <w:tc>
          <w:tcPr>
            <w:tcW w:w="727" w:type="pct"/>
            <w:shd w:val="clear" w:color="auto" w:fill="auto"/>
          </w:tcPr>
          <w:p w:rsidR="00CF603D" w:rsidRPr="00CF603D" w:rsidRDefault="00CF603D" w:rsidP="005E3319">
            <w:pPr>
              <w:rPr>
                <w:rFonts w:ascii="Times New Roman" w:hAnsi="Times New Roman" w:cs="Times New Roman"/>
                <w:sz w:val="24"/>
                <w:szCs w:val="24"/>
              </w:rPr>
            </w:pPr>
          </w:p>
        </w:tc>
      </w:tr>
      <w:tr w:rsidR="00CF603D" w:rsidRPr="00CF603D" w:rsidTr="00CF603D">
        <w:tc>
          <w:tcPr>
            <w:tcW w:w="1583"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-читального зала,</w:t>
            </w:r>
          </w:p>
        </w:tc>
        <w:tc>
          <w:tcPr>
            <w:tcW w:w="1031"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Отсутствует</w:t>
            </w:r>
          </w:p>
          <w:p w:rsidR="00CF603D" w:rsidRPr="00CF603D" w:rsidRDefault="00CF603D" w:rsidP="005E3319">
            <w:pPr>
              <w:rPr>
                <w:rFonts w:ascii="Times New Roman" w:hAnsi="Times New Roman" w:cs="Times New Roman"/>
                <w:sz w:val="24"/>
                <w:szCs w:val="24"/>
              </w:rPr>
            </w:pPr>
          </w:p>
        </w:tc>
        <w:tc>
          <w:tcPr>
            <w:tcW w:w="854" w:type="pct"/>
            <w:shd w:val="clear" w:color="auto" w:fill="auto"/>
          </w:tcPr>
          <w:p w:rsidR="00CF603D" w:rsidRPr="00BE6A89" w:rsidRDefault="00CF603D" w:rsidP="005E3319">
            <w:pPr>
              <w:rPr>
                <w:rFonts w:ascii="Times New Roman" w:hAnsi="Times New Roman" w:cs="Times New Roman"/>
                <w:sz w:val="24"/>
                <w:szCs w:val="24"/>
              </w:rPr>
            </w:pPr>
            <w:r w:rsidRPr="00BE6A89">
              <w:rPr>
                <w:rFonts w:ascii="Times New Roman" w:hAnsi="Times New Roman" w:cs="Times New Roman"/>
                <w:sz w:val="24"/>
                <w:szCs w:val="24"/>
              </w:rPr>
              <w:t>Создать читальный зал</w:t>
            </w:r>
          </w:p>
        </w:tc>
        <w:tc>
          <w:tcPr>
            <w:tcW w:w="805" w:type="pct"/>
            <w:shd w:val="clear" w:color="auto" w:fill="auto"/>
          </w:tcPr>
          <w:p w:rsidR="00CF603D" w:rsidRPr="00BE6A89" w:rsidRDefault="00CF603D" w:rsidP="00BE6A89">
            <w:pPr>
              <w:rPr>
                <w:rFonts w:ascii="Times New Roman" w:hAnsi="Times New Roman" w:cs="Times New Roman"/>
                <w:sz w:val="24"/>
                <w:szCs w:val="24"/>
              </w:rPr>
            </w:pPr>
            <w:r w:rsidRPr="00BE6A89">
              <w:rPr>
                <w:rFonts w:ascii="Times New Roman" w:hAnsi="Times New Roman" w:cs="Times New Roman"/>
                <w:sz w:val="24"/>
                <w:szCs w:val="24"/>
              </w:rPr>
              <w:t>202</w:t>
            </w:r>
            <w:r w:rsidR="00BE6A89" w:rsidRPr="00BE6A89">
              <w:rPr>
                <w:rFonts w:ascii="Times New Roman" w:hAnsi="Times New Roman" w:cs="Times New Roman"/>
                <w:sz w:val="24"/>
                <w:szCs w:val="24"/>
              </w:rPr>
              <w:t>3</w:t>
            </w:r>
            <w:r w:rsidRPr="00BE6A89">
              <w:rPr>
                <w:rFonts w:ascii="Times New Roman" w:hAnsi="Times New Roman" w:cs="Times New Roman"/>
                <w:sz w:val="24"/>
                <w:szCs w:val="24"/>
              </w:rPr>
              <w:t xml:space="preserve"> г.</w:t>
            </w:r>
          </w:p>
        </w:tc>
        <w:tc>
          <w:tcPr>
            <w:tcW w:w="727" w:type="pct"/>
            <w:shd w:val="clear" w:color="auto" w:fill="auto"/>
          </w:tcPr>
          <w:p w:rsidR="00CF603D" w:rsidRPr="00CF603D" w:rsidRDefault="00CF603D" w:rsidP="005E3319">
            <w:pPr>
              <w:rPr>
                <w:rFonts w:ascii="Times New Roman" w:hAnsi="Times New Roman" w:cs="Times New Roman"/>
                <w:sz w:val="24"/>
                <w:szCs w:val="24"/>
              </w:rPr>
            </w:pPr>
          </w:p>
        </w:tc>
      </w:tr>
      <w:tr w:rsidR="00CF603D" w:rsidRPr="00CF603D" w:rsidTr="00CF603D">
        <w:tc>
          <w:tcPr>
            <w:tcW w:w="1583"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 xml:space="preserve"> -учебных кабинетов и лабораторий</w:t>
            </w:r>
          </w:p>
        </w:tc>
        <w:tc>
          <w:tcPr>
            <w:tcW w:w="1031" w:type="pct"/>
            <w:shd w:val="clear" w:color="auto" w:fill="auto"/>
          </w:tcPr>
          <w:p w:rsidR="00CF603D" w:rsidRPr="00CF603D" w:rsidRDefault="00725D9D" w:rsidP="005E3319">
            <w:pPr>
              <w:rPr>
                <w:rFonts w:ascii="Times New Roman" w:hAnsi="Times New Roman" w:cs="Times New Roman"/>
                <w:sz w:val="24"/>
                <w:szCs w:val="24"/>
              </w:rPr>
            </w:pPr>
            <w:r>
              <w:rPr>
                <w:rFonts w:ascii="Times New Roman" w:hAnsi="Times New Roman" w:cs="Times New Roman"/>
                <w:sz w:val="24"/>
                <w:szCs w:val="24"/>
              </w:rPr>
              <w:t>Имеются</w:t>
            </w:r>
          </w:p>
        </w:tc>
        <w:tc>
          <w:tcPr>
            <w:tcW w:w="854" w:type="pct"/>
            <w:shd w:val="clear" w:color="auto" w:fill="auto"/>
          </w:tcPr>
          <w:p w:rsidR="00CF603D" w:rsidRPr="00CF603D" w:rsidRDefault="00CF603D" w:rsidP="005E3319">
            <w:pPr>
              <w:rPr>
                <w:rFonts w:ascii="Times New Roman" w:hAnsi="Times New Roman" w:cs="Times New Roman"/>
                <w:sz w:val="24"/>
                <w:szCs w:val="24"/>
              </w:rPr>
            </w:pPr>
          </w:p>
        </w:tc>
        <w:tc>
          <w:tcPr>
            <w:tcW w:w="805" w:type="pct"/>
            <w:shd w:val="clear" w:color="auto" w:fill="auto"/>
          </w:tcPr>
          <w:p w:rsidR="00CF603D" w:rsidRPr="00CF603D" w:rsidRDefault="00CF603D" w:rsidP="005E3319">
            <w:pPr>
              <w:rPr>
                <w:rFonts w:ascii="Times New Roman" w:hAnsi="Times New Roman" w:cs="Times New Roman"/>
                <w:sz w:val="24"/>
                <w:szCs w:val="24"/>
              </w:rPr>
            </w:pPr>
          </w:p>
        </w:tc>
        <w:tc>
          <w:tcPr>
            <w:tcW w:w="727" w:type="pct"/>
            <w:shd w:val="clear" w:color="auto" w:fill="auto"/>
          </w:tcPr>
          <w:p w:rsidR="00CF603D" w:rsidRPr="00CF603D" w:rsidRDefault="00CF603D" w:rsidP="005E3319">
            <w:pPr>
              <w:rPr>
                <w:rFonts w:ascii="Times New Roman" w:hAnsi="Times New Roman" w:cs="Times New Roman"/>
                <w:sz w:val="24"/>
                <w:szCs w:val="24"/>
              </w:rPr>
            </w:pPr>
          </w:p>
        </w:tc>
      </w:tr>
      <w:tr w:rsidR="00CF603D" w:rsidRPr="00CF603D" w:rsidTr="00CF603D">
        <w:tc>
          <w:tcPr>
            <w:tcW w:w="1583"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-административных помещений</w:t>
            </w:r>
          </w:p>
        </w:tc>
        <w:tc>
          <w:tcPr>
            <w:tcW w:w="1031" w:type="pct"/>
            <w:shd w:val="clear" w:color="auto" w:fill="auto"/>
          </w:tcPr>
          <w:p w:rsidR="00CF603D" w:rsidRPr="00CF603D" w:rsidRDefault="00725D9D" w:rsidP="005E3319">
            <w:pPr>
              <w:rPr>
                <w:rFonts w:ascii="Times New Roman" w:hAnsi="Times New Roman" w:cs="Times New Roman"/>
                <w:sz w:val="24"/>
                <w:szCs w:val="24"/>
              </w:rPr>
            </w:pPr>
            <w:r>
              <w:rPr>
                <w:rFonts w:ascii="Times New Roman" w:hAnsi="Times New Roman" w:cs="Times New Roman"/>
                <w:sz w:val="24"/>
                <w:szCs w:val="24"/>
              </w:rPr>
              <w:t>Имеются</w:t>
            </w:r>
          </w:p>
        </w:tc>
        <w:tc>
          <w:tcPr>
            <w:tcW w:w="854" w:type="pct"/>
            <w:shd w:val="clear" w:color="auto" w:fill="auto"/>
          </w:tcPr>
          <w:p w:rsidR="00CF603D" w:rsidRPr="00CF603D" w:rsidRDefault="00CF603D" w:rsidP="005E3319">
            <w:pPr>
              <w:rPr>
                <w:rFonts w:ascii="Times New Roman" w:hAnsi="Times New Roman" w:cs="Times New Roman"/>
                <w:sz w:val="24"/>
                <w:szCs w:val="24"/>
              </w:rPr>
            </w:pPr>
          </w:p>
        </w:tc>
        <w:tc>
          <w:tcPr>
            <w:tcW w:w="805" w:type="pct"/>
            <w:shd w:val="clear" w:color="auto" w:fill="auto"/>
          </w:tcPr>
          <w:p w:rsidR="00CF603D" w:rsidRPr="00CF603D" w:rsidRDefault="00CF603D" w:rsidP="005E3319">
            <w:pPr>
              <w:rPr>
                <w:rFonts w:ascii="Times New Roman" w:hAnsi="Times New Roman" w:cs="Times New Roman"/>
                <w:sz w:val="24"/>
                <w:szCs w:val="24"/>
              </w:rPr>
            </w:pPr>
          </w:p>
        </w:tc>
        <w:tc>
          <w:tcPr>
            <w:tcW w:w="727" w:type="pct"/>
            <w:shd w:val="clear" w:color="auto" w:fill="auto"/>
          </w:tcPr>
          <w:p w:rsidR="00CF603D" w:rsidRPr="00CF603D" w:rsidRDefault="00CF603D" w:rsidP="005E3319">
            <w:pPr>
              <w:rPr>
                <w:rFonts w:ascii="Times New Roman" w:hAnsi="Times New Roman" w:cs="Times New Roman"/>
                <w:sz w:val="24"/>
                <w:szCs w:val="24"/>
              </w:rPr>
            </w:pPr>
          </w:p>
        </w:tc>
      </w:tr>
      <w:tr w:rsidR="00CF603D" w:rsidRPr="00CF603D" w:rsidTr="00CF603D">
        <w:tc>
          <w:tcPr>
            <w:tcW w:w="1583"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-сервера</w:t>
            </w:r>
          </w:p>
        </w:tc>
        <w:tc>
          <w:tcPr>
            <w:tcW w:w="1031"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Школьный сервер</w:t>
            </w:r>
          </w:p>
        </w:tc>
        <w:tc>
          <w:tcPr>
            <w:tcW w:w="854" w:type="pct"/>
            <w:shd w:val="clear" w:color="auto" w:fill="auto"/>
          </w:tcPr>
          <w:p w:rsidR="00CF603D" w:rsidRPr="00CF603D" w:rsidRDefault="00CF603D" w:rsidP="005E3319">
            <w:pPr>
              <w:rPr>
                <w:rFonts w:ascii="Times New Roman" w:hAnsi="Times New Roman" w:cs="Times New Roman"/>
                <w:sz w:val="24"/>
                <w:szCs w:val="24"/>
              </w:rPr>
            </w:pPr>
          </w:p>
        </w:tc>
        <w:tc>
          <w:tcPr>
            <w:tcW w:w="805" w:type="pct"/>
            <w:shd w:val="clear" w:color="auto" w:fill="auto"/>
          </w:tcPr>
          <w:p w:rsidR="00CF603D" w:rsidRPr="00CF603D" w:rsidRDefault="00CF603D" w:rsidP="005E3319">
            <w:pPr>
              <w:rPr>
                <w:rFonts w:ascii="Times New Roman" w:hAnsi="Times New Roman" w:cs="Times New Roman"/>
                <w:sz w:val="24"/>
                <w:szCs w:val="24"/>
              </w:rPr>
            </w:pPr>
          </w:p>
        </w:tc>
        <w:tc>
          <w:tcPr>
            <w:tcW w:w="727" w:type="pct"/>
            <w:shd w:val="clear" w:color="auto" w:fill="auto"/>
          </w:tcPr>
          <w:p w:rsidR="00CF603D" w:rsidRPr="00CF603D" w:rsidRDefault="00CF603D" w:rsidP="005E3319">
            <w:pPr>
              <w:rPr>
                <w:rFonts w:ascii="Times New Roman" w:hAnsi="Times New Roman" w:cs="Times New Roman"/>
                <w:sz w:val="24"/>
                <w:szCs w:val="24"/>
              </w:rPr>
            </w:pPr>
          </w:p>
        </w:tc>
      </w:tr>
      <w:tr w:rsidR="00CF603D" w:rsidRPr="00CF603D" w:rsidTr="00CF603D">
        <w:tc>
          <w:tcPr>
            <w:tcW w:w="1583"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-официального сайта</w:t>
            </w:r>
          </w:p>
        </w:tc>
        <w:tc>
          <w:tcPr>
            <w:tcW w:w="1031"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Вкладка «школьная библиотека» на официальном сайте школы</w:t>
            </w:r>
          </w:p>
        </w:tc>
        <w:tc>
          <w:tcPr>
            <w:tcW w:w="854" w:type="pct"/>
            <w:shd w:val="clear" w:color="auto" w:fill="auto"/>
          </w:tcPr>
          <w:p w:rsidR="00CF603D" w:rsidRPr="00CF603D" w:rsidRDefault="00CF603D" w:rsidP="005E3319">
            <w:pPr>
              <w:rPr>
                <w:rFonts w:ascii="Times New Roman" w:hAnsi="Times New Roman" w:cs="Times New Roman"/>
                <w:sz w:val="24"/>
                <w:szCs w:val="24"/>
              </w:rPr>
            </w:pPr>
          </w:p>
        </w:tc>
        <w:tc>
          <w:tcPr>
            <w:tcW w:w="805" w:type="pct"/>
            <w:shd w:val="clear" w:color="auto" w:fill="auto"/>
          </w:tcPr>
          <w:p w:rsidR="00CF603D" w:rsidRPr="00CF603D" w:rsidRDefault="00CF603D" w:rsidP="005E3319">
            <w:pPr>
              <w:rPr>
                <w:rFonts w:ascii="Times New Roman" w:hAnsi="Times New Roman" w:cs="Times New Roman"/>
                <w:sz w:val="24"/>
                <w:szCs w:val="24"/>
              </w:rPr>
            </w:pPr>
          </w:p>
        </w:tc>
        <w:tc>
          <w:tcPr>
            <w:tcW w:w="727" w:type="pct"/>
            <w:shd w:val="clear" w:color="auto" w:fill="auto"/>
          </w:tcPr>
          <w:p w:rsidR="00CF603D" w:rsidRPr="00CF603D" w:rsidRDefault="00CF603D" w:rsidP="005E3319">
            <w:pPr>
              <w:rPr>
                <w:rFonts w:ascii="Times New Roman" w:hAnsi="Times New Roman" w:cs="Times New Roman"/>
                <w:sz w:val="24"/>
                <w:szCs w:val="24"/>
              </w:rPr>
            </w:pPr>
          </w:p>
        </w:tc>
      </w:tr>
      <w:tr w:rsidR="00CF603D" w:rsidRPr="00CF603D" w:rsidTr="00CF603D">
        <w:tc>
          <w:tcPr>
            <w:tcW w:w="1583"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-внутренней (локальной) сети</w:t>
            </w:r>
          </w:p>
        </w:tc>
        <w:tc>
          <w:tcPr>
            <w:tcW w:w="1031"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 xml:space="preserve">Имеется внутренняя </w:t>
            </w:r>
            <w:r w:rsidRPr="00CF603D">
              <w:rPr>
                <w:rFonts w:ascii="Times New Roman" w:hAnsi="Times New Roman" w:cs="Times New Roman"/>
                <w:sz w:val="24"/>
                <w:szCs w:val="24"/>
              </w:rPr>
              <w:lastRenderedPageBreak/>
              <w:t>локальная сеть</w:t>
            </w:r>
          </w:p>
        </w:tc>
        <w:tc>
          <w:tcPr>
            <w:tcW w:w="854" w:type="pct"/>
            <w:shd w:val="clear" w:color="auto" w:fill="auto"/>
          </w:tcPr>
          <w:p w:rsidR="00CF603D" w:rsidRPr="00CF603D" w:rsidRDefault="00CF603D" w:rsidP="005E3319">
            <w:pPr>
              <w:rPr>
                <w:rFonts w:ascii="Times New Roman" w:hAnsi="Times New Roman" w:cs="Times New Roman"/>
                <w:sz w:val="24"/>
                <w:szCs w:val="24"/>
              </w:rPr>
            </w:pPr>
          </w:p>
        </w:tc>
        <w:tc>
          <w:tcPr>
            <w:tcW w:w="805" w:type="pct"/>
            <w:shd w:val="clear" w:color="auto" w:fill="auto"/>
          </w:tcPr>
          <w:p w:rsidR="00CF603D" w:rsidRPr="00CF603D" w:rsidRDefault="00CF603D" w:rsidP="005E3319">
            <w:pPr>
              <w:rPr>
                <w:rFonts w:ascii="Times New Roman" w:hAnsi="Times New Roman" w:cs="Times New Roman"/>
                <w:sz w:val="24"/>
                <w:szCs w:val="24"/>
              </w:rPr>
            </w:pPr>
          </w:p>
        </w:tc>
        <w:tc>
          <w:tcPr>
            <w:tcW w:w="727" w:type="pct"/>
            <w:shd w:val="clear" w:color="auto" w:fill="auto"/>
          </w:tcPr>
          <w:p w:rsidR="00CF603D" w:rsidRPr="00CF603D" w:rsidRDefault="00CF603D" w:rsidP="005E3319">
            <w:pPr>
              <w:rPr>
                <w:rFonts w:ascii="Times New Roman" w:hAnsi="Times New Roman" w:cs="Times New Roman"/>
                <w:sz w:val="24"/>
                <w:szCs w:val="24"/>
              </w:rPr>
            </w:pPr>
          </w:p>
        </w:tc>
      </w:tr>
      <w:tr w:rsidR="00CF603D" w:rsidRPr="00CF603D" w:rsidTr="00CF603D">
        <w:tc>
          <w:tcPr>
            <w:tcW w:w="1583"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lastRenderedPageBreak/>
              <w:t>- внешней (в том числе глобальной) сети</w:t>
            </w:r>
          </w:p>
        </w:tc>
        <w:tc>
          <w:tcPr>
            <w:tcW w:w="1031" w:type="pct"/>
            <w:shd w:val="clear" w:color="auto" w:fill="auto"/>
          </w:tcPr>
          <w:p w:rsidR="00CF603D" w:rsidRPr="00CF603D" w:rsidRDefault="00CF603D" w:rsidP="005E3319">
            <w:pPr>
              <w:rPr>
                <w:rFonts w:ascii="Times New Roman" w:hAnsi="Times New Roman" w:cs="Times New Roman"/>
                <w:sz w:val="24"/>
                <w:szCs w:val="24"/>
              </w:rPr>
            </w:pPr>
            <w:r w:rsidRPr="00CF603D">
              <w:rPr>
                <w:rFonts w:ascii="Times New Roman" w:hAnsi="Times New Roman" w:cs="Times New Roman"/>
                <w:sz w:val="24"/>
                <w:szCs w:val="24"/>
              </w:rPr>
              <w:t>нет</w:t>
            </w:r>
          </w:p>
        </w:tc>
        <w:tc>
          <w:tcPr>
            <w:tcW w:w="854" w:type="pct"/>
            <w:shd w:val="clear" w:color="auto" w:fill="auto"/>
          </w:tcPr>
          <w:p w:rsidR="00CF603D" w:rsidRPr="00CF603D" w:rsidRDefault="00CF603D" w:rsidP="005E3319">
            <w:pPr>
              <w:rPr>
                <w:rFonts w:ascii="Times New Roman" w:hAnsi="Times New Roman" w:cs="Times New Roman"/>
                <w:sz w:val="24"/>
                <w:szCs w:val="24"/>
              </w:rPr>
            </w:pPr>
          </w:p>
        </w:tc>
        <w:tc>
          <w:tcPr>
            <w:tcW w:w="805" w:type="pct"/>
            <w:shd w:val="clear" w:color="auto" w:fill="auto"/>
          </w:tcPr>
          <w:p w:rsidR="00CF603D" w:rsidRPr="00CF603D" w:rsidRDefault="00CF603D" w:rsidP="005E3319">
            <w:pPr>
              <w:rPr>
                <w:rFonts w:ascii="Times New Roman" w:hAnsi="Times New Roman" w:cs="Times New Roman"/>
                <w:sz w:val="24"/>
                <w:szCs w:val="24"/>
              </w:rPr>
            </w:pPr>
          </w:p>
        </w:tc>
        <w:tc>
          <w:tcPr>
            <w:tcW w:w="727" w:type="pct"/>
            <w:shd w:val="clear" w:color="auto" w:fill="auto"/>
          </w:tcPr>
          <w:p w:rsidR="00CF603D" w:rsidRPr="00CF603D" w:rsidRDefault="00CF603D" w:rsidP="005E3319">
            <w:pPr>
              <w:rPr>
                <w:rFonts w:ascii="Times New Roman" w:hAnsi="Times New Roman" w:cs="Times New Roman"/>
                <w:sz w:val="24"/>
                <w:szCs w:val="24"/>
              </w:rPr>
            </w:pPr>
          </w:p>
        </w:tc>
      </w:tr>
    </w:tbl>
    <w:p w:rsidR="00CF603D" w:rsidRDefault="00CF603D" w:rsidP="00CF603D">
      <w:pPr>
        <w:spacing w:after="0" w:line="240" w:lineRule="auto"/>
        <w:jc w:val="both"/>
        <w:rPr>
          <w:rFonts w:ascii="Times New Roman" w:hAnsi="Times New Roman" w:cs="Times New Roman"/>
          <w:b/>
          <w:sz w:val="24"/>
          <w:szCs w:val="24"/>
        </w:rPr>
      </w:pPr>
    </w:p>
    <w:p w:rsidR="00D80056" w:rsidRDefault="00D80056" w:rsidP="00CF603D">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Учебно-методическое и информационное обеспечение реализации программы основного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D80056" w:rsidRDefault="00D80056" w:rsidP="00CF603D">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3"/>
        <w:gridCol w:w="7393"/>
      </w:tblGrid>
      <w:tr w:rsidR="00D80056" w:rsidRPr="00D80056" w:rsidTr="00D80056">
        <w:tc>
          <w:tcPr>
            <w:tcW w:w="2500" w:type="pct"/>
            <w:shd w:val="clear" w:color="auto" w:fill="auto"/>
          </w:tcPr>
          <w:p w:rsidR="00D80056" w:rsidRPr="00D80056" w:rsidRDefault="000E409C" w:rsidP="000E409C">
            <w:pPr>
              <w:tabs>
                <w:tab w:val="left" w:pos="567"/>
              </w:tabs>
              <w:jc w:val="both"/>
              <w:rPr>
                <w:rFonts w:ascii="Times New Roman" w:hAnsi="Times New Roman" w:cs="Times New Roman"/>
                <w:sz w:val="24"/>
                <w:szCs w:val="24"/>
              </w:rPr>
            </w:pPr>
            <w:r w:rsidRPr="00A548FD">
              <w:rPr>
                <w:rFonts w:ascii="Times New Roman" w:hAnsi="Times New Roman" w:cs="Times New Roman"/>
                <w:sz w:val="24"/>
                <w:szCs w:val="24"/>
              </w:rPr>
              <w:t>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w:t>
            </w:r>
            <w:r w:rsidRPr="000E409C">
              <w:rPr>
                <w:rFonts w:ascii="Times New Roman" w:hAnsi="Times New Roman" w:cs="Times New Roman"/>
                <w:sz w:val="24"/>
                <w:szCs w:val="24"/>
              </w:rPr>
              <w:t xml:space="preserve">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входящему как в обязательную часть указанной программы, так и в часть программы, формируемую участниками</w:t>
            </w:r>
            <w:r>
              <w:rPr>
                <w:rFonts w:ascii="Times New Roman" w:hAnsi="Times New Roman" w:cs="Times New Roman"/>
                <w:sz w:val="24"/>
                <w:szCs w:val="24"/>
              </w:rPr>
              <w:t xml:space="preserve"> образовательных отношений</w:t>
            </w:r>
            <w:r w:rsidRPr="000E409C">
              <w:rPr>
                <w:rFonts w:ascii="Times New Roman" w:hAnsi="Times New Roman" w:cs="Times New Roman"/>
                <w:sz w:val="24"/>
                <w:szCs w:val="24"/>
              </w:rPr>
              <w:t>.</w:t>
            </w:r>
          </w:p>
        </w:tc>
        <w:tc>
          <w:tcPr>
            <w:tcW w:w="2500" w:type="pct"/>
            <w:shd w:val="clear" w:color="auto" w:fill="auto"/>
          </w:tcPr>
          <w:p w:rsidR="00D80056" w:rsidRPr="00F550BE" w:rsidRDefault="00D80056" w:rsidP="005E3319">
            <w:pPr>
              <w:rPr>
                <w:rFonts w:ascii="Times New Roman" w:hAnsi="Times New Roman" w:cs="Times New Roman"/>
                <w:sz w:val="24"/>
                <w:szCs w:val="24"/>
              </w:rPr>
            </w:pPr>
            <w:r w:rsidRPr="00F550BE">
              <w:rPr>
                <w:rFonts w:ascii="Times New Roman" w:hAnsi="Times New Roman" w:cs="Times New Roman"/>
                <w:sz w:val="24"/>
                <w:szCs w:val="24"/>
              </w:rPr>
              <w:t>-</w:t>
            </w:r>
            <w:r w:rsidR="00F550BE">
              <w:rPr>
                <w:rFonts w:ascii="Times New Roman" w:hAnsi="Times New Roman" w:cs="Times New Roman"/>
                <w:sz w:val="24"/>
                <w:szCs w:val="24"/>
              </w:rPr>
              <w:t>Ежегодный приказ об использовании учебников и образовательных программ</w:t>
            </w:r>
          </w:p>
          <w:p w:rsidR="00D80056" w:rsidRPr="00D80056" w:rsidRDefault="00D80056" w:rsidP="005E3319">
            <w:pPr>
              <w:rPr>
                <w:rFonts w:ascii="Times New Roman" w:hAnsi="Times New Roman" w:cs="Times New Roman"/>
                <w:sz w:val="24"/>
                <w:szCs w:val="24"/>
              </w:rPr>
            </w:pPr>
          </w:p>
        </w:tc>
      </w:tr>
    </w:tbl>
    <w:p w:rsidR="000E409C" w:rsidRDefault="000E409C" w:rsidP="00CF603D">
      <w:pPr>
        <w:spacing w:after="0" w:line="240" w:lineRule="auto"/>
        <w:jc w:val="both"/>
        <w:rPr>
          <w:rFonts w:ascii="Times New Roman" w:hAnsi="Times New Roman" w:cs="Times New Roman"/>
          <w:sz w:val="24"/>
          <w:szCs w:val="24"/>
        </w:rPr>
      </w:pPr>
    </w:p>
    <w:p w:rsidR="00D80056" w:rsidRPr="00D80056" w:rsidRDefault="006A3AD4"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0056" w:rsidRPr="00D80056">
        <w:rPr>
          <w:rFonts w:ascii="Times New Roman" w:hAnsi="Times New Roman" w:cs="Times New Roman"/>
          <w:sz w:val="24"/>
          <w:szCs w:val="24"/>
        </w:rPr>
        <w:t xml:space="preserve">Дополнительно школа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D80056" w:rsidRPr="00D80056">
        <w:rPr>
          <w:rFonts w:ascii="Times New Roman" w:hAnsi="Times New Roman" w:cs="Times New Roman"/>
          <w:sz w:val="24"/>
          <w:szCs w:val="24"/>
        </w:rPr>
        <w:lastRenderedPageBreak/>
        <w:t xml:space="preserve">необходимого для освоения программы основного общего образования на каждого обучающегося по каждому учебному предмету, учебному </w:t>
      </w:r>
      <w:r w:rsidR="00D80056" w:rsidRPr="00675C63">
        <w:rPr>
          <w:rFonts w:ascii="Times New Roman" w:hAnsi="Times New Roman" w:cs="Times New Roman"/>
          <w:sz w:val="24"/>
          <w:szCs w:val="24"/>
          <w:highlight w:val="green"/>
        </w:rPr>
        <w:t>курсу</w:t>
      </w:r>
      <w:r w:rsidR="00675C63" w:rsidRPr="00675C63">
        <w:rPr>
          <w:rFonts w:ascii="Times New Roman" w:hAnsi="Times New Roman" w:cs="Times New Roman"/>
          <w:sz w:val="24"/>
          <w:szCs w:val="24"/>
          <w:highlight w:val="green"/>
        </w:rPr>
        <w:t>,</w:t>
      </w:r>
      <w:r w:rsidR="00D80056" w:rsidRPr="00675C63">
        <w:rPr>
          <w:rFonts w:ascii="Times New Roman" w:hAnsi="Times New Roman" w:cs="Times New Roman"/>
          <w:sz w:val="24"/>
          <w:szCs w:val="24"/>
          <w:highlight w:val="green"/>
        </w:rPr>
        <w:t xml:space="preserve"> </w:t>
      </w:r>
      <w:r w:rsidR="00675C63" w:rsidRPr="00675C63">
        <w:rPr>
          <w:rFonts w:ascii="Times New Roman" w:hAnsi="Times New Roman" w:cs="Times New Roman"/>
          <w:sz w:val="24"/>
          <w:szCs w:val="24"/>
          <w:highlight w:val="green"/>
        </w:rPr>
        <w:t>учебному модулю, курсу внеурочной деятельности</w:t>
      </w:r>
      <w:r w:rsidR="00675C63">
        <w:rPr>
          <w:rFonts w:ascii="Times New Roman" w:hAnsi="Times New Roman" w:cs="Times New Roman"/>
          <w:sz w:val="24"/>
          <w:szCs w:val="24"/>
        </w:rPr>
        <w:t xml:space="preserve">, </w:t>
      </w:r>
      <w:r w:rsidR="00D80056" w:rsidRPr="00D80056">
        <w:rPr>
          <w:rFonts w:ascii="Times New Roman" w:hAnsi="Times New Roman" w:cs="Times New Roman"/>
          <w:sz w:val="24"/>
          <w:szCs w:val="24"/>
        </w:rPr>
        <w:t>входящему как в обязательную часть указанной программы, так и в часть программы, формируемую участниками образовательных отношений.</w:t>
      </w:r>
    </w:p>
    <w:p w:rsidR="00336B90" w:rsidRDefault="00D80056" w:rsidP="003D009C">
      <w:pPr>
        <w:spacing w:after="0" w:line="240" w:lineRule="auto"/>
        <w:jc w:val="both"/>
        <w:rPr>
          <w:rFonts w:ascii="Times New Roman" w:hAnsi="Times New Roman" w:cs="Times New Roman"/>
          <w:sz w:val="24"/>
          <w:szCs w:val="24"/>
        </w:rPr>
      </w:pPr>
      <w:r w:rsidRPr="00D80056">
        <w:rPr>
          <w:rFonts w:ascii="Times New Roman" w:hAnsi="Times New Roman" w:cs="Times New Roman"/>
          <w:sz w:val="24"/>
          <w:szCs w:val="24"/>
        </w:rPr>
        <w:t xml:space="preserve">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w:t>
      </w:r>
      <w:r w:rsidR="003D009C" w:rsidRPr="00D80056">
        <w:rPr>
          <w:rFonts w:ascii="Times New Roman" w:hAnsi="Times New Roman" w:cs="Times New Roman"/>
          <w:sz w:val="24"/>
          <w:szCs w:val="24"/>
        </w:rPr>
        <w:t>Доступ обеспечивается через сайт школы, вкладка «Школьная библиотека».</w:t>
      </w:r>
    </w:p>
    <w:p w:rsidR="00336B90" w:rsidRPr="00336B90" w:rsidRDefault="00336B90" w:rsidP="00336B90">
      <w:pPr>
        <w:spacing w:after="0" w:line="240" w:lineRule="auto"/>
        <w:jc w:val="both"/>
        <w:rPr>
          <w:rFonts w:ascii="Times New Roman" w:hAnsi="Times New Roman" w:cs="Times New Roman"/>
          <w:sz w:val="24"/>
          <w:szCs w:val="24"/>
        </w:rPr>
      </w:pPr>
      <w:r w:rsidRPr="00336B90">
        <w:rPr>
          <w:rFonts w:ascii="Times New Roman" w:hAnsi="Times New Roman" w:cs="Times New Roman"/>
          <w:sz w:val="24"/>
          <w:szCs w:val="24"/>
        </w:rPr>
        <w:t>- В библиотеке к фонду художественной литературы открытый доступ;</w:t>
      </w:r>
    </w:p>
    <w:p w:rsidR="00336B90" w:rsidRPr="00336B90" w:rsidRDefault="00336B90" w:rsidP="00336B90">
      <w:pPr>
        <w:spacing w:after="0" w:line="240" w:lineRule="auto"/>
        <w:jc w:val="both"/>
        <w:rPr>
          <w:rFonts w:ascii="Times New Roman" w:hAnsi="Times New Roman" w:cs="Times New Roman"/>
          <w:sz w:val="24"/>
          <w:szCs w:val="24"/>
        </w:rPr>
      </w:pPr>
      <w:r w:rsidRPr="00336B90">
        <w:rPr>
          <w:rFonts w:ascii="Times New Roman" w:hAnsi="Times New Roman" w:cs="Times New Roman"/>
          <w:sz w:val="24"/>
          <w:szCs w:val="24"/>
        </w:rPr>
        <w:t>- в библиотеке доступ к информации через сеть Интернет</w:t>
      </w:r>
    </w:p>
    <w:p w:rsidR="00336B90" w:rsidRPr="00336B90" w:rsidRDefault="00336B90" w:rsidP="00336B90">
      <w:pPr>
        <w:spacing w:after="0" w:line="240" w:lineRule="auto"/>
        <w:jc w:val="both"/>
        <w:rPr>
          <w:rFonts w:ascii="Times New Roman" w:hAnsi="Times New Roman" w:cs="Times New Roman"/>
          <w:sz w:val="24"/>
          <w:szCs w:val="24"/>
        </w:rPr>
      </w:pPr>
      <w:r w:rsidRPr="00336B90">
        <w:rPr>
          <w:rFonts w:ascii="Times New Roman" w:hAnsi="Times New Roman" w:cs="Times New Roman"/>
          <w:sz w:val="24"/>
          <w:szCs w:val="24"/>
        </w:rPr>
        <w:t>- в музее через сеть Интернет</w:t>
      </w:r>
    </w:p>
    <w:p w:rsidR="00336B90" w:rsidRPr="00336B90" w:rsidRDefault="00336B90" w:rsidP="00336B90">
      <w:pPr>
        <w:spacing w:after="0" w:line="240" w:lineRule="auto"/>
        <w:jc w:val="both"/>
        <w:rPr>
          <w:rFonts w:ascii="Times New Roman" w:hAnsi="Times New Roman" w:cs="Times New Roman"/>
          <w:sz w:val="24"/>
          <w:szCs w:val="24"/>
        </w:rPr>
      </w:pPr>
      <w:r w:rsidRPr="00336B90">
        <w:rPr>
          <w:rFonts w:ascii="Times New Roman" w:hAnsi="Times New Roman" w:cs="Times New Roman"/>
          <w:sz w:val="24"/>
          <w:szCs w:val="24"/>
        </w:rPr>
        <w:t>Через ШИБЦ</w:t>
      </w:r>
    </w:p>
    <w:p w:rsidR="00336B90" w:rsidRPr="00336B90" w:rsidRDefault="00336B90" w:rsidP="00336B90">
      <w:pPr>
        <w:spacing w:after="0" w:line="240" w:lineRule="auto"/>
        <w:jc w:val="both"/>
        <w:rPr>
          <w:rFonts w:ascii="Times New Roman" w:hAnsi="Times New Roman" w:cs="Times New Roman"/>
          <w:sz w:val="24"/>
          <w:szCs w:val="24"/>
        </w:rPr>
      </w:pPr>
      <w:r w:rsidRPr="00336B90">
        <w:rPr>
          <w:rFonts w:ascii="Times New Roman" w:hAnsi="Times New Roman" w:cs="Times New Roman"/>
          <w:sz w:val="24"/>
          <w:szCs w:val="24"/>
        </w:rPr>
        <w:t>Имеется 2 детских компьютера,</w:t>
      </w:r>
      <w:r w:rsidR="003D009C">
        <w:rPr>
          <w:rFonts w:ascii="Times New Roman" w:hAnsi="Times New Roman" w:cs="Times New Roman"/>
          <w:sz w:val="24"/>
          <w:szCs w:val="24"/>
        </w:rPr>
        <w:t xml:space="preserve"> </w:t>
      </w:r>
      <w:r w:rsidRPr="00336B90">
        <w:rPr>
          <w:rFonts w:ascii="Times New Roman" w:hAnsi="Times New Roman" w:cs="Times New Roman"/>
          <w:sz w:val="24"/>
          <w:szCs w:val="24"/>
        </w:rPr>
        <w:t>сканер, принтер, моноблок библиотекаря, проектор.</w:t>
      </w:r>
    </w:p>
    <w:p w:rsidR="00336B90" w:rsidRDefault="00336B90" w:rsidP="00336B90">
      <w:pPr>
        <w:spacing w:after="0" w:line="240" w:lineRule="auto"/>
        <w:jc w:val="both"/>
        <w:rPr>
          <w:rFonts w:ascii="Times New Roman" w:hAnsi="Times New Roman" w:cs="Times New Roman"/>
          <w:sz w:val="24"/>
          <w:szCs w:val="24"/>
        </w:rPr>
      </w:pPr>
      <w:r w:rsidRPr="00336B90">
        <w:rPr>
          <w:rFonts w:ascii="Times New Roman" w:hAnsi="Times New Roman" w:cs="Times New Roman"/>
          <w:sz w:val="24"/>
          <w:szCs w:val="24"/>
        </w:rPr>
        <w:t>В музее: компьютер, колонки, проектор, экран, камера, планшет</w:t>
      </w:r>
      <w:r>
        <w:rPr>
          <w:rFonts w:ascii="Times New Roman" w:hAnsi="Times New Roman" w:cs="Times New Roman"/>
          <w:sz w:val="24"/>
          <w:szCs w:val="24"/>
        </w:rPr>
        <w:t>.</w:t>
      </w:r>
    </w:p>
    <w:p w:rsidR="00675C63" w:rsidRDefault="00675C63" w:rsidP="00336B90">
      <w:pPr>
        <w:spacing w:after="0" w:line="240" w:lineRule="auto"/>
        <w:jc w:val="both"/>
        <w:rPr>
          <w:rFonts w:ascii="Times New Roman" w:hAnsi="Times New Roman" w:cs="Times New Roman"/>
          <w:sz w:val="24"/>
          <w:szCs w:val="24"/>
        </w:rPr>
      </w:pPr>
    </w:p>
    <w:p w:rsidR="00675C63" w:rsidRDefault="00675C63" w:rsidP="00336B90">
      <w:pPr>
        <w:spacing w:after="0" w:line="240" w:lineRule="auto"/>
        <w:jc w:val="both"/>
        <w:rPr>
          <w:rFonts w:ascii="Times New Roman" w:hAnsi="Times New Roman" w:cs="Times New Roman"/>
          <w:sz w:val="24"/>
          <w:szCs w:val="24"/>
        </w:rPr>
      </w:pPr>
    </w:p>
    <w:p w:rsidR="00D80056" w:rsidRDefault="00D80056" w:rsidP="00D80056">
      <w:pPr>
        <w:spacing w:after="0" w:line="240" w:lineRule="auto"/>
        <w:jc w:val="both"/>
        <w:rPr>
          <w:rFonts w:ascii="Times New Roman" w:hAnsi="Times New Roman" w:cs="Times New Roman"/>
          <w:sz w:val="24"/>
          <w:szCs w:val="24"/>
        </w:rPr>
      </w:pPr>
      <w:r w:rsidRPr="00F550BE">
        <w:rPr>
          <w:rFonts w:ascii="Times New Roman" w:hAnsi="Times New Roman" w:cs="Times New Roman"/>
          <w:sz w:val="24"/>
          <w:szCs w:val="24"/>
        </w:rPr>
        <w:t>Библиотека укомплектована:</w:t>
      </w:r>
    </w:p>
    <w:p w:rsidR="00D80056" w:rsidRDefault="00D80056" w:rsidP="00D80056">
      <w:pPr>
        <w:spacing w:after="0" w:line="240" w:lineRule="auto"/>
        <w:jc w:val="both"/>
        <w:rPr>
          <w:rFonts w:ascii="Times New Roman" w:hAnsi="Times New Roman" w:cs="Times New Roman"/>
          <w:sz w:val="24"/>
          <w:szCs w:val="24"/>
        </w:rPr>
      </w:pPr>
    </w:p>
    <w:tbl>
      <w:tblPr>
        <w:tblStyle w:val="ac"/>
        <w:tblW w:w="5000" w:type="pct"/>
        <w:tblLook w:val="04A0"/>
      </w:tblPr>
      <w:tblGrid>
        <w:gridCol w:w="4987"/>
        <w:gridCol w:w="3248"/>
        <w:gridCol w:w="2098"/>
        <w:gridCol w:w="2407"/>
        <w:gridCol w:w="2046"/>
      </w:tblGrid>
      <w:tr w:rsidR="00D80056" w:rsidRPr="00D80056" w:rsidTr="00D80056">
        <w:tc>
          <w:tcPr>
            <w:tcW w:w="1686" w:type="pct"/>
          </w:tcPr>
          <w:p w:rsidR="00D80056" w:rsidRPr="00D80056" w:rsidRDefault="00D80056" w:rsidP="00D80056">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w:t>
            </w:r>
            <w:r w:rsidRPr="00D80056">
              <w:rPr>
                <w:rFonts w:ascii="Times New Roman" w:eastAsiaTheme="minorHAnsi" w:hAnsi="Times New Roman" w:cs="Times New Roman"/>
                <w:sz w:val="24"/>
                <w:szCs w:val="24"/>
                <w:lang w:eastAsia="en-US"/>
              </w:rPr>
              <w:t>есурсы</w:t>
            </w:r>
          </w:p>
        </w:tc>
        <w:tc>
          <w:tcPr>
            <w:tcW w:w="1098" w:type="pct"/>
          </w:tcPr>
          <w:p w:rsidR="00D80056" w:rsidRPr="00D80056" w:rsidRDefault="00D80056" w:rsidP="00D80056">
            <w:pPr>
              <w:jc w:val="center"/>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t>Что имеется</w:t>
            </w:r>
          </w:p>
        </w:tc>
        <w:tc>
          <w:tcPr>
            <w:tcW w:w="709" w:type="pct"/>
          </w:tcPr>
          <w:p w:rsidR="00D80056" w:rsidRPr="00D80056" w:rsidRDefault="00D80056" w:rsidP="00D80056">
            <w:pPr>
              <w:jc w:val="center"/>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t>Что изменить, приобрести</w:t>
            </w:r>
          </w:p>
        </w:tc>
        <w:tc>
          <w:tcPr>
            <w:tcW w:w="814" w:type="pct"/>
          </w:tcPr>
          <w:p w:rsidR="00D80056" w:rsidRPr="00D80056" w:rsidRDefault="00D80056" w:rsidP="00D80056">
            <w:pPr>
              <w:jc w:val="center"/>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t>Сроки приобретения</w:t>
            </w:r>
          </w:p>
        </w:tc>
        <w:tc>
          <w:tcPr>
            <w:tcW w:w="692" w:type="pct"/>
          </w:tcPr>
          <w:p w:rsidR="00D80056" w:rsidRPr="00D80056" w:rsidRDefault="00D80056" w:rsidP="00D80056">
            <w:pPr>
              <w:jc w:val="center"/>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t>Оснащены</w:t>
            </w:r>
          </w:p>
          <w:p w:rsidR="00D80056" w:rsidRPr="00D80056" w:rsidRDefault="00D80056" w:rsidP="00D80056">
            <w:pPr>
              <w:jc w:val="center"/>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t>(в основном, частично, оснащены полностью)</w:t>
            </w:r>
          </w:p>
        </w:tc>
      </w:tr>
      <w:tr w:rsidR="00D80056" w:rsidRPr="00D80056" w:rsidTr="00D80056">
        <w:tc>
          <w:tcPr>
            <w:tcW w:w="1686" w:type="pct"/>
          </w:tcPr>
          <w:p w:rsidR="00D80056" w:rsidRPr="00D80056" w:rsidRDefault="00D80056" w:rsidP="00D80056">
            <w:pPr>
              <w:jc w:val="both"/>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t>печатными образовательными ресурсами и ЭОР по всем учебным предметам учебного плана</w:t>
            </w:r>
          </w:p>
        </w:tc>
        <w:tc>
          <w:tcPr>
            <w:tcW w:w="1098" w:type="pct"/>
          </w:tcPr>
          <w:p w:rsidR="00AC4CB6" w:rsidRPr="00B05F60" w:rsidRDefault="00AC4CB6" w:rsidP="00AC4CB6">
            <w:pPr>
              <w:pStyle w:val="ab"/>
              <w:ind w:firstLine="0"/>
              <w:rPr>
                <w:rFonts w:ascii="Times New Roman" w:hAnsi="Times New Roman"/>
              </w:rPr>
            </w:pPr>
            <w:r w:rsidRPr="00B05F60">
              <w:rPr>
                <w:rFonts w:ascii="Times New Roman" w:hAnsi="Times New Roman"/>
              </w:rPr>
              <w:t xml:space="preserve">Фонд библиотеки 14842 </w:t>
            </w:r>
            <w:r w:rsidR="0032727E" w:rsidRPr="00B05F60">
              <w:rPr>
                <w:rFonts w:ascii="Times New Roman" w:hAnsi="Times New Roman"/>
              </w:rPr>
              <w:t>экз</w:t>
            </w:r>
            <w:r w:rsidR="0032727E">
              <w:rPr>
                <w:rFonts w:ascii="Times New Roman" w:hAnsi="Times New Roman"/>
              </w:rPr>
              <w:t>емпляров.</w:t>
            </w:r>
          </w:p>
          <w:p w:rsidR="00AC4CB6" w:rsidRPr="00B05F60" w:rsidRDefault="00AC4CB6" w:rsidP="00AC4CB6">
            <w:pPr>
              <w:pStyle w:val="ab"/>
              <w:ind w:firstLine="0"/>
              <w:rPr>
                <w:rFonts w:ascii="Times New Roman" w:hAnsi="Times New Roman"/>
              </w:rPr>
            </w:pPr>
            <w:r w:rsidRPr="00B05F60">
              <w:rPr>
                <w:rFonts w:ascii="Times New Roman" w:hAnsi="Times New Roman"/>
              </w:rPr>
              <w:t>На 25.02.22</w:t>
            </w:r>
          </w:p>
          <w:p w:rsidR="00AC4CB6" w:rsidRPr="00B05F60" w:rsidRDefault="00AC4CB6" w:rsidP="00AC4CB6">
            <w:pPr>
              <w:pStyle w:val="ab"/>
              <w:ind w:firstLine="0"/>
              <w:rPr>
                <w:rFonts w:ascii="Times New Roman" w:hAnsi="Times New Roman"/>
              </w:rPr>
            </w:pPr>
            <w:r w:rsidRPr="00B05F60">
              <w:rPr>
                <w:rFonts w:ascii="Times New Roman" w:hAnsi="Times New Roman"/>
              </w:rPr>
              <w:t>Обеспечена на 100%</w:t>
            </w:r>
          </w:p>
          <w:p w:rsidR="00AC4CB6" w:rsidRPr="00B05F60" w:rsidRDefault="00AC4CB6" w:rsidP="00AC4CB6">
            <w:pPr>
              <w:jc w:val="both"/>
              <w:rPr>
                <w:rFonts w:ascii="Times New Roman" w:hAnsi="Times New Roman" w:cs="Times New Roman"/>
                <w:sz w:val="24"/>
                <w:szCs w:val="24"/>
              </w:rPr>
            </w:pPr>
            <w:r w:rsidRPr="00B05F60">
              <w:rPr>
                <w:rFonts w:ascii="Times New Roman" w:hAnsi="Times New Roman" w:cs="Times New Roman"/>
                <w:sz w:val="24"/>
                <w:szCs w:val="24"/>
              </w:rPr>
              <w:t>ЭОР – методическая информация, рабочие тематические папки для детей</w:t>
            </w:r>
          </w:p>
          <w:p w:rsidR="00D80056" w:rsidRPr="00B05F60" w:rsidRDefault="00AC4CB6" w:rsidP="00AC4CB6">
            <w:pPr>
              <w:jc w:val="both"/>
              <w:rPr>
                <w:rFonts w:ascii="Times New Roman" w:eastAsiaTheme="minorHAnsi" w:hAnsi="Times New Roman" w:cs="Times New Roman"/>
                <w:sz w:val="24"/>
                <w:szCs w:val="24"/>
                <w:lang w:eastAsia="en-US"/>
              </w:rPr>
            </w:pPr>
            <w:r w:rsidRPr="00B05F60">
              <w:rPr>
                <w:rFonts w:ascii="Times New Roman" w:hAnsi="Times New Roman" w:cs="Times New Roman"/>
                <w:sz w:val="24"/>
                <w:szCs w:val="24"/>
              </w:rPr>
              <w:t>Записи экскурсий по экспозиции школьного музея</w:t>
            </w:r>
          </w:p>
        </w:tc>
        <w:tc>
          <w:tcPr>
            <w:tcW w:w="709" w:type="pct"/>
          </w:tcPr>
          <w:p w:rsidR="00EB767B" w:rsidRPr="00B05F60" w:rsidRDefault="00EB767B" w:rsidP="00E85B11">
            <w:pPr>
              <w:spacing w:line="276" w:lineRule="auto"/>
              <w:rPr>
                <w:rFonts w:ascii="Times New Roman" w:hAnsi="Times New Roman" w:cs="Times New Roman"/>
                <w:sz w:val="24"/>
                <w:szCs w:val="24"/>
              </w:rPr>
            </w:pPr>
            <w:r w:rsidRPr="00B05F60">
              <w:rPr>
                <w:rFonts w:ascii="Times New Roman" w:hAnsi="Times New Roman" w:cs="Times New Roman"/>
                <w:sz w:val="24"/>
                <w:szCs w:val="24"/>
              </w:rPr>
              <w:t xml:space="preserve">Родной язык, ОРКСЭ, </w:t>
            </w:r>
            <w:r w:rsidR="00E85B11" w:rsidRPr="00E85B11">
              <w:rPr>
                <w:rFonts w:ascii="Times New Roman" w:hAnsi="Times New Roman" w:cs="Times New Roman"/>
                <w:sz w:val="24"/>
                <w:szCs w:val="24"/>
                <w:highlight w:val="green"/>
              </w:rPr>
              <w:t>Труд (т</w:t>
            </w:r>
            <w:r w:rsidRPr="00E85B11">
              <w:rPr>
                <w:rFonts w:ascii="Times New Roman" w:hAnsi="Times New Roman" w:cs="Times New Roman"/>
                <w:sz w:val="24"/>
                <w:szCs w:val="24"/>
                <w:highlight w:val="green"/>
              </w:rPr>
              <w:t>ехнологию</w:t>
            </w:r>
            <w:r w:rsidR="00E85B11" w:rsidRPr="00E85B11">
              <w:rPr>
                <w:rFonts w:ascii="Times New Roman" w:hAnsi="Times New Roman" w:cs="Times New Roman"/>
                <w:sz w:val="24"/>
                <w:szCs w:val="24"/>
                <w:highlight w:val="green"/>
              </w:rPr>
              <w:t>)</w:t>
            </w:r>
            <w:r w:rsidRPr="00E85B11">
              <w:rPr>
                <w:rFonts w:ascii="Times New Roman" w:hAnsi="Times New Roman" w:cs="Times New Roman"/>
                <w:sz w:val="24"/>
                <w:szCs w:val="24"/>
                <w:highlight w:val="green"/>
              </w:rPr>
              <w:t>,</w:t>
            </w:r>
            <w:r w:rsidRPr="00B05F60">
              <w:rPr>
                <w:rFonts w:ascii="Times New Roman" w:hAnsi="Times New Roman" w:cs="Times New Roman"/>
                <w:sz w:val="24"/>
                <w:szCs w:val="24"/>
              </w:rPr>
              <w:t xml:space="preserve"> ИЗО, Музыку,</w:t>
            </w:r>
          </w:p>
          <w:p w:rsidR="00EB767B" w:rsidRPr="00B05F60" w:rsidRDefault="00EB767B" w:rsidP="00EB767B">
            <w:pPr>
              <w:pStyle w:val="ab"/>
              <w:ind w:firstLine="0"/>
              <w:rPr>
                <w:rFonts w:ascii="Times New Roman" w:hAnsi="Times New Roman"/>
              </w:rPr>
            </w:pPr>
            <w:r w:rsidRPr="00B05F60">
              <w:rPr>
                <w:rFonts w:ascii="Times New Roman" w:hAnsi="Times New Roman"/>
              </w:rPr>
              <w:t>Плановое обновление фонда</w:t>
            </w:r>
          </w:p>
          <w:p w:rsidR="00D80056" w:rsidRPr="00B05F60" w:rsidRDefault="00EB767B" w:rsidP="00E85B11">
            <w:pPr>
              <w:rPr>
                <w:rFonts w:ascii="Times New Roman" w:hAnsi="Times New Roman" w:cs="Times New Roman"/>
                <w:sz w:val="24"/>
                <w:szCs w:val="24"/>
              </w:rPr>
            </w:pPr>
            <w:r w:rsidRPr="00B05F60">
              <w:rPr>
                <w:rFonts w:ascii="Times New Roman" w:hAnsi="Times New Roman" w:cs="Times New Roman"/>
                <w:sz w:val="24"/>
                <w:szCs w:val="24"/>
              </w:rPr>
              <w:t>Заменить устаревшие учебники поочередно. 3,8, кл 10, 4, 9, 11 кл</w:t>
            </w:r>
          </w:p>
        </w:tc>
        <w:tc>
          <w:tcPr>
            <w:tcW w:w="814" w:type="pct"/>
          </w:tcPr>
          <w:p w:rsidR="00B05F60" w:rsidRPr="00B05F60" w:rsidRDefault="00B05F60" w:rsidP="00B05F60">
            <w:pPr>
              <w:rPr>
                <w:rFonts w:ascii="Times New Roman" w:hAnsi="Times New Roman" w:cs="Times New Roman"/>
                <w:sz w:val="24"/>
                <w:szCs w:val="24"/>
              </w:rPr>
            </w:pPr>
            <w:r w:rsidRPr="00B05F60">
              <w:rPr>
                <w:rFonts w:ascii="Times New Roman" w:hAnsi="Times New Roman" w:cs="Times New Roman"/>
                <w:sz w:val="24"/>
                <w:szCs w:val="24"/>
              </w:rPr>
              <w:t>Согласно плану Департамента образования</w:t>
            </w:r>
          </w:p>
          <w:p w:rsidR="00B05F60" w:rsidRPr="00B05F60" w:rsidRDefault="00B05F60" w:rsidP="00B05F60">
            <w:pPr>
              <w:rPr>
                <w:rFonts w:ascii="Times New Roman" w:hAnsi="Times New Roman" w:cs="Times New Roman"/>
                <w:sz w:val="24"/>
                <w:szCs w:val="24"/>
              </w:rPr>
            </w:pPr>
            <w:r w:rsidRPr="00B05F60">
              <w:rPr>
                <w:rFonts w:ascii="Times New Roman" w:hAnsi="Times New Roman" w:cs="Times New Roman"/>
                <w:sz w:val="24"/>
                <w:szCs w:val="24"/>
              </w:rPr>
              <w:t>Лето 2022</w:t>
            </w:r>
          </w:p>
          <w:p w:rsidR="00B05F60" w:rsidRPr="00B05F60" w:rsidRDefault="00B05F60" w:rsidP="00B05F60">
            <w:pPr>
              <w:rPr>
                <w:rFonts w:ascii="Times New Roman" w:hAnsi="Times New Roman" w:cs="Times New Roman"/>
                <w:sz w:val="24"/>
                <w:szCs w:val="24"/>
              </w:rPr>
            </w:pPr>
          </w:p>
          <w:p w:rsidR="00D80056" w:rsidRPr="00B05F60" w:rsidRDefault="00B05F60" w:rsidP="00B05F60">
            <w:pPr>
              <w:rPr>
                <w:rFonts w:ascii="Times New Roman" w:eastAsiaTheme="minorHAnsi" w:hAnsi="Times New Roman" w:cs="Times New Roman"/>
                <w:sz w:val="24"/>
                <w:szCs w:val="24"/>
                <w:lang w:eastAsia="en-US"/>
              </w:rPr>
            </w:pPr>
            <w:r w:rsidRPr="00B05F60">
              <w:rPr>
                <w:rFonts w:ascii="Times New Roman" w:hAnsi="Times New Roman" w:cs="Times New Roman"/>
                <w:sz w:val="24"/>
                <w:szCs w:val="24"/>
              </w:rPr>
              <w:t>Лето 2023</w:t>
            </w:r>
          </w:p>
        </w:tc>
        <w:tc>
          <w:tcPr>
            <w:tcW w:w="692" w:type="pct"/>
          </w:tcPr>
          <w:p w:rsidR="00D80056" w:rsidRPr="00B05F60" w:rsidRDefault="00B05F60" w:rsidP="00D80056">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Полностью</w:t>
            </w:r>
          </w:p>
        </w:tc>
      </w:tr>
      <w:tr w:rsidR="00D80056" w:rsidRPr="00D80056" w:rsidTr="00D80056">
        <w:tc>
          <w:tcPr>
            <w:tcW w:w="1686" w:type="pct"/>
          </w:tcPr>
          <w:p w:rsidR="00D80056" w:rsidRPr="00D80056" w:rsidRDefault="00D80056" w:rsidP="00D80056">
            <w:pPr>
              <w:jc w:val="both"/>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t>Имеет фонд дополнительной литературы</w:t>
            </w:r>
          </w:p>
          <w:p w:rsidR="00D80056" w:rsidRPr="00D80056" w:rsidRDefault="00D80056" w:rsidP="00D80056">
            <w:pPr>
              <w:jc w:val="both"/>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t>-детская художественная литература;</w:t>
            </w:r>
          </w:p>
          <w:p w:rsidR="00D80056" w:rsidRPr="00D80056" w:rsidRDefault="00D80056" w:rsidP="00D80056">
            <w:pPr>
              <w:jc w:val="both"/>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lastRenderedPageBreak/>
              <w:t>-научно-популярная литература</w:t>
            </w:r>
          </w:p>
        </w:tc>
        <w:tc>
          <w:tcPr>
            <w:tcW w:w="1098" w:type="pct"/>
          </w:tcPr>
          <w:p w:rsidR="00723886" w:rsidRPr="00723886" w:rsidRDefault="00723886" w:rsidP="00723886">
            <w:pPr>
              <w:rPr>
                <w:rFonts w:ascii="Times New Roman" w:hAnsi="Times New Roman" w:cs="Times New Roman"/>
                <w:sz w:val="24"/>
                <w:szCs w:val="24"/>
              </w:rPr>
            </w:pPr>
            <w:r w:rsidRPr="00723886">
              <w:rPr>
                <w:rFonts w:ascii="Times New Roman" w:hAnsi="Times New Roman" w:cs="Times New Roman"/>
                <w:sz w:val="24"/>
                <w:szCs w:val="24"/>
              </w:rPr>
              <w:lastRenderedPageBreak/>
              <w:t>фонд дополнительной литературы: 5454 экз. всего</w:t>
            </w:r>
          </w:p>
          <w:p w:rsidR="00723886" w:rsidRPr="00723886" w:rsidRDefault="00723886" w:rsidP="00723886">
            <w:pPr>
              <w:rPr>
                <w:rFonts w:ascii="Times New Roman" w:hAnsi="Times New Roman" w:cs="Times New Roman"/>
                <w:sz w:val="24"/>
                <w:szCs w:val="24"/>
              </w:rPr>
            </w:pPr>
            <w:r w:rsidRPr="00723886">
              <w:rPr>
                <w:rFonts w:ascii="Times New Roman" w:hAnsi="Times New Roman" w:cs="Times New Roman"/>
                <w:sz w:val="24"/>
                <w:szCs w:val="24"/>
              </w:rPr>
              <w:lastRenderedPageBreak/>
              <w:t>детская художественная литература- 3888экз; в том числе нач. шк –582 экз</w:t>
            </w:r>
          </w:p>
          <w:p w:rsidR="00D80056" w:rsidRPr="00B05F60" w:rsidRDefault="00723886" w:rsidP="00723886">
            <w:pPr>
              <w:rPr>
                <w:rFonts w:ascii="Times New Roman" w:eastAsiaTheme="minorHAnsi" w:hAnsi="Times New Roman" w:cs="Times New Roman"/>
                <w:sz w:val="24"/>
                <w:szCs w:val="24"/>
                <w:lang w:eastAsia="en-US"/>
              </w:rPr>
            </w:pPr>
            <w:r w:rsidRPr="00723886">
              <w:rPr>
                <w:rFonts w:ascii="Times New Roman" w:hAnsi="Times New Roman" w:cs="Times New Roman"/>
                <w:sz w:val="24"/>
                <w:szCs w:val="24"/>
              </w:rPr>
              <w:t>-научно-популярная литература 1402 экз. в том числе нач. шк. – 137экз</w:t>
            </w:r>
          </w:p>
        </w:tc>
        <w:tc>
          <w:tcPr>
            <w:tcW w:w="709" w:type="pct"/>
          </w:tcPr>
          <w:p w:rsidR="00D80056" w:rsidRPr="00B05F60" w:rsidRDefault="00D80056" w:rsidP="00D80056">
            <w:pPr>
              <w:rPr>
                <w:rFonts w:ascii="Times New Roman" w:eastAsiaTheme="minorHAnsi" w:hAnsi="Times New Roman" w:cs="Times New Roman"/>
                <w:sz w:val="24"/>
                <w:szCs w:val="24"/>
                <w:lang w:eastAsia="en-US"/>
              </w:rPr>
            </w:pPr>
          </w:p>
        </w:tc>
        <w:tc>
          <w:tcPr>
            <w:tcW w:w="814" w:type="pct"/>
          </w:tcPr>
          <w:p w:rsidR="00D80056" w:rsidRPr="00B05F60" w:rsidRDefault="00D80056" w:rsidP="00D80056">
            <w:pPr>
              <w:rPr>
                <w:rFonts w:ascii="Times New Roman" w:eastAsiaTheme="minorHAnsi" w:hAnsi="Times New Roman" w:cs="Times New Roman"/>
                <w:sz w:val="24"/>
                <w:szCs w:val="24"/>
                <w:lang w:eastAsia="en-US"/>
              </w:rPr>
            </w:pPr>
          </w:p>
        </w:tc>
        <w:tc>
          <w:tcPr>
            <w:tcW w:w="692" w:type="pct"/>
          </w:tcPr>
          <w:p w:rsidR="00D80056" w:rsidRPr="00B05F60" w:rsidRDefault="00723886" w:rsidP="00D80056">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основном</w:t>
            </w:r>
          </w:p>
        </w:tc>
      </w:tr>
      <w:tr w:rsidR="00D80056" w:rsidRPr="00D80056" w:rsidTr="00D80056">
        <w:tc>
          <w:tcPr>
            <w:tcW w:w="1686" w:type="pct"/>
          </w:tcPr>
          <w:p w:rsidR="00D80056" w:rsidRPr="00D80056" w:rsidRDefault="00D80056" w:rsidP="00D80056">
            <w:pPr>
              <w:jc w:val="both"/>
              <w:rPr>
                <w:rFonts w:ascii="Times New Roman" w:eastAsiaTheme="minorHAnsi" w:hAnsi="Times New Roman" w:cs="Times New Roman"/>
                <w:sz w:val="24"/>
                <w:szCs w:val="24"/>
                <w:lang w:eastAsia="en-US"/>
              </w:rPr>
            </w:pPr>
            <w:r w:rsidRPr="00D80056">
              <w:rPr>
                <w:rFonts w:ascii="Times New Roman" w:eastAsiaTheme="minorHAnsi" w:hAnsi="Times New Roman" w:cs="Times New Roman"/>
                <w:sz w:val="24"/>
                <w:szCs w:val="24"/>
                <w:lang w:eastAsia="en-US"/>
              </w:rPr>
              <w:lastRenderedPageBreak/>
              <w:t>справочно-библиографические и периодические издания, сопровождающие реализацию программы основного общего образования.</w:t>
            </w:r>
          </w:p>
          <w:p w:rsidR="00D80056" w:rsidRPr="00D80056" w:rsidRDefault="00D80056" w:rsidP="00D80056">
            <w:pPr>
              <w:jc w:val="both"/>
              <w:rPr>
                <w:rFonts w:ascii="Times New Roman" w:eastAsiaTheme="minorHAnsi" w:hAnsi="Times New Roman" w:cs="Times New Roman"/>
                <w:sz w:val="24"/>
                <w:szCs w:val="24"/>
                <w:lang w:eastAsia="en-US"/>
              </w:rPr>
            </w:pPr>
          </w:p>
        </w:tc>
        <w:tc>
          <w:tcPr>
            <w:tcW w:w="1098" w:type="pct"/>
          </w:tcPr>
          <w:p w:rsidR="00D80056" w:rsidRPr="00F964B4" w:rsidRDefault="00F964B4" w:rsidP="00F964B4">
            <w:pPr>
              <w:jc w:val="both"/>
              <w:rPr>
                <w:rFonts w:ascii="Times New Roman" w:hAnsi="Times New Roman" w:cs="Times New Roman"/>
                <w:sz w:val="24"/>
                <w:szCs w:val="24"/>
              </w:rPr>
            </w:pPr>
            <w:r>
              <w:rPr>
                <w:rFonts w:ascii="Times New Roman" w:hAnsi="Times New Roman" w:cs="Times New Roman"/>
                <w:sz w:val="24"/>
                <w:szCs w:val="24"/>
              </w:rPr>
              <w:t>С</w:t>
            </w:r>
            <w:r w:rsidR="00723886" w:rsidRPr="00723886">
              <w:rPr>
                <w:rFonts w:ascii="Times New Roman" w:hAnsi="Times New Roman" w:cs="Times New Roman"/>
                <w:sz w:val="24"/>
                <w:szCs w:val="24"/>
              </w:rPr>
              <w:t xml:space="preserve">правочно-библиографические и периодические издания, сопровождающие реализацию программы </w:t>
            </w:r>
            <w:r>
              <w:rPr>
                <w:rFonts w:ascii="Times New Roman" w:hAnsi="Times New Roman" w:cs="Times New Roman"/>
                <w:sz w:val="24"/>
                <w:szCs w:val="24"/>
              </w:rPr>
              <w:t xml:space="preserve">основного общего образования - </w:t>
            </w:r>
            <w:r w:rsidR="00723886" w:rsidRPr="00723886">
              <w:rPr>
                <w:rFonts w:ascii="Times New Roman" w:hAnsi="Times New Roman" w:cs="Times New Roman"/>
                <w:sz w:val="24"/>
                <w:szCs w:val="24"/>
              </w:rPr>
              <w:t>164 экз</w:t>
            </w:r>
            <w:r>
              <w:rPr>
                <w:rFonts w:ascii="Times New Roman" w:hAnsi="Times New Roman" w:cs="Times New Roman"/>
                <w:sz w:val="24"/>
                <w:szCs w:val="24"/>
              </w:rPr>
              <w:t>емпляра.</w:t>
            </w:r>
          </w:p>
        </w:tc>
        <w:tc>
          <w:tcPr>
            <w:tcW w:w="709" w:type="pct"/>
          </w:tcPr>
          <w:p w:rsidR="00D80056" w:rsidRPr="00D80056" w:rsidRDefault="00D80056" w:rsidP="00D80056">
            <w:pPr>
              <w:rPr>
                <w:rFonts w:ascii="Times New Roman" w:eastAsiaTheme="minorHAnsi" w:hAnsi="Times New Roman" w:cs="Times New Roman"/>
                <w:sz w:val="24"/>
                <w:szCs w:val="24"/>
                <w:lang w:eastAsia="en-US"/>
              </w:rPr>
            </w:pPr>
          </w:p>
        </w:tc>
        <w:tc>
          <w:tcPr>
            <w:tcW w:w="814" w:type="pct"/>
          </w:tcPr>
          <w:p w:rsidR="00D80056" w:rsidRPr="00D80056" w:rsidRDefault="00D80056" w:rsidP="00D80056">
            <w:pPr>
              <w:rPr>
                <w:rFonts w:ascii="Times New Roman" w:eastAsiaTheme="minorHAnsi" w:hAnsi="Times New Roman" w:cs="Times New Roman"/>
                <w:sz w:val="24"/>
                <w:szCs w:val="24"/>
                <w:lang w:eastAsia="en-US"/>
              </w:rPr>
            </w:pPr>
          </w:p>
        </w:tc>
        <w:tc>
          <w:tcPr>
            <w:tcW w:w="692" w:type="pct"/>
          </w:tcPr>
          <w:p w:rsidR="00D80056" w:rsidRPr="00D80056" w:rsidRDefault="00723886" w:rsidP="00723886">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основном</w:t>
            </w:r>
          </w:p>
        </w:tc>
      </w:tr>
    </w:tbl>
    <w:p w:rsidR="00D80056" w:rsidRDefault="00D80056" w:rsidP="00D80056">
      <w:pPr>
        <w:spacing w:after="0" w:line="240" w:lineRule="auto"/>
        <w:jc w:val="both"/>
        <w:rPr>
          <w:rFonts w:ascii="Times New Roman" w:hAnsi="Times New Roman" w:cs="Times New Roman"/>
          <w:sz w:val="24"/>
          <w:szCs w:val="24"/>
        </w:rPr>
      </w:pPr>
    </w:p>
    <w:p w:rsidR="009D6EC9" w:rsidRDefault="009D6EC9" w:rsidP="00D80056">
      <w:pPr>
        <w:spacing w:after="0" w:line="240" w:lineRule="auto"/>
        <w:jc w:val="both"/>
        <w:rPr>
          <w:rFonts w:ascii="Times New Roman" w:hAnsi="Times New Roman" w:cs="Times New Roman"/>
          <w:sz w:val="24"/>
          <w:szCs w:val="24"/>
        </w:rPr>
      </w:pPr>
    </w:p>
    <w:p w:rsidR="00E57F02" w:rsidRDefault="00E57F02" w:rsidP="00D80056">
      <w:pPr>
        <w:spacing w:after="0" w:line="240" w:lineRule="auto"/>
        <w:jc w:val="both"/>
        <w:rPr>
          <w:rFonts w:ascii="Times New Roman" w:hAnsi="Times New Roman" w:cs="Times New Roman"/>
          <w:b/>
          <w:sz w:val="24"/>
          <w:szCs w:val="24"/>
        </w:rPr>
      </w:pPr>
      <w:r w:rsidRPr="00E57F02">
        <w:rPr>
          <w:rFonts w:ascii="Times New Roman" w:hAnsi="Times New Roman" w:cs="Times New Roman"/>
          <w:b/>
          <w:sz w:val="24"/>
          <w:szCs w:val="24"/>
        </w:rPr>
        <w:t>3.5.4.</w:t>
      </w:r>
      <w:r w:rsidR="005A4A44">
        <w:rPr>
          <w:rFonts w:ascii="Times New Roman" w:hAnsi="Times New Roman" w:cs="Times New Roman"/>
          <w:b/>
          <w:sz w:val="24"/>
          <w:szCs w:val="24"/>
        </w:rPr>
        <w:t xml:space="preserve"> </w:t>
      </w:r>
      <w:r w:rsidRPr="00E57F02">
        <w:rPr>
          <w:rFonts w:ascii="Times New Roman" w:hAnsi="Times New Roman" w:cs="Times New Roman"/>
          <w:b/>
          <w:sz w:val="24"/>
          <w:szCs w:val="24"/>
        </w:rPr>
        <w:t>Требования к психолого-педагогическим, кадровым и финансовым условиям реализации ООП ООО</w:t>
      </w:r>
      <w:r>
        <w:rPr>
          <w:rFonts w:ascii="Times New Roman" w:hAnsi="Times New Roman" w:cs="Times New Roman"/>
          <w:b/>
          <w:sz w:val="24"/>
          <w:szCs w:val="24"/>
        </w:rPr>
        <w:t>.</w:t>
      </w:r>
    </w:p>
    <w:p w:rsidR="00E57F02" w:rsidRDefault="00E57F02" w:rsidP="00D80056">
      <w:pPr>
        <w:spacing w:after="0" w:line="240" w:lineRule="auto"/>
        <w:jc w:val="both"/>
        <w:rPr>
          <w:rFonts w:ascii="Times New Roman" w:hAnsi="Times New Roman" w:cs="Times New Roman"/>
          <w:b/>
          <w:sz w:val="24"/>
          <w:szCs w:val="24"/>
        </w:rPr>
      </w:pPr>
    </w:p>
    <w:p w:rsidR="00E57F02" w:rsidRDefault="00E57F02" w:rsidP="00D80056">
      <w:pPr>
        <w:spacing w:after="0" w:line="240" w:lineRule="auto"/>
        <w:jc w:val="both"/>
        <w:rPr>
          <w:rFonts w:ascii="Times New Roman" w:hAnsi="Times New Roman" w:cs="Times New Roman"/>
          <w:b/>
          <w:sz w:val="24"/>
          <w:szCs w:val="24"/>
        </w:rPr>
      </w:pPr>
      <w:r w:rsidRPr="00E57F02">
        <w:rPr>
          <w:rFonts w:ascii="Times New Roman" w:hAnsi="Times New Roman" w:cs="Times New Roman"/>
          <w:b/>
          <w:sz w:val="24"/>
          <w:szCs w:val="24"/>
        </w:rPr>
        <w:t>Психолого-педагогические условия реализации ООП ООО в средней школе №66 обеспечивают:</w:t>
      </w:r>
    </w:p>
    <w:p w:rsidR="003F1AB8" w:rsidRDefault="003F1AB8" w:rsidP="00D80056">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9008"/>
      </w:tblGrid>
      <w:tr w:rsidR="003F1AB8" w:rsidRPr="003F1AB8" w:rsidTr="003F1AB8">
        <w:tc>
          <w:tcPr>
            <w:tcW w:w="1954" w:type="pct"/>
            <w:shd w:val="clear" w:color="auto" w:fill="auto"/>
          </w:tcPr>
          <w:p w:rsidR="003F1AB8" w:rsidRPr="003F1AB8" w:rsidRDefault="003F1AB8" w:rsidP="007B2581">
            <w:pPr>
              <w:spacing w:after="0" w:line="240" w:lineRule="auto"/>
              <w:rPr>
                <w:rFonts w:ascii="Times New Roman" w:hAnsi="Times New Roman" w:cs="Times New Roman"/>
                <w:sz w:val="24"/>
                <w:szCs w:val="24"/>
              </w:rPr>
            </w:pPr>
            <w:r w:rsidRPr="003F1AB8">
              <w:rPr>
                <w:rFonts w:ascii="Times New Roman" w:hAnsi="Times New Roman" w:cs="Times New Roman"/>
                <w:sz w:val="24"/>
                <w:szCs w:val="24"/>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tc>
        <w:tc>
          <w:tcPr>
            <w:tcW w:w="3046" w:type="pct"/>
            <w:shd w:val="clear" w:color="auto" w:fill="auto"/>
          </w:tcPr>
          <w:p w:rsidR="003F1AB8" w:rsidRPr="007B2581" w:rsidRDefault="003F1AB8" w:rsidP="007B2581">
            <w:pPr>
              <w:spacing w:after="0" w:line="240" w:lineRule="auto"/>
              <w:rPr>
                <w:rFonts w:ascii="Times New Roman" w:hAnsi="Times New Roman" w:cs="Times New Roman"/>
                <w:sz w:val="24"/>
                <w:szCs w:val="24"/>
                <w:u w:val="single"/>
              </w:rPr>
            </w:pPr>
            <w:r w:rsidRPr="007B2581">
              <w:rPr>
                <w:rFonts w:ascii="Times New Roman" w:hAnsi="Times New Roman" w:cs="Times New Roman"/>
                <w:sz w:val="24"/>
                <w:szCs w:val="24"/>
                <w:u w:val="single"/>
              </w:rPr>
              <w:t>Преемственность обеспечивается через систему адресных программ, междисциплинарных программ и иных мероприятий, содержание и формы которых отвечают ведущим образовательным потребностям возраста:</w:t>
            </w:r>
          </w:p>
          <w:p w:rsidR="003F1AB8" w:rsidRPr="003F1AB8" w:rsidRDefault="007B2581" w:rsidP="007B25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F1AB8" w:rsidRPr="003F1AB8">
              <w:rPr>
                <w:rFonts w:ascii="Times New Roman" w:hAnsi="Times New Roman" w:cs="Times New Roman"/>
                <w:sz w:val="24"/>
                <w:szCs w:val="24"/>
              </w:rPr>
              <w:t>психологическое сопровождение программы воспитания школьников;</w:t>
            </w:r>
          </w:p>
          <w:p w:rsidR="003F1AB8" w:rsidRPr="003F1AB8" w:rsidRDefault="007B2581" w:rsidP="007B25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F1AB8" w:rsidRPr="003F1AB8">
              <w:rPr>
                <w:rFonts w:ascii="Times New Roman" w:hAnsi="Times New Roman" w:cs="Times New Roman"/>
                <w:sz w:val="24"/>
                <w:szCs w:val="24"/>
              </w:rPr>
              <w:t>психолого-педагогическое сопровождение обучающихся при подготовке проектных работ, направленных на формирование и поддержание здорового образа жизни (в том числе сохранение психического здоровья);</w:t>
            </w:r>
          </w:p>
          <w:p w:rsidR="003F1AB8" w:rsidRPr="003F1AB8" w:rsidRDefault="007B2581" w:rsidP="007B25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F1AB8" w:rsidRPr="003F1AB8">
              <w:rPr>
                <w:rFonts w:ascii="Times New Roman" w:hAnsi="Times New Roman" w:cs="Times New Roman"/>
                <w:sz w:val="24"/>
                <w:szCs w:val="24"/>
              </w:rPr>
              <w:t>малые педсоветы</w:t>
            </w:r>
            <w:r w:rsidR="005A02CA">
              <w:rPr>
                <w:rFonts w:ascii="Times New Roman" w:hAnsi="Times New Roman" w:cs="Times New Roman"/>
                <w:sz w:val="24"/>
                <w:szCs w:val="24"/>
              </w:rPr>
              <w:t>.</w:t>
            </w:r>
          </w:p>
        </w:tc>
      </w:tr>
      <w:tr w:rsidR="003F1AB8" w:rsidRPr="003F1AB8" w:rsidTr="003F1AB8">
        <w:tc>
          <w:tcPr>
            <w:tcW w:w="1954" w:type="pct"/>
            <w:shd w:val="clear" w:color="auto" w:fill="auto"/>
          </w:tcPr>
          <w:p w:rsidR="003F1AB8" w:rsidRPr="003F1AB8" w:rsidRDefault="003F1AB8" w:rsidP="007B2581">
            <w:pPr>
              <w:spacing w:after="0" w:line="240" w:lineRule="auto"/>
              <w:rPr>
                <w:rFonts w:ascii="Times New Roman" w:hAnsi="Times New Roman" w:cs="Times New Roman"/>
                <w:sz w:val="24"/>
                <w:szCs w:val="24"/>
              </w:rPr>
            </w:pPr>
            <w:r w:rsidRPr="003F1AB8">
              <w:rPr>
                <w:rFonts w:ascii="Times New Roman" w:hAnsi="Times New Roman" w:cs="Times New Roman"/>
                <w:sz w:val="24"/>
                <w:szCs w:val="24"/>
              </w:rPr>
              <w:t xml:space="preserve">2) социально-психологическую адаптацию обучающихся к условиям </w:t>
            </w:r>
            <w:r>
              <w:rPr>
                <w:rFonts w:ascii="Times New Roman" w:hAnsi="Times New Roman" w:cs="Times New Roman"/>
                <w:sz w:val="24"/>
                <w:szCs w:val="24"/>
              </w:rPr>
              <w:t xml:space="preserve">школы </w:t>
            </w:r>
            <w:r w:rsidRPr="003F1AB8">
              <w:rPr>
                <w:rFonts w:ascii="Times New Roman" w:hAnsi="Times New Roman" w:cs="Times New Roman"/>
                <w:sz w:val="24"/>
                <w:szCs w:val="24"/>
              </w:rPr>
              <w:t>с учетом специфики их возрастного психофизиологического развития, включая особенности адаптации к социальной среде;</w:t>
            </w:r>
          </w:p>
        </w:tc>
        <w:tc>
          <w:tcPr>
            <w:tcW w:w="3046" w:type="pct"/>
            <w:shd w:val="clear" w:color="auto" w:fill="auto"/>
          </w:tcPr>
          <w:p w:rsidR="003F1AB8" w:rsidRPr="005A02CA" w:rsidRDefault="003F1AB8" w:rsidP="007B2581">
            <w:pPr>
              <w:spacing w:after="0" w:line="240" w:lineRule="auto"/>
              <w:rPr>
                <w:rFonts w:ascii="Times New Roman" w:hAnsi="Times New Roman" w:cs="Times New Roman"/>
                <w:sz w:val="24"/>
                <w:szCs w:val="24"/>
                <w:u w:val="single"/>
              </w:rPr>
            </w:pPr>
            <w:r w:rsidRPr="005A02CA">
              <w:rPr>
                <w:rFonts w:ascii="Times New Roman" w:hAnsi="Times New Roman" w:cs="Times New Roman"/>
                <w:sz w:val="24"/>
                <w:szCs w:val="24"/>
                <w:u w:val="single"/>
              </w:rPr>
              <w:t>Социально-психологическая адаптация обучающихся проводится по следующим направлениям:</w:t>
            </w:r>
          </w:p>
          <w:p w:rsidR="003F1AB8" w:rsidRPr="003F1AB8" w:rsidRDefault="003F1AB8" w:rsidP="007B2581">
            <w:pPr>
              <w:spacing w:after="0" w:line="240" w:lineRule="auto"/>
              <w:rPr>
                <w:rFonts w:ascii="Times New Roman" w:hAnsi="Times New Roman" w:cs="Times New Roman"/>
                <w:sz w:val="24"/>
                <w:szCs w:val="24"/>
              </w:rPr>
            </w:pPr>
            <w:r w:rsidRPr="003F1AB8">
              <w:rPr>
                <w:rFonts w:ascii="Times New Roman" w:hAnsi="Times New Roman" w:cs="Times New Roman"/>
                <w:sz w:val="24"/>
                <w:szCs w:val="24"/>
              </w:rPr>
              <w:t>Пропедевтика возникновения школьной дезадаптации;</w:t>
            </w:r>
          </w:p>
          <w:p w:rsidR="003F1AB8" w:rsidRPr="003F1AB8" w:rsidRDefault="003F1AB8" w:rsidP="007B2581">
            <w:pPr>
              <w:spacing w:after="0" w:line="240" w:lineRule="auto"/>
              <w:rPr>
                <w:rFonts w:ascii="Times New Roman" w:hAnsi="Times New Roman" w:cs="Times New Roman"/>
                <w:sz w:val="24"/>
                <w:szCs w:val="24"/>
              </w:rPr>
            </w:pPr>
            <w:r w:rsidRPr="003F1AB8">
              <w:rPr>
                <w:rFonts w:ascii="Times New Roman" w:hAnsi="Times New Roman" w:cs="Times New Roman"/>
                <w:sz w:val="24"/>
                <w:szCs w:val="24"/>
              </w:rPr>
              <w:t>Психолого-педагогическое сопровождение адаптационного периода первоклассников;</w:t>
            </w:r>
          </w:p>
          <w:p w:rsidR="003F1AB8" w:rsidRPr="003F1AB8" w:rsidRDefault="003F1AB8" w:rsidP="007B2581">
            <w:pPr>
              <w:spacing w:after="0" w:line="240" w:lineRule="auto"/>
              <w:rPr>
                <w:rFonts w:ascii="Times New Roman" w:hAnsi="Times New Roman" w:cs="Times New Roman"/>
                <w:sz w:val="24"/>
                <w:szCs w:val="24"/>
              </w:rPr>
            </w:pPr>
            <w:r w:rsidRPr="003F1AB8">
              <w:rPr>
                <w:rFonts w:ascii="Times New Roman" w:hAnsi="Times New Roman" w:cs="Times New Roman"/>
                <w:sz w:val="24"/>
                <w:szCs w:val="24"/>
              </w:rPr>
              <w:t xml:space="preserve">Психолого-педагогическая поддержка обучающихся 5-х классов на этапе адаптации </w:t>
            </w:r>
            <w:r w:rsidRPr="003F1AB8">
              <w:rPr>
                <w:rFonts w:ascii="Times New Roman" w:hAnsi="Times New Roman" w:cs="Times New Roman"/>
                <w:sz w:val="24"/>
                <w:szCs w:val="24"/>
              </w:rPr>
              <w:lastRenderedPageBreak/>
              <w:t>к новой социально-педагогической ситуации.</w:t>
            </w:r>
          </w:p>
          <w:p w:rsidR="003F1AB8" w:rsidRPr="005A02CA" w:rsidRDefault="003F1AB8" w:rsidP="007B2581">
            <w:pPr>
              <w:spacing w:after="0" w:line="240" w:lineRule="auto"/>
              <w:rPr>
                <w:rFonts w:ascii="Times New Roman" w:hAnsi="Times New Roman" w:cs="Times New Roman"/>
                <w:sz w:val="24"/>
                <w:szCs w:val="24"/>
                <w:u w:val="single"/>
              </w:rPr>
            </w:pPr>
            <w:r w:rsidRPr="005A02CA">
              <w:rPr>
                <w:rFonts w:ascii="Times New Roman" w:hAnsi="Times New Roman" w:cs="Times New Roman"/>
                <w:sz w:val="24"/>
                <w:szCs w:val="24"/>
                <w:u w:val="single"/>
              </w:rPr>
              <w:t>Социально-психологическая адаптация обучающихся обеспечивается через:</w:t>
            </w:r>
          </w:p>
          <w:p w:rsidR="003F1AB8" w:rsidRPr="003F1AB8" w:rsidRDefault="003F1AB8" w:rsidP="007B2581">
            <w:pPr>
              <w:spacing w:after="0" w:line="240" w:lineRule="auto"/>
              <w:rPr>
                <w:rFonts w:ascii="Times New Roman" w:hAnsi="Times New Roman" w:cs="Times New Roman"/>
                <w:sz w:val="24"/>
                <w:szCs w:val="24"/>
              </w:rPr>
            </w:pPr>
            <w:r w:rsidRPr="003F1AB8">
              <w:rPr>
                <w:rFonts w:ascii="Times New Roman" w:hAnsi="Times New Roman" w:cs="Times New Roman"/>
                <w:sz w:val="24"/>
                <w:szCs w:val="24"/>
              </w:rPr>
              <w:t xml:space="preserve">- групповую и индивидуальную диагностику с последующим консультированием выявленных трудностей; </w:t>
            </w:r>
          </w:p>
          <w:p w:rsidR="007B2581" w:rsidRDefault="003F1AB8" w:rsidP="007B2581">
            <w:pPr>
              <w:spacing w:after="0" w:line="240" w:lineRule="auto"/>
              <w:rPr>
                <w:rFonts w:ascii="Times New Roman" w:hAnsi="Times New Roman" w:cs="Times New Roman"/>
                <w:sz w:val="24"/>
                <w:szCs w:val="24"/>
              </w:rPr>
            </w:pPr>
            <w:r w:rsidRPr="003F1AB8">
              <w:rPr>
                <w:rFonts w:ascii="Times New Roman" w:hAnsi="Times New Roman" w:cs="Times New Roman"/>
                <w:sz w:val="24"/>
                <w:szCs w:val="24"/>
              </w:rPr>
              <w:t>- систему классных часов (совместно с классным руководителем);</w:t>
            </w:r>
          </w:p>
          <w:p w:rsidR="003F1AB8" w:rsidRPr="003F1AB8" w:rsidRDefault="005A02CA" w:rsidP="007B25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малые педсоветы.</w:t>
            </w:r>
          </w:p>
        </w:tc>
      </w:tr>
    </w:tbl>
    <w:p w:rsidR="003F1AB8" w:rsidRDefault="003F1AB8" w:rsidP="007B2581">
      <w:pPr>
        <w:spacing w:after="0" w:line="240" w:lineRule="auto"/>
        <w:jc w:val="both"/>
        <w:rPr>
          <w:rFonts w:ascii="Times New Roman" w:hAnsi="Times New Roman" w:cs="Times New Roman"/>
          <w:b/>
          <w:sz w:val="24"/>
          <w:szCs w:val="24"/>
        </w:rPr>
      </w:pPr>
    </w:p>
    <w:p w:rsidR="00B311AB" w:rsidRDefault="00B311AB" w:rsidP="00D80056">
      <w:pPr>
        <w:spacing w:after="0" w:line="240" w:lineRule="auto"/>
        <w:jc w:val="both"/>
        <w:rPr>
          <w:rFonts w:ascii="Times New Roman" w:hAnsi="Times New Roman" w:cs="Times New Roman"/>
          <w:sz w:val="24"/>
          <w:szCs w:val="24"/>
        </w:rPr>
      </w:pPr>
      <w:r w:rsidRPr="00B311AB">
        <w:rPr>
          <w:rFonts w:ascii="Times New Roman" w:hAnsi="Times New Roman" w:cs="Times New Roman"/>
          <w:sz w:val="24"/>
          <w:szCs w:val="24"/>
        </w:rPr>
        <w:t>3) формирование и развитие психолого-педагогической компетентности</w:t>
      </w:r>
    </w:p>
    <w:p w:rsidR="00B311AB" w:rsidRDefault="00B311AB" w:rsidP="00D80056">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0"/>
        <w:gridCol w:w="8706"/>
      </w:tblGrid>
      <w:tr w:rsidR="00B311AB" w:rsidRPr="00B311AB" w:rsidTr="00B311AB">
        <w:tc>
          <w:tcPr>
            <w:tcW w:w="2056" w:type="pct"/>
            <w:shd w:val="clear" w:color="auto" w:fill="auto"/>
          </w:tcPr>
          <w:p w:rsidR="00B311AB" w:rsidRPr="00B311AB" w:rsidRDefault="00B311AB" w:rsidP="005E3319">
            <w:pPr>
              <w:rPr>
                <w:rFonts w:ascii="Times New Roman" w:hAnsi="Times New Roman" w:cs="Times New Roman"/>
                <w:sz w:val="24"/>
                <w:szCs w:val="24"/>
              </w:rPr>
            </w:pPr>
            <w:r w:rsidRPr="00B311AB">
              <w:rPr>
                <w:rFonts w:ascii="Times New Roman" w:hAnsi="Times New Roman" w:cs="Times New Roman"/>
                <w:sz w:val="24"/>
                <w:szCs w:val="24"/>
              </w:rPr>
              <w:t xml:space="preserve">работников </w:t>
            </w:r>
          </w:p>
        </w:tc>
        <w:tc>
          <w:tcPr>
            <w:tcW w:w="2944" w:type="pct"/>
            <w:shd w:val="clear" w:color="auto" w:fill="auto"/>
          </w:tcPr>
          <w:p w:rsidR="00B311AB" w:rsidRPr="00B311AB" w:rsidRDefault="00B311AB" w:rsidP="005E3319">
            <w:pPr>
              <w:rPr>
                <w:rFonts w:ascii="Times New Roman" w:hAnsi="Times New Roman" w:cs="Times New Roman"/>
                <w:sz w:val="24"/>
                <w:szCs w:val="24"/>
              </w:rPr>
            </w:pPr>
            <w:r w:rsidRPr="00B311AB">
              <w:rPr>
                <w:rFonts w:ascii="Times New Roman" w:hAnsi="Times New Roman" w:cs="Times New Roman"/>
                <w:sz w:val="24"/>
                <w:szCs w:val="24"/>
              </w:rPr>
              <w:t>Психологическое просвещение педагогов направлено на повышение их психологической компетентности в области нормативно-возрастных характеристик развития детей и подростков, типов и стилей педагогического общения, эффективных приемов учения, развития учебной мотивации.</w:t>
            </w:r>
          </w:p>
          <w:p w:rsidR="00B311AB" w:rsidRPr="00173ED5" w:rsidRDefault="00B311AB" w:rsidP="005E3319">
            <w:pPr>
              <w:rPr>
                <w:rFonts w:ascii="Times New Roman" w:hAnsi="Times New Roman" w:cs="Times New Roman"/>
                <w:sz w:val="24"/>
                <w:szCs w:val="24"/>
                <w:u w:val="single"/>
              </w:rPr>
            </w:pPr>
            <w:r w:rsidRPr="00173ED5">
              <w:rPr>
                <w:rFonts w:ascii="Times New Roman" w:hAnsi="Times New Roman" w:cs="Times New Roman"/>
                <w:sz w:val="24"/>
                <w:szCs w:val="24"/>
                <w:u w:val="single"/>
              </w:rPr>
              <w:t>Организация систематического сопровождения педагогов реализуется через:</w:t>
            </w:r>
          </w:p>
          <w:p w:rsidR="00B311AB" w:rsidRPr="00B311AB" w:rsidRDefault="00B311AB" w:rsidP="00173ED5">
            <w:pPr>
              <w:spacing w:after="0" w:line="240" w:lineRule="auto"/>
              <w:rPr>
                <w:rFonts w:ascii="Times New Roman" w:hAnsi="Times New Roman" w:cs="Times New Roman"/>
                <w:sz w:val="24"/>
                <w:szCs w:val="24"/>
              </w:rPr>
            </w:pPr>
            <w:r w:rsidRPr="00B311AB">
              <w:rPr>
                <w:rFonts w:ascii="Times New Roman" w:hAnsi="Times New Roman" w:cs="Times New Roman"/>
                <w:sz w:val="24"/>
                <w:szCs w:val="24"/>
              </w:rPr>
              <w:t>консультирование педагогов-предметников и классных руководителей по вопросам разработки и реализации психологических адекватных программ обучения и воспитательного взаимодействия;</w:t>
            </w:r>
          </w:p>
          <w:p w:rsidR="00B311AB" w:rsidRPr="00B311AB" w:rsidRDefault="00B311AB" w:rsidP="00173ED5">
            <w:pPr>
              <w:spacing w:after="0" w:line="240" w:lineRule="auto"/>
              <w:rPr>
                <w:rFonts w:ascii="Times New Roman" w:hAnsi="Times New Roman" w:cs="Times New Roman"/>
                <w:sz w:val="24"/>
                <w:szCs w:val="24"/>
              </w:rPr>
            </w:pPr>
            <w:r w:rsidRPr="00B311AB">
              <w:rPr>
                <w:rFonts w:ascii="Times New Roman" w:hAnsi="Times New Roman" w:cs="Times New Roman"/>
                <w:sz w:val="24"/>
                <w:szCs w:val="24"/>
              </w:rPr>
              <w:t>тематические консультации в рамках работы МО;</w:t>
            </w:r>
          </w:p>
          <w:p w:rsidR="00B311AB" w:rsidRPr="00B311AB" w:rsidRDefault="00B311AB" w:rsidP="00173ED5">
            <w:pPr>
              <w:spacing w:after="0" w:line="240" w:lineRule="auto"/>
              <w:rPr>
                <w:rFonts w:ascii="Times New Roman" w:hAnsi="Times New Roman" w:cs="Times New Roman"/>
                <w:sz w:val="24"/>
                <w:szCs w:val="24"/>
              </w:rPr>
            </w:pPr>
            <w:r w:rsidRPr="00B311AB">
              <w:rPr>
                <w:rFonts w:ascii="Times New Roman" w:hAnsi="Times New Roman" w:cs="Times New Roman"/>
                <w:sz w:val="24"/>
                <w:szCs w:val="24"/>
              </w:rPr>
              <w:t>индивидуальные консультации по запросам педагогов;</w:t>
            </w:r>
          </w:p>
          <w:p w:rsidR="00B311AB" w:rsidRPr="00B311AB" w:rsidRDefault="00B311AB" w:rsidP="00173ED5">
            <w:pPr>
              <w:spacing w:after="0" w:line="240" w:lineRule="auto"/>
              <w:rPr>
                <w:rFonts w:ascii="Times New Roman" w:hAnsi="Times New Roman" w:cs="Times New Roman"/>
                <w:sz w:val="24"/>
                <w:szCs w:val="24"/>
              </w:rPr>
            </w:pPr>
            <w:r w:rsidRPr="00B311AB">
              <w:rPr>
                <w:rFonts w:ascii="Times New Roman" w:hAnsi="Times New Roman" w:cs="Times New Roman"/>
                <w:sz w:val="24"/>
                <w:szCs w:val="24"/>
              </w:rPr>
              <w:t>методическую работу с классными руководителями и учителями-предметниками;</w:t>
            </w:r>
          </w:p>
          <w:p w:rsidR="00173ED5" w:rsidRDefault="00B311AB" w:rsidP="00173ED5">
            <w:pPr>
              <w:spacing w:line="240" w:lineRule="auto"/>
              <w:rPr>
                <w:rFonts w:ascii="Times New Roman" w:hAnsi="Times New Roman" w:cs="Times New Roman"/>
                <w:sz w:val="24"/>
                <w:szCs w:val="24"/>
              </w:rPr>
            </w:pPr>
            <w:r w:rsidRPr="00B311AB">
              <w:rPr>
                <w:rFonts w:ascii="Times New Roman" w:hAnsi="Times New Roman" w:cs="Times New Roman"/>
                <w:sz w:val="24"/>
                <w:szCs w:val="24"/>
              </w:rPr>
              <w:t>семинары;</w:t>
            </w:r>
          </w:p>
          <w:p w:rsidR="00B311AB" w:rsidRPr="00B311AB" w:rsidRDefault="00B311AB" w:rsidP="00173ED5">
            <w:pPr>
              <w:spacing w:line="240" w:lineRule="auto"/>
              <w:rPr>
                <w:rFonts w:ascii="Times New Roman" w:hAnsi="Times New Roman" w:cs="Times New Roman"/>
                <w:sz w:val="24"/>
                <w:szCs w:val="24"/>
              </w:rPr>
            </w:pPr>
            <w:r w:rsidRPr="00B311AB">
              <w:rPr>
                <w:rFonts w:ascii="Times New Roman" w:hAnsi="Times New Roman" w:cs="Times New Roman"/>
                <w:sz w:val="24"/>
                <w:szCs w:val="24"/>
              </w:rPr>
              <w:t>малые педсоветы.</w:t>
            </w:r>
          </w:p>
        </w:tc>
      </w:tr>
      <w:tr w:rsidR="00B311AB" w:rsidRPr="00B311AB" w:rsidTr="00B311AB">
        <w:tc>
          <w:tcPr>
            <w:tcW w:w="2056" w:type="pct"/>
            <w:shd w:val="clear" w:color="auto" w:fill="auto"/>
          </w:tcPr>
          <w:p w:rsidR="00B311AB" w:rsidRPr="00B311AB" w:rsidRDefault="00B311AB" w:rsidP="005E3319">
            <w:pPr>
              <w:rPr>
                <w:rFonts w:ascii="Times New Roman" w:hAnsi="Times New Roman" w:cs="Times New Roman"/>
                <w:sz w:val="24"/>
                <w:szCs w:val="24"/>
              </w:rPr>
            </w:pPr>
            <w:r w:rsidRPr="00B311AB">
              <w:rPr>
                <w:rFonts w:ascii="Times New Roman" w:hAnsi="Times New Roman" w:cs="Times New Roman"/>
                <w:sz w:val="24"/>
                <w:szCs w:val="24"/>
              </w:rPr>
              <w:t>родителей (законных представителей) несовершеннолетних</w:t>
            </w:r>
          </w:p>
        </w:tc>
        <w:tc>
          <w:tcPr>
            <w:tcW w:w="2944" w:type="pct"/>
            <w:shd w:val="clear" w:color="auto" w:fill="auto"/>
          </w:tcPr>
          <w:p w:rsidR="00B311AB" w:rsidRPr="00173ED5" w:rsidRDefault="00B311AB" w:rsidP="00173ED5">
            <w:pPr>
              <w:spacing w:after="0" w:line="240" w:lineRule="auto"/>
              <w:rPr>
                <w:rFonts w:ascii="Times New Roman" w:hAnsi="Times New Roman" w:cs="Times New Roman"/>
                <w:sz w:val="24"/>
                <w:szCs w:val="24"/>
                <w:u w:val="single"/>
              </w:rPr>
            </w:pPr>
            <w:r w:rsidRPr="00173ED5">
              <w:rPr>
                <w:rFonts w:ascii="Times New Roman" w:hAnsi="Times New Roman" w:cs="Times New Roman"/>
                <w:sz w:val="24"/>
                <w:szCs w:val="24"/>
                <w:u w:val="single"/>
              </w:rPr>
              <w:t>Организация работы с родителями (законными представителями) обучающихся осуществляется в нескольких направлениях:</w:t>
            </w:r>
          </w:p>
          <w:p w:rsidR="00B311AB" w:rsidRPr="00B311AB"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311AB" w:rsidRPr="00B311AB">
              <w:rPr>
                <w:rFonts w:ascii="Times New Roman" w:hAnsi="Times New Roman" w:cs="Times New Roman"/>
                <w:sz w:val="24"/>
                <w:szCs w:val="24"/>
              </w:rPr>
              <w:t>педагогическое просвещение родителей,</w:t>
            </w:r>
          </w:p>
          <w:p w:rsidR="00B311AB" w:rsidRPr="00B311AB"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311AB" w:rsidRPr="00B311AB">
              <w:rPr>
                <w:rFonts w:ascii="Times New Roman" w:hAnsi="Times New Roman" w:cs="Times New Roman"/>
                <w:sz w:val="24"/>
                <w:szCs w:val="24"/>
              </w:rPr>
              <w:t xml:space="preserve">вовлечение родителей в учебно-воспитательный процесс, </w:t>
            </w:r>
          </w:p>
          <w:p w:rsidR="00B311AB" w:rsidRPr="00B311AB"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311AB" w:rsidRPr="00B311AB">
              <w:rPr>
                <w:rFonts w:ascii="Times New Roman" w:hAnsi="Times New Roman" w:cs="Times New Roman"/>
                <w:sz w:val="24"/>
                <w:szCs w:val="24"/>
              </w:rPr>
              <w:t xml:space="preserve">вовлечение родителей в управление школой. </w:t>
            </w:r>
          </w:p>
          <w:p w:rsidR="00B311AB" w:rsidRPr="00B311AB" w:rsidRDefault="00B311AB" w:rsidP="00173ED5">
            <w:pPr>
              <w:spacing w:after="0" w:line="240" w:lineRule="auto"/>
              <w:rPr>
                <w:rFonts w:ascii="Times New Roman" w:hAnsi="Times New Roman" w:cs="Times New Roman"/>
                <w:sz w:val="24"/>
                <w:szCs w:val="24"/>
              </w:rPr>
            </w:pPr>
            <w:r w:rsidRPr="00B311AB">
              <w:rPr>
                <w:rFonts w:ascii="Times New Roman" w:hAnsi="Times New Roman" w:cs="Times New Roman"/>
                <w:sz w:val="24"/>
                <w:szCs w:val="24"/>
              </w:rPr>
              <w:t>Реализация вышеуказанных направлений проводится с использованием массовых, групповых и индивидуальных форм работы с родителями (законными представителями)</w:t>
            </w:r>
          </w:p>
        </w:tc>
      </w:tr>
      <w:tr w:rsidR="00B311AB" w:rsidRPr="00B311AB" w:rsidTr="00B311AB">
        <w:tc>
          <w:tcPr>
            <w:tcW w:w="2056" w:type="pct"/>
            <w:shd w:val="clear" w:color="auto" w:fill="auto"/>
          </w:tcPr>
          <w:p w:rsidR="00B311AB" w:rsidRPr="00B311AB" w:rsidRDefault="00B311AB" w:rsidP="005E3319">
            <w:pPr>
              <w:rPr>
                <w:rFonts w:ascii="Times New Roman" w:hAnsi="Times New Roman" w:cs="Times New Roman"/>
                <w:sz w:val="24"/>
                <w:szCs w:val="24"/>
              </w:rPr>
            </w:pPr>
            <w:r w:rsidRPr="00B311AB">
              <w:rPr>
                <w:rFonts w:ascii="Times New Roman" w:hAnsi="Times New Roman" w:cs="Times New Roman"/>
                <w:sz w:val="24"/>
                <w:szCs w:val="24"/>
              </w:rPr>
              <w:lastRenderedPageBreak/>
              <w:t>обучающихся;</w:t>
            </w:r>
          </w:p>
        </w:tc>
        <w:tc>
          <w:tcPr>
            <w:tcW w:w="2944" w:type="pct"/>
            <w:shd w:val="clear" w:color="auto" w:fill="auto"/>
          </w:tcPr>
          <w:p w:rsidR="00B311AB" w:rsidRPr="00173ED5" w:rsidRDefault="00B311AB" w:rsidP="00173ED5">
            <w:pPr>
              <w:spacing w:after="0" w:line="240" w:lineRule="auto"/>
              <w:rPr>
                <w:rFonts w:ascii="Times New Roman" w:hAnsi="Times New Roman" w:cs="Times New Roman"/>
                <w:sz w:val="24"/>
                <w:szCs w:val="24"/>
                <w:u w:val="single"/>
              </w:rPr>
            </w:pPr>
            <w:r w:rsidRPr="00173ED5">
              <w:rPr>
                <w:rFonts w:ascii="Times New Roman" w:hAnsi="Times New Roman" w:cs="Times New Roman"/>
                <w:sz w:val="24"/>
                <w:szCs w:val="24"/>
                <w:u w:val="single"/>
              </w:rPr>
              <w:t>Формирование и развитие психологической компетентности обучающихся реализуется на двух взаимно дополняющих уровнях:</w:t>
            </w:r>
          </w:p>
          <w:p w:rsidR="00B311AB" w:rsidRPr="00B311AB"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311AB" w:rsidRPr="00B311AB">
              <w:rPr>
                <w:rFonts w:ascii="Times New Roman" w:hAnsi="Times New Roman" w:cs="Times New Roman"/>
                <w:sz w:val="24"/>
                <w:szCs w:val="24"/>
              </w:rPr>
              <w:t>информационный уровень (психологическое просвещение);</w:t>
            </w:r>
          </w:p>
          <w:p w:rsidR="00B311AB" w:rsidRPr="00B311AB"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311AB" w:rsidRPr="00B311AB">
              <w:rPr>
                <w:rFonts w:ascii="Times New Roman" w:hAnsi="Times New Roman" w:cs="Times New Roman"/>
                <w:sz w:val="24"/>
                <w:szCs w:val="24"/>
              </w:rPr>
              <w:t>практико-ориентированный уровень (проблемно-решающие практики в формате консультативного сопровождения).</w:t>
            </w:r>
          </w:p>
        </w:tc>
      </w:tr>
    </w:tbl>
    <w:p w:rsidR="00B311AB" w:rsidRDefault="00953242" w:rsidP="00D80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3"/>
        <w:gridCol w:w="7393"/>
      </w:tblGrid>
      <w:tr w:rsidR="00B311AB" w:rsidRPr="00B311AB" w:rsidTr="00B311AB">
        <w:tc>
          <w:tcPr>
            <w:tcW w:w="2500" w:type="pct"/>
            <w:shd w:val="clear" w:color="auto" w:fill="auto"/>
          </w:tcPr>
          <w:p w:rsidR="00B311AB" w:rsidRPr="00B311AB" w:rsidRDefault="00B311AB" w:rsidP="005E3319">
            <w:pPr>
              <w:rPr>
                <w:rFonts w:ascii="Times New Roman" w:hAnsi="Times New Roman" w:cs="Times New Roman"/>
                <w:sz w:val="24"/>
                <w:szCs w:val="24"/>
              </w:rPr>
            </w:pPr>
            <w:r w:rsidRPr="00B311AB">
              <w:rPr>
                <w:rFonts w:ascii="Times New Roman" w:hAnsi="Times New Roman" w:cs="Times New Roman"/>
                <w:sz w:val="24"/>
                <w:szCs w:val="24"/>
              </w:rPr>
              <w:t>профилактику формирования у обучающихся девиантных форм поведения, агрессии и повышенной тревожности</w:t>
            </w:r>
          </w:p>
        </w:tc>
        <w:tc>
          <w:tcPr>
            <w:tcW w:w="2500" w:type="pct"/>
            <w:shd w:val="clear" w:color="auto" w:fill="auto"/>
          </w:tcPr>
          <w:p w:rsidR="00B311AB" w:rsidRPr="00B311AB" w:rsidRDefault="00B311AB" w:rsidP="00173ED5">
            <w:pPr>
              <w:spacing w:line="240" w:lineRule="auto"/>
              <w:rPr>
                <w:rFonts w:ascii="Times New Roman" w:hAnsi="Times New Roman" w:cs="Times New Roman"/>
                <w:sz w:val="24"/>
                <w:szCs w:val="24"/>
              </w:rPr>
            </w:pPr>
            <w:r w:rsidRPr="00B311AB">
              <w:rPr>
                <w:rFonts w:ascii="Times New Roman" w:hAnsi="Times New Roman" w:cs="Times New Roman"/>
                <w:sz w:val="24"/>
                <w:szCs w:val="24"/>
              </w:rPr>
              <w:t>Создание специальных условий для профилактической работы с обучающимися с девиантными формами поведения используются специальные методы обучения и воспитания, позволяющие нивелировать факторы, лежащие в основе дезадаптации, рационально организовывать свободное время обучающихся, с опорой на потенциальные возможности вырабатывать и закреплять социально желательные образцы поведения.</w:t>
            </w:r>
          </w:p>
        </w:tc>
      </w:tr>
    </w:tbl>
    <w:p w:rsidR="00B311AB" w:rsidRDefault="00B311AB" w:rsidP="00B311AB">
      <w:pPr>
        <w:spacing w:after="0" w:line="240" w:lineRule="auto"/>
        <w:jc w:val="both"/>
        <w:rPr>
          <w:rFonts w:ascii="Times New Roman" w:hAnsi="Times New Roman" w:cs="Times New Roman"/>
          <w:sz w:val="24"/>
          <w:szCs w:val="24"/>
        </w:rPr>
      </w:pPr>
    </w:p>
    <w:p w:rsidR="00953242" w:rsidRPr="00953242" w:rsidRDefault="00953242" w:rsidP="00953242">
      <w:pPr>
        <w:spacing w:after="0" w:line="240" w:lineRule="auto"/>
        <w:jc w:val="both"/>
        <w:rPr>
          <w:rFonts w:ascii="Times New Roman" w:hAnsi="Times New Roman" w:cs="Times New Roman"/>
          <w:sz w:val="24"/>
          <w:szCs w:val="24"/>
        </w:rPr>
      </w:pPr>
      <w:r w:rsidRPr="00953242">
        <w:rPr>
          <w:rFonts w:ascii="Times New Roman" w:hAnsi="Times New Roman" w:cs="Times New Roman"/>
          <w:sz w:val="24"/>
          <w:szCs w:val="24"/>
        </w:rPr>
        <w:t>5) психолого-педагогическое сопровождение квалифицированными специалистами (педагогом-психологом, учителем-логопедом, социальным педагогом) участников образовательных отношений:</w:t>
      </w:r>
    </w:p>
    <w:p w:rsidR="00953242" w:rsidRPr="007D460E" w:rsidRDefault="00953242" w:rsidP="00953242">
      <w:pPr>
        <w:spacing w:after="0" w:line="240" w:lineRule="auto"/>
        <w:jc w:val="both"/>
        <w:rPr>
          <w:rFonts w:ascii="Times New Roman" w:hAnsi="Times New Roman" w:cs="Times New Roman"/>
          <w:sz w:val="24"/>
          <w:szCs w:val="24"/>
          <w:u w:val="single"/>
        </w:rPr>
      </w:pPr>
      <w:r w:rsidRPr="007D460E">
        <w:rPr>
          <w:rFonts w:ascii="Times New Roman" w:hAnsi="Times New Roman" w:cs="Times New Roman"/>
          <w:sz w:val="24"/>
          <w:szCs w:val="24"/>
          <w:u w:val="single"/>
        </w:rPr>
        <w:t>-формирование и развитие психолого-педагогической компетентности:</w:t>
      </w:r>
    </w:p>
    <w:p w:rsidR="00953242" w:rsidRPr="007D460E" w:rsidRDefault="00953242" w:rsidP="00953242">
      <w:pPr>
        <w:spacing w:after="0" w:line="240" w:lineRule="auto"/>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7"/>
        <w:gridCol w:w="3856"/>
        <w:gridCol w:w="3942"/>
        <w:gridCol w:w="3451"/>
      </w:tblGrid>
      <w:tr w:rsidR="00953242" w:rsidRPr="00953242" w:rsidTr="00953242">
        <w:tc>
          <w:tcPr>
            <w:tcW w:w="1196" w:type="pct"/>
            <w:shd w:val="clear" w:color="auto" w:fill="auto"/>
          </w:tcPr>
          <w:p w:rsidR="00953242" w:rsidRPr="00953242" w:rsidRDefault="00953242" w:rsidP="00173E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953242">
              <w:rPr>
                <w:rFonts w:ascii="Times New Roman" w:hAnsi="Times New Roman" w:cs="Times New Roman"/>
                <w:sz w:val="24"/>
                <w:szCs w:val="24"/>
              </w:rPr>
              <w:t>омпетенции</w:t>
            </w:r>
          </w:p>
        </w:tc>
        <w:tc>
          <w:tcPr>
            <w:tcW w:w="1304"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Психологические мероприятия</w:t>
            </w:r>
          </w:p>
        </w:tc>
        <w:tc>
          <w:tcPr>
            <w:tcW w:w="1333"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Педагогические мероприятия</w:t>
            </w:r>
          </w:p>
        </w:tc>
        <w:tc>
          <w:tcPr>
            <w:tcW w:w="1167"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Совместная деятельность</w:t>
            </w:r>
          </w:p>
        </w:tc>
      </w:tr>
      <w:tr w:rsidR="00953242" w:rsidRPr="00953242" w:rsidTr="00953242">
        <w:tc>
          <w:tcPr>
            <w:tcW w:w="1196"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У педагогических работников</w:t>
            </w:r>
          </w:p>
        </w:tc>
        <w:tc>
          <w:tcPr>
            <w:tcW w:w="1304"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Анкетирование</w:t>
            </w:r>
          </w:p>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(сбор запросов на психологическое просвещение).</w:t>
            </w:r>
          </w:p>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Психологическое консультирование.</w:t>
            </w:r>
          </w:p>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-Психологический анализ урока.</w:t>
            </w:r>
          </w:p>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Психологическое просвещение (выступление на заседаниях педагогического совета, методических объединений).</w:t>
            </w:r>
          </w:p>
        </w:tc>
        <w:tc>
          <w:tcPr>
            <w:tcW w:w="1333" w:type="pct"/>
            <w:shd w:val="clear" w:color="auto" w:fill="auto"/>
          </w:tcPr>
          <w:p w:rsidR="00953242" w:rsidRPr="00953242"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3242" w:rsidRPr="00953242">
              <w:rPr>
                <w:rFonts w:ascii="Times New Roman" w:hAnsi="Times New Roman" w:cs="Times New Roman"/>
                <w:sz w:val="24"/>
                <w:szCs w:val="24"/>
              </w:rPr>
              <w:t>Работа методических объединений</w:t>
            </w:r>
          </w:p>
          <w:p w:rsidR="00953242" w:rsidRPr="00953242"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3242" w:rsidRPr="00953242">
              <w:rPr>
                <w:rFonts w:ascii="Times New Roman" w:hAnsi="Times New Roman" w:cs="Times New Roman"/>
                <w:sz w:val="24"/>
                <w:szCs w:val="24"/>
              </w:rPr>
              <w:t>Подготовка выступлений на педагогических консилиумах на темы формирования и поддержки психолого-педагогических компетенций</w:t>
            </w:r>
          </w:p>
          <w:p w:rsidR="00953242" w:rsidRPr="00953242"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3242" w:rsidRPr="00953242">
              <w:rPr>
                <w:rFonts w:ascii="Times New Roman" w:hAnsi="Times New Roman" w:cs="Times New Roman"/>
                <w:sz w:val="24"/>
                <w:szCs w:val="24"/>
              </w:rPr>
              <w:t>Обсуждение и уточнение работы психологической службы</w:t>
            </w:r>
          </w:p>
        </w:tc>
        <w:tc>
          <w:tcPr>
            <w:tcW w:w="1167"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Психолого-педагогический консилиум, в рамках которого происходит разработка и планирование единой психолого-педагогической стратегии сопровождения каждого ребенка в процессе обучения, а также определенных ученических групп и параллелей.</w:t>
            </w:r>
          </w:p>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xml:space="preserve">- Социально-посредническая работа психологической службы в ситуациях разрешения различных межличностных и </w:t>
            </w:r>
            <w:r w:rsidRPr="00953242">
              <w:rPr>
                <w:rFonts w:ascii="Times New Roman" w:hAnsi="Times New Roman" w:cs="Times New Roman"/>
                <w:sz w:val="24"/>
                <w:szCs w:val="24"/>
              </w:rPr>
              <w:lastRenderedPageBreak/>
              <w:t>межгрупповых конфликтов в школьных системах отношений: учитель-учитель, учитель-ученик, учитель-родители и др.</w:t>
            </w:r>
          </w:p>
        </w:tc>
      </w:tr>
      <w:tr w:rsidR="00953242" w:rsidRPr="00953242" w:rsidTr="00953242">
        <w:tc>
          <w:tcPr>
            <w:tcW w:w="1196"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lastRenderedPageBreak/>
              <w:t>У родителей (законных представителей)</w:t>
            </w:r>
          </w:p>
        </w:tc>
        <w:tc>
          <w:tcPr>
            <w:tcW w:w="1304"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Индивидуальные консультации по запросам родителей.</w:t>
            </w:r>
          </w:p>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Помощь в решении различного рода кризисных ситуаций.</w:t>
            </w:r>
          </w:p>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Информирования о службах психологической помощи в городе, направлениях их деятельности и контактах.</w:t>
            </w:r>
          </w:p>
        </w:tc>
        <w:tc>
          <w:tcPr>
            <w:tcW w:w="1333" w:type="pct"/>
            <w:shd w:val="clear" w:color="auto" w:fill="auto"/>
          </w:tcPr>
          <w:p w:rsidR="00953242" w:rsidRPr="00953242"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3242" w:rsidRPr="00953242">
              <w:rPr>
                <w:rFonts w:ascii="Times New Roman" w:hAnsi="Times New Roman" w:cs="Times New Roman"/>
                <w:sz w:val="24"/>
                <w:szCs w:val="24"/>
              </w:rPr>
              <w:t>Беседы с родителями</w:t>
            </w:r>
          </w:p>
          <w:p w:rsidR="00953242" w:rsidRPr="00953242" w:rsidRDefault="00173ED5"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3242" w:rsidRPr="00953242">
              <w:rPr>
                <w:rFonts w:ascii="Times New Roman" w:hAnsi="Times New Roman" w:cs="Times New Roman"/>
                <w:sz w:val="24"/>
                <w:szCs w:val="24"/>
              </w:rPr>
              <w:t>Классные часы</w:t>
            </w:r>
          </w:p>
          <w:p w:rsidR="00953242" w:rsidRPr="00953242" w:rsidRDefault="00953242" w:rsidP="00173ED5">
            <w:pPr>
              <w:spacing w:after="0" w:line="240" w:lineRule="auto"/>
              <w:rPr>
                <w:rFonts w:ascii="Times New Roman" w:hAnsi="Times New Roman" w:cs="Times New Roman"/>
                <w:sz w:val="24"/>
                <w:szCs w:val="24"/>
              </w:rPr>
            </w:pPr>
          </w:p>
        </w:tc>
        <w:tc>
          <w:tcPr>
            <w:tcW w:w="1167" w:type="pct"/>
            <w:shd w:val="clear" w:color="auto" w:fill="auto"/>
          </w:tcPr>
          <w:p w:rsidR="00953242" w:rsidRPr="00953242" w:rsidRDefault="00953242" w:rsidP="00173ED5">
            <w:pPr>
              <w:spacing w:after="0" w:line="240" w:lineRule="auto"/>
              <w:rPr>
                <w:rFonts w:ascii="Times New Roman" w:hAnsi="Times New Roman" w:cs="Times New Roman"/>
                <w:sz w:val="24"/>
                <w:szCs w:val="24"/>
              </w:rPr>
            </w:pPr>
            <w:r w:rsidRPr="00953242">
              <w:rPr>
                <w:rFonts w:ascii="Times New Roman" w:hAnsi="Times New Roman" w:cs="Times New Roman"/>
                <w:sz w:val="24"/>
                <w:szCs w:val="24"/>
              </w:rPr>
              <w:t>- Тематические групповые консультации в рамках родительских собраний.</w:t>
            </w:r>
          </w:p>
          <w:p w:rsidR="00953242" w:rsidRPr="00953242" w:rsidRDefault="00953242" w:rsidP="00173ED5">
            <w:pPr>
              <w:spacing w:after="0" w:line="240" w:lineRule="auto"/>
              <w:rPr>
                <w:rFonts w:ascii="Times New Roman" w:hAnsi="Times New Roman" w:cs="Times New Roman"/>
                <w:sz w:val="24"/>
                <w:szCs w:val="24"/>
              </w:rPr>
            </w:pPr>
          </w:p>
        </w:tc>
      </w:tr>
    </w:tbl>
    <w:p w:rsidR="00953242" w:rsidRDefault="00953242" w:rsidP="00173ED5">
      <w:pPr>
        <w:spacing w:after="0" w:line="240" w:lineRule="auto"/>
        <w:jc w:val="both"/>
        <w:rPr>
          <w:rFonts w:ascii="Times New Roman" w:hAnsi="Times New Roman" w:cs="Times New Roman"/>
          <w:sz w:val="24"/>
          <w:szCs w:val="24"/>
        </w:rPr>
      </w:pPr>
    </w:p>
    <w:p w:rsidR="007D460E" w:rsidRDefault="007D460E" w:rsidP="00953242">
      <w:pPr>
        <w:spacing w:after="0" w:line="240" w:lineRule="auto"/>
        <w:jc w:val="both"/>
        <w:rPr>
          <w:rFonts w:ascii="Times New Roman" w:hAnsi="Times New Roman" w:cs="Times New Roman"/>
          <w:sz w:val="24"/>
          <w:szCs w:val="24"/>
          <w:u w:val="single"/>
        </w:rPr>
      </w:pPr>
      <w:r w:rsidRPr="007D460E">
        <w:rPr>
          <w:rFonts w:ascii="Times New Roman" w:hAnsi="Times New Roman" w:cs="Times New Roman"/>
          <w:b/>
          <w:sz w:val="24"/>
          <w:szCs w:val="24"/>
        </w:rPr>
        <w:t>-</w:t>
      </w:r>
      <w:r w:rsidRPr="007D460E">
        <w:rPr>
          <w:rFonts w:ascii="Times New Roman" w:hAnsi="Times New Roman" w:cs="Times New Roman"/>
          <w:sz w:val="24"/>
          <w:szCs w:val="24"/>
          <w:u w:val="single"/>
        </w:rPr>
        <w:t>сохранение и укрепление психологического благополучия и психического здоровья обучающихся:</w:t>
      </w:r>
    </w:p>
    <w:p w:rsidR="007D460E" w:rsidRDefault="007D460E" w:rsidP="00953242">
      <w:pPr>
        <w:spacing w:after="0" w:line="240" w:lineRule="auto"/>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3702"/>
        <w:gridCol w:w="3942"/>
        <w:gridCol w:w="3451"/>
      </w:tblGrid>
      <w:tr w:rsidR="007D460E" w:rsidRPr="007D460E" w:rsidTr="007D460E">
        <w:tc>
          <w:tcPr>
            <w:tcW w:w="1248" w:type="pct"/>
            <w:shd w:val="clear" w:color="auto" w:fill="auto"/>
          </w:tcPr>
          <w:p w:rsidR="007D460E" w:rsidRPr="007D460E" w:rsidRDefault="007D460E" w:rsidP="00173ED5">
            <w:pPr>
              <w:spacing w:after="0" w:line="240" w:lineRule="auto"/>
              <w:jc w:val="center"/>
              <w:rPr>
                <w:rFonts w:ascii="Times New Roman" w:hAnsi="Times New Roman" w:cs="Times New Roman"/>
                <w:sz w:val="24"/>
                <w:szCs w:val="24"/>
              </w:rPr>
            </w:pPr>
            <w:r w:rsidRPr="007D460E">
              <w:rPr>
                <w:rFonts w:ascii="Times New Roman" w:hAnsi="Times New Roman" w:cs="Times New Roman"/>
                <w:sz w:val="24"/>
                <w:szCs w:val="24"/>
              </w:rPr>
              <w:t>Участники образовательных отношений</w:t>
            </w:r>
          </w:p>
        </w:tc>
        <w:tc>
          <w:tcPr>
            <w:tcW w:w="1252" w:type="pct"/>
            <w:shd w:val="clear" w:color="auto" w:fill="auto"/>
          </w:tcPr>
          <w:p w:rsidR="007D460E" w:rsidRPr="007D460E" w:rsidRDefault="007D460E" w:rsidP="00173ED5">
            <w:pPr>
              <w:spacing w:after="0" w:line="240" w:lineRule="auto"/>
              <w:jc w:val="center"/>
              <w:rPr>
                <w:rFonts w:ascii="Times New Roman" w:hAnsi="Times New Roman" w:cs="Times New Roman"/>
                <w:sz w:val="24"/>
                <w:szCs w:val="24"/>
              </w:rPr>
            </w:pPr>
            <w:r w:rsidRPr="007D460E">
              <w:rPr>
                <w:rFonts w:ascii="Times New Roman" w:hAnsi="Times New Roman" w:cs="Times New Roman"/>
                <w:sz w:val="24"/>
                <w:szCs w:val="24"/>
              </w:rPr>
              <w:t>Психологические мероприятия</w:t>
            </w:r>
          </w:p>
        </w:tc>
        <w:tc>
          <w:tcPr>
            <w:tcW w:w="1333" w:type="pct"/>
            <w:shd w:val="clear" w:color="auto" w:fill="auto"/>
          </w:tcPr>
          <w:p w:rsidR="007D460E" w:rsidRPr="007D460E" w:rsidRDefault="007D460E" w:rsidP="00173ED5">
            <w:pPr>
              <w:spacing w:after="0" w:line="240" w:lineRule="auto"/>
              <w:jc w:val="center"/>
              <w:rPr>
                <w:rFonts w:ascii="Times New Roman" w:hAnsi="Times New Roman" w:cs="Times New Roman"/>
                <w:sz w:val="24"/>
                <w:szCs w:val="24"/>
              </w:rPr>
            </w:pPr>
            <w:r w:rsidRPr="007D460E">
              <w:rPr>
                <w:rFonts w:ascii="Times New Roman" w:hAnsi="Times New Roman" w:cs="Times New Roman"/>
                <w:sz w:val="24"/>
                <w:szCs w:val="24"/>
              </w:rPr>
              <w:t>Педагогические мероприятия</w:t>
            </w:r>
          </w:p>
        </w:tc>
        <w:tc>
          <w:tcPr>
            <w:tcW w:w="1167" w:type="pct"/>
            <w:shd w:val="clear" w:color="auto" w:fill="auto"/>
          </w:tcPr>
          <w:p w:rsidR="007D460E" w:rsidRPr="007D460E" w:rsidRDefault="007D460E" w:rsidP="00173ED5">
            <w:pPr>
              <w:spacing w:after="0" w:line="240" w:lineRule="auto"/>
              <w:jc w:val="center"/>
              <w:rPr>
                <w:rFonts w:ascii="Times New Roman" w:hAnsi="Times New Roman" w:cs="Times New Roman"/>
                <w:sz w:val="24"/>
                <w:szCs w:val="24"/>
              </w:rPr>
            </w:pPr>
            <w:r w:rsidRPr="007D460E">
              <w:rPr>
                <w:rFonts w:ascii="Times New Roman" w:hAnsi="Times New Roman" w:cs="Times New Roman"/>
                <w:sz w:val="24"/>
                <w:szCs w:val="24"/>
              </w:rPr>
              <w:t>Совместная деятельность</w:t>
            </w:r>
          </w:p>
        </w:tc>
      </w:tr>
      <w:tr w:rsidR="007D460E" w:rsidRPr="007D460E" w:rsidTr="007D460E">
        <w:tc>
          <w:tcPr>
            <w:tcW w:w="1248" w:type="pct"/>
            <w:shd w:val="clear" w:color="auto" w:fill="auto"/>
          </w:tcPr>
          <w:p w:rsidR="007D460E" w:rsidRPr="007D460E" w:rsidRDefault="00013067" w:rsidP="00173ED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7D460E" w:rsidRPr="007D460E">
              <w:rPr>
                <w:rFonts w:ascii="Times New Roman" w:hAnsi="Times New Roman" w:cs="Times New Roman"/>
                <w:sz w:val="24"/>
                <w:szCs w:val="24"/>
              </w:rPr>
              <w:t xml:space="preserve"> педагогическими работниками</w:t>
            </w:r>
          </w:p>
        </w:tc>
        <w:tc>
          <w:tcPr>
            <w:tcW w:w="1252" w:type="pct"/>
            <w:shd w:val="clear" w:color="auto" w:fill="auto"/>
          </w:tcPr>
          <w:p w:rsidR="007D460E" w:rsidRPr="007D460E" w:rsidRDefault="00137687" w:rsidP="00173ED5">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t>Диагностика профессионального выгорания работников, лекции, беседы.</w:t>
            </w:r>
          </w:p>
        </w:tc>
        <w:tc>
          <w:tcPr>
            <w:tcW w:w="1333" w:type="pct"/>
            <w:shd w:val="clear" w:color="auto" w:fill="auto"/>
          </w:tcPr>
          <w:p w:rsidR="00137687" w:rsidRPr="007D460E" w:rsidRDefault="007D460E" w:rsidP="00137687">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 xml:space="preserve">Участие в разработке </w:t>
            </w:r>
            <w:r w:rsidR="00137687">
              <w:rPr>
                <w:rFonts w:ascii="Times New Roman" w:hAnsi="Times New Roman" w:cs="Times New Roman"/>
                <w:sz w:val="24"/>
                <w:szCs w:val="24"/>
              </w:rPr>
              <w:t>и реализации здоровьесберега</w:t>
            </w:r>
            <w:r w:rsidR="00137687" w:rsidRPr="003F2876">
              <w:rPr>
                <w:rFonts w:ascii="Times New Roman" w:hAnsi="Times New Roman" w:cs="Times New Roman"/>
                <w:sz w:val="24"/>
                <w:szCs w:val="24"/>
              </w:rPr>
              <w:t>ющих программ.</w:t>
            </w:r>
          </w:p>
          <w:p w:rsidR="007D460E" w:rsidRPr="007D460E" w:rsidRDefault="007D460E" w:rsidP="00173ED5">
            <w:pPr>
              <w:spacing w:after="0" w:line="240" w:lineRule="auto"/>
              <w:rPr>
                <w:rFonts w:ascii="Times New Roman" w:hAnsi="Times New Roman" w:cs="Times New Roman"/>
                <w:sz w:val="24"/>
                <w:szCs w:val="24"/>
              </w:rPr>
            </w:pPr>
          </w:p>
        </w:tc>
        <w:tc>
          <w:tcPr>
            <w:tcW w:w="1167"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Мероприятия по профилактике и укреплению психологического благополучия</w:t>
            </w:r>
          </w:p>
        </w:tc>
      </w:tr>
      <w:tr w:rsidR="007D460E" w:rsidRPr="007D460E" w:rsidTr="007D460E">
        <w:tc>
          <w:tcPr>
            <w:tcW w:w="1248"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С  родителями (законными представителями)</w:t>
            </w:r>
          </w:p>
        </w:tc>
        <w:tc>
          <w:tcPr>
            <w:tcW w:w="1252"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 xml:space="preserve">Индивидуальные консультации </w:t>
            </w:r>
          </w:p>
          <w:p w:rsidR="007D460E" w:rsidRPr="007D460E" w:rsidRDefault="007D460E" w:rsidP="00173ED5">
            <w:pPr>
              <w:spacing w:after="0" w:line="240" w:lineRule="auto"/>
              <w:rPr>
                <w:rFonts w:ascii="Times New Roman" w:hAnsi="Times New Roman" w:cs="Times New Roman"/>
                <w:sz w:val="24"/>
                <w:szCs w:val="24"/>
              </w:rPr>
            </w:pPr>
          </w:p>
        </w:tc>
        <w:tc>
          <w:tcPr>
            <w:tcW w:w="1333"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Выявление потребности в участии психологической службы</w:t>
            </w:r>
          </w:p>
        </w:tc>
        <w:tc>
          <w:tcPr>
            <w:tcW w:w="1167"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 xml:space="preserve">Информирование родителей по важным и актуальным вопросам </w:t>
            </w:r>
          </w:p>
        </w:tc>
      </w:tr>
      <w:tr w:rsidR="007D460E" w:rsidRPr="007D460E" w:rsidTr="007D460E">
        <w:tc>
          <w:tcPr>
            <w:tcW w:w="1248"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С обучающимися</w:t>
            </w:r>
          </w:p>
        </w:tc>
        <w:tc>
          <w:tcPr>
            <w:tcW w:w="1252"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 Помощь в решении конфликтных ситуаций между обучающимися (по необходимости)</w:t>
            </w:r>
          </w:p>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 xml:space="preserve">- Организация совместного исследования условий, способствующих и препятствующих сохранению и укреплению психического </w:t>
            </w:r>
            <w:r w:rsidRPr="007D460E">
              <w:rPr>
                <w:rFonts w:ascii="Times New Roman" w:hAnsi="Times New Roman" w:cs="Times New Roman"/>
                <w:sz w:val="24"/>
                <w:szCs w:val="24"/>
              </w:rPr>
              <w:lastRenderedPageBreak/>
              <w:t>здоровья</w:t>
            </w:r>
          </w:p>
        </w:tc>
        <w:tc>
          <w:tcPr>
            <w:tcW w:w="1333"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lastRenderedPageBreak/>
              <w:t>Участие в организации и регламентации опросов</w:t>
            </w:r>
            <w:r w:rsidRPr="007D460E">
              <w:rPr>
                <w:rFonts w:ascii="Times New Roman" w:hAnsi="Times New Roman" w:cs="Times New Roman"/>
                <w:sz w:val="24"/>
                <w:szCs w:val="24"/>
              </w:rPr>
              <w:br/>
              <w:t>Обсуждение с психологами конфликтных ситуаций типа педагог/обучающийся</w:t>
            </w:r>
          </w:p>
        </w:tc>
        <w:tc>
          <w:tcPr>
            <w:tcW w:w="1167" w:type="pct"/>
            <w:shd w:val="clear" w:color="auto" w:fill="auto"/>
          </w:tcPr>
          <w:p w:rsidR="007D460E" w:rsidRPr="007D460E" w:rsidRDefault="007D460E" w:rsidP="00173ED5">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Помощь в решении конфликтных ситуаций между обучающимися и педагогами (по необходимости)</w:t>
            </w:r>
          </w:p>
        </w:tc>
      </w:tr>
    </w:tbl>
    <w:p w:rsidR="007D460E" w:rsidRDefault="007D460E" w:rsidP="00173ED5">
      <w:pPr>
        <w:spacing w:after="0" w:line="240" w:lineRule="auto"/>
        <w:jc w:val="both"/>
        <w:rPr>
          <w:rFonts w:ascii="Times New Roman" w:hAnsi="Times New Roman" w:cs="Times New Roman"/>
          <w:sz w:val="24"/>
          <w:szCs w:val="24"/>
          <w:u w:val="single"/>
        </w:rPr>
      </w:pPr>
    </w:p>
    <w:p w:rsidR="00DC49AB" w:rsidRDefault="00DC49AB" w:rsidP="00953242">
      <w:pPr>
        <w:spacing w:after="0" w:line="240" w:lineRule="auto"/>
        <w:jc w:val="both"/>
        <w:rPr>
          <w:rFonts w:ascii="Times New Roman" w:hAnsi="Times New Roman" w:cs="Times New Roman"/>
          <w:sz w:val="24"/>
          <w:szCs w:val="24"/>
          <w:u w:val="single"/>
        </w:rPr>
      </w:pPr>
      <w:r w:rsidRPr="00DC49AB">
        <w:rPr>
          <w:rFonts w:ascii="Times New Roman" w:hAnsi="Times New Roman" w:cs="Times New Roman"/>
          <w:sz w:val="24"/>
          <w:szCs w:val="24"/>
          <w:u w:val="single"/>
        </w:rPr>
        <w:t>-поддержка и сопровождение детско-родительских отношений:</w:t>
      </w:r>
    </w:p>
    <w:p w:rsidR="00DC49AB" w:rsidRDefault="00DC49AB" w:rsidP="00953242">
      <w:pPr>
        <w:spacing w:after="0" w:line="240" w:lineRule="auto"/>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6"/>
        <w:gridCol w:w="3759"/>
        <w:gridCol w:w="3791"/>
        <w:gridCol w:w="3770"/>
      </w:tblGrid>
      <w:tr w:rsidR="00DC49AB" w:rsidRPr="00DC49AB" w:rsidTr="00DC49AB">
        <w:tc>
          <w:tcPr>
            <w:tcW w:w="1172" w:type="pct"/>
            <w:shd w:val="clear" w:color="auto" w:fill="auto"/>
          </w:tcPr>
          <w:p w:rsidR="00DC49AB" w:rsidRPr="00DC49AB" w:rsidRDefault="00DC49AB" w:rsidP="007C4C05">
            <w:pPr>
              <w:spacing w:after="0" w:line="240" w:lineRule="auto"/>
              <w:jc w:val="center"/>
              <w:rPr>
                <w:rFonts w:ascii="Times New Roman" w:hAnsi="Times New Roman" w:cs="Times New Roman"/>
                <w:sz w:val="24"/>
                <w:szCs w:val="24"/>
              </w:rPr>
            </w:pPr>
            <w:r w:rsidRPr="00DC49AB">
              <w:rPr>
                <w:rFonts w:ascii="Times New Roman" w:hAnsi="Times New Roman" w:cs="Times New Roman"/>
                <w:sz w:val="24"/>
                <w:szCs w:val="24"/>
              </w:rPr>
              <w:t>Участники образовательных отношений</w:t>
            </w:r>
          </w:p>
        </w:tc>
        <w:tc>
          <w:tcPr>
            <w:tcW w:w="1271" w:type="pct"/>
            <w:shd w:val="clear" w:color="auto" w:fill="auto"/>
          </w:tcPr>
          <w:p w:rsidR="00DC49AB" w:rsidRPr="00DC49AB" w:rsidRDefault="00DC49AB" w:rsidP="007C4C05">
            <w:pPr>
              <w:spacing w:after="0" w:line="240" w:lineRule="auto"/>
              <w:jc w:val="center"/>
              <w:rPr>
                <w:rFonts w:ascii="Times New Roman" w:hAnsi="Times New Roman" w:cs="Times New Roman"/>
                <w:sz w:val="24"/>
                <w:szCs w:val="24"/>
              </w:rPr>
            </w:pPr>
            <w:r w:rsidRPr="00DC49AB">
              <w:rPr>
                <w:rFonts w:ascii="Times New Roman" w:hAnsi="Times New Roman" w:cs="Times New Roman"/>
                <w:sz w:val="24"/>
                <w:szCs w:val="24"/>
              </w:rPr>
              <w:t>Психологические мероприятия</w:t>
            </w:r>
          </w:p>
        </w:tc>
        <w:tc>
          <w:tcPr>
            <w:tcW w:w="1282" w:type="pct"/>
            <w:shd w:val="clear" w:color="auto" w:fill="auto"/>
          </w:tcPr>
          <w:p w:rsidR="00DC49AB" w:rsidRPr="00DC49AB" w:rsidRDefault="00DC49AB" w:rsidP="007C4C05">
            <w:pPr>
              <w:spacing w:after="0" w:line="240" w:lineRule="auto"/>
              <w:jc w:val="center"/>
              <w:rPr>
                <w:rFonts w:ascii="Times New Roman" w:hAnsi="Times New Roman" w:cs="Times New Roman"/>
                <w:sz w:val="24"/>
                <w:szCs w:val="24"/>
              </w:rPr>
            </w:pPr>
            <w:r w:rsidRPr="00DC49AB">
              <w:rPr>
                <w:rFonts w:ascii="Times New Roman" w:hAnsi="Times New Roman" w:cs="Times New Roman"/>
                <w:sz w:val="24"/>
                <w:szCs w:val="24"/>
              </w:rPr>
              <w:t>Педагогические мероприятия</w:t>
            </w:r>
          </w:p>
        </w:tc>
        <w:tc>
          <w:tcPr>
            <w:tcW w:w="1276" w:type="pct"/>
            <w:shd w:val="clear" w:color="auto" w:fill="auto"/>
          </w:tcPr>
          <w:p w:rsidR="00DC49AB" w:rsidRPr="00DC49AB" w:rsidRDefault="00DC49AB" w:rsidP="007C4C05">
            <w:pPr>
              <w:spacing w:after="0" w:line="240" w:lineRule="auto"/>
              <w:jc w:val="center"/>
              <w:rPr>
                <w:rFonts w:ascii="Times New Roman" w:hAnsi="Times New Roman" w:cs="Times New Roman"/>
                <w:sz w:val="24"/>
                <w:szCs w:val="24"/>
              </w:rPr>
            </w:pPr>
            <w:r w:rsidRPr="00DC49AB">
              <w:rPr>
                <w:rFonts w:ascii="Times New Roman" w:hAnsi="Times New Roman" w:cs="Times New Roman"/>
                <w:sz w:val="24"/>
                <w:szCs w:val="24"/>
              </w:rPr>
              <w:t>Совместная деятельность</w:t>
            </w:r>
          </w:p>
        </w:tc>
      </w:tr>
      <w:tr w:rsidR="00DC49AB" w:rsidRPr="00DC49AB" w:rsidTr="00DC49AB">
        <w:tc>
          <w:tcPr>
            <w:tcW w:w="1172" w:type="pct"/>
            <w:shd w:val="clear" w:color="auto" w:fill="auto"/>
          </w:tcPr>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С родителями</w:t>
            </w:r>
          </w:p>
        </w:tc>
        <w:tc>
          <w:tcPr>
            <w:tcW w:w="1271" w:type="pct"/>
            <w:shd w:val="clear" w:color="auto" w:fill="auto"/>
          </w:tcPr>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 Индивидуально-психологические беседы (по запросам)</w:t>
            </w:r>
          </w:p>
          <w:p w:rsidR="00DC49AB" w:rsidRPr="00DC49AB" w:rsidRDefault="007C4C05" w:rsidP="007C4C05">
            <w:pPr>
              <w:spacing w:after="0" w:line="240" w:lineRule="auto"/>
              <w:rPr>
                <w:rFonts w:ascii="Times New Roman" w:hAnsi="Times New Roman" w:cs="Times New Roman"/>
                <w:sz w:val="24"/>
                <w:szCs w:val="24"/>
              </w:rPr>
            </w:pPr>
            <w:r>
              <w:rPr>
                <w:rFonts w:ascii="Times New Roman" w:hAnsi="Times New Roman" w:cs="Times New Roman"/>
                <w:sz w:val="24"/>
                <w:szCs w:val="24"/>
              </w:rPr>
              <w:t>- Родительские собрания, л</w:t>
            </w:r>
            <w:r w:rsidRPr="003F2876">
              <w:rPr>
                <w:rFonts w:ascii="Times New Roman" w:hAnsi="Times New Roman" w:cs="Times New Roman"/>
                <w:sz w:val="24"/>
                <w:szCs w:val="24"/>
              </w:rPr>
              <w:t>екции, родительские тренинги.</w:t>
            </w:r>
          </w:p>
        </w:tc>
        <w:tc>
          <w:tcPr>
            <w:tcW w:w="1282" w:type="pct"/>
            <w:shd w:val="clear" w:color="auto" w:fill="auto"/>
          </w:tcPr>
          <w:p w:rsidR="00DC49AB" w:rsidRPr="00DC49AB" w:rsidRDefault="007C4C05" w:rsidP="007C4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C49AB" w:rsidRPr="00DC49AB">
              <w:rPr>
                <w:rFonts w:ascii="Times New Roman" w:hAnsi="Times New Roman" w:cs="Times New Roman"/>
                <w:sz w:val="24"/>
                <w:szCs w:val="24"/>
              </w:rPr>
              <w:t>Индивидуальные беседы с родителями</w:t>
            </w:r>
          </w:p>
          <w:p w:rsidR="00DC49AB" w:rsidRPr="00DC49AB" w:rsidRDefault="007C4C05" w:rsidP="007C4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C49AB" w:rsidRPr="00DC49AB">
              <w:rPr>
                <w:rFonts w:ascii="Times New Roman" w:hAnsi="Times New Roman" w:cs="Times New Roman"/>
                <w:sz w:val="24"/>
                <w:szCs w:val="24"/>
              </w:rPr>
              <w:t>Выявление потребностей в конкретной профилактической информации</w:t>
            </w:r>
          </w:p>
          <w:p w:rsidR="00DC49AB" w:rsidRPr="00DC49AB" w:rsidRDefault="007C4C05" w:rsidP="007C4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C49AB" w:rsidRPr="00DC49AB">
              <w:rPr>
                <w:rFonts w:ascii="Times New Roman" w:hAnsi="Times New Roman" w:cs="Times New Roman"/>
                <w:sz w:val="24"/>
                <w:szCs w:val="24"/>
              </w:rPr>
              <w:t>Работа с родительскими комитетами</w:t>
            </w:r>
          </w:p>
        </w:tc>
        <w:tc>
          <w:tcPr>
            <w:tcW w:w="1276" w:type="pct"/>
            <w:shd w:val="clear" w:color="auto" w:fill="auto"/>
          </w:tcPr>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 Проведение консультаций со специалистами субъектов системы профилактики.</w:t>
            </w:r>
          </w:p>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 Педагогически</w:t>
            </w:r>
            <w:r w:rsidR="007C4C05">
              <w:rPr>
                <w:rFonts w:ascii="Times New Roman" w:hAnsi="Times New Roman" w:cs="Times New Roman"/>
                <w:sz w:val="24"/>
                <w:szCs w:val="24"/>
              </w:rPr>
              <w:t xml:space="preserve">е лектории </w:t>
            </w:r>
            <w:r w:rsidRPr="00DC49AB">
              <w:rPr>
                <w:rFonts w:ascii="Times New Roman" w:hAnsi="Times New Roman" w:cs="Times New Roman"/>
                <w:sz w:val="24"/>
                <w:szCs w:val="24"/>
              </w:rPr>
              <w:t xml:space="preserve">для родителей </w:t>
            </w:r>
          </w:p>
        </w:tc>
      </w:tr>
      <w:tr w:rsidR="00DC49AB" w:rsidRPr="00DC49AB" w:rsidTr="00DC49AB">
        <w:tc>
          <w:tcPr>
            <w:tcW w:w="1172" w:type="pct"/>
            <w:shd w:val="clear" w:color="auto" w:fill="auto"/>
          </w:tcPr>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С обучающимися</w:t>
            </w:r>
          </w:p>
        </w:tc>
        <w:tc>
          <w:tcPr>
            <w:tcW w:w="1271" w:type="pct"/>
            <w:shd w:val="clear" w:color="auto" w:fill="auto"/>
          </w:tcPr>
          <w:p w:rsidR="00EF7BFE" w:rsidRDefault="00EF7BFE" w:rsidP="00EF7BFE">
            <w:pPr>
              <w:spacing w:after="0"/>
              <w:rPr>
                <w:rFonts w:ascii="Times New Roman" w:hAnsi="Times New Roman" w:cs="Times New Roman"/>
                <w:sz w:val="24"/>
                <w:szCs w:val="24"/>
              </w:rPr>
            </w:pPr>
            <w:r>
              <w:rPr>
                <w:rFonts w:ascii="Times New Roman" w:hAnsi="Times New Roman" w:cs="Times New Roman"/>
                <w:sz w:val="24"/>
                <w:szCs w:val="24"/>
              </w:rPr>
              <w:t>- Индивидуальные к</w:t>
            </w:r>
            <w:r w:rsidRPr="003F2876">
              <w:rPr>
                <w:rFonts w:ascii="Times New Roman" w:hAnsi="Times New Roman" w:cs="Times New Roman"/>
                <w:sz w:val="24"/>
                <w:szCs w:val="24"/>
              </w:rPr>
              <w:t>онсультации, диагностика</w:t>
            </w:r>
          </w:p>
          <w:p w:rsidR="00DC49AB" w:rsidRPr="00DC49AB" w:rsidRDefault="00EF7BFE" w:rsidP="00EF7BFE">
            <w:pPr>
              <w:spacing w:after="0" w:line="240" w:lineRule="auto"/>
              <w:rPr>
                <w:rFonts w:ascii="Times New Roman" w:hAnsi="Times New Roman" w:cs="Times New Roman"/>
                <w:sz w:val="24"/>
                <w:szCs w:val="24"/>
              </w:rPr>
            </w:pPr>
            <w:r>
              <w:rPr>
                <w:rFonts w:ascii="Times New Roman" w:hAnsi="Times New Roman" w:cs="Times New Roman"/>
                <w:sz w:val="24"/>
                <w:szCs w:val="24"/>
              </w:rPr>
              <w:t>- Тр</w:t>
            </w:r>
            <w:r w:rsidRPr="003F2876">
              <w:rPr>
                <w:rFonts w:ascii="Times New Roman" w:hAnsi="Times New Roman" w:cs="Times New Roman"/>
                <w:sz w:val="24"/>
                <w:szCs w:val="24"/>
              </w:rPr>
              <w:t>енинговые занятия, диспуты.</w:t>
            </w:r>
          </w:p>
        </w:tc>
        <w:tc>
          <w:tcPr>
            <w:tcW w:w="1282" w:type="pct"/>
            <w:shd w:val="clear" w:color="auto" w:fill="auto"/>
          </w:tcPr>
          <w:p w:rsidR="00DC49AB" w:rsidRPr="00DC49AB" w:rsidRDefault="00EF7BFE" w:rsidP="007C4C0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C49AB" w:rsidRPr="00DC49AB">
              <w:rPr>
                <w:rFonts w:ascii="Times New Roman" w:hAnsi="Times New Roman" w:cs="Times New Roman"/>
                <w:sz w:val="24"/>
                <w:szCs w:val="24"/>
              </w:rPr>
              <w:t>Индивидуальные беседы с обучающимися</w:t>
            </w:r>
          </w:p>
          <w:p w:rsidR="00DC49AB" w:rsidRPr="00DC49AB" w:rsidRDefault="00EF7BFE" w:rsidP="007C4C0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C49AB" w:rsidRPr="00DC49AB">
              <w:rPr>
                <w:rFonts w:ascii="Times New Roman" w:hAnsi="Times New Roman" w:cs="Times New Roman"/>
                <w:sz w:val="24"/>
                <w:szCs w:val="24"/>
              </w:rPr>
              <w:t>Выявление потребностей в конкретной профилактической информации</w:t>
            </w:r>
          </w:p>
          <w:p w:rsidR="00DC49AB" w:rsidRPr="00DC49AB" w:rsidRDefault="00DC49AB" w:rsidP="007C4C05">
            <w:pPr>
              <w:spacing w:after="0" w:line="240" w:lineRule="auto"/>
              <w:rPr>
                <w:rFonts w:ascii="Times New Roman" w:hAnsi="Times New Roman" w:cs="Times New Roman"/>
                <w:sz w:val="24"/>
                <w:szCs w:val="24"/>
              </w:rPr>
            </w:pPr>
          </w:p>
        </w:tc>
        <w:tc>
          <w:tcPr>
            <w:tcW w:w="1276" w:type="pct"/>
            <w:shd w:val="clear" w:color="auto" w:fill="auto"/>
          </w:tcPr>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Проведение консультаций со специалистами субъектов системы профилактики</w:t>
            </w:r>
          </w:p>
        </w:tc>
      </w:tr>
      <w:tr w:rsidR="00DC49AB" w:rsidRPr="00DC49AB" w:rsidTr="00DC49AB">
        <w:tc>
          <w:tcPr>
            <w:tcW w:w="1172" w:type="pct"/>
            <w:shd w:val="clear" w:color="auto" w:fill="auto"/>
          </w:tcPr>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С родителями и обучающимися</w:t>
            </w:r>
          </w:p>
        </w:tc>
        <w:tc>
          <w:tcPr>
            <w:tcW w:w="1271" w:type="pct"/>
            <w:shd w:val="clear" w:color="auto" w:fill="auto"/>
          </w:tcPr>
          <w:p w:rsidR="00E0721F" w:rsidRDefault="00E0721F" w:rsidP="00E072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F2876">
              <w:rPr>
                <w:rFonts w:ascii="Times New Roman" w:hAnsi="Times New Roman" w:cs="Times New Roman"/>
                <w:sz w:val="24"/>
                <w:szCs w:val="24"/>
              </w:rPr>
              <w:t xml:space="preserve">Обследование семьи, </w:t>
            </w:r>
            <w:r>
              <w:rPr>
                <w:rFonts w:ascii="Times New Roman" w:hAnsi="Times New Roman" w:cs="Times New Roman"/>
                <w:sz w:val="24"/>
                <w:szCs w:val="24"/>
              </w:rPr>
              <w:t>совместные консультации</w:t>
            </w:r>
          </w:p>
          <w:p w:rsidR="00DC49AB" w:rsidRPr="00DC49AB" w:rsidRDefault="00E0721F" w:rsidP="00E0721F">
            <w:pPr>
              <w:spacing w:after="0" w:line="240" w:lineRule="auto"/>
              <w:rPr>
                <w:rFonts w:ascii="Times New Roman" w:hAnsi="Times New Roman" w:cs="Times New Roman"/>
                <w:sz w:val="24"/>
                <w:szCs w:val="24"/>
              </w:rPr>
            </w:pPr>
            <w:r>
              <w:rPr>
                <w:rFonts w:ascii="Times New Roman" w:hAnsi="Times New Roman" w:cs="Times New Roman"/>
                <w:sz w:val="24"/>
                <w:szCs w:val="24"/>
              </w:rPr>
              <w:t>- П</w:t>
            </w:r>
            <w:r w:rsidRPr="003F2876">
              <w:rPr>
                <w:rFonts w:ascii="Times New Roman" w:hAnsi="Times New Roman" w:cs="Times New Roman"/>
                <w:sz w:val="24"/>
                <w:szCs w:val="24"/>
              </w:rPr>
              <w:t>роведение тренингов</w:t>
            </w:r>
          </w:p>
        </w:tc>
        <w:tc>
          <w:tcPr>
            <w:tcW w:w="1282" w:type="pct"/>
            <w:shd w:val="clear" w:color="auto" w:fill="auto"/>
          </w:tcPr>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Семейные беседы с родителями и обучающимися</w:t>
            </w:r>
          </w:p>
          <w:p w:rsidR="00DC49AB" w:rsidRPr="00DC49AB" w:rsidRDefault="00DC49AB" w:rsidP="007C4C05">
            <w:pPr>
              <w:spacing w:after="0" w:line="240" w:lineRule="auto"/>
              <w:rPr>
                <w:rFonts w:ascii="Times New Roman" w:hAnsi="Times New Roman" w:cs="Times New Roman"/>
                <w:sz w:val="24"/>
                <w:szCs w:val="24"/>
              </w:rPr>
            </w:pPr>
          </w:p>
        </w:tc>
        <w:tc>
          <w:tcPr>
            <w:tcW w:w="1276" w:type="pct"/>
            <w:shd w:val="clear" w:color="auto" w:fill="auto"/>
          </w:tcPr>
          <w:p w:rsidR="00DC49AB" w:rsidRPr="00DC49AB" w:rsidRDefault="00DC49AB" w:rsidP="007C4C05">
            <w:pPr>
              <w:spacing w:after="0" w:line="240" w:lineRule="auto"/>
              <w:rPr>
                <w:rFonts w:ascii="Times New Roman" w:hAnsi="Times New Roman" w:cs="Times New Roman"/>
                <w:sz w:val="24"/>
                <w:szCs w:val="24"/>
              </w:rPr>
            </w:pPr>
            <w:r w:rsidRPr="00DC49AB">
              <w:rPr>
                <w:rFonts w:ascii="Times New Roman" w:hAnsi="Times New Roman" w:cs="Times New Roman"/>
                <w:sz w:val="24"/>
                <w:szCs w:val="24"/>
              </w:rPr>
              <w:t>Проведение консультаций со специалистами субъектов системы профилактики</w:t>
            </w:r>
          </w:p>
        </w:tc>
      </w:tr>
    </w:tbl>
    <w:p w:rsidR="00BD57EE" w:rsidRDefault="00BD57EE" w:rsidP="007C4C05">
      <w:pPr>
        <w:spacing w:after="0" w:line="240" w:lineRule="auto"/>
        <w:jc w:val="both"/>
        <w:rPr>
          <w:rFonts w:ascii="Times New Roman" w:hAnsi="Times New Roman" w:cs="Times New Roman"/>
          <w:sz w:val="24"/>
          <w:szCs w:val="24"/>
          <w:u w:val="single"/>
        </w:rPr>
      </w:pPr>
    </w:p>
    <w:p w:rsidR="00BD57EE" w:rsidRDefault="00BD57EE" w:rsidP="007C4C05">
      <w:pPr>
        <w:spacing w:after="0" w:line="240" w:lineRule="auto"/>
        <w:jc w:val="both"/>
        <w:rPr>
          <w:rFonts w:ascii="Times New Roman" w:hAnsi="Times New Roman" w:cs="Times New Roman"/>
          <w:sz w:val="24"/>
          <w:szCs w:val="24"/>
          <w:u w:val="single"/>
        </w:rPr>
      </w:pPr>
    </w:p>
    <w:p w:rsidR="00BD57EE" w:rsidRDefault="00BD57EE" w:rsidP="00BD57EE">
      <w:pPr>
        <w:spacing w:after="0" w:line="240" w:lineRule="auto"/>
        <w:jc w:val="both"/>
        <w:rPr>
          <w:rFonts w:ascii="Times New Roman" w:hAnsi="Times New Roman" w:cs="Times New Roman"/>
          <w:i/>
          <w:sz w:val="24"/>
          <w:szCs w:val="24"/>
          <w:u w:val="single"/>
        </w:rPr>
      </w:pPr>
      <w:r w:rsidRPr="003F2876">
        <w:rPr>
          <w:rFonts w:ascii="Times New Roman" w:hAnsi="Times New Roman" w:cs="Times New Roman"/>
          <w:i/>
          <w:sz w:val="24"/>
          <w:szCs w:val="24"/>
          <w:u w:val="single"/>
        </w:rPr>
        <w:t>- формирование ценности здоровья и безопасного образа жизни</w:t>
      </w:r>
    </w:p>
    <w:p w:rsidR="00BD57EE" w:rsidRDefault="00BD57EE" w:rsidP="00BD57EE">
      <w:pPr>
        <w:spacing w:after="0" w:line="240" w:lineRule="auto"/>
        <w:jc w:val="both"/>
        <w:rPr>
          <w:rFonts w:ascii="Times New Roman" w:hAnsi="Times New Roman" w:cs="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3702"/>
        <w:gridCol w:w="3942"/>
        <w:gridCol w:w="3451"/>
      </w:tblGrid>
      <w:tr w:rsidR="00BD57EE" w:rsidRPr="007D460E" w:rsidTr="00CD071B">
        <w:tc>
          <w:tcPr>
            <w:tcW w:w="1248" w:type="pct"/>
            <w:shd w:val="clear" w:color="auto" w:fill="auto"/>
          </w:tcPr>
          <w:p w:rsidR="00BD57EE" w:rsidRPr="007D460E" w:rsidRDefault="00BD57EE" w:rsidP="00BD57EE">
            <w:pPr>
              <w:spacing w:after="0" w:line="240" w:lineRule="auto"/>
              <w:jc w:val="center"/>
              <w:rPr>
                <w:rFonts w:ascii="Times New Roman" w:hAnsi="Times New Roman" w:cs="Times New Roman"/>
                <w:sz w:val="24"/>
                <w:szCs w:val="24"/>
              </w:rPr>
            </w:pPr>
            <w:r w:rsidRPr="007D460E">
              <w:rPr>
                <w:rFonts w:ascii="Times New Roman" w:hAnsi="Times New Roman" w:cs="Times New Roman"/>
                <w:sz w:val="24"/>
                <w:szCs w:val="24"/>
              </w:rPr>
              <w:t>Участники образовательных отношений</w:t>
            </w:r>
          </w:p>
        </w:tc>
        <w:tc>
          <w:tcPr>
            <w:tcW w:w="1252" w:type="pct"/>
            <w:shd w:val="clear" w:color="auto" w:fill="auto"/>
          </w:tcPr>
          <w:p w:rsidR="00BD57EE" w:rsidRPr="007D460E" w:rsidRDefault="00BD57EE" w:rsidP="00BD57EE">
            <w:pPr>
              <w:spacing w:after="0" w:line="240" w:lineRule="auto"/>
              <w:jc w:val="center"/>
              <w:rPr>
                <w:rFonts w:ascii="Times New Roman" w:hAnsi="Times New Roman" w:cs="Times New Roman"/>
                <w:sz w:val="24"/>
                <w:szCs w:val="24"/>
              </w:rPr>
            </w:pPr>
            <w:r w:rsidRPr="007D460E">
              <w:rPr>
                <w:rFonts w:ascii="Times New Roman" w:hAnsi="Times New Roman" w:cs="Times New Roman"/>
                <w:sz w:val="24"/>
                <w:szCs w:val="24"/>
              </w:rPr>
              <w:t>Психологические мероприятия</w:t>
            </w:r>
          </w:p>
        </w:tc>
        <w:tc>
          <w:tcPr>
            <w:tcW w:w="1333" w:type="pct"/>
            <w:shd w:val="clear" w:color="auto" w:fill="auto"/>
          </w:tcPr>
          <w:p w:rsidR="00BD57EE" w:rsidRPr="007D460E" w:rsidRDefault="00BD57EE" w:rsidP="00BD57EE">
            <w:pPr>
              <w:spacing w:after="0" w:line="240" w:lineRule="auto"/>
              <w:jc w:val="center"/>
              <w:rPr>
                <w:rFonts w:ascii="Times New Roman" w:hAnsi="Times New Roman" w:cs="Times New Roman"/>
                <w:sz w:val="24"/>
                <w:szCs w:val="24"/>
              </w:rPr>
            </w:pPr>
            <w:r w:rsidRPr="007D460E">
              <w:rPr>
                <w:rFonts w:ascii="Times New Roman" w:hAnsi="Times New Roman" w:cs="Times New Roman"/>
                <w:sz w:val="24"/>
                <w:szCs w:val="24"/>
              </w:rPr>
              <w:t>Педагогические мероприятия</w:t>
            </w:r>
          </w:p>
        </w:tc>
        <w:tc>
          <w:tcPr>
            <w:tcW w:w="1167" w:type="pct"/>
            <w:shd w:val="clear" w:color="auto" w:fill="auto"/>
          </w:tcPr>
          <w:p w:rsidR="00BD57EE" w:rsidRPr="007D460E" w:rsidRDefault="00BD57EE" w:rsidP="00BD57EE">
            <w:pPr>
              <w:spacing w:after="0" w:line="240" w:lineRule="auto"/>
              <w:jc w:val="center"/>
              <w:rPr>
                <w:rFonts w:ascii="Times New Roman" w:hAnsi="Times New Roman" w:cs="Times New Roman"/>
                <w:sz w:val="24"/>
                <w:szCs w:val="24"/>
              </w:rPr>
            </w:pPr>
            <w:r w:rsidRPr="007D460E">
              <w:rPr>
                <w:rFonts w:ascii="Times New Roman" w:hAnsi="Times New Roman" w:cs="Times New Roman"/>
                <w:sz w:val="24"/>
                <w:szCs w:val="24"/>
              </w:rPr>
              <w:t>Совместная деятельность</w:t>
            </w:r>
          </w:p>
        </w:tc>
      </w:tr>
      <w:tr w:rsidR="00BD57EE" w:rsidRPr="007D460E" w:rsidTr="00CD071B">
        <w:tc>
          <w:tcPr>
            <w:tcW w:w="1248" w:type="pct"/>
            <w:shd w:val="clear" w:color="auto" w:fill="auto"/>
          </w:tcPr>
          <w:p w:rsidR="00BD57EE" w:rsidRPr="007D460E" w:rsidRDefault="00BD57EE" w:rsidP="00BD57EE">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7D460E">
              <w:rPr>
                <w:rFonts w:ascii="Times New Roman" w:hAnsi="Times New Roman" w:cs="Times New Roman"/>
                <w:sz w:val="24"/>
                <w:szCs w:val="24"/>
              </w:rPr>
              <w:t xml:space="preserve"> педагогическими работниками</w:t>
            </w:r>
          </w:p>
        </w:tc>
        <w:tc>
          <w:tcPr>
            <w:tcW w:w="1252" w:type="pct"/>
            <w:shd w:val="clear" w:color="auto" w:fill="auto"/>
          </w:tcPr>
          <w:p w:rsidR="00BD57EE" w:rsidRPr="003F2876" w:rsidRDefault="00BD57EE" w:rsidP="00BD57EE">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t xml:space="preserve">Диагностика профессионального выгорания работников, лекции, беседы. </w:t>
            </w:r>
          </w:p>
        </w:tc>
        <w:tc>
          <w:tcPr>
            <w:tcW w:w="1333" w:type="pct"/>
            <w:shd w:val="clear" w:color="auto" w:fill="auto"/>
          </w:tcPr>
          <w:p w:rsidR="00BD57EE" w:rsidRPr="003F2876" w:rsidRDefault="00BD57EE" w:rsidP="00BD57EE">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t>Участие в разработ</w:t>
            </w:r>
            <w:r>
              <w:rPr>
                <w:rFonts w:ascii="Times New Roman" w:hAnsi="Times New Roman" w:cs="Times New Roman"/>
                <w:sz w:val="24"/>
                <w:szCs w:val="24"/>
              </w:rPr>
              <w:t>ке и реализации здоровьесберега</w:t>
            </w:r>
            <w:r w:rsidRPr="003F2876">
              <w:rPr>
                <w:rFonts w:ascii="Times New Roman" w:hAnsi="Times New Roman" w:cs="Times New Roman"/>
                <w:sz w:val="24"/>
                <w:szCs w:val="24"/>
              </w:rPr>
              <w:t>ющих программ.</w:t>
            </w:r>
          </w:p>
        </w:tc>
        <w:tc>
          <w:tcPr>
            <w:tcW w:w="1167" w:type="pct"/>
            <w:shd w:val="clear" w:color="auto" w:fill="auto"/>
          </w:tcPr>
          <w:p w:rsidR="00BD57EE" w:rsidRPr="003F2876" w:rsidRDefault="00BD57EE" w:rsidP="00BD57EE">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t>Организация и проведение занятий, направленных на сохранение и укрепление здоровья педагогов</w:t>
            </w:r>
          </w:p>
        </w:tc>
      </w:tr>
      <w:tr w:rsidR="00BD57EE" w:rsidRPr="007D460E" w:rsidTr="00CD071B">
        <w:tc>
          <w:tcPr>
            <w:tcW w:w="1248" w:type="pct"/>
            <w:shd w:val="clear" w:color="auto" w:fill="auto"/>
          </w:tcPr>
          <w:p w:rsidR="00BD57EE" w:rsidRPr="007D460E" w:rsidRDefault="00BD57EE" w:rsidP="00BD57EE">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t>С  родителями (законными представителями)</w:t>
            </w:r>
          </w:p>
        </w:tc>
        <w:tc>
          <w:tcPr>
            <w:tcW w:w="1252" w:type="pct"/>
            <w:shd w:val="clear" w:color="auto" w:fill="auto"/>
          </w:tcPr>
          <w:p w:rsidR="00BD57EE" w:rsidRPr="003F2876" w:rsidRDefault="00BD57EE" w:rsidP="00BD57EE">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t xml:space="preserve">Проведение родительских собраний, посвященных </w:t>
            </w:r>
            <w:r w:rsidRPr="003F2876">
              <w:rPr>
                <w:rFonts w:ascii="Times New Roman" w:hAnsi="Times New Roman" w:cs="Times New Roman"/>
                <w:sz w:val="24"/>
                <w:szCs w:val="24"/>
              </w:rPr>
              <w:lastRenderedPageBreak/>
              <w:t>организации адаптационных периодов обучающихся.</w:t>
            </w:r>
          </w:p>
        </w:tc>
        <w:tc>
          <w:tcPr>
            <w:tcW w:w="1333" w:type="pct"/>
            <w:shd w:val="clear" w:color="auto" w:fill="auto"/>
          </w:tcPr>
          <w:p w:rsidR="00BD57EE" w:rsidRPr="003F2876" w:rsidRDefault="00BD57EE" w:rsidP="00BD57EE">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lastRenderedPageBreak/>
              <w:t xml:space="preserve">Воспитание культуры поведения, совместные спортивные </w:t>
            </w:r>
            <w:r w:rsidRPr="003F2876">
              <w:rPr>
                <w:rFonts w:ascii="Times New Roman" w:hAnsi="Times New Roman" w:cs="Times New Roman"/>
                <w:sz w:val="24"/>
                <w:szCs w:val="24"/>
              </w:rPr>
              <w:lastRenderedPageBreak/>
              <w:t xml:space="preserve">мероприятия с детьми, беседы, лекции. </w:t>
            </w:r>
          </w:p>
        </w:tc>
        <w:tc>
          <w:tcPr>
            <w:tcW w:w="1167" w:type="pct"/>
            <w:shd w:val="clear" w:color="auto" w:fill="auto"/>
          </w:tcPr>
          <w:p w:rsidR="00BD57EE" w:rsidRPr="003F2876" w:rsidRDefault="00BD57EE" w:rsidP="00BD57EE">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lastRenderedPageBreak/>
              <w:t xml:space="preserve">Совместная систематическая работа школы и семьи. </w:t>
            </w:r>
          </w:p>
        </w:tc>
      </w:tr>
      <w:tr w:rsidR="00BD57EE" w:rsidRPr="007D460E" w:rsidTr="00CD071B">
        <w:tc>
          <w:tcPr>
            <w:tcW w:w="1248" w:type="pct"/>
            <w:shd w:val="clear" w:color="auto" w:fill="auto"/>
          </w:tcPr>
          <w:p w:rsidR="00BD57EE" w:rsidRPr="007D460E" w:rsidRDefault="00BD57EE" w:rsidP="00BD57EE">
            <w:pPr>
              <w:spacing w:after="0" w:line="240" w:lineRule="auto"/>
              <w:rPr>
                <w:rFonts w:ascii="Times New Roman" w:hAnsi="Times New Roman" w:cs="Times New Roman"/>
                <w:sz w:val="24"/>
                <w:szCs w:val="24"/>
              </w:rPr>
            </w:pPr>
            <w:r w:rsidRPr="007D460E">
              <w:rPr>
                <w:rFonts w:ascii="Times New Roman" w:hAnsi="Times New Roman" w:cs="Times New Roman"/>
                <w:sz w:val="24"/>
                <w:szCs w:val="24"/>
              </w:rPr>
              <w:lastRenderedPageBreak/>
              <w:t>С обучающимися</w:t>
            </w:r>
          </w:p>
        </w:tc>
        <w:tc>
          <w:tcPr>
            <w:tcW w:w="1252" w:type="pct"/>
            <w:shd w:val="clear" w:color="auto" w:fill="auto"/>
          </w:tcPr>
          <w:p w:rsidR="00BD57EE" w:rsidRDefault="00BD57EE" w:rsidP="00BD5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F2876">
              <w:rPr>
                <w:rFonts w:ascii="Times New Roman" w:hAnsi="Times New Roman" w:cs="Times New Roman"/>
                <w:sz w:val="24"/>
                <w:szCs w:val="24"/>
              </w:rPr>
              <w:t>Диагностическая деятельно</w:t>
            </w:r>
            <w:r>
              <w:rPr>
                <w:rFonts w:ascii="Times New Roman" w:hAnsi="Times New Roman" w:cs="Times New Roman"/>
                <w:sz w:val="24"/>
                <w:szCs w:val="24"/>
              </w:rPr>
              <w:t>сть по выявлению психологически</w:t>
            </w:r>
            <w:r w:rsidRPr="003F2876">
              <w:rPr>
                <w:rFonts w:ascii="Times New Roman" w:hAnsi="Times New Roman" w:cs="Times New Roman"/>
                <w:sz w:val="24"/>
                <w:szCs w:val="24"/>
              </w:rPr>
              <w:t xml:space="preserve">х проблем обучающихся – тревожность, агрессивность и др. </w:t>
            </w:r>
            <w:r>
              <w:rPr>
                <w:rFonts w:ascii="Times New Roman" w:hAnsi="Times New Roman" w:cs="Times New Roman"/>
                <w:sz w:val="24"/>
                <w:szCs w:val="24"/>
              </w:rPr>
              <w:t xml:space="preserve">- </w:t>
            </w:r>
            <w:r w:rsidRPr="003F2876">
              <w:rPr>
                <w:rFonts w:ascii="Times New Roman" w:hAnsi="Times New Roman" w:cs="Times New Roman"/>
                <w:sz w:val="24"/>
                <w:szCs w:val="24"/>
              </w:rPr>
              <w:t xml:space="preserve">Коррекционно-развивающие занятия по результатам диагностики. </w:t>
            </w:r>
          </w:p>
          <w:p w:rsidR="00BD57EE" w:rsidRPr="003F2876" w:rsidRDefault="00BD57EE" w:rsidP="00BD5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F2876">
              <w:rPr>
                <w:rFonts w:ascii="Times New Roman" w:hAnsi="Times New Roman" w:cs="Times New Roman"/>
                <w:sz w:val="24"/>
                <w:szCs w:val="24"/>
              </w:rPr>
              <w:t xml:space="preserve">Консультативная деятельность (психологическое сопровождение детей, оказавшихся в ТЖС) </w:t>
            </w:r>
          </w:p>
        </w:tc>
        <w:tc>
          <w:tcPr>
            <w:tcW w:w="1333" w:type="pct"/>
            <w:shd w:val="clear" w:color="auto" w:fill="auto"/>
          </w:tcPr>
          <w:p w:rsidR="00BD57EE" w:rsidRPr="003F2876" w:rsidRDefault="00BD57EE" w:rsidP="00BD57EE">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t xml:space="preserve">Неделя здоровья, организация досуга в каникулярное время, спортивные соревнования, физкультминутки профилактические беседы, тематические классные часы. </w:t>
            </w:r>
          </w:p>
        </w:tc>
        <w:tc>
          <w:tcPr>
            <w:tcW w:w="1167" w:type="pct"/>
            <w:shd w:val="clear" w:color="auto" w:fill="auto"/>
          </w:tcPr>
          <w:p w:rsidR="00BD57EE" w:rsidRPr="003F2876" w:rsidRDefault="00BD57EE" w:rsidP="00BD57EE">
            <w:pPr>
              <w:spacing w:after="0" w:line="240" w:lineRule="auto"/>
              <w:rPr>
                <w:rFonts w:ascii="Times New Roman" w:hAnsi="Times New Roman" w:cs="Times New Roman"/>
                <w:sz w:val="24"/>
                <w:szCs w:val="24"/>
              </w:rPr>
            </w:pPr>
            <w:r w:rsidRPr="003F2876">
              <w:rPr>
                <w:rFonts w:ascii="Times New Roman" w:hAnsi="Times New Roman" w:cs="Times New Roman"/>
                <w:sz w:val="24"/>
                <w:szCs w:val="24"/>
              </w:rPr>
              <w:t>Реализация программ для формирования культуры здорового и безопасного образа жизни обучающихся</w:t>
            </w:r>
            <w:r>
              <w:rPr>
                <w:rFonts w:ascii="Times New Roman" w:hAnsi="Times New Roman" w:cs="Times New Roman"/>
                <w:sz w:val="24"/>
                <w:szCs w:val="24"/>
              </w:rPr>
              <w:t>.</w:t>
            </w:r>
          </w:p>
        </w:tc>
      </w:tr>
    </w:tbl>
    <w:p w:rsidR="00BD57EE" w:rsidRDefault="00BD57EE" w:rsidP="00BD57EE">
      <w:pPr>
        <w:spacing w:after="0" w:line="240" w:lineRule="auto"/>
        <w:jc w:val="both"/>
        <w:rPr>
          <w:rFonts w:ascii="Times New Roman" w:hAnsi="Times New Roman" w:cs="Times New Roman"/>
          <w:sz w:val="24"/>
          <w:szCs w:val="24"/>
          <w:u w:val="single"/>
        </w:rPr>
      </w:pPr>
    </w:p>
    <w:p w:rsidR="00BD57EE" w:rsidRDefault="00BD57EE" w:rsidP="007C4C05">
      <w:pPr>
        <w:spacing w:after="0" w:line="240" w:lineRule="auto"/>
        <w:jc w:val="both"/>
        <w:rPr>
          <w:rFonts w:ascii="Times New Roman" w:hAnsi="Times New Roman" w:cs="Times New Roman"/>
          <w:sz w:val="24"/>
          <w:szCs w:val="24"/>
          <w:u w:val="single"/>
        </w:rPr>
      </w:pPr>
    </w:p>
    <w:p w:rsidR="00D15984" w:rsidRDefault="00D15984" w:rsidP="00953242">
      <w:pPr>
        <w:spacing w:after="0" w:line="240" w:lineRule="auto"/>
        <w:jc w:val="both"/>
        <w:rPr>
          <w:rFonts w:ascii="Times New Roman" w:hAnsi="Times New Roman" w:cs="Times New Roman"/>
          <w:sz w:val="24"/>
          <w:szCs w:val="24"/>
          <w:u w:val="single"/>
        </w:rPr>
      </w:pPr>
      <w:r w:rsidRPr="00D15984">
        <w:rPr>
          <w:rFonts w:ascii="Times New Roman" w:hAnsi="Times New Roman" w:cs="Times New Roman"/>
          <w:sz w:val="24"/>
          <w:szCs w:val="24"/>
          <w:u w:val="single"/>
        </w:rPr>
        <w:t>-дифференциация и индивидуализация обучения и воспитания с учетом особенностей когнитивного и эмоц</w:t>
      </w:r>
      <w:r>
        <w:rPr>
          <w:rFonts w:ascii="Times New Roman" w:hAnsi="Times New Roman" w:cs="Times New Roman"/>
          <w:sz w:val="24"/>
          <w:szCs w:val="24"/>
          <w:u w:val="single"/>
        </w:rPr>
        <w:t>ионального развития обучающихся:</w:t>
      </w:r>
    </w:p>
    <w:p w:rsidR="0018489A" w:rsidRDefault="0018489A" w:rsidP="00953242">
      <w:pPr>
        <w:spacing w:after="0" w:line="240" w:lineRule="auto"/>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0"/>
        <w:gridCol w:w="3712"/>
        <w:gridCol w:w="3712"/>
        <w:gridCol w:w="3712"/>
      </w:tblGrid>
      <w:tr w:rsidR="0018489A" w:rsidRPr="0018489A" w:rsidTr="0018489A">
        <w:tc>
          <w:tcPr>
            <w:tcW w:w="1234" w:type="pct"/>
            <w:shd w:val="clear" w:color="auto" w:fill="auto"/>
          </w:tcPr>
          <w:p w:rsidR="0018489A" w:rsidRPr="0018489A" w:rsidRDefault="0018489A" w:rsidP="0018489A">
            <w:pPr>
              <w:jc w:val="center"/>
              <w:rPr>
                <w:rFonts w:ascii="Times New Roman" w:hAnsi="Times New Roman" w:cs="Times New Roman"/>
                <w:sz w:val="24"/>
                <w:szCs w:val="24"/>
              </w:rPr>
            </w:pPr>
            <w:r w:rsidRPr="0018489A">
              <w:rPr>
                <w:rFonts w:ascii="Times New Roman" w:hAnsi="Times New Roman" w:cs="Times New Roman"/>
                <w:sz w:val="24"/>
                <w:szCs w:val="24"/>
              </w:rPr>
              <w:t>Участники образовательных отношений</w:t>
            </w:r>
          </w:p>
        </w:tc>
        <w:tc>
          <w:tcPr>
            <w:tcW w:w="1255" w:type="pct"/>
            <w:shd w:val="clear" w:color="auto" w:fill="auto"/>
          </w:tcPr>
          <w:p w:rsidR="0018489A" w:rsidRPr="0018489A" w:rsidRDefault="0018489A" w:rsidP="0018489A">
            <w:pPr>
              <w:jc w:val="center"/>
              <w:rPr>
                <w:rFonts w:ascii="Times New Roman" w:hAnsi="Times New Roman" w:cs="Times New Roman"/>
                <w:sz w:val="24"/>
                <w:szCs w:val="24"/>
              </w:rPr>
            </w:pPr>
            <w:r w:rsidRPr="0018489A">
              <w:rPr>
                <w:rFonts w:ascii="Times New Roman" w:hAnsi="Times New Roman" w:cs="Times New Roman"/>
                <w:sz w:val="24"/>
                <w:szCs w:val="24"/>
              </w:rPr>
              <w:t>Психологические мероприятия</w:t>
            </w:r>
          </w:p>
        </w:tc>
        <w:tc>
          <w:tcPr>
            <w:tcW w:w="1255" w:type="pct"/>
            <w:shd w:val="clear" w:color="auto" w:fill="auto"/>
          </w:tcPr>
          <w:p w:rsidR="0018489A" w:rsidRPr="0018489A" w:rsidRDefault="0018489A" w:rsidP="0018489A">
            <w:pPr>
              <w:jc w:val="center"/>
              <w:rPr>
                <w:rFonts w:ascii="Times New Roman" w:hAnsi="Times New Roman" w:cs="Times New Roman"/>
                <w:sz w:val="24"/>
                <w:szCs w:val="24"/>
              </w:rPr>
            </w:pPr>
            <w:r w:rsidRPr="0018489A">
              <w:rPr>
                <w:rFonts w:ascii="Times New Roman" w:hAnsi="Times New Roman" w:cs="Times New Roman"/>
                <w:sz w:val="24"/>
                <w:szCs w:val="24"/>
              </w:rPr>
              <w:t>Педагогические мероприятия</w:t>
            </w:r>
          </w:p>
        </w:tc>
        <w:tc>
          <w:tcPr>
            <w:tcW w:w="1255" w:type="pct"/>
            <w:shd w:val="clear" w:color="auto" w:fill="auto"/>
          </w:tcPr>
          <w:p w:rsidR="0018489A" w:rsidRPr="0018489A" w:rsidRDefault="0018489A" w:rsidP="0018489A">
            <w:pPr>
              <w:jc w:val="center"/>
              <w:rPr>
                <w:rFonts w:ascii="Times New Roman" w:hAnsi="Times New Roman" w:cs="Times New Roman"/>
                <w:sz w:val="24"/>
                <w:szCs w:val="24"/>
              </w:rPr>
            </w:pPr>
            <w:r w:rsidRPr="0018489A">
              <w:rPr>
                <w:rFonts w:ascii="Times New Roman" w:hAnsi="Times New Roman" w:cs="Times New Roman"/>
                <w:sz w:val="24"/>
                <w:szCs w:val="24"/>
              </w:rPr>
              <w:t>Совместная деятельность</w:t>
            </w:r>
          </w:p>
        </w:tc>
      </w:tr>
      <w:tr w:rsidR="0018489A" w:rsidRPr="0018489A" w:rsidTr="0018489A">
        <w:tc>
          <w:tcPr>
            <w:tcW w:w="1234" w:type="pct"/>
            <w:shd w:val="clear" w:color="auto" w:fill="auto"/>
          </w:tcPr>
          <w:p w:rsidR="0018489A" w:rsidRPr="0018489A" w:rsidRDefault="0018489A" w:rsidP="005E3319">
            <w:pPr>
              <w:rPr>
                <w:rFonts w:ascii="Times New Roman" w:hAnsi="Times New Roman" w:cs="Times New Roman"/>
                <w:sz w:val="24"/>
                <w:szCs w:val="24"/>
              </w:rPr>
            </w:pPr>
            <w:r>
              <w:rPr>
                <w:rFonts w:ascii="Times New Roman" w:hAnsi="Times New Roman" w:cs="Times New Roman"/>
                <w:sz w:val="24"/>
                <w:szCs w:val="24"/>
              </w:rPr>
              <w:t>С</w:t>
            </w:r>
            <w:r w:rsidRPr="0018489A">
              <w:rPr>
                <w:rFonts w:ascii="Times New Roman" w:hAnsi="Times New Roman" w:cs="Times New Roman"/>
                <w:sz w:val="24"/>
                <w:szCs w:val="24"/>
              </w:rPr>
              <w:t xml:space="preserve">  педагогическими работниками</w:t>
            </w:r>
          </w:p>
        </w:tc>
        <w:tc>
          <w:tcPr>
            <w:tcW w:w="1255" w:type="pct"/>
            <w:shd w:val="clear" w:color="auto" w:fill="auto"/>
          </w:tcPr>
          <w:p w:rsidR="0018489A" w:rsidRPr="0018489A" w:rsidRDefault="0018489A" w:rsidP="005E3319">
            <w:pPr>
              <w:rPr>
                <w:rFonts w:ascii="Times New Roman" w:hAnsi="Times New Roman" w:cs="Times New Roman"/>
                <w:sz w:val="24"/>
                <w:szCs w:val="24"/>
              </w:rPr>
            </w:pPr>
            <w:r w:rsidRPr="0018489A">
              <w:rPr>
                <w:rFonts w:ascii="Times New Roman" w:hAnsi="Times New Roman" w:cs="Times New Roman"/>
                <w:sz w:val="24"/>
                <w:szCs w:val="24"/>
              </w:rPr>
              <w:t>Организация тестирования обучающихся</w:t>
            </w:r>
          </w:p>
        </w:tc>
        <w:tc>
          <w:tcPr>
            <w:tcW w:w="1255" w:type="pct"/>
            <w:shd w:val="clear" w:color="auto" w:fill="auto"/>
          </w:tcPr>
          <w:p w:rsidR="0018489A" w:rsidRPr="0018489A" w:rsidRDefault="0018489A" w:rsidP="0018489A">
            <w:pPr>
              <w:spacing w:after="0"/>
              <w:rPr>
                <w:rFonts w:ascii="Times New Roman" w:hAnsi="Times New Roman" w:cs="Times New Roman"/>
                <w:sz w:val="24"/>
                <w:szCs w:val="24"/>
              </w:rPr>
            </w:pPr>
            <w:r w:rsidRPr="0018489A">
              <w:rPr>
                <w:rFonts w:ascii="Times New Roman" w:hAnsi="Times New Roman" w:cs="Times New Roman"/>
                <w:sz w:val="24"/>
                <w:szCs w:val="24"/>
              </w:rPr>
              <w:t>Помощь в организации тестирования обучающихся</w:t>
            </w:r>
          </w:p>
          <w:p w:rsidR="0018489A" w:rsidRPr="0018489A" w:rsidRDefault="0018489A" w:rsidP="0018489A">
            <w:pPr>
              <w:spacing w:after="0"/>
              <w:rPr>
                <w:rFonts w:ascii="Times New Roman" w:hAnsi="Times New Roman" w:cs="Times New Roman"/>
                <w:sz w:val="24"/>
                <w:szCs w:val="24"/>
              </w:rPr>
            </w:pPr>
            <w:r w:rsidRPr="0018489A">
              <w:rPr>
                <w:rFonts w:ascii="Times New Roman" w:hAnsi="Times New Roman" w:cs="Times New Roman"/>
                <w:sz w:val="24"/>
                <w:szCs w:val="24"/>
              </w:rPr>
              <w:t>Классные часы</w:t>
            </w:r>
          </w:p>
        </w:tc>
        <w:tc>
          <w:tcPr>
            <w:tcW w:w="1255" w:type="pct"/>
            <w:shd w:val="clear" w:color="auto" w:fill="auto"/>
          </w:tcPr>
          <w:p w:rsidR="0018489A" w:rsidRPr="0018489A" w:rsidRDefault="0018489A" w:rsidP="005E3319">
            <w:pPr>
              <w:rPr>
                <w:rFonts w:ascii="Times New Roman" w:hAnsi="Times New Roman" w:cs="Times New Roman"/>
                <w:sz w:val="24"/>
                <w:szCs w:val="24"/>
              </w:rPr>
            </w:pPr>
            <w:r w:rsidRPr="0018489A">
              <w:rPr>
                <w:rFonts w:ascii="Times New Roman" w:hAnsi="Times New Roman" w:cs="Times New Roman"/>
                <w:sz w:val="24"/>
                <w:szCs w:val="24"/>
              </w:rPr>
              <w:t>Беседы с родителями</w:t>
            </w:r>
          </w:p>
          <w:p w:rsidR="0018489A" w:rsidRPr="0018489A" w:rsidRDefault="0018489A" w:rsidP="005E3319">
            <w:pPr>
              <w:rPr>
                <w:rFonts w:ascii="Times New Roman" w:hAnsi="Times New Roman" w:cs="Times New Roman"/>
                <w:sz w:val="24"/>
                <w:szCs w:val="24"/>
              </w:rPr>
            </w:pPr>
            <w:r w:rsidRPr="0018489A">
              <w:rPr>
                <w:rFonts w:ascii="Times New Roman" w:hAnsi="Times New Roman" w:cs="Times New Roman"/>
                <w:sz w:val="24"/>
                <w:szCs w:val="24"/>
              </w:rPr>
              <w:t>Организация психолого-педагогического консилиума</w:t>
            </w:r>
          </w:p>
        </w:tc>
      </w:tr>
      <w:tr w:rsidR="0018489A" w:rsidRPr="0018489A" w:rsidTr="0018489A">
        <w:tc>
          <w:tcPr>
            <w:tcW w:w="1234" w:type="pct"/>
            <w:shd w:val="clear" w:color="auto" w:fill="auto"/>
          </w:tcPr>
          <w:p w:rsidR="0018489A" w:rsidRPr="0018489A" w:rsidRDefault="0018489A" w:rsidP="0018489A">
            <w:pPr>
              <w:spacing w:after="0"/>
              <w:rPr>
                <w:rFonts w:ascii="Times New Roman" w:hAnsi="Times New Roman" w:cs="Times New Roman"/>
                <w:sz w:val="24"/>
                <w:szCs w:val="24"/>
              </w:rPr>
            </w:pPr>
            <w:r>
              <w:rPr>
                <w:rFonts w:ascii="Times New Roman" w:hAnsi="Times New Roman" w:cs="Times New Roman"/>
                <w:sz w:val="24"/>
                <w:szCs w:val="24"/>
              </w:rPr>
              <w:t>С</w:t>
            </w:r>
            <w:r w:rsidRPr="0018489A">
              <w:rPr>
                <w:rFonts w:ascii="Times New Roman" w:hAnsi="Times New Roman" w:cs="Times New Roman"/>
                <w:sz w:val="24"/>
                <w:szCs w:val="24"/>
              </w:rPr>
              <w:t xml:space="preserve"> родителями</w:t>
            </w:r>
          </w:p>
        </w:tc>
        <w:tc>
          <w:tcPr>
            <w:tcW w:w="1255" w:type="pct"/>
            <w:shd w:val="clear" w:color="auto" w:fill="auto"/>
          </w:tcPr>
          <w:p w:rsidR="0018489A" w:rsidRPr="0018489A" w:rsidRDefault="0018489A" w:rsidP="0018489A">
            <w:pPr>
              <w:spacing w:after="0"/>
              <w:rPr>
                <w:rFonts w:ascii="Times New Roman" w:hAnsi="Times New Roman" w:cs="Times New Roman"/>
                <w:sz w:val="24"/>
                <w:szCs w:val="24"/>
              </w:rPr>
            </w:pPr>
            <w:r w:rsidRPr="0018489A">
              <w:rPr>
                <w:rFonts w:ascii="Times New Roman" w:hAnsi="Times New Roman" w:cs="Times New Roman"/>
                <w:sz w:val="24"/>
                <w:szCs w:val="24"/>
              </w:rPr>
              <w:t>Индивидуальные консультации</w:t>
            </w:r>
          </w:p>
        </w:tc>
        <w:tc>
          <w:tcPr>
            <w:tcW w:w="1255" w:type="pct"/>
            <w:shd w:val="clear" w:color="auto" w:fill="auto"/>
          </w:tcPr>
          <w:p w:rsidR="0018489A" w:rsidRPr="0018489A" w:rsidRDefault="0018489A" w:rsidP="0018489A">
            <w:pPr>
              <w:spacing w:after="0"/>
              <w:rPr>
                <w:rFonts w:ascii="Times New Roman" w:hAnsi="Times New Roman" w:cs="Times New Roman"/>
                <w:sz w:val="24"/>
                <w:szCs w:val="24"/>
              </w:rPr>
            </w:pPr>
            <w:r w:rsidRPr="0018489A">
              <w:rPr>
                <w:rFonts w:ascii="Times New Roman" w:hAnsi="Times New Roman" w:cs="Times New Roman"/>
                <w:sz w:val="24"/>
                <w:szCs w:val="24"/>
              </w:rPr>
              <w:t>Беседы с родителями</w:t>
            </w:r>
          </w:p>
        </w:tc>
        <w:tc>
          <w:tcPr>
            <w:tcW w:w="1255" w:type="pct"/>
            <w:shd w:val="clear" w:color="auto" w:fill="auto"/>
          </w:tcPr>
          <w:p w:rsidR="0018489A" w:rsidRPr="0018489A" w:rsidRDefault="0018489A" w:rsidP="0018489A">
            <w:pPr>
              <w:spacing w:after="0" w:line="240" w:lineRule="auto"/>
              <w:rPr>
                <w:rFonts w:ascii="Times New Roman" w:hAnsi="Times New Roman" w:cs="Times New Roman"/>
                <w:sz w:val="24"/>
                <w:szCs w:val="24"/>
              </w:rPr>
            </w:pPr>
            <w:r w:rsidRPr="0018489A">
              <w:rPr>
                <w:rFonts w:ascii="Times New Roman" w:hAnsi="Times New Roman" w:cs="Times New Roman"/>
                <w:sz w:val="24"/>
                <w:szCs w:val="24"/>
              </w:rPr>
              <w:t>Участие родителей в консилиуме</w:t>
            </w:r>
          </w:p>
          <w:p w:rsidR="0018489A" w:rsidRPr="0018489A" w:rsidRDefault="0018489A" w:rsidP="0018489A">
            <w:pPr>
              <w:spacing w:after="0" w:line="240" w:lineRule="auto"/>
              <w:rPr>
                <w:rFonts w:ascii="Times New Roman" w:hAnsi="Times New Roman" w:cs="Times New Roman"/>
                <w:sz w:val="24"/>
                <w:szCs w:val="24"/>
              </w:rPr>
            </w:pPr>
            <w:r w:rsidRPr="0018489A">
              <w:rPr>
                <w:rFonts w:ascii="Times New Roman" w:hAnsi="Times New Roman" w:cs="Times New Roman"/>
                <w:sz w:val="24"/>
                <w:szCs w:val="24"/>
              </w:rPr>
              <w:t>Заседания родительского комитета</w:t>
            </w:r>
          </w:p>
          <w:p w:rsidR="0018489A" w:rsidRPr="0018489A" w:rsidRDefault="0018489A" w:rsidP="001848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w:t>
            </w:r>
            <w:r w:rsidRPr="0018489A">
              <w:rPr>
                <w:rFonts w:ascii="Times New Roman" w:hAnsi="Times New Roman" w:cs="Times New Roman"/>
                <w:sz w:val="24"/>
                <w:szCs w:val="24"/>
              </w:rPr>
              <w:t>внутришкольного контроля</w:t>
            </w:r>
          </w:p>
        </w:tc>
      </w:tr>
      <w:tr w:rsidR="0018489A" w:rsidRPr="0018489A" w:rsidTr="0018489A">
        <w:tc>
          <w:tcPr>
            <w:tcW w:w="1234" w:type="pct"/>
            <w:shd w:val="clear" w:color="auto" w:fill="auto"/>
          </w:tcPr>
          <w:p w:rsidR="0018489A" w:rsidRPr="0018489A" w:rsidRDefault="0018489A" w:rsidP="005E3319">
            <w:pPr>
              <w:rPr>
                <w:rFonts w:ascii="Times New Roman" w:hAnsi="Times New Roman" w:cs="Times New Roman"/>
                <w:sz w:val="24"/>
                <w:szCs w:val="24"/>
              </w:rPr>
            </w:pPr>
            <w:r>
              <w:rPr>
                <w:rFonts w:ascii="Times New Roman" w:hAnsi="Times New Roman" w:cs="Times New Roman"/>
                <w:sz w:val="24"/>
                <w:szCs w:val="24"/>
              </w:rPr>
              <w:t>С</w:t>
            </w:r>
            <w:r w:rsidRPr="0018489A">
              <w:rPr>
                <w:rFonts w:ascii="Times New Roman" w:hAnsi="Times New Roman" w:cs="Times New Roman"/>
                <w:sz w:val="24"/>
                <w:szCs w:val="24"/>
              </w:rPr>
              <w:t xml:space="preserve"> обучающимися</w:t>
            </w:r>
          </w:p>
        </w:tc>
        <w:tc>
          <w:tcPr>
            <w:tcW w:w="1255" w:type="pct"/>
            <w:shd w:val="clear" w:color="auto" w:fill="auto"/>
          </w:tcPr>
          <w:p w:rsidR="0018489A" w:rsidRPr="0018489A" w:rsidRDefault="0018489A" w:rsidP="005E3319">
            <w:pPr>
              <w:rPr>
                <w:rFonts w:ascii="Times New Roman" w:hAnsi="Times New Roman" w:cs="Times New Roman"/>
                <w:sz w:val="24"/>
                <w:szCs w:val="24"/>
              </w:rPr>
            </w:pPr>
            <w:r w:rsidRPr="0018489A">
              <w:rPr>
                <w:rFonts w:ascii="Times New Roman" w:hAnsi="Times New Roman" w:cs="Times New Roman"/>
                <w:sz w:val="24"/>
                <w:szCs w:val="24"/>
              </w:rPr>
              <w:t>Индивидуальные консультации</w:t>
            </w:r>
          </w:p>
        </w:tc>
        <w:tc>
          <w:tcPr>
            <w:tcW w:w="1255" w:type="pct"/>
            <w:shd w:val="clear" w:color="auto" w:fill="auto"/>
          </w:tcPr>
          <w:p w:rsidR="0018489A" w:rsidRPr="0018489A" w:rsidRDefault="0018489A" w:rsidP="005E3319">
            <w:pPr>
              <w:rPr>
                <w:rFonts w:ascii="Times New Roman" w:hAnsi="Times New Roman" w:cs="Times New Roman"/>
                <w:sz w:val="24"/>
                <w:szCs w:val="24"/>
              </w:rPr>
            </w:pPr>
            <w:r w:rsidRPr="0018489A">
              <w:rPr>
                <w:rFonts w:ascii="Times New Roman" w:hAnsi="Times New Roman" w:cs="Times New Roman"/>
                <w:sz w:val="24"/>
                <w:szCs w:val="24"/>
              </w:rPr>
              <w:t>Помощь в формировании запроса к психологу</w:t>
            </w:r>
          </w:p>
        </w:tc>
        <w:tc>
          <w:tcPr>
            <w:tcW w:w="1255" w:type="pct"/>
            <w:shd w:val="clear" w:color="auto" w:fill="auto"/>
          </w:tcPr>
          <w:p w:rsidR="0018489A" w:rsidRPr="0018489A" w:rsidRDefault="0018489A" w:rsidP="0018489A">
            <w:pPr>
              <w:spacing w:after="0"/>
              <w:rPr>
                <w:rFonts w:ascii="Times New Roman" w:hAnsi="Times New Roman" w:cs="Times New Roman"/>
                <w:sz w:val="24"/>
                <w:szCs w:val="24"/>
              </w:rPr>
            </w:pPr>
            <w:r w:rsidRPr="0018489A">
              <w:rPr>
                <w:rFonts w:ascii="Times New Roman" w:hAnsi="Times New Roman" w:cs="Times New Roman"/>
                <w:sz w:val="24"/>
                <w:szCs w:val="24"/>
              </w:rPr>
              <w:t>Совместные беседы с психологом и педагогом</w:t>
            </w:r>
          </w:p>
          <w:p w:rsidR="0018489A" w:rsidRPr="0018489A" w:rsidRDefault="0018489A" w:rsidP="0018489A">
            <w:pPr>
              <w:spacing w:after="0"/>
              <w:rPr>
                <w:rFonts w:ascii="Times New Roman" w:hAnsi="Times New Roman" w:cs="Times New Roman"/>
                <w:sz w:val="24"/>
                <w:szCs w:val="24"/>
              </w:rPr>
            </w:pPr>
            <w:r w:rsidRPr="0018489A">
              <w:rPr>
                <w:rFonts w:ascii="Times New Roman" w:hAnsi="Times New Roman" w:cs="Times New Roman"/>
                <w:sz w:val="24"/>
                <w:szCs w:val="24"/>
              </w:rPr>
              <w:t>Коррекционные занятия</w:t>
            </w:r>
          </w:p>
        </w:tc>
      </w:tr>
    </w:tbl>
    <w:p w:rsidR="005F3F23" w:rsidRDefault="005F3F23" w:rsidP="00953242">
      <w:pPr>
        <w:spacing w:after="0" w:line="240" w:lineRule="auto"/>
        <w:jc w:val="both"/>
        <w:rPr>
          <w:rFonts w:ascii="Times New Roman" w:hAnsi="Times New Roman" w:cs="Times New Roman"/>
          <w:sz w:val="24"/>
          <w:szCs w:val="24"/>
          <w:u w:val="single"/>
        </w:rPr>
      </w:pPr>
    </w:p>
    <w:p w:rsidR="0018489A" w:rsidRDefault="0018489A" w:rsidP="00953242">
      <w:pPr>
        <w:spacing w:after="0" w:line="240" w:lineRule="auto"/>
        <w:jc w:val="both"/>
        <w:rPr>
          <w:rFonts w:ascii="Times New Roman" w:hAnsi="Times New Roman" w:cs="Times New Roman"/>
          <w:sz w:val="24"/>
          <w:szCs w:val="24"/>
          <w:u w:val="single"/>
        </w:rPr>
      </w:pPr>
      <w:r w:rsidRPr="0018489A">
        <w:rPr>
          <w:rFonts w:ascii="Times New Roman" w:hAnsi="Times New Roman" w:cs="Times New Roman"/>
          <w:sz w:val="24"/>
          <w:szCs w:val="24"/>
          <w:u w:val="single"/>
        </w:rPr>
        <w:lastRenderedPageBreak/>
        <w:t>-мониторинг возможностей и способностей обучающихся:</w:t>
      </w:r>
    </w:p>
    <w:p w:rsidR="00BD57EE" w:rsidRDefault="00BD57EE" w:rsidP="00953242">
      <w:pPr>
        <w:spacing w:after="0" w:line="240" w:lineRule="auto"/>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3"/>
        <w:gridCol w:w="5696"/>
        <w:gridCol w:w="6077"/>
      </w:tblGrid>
      <w:tr w:rsidR="00BD57EE" w:rsidRPr="0018489A" w:rsidTr="00CD071B">
        <w:tc>
          <w:tcPr>
            <w:tcW w:w="1019" w:type="pct"/>
            <w:shd w:val="clear" w:color="auto" w:fill="auto"/>
          </w:tcPr>
          <w:p w:rsidR="00BD57EE" w:rsidRPr="0018489A" w:rsidRDefault="00BD57EE" w:rsidP="00CD071B">
            <w:pPr>
              <w:jc w:val="center"/>
              <w:rPr>
                <w:rFonts w:ascii="Times New Roman" w:hAnsi="Times New Roman" w:cs="Times New Roman"/>
                <w:sz w:val="24"/>
                <w:szCs w:val="24"/>
              </w:rPr>
            </w:pPr>
            <w:r>
              <w:rPr>
                <w:rFonts w:ascii="Times New Roman" w:hAnsi="Times New Roman" w:cs="Times New Roman"/>
                <w:sz w:val="24"/>
                <w:szCs w:val="24"/>
              </w:rPr>
              <w:t>К</w:t>
            </w:r>
            <w:r w:rsidRPr="0018489A">
              <w:rPr>
                <w:rFonts w:ascii="Times New Roman" w:hAnsi="Times New Roman" w:cs="Times New Roman"/>
                <w:sz w:val="24"/>
                <w:szCs w:val="24"/>
              </w:rPr>
              <w:t>лассы</w:t>
            </w:r>
          </w:p>
        </w:tc>
        <w:tc>
          <w:tcPr>
            <w:tcW w:w="1926" w:type="pct"/>
            <w:shd w:val="clear" w:color="auto" w:fill="auto"/>
          </w:tcPr>
          <w:p w:rsidR="00BD57EE" w:rsidRPr="0018489A" w:rsidRDefault="00BD57EE" w:rsidP="00CD071B">
            <w:pPr>
              <w:jc w:val="center"/>
              <w:rPr>
                <w:rFonts w:ascii="Times New Roman" w:hAnsi="Times New Roman" w:cs="Times New Roman"/>
                <w:sz w:val="24"/>
                <w:szCs w:val="24"/>
              </w:rPr>
            </w:pPr>
            <w:r>
              <w:rPr>
                <w:rFonts w:ascii="Times New Roman" w:hAnsi="Times New Roman" w:cs="Times New Roman"/>
                <w:sz w:val="24"/>
                <w:szCs w:val="24"/>
              </w:rPr>
              <w:t>П</w:t>
            </w:r>
            <w:r w:rsidRPr="0018489A">
              <w:rPr>
                <w:rFonts w:ascii="Times New Roman" w:hAnsi="Times New Roman" w:cs="Times New Roman"/>
                <w:sz w:val="24"/>
                <w:szCs w:val="24"/>
              </w:rPr>
              <w:t>ериодичность</w:t>
            </w:r>
          </w:p>
        </w:tc>
        <w:tc>
          <w:tcPr>
            <w:tcW w:w="2055" w:type="pct"/>
            <w:shd w:val="clear" w:color="auto" w:fill="auto"/>
          </w:tcPr>
          <w:p w:rsidR="00BD57EE" w:rsidRPr="0018489A" w:rsidRDefault="00BD57EE" w:rsidP="00CD071B">
            <w:pPr>
              <w:jc w:val="center"/>
              <w:rPr>
                <w:rFonts w:ascii="Times New Roman" w:hAnsi="Times New Roman" w:cs="Times New Roman"/>
                <w:sz w:val="24"/>
                <w:szCs w:val="24"/>
              </w:rPr>
            </w:pPr>
            <w:r w:rsidRPr="0018489A">
              <w:rPr>
                <w:rFonts w:ascii="Times New Roman" w:hAnsi="Times New Roman" w:cs="Times New Roman"/>
                <w:sz w:val="24"/>
                <w:szCs w:val="24"/>
              </w:rPr>
              <w:t>Инструменты (методики)</w:t>
            </w:r>
          </w:p>
        </w:tc>
      </w:tr>
      <w:tr w:rsidR="00BD57EE" w:rsidRPr="0018489A" w:rsidTr="00CD071B">
        <w:trPr>
          <w:trHeight w:val="1890"/>
        </w:trPr>
        <w:tc>
          <w:tcPr>
            <w:tcW w:w="1019" w:type="pct"/>
            <w:shd w:val="clear" w:color="auto" w:fill="auto"/>
          </w:tcPr>
          <w:p w:rsidR="00BD57EE" w:rsidRPr="0018489A" w:rsidRDefault="00BD57EE" w:rsidP="00CD071B">
            <w:pPr>
              <w:rPr>
                <w:rFonts w:ascii="Times New Roman" w:hAnsi="Times New Roman" w:cs="Times New Roman"/>
                <w:sz w:val="24"/>
                <w:szCs w:val="24"/>
              </w:rPr>
            </w:pPr>
            <w:r>
              <w:rPr>
                <w:rFonts w:ascii="Times New Roman" w:hAnsi="Times New Roman" w:cs="Times New Roman"/>
                <w:sz w:val="24"/>
                <w:szCs w:val="24"/>
              </w:rPr>
              <w:t xml:space="preserve">5 класс </w:t>
            </w:r>
          </w:p>
        </w:tc>
        <w:tc>
          <w:tcPr>
            <w:tcW w:w="1926" w:type="pct"/>
            <w:shd w:val="clear" w:color="auto" w:fill="auto"/>
          </w:tcPr>
          <w:p w:rsidR="00BD57EE" w:rsidRPr="0018489A" w:rsidRDefault="00BD57EE" w:rsidP="00CD071B">
            <w:pPr>
              <w:rPr>
                <w:rFonts w:ascii="Times New Roman" w:hAnsi="Times New Roman" w:cs="Times New Roman"/>
                <w:sz w:val="24"/>
                <w:szCs w:val="24"/>
              </w:rPr>
            </w:pPr>
            <w:r>
              <w:rPr>
                <w:rFonts w:ascii="Times New Roman" w:hAnsi="Times New Roman" w:cs="Times New Roman"/>
                <w:sz w:val="24"/>
                <w:szCs w:val="24"/>
              </w:rPr>
              <w:t xml:space="preserve">Ежегодно </w:t>
            </w:r>
          </w:p>
        </w:tc>
        <w:tc>
          <w:tcPr>
            <w:tcW w:w="2055" w:type="pct"/>
            <w:shd w:val="clear" w:color="auto" w:fill="auto"/>
          </w:tcPr>
          <w:p w:rsidR="00BD57EE" w:rsidRDefault="00BD57EE" w:rsidP="00CD071B">
            <w:pPr>
              <w:pStyle w:val="a6"/>
              <w:numPr>
                <w:ilvl w:val="0"/>
                <w:numId w:val="20"/>
              </w:numPr>
              <w:ind w:left="222" w:hanging="142"/>
              <w:rPr>
                <w:rFonts w:ascii="Times New Roman" w:hAnsi="Times New Roman" w:cs="Times New Roman"/>
              </w:rPr>
            </w:pPr>
            <w:r w:rsidRPr="00EA37E6">
              <w:rPr>
                <w:rFonts w:ascii="Times New Roman" w:hAnsi="Times New Roman" w:cs="Times New Roman"/>
              </w:rPr>
              <w:t>Методика изучения мотивации обучения школьников при переходе из начальных классов в средние М.И.Лукьянова, Н.В.Калинина</w:t>
            </w:r>
          </w:p>
          <w:p w:rsidR="00BD57EE" w:rsidRPr="007E2DD9" w:rsidRDefault="00043E3C" w:rsidP="00CD071B">
            <w:pPr>
              <w:pStyle w:val="a6"/>
              <w:numPr>
                <w:ilvl w:val="0"/>
                <w:numId w:val="20"/>
              </w:numPr>
              <w:ind w:left="222" w:hanging="142"/>
              <w:rPr>
                <w:rFonts w:ascii="Times New Roman" w:hAnsi="Times New Roman" w:cs="Times New Roman"/>
              </w:rPr>
            </w:pPr>
            <w:r w:rsidRPr="007E2DD9">
              <w:rPr>
                <w:rFonts w:ascii="Times New Roman" w:hAnsi="Times New Roman" w:cs="Times New Roman"/>
              </w:rPr>
              <w:t>Методика диагностики</w:t>
            </w:r>
            <w:r w:rsidR="00BD57EE" w:rsidRPr="007E2DD9">
              <w:rPr>
                <w:rFonts w:ascii="Times New Roman" w:hAnsi="Times New Roman" w:cs="Times New Roman"/>
              </w:rPr>
              <w:t xml:space="preserve"> уровня школьной тревожности Филлипса</w:t>
            </w:r>
          </w:p>
          <w:p w:rsidR="00BD57EE" w:rsidRPr="00EA37E6" w:rsidRDefault="00BD57EE" w:rsidP="00CD071B">
            <w:pPr>
              <w:pStyle w:val="a6"/>
              <w:numPr>
                <w:ilvl w:val="0"/>
                <w:numId w:val="20"/>
              </w:numPr>
              <w:ind w:left="222" w:hanging="142"/>
              <w:rPr>
                <w:rFonts w:ascii="Times New Roman" w:hAnsi="Times New Roman" w:cs="Times New Roman"/>
              </w:rPr>
            </w:pPr>
            <w:r w:rsidRPr="00754D61">
              <w:rPr>
                <w:rFonts w:ascii="Times New Roman" w:eastAsiaTheme="minorEastAsia" w:hAnsi="Times New Roman" w:cs="Times New Roman"/>
                <w:lang w:eastAsia="ru-RU"/>
              </w:rPr>
              <w:t>Тест Амтхауэра</w:t>
            </w:r>
          </w:p>
        </w:tc>
      </w:tr>
      <w:tr w:rsidR="00BD57EE" w:rsidRPr="0018489A" w:rsidTr="00CD071B">
        <w:tc>
          <w:tcPr>
            <w:tcW w:w="1019" w:type="pct"/>
            <w:shd w:val="clear" w:color="auto" w:fill="auto"/>
          </w:tcPr>
          <w:p w:rsidR="00BD57EE" w:rsidRDefault="00BD57EE" w:rsidP="00CD071B">
            <w:pPr>
              <w:rPr>
                <w:rFonts w:ascii="Times New Roman" w:hAnsi="Times New Roman" w:cs="Times New Roman"/>
                <w:sz w:val="24"/>
                <w:szCs w:val="24"/>
              </w:rPr>
            </w:pPr>
            <w:r>
              <w:rPr>
                <w:rFonts w:ascii="Times New Roman" w:hAnsi="Times New Roman" w:cs="Times New Roman"/>
                <w:sz w:val="24"/>
                <w:szCs w:val="24"/>
              </w:rPr>
              <w:t xml:space="preserve">6 -8 класс </w:t>
            </w:r>
          </w:p>
        </w:tc>
        <w:tc>
          <w:tcPr>
            <w:tcW w:w="1926" w:type="pct"/>
            <w:shd w:val="clear" w:color="auto" w:fill="auto"/>
          </w:tcPr>
          <w:p w:rsidR="00BD57EE" w:rsidRDefault="00BD57EE" w:rsidP="00CD071B">
            <w:pPr>
              <w:rPr>
                <w:rFonts w:ascii="Times New Roman" w:hAnsi="Times New Roman" w:cs="Times New Roman"/>
                <w:sz w:val="24"/>
                <w:szCs w:val="24"/>
              </w:rPr>
            </w:pPr>
            <w:r>
              <w:rPr>
                <w:rFonts w:ascii="Times New Roman" w:hAnsi="Times New Roman" w:cs="Times New Roman"/>
                <w:sz w:val="24"/>
                <w:szCs w:val="24"/>
              </w:rPr>
              <w:t xml:space="preserve">Ежегодно </w:t>
            </w:r>
          </w:p>
        </w:tc>
        <w:tc>
          <w:tcPr>
            <w:tcW w:w="2055" w:type="pct"/>
            <w:shd w:val="clear" w:color="auto" w:fill="auto"/>
          </w:tcPr>
          <w:p w:rsidR="00BD57EE" w:rsidRPr="00754D61"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754D61">
              <w:rPr>
                <w:rFonts w:ascii="Times New Roman" w:eastAsiaTheme="minorEastAsia" w:hAnsi="Times New Roman" w:cs="Times New Roman"/>
                <w:sz w:val="24"/>
                <w:szCs w:val="24"/>
              </w:rPr>
              <w:t>Тест Амтхауэра;</w:t>
            </w:r>
          </w:p>
          <w:p w:rsidR="00BD57EE" w:rsidRPr="00451C9D"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451C9D">
              <w:rPr>
                <w:rFonts w:ascii="YS Text" w:hAnsi="YS Text" w:cs="Times New Roman"/>
                <w:color w:val="000000"/>
                <w:sz w:val="25"/>
                <w:szCs w:val="25"/>
              </w:rPr>
              <w:t>Методика</w:t>
            </w:r>
            <w:r>
              <w:rPr>
                <w:rFonts w:ascii="Times New Roman" w:eastAsiaTheme="minorEastAsia" w:hAnsi="Times New Roman" w:cs="Times New Roman"/>
                <w:sz w:val="24"/>
                <w:szCs w:val="24"/>
              </w:rPr>
              <w:t xml:space="preserve"> </w:t>
            </w:r>
            <w:r w:rsidRPr="00451C9D">
              <w:rPr>
                <w:rFonts w:ascii="YS Text" w:hAnsi="YS Text" w:cs="Times New Roman"/>
                <w:color w:val="000000"/>
                <w:sz w:val="25"/>
                <w:szCs w:val="25"/>
              </w:rPr>
              <w:t>диагностики</w:t>
            </w:r>
            <w:r>
              <w:rPr>
                <w:rFonts w:ascii="Times New Roman" w:eastAsiaTheme="minorEastAsia" w:hAnsi="Times New Roman" w:cs="Times New Roman"/>
                <w:sz w:val="24"/>
                <w:szCs w:val="24"/>
              </w:rPr>
              <w:t xml:space="preserve"> </w:t>
            </w:r>
            <w:r w:rsidRPr="00451C9D">
              <w:rPr>
                <w:rFonts w:ascii="YS Text" w:hAnsi="YS Text" w:cs="Times New Roman"/>
                <w:color w:val="000000"/>
                <w:sz w:val="25"/>
                <w:szCs w:val="25"/>
              </w:rPr>
              <w:t>мотивации учения и</w:t>
            </w:r>
          </w:p>
          <w:p w:rsidR="00BD57EE" w:rsidRPr="00451C9D" w:rsidRDefault="00BD57EE" w:rsidP="00CD071B">
            <w:pPr>
              <w:shd w:val="clear" w:color="auto" w:fill="FFFFFF"/>
              <w:spacing w:after="0" w:line="240" w:lineRule="auto"/>
              <w:rPr>
                <w:rFonts w:ascii="YS Text" w:hAnsi="YS Text" w:cs="Times New Roman"/>
                <w:color w:val="000000"/>
                <w:sz w:val="25"/>
                <w:szCs w:val="25"/>
              </w:rPr>
            </w:pPr>
            <w:r w:rsidRPr="00451C9D">
              <w:rPr>
                <w:rFonts w:ascii="YS Text" w:hAnsi="YS Text" w:cs="Times New Roman"/>
                <w:color w:val="000000"/>
                <w:sz w:val="25"/>
                <w:szCs w:val="25"/>
              </w:rPr>
              <w:t>эмоционального</w:t>
            </w:r>
            <w:r>
              <w:rPr>
                <w:rFonts w:ascii="YS Text" w:hAnsi="YS Text" w:cs="Times New Roman"/>
                <w:color w:val="000000"/>
                <w:sz w:val="25"/>
                <w:szCs w:val="25"/>
              </w:rPr>
              <w:t xml:space="preserve"> </w:t>
            </w:r>
            <w:r w:rsidRPr="00451C9D">
              <w:rPr>
                <w:rFonts w:ascii="YS Text" w:hAnsi="YS Text" w:cs="Times New Roman"/>
                <w:color w:val="000000"/>
                <w:sz w:val="25"/>
                <w:szCs w:val="25"/>
              </w:rPr>
              <w:t>отношения к учению</w:t>
            </w:r>
            <w:r>
              <w:rPr>
                <w:rFonts w:ascii="YS Text" w:hAnsi="YS Text" w:cs="Times New Roman"/>
                <w:color w:val="000000"/>
                <w:sz w:val="25"/>
                <w:szCs w:val="25"/>
              </w:rPr>
              <w:t xml:space="preserve"> </w:t>
            </w:r>
            <w:r w:rsidRPr="00451C9D">
              <w:rPr>
                <w:rFonts w:ascii="YS Text" w:hAnsi="YS Text" w:cs="Times New Roman"/>
                <w:color w:val="000000"/>
                <w:sz w:val="25"/>
                <w:szCs w:val="25"/>
              </w:rPr>
              <w:t>в средних и старших</w:t>
            </w:r>
            <w:r>
              <w:rPr>
                <w:rFonts w:ascii="YS Text" w:hAnsi="YS Text" w:cs="Times New Roman"/>
                <w:color w:val="000000"/>
                <w:sz w:val="25"/>
                <w:szCs w:val="25"/>
              </w:rPr>
              <w:t xml:space="preserve"> </w:t>
            </w:r>
            <w:r w:rsidRPr="00451C9D">
              <w:rPr>
                <w:rFonts w:ascii="YS Text" w:hAnsi="YS Text" w:cs="Times New Roman"/>
                <w:color w:val="000000"/>
                <w:sz w:val="25"/>
                <w:szCs w:val="25"/>
              </w:rPr>
              <w:t>классах школы (А.</w:t>
            </w:r>
            <w:r>
              <w:rPr>
                <w:rFonts w:ascii="YS Text" w:hAnsi="YS Text" w:cs="Times New Roman"/>
                <w:color w:val="000000"/>
                <w:sz w:val="25"/>
                <w:szCs w:val="25"/>
              </w:rPr>
              <w:t xml:space="preserve"> </w:t>
            </w:r>
            <w:r w:rsidRPr="00451C9D">
              <w:rPr>
                <w:rFonts w:ascii="YS Text" w:hAnsi="YS Text" w:cs="Times New Roman"/>
                <w:color w:val="000000"/>
                <w:sz w:val="25"/>
                <w:szCs w:val="25"/>
              </w:rPr>
              <w:t>Прихожан)</w:t>
            </w:r>
          </w:p>
          <w:p w:rsidR="00BD57EE"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Интеллектуальный тест ГИД </w:t>
            </w:r>
          </w:p>
          <w:p w:rsidR="00BD57EE" w:rsidRPr="00DA70A3"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03465A">
              <w:rPr>
                <w:rFonts w:ascii="Times New Roman" w:eastAsiaTheme="minorEastAsia" w:hAnsi="Times New Roman" w:cs="Times New Roman"/>
                <w:sz w:val="24"/>
                <w:szCs w:val="24"/>
              </w:rPr>
              <w:t>Опросник «Определение профессиональных склонностей» (методика Л. Йовайши в модификации Г. Резапкиной)</w:t>
            </w:r>
          </w:p>
        </w:tc>
      </w:tr>
      <w:tr w:rsidR="00BD57EE" w:rsidRPr="0018489A" w:rsidTr="00CD071B">
        <w:tc>
          <w:tcPr>
            <w:tcW w:w="1019" w:type="pct"/>
            <w:shd w:val="clear" w:color="auto" w:fill="auto"/>
          </w:tcPr>
          <w:p w:rsidR="00BD57EE" w:rsidRDefault="00BD57EE" w:rsidP="00CD071B">
            <w:pPr>
              <w:rPr>
                <w:rFonts w:ascii="Times New Roman" w:hAnsi="Times New Roman" w:cs="Times New Roman"/>
                <w:sz w:val="24"/>
                <w:szCs w:val="24"/>
              </w:rPr>
            </w:pPr>
            <w:r>
              <w:rPr>
                <w:rFonts w:ascii="Times New Roman" w:hAnsi="Times New Roman" w:cs="Times New Roman"/>
                <w:sz w:val="24"/>
                <w:szCs w:val="24"/>
              </w:rPr>
              <w:t xml:space="preserve">9 класс </w:t>
            </w:r>
          </w:p>
        </w:tc>
        <w:tc>
          <w:tcPr>
            <w:tcW w:w="1926" w:type="pct"/>
            <w:shd w:val="clear" w:color="auto" w:fill="auto"/>
          </w:tcPr>
          <w:p w:rsidR="00BD57EE" w:rsidRDefault="00BD57EE" w:rsidP="00CD071B">
            <w:pPr>
              <w:rPr>
                <w:rFonts w:ascii="Times New Roman" w:hAnsi="Times New Roman" w:cs="Times New Roman"/>
                <w:sz w:val="24"/>
                <w:szCs w:val="24"/>
              </w:rPr>
            </w:pPr>
            <w:r>
              <w:rPr>
                <w:rFonts w:ascii="Times New Roman" w:hAnsi="Times New Roman" w:cs="Times New Roman"/>
                <w:sz w:val="24"/>
                <w:szCs w:val="24"/>
              </w:rPr>
              <w:t xml:space="preserve">Ежегодно </w:t>
            </w:r>
          </w:p>
        </w:tc>
        <w:tc>
          <w:tcPr>
            <w:tcW w:w="2055" w:type="pct"/>
            <w:shd w:val="clear" w:color="auto" w:fill="auto"/>
          </w:tcPr>
          <w:p w:rsidR="00BD57EE"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Pr>
                <w:rFonts w:ascii="Times New Roman" w:eastAsiaTheme="minorEastAsia" w:hAnsi="Times New Roman" w:cs="Times New Roman"/>
                <w:sz w:val="24"/>
                <w:szCs w:val="24"/>
              </w:rPr>
              <w:t>«Определение типа будущей профессии» по Е.А.Климову</w:t>
            </w:r>
          </w:p>
          <w:p w:rsidR="00BD57EE"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754D61">
              <w:rPr>
                <w:rFonts w:ascii="Times New Roman" w:eastAsiaTheme="minorEastAsia" w:hAnsi="Times New Roman" w:cs="Times New Roman"/>
                <w:sz w:val="24"/>
                <w:szCs w:val="24"/>
              </w:rPr>
              <w:t xml:space="preserve">Культурно-свободный тест на интеллект (CFIT) </w:t>
            </w:r>
          </w:p>
          <w:p w:rsidR="00BD57EE" w:rsidRPr="00451C9D" w:rsidRDefault="00BD57EE" w:rsidP="00CD071B">
            <w:pPr>
              <w:spacing w:after="0" w:line="240" w:lineRule="auto"/>
              <w:ind w:left="222"/>
              <w:rPr>
                <w:rFonts w:ascii="Times New Roman" w:eastAsiaTheme="minorEastAsia" w:hAnsi="Times New Roman" w:cs="Times New Roman"/>
                <w:sz w:val="24"/>
                <w:szCs w:val="24"/>
              </w:rPr>
            </w:pPr>
            <w:r w:rsidRPr="00451C9D">
              <w:rPr>
                <w:rFonts w:ascii="Times New Roman" w:eastAsiaTheme="minorEastAsia" w:hAnsi="Times New Roman" w:cs="Times New Roman"/>
                <w:sz w:val="24"/>
                <w:szCs w:val="24"/>
              </w:rPr>
              <w:t>Р. Кеттел;</w:t>
            </w:r>
          </w:p>
          <w:p w:rsidR="00BD57EE"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451C9D">
              <w:rPr>
                <w:rFonts w:ascii="Times New Roman" w:eastAsiaTheme="minorEastAsia" w:hAnsi="Times New Roman" w:cs="Times New Roman"/>
                <w:sz w:val="24"/>
                <w:szCs w:val="24"/>
              </w:rPr>
              <w:t>Определение профессионального типа личности Дж. Голланда»</w:t>
            </w:r>
          </w:p>
          <w:p w:rsidR="00BD57EE" w:rsidRPr="00451C9D"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451C9D">
              <w:rPr>
                <w:rFonts w:ascii="YS Text" w:hAnsi="YS Text" w:cs="Times New Roman"/>
                <w:color w:val="000000"/>
                <w:sz w:val="25"/>
                <w:szCs w:val="25"/>
              </w:rPr>
              <w:t>Методика</w:t>
            </w:r>
            <w:r>
              <w:rPr>
                <w:rFonts w:ascii="Times New Roman" w:eastAsiaTheme="minorEastAsia" w:hAnsi="Times New Roman" w:cs="Times New Roman"/>
                <w:sz w:val="24"/>
                <w:szCs w:val="24"/>
              </w:rPr>
              <w:t xml:space="preserve"> </w:t>
            </w:r>
            <w:r w:rsidRPr="00451C9D">
              <w:rPr>
                <w:rFonts w:ascii="YS Text" w:hAnsi="YS Text" w:cs="Times New Roman"/>
                <w:color w:val="000000"/>
                <w:sz w:val="25"/>
                <w:szCs w:val="25"/>
              </w:rPr>
              <w:t>диагностики</w:t>
            </w:r>
            <w:r>
              <w:rPr>
                <w:rFonts w:ascii="Times New Roman" w:eastAsiaTheme="minorEastAsia" w:hAnsi="Times New Roman" w:cs="Times New Roman"/>
                <w:sz w:val="24"/>
                <w:szCs w:val="24"/>
              </w:rPr>
              <w:t xml:space="preserve"> </w:t>
            </w:r>
            <w:r w:rsidRPr="00451C9D">
              <w:rPr>
                <w:rFonts w:ascii="YS Text" w:hAnsi="YS Text" w:cs="Times New Roman"/>
                <w:color w:val="000000"/>
                <w:sz w:val="25"/>
                <w:szCs w:val="25"/>
              </w:rPr>
              <w:t>мотивации учения и</w:t>
            </w:r>
          </w:p>
          <w:p w:rsidR="00BD57EE" w:rsidRPr="0003465A" w:rsidRDefault="00BD57EE" w:rsidP="00CD071B">
            <w:pPr>
              <w:shd w:val="clear" w:color="auto" w:fill="FFFFFF"/>
              <w:spacing w:after="0" w:line="240" w:lineRule="auto"/>
              <w:rPr>
                <w:rFonts w:ascii="YS Text" w:hAnsi="YS Text" w:cs="Times New Roman"/>
                <w:color w:val="000000"/>
                <w:sz w:val="25"/>
                <w:szCs w:val="25"/>
              </w:rPr>
            </w:pPr>
            <w:r w:rsidRPr="00451C9D">
              <w:rPr>
                <w:rFonts w:ascii="YS Text" w:hAnsi="YS Text" w:cs="Times New Roman"/>
                <w:color w:val="000000"/>
                <w:sz w:val="25"/>
                <w:szCs w:val="25"/>
              </w:rPr>
              <w:t>эмоционального</w:t>
            </w:r>
            <w:r>
              <w:rPr>
                <w:rFonts w:ascii="YS Text" w:hAnsi="YS Text" w:cs="Times New Roman"/>
                <w:color w:val="000000"/>
                <w:sz w:val="25"/>
                <w:szCs w:val="25"/>
              </w:rPr>
              <w:t xml:space="preserve"> </w:t>
            </w:r>
            <w:r w:rsidRPr="00451C9D">
              <w:rPr>
                <w:rFonts w:ascii="YS Text" w:hAnsi="YS Text" w:cs="Times New Roman"/>
                <w:color w:val="000000"/>
                <w:sz w:val="25"/>
                <w:szCs w:val="25"/>
              </w:rPr>
              <w:t>отношения к учению</w:t>
            </w:r>
            <w:r>
              <w:rPr>
                <w:rFonts w:ascii="YS Text" w:hAnsi="YS Text" w:cs="Times New Roman"/>
                <w:color w:val="000000"/>
                <w:sz w:val="25"/>
                <w:szCs w:val="25"/>
              </w:rPr>
              <w:t xml:space="preserve"> </w:t>
            </w:r>
            <w:r w:rsidRPr="00451C9D">
              <w:rPr>
                <w:rFonts w:ascii="YS Text" w:hAnsi="YS Text" w:cs="Times New Roman"/>
                <w:color w:val="000000"/>
                <w:sz w:val="25"/>
                <w:szCs w:val="25"/>
              </w:rPr>
              <w:t>в средних и старших</w:t>
            </w:r>
            <w:r>
              <w:rPr>
                <w:rFonts w:ascii="YS Text" w:hAnsi="YS Text" w:cs="Times New Roman"/>
                <w:color w:val="000000"/>
                <w:sz w:val="25"/>
                <w:szCs w:val="25"/>
              </w:rPr>
              <w:t xml:space="preserve"> </w:t>
            </w:r>
            <w:r w:rsidRPr="00451C9D">
              <w:rPr>
                <w:rFonts w:ascii="YS Text" w:hAnsi="YS Text" w:cs="Times New Roman"/>
                <w:color w:val="000000"/>
                <w:sz w:val="25"/>
                <w:szCs w:val="25"/>
              </w:rPr>
              <w:t>классах школы (А.</w:t>
            </w:r>
            <w:r>
              <w:rPr>
                <w:rFonts w:ascii="YS Text" w:hAnsi="YS Text" w:cs="Times New Roman"/>
                <w:color w:val="000000"/>
                <w:sz w:val="25"/>
                <w:szCs w:val="25"/>
              </w:rPr>
              <w:t xml:space="preserve"> </w:t>
            </w:r>
            <w:r w:rsidRPr="00451C9D">
              <w:rPr>
                <w:rFonts w:ascii="YS Text" w:hAnsi="YS Text" w:cs="Times New Roman"/>
                <w:color w:val="000000"/>
                <w:sz w:val="25"/>
                <w:szCs w:val="25"/>
              </w:rPr>
              <w:t>Прихожан)</w:t>
            </w:r>
          </w:p>
        </w:tc>
      </w:tr>
      <w:tr w:rsidR="00BD57EE" w:rsidRPr="0018489A" w:rsidTr="00CD071B">
        <w:tc>
          <w:tcPr>
            <w:tcW w:w="1019" w:type="pct"/>
            <w:shd w:val="clear" w:color="auto" w:fill="auto"/>
          </w:tcPr>
          <w:p w:rsidR="00BD57EE" w:rsidRDefault="00BD57EE" w:rsidP="00CD071B">
            <w:pPr>
              <w:rPr>
                <w:rFonts w:ascii="Times New Roman" w:hAnsi="Times New Roman" w:cs="Times New Roman"/>
                <w:sz w:val="24"/>
                <w:szCs w:val="24"/>
              </w:rPr>
            </w:pPr>
            <w:r>
              <w:rPr>
                <w:rFonts w:ascii="Times New Roman" w:hAnsi="Times New Roman" w:cs="Times New Roman"/>
                <w:sz w:val="24"/>
                <w:szCs w:val="24"/>
              </w:rPr>
              <w:t>10-11 класс</w:t>
            </w:r>
          </w:p>
        </w:tc>
        <w:tc>
          <w:tcPr>
            <w:tcW w:w="1926" w:type="pct"/>
            <w:shd w:val="clear" w:color="auto" w:fill="auto"/>
          </w:tcPr>
          <w:p w:rsidR="00BD57EE" w:rsidRDefault="00BD57EE" w:rsidP="00CD071B">
            <w:pPr>
              <w:rPr>
                <w:rFonts w:ascii="Times New Roman" w:hAnsi="Times New Roman" w:cs="Times New Roman"/>
                <w:sz w:val="24"/>
                <w:szCs w:val="24"/>
              </w:rPr>
            </w:pPr>
            <w:r>
              <w:rPr>
                <w:rFonts w:ascii="Times New Roman" w:hAnsi="Times New Roman" w:cs="Times New Roman"/>
                <w:sz w:val="24"/>
                <w:szCs w:val="24"/>
              </w:rPr>
              <w:t xml:space="preserve">Ежегодно </w:t>
            </w:r>
          </w:p>
        </w:tc>
        <w:tc>
          <w:tcPr>
            <w:tcW w:w="2055" w:type="pct"/>
            <w:shd w:val="clear" w:color="auto" w:fill="auto"/>
          </w:tcPr>
          <w:p w:rsidR="00BD57EE"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03465A">
              <w:rPr>
                <w:rFonts w:ascii="Times New Roman" w:eastAsiaTheme="minorEastAsia" w:hAnsi="Times New Roman" w:cs="Times New Roman"/>
                <w:sz w:val="24"/>
                <w:szCs w:val="24"/>
              </w:rPr>
              <w:t>Методика диагностики мотивации учения и эмоционального отношения к учению. (модификация А.Д.Андреева)</w:t>
            </w:r>
          </w:p>
          <w:p w:rsidR="00BD57EE"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03465A">
              <w:rPr>
                <w:rFonts w:ascii="Times New Roman" w:eastAsiaTheme="minorEastAsia" w:hAnsi="Times New Roman" w:cs="Times New Roman"/>
                <w:sz w:val="24"/>
                <w:szCs w:val="24"/>
              </w:rPr>
              <w:t>Тест «Интеллектуальная лабильность»</w:t>
            </w:r>
          </w:p>
          <w:p w:rsidR="00BD57EE" w:rsidRPr="0003465A" w:rsidRDefault="00BD57EE" w:rsidP="00CD071B">
            <w:pPr>
              <w:numPr>
                <w:ilvl w:val="0"/>
                <w:numId w:val="19"/>
              </w:numPr>
              <w:spacing w:after="0" w:line="240" w:lineRule="auto"/>
              <w:ind w:left="222" w:hanging="142"/>
              <w:rPr>
                <w:rFonts w:ascii="Times New Roman" w:eastAsiaTheme="minorEastAsia" w:hAnsi="Times New Roman" w:cs="Times New Roman"/>
                <w:sz w:val="24"/>
                <w:szCs w:val="24"/>
              </w:rPr>
            </w:pPr>
            <w:r w:rsidRPr="00451C9D">
              <w:rPr>
                <w:rFonts w:ascii="Times New Roman" w:eastAsiaTheme="minorEastAsia" w:hAnsi="Times New Roman" w:cs="Times New Roman"/>
                <w:sz w:val="24"/>
                <w:szCs w:val="24"/>
              </w:rPr>
              <w:t>Определение профессионального типа личности Дж. Голланда»</w:t>
            </w:r>
          </w:p>
        </w:tc>
      </w:tr>
    </w:tbl>
    <w:p w:rsidR="00BD57EE" w:rsidRDefault="00BD57EE" w:rsidP="00BD57EE">
      <w:pPr>
        <w:spacing w:after="0" w:line="240" w:lineRule="auto"/>
        <w:jc w:val="both"/>
        <w:rPr>
          <w:rFonts w:ascii="Times New Roman" w:hAnsi="Times New Roman" w:cs="Times New Roman"/>
          <w:sz w:val="24"/>
          <w:szCs w:val="24"/>
          <w:u w:val="single"/>
        </w:rPr>
      </w:pPr>
    </w:p>
    <w:p w:rsidR="0018489A" w:rsidRDefault="0018489A" w:rsidP="00953242">
      <w:pPr>
        <w:spacing w:after="0" w:line="240" w:lineRule="auto"/>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6"/>
        <w:gridCol w:w="3288"/>
        <w:gridCol w:w="3170"/>
        <w:gridCol w:w="2812"/>
        <w:gridCol w:w="3010"/>
      </w:tblGrid>
      <w:tr w:rsidR="00441D26" w:rsidRPr="00441D26" w:rsidTr="00441D26">
        <w:trPr>
          <w:trHeight w:val="540"/>
        </w:trPr>
        <w:tc>
          <w:tcPr>
            <w:tcW w:w="847" w:type="pct"/>
            <w:vMerge w:val="restart"/>
            <w:shd w:val="clear" w:color="auto" w:fill="auto"/>
          </w:tcPr>
          <w:p w:rsidR="00441D26" w:rsidRPr="00441D26" w:rsidRDefault="00441D26"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441D26">
              <w:rPr>
                <w:rFonts w:ascii="Times New Roman" w:hAnsi="Times New Roman" w:cs="Times New Roman"/>
                <w:sz w:val="24"/>
                <w:szCs w:val="24"/>
              </w:rPr>
              <w:t>ыявление одаренных детей</w:t>
            </w:r>
          </w:p>
        </w:tc>
        <w:tc>
          <w:tcPr>
            <w:tcW w:w="1112" w:type="pct"/>
            <w:vMerge w:val="restart"/>
            <w:shd w:val="clear" w:color="auto" w:fill="auto"/>
          </w:tcPr>
          <w:p w:rsidR="00441D26" w:rsidRPr="00441D26" w:rsidRDefault="00D869D8"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441D26" w:rsidRPr="00441D26">
              <w:rPr>
                <w:rFonts w:ascii="Times New Roman" w:hAnsi="Times New Roman" w:cs="Times New Roman"/>
                <w:sz w:val="24"/>
                <w:szCs w:val="24"/>
              </w:rPr>
              <w:t>оддержка одаренных детей</w:t>
            </w:r>
          </w:p>
          <w:p w:rsidR="00441D26" w:rsidRPr="00441D26" w:rsidRDefault="00441D26" w:rsidP="00716E84">
            <w:pPr>
              <w:spacing w:after="0" w:line="240" w:lineRule="auto"/>
              <w:jc w:val="center"/>
              <w:rPr>
                <w:rFonts w:ascii="Times New Roman" w:hAnsi="Times New Roman" w:cs="Times New Roman"/>
                <w:sz w:val="24"/>
                <w:szCs w:val="24"/>
              </w:rPr>
            </w:pPr>
          </w:p>
        </w:tc>
        <w:tc>
          <w:tcPr>
            <w:tcW w:w="3041" w:type="pct"/>
            <w:gridSpan w:val="3"/>
            <w:shd w:val="clear" w:color="auto" w:fill="auto"/>
          </w:tcPr>
          <w:p w:rsidR="00441D26" w:rsidRPr="00441D26" w:rsidRDefault="00D869D8"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441D26" w:rsidRPr="00441D26">
              <w:rPr>
                <w:rFonts w:ascii="Times New Roman" w:hAnsi="Times New Roman" w:cs="Times New Roman"/>
                <w:sz w:val="24"/>
                <w:szCs w:val="24"/>
              </w:rPr>
              <w:t>опровождение одаренных детей</w:t>
            </w:r>
          </w:p>
        </w:tc>
      </w:tr>
      <w:tr w:rsidR="00441D26" w:rsidRPr="00441D26" w:rsidTr="00441D26">
        <w:trPr>
          <w:trHeight w:val="255"/>
        </w:trPr>
        <w:tc>
          <w:tcPr>
            <w:tcW w:w="847" w:type="pct"/>
            <w:vMerge/>
            <w:shd w:val="clear" w:color="auto" w:fill="auto"/>
          </w:tcPr>
          <w:p w:rsidR="00441D26" w:rsidRPr="00441D26" w:rsidRDefault="00441D26" w:rsidP="00716E84">
            <w:pPr>
              <w:spacing w:after="0" w:line="240" w:lineRule="auto"/>
              <w:jc w:val="center"/>
              <w:rPr>
                <w:rFonts w:ascii="Times New Roman" w:hAnsi="Times New Roman" w:cs="Times New Roman"/>
                <w:sz w:val="24"/>
                <w:szCs w:val="24"/>
              </w:rPr>
            </w:pPr>
          </w:p>
        </w:tc>
        <w:tc>
          <w:tcPr>
            <w:tcW w:w="1112" w:type="pct"/>
            <w:vMerge/>
            <w:shd w:val="clear" w:color="auto" w:fill="auto"/>
          </w:tcPr>
          <w:p w:rsidR="00441D26" w:rsidRPr="00441D26" w:rsidRDefault="00441D26" w:rsidP="00716E84">
            <w:pPr>
              <w:spacing w:after="0" w:line="240" w:lineRule="auto"/>
              <w:jc w:val="center"/>
              <w:rPr>
                <w:rFonts w:ascii="Times New Roman" w:hAnsi="Times New Roman" w:cs="Times New Roman"/>
                <w:sz w:val="24"/>
                <w:szCs w:val="24"/>
              </w:rPr>
            </w:pPr>
          </w:p>
        </w:tc>
        <w:tc>
          <w:tcPr>
            <w:tcW w:w="1072" w:type="pct"/>
            <w:shd w:val="clear" w:color="auto" w:fill="auto"/>
          </w:tcPr>
          <w:p w:rsidR="00441D26" w:rsidRPr="00441D26" w:rsidRDefault="00480301"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441D26" w:rsidRPr="00441D26">
              <w:rPr>
                <w:rFonts w:ascii="Times New Roman" w:hAnsi="Times New Roman" w:cs="Times New Roman"/>
                <w:sz w:val="24"/>
                <w:szCs w:val="24"/>
              </w:rPr>
              <w:t>сихолог</w:t>
            </w:r>
          </w:p>
        </w:tc>
        <w:tc>
          <w:tcPr>
            <w:tcW w:w="951" w:type="pct"/>
            <w:shd w:val="clear" w:color="auto" w:fill="auto"/>
          </w:tcPr>
          <w:p w:rsidR="00441D26" w:rsidRPr="00441D26" w:rsidRDefault="00480301"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441D26" w:rsidRPr="00441D26">
              <w:rPr>
                <w:rFonts w:ascii="Times New Roman" w:hAnsi="Times New Roman" w:cs="Times New Roman"/>
                <w:sz w:val="24"/>
                <w:szCs w:val="24"/>
              </w:rPr>
              <w:t>едагоги</w:t>
            </w:r>
          </w:p>
        </w:tc>
        <w:tc>
          <w:tcPr>
            <w:tcW w:w="1018" w:type="pct"/>
            <w:shd w:val="clear" w:color="auto" w:fill="auto"/>
          </w:tcPr>
          <w:p w:rsidR="00441D26" w:rsidRPr="00441D26" w:rsidRDefault="00441D26" w:rsidP="00716E84">
            <w:pPr>
              <w:spacing w:after="0" w:line="240" w:lineRule="auto"/>
              <w:jc w:val="center"/>
              <w:rPr>
                <w:rFonts w:ascii="Times New Roman" w:hAnsi="Times New Roman" w:cs="Times New Roman"/>
                <w:sz w:val="24"/>
                <w:szCs w:val="24"/>
              </w:rPr>
            </w:pPr>
            <w:r w:rsidRPr="00441D26">
              <w:rPr>
                <w:rFonts w:ascii="Times New Roman" w:hAnsi="Times New Roman" w:cs="Times New Roman"/>
                <w:sz w:val="24"/>
                <w:szCs w:val="24"/>
              </w:rPr>
              <w:t>Совместная деятельность</w:t>
            </w:r>
          </w:p>
        </w:tc>
      </w:tr>
      <w:tr w:rsidR="00441D26" w:rsidRPr="00441D26" w:rsidTr="00D869D8">
        <w:tc>
          <w:tcPr>
            <w:tcW w:w="847" w:type="pct"/>
            <w:shd w:val="clear" w:color="auto" w:fill="auto"/>
          </w:tcPr>
          <w:p w:rsidR="00441D26" w:rsidRPr="00441D26" w:rsidRDefault="00441D26" w:rsidP="00716E84">
            <w:pPr>
              <w:spacing w:after="0" w:line="240" w:lineRule="auto"/>
              <w:rPr>
                <w:rFonts w:ascii="Times New Roman" w:hAnsi="Times New Roman" w:cs="Times New Roman"/>
                <w:sz w:val="24"/>
                <w:szCs w:val="24"/>
              </w:rPr>
            </w:pPr>
            <w:r w:rsidRPr="00441D26">
              <w:rPr>
                <w:rFonts w:ascii="Times New Roman" w:hAnsi="Times New Roman" w:cs="Times New Roman"/>
                <w:sz w:val="24"/>
                <w:szCs w:val="24"/>
              </w:rPr>
              <w:t xml:space="preserve">По результатам </w:t>
            </w:r>
            <w:r w:rsidR="00E91711">
              <w:rPr>
                <w:rFonts w:ascii="Times New Roman" w:hAnsi="Times New Roman" w:cs="Times New Roman"/>
                <w:sz w:val="24"/>
                <w:szCs w:val="24"/>
              </w:rPr>
              <w:t xml:space="preserve">предметных </w:t>
            </w:r>
            <w:r w:rsidRPr="00441D26">
              <w:rPr>
                <w:rFonts w:ascii="Times New Roman" w:hAnsi="Times New Roman" w:cs="Times New Roman"/>
                <w:sz w:val="24"/>
                <w:szCs w:val="24"/>
              </w:rPr>
              <w:t>олимпиад</w:t>
            </w:r>
            <w:r w:rsidR="00E91711">
              <w:rPr>
                <w:rFonts w:ascii="Times New Roman" w:hAnsi="Times New Roman" w:cs="Times New Roman"/>
                <w:sz w:val="24"/>
                <w:szCs w:val="24"/>
              </w:rPr>
              <w:t>, конкурсов</w:t>
            </w:r>
          </w:p>
        </w:tc>
        <w:tc>
          <w:tcPr>
            <w:tcW w:w="1112" w:type="pct"/>
            <w:shd w:val="clear" w:color="auto" w:fill="auto"/>
          </w:tcPr>
          <w:p w:rsidR="00441D26" w:rsidRPr="00441D26" w:rsidRDefault="00441D26" w:rsidP="00716E84">
            <w:pPr>
              <w:spacing w:after="0" w:line="240" w:lineRule="auto"/>
              <w:rPr>
                <w:rFonts w:ascii="Times New Roman" w:hAnsi="Times New Roman" w:cs="Times New Roman"/>
                <w:sz w:val="24"/>
                <w:szCs w:val="24"/>
              </w:rPr>
            </w:pPr>
            <w:r w:rsidRPr="00441D26">
              <w:rPr>
                <w:rFonts w:ascii="Times New Roman" w:hAnsi="Times New Roman" w:cs="Times New Roman"/>
                <w:sz w:val="24"/>
                <w:szCs w:val="24"/>
              </w:rPr>
              <w:t>Индивидуальное консультирование</w:t>
            </w:r>
          </w:p>
        </w:tc>
        <w:tc>
          <w:tcPr>
            <w:tcW w:w="1072" w:type="pct"/>
            <w:shd w:val="clear" w:color="auto" w:fill="auto"/>
          </w:tcPr>
          <w:p w:rsidR="00441D26" w:rsidRPr="00441D26" w:rsidRDefault="00441D26" w:rsidP="00716E84">
            <w:pPr>
              <w:spacing w:after="0" w:line="240" w:lineRule="auto"/>
              <w:rPr>
                <w:rFonts w:ascii="Times New Roman" w:hAnsi="Times New Roman" w:cs="Times New Roman"/>
                <w:sz w:val="24"/>
                <w:szCs w:val="24"/>
              </w:rPr>
            </w:pPr>
            <w:r w:rsidRPr="00441D26">
              <w:rPr>
                <w:rFonts w:ascii="Times New Roman" w:hAnsi="Times New Roman" w:cs="Times New Roman"/>
                <w:sz w:val="24"/>
                <w:szCs w:val="24"/>
              </w:rPr>
              <w:t>Консультирование, диагностика</w:t>
            </w:r>
          </w:p>
        </w:tc>
        <w:tc>
          <w:tcPr>
            <w:tcW w:w="951" w:type="pct"/>
            <w:shd w:val="clear" w:color="auto" w:fill="auto"/>
          </w:tcPr>
          <w:p w:rsidR="00441D26" w:rsidRPr="00441D26" w:rsidRDefault="00441D26" w:rsidP="00716E84">
            <w:pPr>
              <w:spacing w:after="0" w:line="240" w:lineRule="auto"/>
              <w:rPr>
                <w:rFonts w:ascii="Times New Roman" w:hAnsi="Times New Roman" w:cs="Times New Roman"/>
                <w:sz w:val="24"/>
                <w:szCs w:val="24"/>
              </w:rPr>
            </w:pPr>
            <w:r w:rsidRPr="00441D26">
              <w:rPr>
                <w:rFonts w:ascii="Times New Roman" w:hAnsi="Times New Roman" w:cs="Times New Roman"/>
                <w:sz w:val="24"/>
                <w:szCs w:val="24"/>
              </w:rPr>
              <w:t>Беседы с обучающимися</w:t>
            </w:r>
          </w:p>
        </w:tc>
        <w:tc>
          <w:tcPr>
            <w:tcW w:w="1018" w:type="pct"/>
            <w:shd w:val="clear" w:color="auto" w:fill="auto"/>
          </w:tcPr>
          <w:p w:rsidR="00441D26" w:rsidRPr="00441D26" w:rsidRDefault="00441D26" w:rsidP="00716E84">
            <w:pPr>
              <w:spacing w:after="0" w:line="240" w:lineRule="auto"/>
              <w:rPr>
                <w:rFonts w:ascii="Times New Roman" w:hAnsi="Times New Roman" w:cs="Times New Roman"/>
                <w:sz w:val="24"/>
                <w:szCs w:val="24"/>
              </w:rPr>
            </w:pPr>
            <w:r w:rsidRPr="00441D26">
              <w:rPr>
                <w:rFonts w:ascii="Times New Roman" w:hAnsi="Times New Roman" w:cs="Times New Roman"/>
                <w:sz w:val="24"/>
                <w:szCs w:val="24"/>
              </w:rPr>
              <w:t>Тренинги по согласованным темам</w:t>
            </w:r>
          </w:p>
        </w:tc>
      </w:tr>
    </w:tbl>
    <w:p w:rsidR="00441D26" w:rsidRDefault="00441D26" w:rsidP="00716E84">
      <w:pPr>
        <w:spacing w:after="0" w:line="240" w:lineRule="auto"/>
        <w:jc w:val="both"/>
        <w:rPr>
          <w:rFonts w:ascii="Times New Roman" w:hAnsi="Times New Roman" w:cs="Times New Roman"/>
          <w:sz w:val="24"/>
          <w:szCs w:val="24"/>
          <w:u w:val="single"/>
        </w:rPr>
      </w:pPr>
    </w:p>
    <w:p w:rsidR="00D865AA" w:rsidRDefault="00D865AA" w:rsidP="00953242">
      <w:pPr>
        <w:spacing w:after="0" w:line="240" w:lineRule="auto"/>
        <w:jc w:val="both"/>
        <w:rPr>
          <w:rFonts w:ascii="Times New Roman" w:hAnsi="Times New Roman" w:cs="Times New Roman"/>
          <w:sz w:val="24"/>
          <w:szCs w:val="24"/>
          <w:u w:val="single"/>
        </w:rPr>
      </w:pPr>
      <w:r w:rsidRPr="00D865AA">
        <w:rPr>
          <w:rFonts w:ascii="Times New Roman" w:hAnsi="Times New Roman" w:cs="Times New Roman"/>
          <w:sz w:val="24"/>
          <w:szCs w:val="24"/>
          <w:u w:val="single"/>
        </w:rPr>
        <w:t>-создание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716E84" w:rsidRDefault="00716E84" w:rsidP="00953242">
      <w:pPr>
        <w:spacing w:after="0" w:line="240" w:lineRule="auto"/>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2"/>
        <w:gridCol w:w="665"/>
        <w:gridCol w:w="5908"/>
        <w:gridCol w:w="4131"/>
      </w:tblGrid>
      <w:tr w:rsidR="00716E84" w:rsidRPr="0060230C" w:rsidTr="00CD071B">
        <w:trPr>
          <w:trHeight w:val="315"/>
        </w:trPr>
        <w:tc>
          <w:tcPr>
            <w:tcW w:w="5000" w:type="pct"/>
            <w:gridSpan w:val="4"/>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sidRPr="0060230C">
              <w:rPr>
                <w:rFonts w:ascii="Times New Roman" w:hAnsi="Times New Roman" w:cs="Times New Roman"/>
                <w:sz w:val="24"/>
                <w:szCs w:val="24"/>
              </w:rPr>
              <w:t>создание условий для последующего профессионального самоопределения</w:t>
            </w:r>
          </w:p>
        </w:tc>
      </w:tr>
      <w:tr w:rsidR="00716E84" w:rsidRPr="0060230C" w:rsidTr="00CD071B">
        <w:trPr>
          <w:trHeight w:val="225"/>
        </w:trPr>
        <w:tc>
          <w:tcPr>
            <w:tcW w:w="1605" w:type="pct"/>
            <w:gridSpan w:val="2"/>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60230C">
              <w:rPr>
                <w:rFonts w:ascii="Times New Roman" w:hAnsi="Times New Roman" w:cs="Times New Roman"/>
                <w:sz w:val="24"/>
                <w:szCs w:val="24"/>
              </w:rPr>
              <w:t>сихолог</w:t>
            </w:r>
          </w:p>
        </w:tc>
        <w:tc>
          <w:tcPr>
            <w:tcW w:w="1998" w:type="pct"/>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60230C">
              <w:rPr>
                <w:rFonts w:ascii="Times New Roman" w:hAnsi="Times New Roman" w:cs="Times New Roman"/>
                <w:sz w:val="24"/>
                <w:szCs w:val="24"/>
              </w:rPr>
              <w:t>едагоги</w:t>
            </w:r>
          </w:p>
        </w:tc>
        <w:tc>
          <w:tcPr>
            <w:tcW w:w="1397" w:type="pct"/>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sidRPr="0060230C">
              <w:rPr>
                <w:rFonts w:ascii="Times New Roman" w:hAnsi="Times New Roman" w:cs="Times New Roman"/>
                <w:sz w:val="24"/>
                <w:szCs w:val="24"/>
              </w:rPr>
              <w:t>Совместная деятельность</w:t>
            </w:r>
          </w:p>
        </w:tc>
      </w:tr>
      <w:tr w:rsidR="00716E84" w:rsidRPr="0060230C" w:rsidTr="00CD071B">
        <w:trPr>
          <w:trHeight w:val="225"/>
        </w:trPr>
        <w:tc>
          <w:tcPr>
            <w:tcW w:w="1605" w:type="pct"/>
            <w:gridSpan w:val="2"/>
            <w:shd w:val="clear" w:color="auto" w:fill="auto"/>
          </w:tcPr>
          <w:p w:rsidR="00716E84" w:rsidRPr="0060230C" w:rsidRDefault="00716E84" w:rsidP="00716E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47AAD">
              <w:rPr>
                <w:rFonts w:ascii="Times New Roman" w:hAnsi="Times New Roman" w:cs="Times New Roman"/>
                <w:sz w:val="24"/>
                <w:szCs w:val="24"/>
              </w:rPr>
              <w:t xml:space="preserve">Проведение мониторинга «Склонности и профессиональная направленность», </w:t>
            </w:r>
            <w:r>
              <w:rPr>
                <w:rFonts w:ascii="Times New Roman" w:hAnsi="Times New Roman" w:cs="Times New Roman"/>
                <w:sz w:val="24"/>
                <w:szCs w:val="24"/>
              </w:rPr>
              <w:br/>
              <w:t>- П</w:t>
            </w:r>
            <w:r w:rsidRPr="00847AAD">
              <w:rPr>
                <w:rFonts w:ascii="Times New Roman" w:hAnsi="Times New Roman" w:cs="Times New Roman"/>
                <w:sz w:val="24"/>
                <w:szCs w:val="24"/>
              </w:rPr>
              <w:t>роведение профор</w:t>
            </w:r>
            <w:r>
              <w:rPr>
                <w:rFonts w:ascii="Times New Roman" w:hAnsi="Times New Roman" w:cs="Times New Roman"/>
                <w:sz w:val="24"/>
                <w:szCs w:val="24"/>
              </w:rPr>
              <w:t>иентационных игр, деловые игры</w:t>
            </w:r>
            <w:r>
              <w:rPr>
                <w:rFonts w:ascii="Times New Roman" w:hAnsi="Times New Roman" w:cs="Times New Roman"/>
                <w:sz w:val="24"/>
                <w:szCs w:val="24"/>
              </w:rPr>
              <w:br/>
              <w:t>- О</w:t>
            </w:r>
            <w:r w:rsidRPr="00847AAD">
              <w:rPr>
                <w:rFonts w:ascii="Times New Roman" w:hAnsi="Times New Roman" w:cs="Times New Roman"/>
                <w:sz w:val="24"/>
                <w:szCs w:val="24"/>
              </w:rPr>
              <w:t>формление информационных стендо</w:t>
            </w:r>
            <w:r>
              <w:rPr>
                <w:rFonts w:ascii="Times New Roman" w:hAnsi="Times New Roman" w:cs="Times New Roman"/>
                <w:sz w:val="24"/>
                <w:szCs w:val="24"/>
              </w:rPr>
              <w:t>в, индивидуальные консультации</w:t>
            </w:r>
            <w:r>
              <w:rPr>
                <w:rFonts w:ascii="Times New Roman" w:hAnsi="Times New Roman" w:cs="Times New Roman"/>
                <w:sz w:val="24"/>
                <w:szCs w:val="24"/>
              </w:rPr>
              <w:br/>
              <w:t>- П</w:t>
            </w:r>
            <w:r w:rsidRPr="00847AAD">
              <w:rPr>
                <w:rFonts w:ascii="Times New Roman" w:hAnsi="Times New Roman" w:cs="Times New Roman"/>
                <w:sz w:val="24"/>
                <w:szCs w:val="24"/>
              </w:rPr>
              <w:t>рограммы «Самопознание и профессиональный выбор», «Я выбираю профессию».</w:t>
            </w:r>
          </w:p>
        </w:tc>
        <w:tc>
          <w:tcPr>
            <w:tcW w:w="1998" w:type="pct"/>
            <w:shd w:val="clear" w:color="auto" w:fill="auto"/>
          </w:tcPr>
          <w:p w:rsidR="00716E84" w:rsidRPr="0060230C" w:rsidRDefault="00716E84" w:rsidP="00716E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81613">
              <w:rPr>
                <w:rFonts w:ascii="Times New Roman" w:hAnsi="Times New Roman" w:cs="Times New Roman"/>
                <w:sz w:val="24"/>
                <w:szCs w:val="24"/>
              </w:rPr>
              <w:t>Содействие временному трудоустройств</w:t>
            </w:r>
            <w:r>
              <w:rPr>
                <w:rFonts w:ascii="Times New Roman" w:hAnsi="Times New Roman" w:cs="Times New Roman"/>
                <w:sz w:val="24"/>
                <w:szCs w:val="24"/>
              </w:rPr>
              <w:t>у обучающихся во время каникул</w:t>
            </w:r>
            <w:r>
              <w:rPr>
                <w:rFonts w:ascii="Times New Roman" w:hAnsi="Times New Roman" w:cs="Times New Roman"/>
                <w:sz w:val="24"/>
                <w:szCs w:val="24"/>
              </w:rPr>
              <w:br/>
              <w:t>- П</w:t>
            </w:r>
            <w:r w:rsidRPr="00981613">
              <w:rPr>
                <w:rFonts w:ascii="Times New Roman" w:hAnsi="Times New Roman" w:cs="Times New Roman"/>
                <w:sz w:val="24"/>
                <w:szCs w:val="24"/>
              </w:rPr>
              <w:t>роведение обзорных и тематически</w:t>
            </w:r>
            <w:r>
              <w:rPr>
                <w:rFonts w:ascii="Times New Roman" w:hAnsi="Times New Roman" w:cs="Times New Roman"/>
                <w:sz w:val="24"/>
                <w:szCs w:val="24"/>
              </w:rPr>
              <w:t>х профориентационных экскурсий</w:t>
            </w:r>
            <w:r>
              <w:rPr>
                <w:rFonts w:ascii="Times New Roman" w:hAnsi="Times New Roman" w:cs="Times New Roman"/>
                <w:sz w:val="24"/>
                <w:szCs w:val="24"/>
              </w:rPr>
              <w:br/>
              <w:t>- П</w:t>
            </w:r>
            <w:r w:rsidRPr="00981613">
              <w:rPr>
                <w:rFonts w:ascii="Times New Roman" w:hAnsi="Times New Roman" w:cs="Times New Roman"/>
                <w:sz w:val="24"/>
                <w:szCs w:val="24"/>
              </w:rPr>
              <w:t>осещение учащимися 9 и 10 классов</w:t>
            </w:r>
            <w:r>
              <w:rPr>
                <w:rFonts w:ascii="Times New Roman" w:hAnsi="Times New Roman" w:cs="Times New Roman"/>
                <w:sz w:val="24"/>
                <w:szCs w:val="24"/>
              </w:rPr>
              <w:t xml:space="preserve"> выставки-ярмарки  учебных мест</w:t>
            </w:r>
            <w:r>
              <w:rPr>
                <w:rFonts w:ascii="Times New Roman" w:hAnsi="Times New Roman" w:cs="Times New Roman"/>
                <w:sz w:val="24"/>
                <w:szCs w:val="24"/>
              </w:rPr>
              <w:br/>
              <w:t>- В</w:t>
            </w:r>
            <w:r w:rsidRPr="00981613">
              <w:rPr>
                <w:rFonts w:ascii="Times New Roman" w:hAnsi="Times New Roman" w:cs="Times New Roman"/>
                <w:sz w:val="24"/>
                <w:szCs w:val="24"/>
              </w:rPr>
              <w:t>неурочная работа с выявлением профессиональных склонностей, ознакомление с миром профессий через предметные области.</w:t>
            </w:r>
          </w:p>
        </w:tc>
        <w:tc>
          <w:tcPr>
            <w:tcW w:w="1397" w:type="pct"/>
            <w:shd w:val="clear" w:color="auto" w:fill="auto"/>
          </w:tcPr>
          <w:p w:rsidR="00716E84" w:rsidRPr="0060230C" w:rsidRDefault="00716E84" w:rsidP="00716E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81613">
              <w:rPr>
                <w:rFonts w:ascii="Times New Roman" w:hAnsi="Times New Roman" w:cs="Times New Roman"/>
                <w:sz w:val="24"/>
                <w:szCs w:val="24"/>
              </w:rPr>
              <w:t>Участие ученико</w:t>
            </w:r>
            <w:r>
              <w:rPr>
                <w:rFonts w:ascii="Times New Roman" w:hAnsi="Times New Roman" w:cs="Times New Roman"/>
                <w:sz w:val="24"/>
                <w:szCs w:val="24"/>
              </w:rPr>
              <w:t>в в проекте «Билет в будущее»</w:t>
            </w:r>
            <w:r>
              <w:rPr>
                <w:rFonts w:ascii="Times New Roman" w:hAnsi="Times New Roman" w:cs="Times New Roman"/>
                <w:sz w:val="24"/>
                <w:szCs w:val="24"/>
              </w:rPr>
              <w:br/>
              <w:t>- И</w:t>
            </w:r>
            <w:r w:rsidRPr="00981613">
              <w:rPr>
                <w:rFonts w:ascii="Times New Roman" w:hAnsi="Times New Roman" w:cs="Times New Roman"/>
                <w:sz w:val="24"/>
                <w:szCs w:val="24"/>
              </w:rPr>
              <w:t>нформирование учащихся и их семей об образовательных возможностях территориально досту</w:t>
            </w:r>
            <w:r>
              <w:rPr>
                <w:rFonts w:ascii="Times New Roman" w:hAnsi="Times New Roman" w:cs="Times New Roman"/>
                <w:sz w:val="24"/>
                <w:szCs w:val="24"/>
              </w:rPr>
              <w:t>пной им образовательной среды</w:t>
            </w:r>
            <w:r>
              <w:rPr>
                <w:rFonts w:ascii="Times New Roman" w:hAnsi="Times New Roman" w:cs="Times New Roman"/>
                <w:sz w:val="24"/>
                <w:szCs w:val="24"/>
              </w:rPr>
              <w:br/>
              <w:t>- Т</w:t>
            </w:r>
            <w:r w:rsidRPr="00981613">
              <w:rPr>
                <w:rFonts w:ascii="Times New Roman" w:hAnsi="Times New Roman" w:cs="Times New Roman"/>
                <w:sz w:val="24"/>
                <w:szCs w:val="24"/>
              </w:rPr>
              <w:t>ематические классные часы для детей и родителей.</w:t>
            </w:r>
          </w:p>
        </w:tc>
      </w:tr>
      <w:tr w:rsidR="00716E84" w:rsidRPr="0060230C" w:rsidTr="00CD071B">
        <w:tc>
          <w:tcPr>
            <w:tcW w:w="5000" w:type="pct"/>
            <w:gridSpan w:val="4"/>
            <w:shd w:val="clear" w:color="auto" w:fill="auto"/>
          </w:tcPr>
          <w:p w:rsidR="00716E84" w:rsidRPr="0060230C" w:rsidRDefault="00716E84" w:rsidP="00716E84">
            <w:pPr>
              <w:spacing w:after="0" w:line="240" w:lineRule="auto"/>
              <w:rPr>
                <w:rFonts w:ascii="Times New Roman" w:hAnsi="Times New Roman" w:cs="Times New Roman"/>
                <w:sz w:val="24"/>
                <w:szCs w:val="24"/>
                <w:u w:val="single"/>
              </w:rPr>
            </w:pPr>
            <w:r w:rsidRPr="0060230C">
              <w:rPr>
                <w:rFonts w:ascii="Times New Roman" w:hAnsi="Times New Roman" w:cs="Times New Roman"/>
                <w:sz w:val="24"/>
                <w:szCs w:val="24"/>
                <w:u w:val="single"/>
              </w:rPr>
              <w:t>Формирование коммуникативных навыков в разновозрастной среде и среде сверстников</w:t>
            </w:r>
          </w:p>
        </w:tc>
      </w:tr>
      <w:tr w:rsidR="00716E84" w:rsidRPr="0060230C" w:rsidTr="00CD071B">
        <w:tc>
          <w:tcPr>
            <w:tcW w:w="1380" w:type="pct"/>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sidRPr="0060230C">
              <w:rPr>
                <w:rFonts w:ascii="Times New Roman" w:hAnsi="Times New Roman" w:cs="Times New Roman"/>
                <w:sz w:val="24"/>
                <w:szCs w:val="24"/>
              </w:rPr>
              <w:t>Психолог</w:t>
            </w:r>
          </w:p>
        </w:tc>
        <w:tc>
          <w:tcPr>
            <w:tcW w:w="2223" w:type="pct"/>
            <w:gridSpan w:val="2"/>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60230C">
              <w:rPr>
                <w:rFonts w:ascii="Times New Roman" w:hAnsi="Times New Roman" w:cs="Times New Roman"/>
                <w:sz w:val="24"/>
                <w:szCs w:val="24"/>
              </w:rPr>
              <w:t>едагоги</w:t>
            </w:r>
          </w:p>
        </w:tc>
        <w:tc>
          <w:tcPr>
            <w:tcW w:w="1397" w:type="pct"/>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sidRPr="0060230C">
              <w:rPr>
                <w:rFonts w:ascii="Times New Roman" w:hAnsi="Times New Roman" w:cs="Times New Roman"/>
                <w:sz w:val="24"/>
                <w:szCs w:val="24"/>
              </w:rPr>
              <w:t>Совместная деятельность</w:t>
            </w:r>
          </w:p>
        </w:tc>
      </w:tr>
      <w:tr w:rsidR="00716E84" w:rsidRPr="0060230C" w:rsidTr="00CD071B">
        <w:tc>
          <w:tcPr>
            <w:tcW w:w="1380" w:type="pct"/>
            <w:tcBorders>
              <w:bottom w:val="single" w:sz="4" w:space="0" w:color="auto"/>
            </w:tcBorders>
            <w:shd w:val="clear" w:color="auto" w:fill="auto"/>
          </w:tcPr>
          <w:p w:rsidR="00716E84" w:rsidRPr="00981613" w:rsidRDefault="00716E84" w:rsidP="00716E8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81613">
              <w:rPr>
                <w:rFonts w:ascii="Times New Roman" w:hAnsi="Times New Roman" w:cs="Times New Roman"/>
                <w:sz w:val="24"/>
                <w:szCs w:val="24"/>
              </w:rPr>
              <w:t xml:space="preserve">Проведение психологических </w:t>
            </w:r>
            <w:r>
              <w:rPr>
                <w:rFonts w:ascii="Times New Roman" w:hAnsi="Times New Roman" w:cs="Times New Roman"/>
                <w:sz w:val="24"/>
                <w:szCs w:val="24"/>
              </w:rPr>
              <w:t>тренингов и занятий</w:t>
            </w:r>
            <w:r>
              <w:rPr>
                <w:rFonts w:ascii="Times New Roman" w:hAnsi="Times New Roman" w:cs="Times New Roman"/>
                <w:sz w:val="24"/>
                <w:szCs w:val="24"/>
              </w:rPr>
              <w:br/>
              <w:t>- П</w:t>
            </w:r>
            <w:r w:rsidRPr="00981613">
              <w:rPr>
                <w:rFonts w:ascii="Times New Roman" w:hAnsi="Times New Roman" w:cs="Times New Roman"/>
                <w:sz w:val="24"/>
                <w:szCs w:val="24"/>
              </w:rPr>
              <w:t>рограммы «Юны</w:t>
            </w:r>
            <w:r>
              <w:rPr>
                <w:rFonts w:ascii="Times New Roman" w:hAnsi="Times New Roman" w:cs="Times New Roman"/>
                <w:sz w:val="24"/>
                <w:szCs w:val="24"/>
              </w:rPr>
              <w:t>й медиатор», «Дорога в 5 класс»</w:t>
            </w:r>
            <w:r>
              <w:rPr>
                <w:rFonts w:ascii="Times New Roman" w:hAnsi="Times New Roman" w:cs="Times New Roman"/>
                <w:sz w:val="24"/>
                <w:szCs w:val="24"/>
              </w:rPr>
              <w:br/>
              <w:t>- К</w:t>
            </w:r>
            <w:r w:rsidRPr="00981613">
              <w:rPr>
                <w:rFonts w:ascii="Times New Roman" w:hAnsi="Times New Roman" w:cs="Times New Roman"/>
                <w:sz w:val="24"/>
                <w:szCs w:val="24"/>
              </w:rPr>
              <w:t xml:space="preserve">оррекционно-развивающие занятия для обучающихся средних классов «Я в мире людей», </w:t>
            </w:r>
            <w:r>
              <w:rPr>
                <w:rFonts w:ascii="Times New Roman" w:hAnsi="Times New Roman" w:cs="Times New Roman"/>
                <w:sz w:val="24"/>
                <w:szCs w:val="24"/>
              </w:rPr>
              <w:br/>
              <w:t xml:space="preserve">- </w:t>
            </w:r>
            <w:r w:rsidRPr="00981613">
              <w:rPr>
                <w:rFonts w:ascii="Times New Roman" w:hAnsi="Times New Roman" w:cs="Times New Roman"/>
                <w:sz w:val="24"/>
                <w:szCs w:val="24"/>
              </w:rPr>
              <w:t xml:space="preserve">Индивидуальные консультации с детьми со сложностями в </w:t>
            </w:r>
            <w:r w:rsidRPr="00981613">
              <w:rPr>
                <w:rFonts w:ascii="Times New Roman" w:hAnsi="Times New Roman" w:cs="Times New Roman"/>
                <w:sz w:val="24"/>
                <w:szCs w:val="24"/>
              </w:rPr>
              <w:lastRenderedPageBreak/>
              <w:t>коммуникативной сфере и их родителями</w:t>
            </w:r>
            <w:r>
              <w:rPr>
                <w:rFonts w:ascii="Times New Roman" w:hAnsi="Times New Roman" w:cs="Times New Roman"/>
                <w:sz w:val="24"/>
                <w:szCs w:val="24"/>
              </w:rPr>
              <w:br/>
              <w:t>- Л</w:t>
            </w:r>
            <w:r w:rsidRPr="00981613">
              <w:rPr>
                <w:rFonts w:ascii="Times New Roman" w:hAnsi="Times New Roman" w:cs="Times New Roman"/>
                <w:sz w:val="24"/>
                <w:szCs w:val="24"/>
              </w:rPr>
              <w:t>екции для родителей, диагностика для выявления детей с коммуникативными трудностями</w:t>
            </w:r>
            <w:r>
              <w:rPr>
                <w:rFonts w:ascii="Times New Roman" w:hAnsi="Times New Roman" w:cs="Times New Roman"/>
                <w:sz w:val="24"/>
                <w:szCs w:val="24"/>
              </w:rPr>
              <w:t xml:space="preserve">, </w:t>
            </w:r>
            <w:r>
              <w:rPr>
                <w:rFonts w:ascii="Times New Roman" w:hAnsi="Times New Roman" w:cs="Times New Roman"/>
                <w:sz w:val="24"/>
                <w:szCs w:val="24"/>
              </w:rPr>
              <w:br/>
              <w:t>- Ц</w:t>
            </w:r>
            <w:r w:rsidRPr="00981613">
              <w:rPr>
                <w:rFonts w:ascii="Times New Roman" w:hAnsi="Times New Roman" w:cs="Times New Roman"/>
                <w:sz w:val="24"/>
                <w:szCs w:val="24"/>
              </w:rPr>
              <w:t xml:space="preserve">икл занятий с детьми «группы риска». </w:t>
            </w:r>
          </w:p>
        </w:tc>
        <w:tc>
          <w:tcPr>
            <w:tcW w:w="2223" w:type="pct"/>
            <w:gridSpan w:val="2"/>
            <w:tcBorders>
              <w:bottom w:val="single" w:sz="4" w:space="0" w:color="auto"/>
            </w:tcBorders>
            <w:shd w:val="clear" w:color="auto" w:fill="auto"/>
          </w:tcPr>
          <w:p w:rsidR="00716E84" w:rsidRDefault="00716E84" w:rsidP="00716E84">
            <w:pPr>
              <w:spacing w:after="0" w:line="240" w:lineRule="auto"/>
              <w:ind w:left="34"/>
              <w:rPr>
                <w:rFonts w:ascii="Times New Roman" w:hAnsi="Times New Roman" w:cs="Times New Roman"/>
                <w:sz w:val="24"/>
                <w:szCs w:val="24"/>
              </w:rPr>
            </w:pPr>
            <w:r>
              <w:rPr>
                <w:rFonts w:ascii="Times New Roman" w:hAnsi="Times New Roman" w:cs="Times New Roman"/>
                <w:sz w:val="24"/>
                <w:szCs w:val="24"/>
              </w:rPr>
              <w:lastRenderedPageBreak/>
              <w:t>-</w:t>
            </w:r>
            <w:r w:rsidRPr="00981613">
              <w:rPr>
                <w:rFonts w:ascii="Times New Roman" w:hAnsi="Times New Roman" w:cs="Times New Roman"/>
                <w:sz w:val="24"/>
                <w:szCs w:val="24"/>
              </w:rPr>
              <w:t xml:space="preserve">Проведение внеурочных мероприятий, </w:t>
            </w:r>
            <w:r>
              <w:rPr>
                <w:rFonts w:ascii="Times New Roman" w:hAnsi="Times New Roman" w:cs="Times New Roman"/>
                <w:sz w:val="24"/>
                <w:szCs w:val="24"/>
              </w:rPr>
              <w:br/>
              <w:t>- О</w:t>
            </w:r>
            <w:r w:rsidRPr="00981613">
              <w:rPr>
                <w:rFonts w:ascii="Times New Roman" w:hAnsi="Times New Roman" w:cs="Times New Roman"/>
                <w:sz w:val="24"/>
                <w:szCs w:val="24"/>
              </w:rPr>
              <w:t xml:space="preserve">рганизация Дня самоуправления, организация школьных мероприятий, </w:t>
            </w:r>
          </w:p>
          <w:p w:rsidR="00716E84" w:rsidRDefault="00716E84" w:rsidP="00716E84">
            <w:pPr>
              <w:spacing w:after="0" w:line="240" w:lineRule="auto"/>
              <w:ind w:left="34"/>
              <w:rPr>
                <w:rFonts w:ascii="Times New Roman" w:hAnsi="Times New Roman" w:cs="Times New Roman"/>
                <w:sz w:val="24"/>
                <w:szCs w:val="24"/>
              </w:rPr>
            </w:pPr>
            <w:r>
              <w:rPr>
                <w:rFonts w:ascii="Times New Roman" w:hAnsi="Times New Roman" w:cs="Times New Roman"/>
                <w:sz w:val="24"/>
                <w:szCs w:val="24"/>
              </w:rPr>
              <w:t>- П</w:t>
            </w:r>
            <w:r w:rsidRPr="00981613">
              <w:rPr>
                <w:rFonts w:ascii="Times New Roman" w:hAnsi="Times New Roman" w:cs="Times New Roman"/>
                <w:sz w:val="24"/>
                <w:szCs w:val="24"/>
              </w:rPr>
              <w:t xml:space="preserve">осещение выставок, театров, музеев, экскурсий, работа с классами, </w:t>
            </w:r>
          </w:p>
          <w:p w:rsidR="00716E84" w:rsidRPr="00981613" w:rsidRDefault="00716E84" w:rsidP="00716E84">
            <w:pPr>
              <w:spacing w:after="0" w:line="240" w:lineRule="auto"/>
              <w:ind w:left="34"/>
              <w:rPr>
                <w:rFonts w:ascii="Times New Roman" w:hAnsi="Times New Roman" w:cs="Times New Roman"/>
                <w:sz w:val="24"/>
                <w:szCs w:val="24"/>
              </w:rPr>
            </w:pPr>
            <w:r>
              <w:rPr>
                <w:rFonts w:ascii="Times New Roman" w:hAnsi="Times New Roman" w:cs="Times New Roman"/>
                <w:sz w:val="24"/>
                <w:szCs w:val="24"/>
              </w:rPr>
              <w:t>- О</w:t>
            </w:r>
            <w:r w:rsidRPr="00981613">
              <w:rPr>
                <w:rFonts w:ascii="Times New Roman" w:hAnsi="Times New Roman" w:cs="Times New Roman"/>
                <w:sz w:val="24"/>
                <w:szCs w:val="24"/>
              </w:rPr>
              <w:t xml:space="preserve">рганизация каникулярного времени, досуговая деятельность, формирование фукциональной грамотности, проектная деятельность. </w:t>
            </w:r>
          </w:p>
        </w:tc>
        <w:tc>
          <w:tcPr>
            <w:tcW w:w="1397" w:type="pct"/>
            <w:tcBorders>
              <w:bottom w:val="single" w:sz="4" w:space="0" w:color="auto"/>
            </w:tcBorders>
            <w:shd w:val="clear" w:color="auto" w:fill="auto"/>
          </w:tcPr>
          <w:p w:rsidR="00716E84" w:rsidRPr="00981613" w:rsidRDefault="00716E84" w:rsidP="00716E84">
            <w:pPr>
              <w:spacing w:after="0" w:line="240" w:lineRule="auto"/>
              <w:ind w:left="43" w:firstLine="5"/>
              <w:rPr>
                <w:rFonts w:ascii="Times New Roman" w:hAnsi="Times New Roman" w:cs="Times New Roman"/>
                <w:sz w:val="24"/>
                <w:szCs w:val="24"/>
              </w:rPr>
            </w:pPr>
            <w:r w:rsidRPr="00981613">
              <w:rPr>
                <w:rFonts w:ascii="Times New Roman" w:hAnsi="Times New Roman" w:cs="Times New Roman"/>
                <w:sz w:val="24"/>
                <w:szCs w:val="24"/>
              </w:rPr>
              <w:t xml:space="preserve">Выявление детей с коммуникативными трудностями, мероприятия направленные на формирование навыков адекватного общения со сверстниками и взрослыми в окружающем социуме. </w:t>
            </w:r>
          </w:p>
        </w:tc>
      </w:tr>
      <w:tr w:rsidR="00716E84" w:rsidRPr="0060230C" w:rsidTr="00CD071B">
        <w:tc>
          <w:tcPr>
            <w:tcW w:w="1380" w:type="pct"/>
            <w:shd w:val="clear" w:color="auto" w:fill="auto"/>
          </w:tcPr>
          <w:p w:rsidR="00716E84" w:rsidRPr="0060230C" w:rsidRDefault="00716E84" w:rsidP="00716E84">
            <w:pPr>
              <w:spacing w:after="0" w:line="240" w:lineRule="auto"/>
              <w:rPr>
                <w:rFonts w:ascii="Times New Roman" w:hAnsi="Times New Roman" w:cs="Times New Roman"/>
                <w:sz w:val="24"/>
                <w:szCs w:val="24"/>
              </w:rPr>
            </w:pPr>
          </w:p>
        </w:tc>
        <w:tc>
          <w:tcPr>
            <w:tcW w:w="2223" w:type="pct"/>
            <w:gridSpan w:val="2"/>
            <w:shd w:val="clear" w:color="auto" w:fill="auto"/>
          </w:tcPr>
          <w:p w:rsidR="00716E84" w:rsidRPr="0060230C" w:rsidRDefault="00716E84" w:rsidP="00716E84">
            <w:pPr>
              <w:spacing w:after="0" w:line="240" w:lineRule="auto"/>
              <w:rPr>
                <w:rFonts w:ascii="Times New Roman" w:hAnsi="Times New Roman" w:cs="Times New Roman"/>
                <w:sz w:val="24"/>
                <w:szCs w:val="24"/>
              </w:rPr>
            </w:pPr>
          </w:p>
        </w:tc>
        <w:tc>
          <w:tcPr>
            <w:tcW w:w="1397" w:type="pct"/>
            <w:shd w:val="clear" w:color="auto" w:fill="auto"/>
          </w:tcPr>
          <w:p w:rsidR="00716E84" w:rsidRPr="0060230C" w:rsidRDefault="00716E84" w:rsidP="00716E84">
            <w:pPr>
              <w:spacing w:after="0" w:line="240" w:lineRule="auto"/>
              <w:rPr>
                <w:rFonts w:ascii="Times New Roman" w:hAnsi="Times New Roman" w:cs="Times New Roman"/>
                <w:sz w:val="24"/>
                <w:szCs w:val="24"/>
              </w:rPr>
            </w:pPr>
          </w:p>
        </w:tc>
      </w:tr>
      <w:tr w:rsidR="00716E84" w:rsidRPr="0060230C" w:rsidTr="00CD071B">
        <w:tc>
          <w:tcPr>
            <w:tcW w:w="5000" w:type="pct"/>
            <w:gridSpan w:val="4"/>
            <w:shd w:val="clear" w:color="auto" w:fill="auto"/>
          </w:tcPr>
          <w:p w:rsidR="00716E84" w:rsidRPr="004335FF" w:rsidRDefault="00716E84" w:rsidP="00716E84">
            <w:pPr>
              <w:spacing w:after="0" w:line="240" w:lineRule="auto"/>
              <w:rPr>
                <w:rFonts w:ascii="Times New Roman" w:hAnsi="Times New Roman" w:cs="Times New Roman"/>
                <w:sz w:val="24"/>
                <w:szCs w:val="24"/>
                <w:u w:val="single"/>
              </w:rPr>
            </w:pPr>
            <w:r w:rsidRPr="004335FF">
              <w:rPr>
                <w:rFonts w:ascii="Times New Roman" w:hAnsi="Times New Roman" w:cs="Times New Roman"/>
                <w:sz w:val="24"/>
                <w:szCs w:val="24"/>
                <w:u w:val="single"/>
              </w:rPr>
              <w:t>Поддержка детских объединений, ученического самоуправления</w:t>
            </w:r>
          </w:p>
        </w:tc>
      </w:tr>
      <w:tr w:rsidR="00716E84" w:rsidRPr="0060230C" w:rsidTr="00CD071B">
        <w:tc>
          <w:tcPr>
            <w:tcW w:w="1380" w:type="pct"/>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60230C">
              <w:rPr>
                <w:rFonts w:ascii="Times New Roman" w:hAnsi="Times New Roman" w:cs="Times New Roman"/>
                <w:sz w:val="24"/>
                <w:szCs w:val="24"/>
              </w:rPr>
              <w:t>сихолог</w:t>
            </w:r>
          </w:p>
        </w:tc>
        <w:tc>
          <w:tcPr>
            <w:tcW w:w="2223" w:type="pct"/>
            <w:gridSpan w:val="2"/>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60230C">
              <w:rPr>
                <w:rFonts w:ascii="Times New Roman" w:hAnsi="Times New Roman" w:cs="Times New Roman"/>
                <w:sz w:val="24"/>
                <w:szCs w:val="24"/>
              </w:rPr>
              <w:t>едагоги</w:t>
            </w:r>
          </w:p>
        </w:tc>
        <w:tc>
          <w:tcPr>
            <w:tcW w:w="1397" w:type="pct"/>
            <w:shd w:val="clear" w:color="auto" w:fill="auto"/>
          </w:tcPr>
          <w:p w:rsidR="00716E84" w:rsidRPr="0060230C" w:rsidRDefault="00716E84" w:rsidP="00716E84">
            <w:pPr>
              <w:spacing w:after="0" w:line="240" w:lineRule="auto"/>
              <w:jc w:val="center"/>
              <w:rPr>
                <w:rFonts w:ascii="Times New Roman" w:hAnsi="Times New Roman" w:cs="Times New Roman"/>
                <w:sz w:val="24"/>
                <w:szCs w:val="24"/>
              </w:rPr>
            </w:pPr>
            <w:r w:rsidRPr="0060230C">
              <w:rPr>
                <w:rFonts w:ascii="Times New Roman" w:hAnsi="Times New Roman" w:cs="Times New Roman"/>
                <w:sz w:val="24"/>
                <w:szCs w:val="24"/>
              </w:rPr>
              <w:t>Совместная деятельность</w:t>
            </w:r>
          </w:p>
        </w:tc>
      </w:tr>
      <w:tr w:rsidR="00716E84" w:rsidRPr="0060230C" w:rsidTr="00CD071B">
        <w:tc>
          <w:tcPr>
            <w:tcW w:w="1380" w:type="pct"/>
            <w:tcBorders>
              <w:bottom w:val="single" w:sz="4" w:space="0" w:color="auto"/>
            </w:tcBorders>
            <w:shd w:val="clear" w:color="auto" w:fill="auto"/>
          </w:tcPr>
          <w:p w:rsidR="00716E84" w:rsidRPr="0060230C" w:rsidRDefault="00716E84" w:rsidP="00716E84">
            <w:pPr>
              <w:spacing w:after="0" w:line="240" w:lineRule="auto"/>
              <w:rPr>
                <w:rFonts w:ascii="Times New Roman" w:hAnsi="Times New Roman" w:cs="Times New Roman"/>
                <w:sz w:val="24"/>
                <w:szCs w:val="24"/>
              </w:rPr>
            </w:pPr>
            <w:r w:rsidRPr="0060230C">
              <w:rPr>
                <w:rFonts w:ascii="Times New Roman" w:hAnsi="Times New Roman" w:cs="Times New Roman"/>
                <w:sz w:val="24"/>
                <w:szCs w:val="24"/>
              </w:rPr>
              <w:t>Методическая поддержка и сопровождение детских объединений</w:t>
            </w:r>
          </w:p>
        </w:tc>
        <w:tc>
          <w:tcPr>
            <w:tcW w:w="2223" w:type="pct"/>
            <w:gridSpan w:val="2"/>
            <w:tcBorders>
              <w:bottom w:val="single" w:sz="4" w:space="0" w:color="auto"/>
            </w:tcBorders>
            <w:shd w:val="clear" w:color="auto" w:fill="auto"/>
          </w:tcPr>
          <w:p w:rsidR="00716E84" w:rsidRPr="0060230C" w:rsidRDefault="00716E84" w:rsidP="00716E84">
            <w:pPr>
              <w:spacing w:after="0" w:line="240" w:lineRule="auto"/>
              <w:rPr>
                <w:rFonts w:ascii="Times New Roman" w:hAnsi="Times New Roman" w:cs="Times New Roman"/>
                <w:sz w:val="24"/>
                <w:szCs w:val="24"/>
              </w:rPr>
            </w:pPr>
            <w:r w:rsidRPr="0060230C">
              <w:rPr>
                <w:rFonts w:ascii="Times New Roman" w:hAnsi="Times New Roman" w:cs="Times New Roman"/>
                <w:sz w:val="24"/>
                <w:szCs w:val="24"/>
              </w:rPr>
              <w:t>Уточнение запроса для психолога</w:t>
            </w:r>
          </w:p>
        </w:tc>
        <w:tc>
          <w:tcPr>
            <w:tcW w:w="1397" w:type="pct"/>
            <w:tcBorders>
              <w:bottom w:val="single" w:sz="4" w:space="0" w:color="auto"/>
            </w:tcBorders>
            <w:shd w:val="clear" w:color="auto" w:fill="auto"/>
          </w:tcPr>
          <w:p w:rsidR="00716E84" w:rsidRPr="0060230C" w:rsidRDefault="00716E84" w:rsidP="00716E84">
            <w:pPr>
              <w:spacing w:after="0" w:line="240" w:lineRule="auto"/>
              <w:rPr>
                <w:rFonts w:ascii="Times New Roman" w:hAnsi="Times New Roman" w:cs="Times New Roman"/>
                <w:sz w:val="24"/>
                <w:szCs w:val="24"/>
              </w:rPr>
            </w:pPr>
            <w:r w:rsidRPr="0060230C">
              <w:rPr>
                <w:rFonts w:ascii="Times New Roman" w:hAnsi="Times New Roman" w:cs="Times New Roman"/>
                <w:sz w:val="24"/>
                <w:szCs w:val="24"/>
              </w:rPr>
              <w:t>Проведение дней самоуправления</w:t>
            </w:r>
          </w:p>
        </w:tc>
      </w:tr>
    </w:tbl>
    <w:p w:rsidR="00716E84" w:rsidRDefault="00716E84" w:rsidP="00716E84">
      <w:pPr>
        <w:spacing w:after="0" w:line="240" w:lineRule="auto"/>
        <w:jc w:val="both"/>
        <w:rPr>
          <w:rFonts w:ascii="Times New Roman" w:hAnsi="Times New Roman" w:cs="Times New Roman"/>
          <w:sz w:val="24"/>
          <w:szCs w:val="24"/>
          <w:u w:val="single"/>
        </w:rPr>
      </w:pPr>
    </w:p>
    <w:p w:rsidR="00716E84" w:rsidRPr="00E26F92" w:rsidRDefault="00716E84" w:rsidP="00716E84">
      <w:pPr>
        <w:spacing w:after="0" w:line="240" w:lineRule="auto"/>
        <w:jc w:val="both"/>
        <w:rPr>
          <w:rFonts w:ascii="Times New Roman" w:hAnsi="Times New Roman" w:cs="Times New Roman"/>
          <w:i/>
          <w:sz w:val="24"/>
          <w:szCs w:val="24"/>
          <w:u w:val="single"/>
        </w:rPr>
      </w:pPr>
      <w:r w:rsidRPr="00E26F92">
        <w:rPr>
          <w:rFonts w:ascii="Times New Roman" w:hAnsi="Times New Roman" w:cs="Times New Roman"/>
          <w:i/>
          <w:sz w:val="24"/>
          <w:szCs w:val="24"/>
          <w:u w:val="single"/>
        </w:rPr>
        <w:t>-формирование психологической культуры поведения в информационной среде;</w:t>
      </w:r>
    </w:p>
    <w:p w:rsidR="00716E84" w:rsidRDefault="00716E84" w:rsidP="00716E84">
      <w:pPr>
        <w:spacing w:after="0" w:line="240" w:lineRule="auto"/>
        <w:jc w:val="both"/>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0"/>
        <w:gridCol w:w="3712"/>
        <w:gridCol w:w="3712"/>
        <w:gridCol w:w="3712"/>
      </w:tblGrid>
      <w:tr w:rsidR="00716E84" w:rsidRPr="0018489A" w:rsidTr="00CD071B">
        <w:tc>
          <w:tcPr>
            <w:tcW w:w="1234" w:type="pct"/>
            <w:shd w:val="clear" w:color="auto" w:fill="auto"/>
          </w:tcPr>
          <w:p w:rsidR="00716E84" w:rsidRPr="0018489A" w:rsidRDefault="00716E84" w:rsidP="005B37DD">
            <w:pPr>
              <w:spacing w:after="0" w:line="240" w:lineRule="auto"/>
              <w:jc w:val="center"/>
              <w:rPr>
                <w:rFonts w:ascii="Times New Roman" w:hAnsi="Times New Roman" w:cs="Times New Roman"/>
                <w:sz w:val="24"/>
                <w:szCs w:val="24"/>
              </w:rPr>
            </w:pPr>
            <w:r w:rsidRPr="0018489A">
              <w:rPr>
                <w:rFonts w:ascii="Times New Roman" w:hAnsi="Times New Roman" w:cs="Times New Roman"/>
                <w:sz w:val="24"/>
                <w:szCs w:val="24"/>
              </w:rPr>
              <w:t>Участники образовательных отношений</w:t>
            </w:r>
          </w:p>
        </w:tc>
        <w:tc>
          <w:tcPr>
            <w:tcW w:w="1255" w:type="pct"/>
            <w:shd w:val="clear" w:color="auto" w:fill="auto"/>
          </w:tcPr>
          <w:p w:rsidR="00716E84" w:rsidRPr="0018489A" w:rsidRDefault="00716E84" w:rsidP="005B37DD">
            <w:pPr>
              <w:spacing w:after="0" w:line="240" w:lineRule="auto"/>
              <w:jc w:val="center"/>
              <w:rPr>
                <w:rFonts w:ascii="Times New Roman" w:hAnsi="Times New Roman" w:cs="Times New Roman"/>
                <w:sz w:val="24"/>
                <w:szCs w:val="24"/>
              </w:rPr>
            </w:pPr>
            <w:r w:rsidRPr="0018489A">
              <w:rPr>
                <w:rFonts w:ascii="Times New Roman" w:hAnsi="Times New Roman" w:cs="Times New Roman"/>
                <w:sz w:val="24"/>
                <w:szCs w:val="24"/>
              </w:rPr>
              <w:t>Психологические мероприятия</w:t>
            </w:r>
          </w:p>
        </w:tc>
        <w:tc>
          <w:tcPr>
            <w:tcW w:w="1255" w:type="pct"/>
            <w:shd w:val="clear" w:color="auto" w:fill="auto"/>
          </w:tcPr>
          <w:p w:rsidR="00716E84" w:rsidRPr="0018489A" w:rsidRDefault="00716E84" w:rsidP="005B37DD">
            <w:pPr>
              <w:spacing w:after="0" w:line="240" w:lineRule="auto"/>
              <w:jc w:val="center"/>
              <w:rPr>
                <w:rFonts w:ascii="Times New Roman" w:hAnsi="Times New Roman" w:cs="Times New Roman"/>
                <w:sz w:val="24"/>
                <w:szCs w:val="24"/>
              </w:rPr>
            </w:pPr>
            <w:r w:rsidRPr="0018489A">
              <w:rPr>
                <w:rFonts w:ascii="Times New Roman" w:hAnsi="Times New Roman" w:cs="Times New Roman"/>
                <w:sz w:val="24"/>
                <w:szCs w:val="24"/>
              </w:rPr>
              <w:t>Педагогические мероприятия</w:t>
            </w:r>
          </w:p>
        </w:tc>
        <w:tc>
          <w:tcPr>
            <w:tcW w:w="1255" w:type="pct"/>
            <w:shd w:val="clear" w:color="auto" w:fill="auto"/>
          </w:tcPr>
          <w:p w:rsidR="00716E84" w:rsidRPr="0018489A" w:rsidRDefault="00716E84" w:rsidP="005B37DD">
            <w:pPr>
              <w:spacing w:after="0" w:line="240" w:lineRule="auto"/>
              <w:jc w:val="center"/>
              <w:rPr>
                <w:rFonts w:ascii="Times New Roman" w:hAnsi="Times New Roman" w:cs="Times New Roman"/>
                <w:sz w:val="24"/>
                <w:szCs w:val="24"/>
              </w:rPr>
            </w:pPr>
            <w:r w:rsidRPr="0018489A">
              <w:rPr>
                <w:rFonts w:ascii="Times New Roman" w:hAnsi="Times New Roman" w:cs="Times New Roman"/>
                <w:sz w:val="24"/>
                <w:szCs w:val="24"/>
              </w:rPr>
              <w:t>Совместная деятельность</w:t>
            </w:r>
          </w:p>
        </w:tc>
      </w:tr>
      <w:tr w:rsidR="00716E84" w:rsidRPr="0018489A" w:rsidTr="00CD071B">
        <w:tc>
          <w:tcPr>
            <w:tcW w:w="1234"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18489A">
              <w:rPr>
                <w:rFonts w:ascii="Times New Roman" w:hAnsi="Times New Roman" w:cs="Times New Roman"/>
                <w:sz w:val="24"/>
                <w:szCs w:val="24"/>
              </w:rPr>
              <w:t xml:space="preserve">  педагогическими работниками</w:t>
            </w:r>
          </w:p>
        </w:tc>
        <w:tc>
          <w:tcPr>
            <w:tcW w:w="1255"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Проведение семинаров и индивидуальных консультаций по профилактике кибербуллинга </w:t>
            </w:r>
          </w:p>
        </w:tc>
        <w:tc>
          <w:tcPr>
            <w:tcW w:w="1255" w:type="pct"/>
            <w:shd w:val="clear" w:color="auto" w:fill="auto"/>
          </w:tcPr>
          <w:p w:rsidR="00716E84" w:rsidRDefault="00716E84" w:rsidP="005B37DD">
            <w:pPr>
              <w:shd w:val="clear" w:color="auto" w:fill="FFFFFF"/>
              <w:spacing w:after="0" w:line="240" w:lineRule="auto"/>
              <w:rPr>
                <w:rFonts w:ascii="YS Text" w:hAnsi="YS Text" w:cs="Times New Roman"/>
                <w:color w:val="000000"/>
                <w:sz w:val="25"/>
                <w:szCs w:val="25"/>
              </w:rPr>
            </w:pPr>
            <w:r>
              <w:rPr>
                <w:rFonts w:ascii="Times New Roman" w:hAnsi="Times New Roman" w:cs="Times New Roman"/>
                <w:sz w:val="24"/>
                <w:szCs w:val="24"/>
              </w:rPr>
              <w:t xml:space="preserve">- Ознакомление с правовыми аспектами </w:t>
            </w:r>
            <w:r w:rsidRPr="000F783B">
              <w:rPr>
                <w:rFonts w:ascii="YS Text" w:hAnsi="YS Text" w:cs="Times New Roman"/>
                <w:color w:val="000000"/>
                <w:sz w:val="25"/>
                <w:szCs w:val="25"/>
              </w:rPr>
              <w:t>Федеральный закон № 436-ФЗ «О защите детей от информации,</w:t>
            </w:r>
            <w:r>
              <w:rPr>
                <w:rFonts w:ascii="YS Text" w:hAnsi="YS Text" w:cs="Times New Roman"/>
                <w:color w:val="000000"/>
                <w:sz w:val="25"/>
                <w:szCs w:val="25"/>
              </w:rPr>
              <w:t xml:space="preserve"> </w:t>
            </w:r>
            <w:r w:rsidRPr="000F783B">
              <w:rPr>
                <w:rFonts w:ascii="YS Text" w:hAnsi="YS Text" w:cs="Times New Roman"/>
                <w:color w:val="000000"/>
                <w:sz w:val="25"/>
                <w:szCs w:val="25"/>
              </w:rPr>
              <w:t>причиняющей вред их здоровью и развитию»</w:t>
            </w:r>
          </w:p>
          <w:p w:rsidR="00716E84" w:rsidRPr="000F783B" w:rsidRDefault="00716E84" w:rsidP="005B37DD">
            <w:pPr>
              <w:shd w:val="clear" w:color="auto" w:fill="FFFFFF"/>
              <w:spacing w:after="0" w:line="240" w:lineRule="auto"/>
              <w:rPr>
                <w:rFonts w:ascii="YS Text" w:hAnsi="YS Text" w:cs="Times New Roman"/>
                <w:color w:val="000000"/>
                <w:sz w:val="25"/>
                <w:szCs w:val="25"/>
              </w:rPr>
            </w:pPr>
            <w:r>
              <w:rPr>
                <w:rFonts w:ascii="YS Text" w:hAnsi="YS Text" w:cs="Times New Roman"/>
                <w:color w:val="000000"/>
                <w:sz w:val="25"/>
                <w:szCs w:val="25"/>
              </w:rPr>
              <w:t xml:space="preserve">- Составление программ с использованием </w:t>
            </w:r>
            <w:r w:rsidR="00840FD9">
              <w:rPr>
                <w:rFonts w:ascii="YS Text" w:hAnsi="YS Text" w:cs="Times New Roman"/>
                <w:color w:val="000000"/>
                <w:sz w:val="25"/>
                <w:szCs w:val="25"/>
              </w:rPr>
              <w:t>проверенных Интернет</w:t>
            </w:r>
            <w:r>
              <w:rPr>
                <w:rFonts w:ascii="YS Text" w:hAnsi="YS Text" w:cs="Times New Roman"/>
                <w:color w:val="000000"/>
                <w:sz w:val="25"/>
                <w:szCs w:val="25"/>
              </w:rPr>
              <w:t xml:space="preserve">-ресурсов </w:t>
            </w:r>
          </w:p>
          <w:p w:rsidR="00716E84" w:rsidRPr="0018489A" w:rsidRDefault="00716E84" w:rsidP="005B37DD">
            <w:pPr>
              <w:spacing w:after="0" w:line="240" w:lineRule="auto"/>
              <w:rPr>
                <w:rFonts w:ascii="Times New Roman" w:hAnsi="Times New Roman" w:cs="Times New Roman"/>
                <w:sz w:val="24"/>
                <w:szCs w:val="24"/>
              </w:rPr>
            </w:pPr>
          </w:p>
        </w:tc>
        <w:tc>
          <w:tcPr>
            <w:tcW w:w="1255"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 Мероприятия, направленные на защиту детей от информации, причиняющей вред их здоровью и развитию</w:t>
            </w:r>
          </w:p>
          <w:p w:rsidR="00716E84" w:rsidRPr="0018489A" w:rsidRDefault="00716E84" w:rsidP="005B37DD">
            <w:pPr>
              <w:spacing w:after="0" w:line="240" w:lineRule="auto"/>
              <w:rPr>
                <w:rFonts w:ascii="Times New Roman" w:hAnsi="Times New Roman" w:cs="Times New Roman"/>
                <w:sz w:val="24"/>
                <w:szCs w:val="24"/>
              </w:rPr>
            </w:pPr>
          </w:p>
        </w:tc>
      </w:tr>
      <w:tr w:rsidR="00716E84" w:rsidRPr="0018489A" w:rsidTr="00CD071B">
        <w:tc>
          <w:tcPr>
            <w:tcW w:w="1234"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18489A">
              <w:rPr>
                <w:rFonts w:ascii="Times New Roman" w:hAnsi="Times New Roman" w:cs="Times New Roman"/>
                <w:sz w:val="24"/>
                <w:szCs w:val="24"/>
              </w:rPr>
              <w:t xml:space="preserve"> родителями</w:t>
            </w:r>
          </w:p>
        </w:tc>
        <w:tc>
          <w:tcPr>
            <w:tcW w:w="1255"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sidRPr="0018489A">
              <w:rPr>
                <w:rFonts w:ascii="Times New Roman" w:hAnsi="Times New Roman" w:cs="Times New Roman"/>
                <w:sz w:val="24"/>
                <w:szCs w:val="24"/>
              </w:rPr>
              <w:t>Индивидуальные консультации</w:t>
            </w:r>
            <w:r>
              <w:rPr>
                <w:rFonts w:ascii="Times New Roman" w:hAnsi="Times New Roman" w:cs="Times New Roman"/>
                <w:sz w:val="24"/>
                <w:szCs w:val="24"/>
              </w:rPr>
              <w:t xml:space="preserve">, тематические родительские собрания. </w:t>
            </w:r>
          </w:p>
        </w:tc>
        <w:tc>
          <w:tcPr>
            <w:tcW w:w="1255"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sidRPr="0018489A">
              <w:rPr>
                <w:rFonts w:ascii="Times New Roman" w:hAnsi="Times New Roman" w:cs="Times New Roman"/>
                <w:sz w:val="24"/>
                <w:szCs w:val="24"/>
              </w:rPr>
              <w:t>Беседы с родителями</w:t>
            </w:r>
            <w:r>
              <w:rPr>
                <w:rFonts w:ascii="Times New Roman" w:hAnsi="Times New Roman" w:cs="Times New Roman"/>
                <w:sz w:val="24"/>
                <w:szCs w:val="24"/>
              </w:rPr>
              <w:t xml:space="preserve">, разработка памяток по безопасности детей в сети интернет </w:t>
            </w:r>
          </w:p>
        </w:tc>
        <w:tc>
          <w:tcPr>
            <w:tcW w:w="1255"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Мероприятия, направленные на умение родителей распознать и защитит детей от Интернет-угроз </w:t>
            </w:r>
          </w:p>
          <w:p w:rsidR="00716E84" w:rsidRPr="0018489A" w:rsidRDefault="00716E84" w:rsidP="005B37DD">
            <w:pPr>
              <w:spacing w:after="0" w:line="240" w:lineRule="auto"/>
              <w:rPr>
                <w:rFonts w:ascii="Times New Roman" w:hAnsi="Times New Roman" w:cs="Times New Roman"/>
                <w:sz w:val="24"/>
                <w:szCs w:val="24"/>
              </w:rPr>
            </w:pPr>
          </w:p>
        </w:tc>
      </w:tr>
      <w:tr w:rsidR="00716E84" w:rsidRPr="0018489A" w:rsidTr="00CD071B">
        <w:tc>
          <w:tcPr>
            <w:tcW w:w="1234"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18489A">
              <w:rPr>
                <w:rFonts w:ascii="Times New Roman" w:hAnsi="Times New Roman" w:cs="Times New Roman"/>
                <w:sz w:val="24"/>
                <w:szCs w:val="24"/>
              </w:rPr>
              <w:t xml:space="preserve"> обучающимися</w:t>
            </w:r>
          </w:p>
        </w:tc>
        <w:tc>
          <w:tcPr>
            <w:tcW w:w="1255" w:type="pct"/>
            <w:shd w:val="clear" w:color="auto" w:fill="auto"/>
          </w:tcPr>
          <w:p w:rsidR="00716E84"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Тематические классные часы </w:t>
            </w:r>
          </w:p>
          <w:p w:rsidR="00716E84" w:rsidRPr="0018489A"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8489A">
              <w:rPr>
                <w:rFonts w:ascii="Times New Roman" w:hAnsi="Times New Roman" w:cs="Times New Roman"/>
                <w:sz w:val="24"/>
                <w:szCs w:val="24"/>
              </w:rPr>
              <w:t>Индивидуальные консультации</w:t>
            </w:r>
          </w:p>
        </w:tc>
        <w:tc>
          <w:tcPr>
            <w:tcW w:w="1255" w:type="pct"/>
            <w:shd w:val="clear" w:color="auto" w:fill="auto"/>
          </w:tcPr>
          <w:p w:rsidR="00716E84" w:rsidRPr="0018489A" w:rsidRDefault="00716E84" w:rsidP="005B37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Уроки «Интернет-безопасность», </w:t>
            </w:r>
            <w:r w:rsidRPr="00AF7F0E">
              <w:rPr>
                <w:rFonts w:ascii="Times New Roman" w:hAnsi="Times New Roman" w:cs="Times New Roman"/>
                <w:sz w:val="24"/>
                <w:szCs w:val="24"/>
              </w:rPr>
              <w:t>Проведение круглого ст</w:t>
            </w:r>
            <w:r>
              <w:rPr>
                <w:rFonts w:ascii="Times New Roman" w:hAnsi="Times New Roman" w:cs="Times New Roman"/>
                <w:sz w:val="24"/>
                <w:szCs w:val="24"/>
              </w:rPr>
              <w:t xml:space="preserve">ола «Основы безопасности в сети </w:t>
            </w:r>
            <w:r w:rsidRPr="00AF7F0E">
              <w:rPr>
                <w:rFonts w:ascii="Times New Roman" w:hAnsi="Times New Roman" w:cs="Times New Roman"/>
                <w:sz w:val="24"/>
                <w:szCs w:val="24"/>
              </w:rPr>
              <w:t>Интернет»</w:t>
            </w:r>
            <w:r>
              <w:rPr>
                <w:rFonts w:ascii="Times New Roman" w:hAnsi="Times New Roman" w:cs="Times New Roman"/>
                <w:sz w:val="24"/>
                <w:szCs w:val="24"/>
              </w:rPr>
              <w:t xml:space="preserve">. </w:t>
            </w:r>
          </w:p>
        </w:tc>
        <w:tc>
          <w:tcPr>
            <w:tcW w:w="1255" w:type="pct"/>
            <w:shd w:val="clear" w:color="auto" w:fill="auto"/>
          </w:tcPr>
          <w:p w:rsidR="00716E84" w:rsidRPr="00C106D1" w:rsidRDefault="00716E84" w:rsidP="005B37DD">
            <w:pPr>
              <w:shd w:val="clear" w:color="auto" w:fill="FFFFFF"/>
              <w:spacing w:after="0" w:line="240" w:lineRule="auto"/>
              <w:rPr>
                <w:rFonts w:ascii="YS Text" w:hAnsi="YS Text" w:cs="Times New Roman"/>
                <w:color w:val="000000"/>
                <w:sz w:val="25"/>
                <w:szCs w:val="25"/>
              </w:rPr>
            </w:pPr>
            <w:r>
              <w:rPr>
                <w:rFonts w:ascii="YS Text" w:hAnsi="YS Text" w:cs="Times New Roman"/>
                <w:color w:val="000000"/>
                <w:sz w:val="25"/>
                <w:szCs w:val="25"/>
              </w:rPr>
              <w:t xml:space="preserve">- Мероприятия, направленные на формирование </w:t>
            </w:r>
            <w:r w:rsidRPr="00C106D1">
              <w:rPr>
                <w:rFonts w:ascii="YS Text" w:hAnsi="YS Text" w:cs="Times New Roman"/>
                <w:color w:val="000000"/>
                <w:sz w:val="25"/>
                <w:szCs w:val="25"/>
              </w:rPr>
              <w:t>навыков</w:t>
            </w:r>
          </w:p>
          <w:p w:rsidR="00716E84" w:rsidRPr="00C106D1" w:rsidRDefault="00716E84" w:rsidP="005B37DD">
            <w:pPr>
              <w:shd w:val="clear" w:color="auto" w:fill="FFFFFF"/>
              <w:spacing w:after="0" w:line="240" w:lineRule="auto"/>
              <w:rPr>
                <w:rFonts w:ascii="YS Text" w:hAnsi="YS Text" w:cs="Times New Roman"/>
                <w:color w:val="000000"/>
                <w:sz w:val="25"/>
                <w:szCs w:val="25"/>
              </w:rPr>
            </w:pPr>
            <w:r w:rsidRPr="00C106D1">
              <w:rPr>
                <w:rFonts w:ascii="YS Text" w:hAnsi="YS Text" w:cs="Times New Roman"/>
                <w:color w:val="000000"/>
                <w:sz w:val="25"/>
                <w:szCs w:val="25"/>
              </w:rPr>
              <w:t>ответственного</w:t>
            </w:r>
          </w:p>
          <w:p w:rsidR="00716E84" w:rsidRPr="00C106D1" w:rsidRDefault="00716E84" w:rsidP="005B37DD">
            <w:pPr>
              <w:shd w:val="clear" w:color="auto" w:fill="FFFFFF"/>
              <w:spacing w:after="0" w:line="240" w:lineRule="auto"/>
              <w:rPr>
                <w:rFonts w:ascii="YS Text" w:hAnsi="YS Text" w:cs="Times New Roman"/>
                <w:color w:val="000000"/>
                <w:sz w:val="25"/>
                <w:szCs w:val="25"/>
              </w:rPr>
            </w:pPr>
            <w:r w:rsidRPr="00C106D1">
              <w:rPr>
                <w:rFonts w:ascii="YS Text" w:hAnsi="YS Text" w:cs="Times New Roman"/>
                <w:color w:val="000000"/>
                <w:sz w:val="25"/>
                <w:szCs w:val="25"/>
              </w:rPr>
              <w:t>и</w:t>
            </w:r>
            <w:r>
              <w:rPr>
                <w:rFonts w:ascii="YS Text" w:hAnsi="YS Text" w:cs="Times New Roman"/>
                <w:color w:val="000000"/>
                <w:sz w:val="25"/>
                <w:szCs w:val="25"/>
              </w:rPr>
              <w:t xml:space="preserve"> </w:t>
            </w:r>
            <w:r w:rsidRPr="00C106D1">
              <w:rPr>
                <w:rFonts w:ascii="YS Text" w:hAnsi="YS Text" w:cs="Times New Roman"/>
                <w:color w:val="000000"/>
                <w:sz w:val="25"/>
                <w:szCs w:val="25"/>
              </w:rPr>
              <w:t>безопасного</w:t>
            </w:r>
          </w:p>
          <w:p w:rsidR="00716E84" w:rsidRPr="00C106D1" w:rsidRDefault="00716E84" w:rsidP="005B37DD">
            <w:pPr>
              <w:shd w:val="clear" w:color="auto" w:fill="FFFFFF"/>
              <w:spacing w:after="0" w:line="240" w:lineRule="auto"/>
              <w:rPr>
                <w:rFonts w:ascii="YS Text" w:hAnsi="YS Text" w:cs="Times New Roman"/>
                <w:color w:val="000000"/>
                <w:sz w:val="25"/>
                <w:szCs w:val="25"/>
              </w:rPr>
            </w:pPr>
            <w:r w:rsidRPr="00C106D1">
              <w:rPr>
                <w:rFonts w:ascii="YS Text" w:hAnsi="YS Text" w:cs="Times New Roman"/>
                <w:color w:val="000000"/>
                <w:sz w:val="25"/>
                <w:szCs w:val="25"/>
              </w:rPr>
              <w:lastRenderedPageBreak/>
              <w:t>поведения</w:t>
            </w:r>
          </w:p>
          <w:p w:rsidR="00716E84" w:rsidRPr="00C106D1" w:rsidRDefault="00716E84" w:rsidP="005B37DD">
            <w:pPr>
              <w:shd w:val="clear" w:color="auto" w:fill="FFFFFF"/>
              <w:spacing w:after="0" w:line="240" w:lineRule="auto"/>
              <w:rPr>
                <w:rFonts w:ascii="YS Text" w:hAnsi="YS Text" w:cs="Times New Roman"/>
                <w:color w:val="000000"/>
                <w:sz w:val="25"/>
                <w:szCs w:val="25"/>
              </w:rPr>
            </w:pPr>
            <w:r w:rsidRPr="00C106D1">
              <w:rPr>
                <w:rFonts w:ascii="YS Text" w:hAnsi="YS Text" w:cs="Times New Roman"/>
                <w:color w:val="000000"/>
                <w:sz w:val="25"/>
                <w:szCs w:val="25"/>
              </w:rPr>
              <w:t>в</w:t>
            </w:r>
            <w:r>
              <w:rPr>
                <w:rFonts w:ascii="YS Text" w:hAnsi="YS Text" w:cs="Times New Roman"/>
                <w:color w:val="000000"/>
                <w:sz w:val="25"/>
                <w:szCs w:val="25"/>
              </w:rPr>
              <w:t xml:space="preserve"> </w:t>
            </w:r>
            <w:r w:rsidRPr="00C106D1">
              <w:rPr>
                <w:rFonts w:ascii="YS Text" w:hAnsi="YS Text" w:cs="Times New Roman"/>
                <w:color w:val="000000"/>
                <w:sz w:val="25"/>
                <w:szCs w:val="25"/>
              </w:rPr>
              <w:t>современной</w:t>
            </w:r>
          </w:p>
          <w:p w:rsidR="00716E84" w:rsidRPr="0018489A" w:rsidRDefault="00716E84" w:rsidP="005B37DD">
            <w:pPr>
              <w:shd w:val="clear" w:color="auto" w:fill="FFFFFF"/>
              <w:spacing w:after="0" w:line="240" w:lineRule="auto"/>
              <w:rPr>
                <w:rFonts w:ascii="Times New Roman" w:hAnsi="Times New Roman" w:cs="Times New Roman"/>
                <w:sz w:val="24"/>
                <w:szCs w:val="24"/>
              </w:rPr>
            </w:pPr>
            <w:r w:rsidRPr="00C106D1">
              <w:rPr>
                <w:rFonts w:ascii="YS Text" w:hAnsi="YS Text" w:cs="Times New Roman"/>
                <w:color w:val="000000"/>
                <w:sz w:val="25"/>
                <w:szCs w:val="25"/>
              </w:rPr>
              <w:t>информационно-телекоммуникационной среде.</w:t>
            </w:r>
          </w:p>
        </w:tc>
      </w:tr>
    </w:tbl>
    <w:p w:rsidR="00716E84" w:rsidRDefault="00716E84" w:rsidP="005B37DD">
      <w:pPr>
        <w:spacing w:after="0" w:line="240" w:lineRule="auto"/>
        <w:jc w:val="both"/>
        <w:rPr>
          <w:rFonts w:ascii="Times New Roman" w:hAnsi="Times New Roman" w:cs="Times New Roman"/>
          <w:sz w:val="24"/>
          <w:szCs w:val="24"/>
          <w:u w:val="single"/>
        </w:rPr>
      </w:pPr>
    </w:p>
    <w:p w:rsidR="005B37DD" w:rsidRPr="00B07B67" w:rsidRDefault="005B37DD" w:rsidP="005B37DD">
      <w:pPr>
        <w:spacing w:after="0" w:line="240" w:lineRule="auto"/>
        <w:jc w:val="both"/>
        <w:rPr>
          <w:rFonts w:ascii="Times New Roman" w:hAnsi="Times New Roman" w:cs="Times New Roman"/>
          <w:i/>
          <w:sz w:val="24"/>
          <w:szCs w:val="24"/>
          <w:u w:val="single"/>
        </w:rPr>
      </w:pPr>
      <w:r w:rsidRPr="00B07B67">
        <w:rPr>
          <w:rFonts w:ascii="Times New Roman" w:hAnsi="Times New Roman" w:cs="Times New Roman"/>
          <w:i/>
          <w:sz w:val="24"/>
          <w:szCs w:val="24"/>
          <w:u w:val="single"/>
        </w:rPr>
        <w:t xml:space="preserve">-развитие психологической культуры в области использования ИКТ; </w:t>
      </w:r>
    </w:p>
    <w:p w:rsidR="005B37DD" w:rsidRDefault="005B37DD" w:rsidP="005B37DD">
      <w:pPr>
        <w:spacing w:after="0" w:line="240" w:lineRule="auto"/>
        <w:jc w:val="both"/>
        <w:rPr>
          <w:rFonts w:ascii="Times New Roman" w:hAnsi="Times New Roman" w:cs="Times New Roman"/>
          <w:i/>
          <w:sz w:val="24"/>
          <w:szCs w:val="24"/>
        </w:rPr>
      </w:pPr>
    </w:p>
    <w:tbl>
      <w:tblPr>
        <w:tblStyle w:val="ac"/>
        <w:tblW w:w="0" w:type="auto"/>
        <w:tblLook w:val="04A0"/>
      </w:tblPr>
      <w:tblGrid>
        <w:gridCol w:w="817"/>
        <w:gridCol w:w="13969"/>
      </w:tblGrid>
      <w:tr w:rsidR="005B37DD" w:rsidTr="00CD071B">
        <w:tc>
          <w:tcPr>
            <w:tcW w:w="817" w:type="dxa"/>
          </w:tcPr>
          <w:p w:rsidR="005B37DD" w:rsidRDefault="005B37DD" w:rsidP="00CD071B">
            <w:pPr>
              <w:jc w:val="both"/>
              <w:rPr>
                <w:rFonts w:ascii="Times New Roman" w:hAnsi="Times New Roman" w:cs="Times New Roman"/>
                <w:i/>
                <w:sz w:val="24"/>
                <w:szCs w:val="24"/>
              </w:rPr>
            </w:pPr>
            <w:r>
              <w:rPr>
                <w:rFonts w:ascii="Times New Roman" w:hAnsi="Times New Roman" w:cs="Times New Roman"/>
                <w:i/>
                <w:sz w:val="24"/>
                <w:szCs w:val="24"/>
              </w:rPr>
              <w:t>1</w:t>
            </w:r>
          </w:p>
        </w:tc>
        <w:tc>
          <w:tcPr>
            <w:tcW w:w="13969" w:type="dxa"/>
          </w:tcPr>
          <w:p w:rsidR="005B37DD" w:rsidRPr="00B07B67" w:rsidRDefault="005B37DD" w:rsidP="00CD071B">
            <w:pPr>
              <w:jc w:val="both"/>
              <w:rPr>
                <w:rFonts w:ascii="Times New Roman" w:hAnsi="Times New Roman" w:cs="Times New Roman"/>
                <w:sz w:val="24"/>
                <w:szCs w:val="24"/>
              </w:rPr>
            </w:pPr>
            <w:r w:rsidRPr="00B07B67">
              <w:rPr>
                <w:rFonts w:ascii="Times New Roman" w:hAnsi="Times New Roman" w:cs="Times New Roman"/>
                <w:sz w:val="24"/>
                <w:szCs w:val="24"/>
              </w:rPr>
              <w:t xml:space="preserve">- развитие регулятивных механизмов деятельности, общения, творчества, самовыражения при работе с ИКТ;      </w:t>
            </w:r>
          </w:p>
        </w:tc>
      </w:tr>
      <w:tr w:rsidR="005B37DD" w:rsidTr="00CD071B">
        <w:tc>
          <w:tcPr>
            <w:tcW w:w="817" w:type="dxa"/>
          </w:tcPr>
          <w:p w:rsidR="005B37DD" w:rsidRDefault="005B37DD" w:rsidP="00CD071B">
            <w:pPr>
              <w:jc w:val="both"/>
              <w:rPr>
                <w:rFonts w:ascii="Times New Roman" w:hAnsi="Times New Roman" w:cs="Times New Roman"/>
                <w:i/>
                <w:sz w:val="24"/>
                <w:szCs w:val="24"/>
              </w:rPr>
            </w:pPr>
            <w:r>
              <w:rPr>
                <w:rFonts w:ascii="Times New Roman" w:hAnsi="Times New Roman" w:cs="Times New Roman"/>
                <w:i/>
                <w:sz w:val="24"/>
                <w:szCs w:val="24"/>
              </w:rPr>
              <w:t>2</w:t>
            </w:r>
          </w:p>
        </w:tc>
        <w:tc>
          <w:tcPr>
            <w:tcW w:w="13969" w:type="dxa"/>
          </w:tcPr>
          <w:p w:rsidR="005B37DD" w:rsidRDefault="005B37DD" w:rsidP="00CD071B">
            <w:pPr>
              <w:jc w:val="both"/>
              <w:rPr>
                <w:rFonts w:ascii="Times New Roman" w:hAnsi="Times New Roman" w:cs="Times New Roman"/>
                <w:i/>
                <w:sz w:val="24"/>
                <w:szCs w:val="24"/>
              </w:rPr>
            </w:pPr>
            <w:r w:rsidRPr="00B07B67">
              <w:rPr>
                <w:rFonts w:ascii="Times New Roman" w:hAnsi="Times New Roman" w:cs="Times New Roman"/>
                <w:sz w:val="24"/>
                <w:szCs w:val="24"/>
              </w:rPr>
              <w:t xml:space="preserve">- поиск и стимулирование индивидуального стиля применения средств ИКТ в педагогической деятельности;      </w:t>
            </w:r>
          </w:p>
        </w:tc>
      </w:tr>
      <w:tr w:rsidR="005B37DD" w:rsidTr="00CD071B">
        <w:tc>
          <w:tcPr>
            <w:tcW w:w="817" w:type="dxa"/>
          </w:tcPr>
          <w:p w:rsidR="005B37DD" w:rsidRDefault="005B37DD" w:rsidP="00CD071B">
            <w:pPr>
              <w:jc w:val="both"/>
              <w:rPr>
                <w:rFonts w:ascii="Times New Roman" w:hAnsi="Times New Roman" w:cs="Times New Roman"/>
                <w:i/>
                <w:sz w:val="24"/>
                <w:szCs w:val="24"/>
              </w:rPr>
            </w:pPr>
            <w:r>
              <w:rPr>
                <w:rFonts w:ascii="Times New Roman" w:hAnsi="Times New Roman" w:cs="Times New Roman"/>
                <w:i/>
                <w:sz w:val="24"/>
                <w:szCs w:val="24"/>
              </w:rPr>
              <w:t>3</w:t>
            </w:r>
          </w:p>
        </w:tc>
        <w:tc>
          <w:tcPr>
            <w:tcW w:w="13969" w:type="dxa"/>
          </w:tcPr>
          <w:p w:rsidR="005B37DD" w:rsidRDefault="005B37DD" w:rsidP="00CD071B">
            <w:pPr>
              <w:jc w:val="both"/>
              <w:rPr>
                <w:rFonts w:ascii="Times New Roman" w:hAnsi="Times New Roman" w:cs="Times New Roman"/>
                <w:i/>
                <w:sz w:val="24"/>
                <w:szCs w:val="24"/>
              </w:rPr>
            </w:pPr>
            <w:r w:rsidRPr="00B07B67">
              <w:rPr>
                <w:rFonts w:ascii="Times New Roman" w:hAnsi="Times New Roman" w:cs="Times New Roman"/>
                <w:sz w:val="24"/>
                <w:szCs w:val="24"/>
              </w:rPr>
              <w:t xml:space="preserve">- готовность к профессиональному решению теоретико-прикладных, и учебно-практических проблем;      </w:t>
            </w:r>
          </w:p>
        </w:tc>
      </w:tr>
      <w:tr w:rsidR="005B37DD" w:rsidTr="00CD071B">
        <w:tc>
          <w:tcPr>
            <w:tcW w:w="817" w:type="dxa"/>
          </w:tcPr>
          <w:p w:rsidR="005B37DD" w:rsidRDefault="005B37DD" w:rsidP="00CD071B">
            <w:pPr>
              <w:jc w:val="both"/>
              <w:rPr>
                <w:rFonts w:ascii="Times New Roman" w:hAnsi="Times New Roman" w:cs="Times New Roman"/>
                <w:i/>
                <w:sz w:val="24"/>
                <w:szCs w:val="24"/>
              </w:rPr>
            </w:pPr>
            <w:r>
              <w:rPr>
                <w:rFonts w:ascii="Times New Roman" w:hAnsi="Times New Roman" w:cs="Times New Roman"/>
                <w:i/>
                <w:sz w:val="24"/>
                <w:szCs w:val="24"/>
              </w:rPr>
              <w:t>4</w:t>
            </w:r>
          </w:p>
        </w:tc>
        <w:tc>
          <w:tcPr>
            <w:tcW w:w="13969" w:type="dxa"/>
          </w:tcPr>
          <w:p w:rsidR="005B37DD" w:rsidRDefault="005B37DD" w:rsidP="00CD071B">
            <w:pPr>
              <w:jc w:val="both"/>
              <w:rPr>
                <w:rFonts w:ascii="Times New Roman" w:hAnsi="Times New Roman" w:cs="Times New Roman"/>
                <w:i/>
                <w:sz w:val="24"/>
                <w:szCs w:val="24"/>
              </w:rPr>
            </w:pPr>
            <w:r w:rsidRPr="00B07B67">
              <w:rPr>
                <w:rFonts w:ascii="Times New Roman" w:hAnsi="Times New Roman" w:cs="Times New Roman"/>
                <w:sz w:val="24"/>
                <w:szCs w:val="24"/>
              </w:rPr>
              <w:t xml:space="preserve">- нахождение новых методов использования средств ИКТ в педагогической деятельности. Адаптация к будущей профессиональной деятельности с использованием средств ИКТ;      </w:t>
            </w:r>
          </w:p>
        </w:tc>
      </w:tr>
      <w:tr w:rsidR="005B37DD" w:rsidTr="00CD071B">
        <w:tc>
          <w:tcPr>
            <w:tcW w:w="817" w:type="dxa"/>
          </w:tcPr>
          <w:p w:rsidR="005B37DD" w:rsidRDefault="005B37DD" w:rsidP="00CD071B">
            <w:pPr>
              <w:jc w:val="both"/>
              <w:rPr>
                <w:rFonts w:ascii="Times New Roman" w:hAnsi="Times New Roman" w:cs="Times New Roman"/>
                <w:i/>
                <w:sz w:val="24"/>
                <w:szCs w:val="24"/>
              </w:rPr>
            </w:pPr>
            <w:r>
              <w:rPr>
                <w:rFonts w:ascii="Times New Roman" w:hAnsi="Times New Roman" w:cs="Times New Roman"/>
                <w:i/>
                <w:sz w:val="24"/>
                <w:szCs w:val="24"/>
              </w:rPr>
              <w:t>5</w:t>
            </w:r>
          </w:p>
        </w:tc>
        <w:tc>
          <w:tcPr>
            <w:tcW w:w="13969" w:type="dxa"/>
          </w:tcPr>
          <w:p w:rsidR="005B37DD" w:rsidRDefault="005B37DD" w:rsidP="00CD071B">
            <w:pPr>
              <w:jc w:val="both"/>
              <w:rPr>
                <w:rFonts w:ascii="Times New Roman" w:hAnsi="Times New Roman" w:cs="Times New Roman"/>
                <w:i/>
                <w:sz w:val="24"/>
                <w:szCs w:val="24"/>
              </w:rPr>
            </w:pPr>
            <w:r w:rsidRPr="00B07B67">
              <w:rPr>
                <w:rFonts w:ascii="Times New Roman" w:hAnsi="Times New Roman" w:cs="Times New Roman"/>
                <w:sz w:val="24"/>
                <w:szCs w:val="24"/>
              </w:rPr>
              <w:t>- выработка адекватного коммуникативного поведения учителя в профессиональной деятельности при подготовке к применению ИКТ на уроке.</w:t>
            </w:r>
          </w:p>
        </w:tc>
      </w:tr>
    </w:tbl>
    <w:p w:rsidR="0060230C" w:rsidRDefault="0060230C" w:rsidP="00953242">
      <w:pPr>
        <w:spacing w:after="0" w:line="240" w:lineRule="auto"/>
        <w:jc w:val="both"/>
        <w:rPr>
          <w:rFonts w:ascii="Times New Roman" w:hAnsi="Times New Roman" w:cs="Times New Roman"/>
          <w:sz w:val="24"/>
          <w:szCs w:val="24"/>
          <w:u w:val="single"/>
        </w:rPr>
      </w:pPr>
    </w:p>
    <w:p w:rsidR="00FD1D42" w:rsidRDefault="00FD1D42" w:rsidP="00FD1D42">
      <w:pPr>
        <w:spacing w:after="0" w:line="240" w:lineRule="auto"/>
        <w:jc w:val="both"/>
        <w:rPr>
          <w:rFonts w:ascii="Times New Roman" w:hAnsi="Times New Roman" w:cs="Times New Roman"/>
          <w:sz w:val="24"/>
          <w:szCs w:val="24"/>
        </w:rPr>
      </w:pPr>
      <w:r w:rsidRPr="00FD1D42">
        <w:rPr>
          <w:rFonts w:ascii="Times New Roman" w:hAnsi="Times New Roman" w:cs="Times New Roman"/>
          <w:sz w:val="24"/>
          <w:szCs w:val="24"/>
        </w:rPr>
        <w:t>6) индивидуальное психолого-педагогическое сопровождение всех участников образовательных отношений, в том числе:</w:t>
      </w:r>
    </w:p>
    <w:p w:rsidR="00FD1D42" w:rsidRDefault="00FD1D42" w:rsidP="00FD1D42">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1"/>
        <w:gridCol w:w="3667"/>
        <w:gridCol w:w="3673"/>
        <w:gridCol w:w="3135"/>
      </w:tblGrid>
      <w:tr w:rsidR="00FD1D42" w:rsidRPr="00FD1D42" w:rsidTr="00FD1D42">
        <w:trPr>
          <w:trHeight w:val="300"/>
        </w:trPr>
        <w:tc>
          <w:tcPr>
            <w:tcW w:w="1458" w:type="pct"/>
            <w:vMerge w:val="restar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обучающихся, испытывающих трудности в освоении программы основного общего образования, развитии и социальной адаптации;</w:t>
            </w:r>
          </w:p>
          <w:p w:rsidR="00FD1D42" w:rsidRPr="00FD1D42" w:rsidRDefault="00FD1D42" w:rsidP="002A727C">
            <w:pPr>
              <w:spacing w:after="0" w:line="240" w:lineRule="auto"/>
              <w:rPr>
                <w:rFonts w:ascii="Times New Roman" w:hAnsi="Times New Roman" w:cs="Times New Roman"/>
                <w:sz w:val="24"/>
                <w:szCs w:val="24"/>
              </w:rPr>
            </w:pPr>
          </w:p>
        </w:tc>
        <w:tc>
          <w:tcPr>
            <w:tcW w:w="124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D1D42">
              <w:rPr>
                <w:rFonts w:ascii="Times New Roman" w:hAnsi="Times New Roman" w:cs="Times New Roman"/>
                <w:sz w:val="24"/>
                <w:szCs w:val="24"/>
              </w:rPr>
              <w:t>сихолог</w:t>
            </w:r>
          </w:p>
        </w:tc>
        <w:tc>
          <w:tcPr>
            <w:tcW w:w="1242"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D1D42">
              <w:rPr>
                <w:rFonts w:ascii="Times New Roman" w:hAnsi="Times New Roman" w:cs="Times New Roman"/>
                <w:sz w:val="24"/>
                <w:szCs w:val="24"/>
              </w:rPr>
              <w:t>едагоги</w:t>
            </w:r>
          </w:p>
        </w:tc>
        <w:tc>
          <w:tcPr>
            <w:tcW w:w="106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Совместная деятельность</w:t>
            </w:r>
          </w:p>
        </w:tc>
      </w:tr>
      <w:tr w:rsidR="00FD1D42" w:rsidRPr="00FD1D42" w:rsidTr="00FD1D42">
        <w:trPr>
          <w:trHeight w:val="1305"/>
        </w:trPr>
        <w:tc>
          <w:tcPr>
            <w:tcW w:w="1458" w:type="pct"/>
            <w:vMerge/>
            <w:shd w:val="clear" w:color="auto" w:fill="auto"/>
          </w:tcPr>
          <w:p w:rsidR="00FD1D42" w:rsidRPr="00FD1D42" w:rsidRDefault="00FD1D42" w:rsidP="002A727C">
            <w:pPr>
              <w:spacing w:after="0" w:line="240" w:lineRule="auto"/>
              <w:rPr>
                <w:rFonts w:ascii="Times New Roman" w:hAnsi="Times New Roman" w:cs="Times New Roman"/>
                <w:sz w:val="24"/>
                <w:szCs w:val="24"/>
              </w:rPr>
            </w:pPr>
          </w:p>
        </w:tc>
        <w:tc>
          <w:tcPr>
            <w:tcW w:w="124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Диагностика</w:t>
            </w:r>
          </w:p>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Консультирование по итогам диагностики</w:t>
            </w:r>
          </w:p>
        </w:tc>
        <w:tc>
          <w:tcPr>
            <w:tcW w:w="1242"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Выявление обучающихся, испытывающих трудности</w:t>
            </w:r>
          </w:p>
        </w:tc>
        <w:tc>
          <w:tcPr>
            <w:tcW w:w="106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 xml:space="preserve">Комплексное психолого-педагогическое сопровождение </w:t>
            </w:r>
          </w:p>
        </w:tc>
      </w:tr>
      <w:tr w:rsidR="00FD1D42" w:rsidRPr="00FD1D42" w:rsidTr="00FD1D42">
        <w:trPr>
          <w:trHeight w:val="285"/>
        </w:trPr>
        <w:tc>
          <w:tcPr>
            <w:tcW w:w="1458" w:type="pct"/>
            <w:vMerge w:val="restar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обучающихся, проявляющих индивидуальные способности, и одаренных;</w:t>
            </w:r>
          </w:p>
          <w:p w:rsidR="00FD1D42" w:rsidRPr="00FD1D42" w:rsidRDefault="00FD1D42" w:rsidP="002A727C">
            <w:pPr>
              <w:spacing w:after="0" w:line="240" w:lineRule="auto"/>
              <w:rPr>
                <w:rFonts w:ascii="Times New Roman" w:hAnsi="Times New Roman" w:cs="Times New Roman"/>
                <w:sz w:val="24"/>
                <w:szCs w:val="24"/>
              </w:rPr>
            </w:pPr>
          </w:p>
        </w:tc>
        <w:tc>
          <w:tcPr>
            <w:tcW w:w="124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психолог</w:t>
            </w:r>
          </w:p>
        </w:tc>
        <w:tc>
          <w:tcPr>
            <w:tcW w:w="1242"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педагоги</w:t>
            </w:r>
          </w:p>
        </w:tc>
        <w:tc>
          <w:tcPr>
            <w:tcW w:w="106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p>
        </w:tc>
      </w:tr>
      <w:tr w:rsidR="00FD1D42" w:rsidRPr="00FD1D42" w:rsidTr="00FD1D42">
        <w:trPr>
          <w:trHeight w:val="795"/>
        </w:trPr>
        <w:tc>
          <w:tcPr>
            <w:tcW w:w="1458" w:type="pct"/>
            <w:vMerge/>
            <w:shd w:val="clear" w:color="auto" w:fill="auto"/>
          </w:tcPr>
          <w:p w:rsidR="00FD1D42" w:rsidRPr="00FD1D42" w:rsidRDefault="00FD1D42" w:rsidP="002A727C">
            <w:pPr>
              <w:spacing w:after="0" w:line="240" w:lineRule="auto"/>
              <w:rPr>
                <w:rFonts w:ascii="Times New Roman" w:hAnsi="Times New Roman" w:cs="Times New Roman"/>
                <w:sz w:val="24"/>
                <w:szCs w:val="24"/>
              </w:rPr>
            </w:pPr>
          </w:p>
        </w:tc>
        <w:tc>
          <w:tcPr>
            <w:tcW w:w="124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Диагностика</w:t>
            </w:r>
          </w:p>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Консультирование по итогам диагностики</w:t>
            </w:r>
          </w:p>
        </w:tc>
        <w:tc>
          <w:tcPr>
            <w:tcW w:w="1242"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Выявление одарённых и способных обучающихся</w:t>
            </w:r>
          </w:p>
        </w:tc>
        <w:tc>
          <w:tcPr>
            <w:tcW w:w="106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 xml:space="preserve">Комплексное психолого-педагогическое сопровождение </w:t>
            </w:r>
          </w:p>
        </w:tc>
      </w:tr>
      <w:tr w:rsidR="00FD1D42" w:rsidRPr="00FD1D42" w:rsidTr="00FD1D42">
        <w:trPr>
          <w:trHeight w:val="290"/>
        </w:trPr>
        <w:tc>
          <w:tcPr>
            <w:tcW w:w="1458" w:type="pct"/>
            <w:vMerge w:val="restar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педагогических, учебно-вспомогательных и иных работников Организации, обеспечивающих реализацию программы основного общего образования;</w:t>
            </w:r>
          </w:p>
          <w:p w:rsidR="00FD1D42" w:rsidRPr="00FD1D42" w:rsidRDefault="00FD1D42" w:rsidP="002A727C">
            <w:pPr>
              <w:spacing w:after="0" w:line="240" w:lineRule="auto"/>
              <w:rPr>
                <w:rFonts w:ascii="Times New Roman" w:hAnsi="Times New Roman" w:cs="Times New Roman"/>
                <w:sz w:val="24"/>
                <w:szCs w:val="24"/>
              </w:rPr>
            </w:pPr>
          </w:p>
        </w:tc>
        <w:tc>
          <w:tcPr>
            <w:tcW w:w="124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психолог</w:t>
            </w:r>
          </w:p>
        </w:tc>
        <w:tc>
          <w:tcPr>
            <w:tcW w:w="1242"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педагоги</w:t>
            </w:r>
          </w:p>
        </w:tc>
        <w:tc>
          <w:tcPr>
            <w:tcW w:w="106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p>
        </w:tc>
      </w:tr>
      <w:tr w:rsidR="00FD1D42" w:rsidRPr="00FD1D42" w:rsidTr="00FD1D42">
        <w:trPr>
          <w:trHeight w:val="1575"/>
        </w:trPr>
        <w:tc>
          <w:tcPr>
            <w:tcW w:w="1458" w:type="pct"/>
            <w:vMerge/>
            <w:shd w:val="clear" w:color="auto" w:fill="auto"/>
          </w:tcPr>
          <w:p w:rsidR="00FD1D42" w:rsidRPr="00FD1D42" w:rsidRDefault="00FD1D42" w:rsidP="002A727C">
            <w:pPr>
              <w:spacing w:after="0" w:line="240" w:lineRule="auto"/>
              <w:rPr>
                <w:rFonts w:ascii="Times New Roman" w:hAnsi="Times New Roman" w:cs="Times New Roman"/>
                <w:sz w:val="24"/>
                <w:szCs w:val="24"/>
              </w:rPr>
            </w:pPr>
          </w:p>
        </w:tc>
        <w:tc>
          <w:tcPr>
            <w:tcW w:w="124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Диагностика</w:t>
            </w:r>
          </w:p>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Консультирование по итогам диагностики</w:t>
            </w:r>
          </w:p>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Тренинги выгорания/well-being техники</w:t>
            </w:r>
          </w:p>
        </w:tc>
        <w:tc>
          <w:tcPr>
            <w:tcW w:w="1242"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Определение запроса на диагностику</w:t>
            </w:r>
          </w:p>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Определение запроса на индивидуальное консультирование</w:t>
            </w:r>
          </w:p>
        </w:tc>
        <w:tc>
          <w:tcPr>
            <w:tcW w:w="106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Тренинги выгорания/well-being техники</w:t>
            </w:r>
          </w:p>
        </w:tc>
      </w:tr>
      <w:tr w:rsidR="00FD1D42" w:rsidRPr="00FD1D42" w:rsidTr="00FD1D42">
        <w:trPr>
          <w:trHeight w:val="300"/>
        </w:trPr>
        <w:tc>
          <w:tcPr>
            <w:tcW w:w="1458" w:type="pct"/>
            <w:vMerge w:val="restar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lastRenderedPageBreak/>
              <w:t>родителей (законных представителей) несовершеннолетних обучающихся;</w:t>
            </w:r>
          </w:p>
          <w:p w:rsidR="00FD1D42" w:rsidRPr="00FD1D42" w:rsidRDefault="00FD1D42" w:rsidP="002A727C">
            <w:pPr>
              <w:spacing w:after="0" w:line="240" w:lineRule="auto"/>
              <w:rPr>
                <w:rFonts w:ascii="Times New Roman" w:hAnsi="Times New Roman" w:cs="Times New Roman"/>
                <w:sz w:val="24"/>
                <w:szCs w:val="24"/>
              </w:rPr>
            </w:pPr>
          </w:p>
        </w:tc>
        <w:tc>
          <w:tcPr>
            <w:tcW w:w="124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психолог</w:t>
            </w:r>
          </w:p>
        </w:tc>
        <w:tc>
          <w:tcPr>
            <w:tcW w:w="1242"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педагоги</w:t>
            </w:r>
          </w:p>
        </w:tc>
        <w:tc>
          <w:tcPr>
            <w:tcW w:w="106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p>
        </w:tc>
      </w:tr>
      <w:tr w:rsidR="00FD1D42" w:rsidRPr="00FD1D42" w:rsidTr="00FD1D42">
        <w:trPr>
          <w:trHeight w:val="1260"/>
        </w:trPr>
        <w:tc>
          <w:tcPr>
            <w:tcW w:w="1458" w:type="pct"/>
            <w:vMerge/>
            <w:shd w:val="clear" w:color="auto" w:fill="auto"/>
          </w:tcPr>
          <w:p w:rsidR="00FD1D42" w:rsidRPr="00FD1D42" w:rsidRDefault="00FD1D42" w:rsidP="002A727C">
            <w:pPr>
              <w:spacing w:after="0" w:line="240" w:lineRule="auto"/>
              <w:rPr>
                <w:rFonts w:ascii="Times New Roman" w:hAnsi="Times New Roman" w:cs="Times New Roman"/>
                <w:sz w:val="24"/>
                <w:szCs w:val="24"/>
              </w:rPr>
            </w:pPr>
          </w:p>
        </w:tc>
        <w:tc>
          <w:tcPr>
            <w:tcW w:w="124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Индивидуальное консультирование</w:t>
            </w:r>
          </w:p>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Профилактические беседы</w:t>
            </w:r>
          </w:p>
        </w:tc>
        <w:tc>
          <w:tcPr>
            <w:tcW w:w="1242"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Определение запроса на индивидуальное консультирование</w:t>
            </w:r>
          </w:p>
        </w:tc>
        <w:tc>
          <w:tcPr>
            <w:tcW w:w="1060" w:type="pct"/>
            <w:shd w:val="clear" w:color="auto" w:fill="auto"/>
          </w:tcPr>
          <w:p w:rsidR="00FD1D42" w:rsidRPr="00FD1D42" w:rsidRDefault="00FD1D42" w:rsidP="002A727C">
            <w:pPr>
              <w:spacing w:after="0" w:line="240" w:lineRule="auto"/>
              <w:rPr>
                <w:rFonts w:ascii="Times New Roman" w:hAnsi="Times New Roman" w:cs="Times New Roman"/>
                <w:sz w:val="24"/>
                <w:szCs w:val="24"/>
              </w:rPr>
            </w:pPr>
            <w:r w:rsidRPr="00FD1D42">
              <w:rPr>
                <w:rFonts w:ascii="Times New Roman" w:hAnsi="Times New Roman" w:cs="Times New Roman"/>
                <w:sz w:val="24"/>
                <w:szCs w:val="24"/>
              </w:rPr>
              <w:t>Совместные беседы с родителями и психологом</w:t>
            </w:r>
          </w:p>
        </w:tc>
      </w:tr>
    </w:tbl>
    <w:p w:rsidR="00FD1D42" w:rsidRDefault="00FD1D42" w:rsidP="002A727C">
      <w:pPr>
        <w:spacing w:after="0" w:line="240" w:lineRule="auto"/>
        <w:jc w:val="both"/>
        <w:rPr>
          <w:rFonts w:ascii="Times New Roman" w:hAnsi="Times New Roman" w:cs="Times New Roman"/>
          <w:sz w:val="24"/>
          <w:szCs w:val="24"/>
        </w:rPr>
      </w:pPr>
    </w:p>
    <w:p w:rsidR="005E3319" w:rsidRDefault="005E3319" w:rsidP="002A727C">
      <w:pPr>
        <w:spacing w:after="0" w:line="240" w:lineRule="auto"/>
        <w:jc w:val="both"/>
        <w:rPr>
          <w:rFonts w:ascii="Times New Roman" w:hAnsi="Times New Roman" w:cs="Times New Roman"/>
          <w:sz w:val="24"/>
          <w:szCs w:val="24"/>
        </w:rPr>
      </w:pPr>
      <w:r w:rsidRPr="005E3319">
        <w:rPr>
          <w:rFonts w:ascii="Times New Roman" w:hAnsi="Times New Roman" w:cs="Times New Roman"/>
          <w:sz w:val="24"/>
          <w:szCs w:val="24"/>
        </w:rPr>
        <w:t>7) диверсификацию уровней психолого-педагогического сопровождения (индивидуальный, групповой, уровень класса, уровень школы)</w:t>
      </w:r>
      <w:r>
        <w:rPr>
          <w:rFonts w:ascii="Times New Roman" w:hAnsi="Times New Roman" w:cs="Times New Roman"/>
          <w:sz w:val="24"/>
          <w:szCs w:val="24"/>
        </w:rPr>
        <w:t>:</w:t>
      </w:r>
    </w:p>
    <w:p w:rsidR="003806F1" w:rsidRDefault="003806F1" w:rsidP="002A727C">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3717"/>
        <w:gridCol w:w="3617"/>
        <w:gridCol w:w="3294"/>
      </w:tblGrid>
      <w:tr w:rsidR="003806F1" w:rsidRPr="003806F1" w:rsidTr="003806F1">
        <w:tc>
          <w:tcPr>
            <w:tcW w:w="1406" w:type="pct"/>
            <w:shd w:val="clear" w:color="auto" w:fill="auto"/>
          </w:tcPr>
          <w:p w:rsidR="003806F1" w:rsidRPr="003806F1" w:rsidRDefault="003806F1" w:rsidP="002A727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Уровень </w:t>
            </w:r>
            <w:r w:rsidRPr="003806F1">
              <w:rPr>
                <w:rFonts w:ascii="Times New Roman" w:hAnsi="Times New Roman" w:cs="Times New Roman"/>
                <w:sz w:val="24"/>
                <w:szCs w:val="24"/>
              </w:rPr>
              <w:t>психолого-педагогического сопровождения:</w:t>
            </w:r>
          </w:p>
        </w:tc>
        <w:tc>
          <w:tcPr>
            <w:tcW w:w="1257" w:type="pct"/>
            <w:shd w:val="clear" w:color="auto" w:fill="auto"/>
          </w:tcPr>
          <w:p w:rsidR="003806F1" w:rsidRPr="003806F1" w:rsidRDefault="003806F1" w:rsidP="002A727C">
            <w:pPr>
              <w:spacing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3806F1">
              <w:rPr>
                <w:rFonts w:ascii="Times New Roman" w:hAnsi="Times New Roman" w:cs="Times New Roman"/>
                <w:sz w:val="24"/>
                <w:szCs w:val="24"/>
              </w:rPr>
              <w:t>сихолог</w:t>
            </w:r>
          </w:p>
        </w:tc>
        <w:tc>
          <w:tcPr>
            <w:tcW w:w="1223" w:type="pct"/>
            <w:shd w:val="clear" w:color="auto" w:fill="auto"/>
          </w:tcPr>
          <w:p w:rsidR="003806F1" w:rsidRPr="003806F1" w:rsidRDefault="003806F1" w:rsidP="002A727C">
            <w:pPr>
              <w:spacing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3806F1">
              <w:rPr>
                <w:rFonts w:ascii="Times New Roman" w:hAnsi="Times New Roman" w:cs="Times New Roman"/>
                <w:sz w:val="24"/>
                <w:szCs w:val="24"/>
              </w:rPr>
              <w:t>едагоги</w:t>
            </w:r>
          </w:p>
        </w:tc>
        <w:tc>
          <w:tcPr>
            <w:tcW w:w="1114" w:type="pct"/>
            <w:shd w:val="clear" w:color="auto" w:fill="auto"/>
          </w:tcPr>
          <w:p w:rsidR="003806F1" w:rsidRPr="003806F1" w:rsidRDefault="003806F1" w:rsidP="002A727C">
            <w:pPr>
              <w:spacing w:line="240" w:lineRule="auto"/>
              <w:jc w:val="center"/>
              <w:rPr>
                <w:rFonts w:ascii="Times New Roman" w:hAnsi="Times New Roman" w:cs="Times New Roman"/>
                <w:sz w:val="24"/>
                <w:szCs w:val="24"/>
              </w:rPr>
            </w:pPr>
            <w:r w:rsidRPr="003806F1">
              <w:rPr>
                <w:rFonts w:ascii="Times New Roman" w:hAnsi="Times New Roman" w:cs="Times New Roman"/>
                <w:sz w:val="24"/>
                <w:szCs w:val="24"/>
              </w:rPr>
              <w:t>Совместная деятельность</w:t>
            </w:r>
          </w:p>
        </w:tc>
      </w:tr>
      <w:tr w:rsidR="003806F1" w:rsidRPr="003806F1" w:rsidTr="003806F1">
        <w:tc>
          <w:tcPr>
            <w:tcW w:w="1406"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-индивидуальный</w:t>
            </w:r>
          </w:p>
        </w:tc>
        <w:tc>
          <w:tcPr>
            <w:tcW w:w="1257"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Диагностика, консультации</w:t>
            </w:r>
          </w:p>
        </w:tc>
        <w:tc>
          <w:tcPr>
            <w:tcW w:w="1223"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Индивидуализация образовательного маршрута</w:t>
            </w:r>
          </w:p>
        </w:tc>
        <w:tc>
          <w:tcPr>
            <w:tcW w:w="1114"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 xml:space="preserve">Обеспечение интегративного единства целей, задач, принципов, структурно-содержательных компонентов, психолого-педагогических условий, показателей, охватывающая всех участников образовательного процесса: учеников, их </w:t>
            </w:r>
            <w:r w:rsidR="00F274F0">
              <w:rPr>
                <w:rFonts w:ascii="Times New Roman" w:hAnsi="Times New Roman" w:cs="Times New Roman"/>
                <w:sz w:val="24"/>
                <w:szCs w:val="24"/>
              </w:rPr>
              <w:t>п</w:t>
            </w:r>
            <w:r w:rsidRPr="003806F1">
              <w:rPr>
                <w:rFonts w:ascii="Times New Roman" w:hAnsi="Times New Roman" w:cs="Times New Roman"/>
                <w:sz w:val="24"/>
                <w:szCs w:val="24"/>
              </w:rPr>
              <w:t>едагогов</w:t>
            </w:r>
          </w:p>
        </w:tc>
      </w:tr>
      <w:tr w:rsidR="003806F1" w:rsidRPr="003806F1" w:rsidTr="003806F1">
        <w:tc>
          <w:tcPr>
            <w:tcW w:w="1406"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-групповой</w:t>
            </w:r>
          </w:p>
        </w:tc>
        <w:tc>
          <w:tcPr>
            <w:tcW w:w="1257"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Групповые занятия, семинары, тренинги</w:t>
            </w:r>
          </w:p>
        </w:tc>
        <w:tc>
          <w:tcPr>
            <w:tcW w:w="1223"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Групповые занятия, семинары</w:t>
            </w:r>
          </w:p>
        </w:tc>
        <w:tc>
          <w:tcPr>
            <w:tcW w:w="1114"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Обеспечение интегративного единства целей, задач, принципов, структурно-содержательных компонентов, психолого-педагогических условий, показателей, охватывающая всех участников образовательного процесса: учеников, их родителей, педагогов</w:t>
            </w:r>
          </w:p>
        </w:tc>
      </w:tr>
      <w:tr w:rsidR="003806F1" w:rsidRPr="003806F1" w:rsidTr="003806F1">
        <w:tc>
          <w:tcPr>
            <w:tcW w:w="1406"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lastRenderedPageBreak/>
              <w:t>-уровень класса,</w:t>
            </w:r>
          </w:p>
        </w:tc>
        <w:tc>
          <w:tcPr>
            <w:tcW w:w="1257"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Классные часы, тренинги</w:t>
            </w:r>
          </w:p>
        </w:tc>
        <w:tc>
          <w:tcPr>
            <w:tcW w:w="1223"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Классные часы, семинары</w:t>
            </w:r>
          </w:p>
        </w:tc>
        <w:tc>
          <w:tcPr>
            <w:tcW w:w="1114"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Обеспечение интегративного единства целей, задач, принципов, структурно-содержательных компонентов, психолого-педагогических условий, показателей, охватывающая всех участников образовательного процесса: учеников, их родителей, педагогов</w:t>
            </w:r>
          </w:p>
        </w:tc>
      </w:tr>
      <w:tr w:rsidR="003806F1" w:rsidRPr="003806F1" w:rsidTr="003806F1">
        <w:tc>
          <w:tcPr>
            <w:tcW w:w="1406"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 xml:space="preserve">- уровень </w:t>
            </w:r>
            <w:r>
              <w:rPr>
                <w:rFonts w:ascii="Times New Roman" w:hAnsi="Times New Roman" w:cs="Times New Roman"/>
                <w:sz w:val="24"/>
                <w:szCs w:val="24"/>
              </w:rPr>
              <w:t>школы</w:t>
            </w:r>
          </w:p>
        </w:tc>
        <w:tc>
          <w:tcPr>
            <w:tcW w:w="1257" w:type="pct"/>
            <w:shd w:val="clear" w:color="auto" w:fill="auto"/>
          </w:tcPr>
          <w:p w:rsidR="003806F1" w:rsidRPr="003806F1" w:rsidRDefault="003806F1" w:rsidP="002A727C">
            <w:pPr>
              <w:spacing w:after="0" w:line="240" w:lineRule="auto"/>
              <w:rPr>
                <w:rFonts w:ascii="Times New Roman" w:hAnsi="Times New Roman" w:cs="Times New Roman"/>
                <w:sz w:val="24"/>
                <w:szCs w:val="24"/>
              </w:rPr>
            </w:pPr>
            <w:r w:rsidRPr="003806F1">
              <w:rPr>
                <w:rFonts w:ascii="Times New Roman" w:hAnsi="Times New Roman" w:cs="Times New Roman"/>
                <w:sz w:val="24"/>
                <w:szCs w:val="24"/>
              </w:rPr>
              <w:t>Педагогические советы</w:t>
            </w:r>
          </w:p>
          <w:p w:rsidR="003806F1" w:rsidRPr="003806F1" w:rsidRDefault="003806F1" w:rsidP="002A727C">
            <w:pPr>
              <w:spacing w:after="0" w:line="240" w:lineRule="auto"/>
              <w:rPr>
                <w:rFonts w:ascii="Times New Roman" w:hAnsi="Times New Roman" w:cs="Times New Roman"/>
                <w:sz w:val="24"/>
                <w:szCs w:val="24"/>
              </w:rPr>
            </w:pPr>
            <w:r w:rsidRPr="003806F1">
              <w:rPr>
                <w:rFonts w:ascii="Times New Roman" w:hAnsi="Times New Roman" w:cs="Times New Roman"/>
                <w:sz w:val="24"/>
                <w:szCs w:val="24"/>
              </w:rPr>
              <w:t>Методические объединения</w:t>
            </w:r>
          </w:p>
          <w:p w:rsidR="003806F1" w:rsidRPr="003806F1" w:rsidRDefault="003806F1" w:rsidP="002A727C">
            <w:pPr>
              <w:spacing w:after="0" w:line="240" w:lineRule="auto"/>
              <w:rPr>
                <w:rFonts w:ascii="Times New Roman" w:hAnsi="Times New Roman" w:cs="Times New Roman"/>
                <w:sz w:val="24"/>
                <w:szCs w:val="24"/>
              </w:rPr>
            </w:pPr>
            <w:r w:rsidRPr="003806F1">
              <w:rPr>
                <w:rFonts w:ascii="Times New Roman" w:hAnsi="Times New Roman" w:cs="Times New Roman"/>
                <w:sz w:val="24"/>
                <w:szCs w:val="24"/>
              </w:rPr>
              <w:t>Общешкольные мероприятия</w:t>
            </w:r>
          </w:p>
        </w:tc>
        <w:tc>
          <w:tcPr>
            <w:tcW w:w="1223" w:type="pct"/>
            <w:shd w:val="clear" w:color="auto" w:fill="auto"/>
          </w:tcPr>
          <w:p w:rsidR="003806F1" w:rsidRPr="003806F1" w:rsidRDefault="003806F1" w:rsidP="002A727C">
            <w:pPr>
              <w:spacing w:after="0" w:line="240" w:lineRule="auto"/>
              <w:rPr>
                <w:rFonts w:ascii="Times New Roman" w:hAnsi="Times New Roman" w:cs="Times New Roman"/>
                <w:sz w:val="24"/>
                <w:szCs w:val="24"/>
              </w:rPr>
            </w:pPr>
            <w:r w:rsidRPr="003806F1">
              <w:rPr>
                <w:rFonts w:ascii="Times New Roman" w:hAnsi="Times New Roman" w:cs="Times New Roman"/>
                <w:sz w:val="24"/>
                <w:szCs w:val="24"/>
              </w:rPr>
              <w:t>Педагогические советы</w:t>
            </w:r>
          </w:p>
          <w:p w:rsidR="003806F1" w:rsidRPr="003806F1" w:rsidRDefault="003806F1" w:rsidP="002A727C">
            <w:pPr>
              <w:spacing w:after="0" w:line="240" w:lineRule="auto"/>
              <w:rPr>
                <w:rFonts w:ascii="Times New Roman" w:hAnsi="Times New Roman" w:cs="Times New Roman"/>
                <w:sz w:val="24"/>
                <w:szCs w:val="24"/>
              </w:rPr>
            </w:pPr>
            <w:r w:rsidRPr="003806F1">
              <w:rPr>
                <w:rFonts w:ascii="Times New Roman" w:hAnsi="Times New Roman" w:cs="Times New Roman"/>
                <w:sz w:val="24"/>
                <w:szCs w:val="24"/>
              </w:rPr>
              <w:t>Методические объединения</w:t>
            </w:r>
          </w:p>
          <w:p w:rsidR="003806F1" w:rsidRPr="003806F1" w:rsidRDefault="003806F1" w:rsidP="002A727C">
            <w:pPr>
              <w:spacing w:after="0" w:line="240" w:lineRule="auto"/>
              <w:rPr>
                <w:rFonts w:ascii="Times New Roman" w:hAnsi="Times New Roman" w:cs="Times New Roman"/>
                <w:sz w:val="24"/>
                <w:szCs w:val="24"/>
                <w:highlight w:val="yellow"/>
              </w:rPr>
            </w:pPr>
            <w:r w:rsidRPr="003806F1">
              <w:rPr>
                <w:rFonts w:ascii="Times New Roman" w:hAnsi="Times New Roman" w:cs="Times New Roman"/>
                <w:sz w:val="24"/>
                <w:szCs w:val="24"/>
              </w:rPr>
              <w:t>Общешкольные мероприятия</w:t>
            </w:r>
          </w:p>
        </w:tc>
        <w:tc>
          <w:tcPr>
            <w:tcW w:w="1114" w:type="pct"/>
            <w:shd w:val="clear" w:color="auto" w:fill="auto"/>
          </w:tcPr>
          <w:p w:rsidR="003806F1" w:rsidRPr="003806F1" w:rsidRDefault="003806F1" w:rsidP="002A727C">
            <w:pPr>
              <w:spacing w:line="240" w:lineRule="auto"/>
              <w:rPr>
                <w:rFonts w:ascii="Times New Roman" w:hAnsi="Times New Roman" w:cs="Times New Roman"/>
                <w:sz w:val="24"/>
                <w:szCs w:val="24"/>
              </w:rPr>
            </w:pPr>
            <w:r w:rsidRPr="003806F1">
              <w:rPr>
                <w:rFonts w:ascii="Times New Roman" w:hAnsi="Times New Roman" w:cs="Times New Roman"/>
                <w:sz w:val="24"/>
                <w:szCs w:val="24"/>
              </w:rPr>
              <w:t>Обеспечение интегративного единства целей, задач, принципов, структурно-содержательных компонентов, психолого-педагогических условий, показателей, охватывающая всех участников образовательного процесса: учеников, их родителей, педагогов</w:t>
            </w:r>
          </w:p>
        </w:tc>
      </w:tr>
    </w:tbl>
    <w:p w:rsidR="003806F1" w:rsidRDefault="003806F1" w:rsidP="00FD1D42">
      <w:pPr>
        <w:spacing w:after="0" w:line="240" w:lineRule="auto"/>
        <w:jc w:val="both"/>
        <w:rPr>
          <w:rFonts w:ascii="Times New Roman" w:hAnsi="Times New Roman" w:cs="Times New Roman"/>
          <w:sz w:val="24"/>
          <w:szCs w:val="24"/>
        </w:rPr>
      </w:pPr>
    </w:p>
    <w:p w:rsidR="00FD1D42" w:rsidRDefault="00A418E9" w:rsidP="00FD1D42">
      <w:pPr>
        <w:spacing w:after="0" w:line="240" w:lineRule="auto"/>
        <w:jc w:val="both"/>
        <w:rPr>
          <w:rFonts w:ascii="Times New Roman" w:hAnsi="Times New Roman" w:cs="Times New Roman"/>
          <w:sz w:val="24"/>
          <w:szCs w:val="24"/>
        </w:rPr>
      </w:pPr>
      <w:r w:rsidRPr="00A418E9">
        <w:rPr>
          <w:rFonts w:ascii="Times New Roman" w:hAnsi="Times New Roman" w:cs="Times New Roman"/>
          <w:sz w:val="24"/>
          <w:szCs w:val="24"/>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r>
        <w:rPr>
          <w:rFonts w:ascii="Times New Roman" w:hAnsi="Times New Roman" w:cs="Times New Roman"/>
          <w:sz w:val="24"/>
          <w:szCs w:val="24"/>
        </w:rPr>
        <w:t>:</w:t>
      </w:r>
    </w:p>
    <w:p w:rsidR="00561F60" w:rsidRDefault="00561F60" w:rsidP="00561F60">
      <w:pPr>
        <w:spacing w:after="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7"/>
        <w:gridCol w:w="2325"/>
        <w:gridCol w:w="2198"/>
        <w:gridCol w:w="2036"/>
        <w:gridCol w:w="2021"/>
        <w:gridCol w:w="1953"/>
        <w:gridCol w:w="2106"/>
      </w:tblGrid>
      <w:tr w:rsidR="00561F60" w:rsidRPr="00A418E9" w:rsidTr="00CD071B">
        <w:trPr>
          <w:trHeight w:val="1095"/>
        </w:trPr>
        <w:tc>
          <w:tcPr>
            <w:tcW w:w="798" w:type="pct"/>
            <w:vMerge w:val="restar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Формы психолого-педагогического сопровождения</w:t>
            </w:r>
          </w:p>
        </w:tc>
        <w:tc>
          <w:tcPr>
            <w:tcW w:w="2151" w:type="pct"/>
            <w:gridSpan w:val="3"/>
            <w:shd w:val="clear" w:color="auto" w:fill="auto"/>
          </w:tcPr>
          <w:p w:rsidR="00561F60" w:rsidRPr="00A418E9" w:rsidRDefault="00561F60" w:rsidP="00561F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A418E9">
              <w:rPr>
                <w:rFonts w:ascii="Times New Roman" w:hAnsi="Times New Roman" w:cs="Times New Roman"/>
                <w:sz w:val="24"/>
                <w:szCs w:val="24"/>
              </w:rPr>
              <w:t>сихолог</w:t>
            </w:r>
          </w:p>
        </w:tc>
        <w:tc>
          <w:tcPr>
            <w:tcW w:w="2051" w:type="pct"/>
            <w:gridSpan w:val="3"/>
            <w:shd w:val="clear" w:color="auto" w:fill="auto"/>
          </w:tcPr>
          <w:p w:rsidR="00561F60" w:rsidRPr="00A418E9" w:rsidRDefault="00561F60" w:rsidP="00561F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A418E9">
              <w:rPr>
                <w:rFonts w:ascii="Times New Roman" w:hAnsi="Times New Roman" w:cs="Times New Roman"/>
                <w:sz w:val="24"/>
                <w:szCs w:val="24"/>
              </w:rPr>
              <w:t>едагоги</w:t>
            </w:r>
          </w:p>
        </w:tc>
      </w:tr>
      <w:tr w:rsidR="00561F60" w:rsidRPr="00A418E9" w:rsidTr="00CD071B">
        <w:trPr>
          <w:trHeight w:val="330"/>
        </w:trPr>
        <w:tc>
          <w:tcPr>
            <w:tcW w:w="798" w:type="pct"/>
            <w:vMerge/>
            <w:shd w:val="clear" w:color="auto" w:fill="auto"/>
          </w:tcPr>
          <w:p w:rsidR="00561F60" w:rsidRPr="00A418E9" w:rsidRDefault="00561F60" w:rsidP="00561F60">
            <w:pPr>
              <w:spacing w:after="0" w:line="240" w:lineRule="auto"/>
              <w:rPr>
                <w:rFonts w:ascii="Times New Roman" w:hAnsi="Times New Roman" w:cs="Times New Roman"/>
                <w:sz w:val="24"/>
                <w:szCs w:val="24"/>
              </w:rPr>
            </w:pPr>
          </w:p>
        </w:tc>
        <w:tc>
          <w:tcPr>
            <w:tcW w:w="85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обучающихся</w:t>
            </w:r>
          </w:p>
        </w:tc>
        <w:tc>
          <w:tcPr>
            <w:tcW w:w="81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педагогов</w:t>
            </w:r>
          </w:p>
        </w:tc>
        <w:tc>
          <w:tcPr>
            <w:tcW w:w="479"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родителей</w:t>
            </w:r>
          </w:p>
        </w:tc>
        <w:tc>
          <w:tcPr>
            <w:tcW w:w="75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обучающихся</w:t>
            </w:r>
          </w:p>
        </w:tc>
        <w:tc>
          <w:tcPr>
            <w:tcW w:w="511"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педагогов</w:t>
            </w:r>
          </w:p>
        </w:tc>
        <w:tc>
          <w:tcPr>
            <w:tcW w:w="78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родителей</w:t>
            </w:r>
          </w:p>
        </w:tc>
      </w:tr>
      <w:tr w:rsidR="00561F60" w:rsidRPr="00A418E9" w:rsidTr="00CD071B">
        <w:tc>
          <w:tcPr>
            <w:tcW w:w="79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профилактика</w:t>
            </w:r>
          </w:p>
        </w:tc>
        <w:tc>
          <w:tcPr>
            <w:tcW w:w="85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Выступления на классных часах</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Участие в профилактических мероприятиях</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Приглашение сторонних консультантов соответствующих служб</w:t>
            </w:r>
          </w:p>
        </w:tc>
        <w:tc>
          <w:tcPr>
            <w:tcW w:w="81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 xml:space="preserve">Выступления на педагогических </w:t>
            </w:r>
            <w:r w:rsidRPr="00A418E9">
              <w:rPr>
                <w:rFonts w:ascii="Times New Roman" w:hAnsi="Times New Roman" w:cs="Times New Roman"/>
                <w:sz w:val="24"/>
                <w:szCs w:val="24"/>
              </w:rPr>
              <w:lastRenderedPageBreak/>
              <w:t>советах</w:t>
            </w:r>
            <w:r w:rsidRPr="00A418E9">
              <w:rPr>
                <w:rFonts w:ascii="Times New Roman" w:hAnsi="Times New Roman" w:cs="Times New Roman"/>
                <w:sz w:val="24"/>
                <w:szCs w:val="24"/>
              </w:rPr>
              <w:br/>
              <w:t>Проведение тренингов</w:t>
            </w:r>
          </w:p>
        </w:tc>
        <w:tc>
          <w:tcPr>
            <w:tcW w:w="479"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 xml:space="preserve">Выступления на родительских </w:t>
            </w:r>
            <w:r w:rsidRPr="00A418E9">
              <w:rPr>
                <w:rFonts w:ascii="Times New Roman" w:hAnsi="Times New Roman" w:cs="Times New Roman"/>
                <w:sz w:val="24"/>
                <w:szCs w:val="24"/>
              </w:rPr>
              <w:lastRenderedPageBreak/>
              <w:t>собраниях</w:t>
            </w:r>
          </w:p>
        </w:tc>
        <w:tc>
          <w:tcPr>
            <w:tcW w:w="75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Классные часы</w:t>
            </w:r>
          </w:p>
        </w:tc>
        <w:tc>
          <w:tcPr>
            <w:tcW w:w="511"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Педагогические советы</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Методические объединения</w:t>
            </w:r>
          </w:p>
        </w:tc>
        <w:tc>
          <w:tcPr>
            <w:tcW w:w="78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Родительские собрания</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Индивидуальные беседы</w:t>
            </w:r>
          </w:p>
        </w:tc>
      </w:tr>
      <w:tr w:rsidR="00561F60" w:rsidRPr="00A418E9" w:rsidTr="00CD071B">
        <w:tc>
          <w:tcPr>
            <w:tcW w:w="79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диагностика</w:t>
            </w:r>
          </w:p>
        </w:tc>
        <w:tc>
          <w:tcPr>
            <w:tcW w:w="85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Опросы, анкетирование</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Индивидуальная диагностика</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Определение интересов, склонностей, способностей ребенка, его потенциала в обучении и профессиональном становлении;</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Выявление «групп риска» в обучении, причин нарушений в социальной адаптации;</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Составление социально-психологическ</w:t>
            </w:r>
            <w:r>
              <w:rPr>
                <w:rFonts w:ascii="Times New Roman" w:hAnsi="Times New Roman" w:cs="Times New Roman"/>
                <w:sz w:val="24"/>
                <w:szCs w:val="24"/>
              </w:rPr>
              <w:t>ого портрета личности учащегося</w:t>
            </w:r>
          </w:p>
        </w:tc>
        <w:tc>
          <w:tcPr>
            <w:tcW w:w="81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Опросы, анкетирование</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Индивидуальная диагностика</w:t>
            </w:r>
          </w:p>
        </w:tc>
        <w:tc>
          <w:tcPr>
            <w:tcW w:w="479"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Опросы, анкетирования</w:t>
            </w:r>
          </w:p>
        </w:tc>
        <w:tc>
          <w:tcPr>
            <w:tcW w:w="75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Помощь в проведении опросов и анкетирования</w:t>
            </w:r>
          </w:p>
        </w:tc>
        <w:tc>
          <w:tcPr>
            <w:tcW w:w="511"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Участие в опросах, анкетировании</w:t>
            </w:r>
          </w:p>
        </w:tc>
        <w:tc>
          <w:tcPr>
            <w:tcW w:w="78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Помощь в проведении опросов и анкетирования</w:t>
            </w:r>
          </w:p>
        </w:tc>
      </w:tr>
      <w:tr w:rsidR="00561F60" w:rsidRPr="00A418E9" w:rsidTr="00CD071B">
        <w:tc>
          <w:tcPr>
            <w:tcW w:w="79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консультирование</w:t>
            </w:r>
          </w:p>
        </w:tc>
        <w:tc>
          <w:tcPr>
            <w:tcW w:w="85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 xml:space="preserve">Индивидуальные и групповые </w:t>
            </w:r>
            <w:r w:rsidRPr="00A418E9">
              <w:rPr>
                <w:rFonts w:ascii="Times New Roman" w:hAnsi="Times New Roman" w:cs="Times New Roman"/>
                <w:sz w:val="24"/>
                <w:szCs w:val="24"/>
              </w:rPr>
              <w:lastRenderedPageBreak/>
              <w:t>консультации по вопросам: обучения и адаптации;</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развития мотивации детей к обучению;</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решения психологических проблем;</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взаимоотношений в коллективе;</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построения ин</w:t>
            </w:r>
            <w:r>
              <w:rPr>
                <w:rFonts w:ascii="Times New Roman" w:hAnsi="Times New Roman" w:cs="Times New Roman"/>
                <w:sz w:val="24"/>
                <w:szCs w:val="24"/>
              </w:rPr>
              <w:t>дивидуальных программ обучения.</w:t>
            </w:r>
          </w:p>
        </w:tc>
        <w:tc>
          <w:tcPr>
            <w:tcW w:w="81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 xml:space="preserve">Индивидуальные и групповые </w:t>
            </w:r>
            <w:r w:rsidRPr="00A418E9">
              <w:rPr>
                <w:rFonts w:ascii="Times New Roman" w:hAnsi="Times New Roman" w:cs="Times New Roman"/>
                <w:sz w:val="24"/>
                <w:szCs w:val="24"/>
              </w:rPr>
              <w:lastRenderedPageBreak/>
              <w:t>консультации</w:t>
            </w:r>
          </w:p>
        </w:tc>
        <w:tc>
          <w:tcPr>
            <w:tcW w:w="479"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 xml:space="preserve">Индивидуальные и групповые </w:t>
            </w:r>
            <w:r w:rsidRPr="00A418E9">
              <w:rPr>
                <w:rFonts w:ascii="Times New Roman" w:hAnsi="Times New Roman" w:cs="Times New Roman"/>
                <w:sz w:val="24"/>
                <w:szCs w:val="24"/>
              </w:rPr>
              <w:lastRenderedPageBreak/>
              <w:t>консультации</w:t>
            </w:r>
          </w:p>
        </w:tc>
        <w:tc>
          <w:tcPr>
            <w:tcW w:w="75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 xml:space="preserve">Участие в проведении </w:t>
            </w:r>
            <w:r w:rsidRPr="00A418E9">
              <w:rPr>
                <w:rFonts w:ascii="Times New Roman" w:hAnsi="Times New Roman" w:cs="Times New Roman"/>
                <w:sz w:val="24"/>
                <w:szCs w:val="24"/>
              </w:rPr>
              <w:lastRenderedPageBreak/>
              <w:t>индивидуальных и групповых консультаций</w:t>
            </w:r>
          </w:p>
        </w:tc>
        <w:tc>
          <w:tcPr>
            <w:tcW w:w="511"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 xml:space="preserve">Участие в проведении </w:t>
            </w:r>
            <w:r w:rsidRPr="00A418E9">
              <w:rPr>
                <w:rFonts w:ascii="Times New Roman" w:hAnsi="Times New Roman" w:cs="Times New Roman"/>
                <w:sz w:val="24"/>
                <w:szCs w:val="24"/>
              </w:rPr>
              <w:lastRenderedPageBreak/>
              <w:t>индивидуальных и групповых консультаций</w:t>
            </w:r>
          </w:p>
        </w:tc>
        <w:tc>
          <w:tcPr>
            <w:tcW w:w="78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 xml:space="preserve">Участие в проведении </w:t>
            </w:r>
            <w:r w:rsidRPr="00A418E9">
              <w:rPr>
                <w:rFonts w:ascii="Times New Roman" w:hAnsi="Times New Roman" w:cs="Times New Roman"/>
                <w:sz w:val="24"/>
                <w:szCs w:val="24"/>
              </w:rPr>
              <w:lastRenderedPageBreak/>
              <w:t>индивидуальных и групповых консультаций</w:t>
            </w:r>
          </w:p>
        </w:tc>
      </w:tr>
      <w:tr w:rsidR="00561F60" w:rsidRPr="00A418E9" w:rsidTr="00CD071B">
        <w:tc>
          <w:tcPr>
            <w:tcW w:w="79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коррекционная работа</w:t>
            </w:r>
          </w:p>
        </w:tc>
        <w:tc>
          <w:tcPr>
            <w:tcW w:w="85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Диагностика и выявление обучающихся из группы риска, направленная на уменьшение степени выраженности патологии, ее поведенческих последствий; предупреждение появления вторичных отклонений в развитии; обеспечение максимальной реализации реабилитационного потенциала ребенка</w:t>
            </w:r>
          </w:p>
        </w:tc>
        <w:tc>
          <w:tcPr>
            <w:tcW w:w="81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Систематическая работа с детьми из «группы риска» </w:t>
            </w:r>
          </w:p>
          <w:p w:rsidR="00561F60" w:rsidRPr="00A418E9" w:rsidRDefault="00561F60" w:rsidP="00561F60">
            <w:pPr>
              <w:spacing w:after="0" w:line="240" w:lineRule="auto"/>
              <w:rPr>
                <w:rFonts w:ascii="Times New Roman" w:hAnsi="Times New Roman" w:cs="Times New Roman"/>
                <w:sz w:val="24"/>
                <w:szCs w:val="24"/>
              </w:rPr>
            </w:pPr>
          </w:p>
        </w:tc>
        <w:tc>
          <w:tcPr>
            <w:tcW w:w="479"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Организация работы с учащимися, имеющими проблемы в обучении, поведении и личностном развитии, выявленными в процессе диагностики</w:t>
            </w:r>
          </w:p>
        </w:tc>
        <w:tc>
          <w:tcPr>
            <w:tcW w:w="75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Выявление обучающихся, нуждающихся в коррекционной работе</w:t>
            </w:r>
          </w:p>
        </w:tc>
        <w:tc>
          <w:tcPr>
            <w:tcW w:w="511"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w:t>
            </w:r>
          </w:p>
          <w:p w:rsidR="00561F60" w:rsidRPr="00A418E9" w:rsidRDefault="00561F60" w:rsidP="00561F60">
            <w:pPr>
              <w:spacing w:after="0" w:line="240" w:lineRule="auto"/>
              <w:rPr>
                <w:rFonts w:ascii="Times New Roman" w:hAnsi="Times New Roman" w:cs="Times New Roman"/>
                <w:sz w:val="24"/>
                <w:szCs w:val="24"/>
              </w:rPr>
            </w:pPr>
          </w:p>
        </w:tc>
        <w:tc>
          <w:tcPr>
            <w:tcW w:w="78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Выявление обучающихся, нуждающихся в коррекционной работе</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Систематическая работа с детьми из «группы риска» </w:t>
            </w:r>
          </w:p>
          <w:p w:rsidR="00561F60" w:rsidRPr="00A418E9" w:rsidRDefault="00561F60" w:rsidP="00561F60">
            <w:pPr>
              <w:spacing w:after="0" w:line="240" w:lineRule="auto"/>
              <w:rPr>
                <w:rFonts w:ascii="Times New Roman" w:hAnsi="Times New Roman" w:cs="Times New Roman"/>
                <w:sz w:val="24"/>
                <w:szCs w:val="24"/>
              </w:rPr>
            </w:pPr>
          </w:p>
        </w:tc>
      </w:tr>
      <w:tr w:rsidR="00561F60" w:rsidRPr="00A418E9" w:rsidTr="00CD071B">
        <w:tc>
          <w:tcPr>
            <w:tcW w:w="79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lastRenderedPageBreak/>
              <w:t>развивающая работа</w:t>
            </w:r>
          </w:p>
        </w:tc>
        <w:tc>
          <w:tcPr>
            <w:tcW w:w="85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Предоставление детям индивидуальную помощь в личностном развитии;</w:t>
            </w:r>
          </w:p>
          <w:p w:rsidR="00561F60" w:rsidRPr="00A418E9" w:rsidRDefault="00561F60" w:rsidP="00561F60">
            <w:pPr>
              <w:spacing w:after="0" w:line="240" w:lineRule="auto"/>
              <w:rPr>
                <w:rFonts w:ascii="Times New Roman" w:hAnsi="Times New Roman" w:cs="Times New Roman"/>
                <w:sz w:val="24"/>
                <w:szCs w:val="24"/>
              </w:rPr>
            </w:pPr>
          </w:p>
        </w:tc>
        <w:tc>
          <w:tcPr>
            <w:tcW w:w="81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Помощь другим участникам образовательного процесса повышать социально-психологическую компетентность</w:t>
            </w:r>
          </w:p>
        </w:tc>
        <w:tc>
          <w:tcPr>
            <w:tcW w:w="479"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Помощь другим участникам образовательного процесса повышать социально-психологическую компетентность</w:t>
            </w:r>
          </w:p>
        </w:tc>
        <w:tc>
          <w:tcPr>
            <w:tcW w:w="75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Предоставление детям индивидуальной помощи в личностном развитии</w:t>
            </w:r>
          </w:p>
        </w:tc>
        <w:tc>
          <w:tcPr>
            <w:tcW w:w="511"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w:t>
            </w:r>
          </w:p>
        </w:tc>
        <w:tc>
          <w:tcPr>
            <w:tcW w:w="78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Предоставление детям индивидуальной помощи в личностном развитии с участием родителя</w:t>
            </w:r>
          </w:p>
        </w:tc>
      </w:tr>
      <w:tr w:rsidR="00561F60" w:rsidRPr="00A418E9" w:rsidTr="00CD071B">
        <w:tc>
          <w:tcPr>
            <w:tcW w:w="79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просвещение</w:t>
            </w:r>
          </w:p>
        </w:tc>
        <w:tc>
          <w:tcPr>
            <w:tcW w:w="858"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Знакомство с особенностями развития учащихся;</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информирование о факторах, мешающих личности ребенка развиваться;</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популяризация психологических компетенций;</w:t>
            </w:r>
          </w:p>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помощи в выборе методик взаимодействия с детьми разных возрастов, категорий</w:t>
            </w:r>
          </w:p>
        </w:tc>
        <w:tc>
          <w:tcPr>
            <w:tcW w:w="81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Групповые занятия, семинары и тренинги</w:t>
            </w:r>
          </w:p>
        </w:tc>
        <w:tc>
          <w:tcPr>
            <w:tcW w:w="479"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Групповые занятия, семинары и тренинги</w:t>
            </w:r>
          </w:p>
        </w:tc>
        <w:tc>
          <w:tcPr>
            <w:tcW w:w="75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Групповые занятия, семинары и тренинги</w:t>
            </w:r>
          </w:p>
        </w:tc>
        <w:tc>
          <w:tcPr>
            <w:tcW w:w="511"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Групповые занятия, семинары и тренинги</w:t>
            </w:r>
          </w:p>
        </w:tc>
        <w:tc>
          <w:tcPr>
            <w:tcW w:w="785" w:type="pct"/>
            <w:shd w:val="clear" w:color="auto" w:fill="auto"/>
          </w:tcPr>
          <w:p w:rsidR="00561F60" w:rsidRPr="00A418E9" w:rsidRDefault="00561F60" w:rsidP="00561F60">
            <w:pPr>
              <w:spacing w:after="0" w:line="240" w:lineRule="auto"/>
              <w:rPr>
                <w:rFonts w:ascii="Times New Roman" w:hAnsi="Times New Roman" w:cs="Times New Roman"/>
                <w:sz w:val="24"/>
                <w:szCs w:val="24"/>
              </w:rPr>
            </w:pPr>
            <w:r w:rsidRPr="00A418E9">
              <w:rPr>
                <w:rFonts w:ascii="Times New Roman" w:hAnsi="Times New Roman" w:cs="Times New Roman"/>
                <w:sz w:val="24"/>
                <w:szCs w:val="24"/>
              </w:rPr>
              <w:t>Групповые занятия, семинары и тренинги</w:t>
            </w:r>
          </w:p>
        </w:tc>
      </w:tr>
    </w:tbl>
    <w:p w:rsidR="00A418E9" w:rsidRDefault="00A418E9" w:rsidP="00FD1D42">
      <w:pPr>
        <w:spacing w:after="0" w:line="240" w:lineRule="auto"/>
        <w:jc w:val="both"/>
        <w:rPr>
          <w:rFonts w:ascii="Times New Roman" w:hAnsi="Times New Roman" w:cs="Times New Roman"/>
          <w:sz w:val="24"/>
          <w:szCs w:val="24"/>
        </w:rPr>
      </w:pPr>
    </w:p>
    <w:p w:rsidR="00515D7B" w:rsidRDefault="00515D7B" w:rsidP="00FD1D42">
      <w:pPr>
        <w:spacing w:after="0" w:line="240" w:lineRule="auto"/>
        <w:jc w:val="both"/>
        <w:rPr>
          <w:rFonts w:ascii="Times New Roman" w:hAnsi="Times New Roman" w:cs="Times New Roman"/>
          <w:sz w:val="24"/>
          <w:szCs w:val="24"/>
        </w:rPr>
      </w:pPr>
      <w:r w:rsidRPr="00515D7B">
        <w:rPr>
          <w:rFonts w:ascii="Times New Roman" w:hAnsi="Times New Roman" w:cs="Times New Roman"/>
          <w:sz w:val="24"/>
          <w:szCs w:val="24"/>
        </w:rPr>
        <w:t>9) осуществление мониторинга и оценки эффективности психологических программ сопровождения участников образовательных отношений, развит</w:t>
      </w:r>
      <w:r>
        <w:rPr>
          <w:rFonts w:ascii="Times New Roman" w:hAnsi="Times New Roman" w:cs="Times New Roman"/>
          <w:sz w:val="24"/>
          <w:szCs w:val="24"/>
        </w:rPr>
        <w:t>ия психологической службы школы:</w:t>
      </w:r>
    </w:p>
    <w:p w:rsidR="00515D7B" w:rsidRDefault="00515D7B" w:rsidP="00FD1D42">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6"/>
        <w:gridCol w:w="3504"/>
        <w:gridCol w:w="2848"/>
        <w:gridCol w:w="3448"/>
      </w:tblGrid>
      <w:tr w:rsidR="00515D7B" w:rsidRPr="00515D7B" w:rsidTr="00515D7B">
        <w:trPr>
          <w:jc w:val="center"/>
        </w:trPr>
        <w:tc>
          <w:tcPr>
            <w:tcW w:w="1686" w:type="pct"/>
            <w:shd w:val="clear" w:color="auto" w:fill="auto"/>
          </w:tcPr>
          <w:p w:rsidR="00515D7B" w:rsidRPr="00515D7B" w:rsidRDefault="00515D7B" w:rsidP="00CF326D">
            <w:pPr>
              <w:rPr>
                <w:rFonts w:ascii="Times New Roman" w:hAnsi="Times New Roman" w:cs="Times New Roman"/>
                <w:sz w:val="24"/>
                <w:szCs w:val="24"/>
              </w:rPr>
            </w:pPr>
            <w:r w:rsidRPr="00515D7B">
              <w:rPr>
                <w:rFonts w:ascii="Times New Roman" w:hAnsi="Times New Roman" w:cs="Times New Roman"/>
                <w:sz w:val="24"/>
                <w:szCs w:val="24"/>
              </w:rPr>
              <w:t>Психологические программы сопровождения участников образовательных отношений</w:t>
            </w:r>
          </w:p>
        </w:tc>
        <w:tc>
          <w:tcPr>
            <w:tcW w:w="1185" w:type="pct"/>
            <w:shd w:val="clear" w:color="auto" w:fill="auto"/>
          </w:tcPr>
          <w:p w:rsidR="00515D7B" w:rsidRPr="00515D7B" w:rsidRDefault="00515D7B" w:rsidP="00CF326D">
            <w:pPr>
              <w:rPr>
                <w:rFonts w:ascii="Times New Roman" w:hAnsi="Times New Roman" w:cs="Times New Roman"/>
                <w:sz w:val="24"/>
                <w:szCs w:val="24"/>
              </w:rPr>
            </w:pPr>
            <w:r>
              <w:rPr>
                <w:rFonts w:ascii="Times New Roman" w:hAnsi="Times New Roman" w:cs="Times New Roman"/>
                <w:sz w:val="24"/>
                <w:szCs w:val="24"/>
              </w:rPr>
              <w:t>И</w:t>
            </w:r>
            <w:r w:rsidRPr="00515D7B">
              <w:rPr>
                <w:rFonts w:ascii="Times New Roman" w:hAnsi="Times New Roman" w:cs="Times New Roman"/>
                <w:sz w:val="24"/>
                <w:szCs w:val="24"/>
              </w:rPr>
              <w:t>нструментарий</w:t>
            </w:r>
          </w:p>
        </w:tc>
        <w:tc>
          <w:tcPr>
            <w:tcW w:w="963" w:type="pct"/>
            <w:shd w:val="clear" w:color="auto" w:fill="auto"/>
          </w:tcPr>
          <w:p w:rsidR="00515D7B" w:rsidRPr="00515D7B" w:rsidRDefault="00515D7B" w:rsidP="00CF326D">
            <w:pPr>
              <w:rPr>
                <w:rFonts w:ascii="Times New Roman" w:hAnsi="Times New Roman" w:cs="Times New Roman"/>
                <w:sz w:val="24"/>
                <w:szCs w:val="24"/>
              </w:rPr>
            </w:pPr>
            <w:r>
              <w:rPr>
                <w:rFonts w:ascii="Times New Roman" w:hAnsi="Times New Roman" w:cs="Times New Roman"/>
                <w:sz w:val="24"/>
                <w:szCs w:val="24"/>
              </w:rPr>
              <w:t>П</w:t>
            </w:r>
            <w:r w:rsidRPr="00515D7B">
              <w:rPr>
                <w:rFonts w:ascii="Times New Roman" w:hAnsi="Times New Roman" w:cs="Times New Roman"/>
                <w:sz w:val="24"/>
                <w:szCs w:val="24"/>
              </w:rPr>
              <w:t>ериодичность</w:t>
            </w:r>
          </w:p>
        </w:tc>
        <w:tc>
          <w:tcPr>
            <w:tcW w:w="1167" w:type="pct"/>
            <w:shd w:val="clear" w:color="auto" w:fill="auto"/>
          </w:tcPr>
          <w:p w:rsidR="00515D7B" w:rsidRPr="00515D7B" w:rsidRDefault="00515D7B" w:rsidP="00CF326D">
            <w:pPr>
              <w:rPr>
                <w:rFonts w:ascii="Times New Roman" w:hAnsi="Times New Roman" w:cs="Times New Roman"/>
                <w:sz w:val="24"/>
                <w:szCs w:val="24"/>
              </w:rPr>
            </w:pPr>
            <w:r w:rsidRPr="00515D7B">
              <w:rPr>
                <w:rFonts w:ascii="Times New Roman" w:hAnsi="Times New Roman" w:cs="Times New Roman"/>
                <w:sz w:val="24"/>
                <w:szCs w:val="24"/>
              </w:rPr>
              <w:t>Оценка эффективности</w:t>
            </w:r>
          </w:p>
        </w:tc>
      </w:tr>
      <w:tr w:rsidR="00515D7B" w:rsidRPr="00515D7B" w:rsidTr="00515D7B">
        <w:trPr>
          <w:jc w:val="center"/>
        </w:trPr>
        <w:tc>
          <w:tcPr>
            <w:tcW w:w="1686" w:type="pct"/>
            <w:shd w:val="clear" w:color="auto" w:fill="auto"/>
          </w:tcPr>
          <w:p w:rsidR="00515D7B" w:rsidRPr="00515D7B" w:rsidRDefault="00515D7B" w:rsidP="00CF326D">
            <w:pPr>
              <w:rPr>
                <w:rFonts w:ascii="Times New Roman" w:hAnsi="Times New Roman" w:cs="Times New Roman"/>
                <w:sz w:val="24"/>
                <w:szCs w:val="24"/>
              </w:rPr>
            </w:pPr>
            <w:r w:rsidRPr="00515D7B">
              <w:rPr>
                <w:rFonts w:ascii="Times New Roman" w:hAnsi="Times New Roman" w:cs="Times New Roman"/>
                <w:sz w:val="24"/>
                <w:szCs w:val="24"/>
              </w:rPr>
              <w:t xml:space="preserve">Мониторинг психолого-педагогического статуса ребенка и динамики его </w:t>
            </w:r>
            <w:r w:rsidRPr="00515D7B">
              <w:rPr>
                <w:rFonts w:ascii="Times New Roman" w:hAnsi="Times New Roman" w:cs="Times New Roman"/>
                <w:sz w:val="24"/>
                <w:szCs w:val="24"/>
              </w:rPr>
              <w:lastRenderedPageBreak/>
              <w:t>психологического развития в процессе школьного обучения</w:t>
            </w:r>
          </w:p>
        </w:tc>
        <w:tc>
          <w:tcPr>
            <w:tcW w:w="1185" w:type="pct"/>
            <w:shd w:val="clear" w:color="auto" w:fill="auto"/>
          </w:tcPr>
          <w:p w:rsidR="00515D7B" w:rsidRPr="00515D7B" w:rsidRDefault="00515D7B" w:rsidP="00CF326D">
            <w:pPr>
              <w:rPr>
                <w:rFonts w:ascii="Times New Roman" w:hAnsi="Times New Roman" w:cs="Times New Roman"/>
                <w:sz w:val="24"/>
                <w:szCs w:val="24"/>
              </w:rPr>
            </w:pPr>
            <w:r w:rsidRPr="00515D7B">
              <w:rPr>
                <w:rFonts w:ascii="Times New Roman" w:hAnsi="Times New Roman" w:cs="Times New Roman"/>
                <w:sz w:val="24"/>
                <w:szCs w:val="24"/>
              </w:rPr>
              <w:lastRenderedPageBreak/>
              <w:t xml:space="preserve">Батарея методик, рекомендованных </w:t>
            </w:r>
            <w:r w:rsidRPr="00515D7B">
              <w:rPr>
                <w:rFonts w:ascii="Times New Roman" w:hAnsi="Times New Roman" w:cs="Times New Roman"/>
                <w:sz w:val="24"/>
                <w:szCs w:val="24"/>
              </w:rPr>
              <w:lastRenderedPageBreak/>
              <w:t>методическим объединением психологов г. Ярославля</w:t>
            </w:r>
          </w:p>
        </w:tc>
        <w:tc>
          <w:tcPr>
            <w:tcW w:w="963" w:type="pct"/>
            <w:shd w:val="clear" w:color="auto" w:fill="auto"/>
          </w:tcPr>
          <w:p w:rsidR="00515D7B" w:rsidRPr="00515D7B" w:rsidRDefault="00515D7B" w:rsidP="00CF326D">
            <w:pPr>
              <w:rPr>
                <w:rFonts w:ascii="Times New Roman" w:hAnsi="Times New Roman" w:cs="Times New Roman"/>
                <w:sz w:val="24"/>
                <w:szCs w:val="24"/>
              </w:rPr>
            </w:pPr>
            <w:r w:rsidRPr="00515D7B">
              <w:rPr>
                <w:rFonts w:ascii="Times New Roman" w:hAnsi="Times New Roman" w:cs="Times New Roman"/>
                <w:sz w:val="24"/>
                <w:szCs w:val="24"/>
              </w:rPr>
              <w:lastRenderedPageBreak/>
              <w:t>Раз в шесть месяцев</w:t>
            </w:r>
          </w:p>
        </w:tc>
        <w:tc>
          <w:tcPr>
            <w:tcW w:w="1167" w:type="pct"/>
            <w:shd w:val="clear" w:color="auto" w:fill="auto"/>
          </w:tcPr>
          <w:p w:rsidR="00515D7B" w:rsidRPr="00515D7B" w:rsidRDefault="00515D7B" w:rsidP="00CF326D">
            <w:pPr>
              <w:rPr>
                <w:rFonts w:ascii="Times New Roman" w:hAnsi="Times New Roman" w:cs="Times New Roman"/>
                <w:sz w:val="24"/>
                <w:szCs w:val="24"/>
              </w:rPr>
            </w:pPr>
            <w:r w:rsidRPr="00515D7B">
              <w:rPr>
                <w:rFonts w:ascii="Times New Roman" w:hAnsi="Times New Roman" w:cs="Times New Roman"/>
                <w:sz w:val="24"/>
                <w:szCs w:val="24"/>
              </w:rPr>
              <w:t xml:space="preserve">Наличие положительной </w:t>
            </w:r>
            <w:r w:rsidRPr="00515D7B">
              <w:rPr>
                <w:rFonts w:ascii="Times New Roman" w:hAnsi="Times New Roman" w:cs="Times New Roman"/>
                <w:sz w:val="24"/>
                <w:szCs w:val="24"/>
              </w:rPr>
              <w:lastRenderedPageBreak/>
              <w:t>динамики</w:t>
            </w:r>
          </w:p>
        </w:tc>
      </w:tr>
    </w:tbl>
    <w:p w:rsidR="00515D7B" w:rsidRDefault="00515D7B" w:rsidP="00FD1D42">
      <w:pPr>
        <w:spacing w:after="0" w:line="240" w:lineRule="auto"/>
        <w:jc w:val="both"/>
        <w:rPr>
          <w:rFonts w:ascii="Times New Roman" w:hAnsi="Times New Roman" w:cs="Times New Roman"/>
          <w:sz w:val="24"/>
          <w:szCs w:val="24"/>
        </w:rPr>
      </w:pPr>
    </w:p>
    <w:p w:rsidR="008C0300" w:rsidRPr="008C0300" w:rsidRDefault="008C0300" w:rsidP="008C0300">
      <w:pPr>
        <w:spacing w:after="0" w:line="240" w:lineRule="auto"/>
        <w:jc w:val="both"/>
        <w:rPr>
          <w:rFonts w:ascii="Times New Roman" w:hAnsi="Times New Roman" w:cs="Times New Roman"/>
          <w:b/>
          <w:sz w:val="24"/>
          <w:szCs w:val="24"/>
        </w:rPr>
      </w:pPr>
      <w:r w:rsidRPr="008C0300">
        <w:rPr>
          <w:rFonts w:ascii="Times New Roman" w:hAnsi="Times New Roman" w:cs="Times New Roman"/>
          <w:b/>
          <w:sz w:val="24"/>
          <w:szCs w:val="24"/>
        </w:rPr>
        <w:t>Требования к кадровым условиям реализации ООП ООО</w:t>
      </w:r>
    </w:p>
    <w:p w:rsidR="008C0300" w:rsidRPr="008C0300" w:rsidRDefault="008C0300" w:rsidP="008C0300">
      <w:pPr>
        <w:spacing w:after="0" w:line="240" w:lineRule="auto"/>
        <w:jc w:val="both"/>
        <w:rPr>
          <w:rFonts w:ascii="Times New Roman" w:hAnsi="Times New Roman" w:cs="Times New Roman"/>
          <w:b/>
          <w:sz w:val="24"/>
          <w:szCs w:val="24"/>
        </w:rPr>
      </w:pPr>
    </w:p>
    <w:p w:rsidR="008C0300" w:rsidRPr="008C0300" w:rsidRDefault="008C0300" w:rsidP="008C0300">
      <w:pPr>
        <w:spacing w:after="0" w:line="240" w:lineRule="auto"/>
        <w:jc w:val="both"/>
        <w:rPr>
          <w:rFonts w:ascii="Times New Roman" w:hAnsi="Times New Roman" w:cs="Times New Roman"/>
          <w:sz w:val="24"/>
          <w:szCs w:val="24"/>
        </w:rPr>
      </w:pPr>
      <w:r w:rsidRPr="008C0300">
        <w:rPr>
          <w:rFonts w:ascii="Times New Roman" w:hAnsi="Times New Roman" w:cs="Times New Roman"/>
          <w:sz w:val="24"/>
          <w:szCs w:val="24"/>
        </w:rPr>
        <w:t>Реализация программы основного общего образования обеспечивается педагогическими работниками средней школы №66, а также может обеспечиваться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8C0300" w:rsidRPr="008C0300" w:rsidRDefault="008C0300" w:rsidP="008C0300">
      <w:pPr>
        <w:spacing w:after="0" w:line="240" w:lineRule="auto"/>
        <w:jc w:val="both"/>
        <w:rPr>
          <w:rFonts w:ascii="Times New Roman" w:hAnsi="Times New Roman" w:cs="Times New Roman"/>
          <w:sz w:val="24"/>
          <w:szCs w:val="24"/>
        </w:rPr>
      </w:pPr>
      <w:r w:rsidRPr="008C0300">
        <w:rPr>
          <w:rFonts w:ascii="Times New Roman" w:hAnsi="Times New Roman" w:cs="Times New Roman"/>
          <w:sz w:val="24"/>
          <w:szCs w:val="24"/>
        </w:rPr>
        <w:t>Средняя школа № 66 укомплектована кадрами, имеющими необходимую квалификацию для решения задач, определенных основной образовательной программой основного общего образования, и способными к инновационной профессиональной деятельности согласно штатному расписанию (Приложение № ___   «Штатное расписание на ______________ учебный год»).</w:t>
      </w:r>
    </w:p>
    <w:p w:rsidR="008C0300" w:rsidRDefault="008C0300" w:rsidP="008C0300">
      <w:pPr>
        <w:spacing w:after="0" w:line="240" w:lineRule="auto"/>
        <w:jc w:val="both"/>
        <w:rPr>
          <w:rFonts w:ascii="Times New Roman" w:hAnsi="Times New Roman" w:cs="Times New Roman"/>
          <w:sz w:val="24"/>
          <w:szCs w:val="24"/>
        </w:rPr>
      </w:pPr>
      <w:r w:rsidRPr="008C0300">
        <w:rPr>
          <w:rFonts w:ascii="Times New Roman" w:hAnsi="Times New Roman"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p w:rsidR="008C0300" w:rsidRDefault="008C0300" w:rsidP="008C030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9"/>
        <w:gridCol w:w="4407"/>
        <w:gridCol w:w="2627"/>
        <w:gridCol w:w="3703"/>
      </w:tblGrid>
      <w:tr w:rsidR="008C0300" w:rsidRPr="008C0300" w:rsidTr="008C0300">
        <w:tc>
          <w:tcPr>
            <w:tcW w:w="1369" w:type="pct"/>
            <w:vMerge w:val="restar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Категория работников</w:t>
            </w:r>
          </w:p>
        </w:tc>
        <w:tc>
          <w:tcPr>
            <w:tcW w:w="1490" w:type="pct"/>
            <w:vMerge w:val="restar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Подтверждение уровня квалификации документами об  образовании (профессиональной переподготовке) (%)</w:t>
            </w:r>
          </w:p>
        </w:tc>
        <w:tc>
          <w:tcPr>
            <w:tcW w:w="2140" w:type="pct"/>
            <w:gridSpan w:val="2"/>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Подтверждение уровня квалификации результатами аттестации</w:t>
            </w:r>
          </w:p>
        </w:tc>
      </w:tr>
      <w:tr w:rsidR="008C0300" w:rsidRPr="008C0300" w:rsidTr="008C0300">
        <w:tc>
          <w:tcPr>
            <w:tcW w:w="1369" w:type="pct"/>
            <w:vMerge/>
            <w:shd w:val="clear" w:color="auto" w:fill="auto"/>
          </w:tcPr>
          <w:p w:rsidR="008C0300" w:rsidRPr="008C0300" w:rsidRDefault="008C0300" w:rsidP="00CF326D">
            <w:pPr>
              <w:rPr>
                <w:rFonts w:ascii="Times New Roman" w:hAnsi="Times New Roman" w:cs="Times New Roman"/>
                <w:sz w:val="24"/>
                <w:szCs w:val="24"/>
              </w:rPr>
            </w:pPr>
          </w:p>
        </w:tc>
        <w:tc>
          <w:tcPr>
            <w:tcW w:w="1490" w:type="pct"/>
            <w:vMerge/>
            <w:shd w:val="clear" w:color="auto" w:fill="auto"/>
          </w:tcPr>
          <w:p w:rsidR="008C0300" w:rsidRPr="008C0300" w:rsidRDefault="008C0300" w:rsidP="00CF326D">
            <w:pPr>
              <w:rPr>
                <w:rFonts w:ascii="Times New Roman" w:hAnsi="Times New Roman" w:cs="Times New Roman"/>
                <w:sz w:val="24"/>
                <w:szCs w:val="24"/>
              </w:rPr>
            </w:pPr>
          </w:p>
        </w:tc>
        <w:tc>
          <w:tcPr>
            <w:tcW w:w="888"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Соответствие занимаемой должности (%)</w:t>
            </w:r>
          </w:p>
        </w:tc>
        <w:tc>
          <w:tcPr>
            <w:tcW w:w="1252"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Квалификационная категория (%)</w:t>
            </w:r>
          </w:p>
        </w:tc>
      </w:tr>
      <w:tr w:rsidR="008C0300" w:rsidRPr="008C0300" w:rsidTr="008C0300">
        <w:tc>
          <w:tcPr>
            <w:tcW w:w="1369"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Педагогические работники</w:t>
            </w:r>
          </w:p>
        </w:tc>
        <w:tc>
          <w:tcPr>
            <w:tcW w:w="1490"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100%</w:t>
            </w:r>
          </w:p>
        </w:tc>
        <w:tc>
          <w:tcPr>
            <w:tcW w:w="888"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15%</w:t>
            </w:r>
          </w:p>
        </w:tc>
        <w:tc>
          <w:tcPr>
            <w:tcW w:w="1252"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60%</w:t>
            </w:r>
          </w:p>
        </w:tc>
      </w:tr>
      <w:tr w:rsidR="008C0300" w:rsidRPr="008C0300" w:rsidTr="008C0300">
        <w:tc>
          <w:tcPr>
            <w:tcW w:w="1369"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Руководящие работники</w:t>
            </w:r>
          </w:p>
        </w:tc>
        <w:tc>
          <w:tcPr>
            <w:tcW w:w="1490"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100%</w:t>
            </w:r>
          </w:p>
        </w:tc>
        <w:tc>
          <w:tcPr>
            <w:tcW w:w="888"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16%</w:t>
            </w:r>
          </w:p>
        </w:tc>
        <w:tc>
          <w:tcPr>
            <w:tcW w:w="1252"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0%</w:t>
            </w:r>
          </w:p>
        </w:tc>
      </w:tr>
      <w:tr w:rsidR="008C0300" w:rsidRPr="008C0300" w:rsidTr="008C0300">
        <w:tc>
          <w:tcPr>
            <w:tcW w:w="1369"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Иные работники</w:t>
            </w:r>
          </w:p>
        </w:tc>
        <w:tc>
          <w:tcPr>
            <w:tcW w:w="1490"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100%</w:t>
            </w:r>
          </w:p>
        </w:tc>
        <w:tc>
          <w:tcPr>
            <w:tcW w:w="888"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0%</w:t>
            </w:r>
          </w:p>
        </w:tc>
        <w:tc>
          <w:tcPr>
            <w:tcW w:w="1252" w:type="pct"/>
            <w:shd w:val="clear" w:color="auto" w:fill="auto"/>
          </w:tcPr>
          <w:p w:rsidR="008C0300" w:rsidRPr="008C0300" w:rsidRDefault="008C0300" w:rsidP="00CF326D">
            <w:pPr>
              <w:rPr>
                <w:rFonts w:ascii="Times New Roman" w:hAnsi="Times New Roman" w:cs="Times New Roman"/>
                <w:sz w:val="24"/>
                <w:szCs w:val="24"/>
              </w:rPr>
            </w:pPr>
            <w:r w:rsidRPr="008C0300">
              <w:rPr>
                <w:rFonts w:ascii="Times New Roman" w:hAnsi="Times New Roman" w:cs="Times New Roman"/>
                <w:sz w:val="24"/>
                <w:szCs w:val="24"/>
              </w:rPr>
              <w:t>0%</w:t>
            </w:r>
          </w:p>
        </w:tc>
      </w:tr>
    </w:tbl>
    <w:p w:rsidR="008C0300" w:rsidRDefault="008C0300" w:rsidP="008C0300">
      <w:pPr>
        <w:spacing w:after="0" w:line="240" w:lineRule="auto"/>
        <w:jc w:val="both"/>
        <w:rPr>
          <w:rFonts w:ascii="Times New Roman" w:hAnsi="Times New Roman" w:cs="Times New Roman"/>
          <w:sz w:val="24"/>
          <w:szCs w:val="24"/>
        </w:rPr>
      </w:pPr>
    </w:p>
    <w:p w:rsidR="008C0300" w:rsidRDefault="008C0300" w:rsidP="008C0300">
      <w:pPr>
        <w:spacing w:after="0" w:line="240" w:lineRule="auto"/>
        <w:jc w:val="both"/>
        <w:rPr>
          <w:rFonts w:ascii="Times New Roman" w:hAnsi="Times New Roman" w:cs="Times New Roman"/>
          <w:sz w:val="24"/>
          <w:szCs w:val="24"/>
        </w:rPr>
      </w:pPr>
    </w:p>
    <w:p w:rsidR="00CD3F46" w:rsidRPr="00CD3F46" w:rsidRDefault="00CD3F46" w:rsidP="00CD3F46">
      <w:pPr>
        <w:spacing w:after="0" w:line="240" w:lineRule="auto"/>
        <w:jc w:val="both"/>
        <w:rPr>
          <w:rFonts w:ascii="Times New Roman" w:hAnsi="Times New Roman" w:cs="Times New Roman"/>
          <w:sz w:val="24"/>
          <w:szCs w:val="24"/>
        </w:rPr>
      </w:pPr>
      <w:r w:rsidRPr="00CD3F46">
        <w:rPr>
          <w:rFonts w:ascii="Times New Roman" w:hAnsi="Times New Roman" w:cs="Times New Roman"/>
          <w:sz w:val="24"/>
          <w:szCs w:val="24"/>
        </w:rPr>
        <w:t xml:space="preserve">Квалификация педагогических работников школы отвечает квалификационным требованиям, указанным в квалификационных справочниках, и (или) профессиональных стандартах (при наличии). </w:t>
      </w:r>
    </w:p>
    <w:p w:rsidR="00CD3F46" w:rsidRPr="00CD3F46" w:rsidRDefault="00CD3F46" w:rsidP="00CD3F46">
      <w:pPr>
        <w:spacing w:after="0" w:line="240" w:lineRule="auto"/>
        <w:jc w:val="both"/>
        <w:rPr>
          <w:rFonts w:ascii="Times New Roman" w:hAnsi="Times New Roman" w:cs="Times New Roman"/>
          <w:sz w:val="24"/>
          <w:szCs w:val="24"/>
        </w:rPr>
      </w:pPr>
    </w:p>
    <w:p w:rsidR="008C0300" w:rsidRDefault="00CD3F46" w:rsidP="00CD3F46">
      <w:pPr>
        <w:spacing w:after="0" w:line="240" w:lineRule="auto"/>
        <w:jc w:val="both"/>
        <w:rPr>
          <w:rFonts w:ascii="Times New Roman" w:hAnsi="Times New Roman" w:cs="Times New Roman"/>
          <w:sz w:val="24"/>
          <w:szCs w:val="24"/>
        </w:rPr>
      </w:pPr>
      <w:r w:rsidRPr="00F550BE">
        <w:rPr>
          <w:rFonts w:ascii="Times New Roman" w:hAnsi="Times New Roman" w:cs="Times New Roman"/>
          <w:sz w:val="24"/>
          <w:szCs w:val="24"/>
        </w:rPr>
        <w:t>Кадровое обеспечение реализации основной образовательной программы основного общего образования</w:t>
      </w:r>
    </w:p>
    <w:p w:rsidR="00CD3F46" w:rsidRDefault="00CD3F46" w:rsidP="00CD3F46">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8"/>
        <w:gridCol w:w="2969"/>
        <w:gridCol w:w="2052"/>
        <w:gridCol w:w="4566"/>
        <w:gridCol w:w="2741"/>
      </w:tblGrid>
      <w:tr w:rsidR="00CD3F46" w:rsidRPr="00CD3F46" w:rsidTr="00CD3F46">
        <w:trPr>
          <w:trHeight w:val="443"/>
        </w:trPr>
        <w:tc>
          <w:tcPr>
            <w:tcW w:w="831" w:type="pct"/>
            <w:vMerge w:val="restar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Должность</w:t>
            </w:r>
          </w:p>
        </w:tc>
        <w:tc>
          <w:tcPr>
            <w:tcW w:w="1004" w:type="pct"/>
            <w:vMerge w:val="restar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Должностные обязанности</w:t>
            </w:r>
          </w:p>
        </w:tc>
        <w:tc>
          <w:tcPr>
            <w:tcW w:w="694" w:type="pct"/>
            <w:vMerge w:val="restar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Кол-во работни-ков в ОУ (имеется)</w:t>
            </w:r>
          </w:p>
        </w:tc>
        <w:tc>
          <w:tcPr>
            <w:tcW w:w="2471" w:type="pct"/>
            <w:gridSpan w:val="2"/>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Уровень квалификации работников ОУ</w:t>
            </w:r>
          </w:p>
        </w:tc>
      </w:tr>
      <w:tr w:rsidR="00CD3F46" w:rsidRPr="00CD3F46" w:rsidTr="00180604">
        <w:tc>
          <w:tcPr>
            <w:tcW w:w="831" w:type="pct"/>
            <w:vMerge/>
          </w:tcPr>
          <w:p w:rsidR="00CD3F46" w:rsidRPr="00CD3F46" w:rsidRDefault="00CD3F46" w:rsidP="00CF326D">
            <w:pPr>
              <w:rPr>
                <w:rFonts w:ascii="Times New Roman" w:hAnsi="Times New Roman" w:cs="Times New Roman"/>
                <w:sz w:val="24"/>
                <w:szCs w:val="24"/>
              </w:rPr>
            </w:pPr>
          </w:p>
        </w:tc>
        <w:tc>
          <w:tcPr>
            <w:tcW w:w="1004" w:type="pct"/>
            <w:vMerge/>
          </w:tcPr>
          <w:p w:rsidR="00CD3F46" w:rsidRPr="00CD3F46" w:rsidRDefault="00CD3F46" w:rsidP="00CF326D">
            <w:pPr>
              <w:rPr>
                <w:rFonts w:ascii="Times New Roman" w:hAnsi="Times New Roman" w:cs="Times New Roman"/>
                <w:sz w:val="24"/>
                <w:szCs w:val="24"/>
              </w:rPr>
            </w:pPr>
          </w:p>
        </w:tc>
        <w:tc>
          <w:tcPr>
            <w:tcW w:w="694" w:type="pct"/>
            <w:vMerge/>
          </w:tcPr>
          <w:p w:rsidR="00CD3F46" w:rsidRPr="00CD3F46" w:rsidRDefault="00CD3F46" w:rsidP="00CF326D">
            <w:pPr>
              <w:rPr>
                <w:rFonts w:ascii="Times New Roman" w:hAnsi="Times New Roman" w:cs="Times New Roman"/>
                <w:sz w:val="24"/>
                <w:szCs w:val="24"/>
              </w:rPr>
            </w:pP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Требования к уровню квалификации</w:t>
            </w:r>
          </w:p>
        </w:tc>
        <w:tc>
          <w:tcPr>
            <w:tcW w:w="927"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Фактический</w:t>
            </w:r>
          </w:p>
        </w:tc>
      </w:tr>
      <w:tr w:rsidR="00CD3F46" w:rsidRPr="00CD3F46" w:rsidTr="00180604">
        <w:tc>
          <w:tcPr>
            <w:tcW w:w="831"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Руководитель  ОУ</w:t>
            </w:r>
          </w:p>
        </w:tc>
        <w:tc>
          <w:tcPr>
            <w:tcW w:w="1004" w:type="pct"/>
          </w:tcPr>
          <w:p w:rsidR="00CD3F46" w:rsidRDefault="00CD3F46" w:rsidP="00CF326D">
            <w:pPr>
              <w:rPr>
                <w:rFonts w:ascii="Times New Roman" w:hAnsi="Times New Roman" w:cs="Times New Roman"/>
                <w:sz w:val="24"/>
                <w:szCs w:val="24"/>
              </w:rPr>
            </w:pPr>
            <w:r>
              <w:rPr>
                <w:rFonts w:ascii="Times New Roman" w:hAnsi="Times New Roman" w:cs="Times New Roman"/>
                <w:sz w:val="24"/>
                <w:szCs w:val="24"/>
              </w:rPr>
              <w:t>обеспечивает систем</w:t>
            </w:r>
            <w:r w:rsidRPr="00CD3F46">
              <w:rPr>
                <w:rFonts w:ascii="Times New Roman" w:hAnsi="Times New Roman" w:cs="Times New Roman"/>
                <w:sz w:val="24"/>
                <w:szCs w:val="24"/>
              </w:rPr>
              <w:t>ную образовательную и административно-</w:t>
            </w:r>
          </w:p>
          <w:p w:rsidR="00CD3F46" w:rsidRPr="00CD3F46" w:rsidRDefault="00CD3F46" w:rsidP="00CF326D">
            <w:pPr>
              <w:rPr>
                <w:rFonts w:ascii="Times New Roman" w:hAnsi="Times New Roman" w:cs="Times New Roman"/>
                <w:sz w:val="24"/>
                <w:szCs w:val="24"/>
              </w:rPr>
            </w:pPr>
            <w:r>
              <w:rPr>
                <w:rFonts w:ascii="Times New Roman" w:hAnsi="Times New Roman" w:cs="Times New Roman"/>
                <w:sz w:val="24"/>
                <w:szCs w:val="24"/>
              </w:rPr>
              <w:t>хозяй</w:t>
            </w:r>
            <w:r w:rsidRPr="00CD3F46">
              <w:rPr>
                <w:rFonts w:ascii="Times New Roman" w:hAnsi="Times New Roman" w:cs="Times New Roman"/>
                <w:sz w:val="24"/>
                <w:szCs w:val="24"/>
              </w:rPr>
              <w:t>ственную работу ОУ</w:t>
            </w:r>
          </w:p>
        </w:tc>
        <w:tc>
          <w:tcPr>
            <w:tcW w:w="69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1</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w:t>
            </w:r>
            <w:r>
              <w:rPr>
                <w:rFonts w:ascii="Times New Roman" w:hAnsi="Times New Roman" w:cs="Times New Roman"/>
                <w:sz w:val="24"/>
                <w:szCs w:val="24"/>
              </w:rPr>
              <w:t>работы на педагогических должно</w:t>
            </w:r>
            <w:r w:rsidRPr="00CD3F46">
              <w:rPr>
                <w:rFonts w:ascii="Times New Roman" w:hAnsi="Times New Roman" w:cs="Times New Roman"/>
                <w:sz w:val="24"/>
                <w:szCs w:val="24"/>
              </w:rPr>
              <w:t>стях не менее 5 лет либо высшее пр</w:t>
            </w:r>
            <w:r>
              <w:rPr>
                <w:rFonts w:ascii="Times New Roman" w:hAnsi="Times New Roman" w:cs="Times New Roman"/>
                <w:sz w:val="24"/>
                <w:szCs w:val="24"/>
              </w:rPr>
              <w:t>офессиональное образование и до</w:t>
            </w:r>
            <w:r w:rsidRPr="00CD3F46">
              <w:rPr>
                <w:rFonts w:ascii="Times New Roman" w:hAnsi="Times New Roman" w:cs="Times New Roman"/>
                <w:sz w:val="24"/>
                <w:szCs w:val="24"/>
              </w:rPr>
              <w:t>полнительное профессиональное обр</w:t>
            </w:r>
            <w:r>
              <w:rPr>
                <w:rFonts w:ascii="Times New Roman" w:hAnsi="Times New Roman" w:cs="Times New Roman"/>
                <w:sz w:val="24"/>
                <w:szCs w:val="24"/>
              </w:rPr>
              <w:t>азование в области государствен</w:t>
            </w:r>
            <w:r w:rsidRPr="00CD3F46">
              <w:rPr>
                <w:rFonts w:ascii="Times New Roman" w:hAnsi="Times New Roman" w:cs="Times New Roman"/>
                <w:sz w:val="24"/>
                <w:szCs w:val="24"/>
              </w:rPr>
              <w:t>ного и муниципального управления или менеджмента и экономики и стаж работы на педагогических или руков</w:t>
            </w:r>
            <w:r w:rsidR="000508BF">
              <w:rPr>
                <w:rFonts w:ascii="Times New Roman" w:hAnsi="Times New Roman" w:cs="Times New Roman"/>
                <w:sz w:val="24"/>
                <w:szCs w:val="24"/>
              </w:rPr>
              <w:t xml:space="preserve">одящих </w:t>
            </w:r>
            <w:r w:rsidRPr="00CD3F46">
              <w:rPr>
                <w:rFonts w:ascii="Times New Roman" w:hAnsi="Times New Roman" w:cs="Times New Roman"/>
                <w:sz w:val="24"/>
                <w:szCs w:val="24"/>
              </w:rPr>
              <w:t>должностях не менее 5 лет.</w:t>
            </w:r>
          </w:p>
        </w:tc>
        <w:tc>
          <w:tcPr>
            <w:tcW w:w="927"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Высшее профессиональное образование,</w:t>
            </w:r>
          </w:p>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стаж работы на руководящих должностях более 5 лет</w:t>
            </w:r>
          </w:p>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«Государственное и муниципальное управление»</w:t>
            </w:r>
          </w:p>
        </w:tc>
      </w:tr>
      <w:tr w:rsidR="00CD3F46" w:rsidRPr="00CD3F46" w:rsidTr="00180604">
        <w:tc>
          <w:tcPr>
            <w:tcW w:w="831"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Заместитель  руководителя</w:t>
            </w:r>
          </w:p>
        </w:tc>
        <w:tc>
          <w:tcPr>
            <w:tcW w:w="1004" w:type="pct"/>
          </w:tcPr>
          <w:p w:rsidR="000508BF" w:rsidRDefault="00CD3F46" w:rsidP="000508BF">
            <w:pPr>
              <w:spacing w:after="0"/>
              <w:rPr>
                <w:rFonts w:ascii="Times New Roman" w:hAnsi="Times New Roman" w:cs="Times New Roman"/>
                <w:sz w:val="24"/>
                <w:szCs w:val="24"/>
              </w:rPr>
            </w:pPr>
            <w:r w:rsidRPr="00CD3F46">
              <w:rPr>
                <w:rFonts w:ascii="Times New Roman" w:hAnsi="Times New Roman" w:cs="Times New Roman"/>
                <w:sz w:val="24"/>
                <w:szCs w:val="24"/>
              </w:rPr>
              <w:t>коор</w:t>
            </w:r>
            <w:r w:rsidR="000508BF">
              <w:rPr>
                <w:rFonts w:ascii="Times New Roman" w:hAnsi="Times New Roman" w:cs="Times New Roman"/>
                <w:sz w:val="24"/>
                <w:szCs w:val="24"/>
              </w:rPr>
              <w:t>динирует работу преподавателей,</w:t>
            </w:r>
          </w:p>
          <w:p w:rsidR="00CD3F46" w:rsidRPr="00CD3F46" w:rsidRDefault="000508BF" w:rsidP="000508BF">
            <w:pPr>
              <w:spacing w:after="0"/>
              <w:rPr>
                <w:rFonts w:ascii="Times New Roman" w:hAnsi="Times New Roman" w:cs="Times New Roman"/>
                <w:sz w:val="24"/>
                <w:szCs w:val="24"/>
              </w:rPr>
            </w:pPr>
            <w:r>
              <w:rPr>
                <w:rFonts w:ascii="Times New Roman" w:hAnsi="Times New Roman" w:cs="Times New Roman"/>
                <w:sz w:val="24"/>
                <w:szCs w:val="24"/>
              </w:rPr>
              <w:t>воспитателей, разработку уче</w:t>
            </w:r>
            <w:r w:rsidR="00CD3F46" w:rsidRPr="00CD3F46">
              <w:rPr>
                <w:rFonts w:ascii="Times New Roman" w:hAnsi="Times New Roman" w:cs="Times New Roman"/>
                <w:sz w:val="24"/>
                <w:szCs w:val="24"/>
              </w:rPr>
              <w:t>бно-методической и иной доку</w:t>
            </w:r>
            <w:r>
              <w:rPr>
                <w:rFonts w:ascii="Times New Roman" w:hAnsi="Times New Roman" w:cs="Times New Roman"/>
                <w:sz w:val="24"/>
                <w:szCs w:val="24"/>
              </w:rPr>
              <w:t xml:space="preserve">ментации. Обеспечивает </w:t>
            </w:r>
            <w:r>
              <w:rPr>
                <w:rFonts w:ascii="Times New Roman" w:hAnsi="Times New Roman" w:cs="Times New Roman"/>
                <w:sz w:val="24"/>
                <w:szCs w:val="24"/>
              </w:rPr>
              <w:lastRenderedPageBreak/>
              <w:t>совершенствование методов ор</w:t>
            </w:r>
            <w:r w:rsidR="00153B3A">
              <w:rPr>
                <w:rFonts w:ascii="Times New Roman" w:hAnsi="Times New Roman" w:cs="Times New Roman"/>
                <w:sz w:val="24"/>
                <w:szCs w:val="24"/>
              </w:rPr>
              <w:t>ганизации образователь</w:t>
            </w:r>
            <w:r w:rsidR="00CD3F46" w:rsidRPr="00CD3F46">
              <w:rPr>
                <w:rFonts w:ascii="Times New Roman" w:hAnsi="Times New Roman" w:cs="Times New Roman"/>
                <w:sz w:val="24"/>
                <w:szCs w:val="24"/>
              </w:rPr>
              <w:t>ного процесс</w:t>
            </w:r>
            <w:r w:rsidR="00153B3A">
              <w:rPr>
                <w:rFonts w:ascii="Times New Roman" w:hAnsi="Times New Roman" w:cs="Times New Roman"/>
                <w:sz w:val="24"/>
                <w:szCs w:val="24"/>
              </w:rPr>
              <w:t>а. Осуществляет контроль за качеством образователь</w:t>
            </w:r>
            <w:r w:rsidR="00CD3F46" w:rsidRPr="00CD3F46">
              <w:rPr>
                <w:rFonts w:ascii="Times New Roman" w:hAnsi="Times New Roman" w:cs="Times New Roman"/>
                <w:sz w:val="24"/>
                <w:szCs w:val="24"/>
              </w:rPr>
              <w:t>ного процесса.</w:t>
            </w:r>
          </w:p>
          <w:p w:rsidR="00CD3F46" w:rsidRPr="00CD3F46" w:rsidRDefault="00CD3F46" w:rsidP="00CF326D">
            <w:pPr>
              <w:rPr>
                <w:rFonts w:ascii="Times New Roman" w:hAnsi="Times New Roman" w:cs="Times New Roman"/>
                <w:sz w:val="24"/>
                <w:szCs w:val="24"/>
              </w:rPr>
            </w:pPr>
          </w:p>
        </w:tc>
        <w:tc>
          <w:tcPr>
            <w:tcW w:w="694" w:type="pct"/>
          </w:tcPr>
          <w:p w:rsidR="00CD3F46" w:rsidRPr="00CD3F46" w:rsidRDefault="00153B3A" w:rsidP="00CF326D">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w:t>
            </w:r>
            <w:r w:rsidRPr="00CD3F46">
              <w:rPr>
                <w:rFonts w:ascii="Times New Roman" w:hAnsi="Times New Roman" w:cs="Times New Roman"/>
                <w:sz w:val="24"/>
                <w:szCs w:val="24"/>
              </w:rPr>
              <w:lastRenderedPageBreak/>
              <w:t>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927"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lastRenderedPageBreak/>
              <w:t>Высшее педагогическое образование у всех заместителей директора, стаж работы более 5 лет</w:t>
            </w:r>
          </w:p>
          <w:p w:rsidR="00CD3F46" w:rsidRPr="00CD3F46" w:rsidRDefault="00CD3F46" w:rsidP="009533F6">
            <w:pPr>
              <w:rPr>
                <w:rFonts w:ascii="Times New Roman" w:hAnsi="Times New Roman" w:cs="Times New Roman"/>
                <w:sz w:val="24"/>
                <w:szCs w:val="24"/>
              </w:rPr>
            </w:pPr>
            <w:r w:rsidRPr="009533F6">
              <w:rPr>
                <w:rFonts w:ascii="Times New Roman" w:hAnsi="Times New Roman" w:cs="Times New Roman"/>
                <w:sz w:val="24"/>
                <w:szCs w:val="24"/>
              </w:rPr>
              <w:lastRenderedPageBreak/>
              <w:t xml:space="preserve">«Менеджмент» - </w:t>
            </w:r>
            <w:r w:rsidR="009533F6" w:rsidRPr="009533F6">
              <w:rPr>
                <w:rFonts w:ascii="Times New Roman" w:hAnsi="Times New Roman" w:cs="Times New Roman"/>
                <w:sz w:val="24"/>
                <w:szCs w:val="24"/>
              </w:rPr>
              <w:t>0</w:t>
            </w:r>
            <w:r w:rsidRPr="009533F6">
              <w:rPr>
                <w:rFonts w:ascii="Times New Roman" w:hAnsi="Times New Roman" w:cs="Times New Roman"/>
                <w:sz w:val="24"/>
                <w:szCs w:val="24"/>
              </w:rPr>
              <w:t xml:space="preserve"> чел</w:t>
            </w:r>
          </w:p>
        </w:tc>
      </w:tr>
      <w:tr w:rsidR="00CD3F46" w:rsidRPr="00CD3F46" w:rsidTr="00180604">
        <w:tc>
          <w:tcPr>
            <w:tcW w:w="831"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lastRenderedPageBreak/>
              <w:t>Учитель</w:t>
            </w:r>
          </w:p>
          <w:p w:rsidR="00CD3F46" w:rsidRPr="00CD3F46" w:rsidRDefault="00CD3F46" w:rsidP="00CF326D">
            <w:pPr>
              <w:rPr>
                <w:rFonts w:ascii="Times New Roman" w:hAnsi="Times New Roman" w:cs="Times New Roman"/>
                <w:sz w:val="24"/>
                <w:szCs w:val="24"/>
              </w:rPr>
            </w:pPr>
          </w:p>
        </w:tc>
        <w:tc>
          <w:tcPr>
            <w:tcW w:w="100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осуществляет обучение и воспитание обучаю-щихся, способствует формирова</w:t>
            </w:r>
            <w:r w:rsidR="00153B3A">
              <w:rPr>
                <w:rFonts w:ascii="Times New Roman" w:hAnsi="Times New Roman" w:cs="Times New Roman"/>
                <w:sz w:val="24"/>
                <w:szCs w:val="24"/>
              </w:rPr>
              <w:t>нию общей культуры личности, социализации, осознанно</w:t>
            </w:r>
            <w:r w:rsidRPr="00CD3F46">
              <w:rPr>
                <w:rFonts w:ascii="Times New Roman" w:hAnsi="Times New Roman" w:cs="Times New Roman"/>
                <w:sz w:val="24"/>
                <w:szCs w:val="24"/>
              </w:rPr>
              <w:t>го выбора и освоения образ</w:t>
            </w:r>
            <w:r w:rsidR="00153B3A">
              <w:rPr>
                <w:rFonts w:ascii="Times New Roman" w:hAnsi="Times New Roman" w:cs="Times New Roman"/>
                <w:sz w:val="24"/>
                <w:szCs w:val="24"/>
              </w:rPr>
              <w:t xml:space="preserve">овательных </w:t>
            </w:r>
            <w:r w:rsidRPr="00CD3F46">
              <w:rPr>
                <w:rFonts w:ascii="Times New Roman" w:hAnsi="Times New Roman" w:cs="Times New Roman"/>
                <w:sz w:val="24"/>
                <w:szCs w:val="24"/>
              </w:rPr>
              <w:t>программ.</w:t>
            </w:r>
          </w:p>
        </w:tc>
        <w:tc>
          <w:tcPr>
            <w:tcW w:w="694" w:type="pct"/>
          </w:tcPr>
          <w:p w:rsidR="00CD3F46" w:rsidRPr="00CD3F46" w:rsidRDefault="00F550BE" w:rsidP="00CF326D">
            <w:pPr>
              <w:rPr>
                <w:rFonts w:ascii="Times New Roman" w:hAnsi="Times New Roman" w:cs="Times New Roman"/>
                <w:sz w:val="24"/>
                <w:szCs w:val="24"/>
              </w:rPr>
            </w:pPr>
            <w:r>
              <w:rPr>
                <w:rFonts w:ascii="Times New Roman" w:hAnsi="Times New Roman" w:cs="Times New Roman"/>
                <w:sz w:val="24"/>
                <w:szCs w:val="24"/>
              </w:rPr>
              <w:t>32</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927" w:type="pct"/>
          </w:tcPr>
          <w:p w:rsidR="00CD3F46" w:rsidRPr="00F550BE" w:rsidRDefault="00F550BE" w:rsidP="00CF326D">
            <w:pPr>
              <w:rPr>
                <w:rFonts w:ascii="Times New Roman" w:hAnsi="Times New Roman" w:cs="Times New Roman"/>
                <w:sz w:val="24"/>
                <w:szCs w:val="24"/>
              </w:rPr>
            </w:pPr>
            <w:r w:rsidRPr="00F550BE">
              <w:rPr>
                <w:rFonts w:ascii="Times New Roman" w:hAnsi="Times New Roman" w:cs="Times New Roman"/>
                <w:sz w:val="24"/>
                <w:szCs w:val="24"/>
              </w:rPr>
              <w:t>Высшее образование – 94</w:t>
            </w:r>
            <w:r w:rsidR="00CD3F46" w:rsidRPr="00F550BE">
              <w:rPr>
                <w:rFonts w:ascii="Times New Roman" w:hAnsi="Times New Roman" w:cs="Times New Roman"/>
                <w:sz w:val="24"/>
                <w:szCs w:val="24"/>
              </w:rPr>
              <w:t>%,</w:t>
            </w:r>
          </w:p>
          <w:p w:rsidR="00CD3F46" w:rsidRPr="00CD3F46" w:rsidRDefault="00153B3A" w:rsidP="00CF326D">
            <w:pPr>
              <w:rPr>
                <w:rFonts w:ascii="Times New Roman" w:hAnsi="Times New Roman" w:cs="Times New Roman"/>
                <w:sz w:val="24"/>
                <w:szCs w:val="24"/>
              </w:rPr>
            </w:pPr>
            <w:r w:rsidRPr="00F550BE">
              <w:rPr>
                <w:rFonts w:ascii="Times New Roman" w:hAnsi="Times New Roman" w:cs="Times New Roman"/>
                <w:sz w:val="24"/>
                <w:szCs w:val="24"/>
              </w:rPr>
              <w:t>Среднее профессиональ</w:t>
            </w:r>
            <w:r w:rsidR="00F550BE" w:rsidRPr="00F550BE">
              <w:rPr>
                <w:rFonts w:ascii="Times New Roman" w:hAnsi="Times New Roman" w:cs="Times New Roman"/>
                <w:sz w:val="24"/>
                <w:szCs w:val="24"/>
              </w:rPr>
              <w:t>ное – 6</w:t>
            </w:r>
            <w:r w:rsidR="00CD3F46" w:rsidRPr="00F550BE">
              <w:rPr>
                <w:rFonts w:ascii="Times New Roman" w:hAnsi="Times New Roman" w:cs="Times New Roman"/>
                <w:sz w:val="24"/>
                <w:szCs w:val="24"/>
              </w:rPr>
              <w:t>%</w:t>
            </w:r>
          </w:p>
        </w:tc>
      </w:tr>
      <w:tr w:rsidR="00CD3F46" w:rsidRPr="00CD3F46" w:rsidTr="00180604">
        <w:tc>
          <w:tcPr>
            <w:tcW w:w="831"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Социальный  педагог</w:t>
            </w:r>
          </w:p>
        </w:tc>
        <w:tc>
          <w:tcPr>
            <w:tcW w:w="1004" w:type="pct"/>
          </w:tcPr>
          <w:p w:rsidR="00CD3F46" w:rsidRPr="00CD3F46" w:rsidRDefault="00153B3A" w:rsidP="00CF326D">
            <w:pPr>
              <w:rPr>
                <w:rFonts w:ascii="Times New Roman" w:hAnsi="Times New Roman" w:cs="Times New Roman"/>
                <w:sz w:val="24"/>
                <w:szCs w:val="24"/>
              </w:rPr>
            </w:pPr>
            <w:r>
              <w:rPr>
                <w:rFonts w:ascii="Times New Roman" w:hAnsi="Times New Roman" w:cs="Times New Roman"/>
                <w:sz w:val="24"/>
                <w:szCs w:val="24"/>
              </w:rPr>
              <w:t>Осуществляет   комп</w:t>
            </w:r>
            <w:r w:rsidR="00CD3F46" w:rsidRPr="00CD3F46">
              <w:rPr>
                <w:rFonts w:ascii="Times New Roman" w:hAnsi="Times New Roman" w:cs="Times New Roman"/>
                <w:sz w:val="24"/>
                <w:szCs w:val="24"/>
              </w:rPr>
              <w:t>лекс ме</w:t>
            </w:r>
            <w:r>
              <w:rPr>
                <w:rFonts w:ascii="Times New Roman" w:hAnsi="Times New Roman" w:cs="Times New Roman"/>
                <w:sz w:val="24"/>
                <w:szCs w:val="24"/>
              </w:rPr>
              <w:t>роприятий по воспитанию, образованию, развитию и социальной защите лич</w:t>
            </w:r>
            <w:r w:rsidR="00CD3F46" w:rsidRPr="00CD3F46">
              <w:rPr>
                <w:rFonts w:ascii="Times New Roman" w:hAnsi="Times New Roman" w:cs="Times New Roman"/>
                <w:sz w:val="24"/>
                <w:szCs w:val="24"/>
              </w:rPr>
              <w:t xml:space="preserve">ности в учреждениях, </w:t>
            </w:r>
            <w:r w:rsidR="00CD3F46" w:rsidRPr="00CD3F46">
              <w:rPr>
                <w:rFonts w:ascii="Times New Roman" w:hAnsi="Times New Roman" w:cs="Times New Roman"/>
                <w:sz w:val="24"/>
                <w:szCs w:val="24"/>
              </w:rPr>
              <w:lastRenderedPageBreak/>
              <w:t>организациях и по месту жительства обучающихся.</w:t>
            </w:r>
          </w:p>
        </w:tc>
        <w:tc>
          <w:tcPr>
            <w:tcW w:w="69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lastRenderedPageBreak/>
              <w:t>1</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w:t>
            </w:r>
            <w:r w:rsidRPr="00CD3F46">
              <w:rPr>
                <w:rFonts w:ascii="Times New Roman" w:hAnsi="Times New Roman" w:cs="Times New Roman"/>
                <w:sz w:val="24"/>
                <w:szCs w:val="24"/>
              </w:rPr>
              <w:lastRenderedPageBreak/>
              <w:t>работы.</w:t>
            </w:r>
          </w:p>
        </w:tc>
        <w:tc>
          <w:tcPr>
            <w:tcW w:w="927" w:type="pct"/>
          </w:tcPr>
          <w:p w:rsidR="00CD3F46" w:rsidRPr="00153B3A" w:rsidRDefault="00CD3F46" w:rsidP="00CF326D">
            <w:pPr>
              <w:rPr>
                <w:rFonts w:ascii="Times New Roman" w:hAnsi="Times New Roman" w:cs="Times New Roman"/>
                <w:sz w:val="24"/>
                <w:szCs w:val="24"/>
                <w:highlight w:val="yellow"/>
              </w:rPr>
            </w:pPr>
            <w:r w:rsidRPr="009533F6">
              <w:rPr>
                <w:rFonts w:ascii="Times New Roman" w:hAnsi="Times New Roman" w:cs="Times New Roman"/>
                <w:sz w:val="24"/>
                <w:szCs w:val="24"/>
              </w:rPr>
              <w:lastRenderedPageBreak/>
              <w:t>Образование высшее педагогическое</w:t>
            </w:r>
          </w:p>
        </w:tc>
      </w:tr>
      <w:tr w:rsidR="00CD3F46" w:rsidRPr="00CD3F46" w:rsidTr="00180604">
        <w:tc>
          <w:tcPr>
            <w:tcW w:w="831"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lastRenderedPageBreak/>
              <w:t>Педагог -психолог</w:t>
            </w:r>
          </w:p>
        </w:tc>
        <w:tc>
          <w:tcPr>
            <w:tcW w:w="1004" w:type="pct"/>
          </w:tcPr>
          <w:p w:rsidR="00CD3F46" w:rsidRPr="00CD3F46" w:rsidRDefault="00153B3A" w:rsidP="00CF326D">
            <w:pPr>
              <w:rPr>
                <w:rFonts w:ascii="Times New Roman" w:hAnsi="Times New Roman" w:cs="Times New Roman"/>
                <w:sz w:val="24"/>
                <w:szCs w:val="24"/>
              </w:rPr>
            </w:pPr>
            <w:r>
              <w:rPr>
                <w:rFonts w:ascii="Times New Roman" w:hAnsi="Times New Roman" w:cs="Times New Roman"/>
                <w:sz w:val="24"/>
                <w:szCs w:val="24"/>
              </w:rPr>
              <w:t>осуществляет профес</w:t>
            </w:r>
            <w:r w:rsidR="00CD3F46" w:rsidRPr="00CD3F46">
              <w:rPr>
                <w:rFonts w:ascii="Times New Roman" w:hAnsi="Times New Roman" w:cs="Times New Roman"/>
                <w:sz w:val="24"/>
                <w:szCs w:val="24"/>
              </w:rPr>
              <w:t>си</w:t>
            </w:r>
            <w:r>
              <w:rPr>
                <w:rFonts w:ascii="Times New Roman" w:hAnsi="Times New Roman" w:cs="Times New Roman"/>
                <w:sz w:val="24"/>
                <w:szCs w:val="24"/>
              </w:rPr>
              <w:t>ональную деятель</w:t>
            </w:r>
            <w:r w:rsidR="00CD3F46" w:rsidRPr="00CD3F46">
              <w:rPr>
                <w:rFonts w:ascii="Times New Roman" w:hAnsi="Times New Roman" w:cs="Times New Roman"/>
                <w:sz w:val="24"/>
                <w:szCs w:val="24"/>
              </w:rPr>
              <w:t>ность, направленную на сохранение психического, сома</w:t>
            </w:r>
            <w:r>
              <w:rPr>
                <w:rFonts w:ascii="Times New Roman" w:hAnsi="Times New Roman" w:cs="Times New Roman"/>
                <w:sz w:val="24"/>
                <w:szCs w:val="24"/>
              </w:rPr>
              <w:t>тического и социального благопо</w:t>
            </w:r>
            <w:r w:rsidR="00CD3F46" w:rsidRPr="00CD3F46">
              <w:rPr>
                <w:rFonts w:ascii="Times New Roman" w:hAnsi="Times New Roman" w:cs="Times New Roman"/>
                <w:sz w:val="24"/>
                <w:szCs w:val="24"/>
              </w:rPr>
              <w:t>лучия обучающихся</w:t>
            </w:r>
          </w:p>
          <w:p w:rsidR="00CD3F46" w:rsidRPr="00CD3F46" w:rsidRDefault="00CD3F46" w:rsidP="00CF326D">
            <w:pPr>
              <w:rPr>
                <w:rFonts w:ascii="Times New Roman" w:hAnsi="Times New Roman" w:cs="Times New Roman"/>
                <w:sz w:val="24"/>
                <w:szCs w:val="24"/>
              </w:rPr>
            </w:pPr>
          </w:p>
        </w:tc>
        <w:tc>
          <w:tcPr>
            <w:tcW w:w="694" w:type="pct"/>
          </w:tcPr>
          <w:p w:rsidR="00CD3F46" w:rsidRPr="00CD3F46" w:rsidRDefault="009533F6" w:rsidP="00CF326D">
            <w:pPr>
              <w:rPr>
                <w:rFonts w:ascii="Times New Roman" w:hAnsi="Times New Roman" w:cs="Times New Roman"/>
                <w:sz w:val="24"/>
                <w:szCs w:val="24"/>
              </w:rPr>
            </w:pPr>
            <w:r>
              <w:rPr>
                <w:rFonts w:ascii="Times New Roman" w:hAnsi="Times New Roman" w:cs="Times New Roman"/>
                <w:sz w:val="24"/>
                <w:szCs w:val="24"/>
              </w:rPr>
              <w:t>1</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Высшее  профессиональное образо</w:t>
            </w:r>
            <w:r w:rsidR="00153B3A">
              <w:rPr>
                <w:rFonts w:ascii="Times New Roman" w:hAnsi="Times New Roman" w:cs="Times New Roman"/>
                <w:sz w:val="24"/>
                <w:szCs w:val="24"/>
              </w:rPr>
              <w:t>вание или среднее профессиональ</w:t>
            </w:r>
            <w:r w:rsidRPr="00CD3F46">
              <w:rPr>
                <w:rFonts w:ascii="Times New Roman" w:hAnsi="Times New Roman" w:cs="Times New Roman"/>
                <w:sz w:val="24"/>
                <w:szCs w:val="24"/>
              </w:rPr>
              <w:t>ное образование по направлению п</w:t>
            </w:r>
            <w:r w:rsidR="00153B3A">
              <w:rPr>
                <w:rFonts w:ascii="Times New Roman" w:hAnsi="Times New Roman" w:cs="Times New Roman"/>
                <w:sz w:val="24"/>
                <w:szCs w:val="24"/>
              </w:rPr>
              <w:t>одготовки «Педагогика и психоло</w:t>
            </w:r>
            <w:r w:rsidRPr="00CD3F46">
              <w:rPr>
                <w:rFonts w:ascii="Times New Roman" w:hAnsi="Times New Roman" w:cs="Times New Roman"/>
                <w:sz w:val="24"/>
                <w:szCs w:val="24"/>
              </w:rPr>
              <w:t>гия» без предъявления требований</w:t>
            </w:r>
            <w:r w:rsidR="00153B3A">
              <w:rPr>
                <w:rFonts w:ascii="Times New Roman" w:hAnsi="Times New Roman" w:cs="Times New Roman"/>
                <w:sz w:val="24"/>
                <w:szCs w:val="24"/>
              </w:rPr>
              <w:t xml:space="preserve"> к стажу работы либо высшее про</w:t>
            </w:r>
            <w:r w:rsidRPr="00CD3F46">
              <w:rPr>
                <w:rFonts w:ascii="Times New Roman" w:hAnsi="Times New Roman" w:cs="Times New Roman"/>
                <w:sz w:val="24"/>
                <w:szCs w:val="24"/>
              </w:rPr>
              <w:t>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927" w:type="pct"/>
          </w:tcPr>
          <w:p w:rsidR="00CD3F46" w:rsidRPr="00153B3A" w:rsidRDefault="00153B3A" w:rsidP="00CF326D">
            <w:pPr>
              <w:rPr>
                <w:rFonts w:ascii="Times New Roman" w:hAnsi="Times New Roman" w:cs="Times New Roman"/>
                <w:sz w:val="24"/>
                <w:szCs w:val="24"/>
                <w:highlight w:val="yellow"/>
              </w:rPr>
            </w:pPr>
            <w:r w:rsidRPr="009533F6">
              <w:rPr>
                <w:rFonts w:ascii="Times New Roman" w:hAnsi="Times New Roman" w:cs="Times New Roman"/>
                <w:sz w:val="24"/>
                <w:szCs w:val="24"/>
              </w:rPr>
              <w:t>В</w:t>
            </w:r>
            <w:r w:rsidR="00CD3F46" w:rsidRPr="009533F6">
              <w:rPr>
                <w:rFonts w:ascii="Times New Roman" w:hAnsi="Times New Roman" w:cs="Times New Roman"/>
                <w:sz w:val="24"/>
                <w:szCs w:val="24"/>
              </w:rPr>
              <w:t>ысшее  профессиональное образование по направлению подготовки «Педагогика и психология»</w:t>
            </w:r>
          </w:p>
        </w:tc>
      </w:tr>
      <w:tr w:rsidR="00CD3F46" w:rsidRPr="00CD3F46" w:rsidTr="00180604">
        <w:tc>
          <w:tcPr>
            <w:tcW w:w="831" w:type="pct"/>
          </w:tcPr>
          <w:p w:rsidR="00CD3F46" w:rsidRPr="00CD3F46" w:rsidRDefault="00180604" w:rsidP="00CF326D">
            <w:pPr>
              <w:rPr>
                <w:rFonts w:ascii="Times New Roman" w:hAnsi="Times New Roman" w:cs="Times New Roman"/>
                <w:sz w:val="24"/>
                <w:szCs w:val="24"/>
              </w:rPr>
            </w:pPr>
            <w:r w:rsidRPr="008E25F7">
              <w:rPr>
                <w:rFonts w:ascii="Times New Roman" w:hAnsi="Times New Roman" w:cs="Times New Roman"/>
                <w:sz w:val="24"/>
                <w:szCs w:val="24"/>
              </w:rPr>
              <w:t>Преподаватель-организатор основ безо</w:t>
            </w:r>
            <w:r w:rsidR="00CD3F46" w:rsidRPr="008E25F7">
              <w:rPr>
                <w:rFonts w:ascii="Times New Roman" w:hAnsi="Times New Roman" w:cs="Times New Roman"/>
                <w:sz w:val="24"/>
                <w:szCs w:val="24"/>
              </w:rPr>
              <w:t>пасности жизнедеятельности</w:t>
            </w:r>
          </w:p>
        </w:tc>
        <w:tc>
          <w:tcPr>
            <w:tcW w:w="1004" w:type="pct"/>
          </w:tcPr>
          <w:p w:rsidR="00CD3F46" w:rsidRPr="00CD3F46" w:rsidRDefault="00CD05CC" w:rsidP="00CF326D">
            <w:pPr>
              <w:rPr>
                <w:rFonts w:ascii="Times New Roman" w:hAnsi="Times New Roman" w:cs="Times New Roman"/>
                <w:sz w:val="24"/>
                <w:szCs w:val="24"/>
              </w:rPr>
            </w:pPr>
            <w:r>
              <w:rPr>
                <w:rFonts w:ascii="Times New Roman" w:hAnsi="Times New Roman" w:cs="Times New Roman"/>
                <w:sz w:val="24"/>
                <w:szCs w:val="24"/>
              </w:rPr>
              <w:t>Осуществляет  обучение и воспитание обу</w:t>
            </w:r>
            <w:r w:rsidR="00CD3F46" w:rsidRPr="00CD3F46">
              <w:rPr>
                <w:rFonts w:ascii="Times New Roman" w:hAnsi="Times New Roman" w:cs="Times New Roman"/>
                <w:sz w:val="24"/>
                <w:szCs w:val="24"/>
              </w:rPr>
              <w:t>чающихся с учётом специфики курса ОБЖ. Организует, планирует и проводит учебн</w:t>
            </w:r>
            <w:r>
              <w:rPr>
                <w:rFonts w:ascii="Times New Roman" w:hAnsi="Times New Roman" w:cs="Times New Roman"/>
                <w:sz w:val="24"/>
                <w:szCs w:val="24"/>
              </w:rPr>
              <w:t>ые, в том числе факультативные и внеурочные заня</w:t>
            </w:r>
            <w:r w:rsidR="00CD3F46" w:rsidRPr="00CD3F46">
              <w:rPr>
                <w:rFonts w:ascii="Times New Roman" w:hAnsi="Times New Roman" w:cs="Times New Roman"/>
                <w:sz w:val="24"/>
                <w:szCs w:val="24"/>
              </w:rPr>
              <w:t>тия, испо</w:t>
            </w:r>
            <w:r>
              <w:rPr>
                <w:rFonts w:ascii="Times New Roman" w:hAnsi="Times New Roman" w:cs="Times New Roman"/>
                <w:sz w:val="24"/>
                <w:szCs w:val="24"/>
              </w:rPr>
              <w:t>льзуя разнообразные формы, при</w:t>
            </w:r>
            <w:r w:rsidR="00CD3F46" w:rsidRPr="00CD3F46">
              <w:rPr>
                <w:rFonts w:ascii="Times New Roman" w:hAnsi="Times New Roman" w:cs="Times New Roman"/>
                <w:sz w:val="24"/>
                <w:szCs w:val="24"/>
              </w:rPr>
              <w:t>ёмы, методы и средства обучения</w:t>
            </w:r>
          </w:p>
        </w:tc>
        <w:tc>
          <w:tcPr>
            <w:tcW w:w="694" w:type="pct"/>
          </w:tcPr>
          <w:p w:rsidR="00CD3F46" w:rsidRPr="00CD3F46" w:rsidRDefault="008E25F7" w:rsidP="00CF326D">
            <w:pPr>
              <w:rPr>
                <w:rFonts w:ascii="Times New Roman" w:hAnsi="Times New Roman" w:cs="Times New Roman"/>
                <w:sz w:val="24"/>
                <w:szCs w:val="24"/>
              </w:rPr>
            </w:pPr>
            <w:r>
              <w:rPr>
                <w:rFonts w:ascii="Times New Roman" w:hAnsi="Times New Roman" w:cs="Times New Roman"/>
                <w:sz w:val="24"/>
                <w:szCs w:val="24"/>
              </w:rPr>
              <w:t>1</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 xml:space="preserve">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w:t>
            </w:r>
            <w:r w:rsidRPr="00CD3F46">
              <w:rPr>
                <w:rFonts w:ascii="Times New Roman" w:hAnsi="Times New Roman" w:cs="Times New Roman"/>
                <w:sz w:val="24"/>
                <w:szCs w:val="24"/>
              </w:rPr>
              <w:lastRenderedPageBreak/>
              <w:t>по специальности не менее 3 лет.</w:t>
            </w:r>
          </w:p>
        </w:tc>
        <w:tc>
          <w:tcPr>
            <w:tcW w:w="927"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lastRenderedPageBreak/>
              <w:t>Высшее  профессиональное образование,</w:t>
            </w:r>
          </w:p>
          <w:p w:rsidR="00CD3F46" w:rsidRPr="00CD3F46" w:rsidRDefault="00CD3F46" w:rsidP="00CF326D">
            <w:pPr>
              <w:rPr>
                <w:rFonts w:ascii="Times New Roman" w:hAnsi="Times New Roman" w:cs="Times New Roman"/>
                <w:sz w:val="24"/>
                <w:szCs w:val="24"/>
              </w:rPr>
            </w:pPr>
          </w:p>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стаж работы по специальности более 3 лет</w:t>
            </w:r>
          </w:p>
        </w:tc>
      </w:tr>
      <w:tr w:rsidR="00CD3F46" w:rsidRPr="00CD3F46" w:rsidTr="00180604">
        <w:tc>
          <w:tcPr>
            <w:tcW w:w="831"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lastRenderedPageBreak/>
              <w:t>Педагог   дополнительного образования.</w:t>
            </w:r>
          </w:p>
          <w:p w:rsidR="00CD3F46" w:rsidRPr="00CD3F46" w:rsidRDefault="00CD3F46" w:rsidP="00CF326D">
            <w:pPr>
              <w:rPr>
                <w:rFonts w:ascii="Times New Roman" w:hAnsi="Times New Roman" w:cs="Times New Roman"/>
                <w:sz w:val="24"/>
                <w:szCs w:val="24"/>
              </w:rPr>
            </w:pPr>
          </w:p>
        </w:tc>
        <w:tc>
          <w:tcPr>
            <w:tcW w:w="100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CD3F46" w:rsidRPr="00CD3F46" w:rsidRDefault="00CD3F46" w:rsidP="00CF326D">
            <w:pPr>
              <w:rPr>
                <w:rFonts w:ascii="Times New Roman" w:hAnsi="Times New Roman" w:cs="Times New Roman"/>
                <w:sz w:val="24"/>
                <w:szCs w:val="24"/>
              </w:rPr>
            </w:pPr>
          </w:p>
        </w:tc>
        <w:tc>
          <w:tcPr>
            <w:tcW w:w="69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8</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w:t>
            </w:r>
            <w:r w:rsidR="00CD05CC">
              <w:rPr>
                <w:rFonts w:ascii="Times New Roman" w:hAnsi="Times New Roman" w:cs="Times New Roman"/>
                <w:sz w:val="24"/>
                <w:szCs w:val="24"/>
              </w:rPr>
              <w:t xml:space="preserve"> высшее профессиональное образо</w:t>
            </w:r>
            <w:r w:rsidRPr="00CD3F46">
              <w:rPr>
                <w:rFonts w:ascii="Times New Roman" w:hAnsi="Times New Roman" w:cs="Times New Roman"/>
                <w:sz w:val="24"/>
                <w:szCs w:val="24"/>
              </w:rPr>
              <w:t>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927" w:type="pct"/>
          </w:tcPr>
          <w:p w:rsidR="00CD3F46" w:rsidRPr="00CD3F46" w:rsidRDefault="00CD3F46" w:rsidP="00CF326D">
            <w:pPr>
              <w:rPr>
                <w:rFonts w:ascii="Times New Roman" w:hAnsi="Times New Roman" w:cs="Times New Roman"/>
                <w:sz w:val="24"/>
                <w:szCs w:val="24"/>
              </w:rPr>
            </w:pPr>
          </w:p>
        </w:tc>
      </w:tr>
      <w:tr w:rsidR="00CD3F46" w:rsidRPr="00CD3F46" w:rsidTr="00180604">
        <w:tc>
          <w:tcPr>
            <w:tcW w:w="831"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 xml:space="preserve">Педагог- библиотекарь </w:t>
            </w:r>
          </w:p>
        </w:tc>
        <w:tc>
          <w:tcPr>
            <w:tcW w:w="100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обеспечи</w:t>
            </w:r>
            <w:r w:rsidR="00CD05CC">
              <w:rPr>
                <w:rFonts w:ascii="Times New Roman" w:hAnsi="Times New Roman" w:cs="Times New Roman"/>
                <w:sz w:val="24"/>
                <w:szCs w:val="24"/>
              </w:rPr>
              <w:t>вает доступ обучающихся к инфор</w:t>
            </w:r>
            <w:r w:rsidRPr="00CD3F46">
              <w:rPr>
                <w:rFonts w:ascii="Times New Roman" w:hAnsi="Times New Roman" w:cs="Times New Roman"/>
                <w:sz w:val="24"/>
                <w:szCs w:val="24"/>
              </w:rPr>
              <w:t xml:space="preserve">мационным ресурсам, участвует в </w:t>
            </w:r>
            <w:r w:rsidR="00CD05CC">
              <w:rPr>
                <w:rFonts w:ascii="Times New Roman" w:hAnsi="Times New Roman" w:cs="Times New Roman"/>
                <w:sz w:val="24"/>
                <w:szCs w:val="24"/>
              </w:rPr>
              <w:t>их духовно-нравственном воспита</w:t>
            </w:r>
            <w:r w:rsidRPr="00CD3F46">
              <w:rPr>
                <w:rFonts w:ascii="Times New Roman" w:hAnsi="Times New Roman" w:cs="Times New Roman"/>
                <w:sz w:val="24"/>
                <w:szCs w:val="24"/>
              </w:rPr>
              <w:t>нии, профори</w:t>
            </w:r>
            <w:r w:rsidR="00CD05CC">
              <w:rPr>
                <w:rFonts w:ascii="Times New Roman" w:hAnsi="Times New Roman" w:cs="Times New Roman"/>
                <w:sz w:val="24"/>
                <w:szCs w:val="24"/>
              </w:rPr>
              <w:t>ентации и социализации, содейст</w:t>
            </w:r>
            <w:r w:rsidRPr="00CD3F46">
              <w:rPr>
                <w:rFonts w:ascii="Times New Roman" w:hAnsi="Times New Roman" w:cs="Times New Roman"/>
                <w:sz w:val="24"/>
                <w:szCs w:val="24"/>
              </w:rPr>
              <w:t>вует формированию ин-формационно</w:t>
            </w:r>
            <w:r w:rsidR="00CD05CC">
              <w:rPr>
                <w:rFonts w:ascii="Times New Roman" w:hAnsi="Times New Roman" w:cs="Times New Roman"/>
                <w:sz w:val="24"/>
                <w:szCs w:val="24"/>
              </w:rPr>
              <w:t>й компетентности обучающих</w:t>
            </w:r>
            <w:r w:rsidRPr="00CD3F46">
              <w:rPr>
                <w:rFonts w:ascii="Times New Roman" w:hAnsi="Times New Roman" w:cs="Times New Roman"/>
                <w:sz w:val="24"/>
                <w:szCs w:val="24"/>
              </w:rPr>
              <w:t>ся.</w:t>
            </w:r>
          </w:p>
        </w:tc>
        <w:tc>
          <w:tcPr>
            <w:tcW w:w="694" w:type="pct"/>
          </w:tcPr>
          <w:p w:rsidR="00CD3F46" w:rsidRPr="00CD3F46" w:rsidRDefault="008E25F7" w:rsidP="00CF326D">
            <w:pPr>
              <w:rPr>
                <w:rFonts w:ascii="Times New Roman" w:hAnsi="Times New Roman" w:cs="Times New Roman"/>
                <w:sz w:val="24"/>
                <w:szCs w:val="24"/>
              </w:rPr>
            </w:pPr>
            <w:r>
              <w:rPr>
                <w:rFonts w:ascii="Times New Roman" w:hAnsi="Times New Roman" w:cs="Times New Roman"/>
                <w:sz w:val="24"/>
                <w:szCs w:val="24"/>
              </w:rPr>
              <w:t>1</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Высшее  или среднее профессиональное образование по специальности «Библиотечно-информационная деятельность».</w:t>
            </w:r>
          </w:p>
          <w:p w:rsidR="00CD3F46" w:rsidRPr="00CD3F46" w:rsidRDefault="00CD3F46" w:rsidP="00CF326D">
            <w:pPr>
              <w:rPr>
                <w:rFonts w:ascii="Times New Roman" w:hAnsi="Times New Roman" w:cs="Times New Roman"/>
                <w:sz w:val="24"/>
                <w:szCs w:val="24"/>
              </w:rPr>
            </w:pPr>
          </w:p>
        </w:tc>
        <w:tc>
          <w:tcPr>
            <w:tcW w:w="927" w:type="pct"/>
          </w:tcPr>
          <w:p w:rsidR="00CD3F46" w:rsidRPr="00CD3F46" w:rsidRDefault="00CD3F46" w:rsidP="00CD05CC">
            <w:pPr>
              <w:spacing w:after="0"/>
              <w:rPr>
                <w:rFonts w:ascii="Times New Roman" w:hAnsi="Times New Roman" w:cs="Times New Roman"/>
                <w:sz w:val="24"/>
                <w:szCs w:val="24"/>
              </w:rPr>
            </w:pPr>
            <w:r w:rsidRPr="00CD3F46">
              <w:rPr>
                <w:rFonts w:ascii="Times New Roman" w:hAnsi="Times New Roman" w:cs="Times New Roman"/>
                <w:sz w:val="24"/>
                <w:szCs w:val="24"/>
              </w:rPr>
              <w:t xml:space="preserve">Высшее </w:t>
            </w:r>
          </w:p>
          <w:p w:rsidR="00CD3F46" w:rsidRPr="00CD3F46" w:rsidRDefault="00CD3F46" w:rsidP="00CD05CC">
            <w:pPr>
              <w:spacing w:after="0"/>
              <w:rPr>
                <w:rFonts w:ascii="Times New Roman" w:hAnsi="Times New Roman" w:cs="Times New Roman"/>
                <w:sz w:val="24"/>
                <w:szCs w:val="24"/>
              </w:rPr>
            </w:pPr>
            <w:r w:rsidRPr="00CD3F46">
              <w:rPr>
                <w:rFonts w:ascii="Times New Roman" w:hAnsi="Times New Roman" w:cs="Times New Roman"/>
                <w:sz w:val="24"/>
                <w:szCs w:val="24"/>
              </w:rPr>
              <w:t>педагогическое</w:t>
            </w:r>
          </w:p>
          <w:p w:rsidR="00CD3F46" w:rsidRPr="00CD3F46" w:rsidRDefault="00CD3F46" w:rsidP="00CD05CC">
            <w:pPr>
              <w:spacing w:after="0"/>
              <w:rPr>
                <w:rFonts w:ascii="Times New Roman" w:hAnsi="Times New Roman" w:cs="Times New Roman"/>
                <w:sz w:val="24"/>
                <w:szCs w:val="24"/>
              </w:rPr>
            </w:pPr>
            <w:r w:rsidRPr="00CD3F46">
              <w:rPr>
                <w:rFonts w:ascii="Times New Roman" w:hAnsi="Times New Roman" w:cs="Times New Roman"/>
                <w:sz w:val="24"/>
                <w:szCs w:val="24"/>
              </w:rPr>
              <w:t>образование</w:t>
            </w:r>
          </w:p>
        </w:tc>
      </w:tr>
      <w:tr w:rsidR="00CD3F46" w:rsidRPr="00CD3F46" w:rsidTr="00180604">
        <w:tc>
          <w:tcPr>
            <w:tcW w:w="831"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lastRenderedPageBreak/>
              <w:t>Бухгалтер</w:t>
            </w:r>
          </w:p>
          <w:p w:rsidR="00CD3F46" w:rsidRPr="00CD3F46" w:rsidRDefault="00CD3F46" w:rsidP="00CF326D">
            <w:pPr>
              <w:rPr>
                <w:rFonts w:ascii="Times New Roman" w:hAnsi="Times New Roman" w:cs="Times New Roman"/>
                <w:sz w:val="24"/>
                <w:szCs w:val="24"/>
              </w:rPr>
            </w:pPr>
          </w:p>
          <w:p w:rsidR="00CD3F46" w:rsidRPr="00CD3F46" w:rsidRDefault="00CD3F46" w:rsidP="00CF326D">
            <w:pPr>
              <w:rPr>
                <w:rFonts w:ascii="Times New Roman" w:hAnsi="Times New Roman" w:cs="Times New Roman"/>
                <w:sz w:val="24"/>
                <w:szCs w:val="24"/>
              </w:rPr>
            </w:pPr>
          </w:p>
        </w:tc>
        <w:tc>
          <w:tcPr>
            <w:tcW w:w="100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выполняет</w:t>
            </w:r>
            <w:r w:rsidR="00CD05CC">
              <w:rPr>
                <w:rFonts w:ascii="Times New Roman" w:hAnsi="Times New Roman" w:cs="Times New Roman"/>
                <w:sz w:val="24"/>
                <w:szCs w:val="24"/>
              </w:rPr>
              <w:t xml:space="preserve"> работу по ведению бухгалтерско</w:t>
            </w:r>
            <w:r w:rsidRPr="00CD3F46">
              <w:rPr>
                <w:rFonts w:ascii="Times New Roman" w:hAnsi="Times New Roman" w:cs="Times New Roman"/>
                <w:sz w:val="24"/>
                <w:szCs w:val="24"/>
              </w:rPr>
              <w:t>го учёта имущества, обя</w:t>
            </w:r>
            <w:r w:rsidR="00CD05CC">
              <w:rPr>
                <w:rFonts w:ascii="Times New Roman" w:hAnsi="Times New Roman" w:cs="Times New Roman"/>
                <w:sz w:val="24"/>
                <w:szCs w:val="24"/>
              </w:rPr>
              <w:t>зательств и хозяй</w:t>
            </w:r>
            <w:r w:rsidRPr="00CD3F46">
              <w:rPr>
                <w:rFonts w:ascii="Times New Roman" w:hAnsi="Times New Roman" w:cs="Times New Roman"/>
                <w:sz w:val="24"/>
                <w:szCs w:val="24"/>
              </w:rPr>
              <w:t>ственных операций.</w:t>
            </w:r>
          </w:p>
        </w:tc>
        <w:tc>
          <w:tcPr>
            <w:tcW w:w="694" w:type="pct"/>
          </w:tcPr>
          <w:p w:rsidR="00CD3F46" w:rsidRPr="00CD3F46" w:rsidRDefault="008E25F7" w:rsidP="00CF326D">
            <w:pPr>
              <w:rPr>
                <w:rFonts w:ascii="Times New Roman" w:hAnsi="Times New Roman" w:cs="Times New Roman"/>
                <w:sz w:val="24"/>
                <w:szCs w:val="24"/>
              </w:rPr>
            </w:pPr>
            <w:r>
              <w:rPr>
                <w:rFonts w:ascii="Times New Roman" w:hAnsi="Times New Roman" w:cs="Times New Roman"/>
                <w:sz w:val="24"/>
                <w:szCs w:val="24"/>
              </w:rPr>
              <w:t>2</w:t>
            </w:r>
          </w:p>
        </w:tc>
        <w:tc>
          <w:tcPr>
            <w:tcW w:w="1544" w:type="pct"/>
          </w:tcPr>
          <w:p w:rsidR="00CD3F46" w:rsidRPr="00CD3F46" w:rsidRDefault="00CD3F46" w:rsidP="00CF326D">
            <w:pPr>
              <w:rPr>
                <w:rFonts w:ascii="Times New Roman" w:hAnsi="Times New Roman" w:cs="Times New Roman"/>
                <w:sz w:val="24"/>
                <w:szCs w:val="24"/>
              </w:rPr>
            </w:pPr>
            <w:r w:rsidRPr="00CD3F46">
              <w:rPr>
                <w:rFonts w:ascii="Times New Roman" w:hAnsi="Times New Roman" w:cs="Times New Roman"/>
                <w:sz w:val="24"/>
                <w:szCs w:val="24"/>
              </w:rPr>
              <w:t>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tc>
        <w:tc>
          <w:tcPr>
            <w:tcW w:w="927" w:type="pct"/>
          </w:tcPr>
          <w:p w:rsidR="00CD3F46" w:rsidRPr="008E25F7" w:rsidRDefault="008E25F7" w:rsidP="00CF326D">
            <w:pPr>
              <w:rPr>
                <w:rFonts w:ascii="Times New Roman" w:hAnsi="Times New Roman" w:cs="Times New Roman"/>
                <w:sz w:val="24"/>
                <w:szCs w:val="24"/>
              </w:rPr>
            </w:pPr>
            <w:r w:rsidRPr="008E25F7">
              <w:rPr>
                <w:rFonts w:ascii="Times New Roman" w:hAnsi="Times New Roman" w:cs="Times New Roman"/>
                <w:sz w:val="24"/>
                <w:szCs w:val="24"/>
              </w:rPr>
              <w:t>Высшее -2</w:t>
            </w:r>
          </w:p>
          <w:p w:rsidR="00CD3F46" w:rsidRPr="00CD3F46" w:rsidRDefault="00CD3F46" w:rsidP="00CF326D">
            <w:pPr>
              <w:rPr>
                <w:rFonts w:ascii="Times New Roman" w:hAnsi="Times New Roman" w:cs="Times New Roman"/>
                <w:sz w:val="24"/>
                <w:szCs w:val="24"/>
              </w:rPr>
            </w:pPr>
          </w:p>
        </w:tc>
      </w:tr>
    </w:tbl>
    <w:p w:rsidR="00CD3F46" w:rsidRDefault="00CD3F46" w:rsidP="00CD3F46">
      <w:pPr>
        <w:spacing w:after="0" w:line="240" w:lineRule="auto"/>
        <w:jc w:val="both"/>
        <w:rPr>
          <w:rFonts w:ascii="Times New Roman" w:hAnsi="Times New Roman" w:cs="Times New Roman"/>
          <w:sz w:val="24"/>
          <w:szCs w:val="24"/>
        </w:rPr>
      </w:pPr>
    </w:p>
    <w:p w:rsidR="00BB14A1" w:rsidRPr="00BB14A1" w:rsidRDefault="00BB14A1" w:rsidP="00BB14A1">
      <w:pPr>
        <w:spacing w:after="0" w:line="240" w:lineRule="auto"/>
        <w:jc w:val="both"/>
        <w:rPr>
          <w:rFonts w:ascii="Times New Roman" w:hAnsi="Times New Roman" w:cs="Times New Roman"/>
          <w:sz w:val="24"/>
          <w:szCs w:val="24"/>
        </w:rPr>
      </w:pPr>
      <w:r w:rsidRPr="00BB14A1">
        <w:rPr>
          <w:rFonts w:ascii="Times New Roman" w:hAnsi="Times New Roman" w:cs="Times New Roman"/>
          <w:sz w:val="24"/>
          <w:szCs w:val="24"/>
        </w:rPr>
        <w:t>Педагогические работники, привлекаемые к реализации программы</w:t>
      </w:r>
      <w:r w:rsidR="00280B2A">
        <w:rPr>
          <w:rFonts w:ascii="Times New Roman" w:hAnsi="Times New Roman" w:cs="Times New Roman"/>
          <w:sz w:val="24"/>
          <w:szCs w:val="24"/>
        </w:rPr>
        <w:t xml:space="preserve"> основного общего образования </w:t>
      </w:r>
      <w:r w:rsidRPr="00BB14A1">
        <w:rPr>
          <w:rFonts w:ascii="Times New Roman" w:hAnsi="Times New Roman" w:cs="Times New Roman"/>
          <w:sz w:val="24"/>
          <w:szCs w:val="24"/>
        </w:rPr>
        <w:t>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w:t>
      </w:r>
      <w:r w:rsidR="00280B2A">
        <w:rPr>
          <w:rFonts w:ascii="Times New Roman" w:hAnsi="Times New Roman" w:cs="Times New Roman"/>
          <w:sz w:val="24"/>
          <w:szCs w:val="24"/>
        </w:rPr>
        <w:t xml:space="preserve"> образования. (Приложение </w:t>
      </w:r>
      <w:r w:rsidRPr="00BB14A1">
        <w:rPr>
          <w:rFonts w:ascii="Times New Roman" w:hAnsi="Times New Roman" w:cs="Times New Roman"/>
          <w:sz w:val="24"/>
          <w:szCs w:val="24"/>
        </w:rPr>
        <w:t>«Курсы повышения квалификации»).</w:t>
      </w:r>
    </w:p>
    <w:p w:rsidR="00BB14A1" w:rsidRPr="00BB14A1" w:rsidRDefault="00BB14A1" w:rsidP="00BB14A1">
      <w:pPr>
        <w:spacing w:after="0" w:line="240" w:lineRule="auto"/>
        <w:jc w:val="both"/>
        <w:rPr>
          <w:rFonts w:ascii="Times New Roman" w:hAnsi="Times New Roman" w:cs="Times New Roman"/>
          <w:sz w:val="24"/>
          <w:szCs w:val="24"/>
        </w:rPr>
      </w:pPr>
      <w:r w:rsidRPr="00BB14A1">
        <w:rPr>
          <w:rFonts w:ascii="Times New Roman" w:hAnsi="Times New Roman" w:cs="Times New Roman"/>
          <w:sz w:val="24"/>
          <w:szCs w:val="24"/>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w:t>
      </w:r>
      <w:r w:rsidR="00280B2A">
        <w:rPr>
          <w:rFonts w:ascii="Times New Roman" w:hAnsi="Times New Roman" w:cs="Times New Roman"/>
          <w:sz w:val="24"/>
          <w:szCs w:val="24"/>
        </w:rPr>
        <w:t xml:space="preserve">ается при их аттестации. (Приложение </w:t>
      </w:r>
      <w:r w:rsidRPr="00BB14A1">
        <w:rPr>
          <w:rFonts w:ascii="Times New Roman" w:hAnsi="Times New Roman" w:cs="Times New Roman"/>
          <w:sz w:val="24"/>
          <w:szCs w:val="24"/>
        </w:rPr>
        <w:t>«Уровень квалификации педагогических работников»).</w:t>
      </w:r>
    </w:p>
    <w:p w:rsidR="00BB14A1" w:rsidRDefault="00BB14A1" w:rsidP="00CD3F46">
      <w:pPr>
        <w:spacing w:after="0" w:line="240" w:lineRule="auto"/>
        <w:jc w:val="both"/>
        <w:rPr>
          <w:rFonts w:ascii="Times New Roman" w:hAnsi="Times New Roman" w:cs="Times New Roman"/>
          <w:sz w:val="24"/>
          <w:szCs w:val="24"/>
        </w:rPr>
      </w:pPr>
    </w:p>
    <w:p w:rsidR="00582F40" w:rsidRDefault="00582F40" w:rsidP="00CD3F46">
      <w:pPr>
        <w:spacing w:after="0" w:line="240" w:lineRule="auto"/>
        <w:jc w:val="both"/>
        <w:rPr>
          <w:rFonts w:ascii="Times New Roman" w:hAnsi="Times New Roman" w:cs="Times New Roman"/>
          <w:b/>
          <w:sz w:val="24"/>
          <w:szCs w:val="24"/>
        </w:rPr>
      </w:pPr>
      <w:r w:rsidRPr="00582F40">
        <w:rPr>
          <w:rFonts w:ascii="Times New Roman" w:hAnsi="Times New Roman" w:cs="Times New Roman"/>
          <w:b/>
          <w:sz w:val="24"/>
          <w:szCs w:val="24"/>
        </w:rPr>
        <w:t>Требования к финансовым условиям реализации ООП ООО</w:t>
      </w:r>
      <w:r>
        <w:rPr>
          <w:rFonts w:ascii="Times New Roman" w:hAnsi="Times New Roman" w:cs="Times New Roman"/>
          <w:b/>
          <w:sz w:val="24"/>
          <w:szCs w:val="24"/>
        </w:rPr>
        <w:t>.</w:t>
      </w:r>
    </w:p>
    <w:p w:rsidR="00582F40" w:rsidRDefault="00582F40" w:rsidP="00CD3F46">
      <w:pPr>
        <w:spacing w:after="0" w:line="240" w:lineRule="auto"/>
        <w:jc w:val="both"/>
        <w:rPr>
          <w:rFonts w:ascii="Times New Roman" w:hAnsi="Times New Roman" w:cs="Times New Roman"/>
          <w:b/>
          <w:sz w:val="24"/>
          <w:szCs w:val="24"/>
        </w:rPr>
      </w:pPr>
    </w:p>
    <w:p w:rsidR="00582F40" w:rsidRPr="00582F40" w:rsidRDefault="00582F40" w:rsidP="00582F40">
      <w:pPr>
        <w:spacing w:after="0" w:line="240" w:lineRule="auto"/>
        <w:jc w:val="both"/>
        <w:rPr>
          <w:rFonts w:ascii="Times New Roman" w:hAnsi="Times New Roman" w:cs="Times New Roman"/>
          <w:sz w:val="24"/>
          <w:szCs w:val="24"/>
          <w:u w:val="single"/>
        </w:rPr>
      </w:pPr>
      <w:r w:rsidRPr="00582F40">
        <w:rPr>
          <w:rFonts w:ascii="Times New Roman" w:hAnsi="Times New Roman" w:cs="Times New Roman"/>
          <w:sz w:val="24"/>
          <w:szCs w:val="24"/>
          <w:u w:val="single"/>
        </w:rPr>
        <w:t>Финансовые условия реализации программы основного общего образования обеспечивают:</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соблюдение в полном объеме государственных гарантий по получению гражданами общедоступного и бесплатного основного общего образования;</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возможность реализации всех требований и условий, предусмотренных ФГОС;</w:t>
      </w:r>
    </w:p>
    <w:p w:rsid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покрытие затрат на реализацию всех частей программы основного общего образования.</w:t>
      </w:r>
    </w:p>
    <w:p w:rsidR="00582F40" w:rsidRPr="00582F40" w:rsidRDefault="00582F40" w:rsidP="00582F40">
      <w:pPr>
        <w:spacing w:after="0" w:line="240" w:lineRule="auto"/>
        <w:jc w:val="both"/>
        <w:rPr>
          <w:rFonts w:ascii="Times New Roman" w:hAnsi="Times New Roman" w:cs="Times New Roman"/>
          <w:sz w:val="24"/>
          <w:szCs w:val="24"/>
        </w:rPr>
      </w:pPr>
    </w:p>
    <w:p w:rsidR="00041BCE" w:rsidRDefault="00745674" w:rsidP="00582F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2F40" w:rsidRPr="00582F40">
        <w:rPr>
          <w:rFonts w:ascii="Times New Roman" w:hAnsi="Times New Roman" w:cs="Times New Roman"/>
          <w:sz w:val="24"/>
          <w:szCs w:val="24"/>
        </w:rPr>
        <w:t>Финансовое обеспечение реализации программы основного общего образования осуществляется</w:t>
      </w:r>
      <w:r>
        <w:rPr>
          <w:rFonts w:ascii="Times New Roman" w:hAnsi="Times New Roman" w:cs="Times New Roman"/>
          <w:sz w:val="24"/>
          <w:szCs w:val="24"/>
        </w:rPr>
        <w:t xml:space="preserve"> в объёме не ниже определенного</w:t>
      </w:r>
      <w:r w:rsidR="00582F40" w:rsidRPr="00582F40">
        <w:rPr>
          <w:rFonts w:ascii="Times New Roman" w:hAnsi="Times New Roman" w:cs="Times New Roman"/>
          <w:sz w:val="24"/>
          <w:szCs w:val="24"/>
        </w:rPr>
        <w:t xml:space="preserve"> в соответствии с </w:t>
      </w:r>
      <w:r>
        <w:rPr>
          <w:rFonts w:ascii="Times New Roman" w:hAnsi="Times New Roman" w:cs="Times New Roman"/>
          <w:sz w:val="24"/>
          <w:szCs w:val="24"/>
        </w:rPr>
        <w:t>бюджетным законодательством Российской Федерации (Бюджетный кодекс РФ) и Федеральным законом от 29.12.2012г. № 273-ФЗ «Об образовании в РФ»</w:t>
      </w:r>
      <w:r w:rsidR="00582F40" w:rsidRPr="00582F40">
        <w:rPr>
          <w:rFonts w:ascii="Times New Roman" w:hAnsi="Times New Roman" w:cs="Times New Roman"/>
          <w:sz w:val="24"/>
          <w:szCs w:val="24"/>
        </w:rPr>
        <w:t>.</w:t>
      </w:r>
    </w:p>
    <w:p w:rsidR="00041BCE" w:rsidRDefault="00041BCE" w:rsidP="00582F40">
      <w:pPr>
        <w:spacing w:after="0" w:line="240" w:lineRule="auto"/>
        <w:jc w:val="both"/>
        <w:rPr>
          <w:rFonts w:ascii="Times New Roman" w:hAnsi="Times New Roman" w:cs="Times New Roman"/>
          <w:sz w:val="24"/>
          <w:szCs w:val="24"/>
        </w:rPr>
      </w:pPr>
    </w:p>
    <w:p w:rsidR="001C6584" w:rsidRPr="001C6584" w:rsidRDefault="001C6584" w:rsidP="001C6584">
      <w:pPr>
        <w:spacing w:after="0" w:line="240" w:lineRule="auto"/>
        <w:jc w:val="both"/>
        <w:rPr>
          <w:rFonts w:ascii="Times New Roman" w:hAnsi="Times New Roman" w:cs="Times New Roman"/>
          <w:sz w:val="24"/>
          <w:szCs w:val="24"/>
        </w:rPr>
      </w:pPr>
      <w:r w:rsidRPr="001C6584">
        <w:rPr>
          <w:rFonts w:ascii="Times New Roman" w:hAnsi="Times New Roman" w:cs="Times New Roman"/>
          <w:sz w:val="24"/>
          <w:szCs w:val="24"/>
        </w:rPr>
        <w:t xml:space="preserve">Объем действующих расходных обязательств отражается в государственном задании образовательной организации. </w:t>
      </w:r>
    </w:p>
    <w:p w:rsidR="001C6584" w:rsidRPr="001C6584" w:rsidRDefault="001C6584" w:rsidP="001C6584">
      <w:pPr>
        <w:spacing w:after="0" w:line="240" w:lineRule="auto"/>
        <w:jc w:val="both"/>
        <w:rPr>
          <w:rFonts w:ascii="Times New Roman" w:hAnsi="Times New Roman" w:cs="Times New Roman"/>
          <w:sz w:val="24"/>
          <w:szCs w:val="24"/>
        </w:rPr>
      </w:pPr>
      <w:r w:rsidRPr="001C6584">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582F40" w:rsidRDefault="001C6584" w:rsidP="001C6584">
      <w:pPr>
        <w:spacing w:after="0" w:line="240" w:lineRule="auto"/>
        <w:jc w:val="both"/>
        <w:rPr>
          <w:rFonts w:ascii="Times New Roman" w:hAnsi="Times New Roman" w:cs="Times New Roman"/>
          <w:sz w:val="24"/>
          <w:szCs w:val="24"/>
        </w:rPr>
      </w:pPr>
      <w:r w:rsidRPr="001C6584">
        <w:rPr>
          <w:rFonts w:ascii="Times New Roman" w:hAnsi="Times New Roman" w:cs="Times New Roman"/>
          <w:sz w:val="24"/>
          <w:szCs w:val="24"/>
        </w:rPr>
        <w:t>Финансово-экономические условия реализации основной образовательной программы в средней школе № 66 обеспечивают государственные гарантии прав граждан на получение бесплатного общедоступного основного общего образования;</w:t>
      </w:r>
    </w:p>
    <w:p w:rsidR="001C6584" w:rsidRDefault="001C6584" w:rsidP="00582F40">
      <w:pPr>
        <w:spacing w:after="0" w:line="240" w:lineRule="auto"/>
        <w:jc w:val="both"/>
        <w:rPr>
          <w:rFonts w:ascii="Times New Roman" w:hAnsi="Times New Roman" w:cs="Times New Roman"/>
          <w:sz w:val="24"/>
          <w:szCs w:val="24"/>
        </w:rPr>
      </w:pPr>
    </w:p>
    <w:p w:rsidR="001C6584" w:rsidRPr="001C6584" w:rsidRDefault="001C6584" w:rsidP="001C6584">
      <w:pPr>
        <w:spacing w:after="0" w:line="240" w:lineRule="auto"/>
        <w:jc w:val="both"/>
        <w:rPr>
          <w:rFonts w:ascii="Times New Roman" w:hAnsi="Times New Roman" w:cs="Times New Roman"/>
          <w:sz w:val="24"/>
          <w:szCs w:val="24"/>
        </w:rPr>
      </w:pPr>
      <w:r w:rsidRPr="001C6584">
        <w:rPr>
          <w:rFonts w:ascii="Times New Roman" w:hAnsi="Times New Roman" w:cs="Times New Roman"/>
          <w:sz w:val="24"/>
          <w:szCs w:val="24"/>
        </w:rPr>
        <w:lastRenderedPageBreak/>
        <w:t>Нормативы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1C6584" w:rsidRPr="001C6584" w:rsidRDefault="001C6584" w:rsidP="001C6584">
      <w:pPr>
        <w:spacing w:after="0" w:line="240" w:lineRule="auto"/>
        <w:jc w:val="both"/>
        <w:rPr>
          <w:rFonts w:ascii="Times New Roman" w:hAnsi="Times New Roman" w:cs="Times New Roman"/>
          <w:sz w:val="24"/>
          <w:szCs w:val="24"/>
        </w:rPr>
      </w:pPr>
      <w:r w:rsidRPr="001C6584">
        <w:rPr>
          <w:rFonts w:ascii="Times New Roman" w:hAnsi="Times New Roman" w:cs="Times New Roman"/>
          <w:sz w:val="24"/>
          <w:szCs w:val="24"/>
        </w:rPr>
        <w:t>•</w:t>
      </w:r>
      <w:r w:rsidRPr="001C6584">
        <w:rPr>
          <w:rFonts w:ascii="Times New Roman" w:hAnsi="Times New Roman" w:cs="Times New Roman"/>
          <w:sz w:val="24"/>
          <w:szCs w:val="24"/>
        </w:rPr>
        <w:tab/>
        <w:t>расходы на оплату труда работников, реализующих образовательную программу основного общего образования;</w:t>
      </w:r>
    </w:p>
    <w:p w:rsidR="001C6584" w:rsidRPr="001C6584" w:rsidRDefault="001C6584" w:rsidP="001C6584">
      <w:pPr>
        <w:spacing w:after="0" w:line="240" w:lineRule="auto"/>
        <w:jc w:val="both"/>
        <w:rPr>
          <w:rFonts w:ascii="Times New Roman" w:hAnsi="Times New Roman" w:cs="Times New Roman"/>
          <w:sz w:val="24"/>
          <w:szCs w:val="24"/>
        </w:rPr>
      </w:pPr>
      <w:r w:rsidRPr="001C6584">
        <w:rPr>
          <w:rFonts w:ascii="Times New Roman" w:hAnsi="Times New Roman" w:cs="Times New Roman"/>
          <w:sz w:val="24"/>
          <w:szCs w:val="24"/>
        </w:rPr>
        <w:t>•</w:t>
      </w:r>
      <w:r w:rsidRPr="001C6584">
        <w:rPr>
          <w:rFonts w:ascii="Times New Roman" w:hAnsi="Times New Roman" w:cs="Times New Roman"/>
          <w:sz w:val="24"/>
          <w:szCs w:val="24"/>
        </w:rPr>
        <w:tab/>
        <w:t>расходы на приобретение учебников и учебных пособий, средств обучения;</w:t>
      </w:r>
    </w:p>
    <w:p w:rsidR="001C6584" w:rsidRPr="001C6584" w:rsidRDefault="001C6584" w:rsidP="001C6584">
      <w:pPr>
        <w:spacing w:after="0" w:line="240" w:lineRule="auto"/>
        <w:jc w:val="both"/>
        <w:rPr>
          <w:rFonts w:ascii="Times New Roman" w:hAnsi="Times New Roman" w:cs="Times New Roman"/>
          <w:sz w:val="24"/>
          <w:szCs w:val="24"/>
        </w:rPr>
      </w:pPr>
      <w:r w:rsidRPr="001C6584">
        <w:rPr>
          <w:rFonts w:ascii="Times New Roman" w:hAnsi="Times New Roman" w:cs="Times New Roman"/>
          <w:sz w:val="24"/>
          <w:szCs w:val="24"/>
        </w:rPr>
        <w:t>•</w:t>
      </w:r>
      <w:r w:rsidRPr="001C6584">
        <w:rPr>
          <w:rFonts w:ascii="Times New Roman" w:hAnsi="Times New Roman" w:cs="Times New Roman"/>
          <w:sz w:val="24"/>
          <w:szCs w:val="24"/>
        </w:rPr>
        <w:tab/>
        <w:t>прочие расходы (за исключением расходов на содержание зданий и оплату коммунальных услуг, осуществляемых из местных бюджетов).</w:t>
      </w:r>
    </w:p>
    <w:p w:rsidR="001C6584" w:rsidRPr="001C6584" w:rsidRDefault="001C6584" w:rsidP="001C6584">
      <w:pPr>
        <w:spacing w:after="0" w:line="240" w:lineRule="auto"/>
        <w:jc w:val="both"/>
        <w:rPr>
          <w:rFonts w:ascii="Times New Roman" w:hAnsi="Times New Roman" w:cs="Times New Roman"/>
          <w:sz w:val="24"/>
          <w:szCs w:val="24"/>
          <w:u w:val="single"/>
        </w:rPr>
      </w:pPr>
      <w:r w:rsidRPr="001C6584">
        <w:rPr>
          <w:rFonts w:ascii="Times New Roman" w:hAnsi="Times New Roman" w:cs="Times New Roman"/>
          <w:sz w:val="24"/>
          <w:szCs w:val="24"/>
          <w:u w:val="single"/>
        </w:rPr>
        <w:t>Нормативные затраты</w:t>
      </w:r>
    </w:p>
    <w:p w:rsidR="001C6584" w:rsidRPr="001C6584" w:rsidRDefault="001C6584" w:rsidP="001C6584">
      <w:pPr>
        <w:spacing w:after="0" w:line="240" w:lineRule="auto"/>
        <w:jc w:val="both"/>
        <w:rPr>
          <w:rFonts w:ascii="Times New Roman" w:hAnsi="Times New Roman" w:cs="Times New Roman"/>
          <w:sz w:val="24"/>
          <w:szCs w:val="24"/>
          <w:u w:val="single"/>
        </w:rPr>
      </w:pPr>
    </w:p>
    <w:tbl>
      <w:tblPr>
        <w:tblStyle w:val="ac"/>
        <w:tblW w:w="5000" w:type="pct"/>
        <w:tblLook w:val="04A0"/>
      </w:tblPr>
      <w:tblGrid>
        <w:gridCol w:w="10537"/>
        <w:gridCol w:w="2021"/>
        <w:gridCol w:w="2228"/>
      </w:tblGrid>
      <w:tr w:rsidR="001C6584" w:rsidRPr="00960051" w:rsidTr="00960051">
        <w:tc>
          <w:tcPr>
            <w:tcW w:w="3587" w:type="pct"/>
          </w:tcPr>
          <w:p w:rsidR="001C6584" w:rsidRPr="00960051" w:rsidRDefault="001C6584" w:rsidP="00CF326D">
            <w:pPr>
              <w:jc w:val="center"/>
              <w:rPr>
                <w:rFonts w:ascii="Times New Roman" w:hAnsi="Times New Roman" w:cs="Times New Roman"/>
                <w:sz w:val="24"/>
                <w:szCs w:val="24"/>
              </w:rPr>
            </w:pPr>
            <w:r w:rsidRPr="00960051">
              <w:rPr>
                <w:rFonts w:ascii="Times New Roman" w:hAnsi="Times New Roman" w:cs="Times New Roman"/>
                <w:sz w:val="24"/>
                <w:szCs w:val="24"/>
              </w:rPr>
              <w:t>Наименование услуги</w:t>
            </w:r>
          </w:p>
        </w:tc>
        <w:tc>
          <w:tcPr>
            <w:tcW w:w="636" w:type="pct"/>
          </w:tcPr>
          <w:p w:rsidR="001C6584" w:rsidRPr="00960051" w:rsidRDefault="001C6584" w:rsidP="00CF326D">
            <w:pPr>
              <w:jc w:val="center"/>
              <w:rPr>
                <w:rFonts w:ascii="Times New Roman" w:hAnsi="Times New Roman" w:cs="Times New Roman"/>
                <w:sz w:val="24"/>
                <w:szCs w:val="24"/>
              </w:rPr>
            </w:pPr>
            <w:r w:rsidRPr="00960051">
              <w:rPr>
                <w:rFonts w:ascii="Times New Roman" w:hAnsi="Times New Roman" w:cs="Times New Roman"/>
                <w:sz w:val="24"/>
                <w:szCs w:val="24"/>
              </w:rPr>
              <w:t>Предоставляются</w:t>
            </w:r>
          </w:p>
        </w:tc>
        <w:tc>
          <w:tcPr>
            <w:tcW w:w="778" w:type="pct"/>
          </w:tcPr>
          <w:p w:rsidR="001C6584" w:rsidRPr="00960051" w:rsidRDefault="001C6584" w:rsidP="00CF326D">
            <w:pPr>
              <w:jc w:val="center"/>
              <w:rPr>
                <w:rFonts w:ascii="Times New Roman" w:hAnsi="Times New Roman" w:cs="Times New Roman"/>
                <w:sz w:val="24"/>
                <w:szCs w:val="24"/>
              </w:rPr>
            </w:pPr>
            <w:r w:rsidRPr="00960051">
              <w:rPr>
                <w:rFonts w:ascii="Times New Roman" w:hAnsi="Times New Roman" w:cs="Times New Roman"/>
                <w:sz w:val="24"/>
                <w:szCs w:val="24"/>
              </w:rPr>
              <w:t>Не</w:t>
            </w:r>
            <w:r w:rsidR="006473A9">
              <w:rPr>
                <w:rFonts w:ascii="Times New Roman" w:hAnsi="Times New Roman" w:cs="Times New Roman"/>
                <w:sz w:val="24"/>
                <w:szCs w:val="24"/>
              </w:rPr>
              <w:t xml:space="preserve"> </w:t>
            </w:r>
            <w:r w:rsidRPr="00960051">
              <w:rPr>
                <w:rFonts w:ascii="Times New Roman" w:hAnsi="Times New Roman" w:cs="Times New Roman"/>
                <w:sz w:val="24"/>
                <w:szCs w:val="24"/>
              </w:rPr>
              <w:t>предоставляются</w:t>
            </w:r>
          </w:p>
        </w:tc>
      </w:tr>
      <w:tr w:rsidR="001C6584" w:rsidRPr="00960051" w:rsidTr="00960051">
        <w:tc>
          <w:tcPr>
            <w:tcW w:w="3587"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оказание государственной или муниципальной услуги в сфере образования по каждому виду и направленности (профилю) образовательных программ с учетом форм обучения</w:t>
            </w:r>
          </w:p>
        </w:tc>
        <w:tc>
          <w:tcPr>
            <w:tcW w:w="636"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да</w:t>
            </w:r>
          </w:p>
        </w:tc>
        <w:tc>
          <w:tcPr>
            <w:tcW w:w="778" w:type="pct"/>
          </w:tcPr>
          <w:p w:rsidR="001C6584" w:rsidRPr="00960051" w:rsidRDefault="001C6584" w:rsidP="00CF326D">
            <w:pPr>
              <w:jc w:val="center"/>
              <w:rPr>
                <w:rFonts w:ascii="Times New Roman" w:hAnsi="Times New Roman" w:cs="Times New Roman"/>
                <w:sz w:val="24"/>
                <w:szCs w:val="24"/>
              </w:rPr>
            </w:pPr>
          </w:p>
        </w:tc>
      </w:tr>
      <w:tr w:rsidR="001C6584" w:rsidRPr="00960051" w:rsidTr="00960051">
        <w:tc>
          <w:tcPr>
            <w:tcW w:w="3587"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сетевые формы реализации образовательных программ</w:t>
            </w:r>
          </w:p>
        </w:tc>
        <w:tc>
          <w:tcPr>
            <w:tcW w:w="636"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да</w:t>
            </w:r>
          </w:p>
        </w:tc>
        <w:tc>
          <w:tcPr>
            <w:tcW w:w="778" w:type="pct"/>
          </w:tcPr>
          <w:p w:rsidR="001C6584" w:rsidRPr="00960051" w:rsidRDefault="001C6584" w:rsidP="00CF326D">
            <w:pPr>
              <w:jc w:val="center"/>
              <w:rPr>
                <w:rFonts w:ascii="Times New Roman" w:hAnsi="Times New Roman" w:cs="Times New Roman"/>
                <w:sz w:val="24"/>
                <w:szCs w:val="24"/>
              </w:rPr>
            </w:pPr>
          </w:p>
        </w:tc>
      </w:tr>
      <w:tr w:rsidR="001C6584" w:rsidRPr="00960051" w:rsidTr="00960051">
        <w:tc>
          <w:tcPr>
            <w:tcW w:w="3587"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образовательные технологии</w:t>
            </w:r>
          </w:p>
        </w:tc>
        <w:tc>
          <w:tcPr>
            <w:tcW w:w="636"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да</w:t>
            </w:r>
          </w:p>
        </w:tc>
        <w:tc>
          <w:tcPr>
            <w:tcW w:w="778" w:type="pct"/>
          </w:tcPr>
          <w:p w:rsidR="001C6584" w:rsidRPr="00960051" w:rsidRDefault="001C6584" w:rsidP="00CF326D">
            <w:pPr>
              <w:jc w:val="center"/>
              <w:rPr>
                <w:rFonts w:ascii="Times New Roman" w:hAnsi="Times New Roman" w:cs="Times New Roman"/>
                <w:sz w:val="24"/>
                <w:szCs w:val="24"/>
              </w:rPr>
            </w:pPr>
          </w:p>
        </w:tc>
      </w:tr>
      <w:tr w:rsidR="001C6584" w:rsidRPr="00960051" w:rsidTr="00960051">
        <w:tc>
          <w:tcPr>
            <w:tcW w:w="3587"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специальные условия получения образования обучающимися с ограниченными возможностями здоровья</w:t>
            </w:r>
          </w:p>
        </w:tc>
        <w:tc>
          <w:tcPr>
            <w:tcW w:w="636"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да</w:t>
            </w:r>
          </w:p>
        </w:tc>
        <w:tc>
          <w:tcPr>
            <w:tcW w:w="778" w:type="pct"/>
          </w:tcPr>
          <w:p w:rsidR="001C6584" w:rsidRPr="00960051" w:rsidRDefault="001C6584" w:rsidP="00CF326D">
            <w:pPr>
              <w:jc w:val="center"/>
              <w:rPr>
                <w:rFonts w:ascii="Times New Roman" w:hAnsi="Times New Roman" w:cs="Times New Roman"/>
                <w:sz w:val="24"/>
                <w:szCs w:val="24"/>
              </w:rPr>
            </w:pPr>
          </w:p>
        </w:tc>
      </w:tr>
      <w:tr w:rsidR="001C6584" w:rsidRPr="00960051" w:rsidTr="00960051">
        <w:tc>
          <w:tcPr>
            <w:tcW w:w="3587"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обеспечение дополнительного профессионального образования педагогическим работникам</w:t>
            </w:r>
          </w:p>
        </w:tc>
        <w:tc>
          <w:tcPr>
            <w:tcW w:w="636"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да</w:t>
            </w:r>
          </w:p>
        </w:tc>
        <w:tc>
          <w:tcPr>
            <w:tcW w:w="778" w:type="pct"/>
          </w:tcPr>
          <w:p w:rsidR="001C6584" w:rsidRPr="00960051" w:rsidRDefault="001C6584" w:rsidP="00CF326D">
            <w:pPr>
              <w:jc w:val="center"/>
              <w:rPr>
                <w:rFonts w:ascii="Times New Roman" w:hAnsi="Times New Roman" w:cs="Times New Roman"/>
                <w:sz w:val="24"/>
                <w:szCs w:val="24"/>
              </w:rPr>
            </w:pPr>
          </w:p>
        </w:tc>
      </w:tr>
      <w:tr w:rsidR="001C6584" w:rsidRPr="00960051" w:rsidTr="00960051">
        <w:tc>
          <w:tcPr>
            <w:tcW w:w="3587"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обеспечение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p>
        </w:tc>
        <w:tc>
          <w:tcPr>
            <w:tcW w:w="636" w:type="pct"/>
          </w:tcPr>
          <w:p w:rsidR="001C6584" w:rsidRPr="00960051" w:rsidRDefault="001C6584" w:rsidP="00CF326D">
            <w:pPr>
              <w:rPr>
                <w:rFonts w:ascii="Times New Roman" w:hAnsi="Times New Roman" w:cs="Times New Roman"/>
                <w:sz w:val="24"/>
                <w:szCs w:val="24"/>
              </w:rPr>
            </w:pPr>
            <w:r w:rsidRPr="00960051">
              <w:rPr>
                <w:rFonts w:ascii="Times New Roman" w:hAnsi="Times New Roman" w:cs="Times New Roman"/>
                <w:sz w:val="24"/>
                <w:szCs w:val="24"/>
              </w:rPr>
              <w:t>да</w:t>
            </w:r>
          </w:p>
        </w:tc>
        <w:tc>
          <w:tcPr>
            <w:tcW w:w="778" w:type="pct"/>
          </w:tcPr>
          <w:p w:rsidR="001C6584" w:rsidRPr="00960051" w:rsidRDefault="001C6584" w:rsidP="00CF326D">
            <w:pPr>
              <w:jc w:val="center"/>
              <w:rPr>
                <w:rFonts w:ascii="Times New Roman" w:hAnsi="Times New Roman" w:cs="Times New Roman"/>
                <w:sz w:val="24"/>
                <w:szCs w:val="24"/>
              </w:rPr>
            </w:pPr>
          </w:p>
        </w:tc>
      </w:tr>
    </w:tbl>
    <w:p w:rsidR="001C6584" w:rsidRDefault="001C6584" w:rsidP="001C6584">
      <w:pPr>
        <w:spacing w:after="0" w:line="240" w:lineRule="auto"/>
        <w:jc w:val="both"/>
        <w:rPr>
          <w:rFonts w:ascii="Times New Roman" w:hAnsi="Times New Roman" w:cs="Times New Roman"/>
          <w:sz w:val="24"/>
          <w:szCs w:val="24"/>
        </w:rPr>
      </w:pPr>
    </w:p>
    <w:p w:rsidR="00530B04" w:rsidRPr="00530B04" w:rsidRDefault="00755EF7" w:rsidP="00530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0B04" w:rsidRPr="00530B04">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w:t>
      </w:r>
      <w:r w:rsidRPr="00530B04">
        <w:rPr>
          <w:rFonts w:ascii="Times New Roman" w:hAnsi="Times New Roman" w:cs="Times New Roman"/>
          <w:sz w:val="24"/>
          <w:szCs w:val="24"/>
        </w:rPr>
        <w:tab/>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w:t>
      </w:r>
      <w:r w:rsidRPr="00530B04">
        <w:rPr>
          <w:rFonts w:ascii="Times New Roman" w:hAnsi="Times New Roman" w:cs="Times New Roman"/>
          <w:sz w:val="24"/>
          <w:szCs w:val="24"/>
        </w:rPr>
        <w:tab/>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530B04" w:rsidRPr="00530B04" w:rsidRDefault="001A71A8" w:rsidP="00530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30B04" w:rsidRPr="00530B04">
        <w:rPr>
          <w:rFonts w:ascii="Times New Roman" w:hAnsi="Times New Roman" w:cs="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w:t>
      </w:r>
      <w:r w:rsidRPr="00530B04">
        <w:rPr>
          <w:rFonts w:ascii="Times New Roman" w:hAnsi="Times New Roman" w:cs="Times New Roman"/>
          <w:sz w:val="24"/>
          <w:szCs w:val="24"/>
        </w:rPr>
        <w:tab/>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30 %. Значение стимулирующей части определяется образовательной организацией самостоятельно</w:t>
      </w:r>
      <w:r w:rsidR="00212120">
        <w:rPr>
          <w:rFonts w:ascii="Times New Roman" w:hAnsi="Times New Roman" w:cs="Times New Roman"/>
          <w:sz w:val="24"/>
          <w:szCs w:val="24"/>
        </w:rPr>
        <w:t xml:space="preserve"> в пределах ФОП</w:t>
      </w:r>
      <w:r w:rsidRPr="00530B04">
        <w:rPr>
          <w:rFonts w:ascii="Times New Roman" w:hAnsi="Times New Roman" w:cs="Times New Roman"/>
          <w:sz w:val="24"/>
          <w:szCs w:val="24"/>
        </w:rPr>
        <w:t>;</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w:t>
      </w:r>
      <w:r w:rsidRPr="00530B04">
        <w:rPr>
          <w:rFonts w:ascii="Times New Roman" w:hAnsi="Times New Roman" w:cs="Times New Roman"/>
          <w:sz w:val="24"/>
          <w:szCs w:val="24"/>
        </w:rPr>
        <w:tab/>
        <w:t xml:space="preserve">базовая часть фонда оплаты труда обеспечивает гарантированную заработную плату работников; </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w:t>
      </w:r>
      <w:r w:rsidRPr="00530B04">
        <w:rPr>
          <w:rFonts w:ascii="Times New Roman" w:hAnsi="Times New Roman" w:cs="Times New Roman"/>
          <w:sz w:val="24"/>
          <w:szCs w:val="24"/>
        </w:rPr>
        <w:tab/>
        <w:t>рекомендуемое оптимальное значение объема фонда оплаты труда педагогического персонала – 60 %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материальная помощь, премии к юбилейным датам и др. </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Образовательная организация самостоятельно определяет:</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w:t>
      </w:r>
      <w:r w:rsidRPr="00530B04">
        <w:rPr>
          <w:rFonts w:ascii="Times New Roman" w:hAnsi="Times New Roman" w:cs="Times New Roman"/>
          <w:sz w:val="24"/>
          <w:szCs w:val="24"/>
        </w:rPr>
        <w:tab/>
        <w:t>соотношение фонда оплаты труда руководящего, педагогического, административно-хозяйственного, производственного, учебно-вспомогательного и иного персонала;</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w:t>
      </w:r>
      <w:r w:rsidRPr="00530B04">
        <w:rPr>
          <w:rFonts w:ascii="Times New Roman" w:hAnsi="Times New Roman" w:cs="Times New Roman"/>
          <w:sz w:val="24"/>
          <w:szCs w:val="24"/>
        </w:rPr>
        <w:tab/>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30B04" w:rsidRPr="00530B04" w:rsidRDefault="00530B04" w:rsidP="00530B04">
      <w:pPr>
        <w:spacing w:after="0" w:line="240" w:lineRule="auto"/>
        <w:jc w:val="both"/>
        <w:rPr>
          <w:rFonts w:ascii="Times New Roman" w:hAnsi="Times New Roman" w:cs="Times New Roman"/>
          <w:sz w:val="24"/>
          <w:szCs w:val="24"/>
        </w:rPr>
      </w:pP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1)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2) определяет величину затрат на обеспечение требований к условиям реализации образовательной программы основного общего образования;</w:t>
      </w:r>
    </w:p>
    <w:p w:rsidR="00530B04" w:rsidRPr="00530B0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lastRenderedPageBreak/>
        <w:t>3)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1C6584" w:rsidRDefault="00530B04" w:rsidP="00530B04">
      <w:pPr>
        <w:spacing w:after="0" w:line="240" w:lineRule="auto"/>
        <w:jc w:val="both"/>
        <w:rPr>
          <w:rFonts w:ascii="Times New Roman" w:hAnsi="Times New Roman" w:cs="Times New Roman"/>
          <w:sz w:val="24"/>
          <w:szCs w:val="24"/>
        </w:rPr>
      </w:pPr>
      <w:r w:rsidRPr="00530B04">
        <w:rPr>
          <w:rFonts w:ascii="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1C6584" w:rsidRPr="00582F40" w:rsidRDefault="001C6584" w:rsidP="00582F40">
      <w:pPr>
        <w:spacing w:after="0" w:line="240" w:lineRule="auto"/>
        <w:jc w:val="both"/>
        <w:rPr>
          <w:rFonts w:ascii="Times New Roman" w:hAnsi="Times New Roman" w:cs="Times New Roman"/>
          <w:sz w:val="24"/>
          <w:szCs w:val="24"/>
        </w:rPr>
      </w:pP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xml:space="preserve">     Расчёт нормативов бюджетного финансирования осуществляется в соответствии со следующими принципами:</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формирование величины нормативов бюджетного финансирования на основе нормативного соотношения между фондом оплаты труда (далее – ФОТ) и фондом материального обеспечения (далее – ФМО);</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-включение в расчётную единицу нормативов бюджетного финансирования только прямых текущих расходов, непосредственно влияющих на стоимость реализации основной общеобразовательной программы в расчете на одного обучающегося в год.</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С учётом указанных принципов нормативы бюджетного финансирования формируются из суммы ФОТ и ФМО.</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xml:space="preserve">В ФОТ включаются: </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-заработная плата;</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-начисления за заработную плату;</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w:t>
      </w:r>
      <w:bookmarkStart w:id="0" w:name="_GoBack"/>
      <w:bookmarkEnd w:id="0"/>
      <w:r w:rsidR="00BD1354" w:rsidRPr="00582F40">
        <w:rPr>
          <w:rFonts w:ascii="Times New Roman" w:hAnsi="Times New Roman" w:cs="Times New Roman"/>
          <w:sz w:val="24"/>
          <w:szCs w:val="24"/>
        </w:rPr>
        <w:t>расходы на</w:t>
      </w:r>
      <w:r w:rsidRPr="00582F40">
        <w:rPr>
          <w:rFonts w:ascii="Times New Roman" w:hAnsi="Times New Roman" w:cs="Times New Roman"/>
          <w:sz w:val="24"/>
          <w:szCs w:val="24"/>
        </w:rPr>
        <w:t xml:space="preserve"> увеличение окладов и повышения квалификации педагогических и руководящих работников в размере 5 процентов от окладов.</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В ФМО включаются:</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-расходы на приобретение канцелярских принадлежностей, материалов и предметов для текущих хозяйственных целей;</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расходы на услуги связи, организацию и проведение мероприятий культурно- просветительного характера; учебные расходы, связанные с приобретением учебных пособий, письменных и чертежных принадлежностей; материалов для учебных и лабораторных занятий; на учебные экскурсии, производственную практику; приобретение учебных программ, бланков учебной документации; приобретение книг, учебной и другой литературы для библиотек; подписку и приобретение периодических изданий, комплектование библиотечных фондов, включая доставку, другие учебные расходы;</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xml:space="preserve">- расходы, связанные с ликвидацией аварийных ситуаций, осуществлением текущего и капитального ремонта имущества (зданий, сооружений, помещений, оборудования, инвентаря), </w:t>
      </w:r>
    </w:p>
    <w:p w:rsidR="00582F40" w:rsidRPr="00582F40" w:rsidRDefault="00582F40" w:rsidP="00582F40">
      <w:pPr>
        <w:spacing w:after="0" w:line="240" w:lineRule="auto"/>
        <w:jc w:val="both"/>
        <w:rPr>
          <w:rFonts w:ascii="Times New Roman" w:hAnsi="Times New Roman" w:cs="Times New Roman"/>
          <w:sz w:val="24"/>
          <w:szCs w:val="24"/>
        </w:rPr>
      </w:pPr>
      <w:r w:rsidRPr="00582F40">
        <w:rPr>
          <w:rFonts w:ascii="Times New Roman" w:hAnsi="Times New Roman" w:cs="Times New Roman"/>
          <w:sz w:val="24"/>
          <w:szCs w:val="24"/>
        </w:rPr>
        <w:t>- в объеме не менее 5 процентов бюджетных ассигнований, предусмотренных на ФМО в целом по муниципальному образованию области.</w:t>
      </w:r>
    </w:p>
    <w:p w:rsidR="00582F40" w:rsidRPr="00582F40" w:rsidRDefault="00582F40" w:rsidP="00582F40">
      <w:pPr>
        <w:spacing w:after="0" w:line="240" w:lineRule="auto"/>
        <w:jc w:val="both"/>
        <w:rPr>
          <w:rFonts w:ascii="Times New Roman" w:hAnsi="Times New Roman" w:cs="Times New Roman"/>
          <w:sz w:val="24"/>
          <w:szCs w:val="24"/>
        </w:rPr>
      </w:pPr>
    </w:p>
    <w:p w:rsidR="00582F40" w:rsidRPr="00582F40" w:rsidRDefault="00582F40" w:rsidP="00582F40">
      <w:pPr>
        <w:spacing w:after="0" w:line="240" w:lineRule="auto"/>
        <w:jc w:val="both"/>
        <w:rPr>
          <w:rFonts w:ascii="Times New Roman" w:hAnsi="Times New Roman" w:cs="Times New Roman"/>
          <w:sz w:val="24"/>
          <w:szCs w:val="24"/>
        </w:rPr>
      </w:pPr>
    </w:p>
    <w:p w:rsidR="00582F40" w:rsidRPr="00582F40" w:rsidRDefault="00582F40" w:rsidP="00582F40">
      <w:pPr>
        <w:spacing w:after="0" w:line="240" w:lineRule="auto"/>
        <w:jc w:val="both"/>
        <w:rPr>
          <w:rFonts w:ascii="Times New Roman" w:hAnsi="Times New Roman" w:cs="Times New Roman"/>
          <w:sz w:val="24"/>
          <w:szCs w:val="24"/>
        </w:rPr>
      </w:pPr>
    </w:p>
    <w:p w:rsidR="00582F40" w:rsidRPr="00582F40" w:rsidRDefault="00582F40" w:rsidP="00CD3F46">
      <w:pPr>
        <w:spacing w:after="0" w:line="240" w:lineRule="auto"/>
        <w:jc w:val="both"/>
        <w:rPr>
          <w:rFonts w:ascii="Times New Roman" w:hAnsi="Times New Roman" w:cs="Times New Roman"/>
          <w:sz w:val="24"/>
          <w:szCs w:val="24"/>
        </w:rPr>
      </w:pPr>
    </w:p>
    <w:sectPr w:rsidR="00582F40" w:rsidRPr="00582F40" w:rsidSect="00953B47">
      <w:footerReference w:type="default" r:id="rId14"/>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0C0" w:rsidRDefault="006510C0" w:rsidP="00B948E4">
      <w:pPr>
        <w:spacing w:after="0" w:line="240" w:lineRule="auto"/>
      </w:pPr>
      <w:r>
        <w:separator/>
      </w:r>
    </w:p>
  </w:endnote>
  <w:endnote w:type="continuationSeparator" w:id="1">
    <w:p w:rsidR="006510C0" w:rsidRDefault="006510C0" w:rsidP="00B94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55582"/>
    </w:sdtPr>
    <w:sdtContent>
      <w:p w:rsidR="001C7015" w:rsidRDefault="00E71340">
        <w:pPr>
          <w:pStyle w:val="af"/>
          <w:jc w:val="right"/>
        </w:pPr>
        <w:fldSimple w:instr="PAGE   \* MERGEFORMAT">
          <w:r w:rsidR="00FA30D4">
            <w:rPr>
              <w:noProof/>
            </w:rPr>
            <w:t>2</w:t>
          </w:r>
        </w:fldSimple>
      </w:p>
    </w:sdtContent>
  </w:sdt>
  <w:p w:rsidR="001C7015" w:rsidRDefault="001C701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0C0" w:rsidRDefault="006510C0" w:rsidP="00B948E4">
      <w:pPr>
        <w:spacing w:after="0" w:line="240" w:lineRule="auto"/>
      </w:pPr>
      <w:r>
        <w:separator/>
      </w:r>
    </w:p>
  </w:footnote>
  <w:footnote w:type="continuationSeparator" w:id="1">
    <w:p w:rsidR="006510C0" w:rsidRDefault="006510C0" w:rsidP="00B948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D51"/>
    <w:multiLevelType w:val="hybridMultilevel"/>
    <w:tmpl w:val="AAC25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AB5DDC"/>
    <w:multiLevelType w:val="multilevel"/>
    <w:tmpl w:val="228A5F6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0E1A8C"/>
    <w:multiLevelType w:val="hybridMultilevel"/>
    <w:tmpl w:val="45345ED8"/>
    <w:lvl w:ilvl="0" w:tplc="D84A1BF8">
      <w:start w:val="1"/>
      <w:numFmt w:val="bullet"/>
      <w:lvlText w:val=""/>
      <w:lvlJc w:val="left"/>
      <w:pPr>
        <w:ind w:left="360" w:hanging="360"/>
      </w:pPr>
      <w:rPr>
        <w:rFonts w:ascii="Symbol" w:hAnsi="Symbol" w:cs="Symbo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29638AD"/>
    <w:multiLevelType w:val="hybridMultilevel"/>
    <w:tmpl w:val="505E99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C1F4E"/>
    <w:multiLevelType w:val="hybridMultilevel"/>
    <w:tmpl w:val="50449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8317D6"/>
    <w:multiLevelType w:val="multilevel"/>
    <w:tmpl w:val="446AE60C"/>
    <w:lvl w:ilvl="0">
      <w:start w:val="168"/>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E13BA"/>
    <w:multiLevelType w:val="hybridMultilevel"/>
    <w:tmpl w:val="069E1ADC"/>
    <w:lvl w:ilvl="0" w:tplc="04190001">
      <w:numFmt w:val="bullet"/>
      <w:lvlText w:val="•"/>
      <w:lvlJc w:val="left"/>
      <w:pPr>
        <w:ind w:left="360" w:hanging="360"/>
      </w:pPr>
      <w:rPr>
        <w:rFonts w:ascii="Tahoma" w:hAnsi="Tahoma" w:hint="default"/>
        <w:color w:val="auto"/>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6E71663"/>
    <w:multiLevelType w:val="multilevel"/>
    <w:tmpl w:val="21448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02F51"/>
    <w:multiLevelType w:val="hybridMultilevel"/>
    <w:tmpl w:val="F3ACCCC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9">
    <w:nsid w:val="36FB05E8"/>
    <w:multiLevelType w:val="multilevel"/>
    <w:tmpl w:val="843A3C4A"/>
    <w:lvl w:ilvl="0">
      <w:start w:val="169"/>
      <w:numFmt w:val="decimal"/>
      <w:lvlText w:val="%1."/>
      <w:lvlJc w:val="left"/>
    </w:lvl>
    <w:lvl w:ilvl="1">
      <w:start w:val="7"/>
      <w:numFmt w:val="decimal"/>
      <w:lvlText w:val="%1.%2."/>
      <w:lvlJc w:val="left"/>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322659"/>
    <w:multiLevelType w:val="hybridMultilevel"/>
    <w:tmpl w:val="22F8CB76"/>
    <w:lvl w:ilvl="0" w:tplc="D84A1BF8">
      <w:start w:val="1"/>
      <w:numFmt w:val="bullet"/>
      <w:lvlText w:val=""/>
      <w:lvlJc w:val="left"/>
      <w:pPr>
        <w:ind w:left="360" w:hanging="360"/>
      </w:pPr>
      <w:rPr>
        <w:rFonts w:ascii="Symbol" w:hAnsi="Symbol" w:cs="Symbo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10406E5"/>
    <w:multiLevelType w:val="hybridMultilevel"/>
    <w:tmpl w:val="7362E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4C4BD6"/>
    <w:multiLevelType w:val="hybridMultilevel"/>
    <w:tmpl w:val="39E20B5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3">
    <w:nsid w:val="4B1A6E3C"/>
    <w:multiLevelType w:val="hybridMultilevel"/>
    <w:tmpl w:val="747EA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800EF5"/>
    <w:multiLevelType w:val="hybridMultilevel"/>
    <w:tmpl w:val="D78A50B0"/>
    <w:lvl w:ilvl="0" w:tplc="36082F0C">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8CC4D49"/>
    <w:multiLevelType w:val="hybridMultilevel"/>
    <w:tmpl w:val="7B7806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6EBF5B21"/>
    <w:multiLevelType w:val="hybridMultilevel"/>
    <w:tmpl w:val="A1ACD66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70D01A8C"/>
    <w:multiLevelType w:val="hybridMultilevel"/>
    <w:tmpl w:val="6B5AC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7E3CC2"/>
    <w:multiLevelType w:val="hybridMultilevel"/>
    <w:tmpl w:val="1D605478"/>
    <w:lvl w:ilvl="0" w:tplc="D84A1BF8">
      <w:start w:val="1"/>
      <w:numFmt w:val="bullet"/>
      <w:lvlText w:val=""/>
      <w:lvlJc w:val="left"/>
      <w:pPr>
        <w:ind w:left="360" w:hanging="360"/>
      </w:pPr>
      <w:rPr>
        <w:rFonts w:ascii="Symbol" w:hAnsi="Symbol" w:cs="Symbo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719A75D3"/>
    <w:multiLevelType w:val="hybridMultilevel"/>
    <w:tmpl w:val="E2E05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A60D37"/>
    <w:multiLevelType w:val="hybridMultilevel"/>
    <w:tmpl w:val="1D22229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nsid w:val="73654A12"/>
    <w:multiLevelType w:val="hybridMultilevel"/>
    <w:tmpl w:val="1750E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455FA5"/>
    <w:multiLevelType w:val="hybridMultilevel"/>
    <w:tmpl w:val="01AEC6BA"/>
    <w:lvl w:ilvl="0" w:tplc="0419000F">
      <w:start w:val="1"/>
      <w:numFmt w:val="decimal"/>
      <w:lvlText w:val="%1."/>
      <w:lvlJc w:val="left"/>
      <w:pPr>
        <w:ind w:left="5464"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24">
    <w:nsid w:val="7DF73394"/>
    <w:multiLevelType w:val="hybridMultilevel"/>
    <w:tmpl w:val="E93080C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9"/>
  </w:num>
  <w:num w:numId="4">
    <w:abstractNumId w:val="2"/>
  </w:num>
  <w:num w:numId="5">
    <w:abstractNumId w:val="6"/>
  </w:num>
  <w:num w:numId="6">
    <w:abstractNumId w:val="16"/>
  </w:num>
  <w:num w:numId="7">
    <w:abstractNumId w:val="23"/>
  </w:num>
  <w:num w:numId="8">
    <w:abstractNumId w:val="3"/>
  </w:num>
  <w:num w:numId="9">
    <w:abstractNumId w:val="14"/>
  </w:num>
  <w:num w:numId="10">
    <w:abstractNumId w:val="13"/>
  </w:num>
  <w:num w:numId="11">
    <w:abstractNumId w:val="12"/>
  </w:num>
  <w:num w:numId="12">
    <w:abstractNumId w:val="17"/>
  </w:num>
  <w:num w:numId="13">
    <w:abstractNumId w:val="11"/>
  </w:num>
  <w:num w:numId="14">
    <w:abstractNumId w:val="8"/>
  </w:num>
  <w:num w:numId="15">
    <w:abstractNumId w:val="24"/>
  </w:num>
  <w:num w:numId="16">
    <w:abstractNumId w:val="20"/>
  </w:num>
  <w:num w:numId="17">
    <w:abstractNumId w:val="15"/>
  </w:num>
  <w:num w:numId="18">
    <w:abstractNumId w:val="22"/>
  </w:num>
  <w:num w:numId="19">
    <w:abstractNumId w:val="18"/>
  </w:num>
  <w:num w:numId="20">
    <w:abstractNumId w:val="4"/>
  </w:num>
  <w:num w:numId="21">
    <w:abstractNumId w:val="0"/>
  </w:num>
  <w:num w:numId="22">
    <w:abstractNumId w:val="7"/>
  </w:num>
  <w:num w:numId="23">
    <w:abstractNumId w:val="1"/>
  </w:num>
  <w:num w:numId="24">
    <w:abstractNumId w:val="21"/>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AE4894"/>
    <w:rsid w:val="00000D7A"/>
    <w:rsid w:val="000023DC"/>
    <w:rsid w:val="00002DA8"/>
    <w:rsid w:val="0000512F"/>
    <w:rsid w:val="00013067"/>
    <w:rsid w:val="000133D1"/>
    <w:rsid w:val="00016CEF"/>
    <w:rsid w:val="00017775"/>
    <w:rsid w:val="00017778"/>
    <w:rsid w:val="00017A31"/>
    <w:rsid w:val="00017C7E"/>
    <w:rsid w:val="000213CA"/>
    <w:rsid w:val="000213D4"/>
    <w:rsid w:val="00021A5D"/>
    <w:rsid w:val="00022DA2"/>
    <w:rsid w:val="00023224"/>
    <w:rsid w:val="00024116"/>
    <w:rsid w:val="000268F9"/>
    <w:rsid w:val="00030256"/>
    <w:rsid w:val="000312FF"/>
    <w:rsid w:val="00031993"/>
    <w:rsid w:val="000326FC"/>
    <w:rsid w:val="00032BF3"/>
    <w:rsid w:val="000338DA"/>
    <w:rsid w:val="000340F9"/>
    <w:rsid w:val="00034B3D"/>
    <w:rsid w:val="00035A24"/>
    <w:rsid w:val="00036BA8"/>
    <w:rsid w:val="00037E6F"/>
    <w:rsid w:val="00041BCE"/>
    <w:rsid w:val="0004385F"/>
    <w:rsid w:val="00043E3C"/>
    <w:rsid w:val="0004477F"/>
    <w:rsid w:val="00044B2E"/>
    <w:rsid w:val="0004526C"/>
    <w:rsid w:val="00045353"/>
    <w:rsid w:val="0004538F"/>
    <w:rsid w:val="000508BF"/>
    <w:rsid w:val="000514C7"/>
    <w:rsid w:val="00051F3B"/>
    <w:rsid w:val="00052402"/>
    <w:rsid w:val="0005251B"/>
    <w:rsid w:val="00052DB6"/>
    <w:rsid w:val="00053773"/>
    <w:rsid w:val="000554BC"/>
    <w:rsid w:val="00055F0C"/>
    <w:rsid w:val="0005743E"/>
    <w:rsid w:val="00061790"/>
    <w:rsid w:val="000622EB"/>
    <w:rsid w:val="000633FD"/>
    <w:rsid w:val="0006373A"/>
    <w:rsid w:val="00065EFA"/>
    <w:rsid w:val="00067A53"/>
    <w:rsid w:val="00067E33"/>
    <w:rsid w:val="00071485"/>
    <w:rsid w:val="00073647"/>
    <w:rsid w:val="00075CEC"/>
    <w:rsid w:val="0007667C"/>
    <w:rsid w:val="000775C1"/>
    <w:rsid w:val="00082590"/>
    <w:rsid w:val="0008509E"/>
    <w:rsid w:val="00085738"/>
    <w:rsid w:val="00086358"/>
    <w:rsid w:val="00087145"/>
    <w:rsid w:val="000928D4"/>
    <w:rsid w:val="00093A39"/>
    <w:rsid w:val="00094931"/>
    <w:rsid w:val="00095C9D"/>
    <w:rsid w:val="00096F93"/>
    <w:rsid w:val="000A01DA"/>
    <w:rsid w:val="000A16EB"/>
    <w:rsid w:val="000A1DB4"/>
    <w:rsid w:val="000A211C"/>
    <w:rsid w:val="000A301D"/>
    <w:rsid w:val="000A3300"/>
    <w:rsid w:val="000A3EA7"/>
    <w:rsid w:val="000A4221"/>
    <w:rsid w:val="000A5144"/>
    <w:rsid w:val="000A57D4"/>
    <w:rsid w:val="000A5DEC"/>
    <w:rsid w:val="000A631C"/>
    <w:rsid w:val="000B01B9"/>
    <w:rsid w:val="000B05A0"/>
    <w:rsid w:val="000B091B"/>
    <w:rsid w:val="000B0A03"/>
    <w:rsid w:val="000B2D12"/>
    <w:rsid w:val="000B3D77"/>
    <w:rsid w:val="000B551C"/>
    <w:rsid w:val="000B6A98"/>
    <w:rsid w:val="000B6F52"/>
    <w:rsid w:val="000C00AF"/>
    <w:rsid w:val="000C0640"/>
    <w:rsid w:val="000C1921"/>
    <w:rsid w:val="000C2EFF"/>
    <w:rsid w:val="000C3BF8"/>
    <w:rsid w:val="000C44CC"/>
    <w:rsid w:val="000C4D47"/>
    <w:rsid w:val="000C5096"/>
    <w:rsid w:val="000C57D8"/>
    <w:rsid w:val="000C661E"/>
    <w:rsid w:val="000D01EE"/>
    <w:rsid w:val="000D087A"/>
    <w:rsid w:val="000D0960"/>
    <w:rsid w:val="000D1765"/>
    <w:rsid w:val="000D29FE"/>
    <w:rsid w:val="000D3A1D"/>
    <w:rsid w:val="000D4491"/>
    <w:rsid w:val="000D49D7"/>
    <w:rsid w:val="000D4D6B"/>
    <w:rsid w:val="000D5DDD"/>
    <w:rsid w:val="000D60DE"/>
    <w:rsid w:val="000E0B55"/>
    <w:rsid w:val="000E2195"/>
    <w:rsid w:val="000E21F7"/>
    <w:rsid w:val="000E3C2C"/>
    <w:rsid w:val="000E409C"/>
    <w:rsid w:val="000E485D"/>
    <w:rsid w:val="000E78D6"/>
    <w:rsid w:val="000F1254"/>
    <w:rsid w:val="000F1630"/>
    <w:rsid w:val="000F21D6"/>
    <w:rsid w:val="000F3320"/>
    <w:rsid w:val="000F406E"/>
    <w:rsid w:val="000F4761"/>
    <w:rsid w:val="000F4B76"/>
    <w:rsid w:val="000F52B0"/>
    <w:rsid w:val="000F5B7B"/>
    <w:rsid w:val="001001BF"/>
    <w:rsid w:val="00100958"/>
    <w:rsid w:val="00104E46"/>
    <w:rsid w:val="00110A71"/>
    <w:rsid w:val="00110CD5"/>
    <w:rsid w:val="00111C8F"/>
    <w:rsid w:val="00113439"/>
    <w:rsid w:val="00113F80"/>
    <w:rsid w:val="001159BF"/>
    <w:rsid w:val="001204D0"/>
    <w:rsid w:val="0012082A"/>
    <w:rsid w:val="00120EBE"/>
    <w:rsid w:val="001210A2"/>
    <w:rsid w:val="00122ACE"/>
    <w:rsid w:val="00123603"/>
    <w:rsid w:val="001257C7"/>
    <w:rsid w:val="00127F17"/>
    <w:rsid w:val="00127FDE"/>
    <w:rsid w:val="00131971"/>
    <w:rsid w:val="00132130"/>
    <w:rsid w:val="0013354C"/>
    <w:rsid w:val="00133ED0"/>
    <w:rsid w:val="00135582"/>
    <w:rsid w:val="0013660F"/>
    <w:rsid w:val="00137687"/>
    <w:rsid w:val="001377A5"/>
    <w:rsid w:val="00137CB5"/>
    <w:rsid w:val="001404B3"/>
    <w:rsid w:val="001410CC"/>
    <w:rsid w:val="0014155B"/>
    <w:rsid w:val="00142577"/>
    <w:rsid w:val="00143542"/>
    <w:rsid w:val="00145529"/>
    <w:rsid w:val="001504C6"/>
    <w:rsid w:val="00150ACF"/>
    <w:rsid w:val="001535F8"/>
    <w:rsid w:val="00153B3A"/>
    <w:rsid w:val="00154155"/>
    <w:rsid w:val="00155445"/>
    <w:rsid w:val="00156902"/>
    <w:rsid w:val="0016111F"/>
    <w:rsid w:val="00163B8C"/>
    <w:rsid w:val="0016496A"/>
    <w:rsid w:val="00166C2B"/>
    <w:rsid w:val="00166F34"/>
    <w:rsid w:val="00167F65"/>
    <w:rsid w:val="001724F5"/>
    <w:rsid w:val="0017382B"/>
    <w:rsid w:val="00173E70"/>
    <w:rsid w:val="00173ED5"/>
    <w:rsid w:val="00180604"/>
    <w:rsid w:val="00180ED6"/>
    <w:rsid w:val="001820D9"/>
    <w:rsid w:val="001831F9"/>
    <w:rsid w:val="0018489A"/>
    <w:rsid w:val="001856AB"/>
    <w:rsid w:val="00186A9D"/>
    <w:rsid w:val="001912C9"/>
    <w:rsid w:val="00191EE9"/>
    <w:rsid w:val="001950AE"/>
    <w:rsid w:val="001975D0"/>
    <w:rsid w:val="001A44F7"/>
    <w:rsid w:val="001A71A8"/>
    <w:rsid w:val="001A7AAB"/>
    <w:rsid w:val="001B00DD"/>
    <w:rsid w:val="001B1B20"/>
    <w:rsid w:val="001B23BA"/>
    <w:rsid w:val="001B5AD6"/>
    <w:rsid w:val="001B7463"/>
    <w:rsid w:val="001C2115"/>
    <w:rsid w:val="001C2441"/>
    <w:rsid w:val="001C268C"/>
    <w:rsid w:val="001C3D37"/>
    <w:rsid w:val="001C594A"/>
    <w:rsid w:val="001C6584"/>
    <w:rsid w:val="001C7015"/>
    <w:rsid w:val="001D1C40"/>
    <w:rsid w:val="001D1D10"/>
    <w:rsid w:val="001D3EC1"/>
    <w:rsid w:val="001D3F51"/>
    <w:rsid w:val="001D432B"/>
    <w:rsid w:val="001D5F2D"/>
    <w:rsid w:val="001D64CE"/>
    <w:rsid w:val="001D69BF"/>
    <w:rsid w:val="001E03C9"/>
    <w:rsid w:val="001E1DFB"/>
    <w:rsid w:val="001E24BF"/>
    <w:rsid w:val="001E5394"/>
    <w:rsid w:val="001E7471"/>
    <w:rsid w:val="001E7542"/>
    <w:rsid w:val="001F0849"/>
    <w:rsid w:val="001F093F"/>
    <w:rsid w:val="001F5F96"/>
    <w:rsid w:val="001F61F1"/>
    <w:rsid w:val="001F6744"/>
    <w:rsid w:val="0020044F"/>
    <w:rsid w:val="002008AB"/>
    <w:rsid w:val="00200CAD"/>
    <w:rsid w:val="00200D51"/>
    <w:rsid w:val="00201F34"/>
    <w:rsid w:val="0020278B"/>
    <w:rsid w:val="00203DF9"/>
    <w:rsid w:val="00204478"/>
    <w:rsid w:val="002044AF"/>
    <w:rsid w:val="00205A65"/>
    <w:rsid w:val="00206B5F"/>
    <w:rsid w:val="002114E6"/>
    <w:rsid w:val="00212120"/>
    <w:rsid w:val="002132EB"/>
    <w:rsid w:val="00213B03"/>
    <w:rsid w:val="00214512"/>
    <w:rsid w:val="0021475D"/>
    <w:rsid w:val="002148EB"/>
    <w:rsid w:val="00215DEE"/>
    <w:rsid w:val="002162A3"/>
    <w:rsid w:val="00221D41"/>
    <w:rsid w:val="00222579"/>
    <w:rsid w:val="00222C77"/>
    <w:rsid w:val="00223CE5"/>
    <w:rsid w:val="00223F3A"/>
    <w:rsid w:val="00224602"/>
    <w:rsid w:val="00225145"/>
    <w:rsid w:val="002264B2"/>
    <w:rsid w:val="0022666F"/>
    <w:rsid w:val="00226E64"/>
    <w:rsid w:val="00226F5B"/>
    <w:rsid w:val="002279B4"/>
    <w:rsid w:val="0023036A"/>
    <w:rsid w:val="00232105"/>
    <w:rsid w:val="00232695"/>
    <w:rsid w:val="00234353"/>
    <w:rsid w:val="00235BCA"/>
    <w:rsid w:val="00242E9D"/>
    <w:rsid w:val="00242EBD"/>
    <w:rsid w:val="00243AC4"/>
    <w:rsid w:val="002442ED"/>
    <w:rsid w:val="0024529A"/>
    <w:rsid w:val="002461DA"/>
    <w:rsid w:val="002475BF"/>
    <w:rsid w:val="00255916"/>
    <w:rsid w:val="00256E08"/>
    <w:rsid w:val="00257665"/>
    <w:rsid w:val="00261659"/>
    <w:rsid w:val="00262CDE"/>
    <w:rsid w:val="00264961"/>
    <w:rsid w:val="00266ADC"/>
    <w:rsid w:val="00266C73"/>
    <w:rsid w:val="00267462"/>
    <w:rsid w:val="00271AD8"/>
    <w:rsid w:val="00271F24"/>
    <w:rsid w:val="002769DF"/>
    <w:rsid w:val="00277145"/>
    <w:rsid w:val="00280B2A"/>
    <w:rsid w:val="00280D76"/>
    <w:rsid w:val="00280FFC"/>
    <w:rsid w:val="00284052"/>
    <w:rsid w:val="0028568F"/>
    <w:rsid w:val="00286347"/>
    <w:rsid w:val="002907B7"/>
    <w:rsid w:val="0029217B"/>
    <w:rsid w:val="00292979"/>
    <w:rsid w:val="00292B69"/>
    <w:rsid w:val="002943B1"/>
    <w:rsid w:val="0029474C"/>
    <w:rsid w:val="00296D91"/>
    <w:rsid w:val="002A1215"/>
    <w:rsid w:val="002A1C9D"/>
    <w:rsid w:val="002A3FDC"/>
    <w:rsid w:val="002A459C"/>
    <w:rsid w:val="002A5399"/>
    <w:rsid w:val="002A5E14"/>
    <w:rsid w:val="002A6585"/>
    <w:rsid w:val="002A6633"/>
    <w:rsid w:val="002A7184"/>
    <w:rsid w:val="002A727C"/>
    <w:rsid w:val="002B1F3B"/>
    <w:rsid w:val="002B2F3A"/>
    <w:rsid w:val="002B3265"/>
    <w:rsid w:val="002B4368"/>
    <w:rsid w:val="002B4AA1"/>
    <w:rsid w:val="002B51DA"/>
    <w:rsid w:val="002B6FA5"/>
    <w:rsid w:val="002C03A1"/>
    <w:rsid w:val="002C07E3"/>
    <w:rsid w:val="002C20C2"/>
    <w:rsid w:val="002C4809"/>
    <w:rsid w:val="002C619A"/>
    <w:rsid w:val="002C6E6C"/>
    <w:rsid w:val="002C7A1E"/>
    <w:rsid w:val="002D21D0"/>
    <w:rsid w:val="002E168F"/>
    <w:rsid w:val="002E2508"/>
    <w:rsid w:val="002E4219"/>
    <w:rsid w:val="002E4579"/>
    <w:rsid w:val="002E77E5"/>
    <w:rsid w:val="002E7A85"/>
    <w:rsid w:val="002F0F33"/>
    <w:rsid w:val="002F2DD1"/>
    <w:rsid w:val="002F42D6"/>
    <w:rsid w:val="00302697"/>
    <w:rsid w:val="00303018"/>
    <w:rsid w:val="00303FE5"/>
    <w:rsid w:val="00306CB0"/>
    <w:rsid w:val="00307679"/>
    <w:rsid w:val="003104B7"/>
    <w:rsid w:val="00311940"/>
    <w:rsid w:val="00316784"/>
    <w:rsid w:val="00322EDE"/>
    <w:rsid w:val="003230A6"/>
    <w:rsid w:val="003255E6"/>
    <w:rsid w:val="0032715A"/>
    <w:rsid w:val="0032727E"/>
    <w:rsid w:val="00327585"/>
    <w:rsid w:val="00330493"/>
    <w:rsid w:val="00332200"/>
    <w:rsid w:val="00334469"/>
    <w:rsid w:val="00334F7D"/>
    <w:rsid w:val="0033670F"/>
    <w:rsid w:val="00336B90"/>
    <w:rsid w:val="003428BC"/>
    <w:rsid w:val="00342906"/>
    <w:rsid w:val="00344306"/>
    <w:rsid w:val="003444F2"/>
    <w:rsid w:val="003471F3"/>
    <w:rsid w:val="003477E8"/>
    <w:rsid w:val="0035073F"/>
    <w:rsid w:val="00351209"/>
    <w:rsid w:val="003519DF"/>
    <w:rsid w:val="003529F2"/>
    <w:rsid w:val="003534F7"/>
    <w:rsid w:val="00355376"/>
    <w:rsid w:val="003553F4"/>
    <w:rsid w:val="003564F7"/>
    <w:rsid w:val="00360DB4"/>
    <w:rsid w:val="003641F2"/>
    <w:rsid w:val="0036458A"/>
    <w:rsid w:val="00366A81"/>
    <w:rsid w:val="0036719B"/>
    <w:rsid w:val="003679A3"/>
    <w:rsid w:val="00371304"/>
    <w:rsid w:val="00372646"/>
    <w:rsid w:val="00374864"/>
    <w:rsid w:val="003749C3"/>
    <w:rsid w:val="00374CDB"/>
    <w:rsid w:val="003806F1"/>
    <w:rsid w:val="003811DB"/>
    <w:rsid w:val="003815B8"/>
    <w:rsid w:val="003840FD"/>
    <w:rsid w:val="003845CF"/>
    <w:rsid w:val="003849CD"/>
    <w:rsid w:val="003867C4"/>
    <w:rsid w:val="003878AA"/>
    <w:rsid w:val="003913AD"/>
    <w:rsid w:val="003918FB"/>
    <w:rsid w:val="00391936"/>
    <w:rsid w:val="003944C9"/>
    <w:rsid w:val="00394FEE"/>
    <w:rsid w:val="003969C2"/>
    <w:rsid w:val="003976A8"/>
    <w:rsid w:val="00397CCA"/>
    <w:rsid w:val="003A1380"/>
    <w:rsid w:val="003A4FF9"/>
    <w:rsid w:val="003A573C"/>
    <w:rsid w:val="003A5E53"/>
    <w:rsid w:val="003B0412"/>
    <w:rsid w:val="003B29D4"/>
    <w:rsid w:val="003B310E"/>
    <w:rsid w:val="003B3A11"/>
    <w:rsid w:val="003C0F0B"/>
    <w:rsid w:val="003C1D46"/>
    <w:rsid w:val="003C340B"/>
    <w:rsid w:val="003C3532"/>
    <w:rsid w:val="003C3544"/>
    <w:rsid w:val="003C389B"/>
    <w:rsid w:val="003C4E82"/>
    <w:rsid w:val="003C4EB2"/>
    <w:rsid w:val="003D009C"/>
    <w:rsid w:val="003D0829"/>
    <w:rsid w:val="003D1574"/>
    <w:rsid w:val="003D4079"/>
    <w:rsid w:val="003D48EE"/>
    <w:rsid w:val="003D6DB7"/>
    <w:rsid w:val="003D7906"/>
    <w:rsid w:val="003D7936"/>
    <w:rsid w:val="003E135A"/>
    <w:rsid w:val="003E1798"/>
    <w:rsid w:val="003E4236"/>
    <w:rsid w:val="003E487E"/>
    <w:rsid w:val="003E76E8"/>
    <w:rsid w:val="003F0608"/>
    <w:rsid w:val="003F1AB8"/>
    <w:rsid w:val="003F253A"/>
    <w:rsid w:val="003F2548"/>
    <w:rsid w:val="003F276E"/>
    <w:rsid w:val="003F4057"/>
    <w:rsid w:val="0040261C"/>
    <w:rsid w:val="004056EE"/>
    <w:rsid w:val="00406314"/>
    <w:rsid w:val="00407CAA"/>
    <w:rsid w:val="0041059B"/>
    <w:rsid w:val="00410A7E"/>
    <w:rsid w:val="00412214"/>
    <w:rsid w:val="00412445"/>
    <w:rsid w:val="0041344B"/>
    <w:rsid w:val="00413B60"/>
    <w:rsid w:val="0041431C"/>
    <w:rsid w:val="00414733"/>
    <w:rsid w:val="0041479B"/>
    <w:rsid w:val="00416161"/>
    <w:rsid w:val="00416F02"/>
    <w:rsid w:val="0041755D"/>
    <w:rsid w:val="00420AA4"/>
    <w:rsid w:val="004244B9"/>
    <w:rsid w:val="00425700"/>
    <w:rsid w:val="0042651E"/>
    <w:rsid w:val="00427ED9"/>
    <w:rsid w:val="00430DE0"/>
    <w:rsid w:val="00432236"/>
    <w:rsid w:val="004327C3"/>
    <w:rsid w:val="00432977"/>
    <w:rsid w:val="004335FF"/>
    <w:rsid w:val="0043369F"/>
    <w:rsid w:val="004336F3"/>
    <w:rsid w:val="00434A7B"/>
    <w:rsid w:val="004362AE"/>
    <w:rsid w:val="00436381"/>
    <w:rsid w:val="00436DF4"/>
    <w:rsid w:val="0043748C"/>
    <w:rsid w:val="00437517"/>
    <w:rsid w:val="00437A1F"/>
    <w:rsid w:val="00440646"/>
    <w:rsid w:val="00441D26"/>
    <w:rsid w:val="004433D9"/>
    <w:rsid w:val="004439B4"/>
    <w:rsid w:val="0044432C"/>
    <w:rsid w:val="00445D70"/>
    <w:rsid w:val="0044713C"/>
    <w:rsid w:val="00447173"/>
    <w:rsid w:val="00452778"/>
    <w:rsid w:val="00453100"/>
    <w:rsid w:val="004556B4"/>
    <w:rsid w:val="004578EF"/>
    <w:rsid w:val="0045793E"/>
    <w:rsid w:val="00457E83"/>
    <w:rsid w:val="004618AB"/>
    <w:rsid w:val="00462EFD"/>
    <w:rsid w:val="00470416"/>
    <w:rsid w:val="004718B6"/>
    <w:rsid w:val="004719DA"/>
    <w:rsid w:val="00474E13"/>
    <w:rsid w:val="00475495"/>
    <w:rsid w:val="0047660F"/>
    <w:rsid w:val="0047695A"/>
    <w:rsid w:val="0047740C"/>
    <w:rsid w:val="00480301"/>
    <w:rsid w:val="00481A99"/>
    <w:rsid w:val="004823C1"/>
    <w:rsid w:val="00483296"/>
    <w:rsid w:val="0048456F"/>
    <w:rsid w:val="00484636"/>
    <w:rsid w:val="00484FAE"/>
    <w:rsid w:val="00485268"/>
    <w:rsid w:val="0048634F"/>
    <w:rsid w:val="00486558"/>
    <w:rsid w:val="00487055"/>
    <w:rsid w:val="00490BF7"/>
    <w:rsid w:val="004918EF"/>
    <w:rsid w:val="004935AE"/>
    <w:rsid w:val="00493E0D"/>
    <w:rsid w:val="00493EB0"/>
    <w:rsid w:val="00496FBD"/>
    <w:rsid w:val="004A1956"/>
    <w:rsid w:val="004A4E4B"/>
    <w:rsid w:val="004A5FFF"/>
    <w:rsid w:val="004A6F8E"/>
    <w:rsid w:val="004B0201"/>
    <w:rsid w:val="004B1F06"/>
    <w:rsid w:val="004B588E"/>
    <w:rsid w:val="004B634B"/>
    <w:rsid w:val="004C2A15"/>
    <w:rsid w:val="004C3E98"/>
    <w:rsid w:val="004C5560"/>
    <w:rsid w:val="004C70A4"/>
    <w:rsid w:val="004C7A99"/>
    <w:rsid w:val="004D0218"/>
    <w:rsid w:val="004D0814"/>
    <w:rsid w:val="004D1051"/>
    <w:rsid w:val="004D107F"/>
    <w:rsid w:val="004D1CA7"/>
    <w:rsid w:val="004D2349"/>
    <w:rsid w:val="004D2B45"/>
    <w:rsid w:val="004D30C2"/>
    <w:rsid w:val="004D4F40"/>
    <w:rsid w:val="004D51E0"/>
    <w:rsid w:val="004D6677"/>
    <w:rsid w:val="004D7325"/>
    <w:rsid w:val="004E0939"/>
    <w:rsid w:val="004E15C5"/>
    <w:rsid w:val="004E357E"/>
    <w:rsid w:val="004E3C6E"/>
    <w:rsid w:val="004E3EFE"/>
    <w:rsid w:val="004E4780"/>
    <w:rsid w:val="004E5304"/>
    <w:rsid w:val="004E5A9A"/>
    <w:rsid w:val="004F1CD2"/>
    <w:rsid w:val="004F3190"/>
    <w:rsid w:val="004F47C5"/>
    <w:rsid w:val="004F49A8"/>
    <w:rsid w:val="004F553A"/>
    <w:rsid w:val="004F5C6E"/>
    <w:rsid w:val="0050286A"/>
    <w:rsid w:val="00503831"/>
    <w:rsid w:val="00504C32"/>
    <w:rsid w:val="00506428"/>
    <w:rsid w:val="00506FEC"/>
    <w:rsid w:val="0050714F"/>
    <w:rsid w:val="00507EBD"/>
    <w:rsid w:val="005107AD"/>
    <w:rsid w:val="00510D0B"/>
    <w:rsid w:val="00511B1C"/>
    <w:rsid w:val="005136E4"/>
    <w:rsid w:val="00515D7B"/>
    <w:rsid w:val="005165D0"/>
    <w:rsid w:val="005200B6"/>
    <w:rsid w:val="005209CD"/>
    <w:rsid w:val="00524C8A"/>
    <w:rsid w:val="00524DB4"/>
    <w:rsid w:val="00525C9A"/>
    <w:rsid w:val="00525D19"/>
    <w:rsid w:val="00530228"/>
    <w:rsid w:val="00530586"/>
    <w:rsid w:val="00530719"/>
    <w:rsid w:val="00530B04"/>
    <w:rsid w:val="00530C4C"/>
    <w:rsid w:val="005335DD"/>
    <w:rsid w:val="0053522D"/>
    <w:rsid w:val="00535429"/>
    <w:rsid w:val="00535607"/>
    <w:rsid w:val="00535679"/>
    <w:rsid w:val="00536931"/>
    <w:rsid w:val="005376E4"/>
    <w:rsid w:val="00537962"/>
    <w:rsid w:val="005406A1"/>
    <w:rsid w:val="005445E2"/>
    <w:rsid w:val="005507BE"/>
    <w:rsid w:val="005523CB"/>
    <w:rsid w:val="00554340"/>
    <w:rsid w:val="00555479"/>
    <w:rsid w:val="00555DFB"/>
    <w:rsid w:val="00555FED"/>
    <w:rsid w:val="00561F60"/>
    <w:rsid w:val="005671E6"/>
    <w:rsid w:val="005675E1"/>
    <w:rsid w:val="0057386B"/>
    <w:rsid w:val="00573D07"/>
    <w:rsid w:val="005748DE"/>
    <w:rsid w:val="00574ECA"/>
    <w:rsid w:val="00574FC7"/>
    <w:rsid w:val="00577040"/>
    <w:rsid w:val="005820D2"/>
    <w:rsid w:val="0058287C"/>
    <w:rsid w:val="00582F40"/>
    <w:rsid w:val="00585173"/>
    <w:rsid w:val="0058584F"/>
    <w:rsid w:val="00585B00"/>
    <w:rsid w:val="00585C8D"/>
    <w:rsid w:val="00586B66"/>
    <w:rsid w:val="00592C31"/>
    <w:rsid w:val="00592F68"/>
    <w:rsid w:val="00594865"/>
    <w:rsid w:val="0059512E"/>
    <w:rsid w:val="005A01E4"/>
    <w:rsid w:val="005A02CA"/>
    <w:rsid w:val="005A0D63"/>
    <w:rsid w:val="005A2FF6"/>
    <w:rsid w:val="005A40B2"/>
    <w:rsid w:val="005A43CD"/>
    <w:rsid w:val="005A45B9"/>
    <w:rsid w:val="005A4A44"/>
    <w:rsid w:val="005A5BEB"/>
    <w:rsid w:val="005A753A"/>
    <w:rsid w:val="005A7A68"/>
    <w:rsid w:val="005B12A7"/>
    <w:rsid w:val="005B2894"/>
    <w:rsid w:val="005B32B3"/>
    <w:rsid w:val="005B37DD"/>
    <w:rsid w:val="005B4ECD"/>
    <w:rsid w:val="005B5EDC"/>
    <w:rsid w:val="005B777B"/>
    <w:rsid w:val="005C05EC"/>
    <w:rsid w:val="005C4814"/>
    <w:rsid w:val="005C54B1"/>
    <w:rsid w:val="005C69CA"/>
    <w:rsid w:val="005C748A"/>
    <w:rsid w:val="005D1216"/>
    <w:rsid w:val="005D133C"/>
    <w:rsid w:val="005D31FC"/>
    <w:rsid w:val="005D5611"/>
    <w:rsid w:val="005D664D"/>
    <w:rsid w:val="005D718F"/>
    <w:rsid w:val="005D7577"/>
    <w:rsid w:val="005E1EEB"/>
    <w:rsid w:val="005E2A03"/>
    <w:rsid w:val="005E2F05"/>
    <w:rsid w:val="005E3247"/>
    <w:rsid w:val="005E3319"/>
    <w:rsid w:val="005E4189"/>
    <w:rsid w:val="005E5A74"/>
    <w:rsid w:val="005E698E"/>
    <w:rsid w:val="005F00B6"/>
    <w:rsid w:val="005F0BD6"/>
    <w:rsid w:val="005F1B1C"/>
    <w:rsid w:val="005F1C55"/>
    <w:rsid w:val="005F3F23"/>
    <w:rsid w:val="005F4351"/>
    <w:rsid w:val="005F482D"/>
    <w:rsid w:val="005F7A6C"/>
    <w:rsid w:val="00600C23"/>
    <w:rsid w:val="00600C64"/>
    <w:rsid w:val="00600CB0"/>
    <w:rsid w:val="00601270"/>
    <w:rsid w:val="0060230C"/>
    <w:rsid w:val="00602547"/>
    <w:rsid w:val="00603528"/>
    <w:rsid w:val="00605B87"/>
    <w:rsid w:val="00605D74"/>
    <w:rsid w:val="00606B24"/>
    <w:rsid w:val="00607D55"/>
    <w:rsid w:val="00611D5B"/>
    <w:rsid w:val="006159CB"/>
    <w:rsid w:val="00615E6D"/>
    <w:rsid w:val="006173FA"/>
    <w:rsid w:val="00620817"/>
    <w:rsid w:val="0062391E"/>
    <w:rsid w:val="00625482"/>
    <w:rsid w:val="0062665C"/>
    <w:rsid w:val="00626D22"/>
    <w:rsid w:val="00627402"/>
    <w:rsid w:val="00631A1F"/>
    <w:rsid w:val="006326F2"/>
    <w:rsid w:val="006351C8"/>
    <w:rsid w:val="00635A77"/>
    <w:rsid w:val="0063605E"/>
    <w:rsid w:val="006418FD"/>
    <w:rsid w:val="0064293D"/>
    <w:rsid w:val="00642E23"/>
    <w:rsid w:val="00643C99"/>
    <w:rsid w:val="006440B6"/>
    <w:rsid w:val="00646448"/>
    <w:rsid w:val="006473A9"/>
    <w:rsid w:val="00647615"/>
    <w:rsid w:val="00650172"/>
    <w:rsid w:val="006510C0"/>
    <w:rsid w:val="0065163C"/>
    <w:rsid w:val="00653D8D"/>
    <w:rsid w:val="00655BB3"/>
    <w:rsid w:val="00656245"/>
    <w:rsid w:val="0065648A"/>
    <w:rsid w:val="006611E7"/>
    <w:rsid w:val="00662617"/>
    <w:rsid w:val="00665BDB"/>
    <w:rsid w:val="00666109"/>
    <w:rsid w:val="006701BC"/>
    <w:rsid w:val="00670545"/>
    <w:rsid w:val="00672D16"/>
    <w:rsid w:val="00675471"/>
    <w:rsid w:val="00675C63"/>
    <w:rsid w:val="006811B4"/>
    <w:rsid w:val="00684EE7"/>
    <w:rsid w:val="0069630C"/>
    <w:rsid w:val="006A0B9B"/>
    <w:rsid w:val="006A10F5"/>
    <w:rsid w:val="006A164C"/>
    <w:rsid w:val="006A21B1"/>
    <w:rsid w:val="006A2D22"/>
    <w:rsid w:val="006A3AD4"/>
    <w:rsid w:val="006A4E06"/>
    <w:rsid w:val="006A551F"/>
    <w:rsid w:val="006A6BD4"/>
    <w:rsid w:val="006B08CC"/>
    <w:rsid w:val="006B2EF9"/>
    <w:rsid w:val="006B3145"/>
    <w:rsid w:val="006B3C8A"/>
    <w:rsid w:val="006B3F1C"/>
    <w:rsid w:val="006B4376"/>
    <w:rsid w:val="006B50AE"/>
    <w:rsid w:val="006B6FCC"/>
    <w:rsid w:val="006C0A4B"/>
    <w:rsid w:val="006C0B97"/>
    <w:rsid w:val="006C1B34"/>
    <w:rsid w:val="006C2011"/>
    <w:rsid w:val="006C23A3"/>
    <w:rsid w:val="006C2BD5"/>
    <w:rsid w:val="006C3A83"/>
    <w:rsid w:val="006C3ED8"/>
    <w:rsid w:val="006C6240"/>
    <w:rsid w:val="006D03C0"/>
    <w:rsid w:val="006D111E"/>
    <w:rsid w:val="006D1686"/>
    <w:rsid w:val="006D1EFC"/>
    <w:rsid w:val="006D3CB8"/>
    <w:rsid w:val="006D4219"/>
    <w:rsid w:val="006D4D79"/>
    <w:rsid w:val="006D5143"/>
    <w:rsid w:val="006D544C"/>
    <w:rsid w:val="006D66C8"/>
    <w:rsid w:val="006E29E2"/>
    <w:rsid w:val="006E3467"/>
    <w:rsid w:val="006E76B8"/>
    <w:rsid w:val="006F0403"/>
    <w:rsid w:val="006F0C7F"/>
    <w:rsid w:val="006F2DA5"/>
    <w:rsid w:val="006F66DB"/>
    <w:rsid w:val="006F74C1"/>
    <w:rsid w:val="006F7ACC"/>
    <w:rsid w:val="00700880"/>
    <w:rsid w:val="00701714"/>
    <w:rsid w:val="00705FA4"/>
    <w:rsid w:val="00706714"/>
    <w:rsid w:val="00710C17"/>
    <w:rsid w:val="0071142D"/>
    <w:rsid w:val="007121ED"/>
    <w:rsid w:val="00713276"/>
    <w:rsid w:val="00714221"/>
    <w:rsid w:val="00714C69"/>
    <w:rsid w:val="00716B2E"/>
    <w:rsid w:val="00716E84"/>
    <w:rsid w:val="00717597"/>
    <w:rsid w:val="00717E1A"/>
    <w:rsid w:val="007218FE"/>
    <w:rsid w:val="00721C39"/>
    <w:rsid w:val="007230BB"/>
    <w:rsid w:val="00723886"/>
    <w:rsid w:val="007240B5"/>
    <w:rsid w:val="0072423B"/>
    <w:rsid w:val="00725376"/>
    <w:rsid w:val="00725D9D"/>
    <w:rsid w:val="00726681"/>
    <w:rsid w:val="00727A61"/>
    <w:rsid w:val="00732A5B"/>
    <w:rsid w:val="0073339D"/>
    <w:rsid w:val="00735615"/>
    <w:rsid w:val="0073758E"/>
    <w:rsid w:val="00737EA2"/>
    <w:rsid w:val="00740658"/>
    <w:rsid w:val="0074166D"/>
    <w:rsid w:val="00741ECC"/>
    <w:rsid w:val="00745674"/>
    <w:rsid w:val="00745791"/>
    <w:rsid w:val="00745B3C"/>
    <w:rsid w:val="0074616C"/>
    <w:rsid w:val="00746D9E"/>
    <w:rsid w:val="0074783E"/>
    <w:rsid w:val="00747DCA"/>
    <w:rsid w:val="007508DD"/>
    <w:rsid w:val="00752230"/>
    <w:rsid w:val="00752BA5"/>
    <w:rsid w:val="0075328E"/>
    <w:rsid w:val="0075482A"/>
    <w:rsid w:val="00755EF7"/>
    <w:rsid w:val="00756BF7"/>
    <w:rsid w:val="00756F47"/>
    <w:rsid w:val="00757EA1"/>
    <w:rsid w:val="00760212"/>
    <w:rsid w:val="00760655"/>
    <w:rsid w:val="007618C9"/>
    <w:rsid w:val="00761FA5"/>
    <w:rsid w:val="007632D6"/>
    <w:rsid w:val="0076402A"/>
    <w:rsid w:val="007644FB"/>
    <w:rsid w:val="00764F2B"/>
    <w:rsid w:val="00770CD7"/>
    <w:rsid w:val="0077129B"/>
    <w:rsid w:val="00773146"/>
    <w:rsid w:val="00774255"/>
    <w:rsid w:val="0077501E"/>
    <w:rsid w:val="00776DB6"/>
    <w:rsid w:val="00777B6A"/>
    <w:rsid w:val="00780D66"/>
    <w:rsid w:val="00781972"/>
    <w:rsid w:val="0078546D"/>
    <w:rsid w:val="00785EE9"/>
    <w:rsid w:val="007874F7"/>
    <w:rsid w:val="007920DC"/>
    <w:rsid w:val="007935D9"/>
    <w:rsid w:val="00793F95"/>
    <w:rsid w:val="0079404D"/>
    <w:rsid w:val="00794BF3"/>
    <w:rsid w:val="007951FD"/>
    <w:rsid w:val="007953C1"/>
    <w:rsid w:val="00795CA9"/>
    <w:rsid w:val="00796D1C"/>
    <w:rsid w:val="007A01AE"/>
    <w:rsid w:val="007A264F"/>
    <w:rsid w:val="007A3E46"/>
    <w:rsid w:val="007A58D8"/>
    <w:rsid w:val="007B00E1"/>
    <w:rsid w:val="007B15B4"/>
    <w:rsid w:val="007B21CC"/>
    <w:rsid w:val="007B2581"/>
    <w:rsid w:val="007B3639"/>
    <w:rsid w:val="007B4537"/>
    <w:rsid w:val="007B612A"/>
    <w:rsid w:val="007B65F4"/>
    <w:rsid w:val="007B66F1"/>
    <w:rsid w:val="007B681C"/>
    <w:rsid w:val="007B6908"/>
    <w:rsid w:val="007C2E05"/>
    <w:rsid w:val="007C3D89"/>
    <w:rsid w:val="007C45B3"/>
    <w:rsid w:val="007C4C05"/>
    <w:rsid w:val="007C4DEB"/>
    <w:rsid w:val="007C4E4E"/>
    <w:rsid w:val="007C4F01"/>
    <w:rsid w:val="007C67AB"/>
    <w:rsid w:val="007D038F"/>
    <w:rsid w:val="007D08CC"/>
    <w:rsid w:val="007D0E2B"/>
    <w:rsid w:val="007D0E5C"/>
    <w:rsid w:val="007D3037"/>
    <w:rsid w:val="007D460E"/>
    <w:rsid w:val="007D4BDA"/>
    <w:rsid w:val="007D4F70"/>
    <w:rsid w:val="007D5D75"/>
    <w:rsid w:val="007D5E8F"/>
    <w:rsid w:val="007E131E"/>
    <w:rsid w:val="007E3DBA"/>
    <w:rsid w:val="007E53F6"/>
    <w:rsid w:val="007E5B66"/>
    <w:rsid w:val="007E6BF2"/>
    <w:rsid w:val="007E7EB5"/>
    <w:rsid w:val="007F0598"/>
    <w:rsid w:val="007F0F43"/>
    <w:rsid w:val="007F161E"/>
    <w:rsid w:val="007F1F97"/>
    <w:rsid w:val="007F22D4"/>
    <w:rsid w:val="007F6BF3"/>
    <w:rsid w:val="007F71A7"/>
    <w:rsid w:val="00800070"/>
    <w:rsid w:val="00800273"/>
    <w:rsid w:val="00800410"/>
    <w:rsid w:val="0080495E"/>
    <w:rsid w:val="00804A4A"/>
    <w:rsid w:val="00806868"/>
    <w:rsid w:val="00806932"/>
    <w:rsid w:val="00807F3A"/>
    <w:rsid w:val="00810783"/>
    <w:rsid w:val="00812222"/>
    <w:rsid w:val="00813B43"/>
    <w:rsid w:val="00813F90"/>
    <w:rsid w:val="00817962"/>
    <w:rsid w:val="00820C16"/>
    <w:rsid w:val="00821791"/>
    <w:rsid w:val="008218D2"/>
    <w:rsid w:val="00825798"/>
    <w:rsid w:val="008263D8"/>
    <w:rsid w:val="00826591"/>
    <w:rsid w:val="00826712"/>
    <w:rsid w:val="00832DD4"/>
    <w:rsid w:val="008370FB"/>
    <w:rsid w:val="0083752D"/>
    <w:rsid w:val="008379D3"/>
    <w:rsid w:val="00840C0F"/>
    <w:rsid w:val="00840FD9"/>
    <w:rsid w:val="00841234"/>
    <w:rsid w:val="00841445"/>
    <w:rsid w:val="00841943"/>
    <w:rsid w:val="00843260"/>
    <w:rsid w:val="008456AA"/>
    <w:rsid w:val="00845CB9"/>
    <w:rsid w:val="008508EA"/>
    <w:rsid w:val="00850911"/>
    <w:rsid w:val="00850FC2"/>
    <w:rsid w:val="0085389A"/>
    <w:rsid w:val="00855B75"/>
    <w:rsid w:val="00855DAB"/>
    <w:rsid w:val="00856160"/>
    <w:rsid w:val="00856DE3"/>
    <w:rsid w:val="00857444"/>
    <w:rsid w:val="008579C7"/>
    <w:rsid w:val="0086019A"/>
    <w:rsid w:val="00861587"/>
    <w:rsid w:val="008621D4"/>
    <w:rsid w:val="008653D9"/>
    <w:rsid w:val="0086543D"/>
    <w:rsid w:val="00866670"/>
    <w:rsid w:val="00866AFB"/>
    <w:rsid w:val="008714E1"/>
    <w:rsid w:val="00872002"/>
    <w:rsid w:val="00874942"/>
    <w:rsid w:val="00875338"/>
    <w:rsid w:val="008755E3"/>
    <w:rsid w:val="00876866"/>
    <w:rsid w:val="00880839"/>
    <w:rsid w:val="008831D8"/>
    <w:rsid w:val="0088343A"/>
    <w:rsid w:val="00885186"/>
    <w:rsid w:val="00886403"/>
    <w:rsid w:val="0088649C"/>
    <w:rsid w:val="008877CF"/>
    <w:rsid w:val="008879CF"/>
    <w:rsid w:val="00895432"/>
    <w:rsid w:val="008966F2"/>
    <w:rsid w:val="0089721B"/>
    <w:rsid w:val="008974E0"/>
    <w:rsid w:val="008A133D"/>
    <w:rsid w:val="008A4503"/>
    <w:rsid w:val="008A4D2B"/>
    <w:rsid w:val="008A5939"/>
    <w:rsid w:val="008B0148"/>
    <w:rsid w:val="008B0A29"/>
    <w:rsid w:val="008B0B7A"/>
    <w:rsid w:val="008B3B8B"/>
    <w:rsid w:val="008B5820"/>
    <w:rsid w:val="008B5FDD"/>
    <w:rsid w:val="008B6852"/>
    <w:rsid w:val="008C0300"/>
    <w:rsid w:val="008C0CAD"/>
    <w:rsid w:val="008C6188"/>
    <w:rsid w:val="008D2A07"/>
    <w:rsid w:val="008D45FC"/>
    <w:rsid w:val="008D5B52"/>
    <w:rsid w:val="008D67B7"/>
    <w:rsid w:val="008D796D"/>
    <w:rsid w:val="008E25F7"/>
    <w:rsid w:val="008E3F52"/>
    <w:rsid w:val="008E61A1"/>
    <w:rsid w:val="008E6C53"/>
    <w:rsid w:val="008E6CA5"/>
    <w:rsid w:val="008E7823"/>
    <w:rsid w:val="008F0025"/>
    <w:rsid w:val="008F0C6A"/>
    <w:rsid w:val="008F3F2A"/>
    <w:rsid w:val="008F4CB5"/>
    <w:rsid w:val="008F68C7"/>
    <w:rsid w:val="00903C2A"/>
    <w:rsid w:val="00903C77"/>
    <w:rsid w:val="00905387"/>
    <w:rsid w:val="009058DC"/>
    <w:rsid w:val="00905A76"/>
    <w:rsid w:val="0090736B"/>
    <w:rsid w:val="00907577"/>
    <w:rsid w:val="009130B5"/>
    <w:rsid w:val="009143CD"/>
    <w:rsid w:val="009148E8"/>
    <w:rsid w:val="0091594B"/>
    <w:rsid w:val="00917244"/>
    <w:rsid w:val="00921708"/>
    <w:rsid w:val="0092194C"/>
    <w:rsid w:val="009237A9"/>
    <w:rsid w:val="0092494D"/>
    <w:rsid w:val="00926007"/>
    <w:rsid w:val="0092668C"/>
    <w:rsid w:val="009332D5"/>
    <w:rsid w:val="009346FA"/>
    <w:rsid w:val="0093669A"/>
    <w:rsid w:val="00942FE2"/>
    <w:rsid w:val="009460CC"/>
    <w:rsid w:val="00947471"/>
    <w:rsid w:val="00950159"/>
    <w:rsid w:val="00951C23"/>
    <w:rsid w:val="00952F9D"/>
    <w:rsid w:val="00953242"/>
    <w:rsid w:val="009533F6"/>
    <w:rsid w:val="009538E1"/>
    <w:rsid w:val="00953B47"/>
    <w:rsid w:val="00955DF6"/>
    <w:rsid w:val="00960051"/>
    <w:rsid w:val="009602F4"/>
    <w:rsid w:val="00963042"/>
    <w:rsid w:val="009632C7"/>
    <w:rsid w:val="00964540"/>
    <w:rsid w:val="00967FE5"/>
    <w:rsid w:val="00970351"/>
    <w:rsid w:val="00972215"/>
    <w:rsid w:val="00972C1C"/>
    <w:rsid w:val="009742A9"/>
    <w:rsid w:val="00974B16"/>
    <w:rsid w:val="00975FA3"/>
    <w:rsid w:val="00977BC4"/>
    <w:rsid w:val="0098352C"/>
    <w:rsid w:val="009842D3"/>
    <w:rsid w:val="00984C99"/>
    <w:rsid w:val="009851EB"/>
    <w:rsid w:val="00985723"/>
    <w:rsid w:val="00986832"/>
    <w:rsid w:val="00986C6F"/>
    <w:rsid w:val="009873FD"/>
    <w:rsid w:val="00991C80"/>
    <w:rsid w:val="00992237"/>
    <w:rsid w:val="00994509"/>
    <w:rsid w:val="009A078A"/>
    <w:rsid w:val="009A0BF1"/>
    <w:rsid w:val="009A0C80"/>
    <w:rsid w:val="009A3596"/>
    <w:rsid w:val="009A5FF8"/>
    <w:rsid w:val="009A6886"/>
    <w:rsid w:val="009B1702"/>
    <w:rsid w:val="009B186A"/>
    <w:rsid w:val="009B2F8B"/>
    <w:rsid w:val="009B3583"/>
    <w:rsid w:val="009B362B"/>
    <w:rsid w:val="009B369A"/>
    <w:rsid w:val="009B46B0"/>
    <w:rsid w:val="009B519D"/>
    <w:rsid w:val="009C20AE"/>
    <w:rsid w:val="009C307D"/>
    <w:rsid w:val="009C3204"/>
    <w:rsid w:val="009C6D23"/>
    <w:rsid w:val="009D0C59"/>
    <w:rsid w:val="009D18B6"/>
    <w:rsid w:val="009D2654"/>
    <w:rsid w:val="009D3022"/>
    <w:rsid w:val="009D308B"/>
    <w:rsid w:val="009D31B6"/>
    <w:rsid w:val="009D3A88"/>
    <w:rsid w:val="009D57EA"/>
    <w:rsid w:val="009D6EC9"/>
    <w:rsid w:val="009E3B67"/>
    <w:rsid w:val="009E43AD"/>
    <w:rsid w:val="009F2CEF"/>
    <w:rsid w:val="009F3C56"/>
    <w:rsid w:val="009F59AB"/>
    <w:rsid w:val="009F5A04"/>
    <w:rsid w:val="009F7467"/>
    <w:rsid w:val="009F764D"/>
    <w:rsid w:val="00A00E60"/>
    <w:rsid w:val="00A016DB"/>
    <w:rsid w:val="00A0171F"/>
    <w:rsid w:val="00A05246"/>
    <w:rsid w:val="00A063CF"/>
    <w:rsid w:val="00A07796"/>
    <w:rsid w:val="00A11C46"/>
    <w:rsid w:val="00A122EB"/>
    <w:rsid w:val="00A13C7A"/>
    <w:rsid w:val="00A14A9D"/>
    <w:rsid w:val="00A14F94"/>
    <w:rsid w:val="00A15FFB"/>
    <w:rsid w:val="00A20201"/>
    <w:rsid w:val="00A23C19"/>
    <w:rsid w:val="00A244EE"/>
    <w:rsid w:val="00A24BFC"/>
    <w:rsid w:val="00A255C4"/>
    <w:rsid w:val="00A258FB"/>
    <w:rsid w:val="00A3006A"/>
    <w:rsid w:val="00A32E6A"/>
    <w:rsid w:val="00A354BE"/>
    <w:rsid w:val="00A35FA1"/>
    <w:rsid w:val="00A36136"/>
    <w:rsid w:val="00A40CBA"/>
    <w:rsid w:val="00A4142E"/>
    <w:rsid w:val="00A418E9"/>
    <w:rsid w:val="00A4479B"/>
    <w:rsid w:val="00A44D65"/>
    <w:rsid w:val="00A46C79"/>
    <w:rsid w:val="00A510F9"/>
    <w:rsid w:val="00A52281"/>
    <w:rsid w:val="00A548FD"/>
    <w:rsid w:val="00A55D4F"/>
    <w:rsid w:val="00A57558"/>
    <w:rsid w:val="00A62328"/>
    <w:rsid w:val="00A623AC"/>
    <w:rsid w:val="00A65001"/>
    <w:rsid w:val="00A6675B"/>
    <w:rsid w:val="00A677F6"/>
    <w:rsid w:val="00A730DC"/>
    <w:rsid w:val="00A74D06"/>
    <w:rsid w:val="00A80961"/>
    <w:rsid w:val="00A82404"/>
    <w:rsid w:val="00A82874"/>
    <w:rsid w:val="00A8357C"/>
    <w:rsid w:val="00A837A2"/>
    <w:rsid w:val="00A845A9"/>
    <w:rsid w:val="00A8516B"/>
    <w:rsid w:val="00A8658B"/>
    <w:rsid w:val="00A865E0"/>
    <w:rsid w:val="00A86E08"/>
    <w:rsid w:val="00A90644"/>
    <w:rsid w:val="00A910B0"/>
    <w:rsid w:val="00A9168B"/>
    <w:rsid w:val="00A917DF"/>
    <w:rsid w:val="00A97965"/>
    <w:rsid w:val="00AA32CB"/>
    <w:rsid w:val="00AA62C4"/>
    <w:rsid w:val="00AA68AB"/>
    <w:rsid w:val="00AA71A5"/>
    <w:rsid w:val="00AA7305"/>
    <w:rsid w:val="00AA7A60"/>
    <w:rsid w:val="00AA7D48"/>
    <w:rsid w:val="00AB014B"/>
    <w:rsid w:val="00AB0375"/>
    <w:rsid w:val="00AB1BB6"/>
    <w:rsid w:val="00AB548D"/>
    <w:rsid w:val="00AB779B"/>
    <w:rsid w:val="00AB7BF4"/>
    <w:rsid w:val="00AC23B2"/>
    <w:rsid w:val="00AC3E67"/>
    <w:rsid w:val="00AC4CB6"/>
    <w:rsid w:val="00AC5523"/>
    <w:rsid w:val="00AC55AB"/>
    <w:rsid w:val="00AD00C7"/>
    <w:rsid w:val="00AD0B1B"/>
    <w:rsid w:val="00AD21A7"/>
    <w:rsid w:val="00AD3BAD"/>
    <w:rsid w:val="00AD56E9"/>
    <w:rsid w:val="00AD60BF"/>
    <w:rsid w:val="00AE090E"/>
    <w:rsid w:val="00AE11E9"/>
    <w:rsid w:val="00AE3BD5"/>
    <w:rsid w:val="00AE4894"/>
    <w:rsid w:val="00AE4C0E"/>
    <w:rsid w:val="00AE5319"/>
    <w:rsid w:val="00AF1351"/>
    <w:rsid w:val="00AF21CF"/>
    <w:rsid w:val="00AF3465"/>
    <w:rsid w:val="00AF677D"/>
    <w:rsid w:val="00B0336D"/>
    <w:rsid w:val="00B05F60"/>
    <w:rsid w:val="00B070BD"/>
    <w:rsid w:val="00B112C5"/>
    <w:rsid w:val="00B11EAA"/>
    <w:rsid w:val="00B12B9E"/>
    <w:rsid w:val="00B14F25"/>
    <w:rsid w:val="00B15564"/>
    <w:rsid w:val="00B15925"/>
    <w:rsid w:val="00B1741A"/>
    <w:rsid w:val="00B213A6"/>
    <w:rsid w:val="00B2177A"/>
    <w:rsid w:val="00B268BB"/>
    <w:rsid w:val="00B26A57"/>
    <w:rsid w:val="00B311AB"/>
    <w:rsid w:val="00B315A8"/>
    <w:rsid w:val="00B34341"/>
    <w:rsid w:val="00B36E02"/>
    <w:rsid w:val="00B40125"/>
    <w:rsid w:val="00B40758"/>
    <w:rsid w:val="00B40E15"/>
    <w:rsid w:val="00B416F0"/>
    <w:rsid w:val="00B42306"/>
    <w:rsid w:val="00B42367"/>
    <w:rsid w:val="00B42DAF"/>
    <w:rsid w:val="00B435F4"/>
    <w:rsid w:val="00B44829"/>
    <w:rsid w:val="00B44CED"/>
    <w:rsid w:val="00B451DA"/>
    <w:rsid w:val="00B45371"/>
    <w:rsid w:val="00B4550A"/>
    <w:rsid w:val="00B45DBA"/>
    <w:rsid w:val="00B46EE7"/>
    <w:rsid w:val="00B502D5"/>
    <w:rsid w:val="00B519C0"/>
    <w:rsid w:val="00B51DE2"/>
    <w:rsid w:val="00B54447"/>
    <w:rsid w:val="00B54548"/>
    <w:rsid w:val="00B556F7"/>
    <w:rsid w:val="00B55E9B"/>
    <w:rsid w:val="00B62025"/>
    <w:rsid w:val="00B63EC4"/>
    <w:rsid w:val="00B6446B"/>
    <w:rsid w:val="00B662EF"/>
    <w:rsid w:val="00B66302"/>
    <w:rsid w:val="00B66AFD"/>
    <w:rsid w:val="00B66C65"/>
    <w:rsid w:val="00B67333"/>
    <w:rsid w:val="00B67DC3"/>
    <w:rsid w:val="00B7438B"/>
    <w:rsid w:val="00B75681"/>
    <w:rsid w:val="00B7779E"/>
    <w:rsid w:val="00B80AB1"/>
    <w:rsid w:val="00B81D8C"/>
    <w:rsid w:val="00B820D4"/>
    <w:rsid w:val="00B82AD6"/>
    <w:rsid w:val="00B8355A"/>
    <w:rsid w:val="00B83C2A"/>
    <w:rsid w:val="00B85A5C"/>
    <w:rsid w:val="00B85C37"/>
    <w:rsid w:val="00B90AA9"/>
    <w:rsid w:val="00B91799"/>
    <w:rsid w:val="00B91C28"/>
    <w:rsid w:val="00B92C6E"/>
    <w:rsid w:val="00B93034"/>
    <w:rsid w:val="00B93136"/>
    <w:rsid w:val="00B934E3"/>
    <w:rsid w:val="00B93EFE"/>
    <w:rsid w:val="00B94709"/>
    <w:rsid w:val="00B948E4"/>
    <w:rsid w:val="00B958E4"/>
    <w:rsid w:val="00B9620D"/>
    <w:rsid w:val="00B9645B"/>
    <w:rsid w:val="00B97B01"/>
    <w:rsid w:val="00B97EB6"/>
    <w:rsid w:val="00BA071D"/>
    <w:rsid w:val="00BA1A75"/>
    <w:rsid w:val="00BA1AC3"/>
    <w:rsid w:val="00BA479F"/>
    <w:rsid w:val="00BA67F4"/>
    <w:rsid w:val="00BA7118"/>
    <w:rsid w:val="00BA7168"/>
    <w:rsid w:val="00BB14A1"/>
    <w:rsid w:val="00BB1945"/>
    <w:rsid w:val="00BB1CC0"/>
    <w:rsid w:val="00BB2B94"/>
    <w:rsid w:val="00BB3A2B"/>
    <w:rsid w:val="00BB3CAA"/>
    <w:rsid w:val="00BB675E"/>
    <w:rsid w:val="00BB6CDB"/>
    <w:rsid w:val="00BC1D03"/>
    <w:rsid w:val="00BC1D1F"/>
    <w:rsid w:val="00BC21C5"/>
    <w:rsid w:val="00BC28BA"/>
    <w:rsid w:val="00BC2DF7"/>
    <w:rsid w:val="00BC4047"/>
    <w:rsid w:val="00BC4ABB"/>
    <w:rsid w:val="00BC595C"/>
    <w:rsid w:val="00BC7FAD"/>
    <w:rsid w:val="00BD1354"/>
    <w:rsid w:val="00BD24EB"/>
    <w:rsid w:val="00BD2D39"/>
    <w:rsid w:val="00BD310D"/>
    <w:rsid w:val="00BD3710"/>
    <w:rsid w:val="00BD454E"/>
    <w:rsid w:val="00BD4C98"/>
    <w:rsid w:val="00BD5752"/>
    <w:rsid w:val="00BD57EE"/>
    <w:rsid w:val="00BD59DB"/>
    <w:rsid w:val="00BD5C65"/>
    <w:rsid w:val="00BD60D8"/>
    <w:rsid w:val="00BD638C"/>
    <w:rsid w:val="00BD7223"/>
    <w:rsid w:val="00BD7C27"/>
    <w:rsid w:val="00BD7CFC"/>
    <w:rsid w:val="00BE1612"/>
    <w:rsid w:val="00BE284C"/>
    <w:rsid w:val="00BE3968"/>
    <w:rsid w:val="00BE49C5"/>
    <w:rsid w:val="00BE51C2"/>
    <w:rsid w:val="00BE55C7"/>
    <w:rsid w:val="00BE5C94"/>
    <w:rsid w:val="00BE6A89"/>
    <w:rsid w:val="00BE6AD7"/>
    <w:rsid w:val="00BF11FB"/>
    <w:rsid w:val="00BF4201"/>
    <w:rsid w:val="00BF49CA"/>
    <w:rsid w:val="00BF6F31"/>
    <w:rsid w:val="00C01C14"/>
    <w:rsid w:val="00C021A7"/>
    <w:rsid w:val="00C03C8D"/>
    <w:rsid w:val="00C0425B"/>
    <w:rsid w:val="00C0512F"/>
    <w:rsid w:val="00C05EF4"/>
    <w:rsid w:val="00C06DAD"/>
    <w:rsid w:val="00C071F7"/>
    <w:rsid w:val="00C10519"/>
    <w:rsid w:val="00C15D04"/>
    <w:rsid w:val="00C16E7A"/>
    <w:rsid w:val="00C20897"/>
    <w:rsid w:val="00C21483"/>
    <w:rsid w:val="00C24177"/>
    <w:rsid w:val="00C24435"/>
    <w:rsid w:val="00C24D6B"/>
    <w:rsid w:val="00C254A0"/>
    <w:rsid w:val="00C25649"/>
    <w:rsid w:val="00C26CC0"/>
    <w:rsid w:val="00C27449"/>
    <w:rsid w:val="00C3002E"/>
    <w:rsid w:val="00C30A42"/>
    <w:rsid w:val="00C330B4"/>
    <w:rsid w:val="00C334F2"/>
    <w:rsid w:val="00C34136"/>
    <w:rsid w:val="00C34C34"/>
    <w:rsid w:val="00C34E0A"/>
    <w:rsid w:val="00C35BEA"/>
    <w:rsid w:val="00C365EF"/>
    <w:rsid w:val="00C378A0"/>
    <w:rsid w:val="00C37985"/>
    <w:rsid w:val="00C4029B"/>
    <w:rsid w:val="00C40431"/>
    <w:rsid w:val="00C404AB"/>
    <w:rsid w:val="00C41700"/>
    <w:rsid w:val="00C426D7"/>
    <w:rsid w:val="00C440F2"/>
    <w:rsid w:val="00C45343"/>
    <w:rsid w:val="00C4698A"/>
    <w:rsid w:val="00C47416"/>
    <w:rsid w:val="00C51429"/>
    <w:rsid w:val="00C5440D"/>
    <w:rsid w:val="00C54971"/>
    <w:rsid w:val="00C564D5"/>
    <w:rsid w:val="00C63124"/>
    <w:rsid w:val="00C65B30"/>
    <w:rsid w:val="00C66407"/>
    <w:rsid w:val="00C71D0E"/>
    <w:rsid w:val="00C73DCD"/>
    <w:rsid w:val="00C76717"/>
    <w:rsid w:val="00C76B2F"/>
    <w:rsid w:val="00C76B8D"/>
    <w:rsid w:val="00C7790F"/>
    <w:rsid w:val="00C80D6A"/>
    <w:rsid w:val="00C81556"/>
    <w:rsid w:val="00C81C04"/>
    <w:rsid w:val="00C83665"/>
    <w:rsid w:val="00C900CC"/>
    <w:rsid w:val="00C904FF"/>
    <w:rsid w:val="00C93B88"/>
    <w:rsid w:val="00C95711"/>
    <w:rsid w:val="00C960CF"/>
    <w:rsid w:val="00C96416"/>
    <w:rsid w:val="00C97FE6"/>
    <w:rsid w:val="00CA3F62"/>
    <w:rsid w:val="00CA43D4"/>
    <w:rsid w:val="00CA43E0"/>
    <w:rsid w:val="00CA4FAB"/>
    <w:rsid w:val="00CA51C7"/>
    <w:rsid w:val="00CB19D2"/>
    <w:rsid w:val="00CB351F"/>
    <w:rsid w:val="00CB3C7E"/>
    <w:rsid w:val="00CB5AD2"/>
    <w:rsid w:val="00CB7B7A"/>
    <w:rsid w:val="00CC0D84"/>
    <w:rsid w:val="00CC16EC"/>
    <w:rsid w:val="00CC767B"/>
    <w:rsid w:val="00CD05CC"/>
    <w:rsid w:val="00CD071B"/>
    <w:rsid w:val="00CD1164"/>
    <w:rsid w:val="00CD1C94"/>
    <w:rsid w:val="00CD36FE"/>
    <w:rsid w:val="00CD3F46"/>
    <w:rsid w:val="00CD4066"/>
    <w:rsid w:val="00CD4666"/>
    <w:rsid w:val="00CD5093"/>
    <w:rsid w:val="00CE0217"/>
    <w:rsid w:val="00CE07B2"/>
    <w:rsid w:val="00CE2AB7"/>
    <w:rsid w:val="00CE2BD6"/>
    <w:rsid w:val="00CE706D"/>
    <w:rsid w:val="00CE72C2"/>
    <w:rsid w:val="00CF0246"/>
    <w:rsid w:val="00CF14DD"/>
    <w:rsid w:val="00CF25DC"/>
    <w:rsid w:val="00CF2A20"/>
    <w:rsid w:val="00CF326D"/>
    <w:rsid w:val="00CF3692"/>
    <w:rsid w:val="00CF409E"/>
    <w:rsid w:val="00CF42CB"/>
    <w:rsid w:val="00CF46A6"/>
    <w:rsid w:val="00CF5B56"/>
    <w:rsid w:val="00CF603D"/>
    <w:rsid w:val="00CF7936"/>
    <w:rsid w:val="00D03858"/>
    <w:rsid w:val="00D03D18"/>
    <w:rsid w:val="00D0524B"/>
    <w:rsid w:val="00D0667A"/>
    <w:rsid w:val="00D12C6D"/>
    <w:rsid w:val="00D131FD"/>
    <w:rsid w:val="00D15984"/>
    <w:rsid w:val="00D159B7"/>
    <w:rsid w:val="00D15C18"/>
    <w:rsid w:val="00D16794"/>
    <w:rsid w:val="00D173DA"/>
    <w:rsid w:val="00D21F2C"/>
    <w:rsid w:val="00D22DA2"/>
    <w:rsid w:val="00D231C9"/>
    <w:rsid w:val="00D23812"/>
    <w:rsid w:val="00D251F0"/>
    <w:rsid w:val="00D25551"/>
    <w:rsid w:val="00D261B5"/>
    <w:rsid w:val="00D26603"/>
    <w:rsid w:val="00D278BD"/>
    <w:rsid w:val="00D313E3"/>
    <w:rsid w:val="00D31A13"/>
    <w:rsid w:val="00D3238B"/>
    <w:rsid w:val="00D33BB9"/>
    <w:rsid w:val="00D3416E"/>
    <w:rsid w:val="00D36B82"/>
    <w:rsid w:val="00D43AE1"/>
    <w:rsid w:val="00D45594"/>
    <w:rsid w:val="00D505A2"/>
    <w:rsid w:val="00D50875"/>
    <w:rsid w:val="00D509F6"/>
    <w:rsid w:val="00D529DC"/>
    <w:rsid w:val="00D52FCD"/>
    <w:rsid w:val="00D53091"/>
    <w:rsid w:val="00D54BCD"/>
    <w:rsid w:val="00D5669F"/>
    <w:rsid w:val="00D56853"/>
    <w:rsid w:val="00D56A4E"/>
    <w:rsid w:val="00D57A90"/>
    <w:rsid w:val="00D60D08"/>
    <w:rsid w:val="00D614EA"/>
    <w:rsid w:val="00D626AC"/>
    <w:rsid w:val="00D630FA"/>
    <w:rsid w:val="00D65A3D"/>
    <w:rsid w:val="00D66445"/>
    <w:rsid w:val="00D679C5"/>
    <w:rsid w:val="00D70EBD"/>
    <w:rsid w:val="00D71117"/>
    <w:rsid w:val="00D72872"/>
    <w:rsid w:val="00D72D76"/>
    <w:rsid w:val="00D72EBC"/>
    <w:rsid w:val="00D736AB"/>
    <w:rsid w:val="00D748B9"/>
    <w:rsid w:val="00D760D2"/>
    <w:rsid w:val="00D76251"/>
    <w:rsid w:val="00D80056"/>
    <w:rsid w:val="00D82326"/>
    <w:rsid w:val="00D827A3"/>
    <w:rsid w:val="00D84401"/>
    <w:rsid w:val="00D84708"/>
    <w:rsid w:val="00D84E22"/>
    <w:rsid w:val="00D85006"/>
    <w:rsid w:val="00D865AA"/>
    <w:rsid w:val="00D869D8"/>
    <w:rsid w:val="00D86BB1"/>
    <w:rsid w:val="00D876CB"/>
    <w:rsid w:val="00D914BA"/>
    <w:rsid w:val="00D92394"/>
    <w:rsid w:val="00D928A1"/>
    <w:rsid w:val="00D92B90"/>
    <w:rsid w:val="00D92D46"/>
    <w:rsid w:val="00D92E38"/>
    <w:rsid w:val="00D94CFF"/>
    <w:rsid w:val="00D95600"/>
    <w:rsid w:val="00D96CBA"/>
    <w:rsid w:val="00D9778F"/>
    <w:rsid w:val="00DA047D"/>
    <w:rsid w:val="00DA178D"/>
    <w:rsid w:val="00DA2FFB"/>
    <w:rsid w:val="00DA32CA"/>
    <w:rsid w:val="00DA439B"/>
    <w:rsid w:val="00DA5B56"/>
    <w:rsid w:val="00DA6613"/>
    <w:rsid w:val="00DB29E0"/>
    <w:rsid w:val="00DB2F30"/>
    <w:rsid w:val="00DB3582"/>
    <w:rsid w:val="00DB3ED7"/>
    <w:rsid w:val="00DB5EA5"/>
    <w:rsid w:val="00DB66AF"/>
    <w:rsid w:val="00DB73B3"/>
    <w:rsid w:val="00DB77EC"/>
    <w:rsid w:val="00DB7F73"/>
    <w:rsid w:val="00DC0E41"/>
    <w:rsid w:val="00DC114F"/>
    <w:rsid w:val="00DC15C0"/>
    <w:rsid w:val="00DC3EF6"/>
    <w:rsid w:val="00DC49AB"/>
    <w:rsid w:val="00DC7763"/>
    <w:rsid w:val="00DD09A0"/>
    <w:rsid w:val="00DD2E88"/>
    <w:rsid w:val="00DD424B"/>
    <w:rsid w:val="00DD4DB9"/>
    <w:rsid w:val="00DD5AC4"/>
    <w:rsid w:val="00DD624D"/>
    <w:rsid w:val="00DE138B"/>
    <w:rsid w:val="00DE29BE"/>
    <w:rsid w:val="00DE4263"/>
    <w:rsid w:val="00DE5DA8"/>
    <w:rsid w:val="00DF2253"/>
    <w:rsid w:val="00DF254F"/>
    <w:rsid w:val="00DF2579"/>
    <w:rsid w:val="00DF34F1"/>
    <w:rsid w:val="00DF4682"/>
    <w:rsid w:val="00DF46BB"/>
    <w:rsid w:val="00DF6EB5"/>
    <w:rsid w:val="00DF7EEA"/>
    <w:rsid w:val="00E01FFE"/>
    <w:rsid w:val="00E0265A"/>
    <w:rsid w:val="00E0311D"/>
    <w:rsid w:val="00E048C3"/>
    <w:rsid w:val="00E04BB4"/>
    <w:rsid w:val="00E06BB8"/>
    <w:rsid w:val="00E0721F"/>
    <w:rsid w:val="00E10BA8"/>
    <w:rsid w:val="00E135FA"/>
    <w:rsid w:val="00E14818"/>
    <w:rsid w:val="00E1507E"/>
    <w:rsid w:val="00E15164"/>
    <w:rsid w:val="00E1595F"/>
    <w:rsid w:val="00E15D78"/>
    <w:rsid w:val="00E16270"/>
    <w:rsid w:val="00E1725E"/>
    <w:rsid w:val="00E1786D"/>
    <w:rsid w:val="00E20EC4"/>
    <w:rsid w:val="00E2156C"/>
    <w:rsid w:val="00E219E1"/>
    <w:rsid w:val="00E229E7"/>
    <w:rsid w:val="00E23297"/>
    <w:rsid w:val="00E24D55"/>
    <w:rsid w:val="00E25D25"/>
    <w:rsid w:val="00E267E4"/>
    <w:rsid w:val="00E3006A"/>
    <w:rsid w:val="00E311CB"/>
    <w:rsid w:val="00E31476"/>
    <w:rsid w:val="00E3191F"/>
    <w:rsid w:val="00E32459"/>
    <w:rsid w:val="00E35770"/>
    <w:rsid w:val="00E35878"/>
    <w:rsid w:val="00E3738A"/>
    <w:rsid w:val="00E3745B"/>
    <w:rsid w:val="00E4017D"/>
    <w:rsid w:val="00E403D4"/>
    <w:rsid w:val="00E410E7"/>
    <w:rsid w:val="00E431E8"/>
    <w:rsid w:val="00E44258"/>
    <w:rsid w:val="00E45FCD"/>
    <w:rsid w:val="00E50C9D"/>
    <w:rsid w:val="00E50D33"/>
    <w:rsid w:val="00E51F1A"/>
    <w:rsid w:val="00E57709"/>
    <w:rsid w:val="00E57F02"/>
    <w:rsid w:val="00E60BC2"/>
    <w:rsid w:val="00E61E75"/>
    <w:rsid w:val="00E66C9A"/>
    <w:rsid w:val="00E705FC"/>
    <w:rsid w:val="00E71340"/>
    <w:rsid w:val="00E724FF"/>
    <w:rsid w:val="00E74EB5"/>
    <w:rsid w:val="00E763AD"/>
    <w:rsid w:val="00E77FF9"/>
    <w:rsid w:val="00E8296B"/>
    <w:rsid w:val="00E85B11"/>
    <w:rsid w:val="00E86BFA"/>
    <w:rsid w:val="00E86C40"/>
    <w:rsid w:val="00E90717"/>
    <w:rsid w:val="00E9089A"/>
    <w:rsid w:val="00E91711"/>
    <w:rsid w:val="00E9450B"/>
    <w:rsid w:val="00E95839"/>
    <w:rsid w:val="00E96639"/>
    <w:rsid w:val="00E96FE3"/>
    <w:rsid w:val="00E97C1E"/>
    <w:rsid w:val="00EA0749"/>
    <w:rsid w:val="00EA1201"/>
    <w:rsid w:val="00EA17B4"/>
    <w:rsid w:val="00EA3D42"/>
    <w:rsid w:val="00EA452C"/>
    <w:rsid w:val="00EA721D"/>
    <w:rsid w:val="00EB069B"/>
    <w:rsid w:val="00EB0C0F"/>
    <w:rsid w:val="00EB2C93"/>
    <w:rsid w:val="00EB464A"/>
    <w:rsid w:val="00EB47D3"/>
    <w:rsid w:val="00EB4FF5"/>
    <w:rsid w:val="00EB702D"/>
    <w:rsid w:val="00EB74E6"/>
    <w:rsid w:val="00EB767B"/>
    <w:rsid w:val="00EB7F6C"/>
    <w:rsid w:val="00EC0B32"/>
    <w:rsid w:val="00EC3579"/>
    <w:rsid w:val="00EC50A7"/>
    <w:rsid w:val="00EC6CC4"/>
    <w:rsid w:val="00EC7268"/>
    <w:rsid w:val="00ED2C0D"/>
    <w:rsid w:val="00ED3591"/>
    <w:rsid w:val="00ED76CE"/>
    <w:rsid w:val="00EE0082"/>
    <w:rsid w:val="00EE1080"/>
    <w:rsid w:val="00EE1657"/>
    <w:rsid w:val="00EE2344"/>
    <w:rsid w:val="00EE5618"/>
    <w:rsid w:val="00EE61BB"/>
    <w:rsid w:val="00EE630F"/>
    <w:rsid w:val="00EF1531"/>
    <w:rsid w:val="00EF1815"/>
    <w:rsid w:val="00EF1AA5"/>
    <w:rsid w:val="00EF23F0"/>
    <w:rsid w:val="00EF5D88"/>
    <w:rsid w:val="00EF76AF"/>
    <w:rsid w:val="00EF7BFE"/>
    <w:rsid w:val="00EF7F0B"/>
    <w:rsid w:val="00F0075A"/>
    <w:rsid w:val="00F00A1C"/>
    <w:rsid w:val="00F032BC"/>
    <w:rsid w:val="00F06841"/>
    <w:rsid w:val="00F07016"/>
    <w:rsid w:val="00F1121D"/>
    <w:rsid w:val="00F138C3"/>
    <w:rsid w:val="00F145F2"/>
    <w:rsid w:val="00F152DD"/>
    <w:rsid w:val="00F20B04"/>
    <w:rsid w:val="00F2596B"/>
    <w:rsid w:val="00F259FB"/>
    <w:rsid w:val="00F272FE"/>
    <w:rsid w:val="00F27444"/>
    <w:rsid w:val="00F27496"/>
    <w:rsid w:val="00F274D0"/>
    <w:rsid w:val="00F274F0"/>
    <w:rsid w:val="00F30785"/>
    <w:rsid w:val="00F324D2"/>
    <w:rsid w:val="00F3315A"/>
    <w:rsid w:val="00F332AB"/>
    <w:rsid w:val="00F3381C"/>
    <w:rsid w:val="00F33BED"/>
    <w:rsid w:val="00F34CE5"/>
    <w:rsid w:val="00F3526B"/>
    <w:rsid w:val="00F40377"/>
    <w:rsid w:val="00F40999"/>
    <w:rsid w:val="00F43504"/>
    <w:rsid w:val="00F43722"/>
    <w:rsid w:val="00F44682"/>
    <w:rsid w:val="00F45F3F"/>
    <w:rsid w:val="00F46B45"/>
    <w:rsid w:val="00F50673"/>
    <w:rsid w:val="00F550BE"/>
    <w:rsid w:val="00F60D2D"/>
    <w:rsid w:val="00F61795"/>
    <w:rsid w:val="00F61A02"/>
    <w:rsid w:val="00F61ADE"/>
    <w:rsid w:val="00F62387"/>
    <w:rsid w:val="00F63D23"/>
    <w:rsid w:val="00F64574"/>
    <w:rsid w:val="00F665B2"/>
    <w:rsid w:val="00F66C67"/>
    <w:rsid w:val="00F679FA"/>
    <w:rsid w:val="00F67C20"/>
    <w:rsid w:val="00F7007E"/>
    <w:rsid w:val="00F71ED3"/>
    <w:rsid w:val="00F72B28"/>
    <w:rsid w:val="00F73040"/>
    <w:rsid w:val="00F749F8"/>
    <w:rsid w:val="00F76F07"/>
    <w:rsid w:val="00F80D33"/>
    <w:rsid w:val="00F83F17"/>
    <w:rsid w:val="00F84B07"/>
    <w:rsid w:val="00F86E40"/>
    <w:rsid w:val="00F87C41"/>
    <w:rsid w:val="00F90294"/>
    <w:rsid w:val="00F90647"/>
    <w:rsid w:val="00F91348"/>
    <w:rsid w:val="00F9221B"/>
    <w:rsid w:val="00F951B4"/>
    <w:rsid w:val="00F964B4"/>
    <w:rsid w:val="00F966C9"/>
    <w:rsid w:val="00F9770C"/>
    <w:rsid w:val="00F97915"/>
    <w:rsid w:val="00FA1547"/>
    <w:rsid w:val="00FA16B9"/>
    <w:rsid w:val="00FA1818"/>
    <w:rsid w:val="00FA24D1"/>
    <w:rsid w:val="00FA2B1B"/>
    <w:rsid w:val="00FA2EC4"/>
    <w:rsid w:val="00FA30D4"/>
    <w:rsid w:val="00FA3573"/>
    <w:rsid w:val="00FA3A44"/>
    <w:rsid w:val="00FA4FD2"/>
    <w:rsid w:val="00FA5C30"/>
    <w:rsid w:val="00FA65AA"/>
    <w:rsid w:val="00FA768F"/>
    <w:rsid w:val="00FB0A47"/>
    <w:rsid w:val="00FB11B8"/>
    <w:rsid w:val="00FB36A0"/>
    <w:rsid w:val="00FB4217"/>
    <w:rsid w:val="00FB4416"/>
    <w:rsid w:val="00FB4453"/>
    <w:rsid w:val="00FB501F"/>
    <w:rsid w:val="00FB52A1"/>
    <w:rsid w:val="00FB60A4"/>
    <w:rsid w:val="00FB6F06"/>
    <w:rsid w:val="00FC27FF"/>
    <w:rsid w:val="00FC29DF"/>
    <w:rsid w:val="00FC2E16"/>
    <w:rsid w:val="00FC47A7"/>
    <w:rsid w:val="00FC5B72"/>
    <w:rsid w:val="00FC5BCB"/>
    <w:rsid w:val="00FD0860"/>
    <w:rsid w:val="00FD180F"/>
    <w:rsid w:val="00FD1D42"/>
    <w:rsid w:val="00FD2A76"/>
    <w:rsid w:val="00FD32E5"/>
    <w:rsid w:val="00FD35D4"/>
    <w:rsid w:val="00FD408C"/>
    <w:rsid w:val="00FD4D16"/>
    <w:rsid w:val="00FD688B"/>
    <w:rsid w:val="00FD7020"/>
    <w:rsid w:val="00FE2DA2"/>
    <w:rsid w:val="00FE37DA"/>
    <w:rsid w:val="00FE7EBD"/>
    <w:rsid w:val="00FF11D8"/>
    <w:rsid w:val="00FF284F"/>
    <w:rsid w:val="00FF3EDB"/>
    <w:rsid w:val="00FF4D65"/>
    <w:rsid w:val="00FF5FC8"/>
    <w:rsid w:val="00FF62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A1"/>
    <w:rPr>
      <w:rFonts w:ascii="Calibri" w:eastAsia="Times New Roman" w:hAnsi="Calibri" w:cs="Calibri"/>
      <w:lang w:eastAsia="ru-RU"/>
    </w:rPr>
  </w:style>
  <w:style w:type="paragraph" w:styleId="3">
    <w:name w:val="heading 3"/>
    <w:basedOn w:val="a"/>
    <w:next w:val="a"/>
    <w:link w:val="31"/>
    <w:qFormat/>
    <w:rsid w:val="00C404AB"/>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4578EF"/>
    <w:pPr>
      <w:widowControl w:val="0"/>
      <w:suppressAutoHyphens/>
      <w:autoSpaceDN w:val="0"/>
      <w:spacing w:after="0" w:line="240" w:lineRule="auto"/>
    </w:pPr>
    <w:rPr>
      <w:rFonts w:ascii="Calibri" w:eastAsia="Times New Roman" w:hAnsi="Calibri" w:cs="Times New Roman"/>
      <w:kern w:val="3"/>
      <w:sz w:val="24"/>
      <w:szCs w:val="24"/>
      <w:lang w:eastAsia="zh-CN"/>
    </w:rPr>
  </w:style>
  <w:style w:type="character" w:customStyle="1" w:styleId="Zag11">
    <w:name w:val="Zag_11"/>
    <w:rsid w:val="004578EF"/>
  </w:style>
  <w:style w:type="paragraph" w:styleId="a3">
    <w:name w:val="Balloon Text"/>
    <w:basedOn w:val="a"/>
    <w:link w:val="a4"/>
    <w:uiPriority w:val="99"/>
    <w:semiHidden/>
    <w:unhideWhenUsed/>
    <w:rsid w:val="004578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8EF"/>
    <w:rPr>
      <w:rFonts w:ascii="Tahoma" w:hAnsi="Tahoma" w:cs="Tahoma"/>
      <w:sz w:val="16"/>
      <w:szCs w:val="16"/>
    </w:rPr>
  </w:style>
  <w:style w:type="character" w:customStyle="1" w:styleId="a5">
    <w:name w:val="Абзац списка Знак"/>
    <w:link w:val="a6"/>
    <w:uiPriority w:val="34"/>
    <w:locked/>
    <w:rsid w:val="00F90647"/>
    <w:rPr>
      <w:sz w:val="24"/>
      <w:szCs w:val="24"/>
    </w:rPr>
  </w:style>
  <w:style w:type="paragraph" w:styleId="a6">
    <w:name w:val="List Paragraph"/>
    <w:basedOn w:val="a"/>
    <w:link w:val="a5"/>
    <w:uiPriority w:val="34"/>
    <w:qFormat/>
    <w:rsid w:val="00F90647"/>
    <w:pPr>
      <w:spacing w:after="0" w:line="240" w:lineRule="auto"/>
      <w:ind w:left="720"/>
    </w:pPr>
    <w:rPr>
      <w:rFonts w:asciiTheme="minorHAnsi" w:eastAsiaTheme="minorHAnsi" w:hAnsiTheme="minorHAnsi" w:cstheme="minorBidi"/>
      <w:sz w:val="24"/>
      <w:szCs w:val="24"/>
      <w:lang w:eastAsia="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90647"/>
    <w:pPr>
      <w:spacing w:after="0" w:line="240" w:lineRule="auto"/>
      <w:ind w:left="720" w:firstLine="700"/>
      <w:jc w:val="both"/>
    </w:pPr>
    <w:rPr>
      <w:rFonts w:cs="Times New Roman"/>
      <w:sz w:val="24"/>
      <w:szCs w:val="24"/>
    </w:rPr>
  </w:style>
  <w:style w:type="character" w:customStyle="1" w:styleId="a7">
    <w:name w:val="А_основной Знак"/>
    <w:link w:val="a8"/>
    <w:locked/>
    <w:rsid w:val="00F90647"/>
    <w:rPr>
      <w:rFonts w:ascii="Times New Roman" w:hAnsi="Times New Roman" w:cs="Times New Roman"/>
      <w:sz w:val="28"/>
      <w:szCs w:val="28"/>
    </w:rPr>
  </w:style>
  <w:style w:type="paragraph" w:customStyle="1" w:styleId="a8">
    <w:name w:val="А_основной"/>
    <w:basedOn w:val="a"/>
    <w:link w:val="a7"/>
    <w:qFormat/>
    <w:rsid w:val="00F90647"/>
    <w:pPr>
      <w:spacing w:after="0" w:line="360" w:lineRule="auto"/>
      <w:ind w:firstLine="454"/>
      <w:jc w:val="both"/>
    </w:pPr>
    <w:rPr>
      <w:rFonts w:ascii="Times New Roman" w:eastAsiaTheme="minorHAnsi" w:hAnsi="Times New Roman" w:cs="Times New Roman"/>
      <w:sz w:val="28"/>
      <w:szCs w:val="28"/>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90647"/>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F61795"/>
    <w:rPr>
      <w:rFonts w:ascii="Arial" w:hAnsi="Arial" w:cs="Arial" w:hint="default"/>
      <w:sz w:val="22"/>
      <w:szCs w:val="22"/>
    </w:rPr>
  </w:style>
  <w:style w:type="paragraph" w:customStyle="1" w:styleId="Default">
    <w:name w:val="Default"/>
    <w:rsid w:val="006D3C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uiPriority w:val="99"/>
    <w:rsid w:val="00EC0B32"/>
    <w:pPr>
      <w:spacing w:after="0" w:line="240" w:lineRule="auto"/>
      <w:ind w:firstLine="390"/>
      <w:jc w:val="both"/>
    </w:pPr>
    <w:rPr>
      <w:rFonts w:cs="Times New Roman"/>
      <w:sz w:val="24"/>
      <w:szCs w:val="24"/>
    </w:rPr>
  </w:style>
  <w:style w:type="paragraph" w:customStyle="1" w:styleId="310">
    <w:name w:val="Основной текст с отступом 31"/>
    <w:basedOn w:val="a"/>
    <w:uiPriority w:val="99"/>
    <w:rsid w:val="00EC0B32"/>
    <w:pPr>
      <w:overflowPunct w:val="0"/>
      <w:autoSpaceDE w:val="0"/>
      <w:autoSpaceDN w:val="0"/>
      <w:adjustRightInd w:val="0"/>
      <w:spacing w:after="0" w:line="240" w:lineRule="auto"/>
      <w:ind w:right="46" w:firstLine="567"/>
      <w:jc w:val="both"/>
      <w:textAlignment w:val="baseline"/>
    </w:pPr>
    <w:rPr>
      <w:rFonts w:ascii="TimesET" w:hAnsi="TimesET" w:cs="TimesET"/>
      <w:sz w:val="24"/>
      <w:szCs w:val="24"/>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EC0B32"/>
    <w:pPr>
      <w:spacing w:after="120" w:line="259" w:lineRule="auto"/>
    </w:pPr>
    <w:rPr>
      <w:rFonts w:eastAsia="Calibri" w:cs="Times New Roman"/>
      <w:lang w:eastAsia="en-US"/>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EC0B32"/>
    <w:rPr>
      <w:rFonts w:ascii="Calibri" w:eastAsia="Calibri" w:hAnsi="Calibri" w:cs="Times New Roman"/>
    </w:rPr>
  </w:style>
  <w:style w:type="paragraph" w:styleId="ab">
    <w:name w:val="No Spacing"/>
    <w:basedOn w:val="a"/>
    <w:uiPriority w:val="1"/>
    <w:qFormat/>
    <w:rsid w:val="00D626AC"/>
    <w:pPr>
      <w:spacing w:after="0" w:line="240" w:lineRule="auto"/>
      <w:ind w:firstLine="709"/>
      <w:jc w:val="both"/>
    </w:pPr>
    <w:rPr>
      <w:rFonts w:cs="Times New Roman"/>
      <w:sz w:val="24"/>
      <w:szCs w:val="24"/>
      <w:lang w:eastAsia="en-US"/>
    </w:rPr>
  </w:style>
  <w:style w:type="table" w:styleId="ac">
    <w:name w:val="Table Grid"/>
    <w:basedOn w:val="a1"/>
    <w:uiPriority w:val="59"/>
    <w:rsid w:val="000A0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B948E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948E4"/>
    <w:rPr>
      <w:rFonts w:ascii="Calibri" w:eastAsia="Times New Roman" w:hAnsi="Calibri" w:cs="Calibri"/>
      <w:lang w:eastAsia="ru-RU"/>
    </w:rPr>
  </w:style>
  <w:style w:type="paragraph" w:styleId="af">
    <w:name w:val="footer"/>
    <w:basedOn w:val="a"/>
    <w:link w:val="af0"/>
    <w:uiPriority w:val="99"/>
    <w:unhideWhenUsed/>
    <w:rsid w:val="00B948E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948E4"/>
    <w:rPr>
      <w:rFonts w:ascii="Calibri" w:eastAsia="Times New Roman" w:hAnsi="Calibri" w:cs="Calibri"/>
      <w:lang w:eastAsia="ru-RU"/>
    </w:rPr>
  </w:style>
  <w:style w:type="character" w:customStyle="1" w:styleId="30">
    <w:name w:val="Заголовок 3 Знак"/>
    <w:basedOn w:val="a0"/>
    <w:uiPriority w:val="9"/>
    <w:semiHidden/>
    <w:rsid w:val="00C404AB"/>
    <w:rPr>
      <w:rFonts w:asciiTheme="majorHAnsi" w:eastAsiaTheme="majorEastAsia" w:hAnsiTheme="majorHAnsi" w:cstheme="majorBidi"/>
      <w:b/>
      <w:bCs/>
      <w:color w:val="4F81BD" w:themeColor="accent1"/>
      <w:lang w:eastAsia="ru-RU"/>
    </w:rPr>
  </w:style>
  <w:style w:type="character" w:customStyle="1" w:styleId="31">
    <w:name w:val="Заголовок 3 Знак1"/>
    <w:link w:val="3"/>
    <w:rsid w:val="00C404AB"/>
    <w:rPr>
      <w:rFonts w:ascii="Arial" w:eastAsia="Times New Roman" w:hAnsi="Arial" w:cs="Arial"/>
      <w:b/>
      <w:bCs/>
      <w:sz w:val="26"/>
      <w:szCs w:val="26"/>
      <w:lang w:eastAsia="ru-RU"/>
    </w:rPr>
  </w:style>
  <w:style w:type="character" w:customStyle="1" w:styleId="af1">
    <w:name w:val="Сноска_"/>
    <w:basedOn w:val="a0"/>
    <w:link w:val="af2"/>
    <w:rsid w:val="007F1F97"/>
    <w:rPr>
      <w:rFonts w:ascii="Times New Roman" w:eastAsia="Times New Roman" w:hAnsi="Times New Roman" w:cs="Times New Roman"/>
    </w:rPr>
  </w:style>
  <w:style w:type="paragraph" w:customStyle="1" w:styleId="af2">
    <w:name w:val="Сноска"/>
    <w:basedOn w:val="a"/>
    <w:link w:val="af1"/>
    <w:rsid w:val="007F1F97"/>
    <w:pPr>
      <w:widowControl w:val="0"/>
      <w:spacing w:after="0" w:line="240" w:lineRule="auto"/>
    </w:pPr>
    <w:rPr>
      <w:rFonts w:ascii="Times New Roman" w:hAnsi="Times New Roman" w:cs="Times New Roman"/>
      <w:lang w:eastAsia="en-US"/>
    </w:rPr>
  </w:style>
  <w:style w:type="character" w:customStyle="1" w:styleId="af3">
    <w:name w:val="Основной текст_"/>
    <w:basedOn w:val="a0"/>
    <w:link w:val="1"/>
    <w:rsid w:val="00B14F25"/>
    <w:rPr>
      <w:rFonts w:ascii="Times New Roman" w:eastAsia="Times New Roman" w:hAnsi="Times New Roman" w:cs="Times New Roman"/>
      <w:sz w:val="28"/>
      <w:szCs w:val="28"/>
    </w:rPr>
  </w:style>
  <w:style w:type="paragraph" w:customStyle="1" w:styleId="1">
    <w:name w:val="Основной текст1"/>
    <w:basedOn w:val="a"/>
    <w:link w:val="af3"/>
    <w:rsid w:val="00B14F25"/>
    <w:pPr>
      <w:widowControl w:val="0"/>
      <w:spacing w:after="0" w:line="360" w:lineRule="auto"/>
      <w:ind w:firstLine="400"/>
    </w:pPr>
    <w:rPr>
      <w:rFonts w:ascii="Times New Roman" w:hAnsi="Times New Roman" w:cs="Times New Roman"/>
      <w:sz w:val="28"/>
      <w:szCs w:val="28"/>
      <w:lang w:eastAsia="en-US"/>
    </w:rPr>
  </w:style>
  <w:style w:type="character" w:customStyle="1" w:styleId="af4">
    <w:name w:val="Подпись к таблице_"/>
    <w:basedOn w:val="a0"/>
    <w:link w:val="af5"/>
    <w:rsid w:val="002461DA"/>
    <w:rPr>
      <w:rFonts w:ascii="Times New Roman" w:eastAsia="Times New Roman" w:hAnsi="Times New Roman" w:cs="Times New Roman"/>
      <w:sz w:val="26"/>
      <w:szCs w:val="26"/>
    </w:rPr>
  </w:style>
  <w:style w:type="paragraph" w:customStyle="1" w:styleId="af5">
    <w:name w:val="Подпись к таблице"/>
    <w:basedOn w:val="a"/>
    <w:link w:val="af4"/>
    <w:rsid w:val="002461DA"/>
    <w:pPr>
      <w:widowControl w:val="0"/>
      <w:spacing w:after="0" w:line="300" w:lineRule="auto"/>
    </w:pPr>
    <w:rPr>
      <w:rFonts w:ascii="Times New Roman" w:hAnsi="Times New Roman" w:cs="Times New Roman"/>
      <w:sz w:val="26"/>
      <w:szCs w:val="26"/>
      <w:lang w:eastAsia="en-US"/>
    </w:rPr>
  </w:style>
  <w:style w:type="character" w:customStyle="1" w:styleId="af6">
    <w:name w:val="Другое_"/>
    <w:basedOn w:val="a0"/>
    <w:link w:val="af7"/>
    <w:rsid w:val="002461DA"/>
    <w:rPr>
      <w:rFonts w:ascii="Times New Roman" w:eastAsia="Times New Roman" w:hAnsi="Times New Roman" w:cs="Times New Roman"/>
      <w:sz w:val="26"/>
      <w:szCs w:val="26"/>
    </w:rPr>
  </w:style>
  <w:style w:type="paragraph" w:customStyle="1" w:styleId="af7">
    <w:name w:val="Другое"/>
    <w:basedOn w:val="a"/>
    <w:link w:val="af6"/>
    <w:rsid w:val="002461DA"/>
    <w:pPr>
      <w:widowControl w:val="0"/>
      <w:spacing w:after="0" w:line="240" w:lineRule="auto"/>
    </w:pPr>
    <w:rPr>
      <w:rFonts w:ascii="Times New Roman" w:hAnsi="Times New Roman" w:cs="Times New Roman"/>
      <w:sz w:val="26"/>
      <w:szCs w:val="26"/>
      <w:lang w:eastAsia="en-US"/>
    </w:rPr>
  </w:style>
</w:styles>
</file>

<file path=word/webSettings.xml><?xml version="1.0" encoding="utf-8"?>
<w:webSettings xmlns:r="http://schemas.openxmlformats.org/officeDocument/2006/relationships" xmlns:w="http://schemas.openxmlformats.org/wordprocessingml/2006/main">
  <w:divs>
    <w:div w:id="1638337468">
      <w:bodyDiv w:val="1"/>
      <w:marLeft w:val="0"/>
      <w:marRight w:val="0"/>
      <w:marTop w:val="0"/>
      <w:marBottom w:val="0"/>
      <w:divBdr>
        <w:top w:val="none" w:sz="0" w:space="0" w:color="auto"/>
        <w:left w:val="none" w:sz="0" w:space="0" w:color="auto"/>
        <w:bottom w:val="none" w:sz="0" w:space="0" w:color="auto"/>
        <w:right w:val="none" w:sz="0" w:space="0" w:color="auto"/>
      </w:divBdr>
    </w:div>
    <w:div w:id="1695231714">
      <w:bodyDiv w:val="1"/>
      <w:marLeft w:val="0"/>
      <w:marRight w:val="0"/>
      <w:marTop w:val="0"/>
      <w:marBottom w:val="0"/>
      <w:divBdr>
        <w:top w:val="none" w:sz="0" w:space="0" w:color="auto"/>
        <w:left w:val="none" w:sz="0" w:space="0" w:color="auto"/>
        <w:bottom w:val="none" w:sz="0" w:space="0" w:color="auto"/>
        <w:right w:val="none" w:sz="0" w:space="0" w:color="auto"/>
      </w:divBdr>
    </w:div>
    <w:div w:id="18927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9&amp;documentid=450207" TargetMode="External"/><Relationship Id="rId13" Type="http://schemas.openxmlformats.org/officeDocument/2006/relationships/hyperlink" Target="https://normativ.kontur.ru/document?moduleid=1&amp;documentid=4909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909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9&amp;documentid=4906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rmativ.kontur.ru/document?moduleid=9&amp;documentid=450207" TargetMode="External"/><Relationship Id="rId4" Type="http://schemas.openxmlformats.org/officeDocument/2006/relationships/settings" Target="settings.xml"/><Relationship Id="rId9" Type="http://schemas.openxmlformats.org/officeDocument/2006/relationships/hyperlink" Target="https://normativ.kontur.ru/document?moduleid=9&amp;documentid=49068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4083-192E-4CB4-A635-2CF22CBD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11808</TotalTime>
  <Pages>121</Pages>
  <Words>36986</Words>
  <Characters>210822</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Пользователь Windows</cp:lastModifiedBy>
  <cp:revision>1159</cp:revision>
  <cp:lastPrinted>2025-07-30T10:50:00Z</cp:lastPrinted>
  <dcterms:created xsi:type="dcterms:W3CDTF">2021-10-11T13:42:00Z</dcterms:created>
  <dcterms:modified xsi:type="dcterms:W3CDTF">2025-09-13T07:13:00Z</dcterms:modified>
</cp:coreProperties>
</file>