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DE" w:rsidRPr="001B767F" w:rsidRDefault="00BF6EDE" w:rsidP="007A35D0">
      <w:pPr>
        <w:spacing w:after="0"/>
        <w:jc w:val="center"/>
        <w:rPr>
          <w:rFonts w:ascii="Times New Roman" w:hAnsi="Times New Roman" w:cs="Times New Roman"/>
          <w:b/>
          <w:bCs/>
          <w:sz w:val="28"/>
          <w:szCs w:val="28"/>
        </w:rPr>
      </w:pPr>
      <w:r w:rsidRPr="001B767F">
        <w:rPr>
          <w:rFonts w:ascii="Times New Roman" w:hAnsi="Times New Roman" w:cs="Times New Roman"/>
          <w:b/>
          <w:bCs/>
          <w:sz w:val="28"/>
          <w:szCs w:val="28"/>
        </w:rPr>
        <w:t xml:space="preserve">Муниципальное </w:t>
      </w:r>
      <w:r w:rsidR="008C6A60" w:rsidRPr="001B767F">
        <w:rPr>
          <w:rFonts w:ascii="Times New Roman" w:hAnsi="Times New Roman" w:cs="Times New Roman"/>
          <w:b/>
          <w:bCs/>
          <w:sz w:val="28"/>
          <w:szCs w:val="28"/>
        </w:rPr>
        <w:t>общеобразова</w:t>
      </w:r>
      <w:r w:rsidRPr="001B767F">
        <w:rPr>
          <w:rFonts w:ascii="Times New Roman" w:hAnsi="Times New Roman" w:cs="Times New Roman"/>
          <w:b/>
          <w:bCs/>
          <w:sz w:val="28"/>
          <w:szCs w:val="28"/>
        </w:rPr>
        <w:t>тельное учреждение</w:t>
      </w:r>
    </w:p>
    <w:p w:rsidR="00BF6EDE" w:rsidRPr="001B767F" w:rsidRDefault="008C6A60" w:rsidP="007A35D0">
      <w:pPr>
        <w:spacing w:after="0"/>
        <w:jc w:val="center"/>
        <w:rPr>
          <w:rFonts w:ascii="Times New Roman" w:hAnsi="Times New Roman" w:cs="Times New Roman"/>
          <w:b/>
          <w:bCs/>
          <w:sz w:val="28"/>
          <w:szCs w:val="28"/>
        </w:rPr>
      </w:pPr>
      <w:r w:rsidRPr="001B767F">
        <w:rPr>
          <w:rFonts w:ascii="Times New Roman" w:hAnsi="Times New Roman" w:cs="Times New Roman"/>
          <w:b/>
          <w:bCs/>
          <w:sz w:val="28"/>
          <w:szCs w:val="28"/>
        </w:rPr>
        <w:t>«С</w:t>
      </w:r>
      <w:r w:rsidR="00BF6EDE" w:rsidRPr="001B767F">
        <w:rPr>
          <w:rFonts w:ascii="Times New Roman" w:hAnsi="Times New Roman" w:cs="Times New Roman"/>
          <w:b/>
          <w:bCs/>
          <w:sz w:val="28"/>
          <w:szCs w:val="28"/>
        </w:rPr>
        <w:t>редняя школа № 66</w:t>
      </w:r>
      <w:r w:rsidRPr="001B767F">
        <w:rPr>
          <w:rFonts w:ascii="Times New Roman" w:hAnsi="Times New Roman" w:cs="Times New Roman"/>
          <w:b/>
          <w:bCs/>
          <w:sz w:val="28"/>
          <w:szCs w:val="28"/>
        </w:rPr>
        <w:t>»</w:t>
      </w:r>
    </w:p>
    <w:p w:rsidR="00BF6EDE" w:rsidRPr="001B767F" w:rsidRDefault="00BF6EDE" w:rsidP="007A35D0">
      <w:pPr>
        <w:spacing w:after="0"/>
        <w:jc w:val="center"/>
        <w:rPr>
          <w:rFonts w:ascii="Times New Roman" w:hAnsi="Times New Roman" w:cs="Times New Roman"/>
          <w:b/>
          <w:bCs/>
          <w:sz w:val="24"/>
          <w:szCs w:val="24"/>
        </w:rPr>
      </w:pPr>
    </w:p>
    <w:tbl>
      <w:tblPr>
        <w:tblW w:w="0" w:type="auto"/>
        <w:tblInd w:w="-106" w:type="dxa"/>
        <w:tblLook w:val="01E0" w:firstRow="1" w:lastRow="1" w:firstColumn="1" w:lastColumn="1" w:noHBand="0" w:noVBand="0"/>
      </w:tblPr>
      <w:tblGrid>
        <w:gridCol w:w="7479"/>
        <w:gridCol w:w="7088"/>
      </w:tblGrid>
      <w:tr w:rsidR="00BF6EDE" w:rsidRPr="001B767F">
        <w:tc>
          <w:tcPr>
            <w:tcW w:w="7479" w:type="dxa"/>
          </w:tcPr>
          <w:p w:rsidR="00BF6EDE" w:rsidRPr="001B767F" w:rsidRDefault="00BF6EDE" w:rsidP="007A35D0">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Рассмотрен</w:t>
            </w:r>
            <w:r w:rsidR="00CD13B6" w:rsidRPr="001B767F">
              <w:rPr>
                <w:rFonts w:ascii="Times New Roman" w:hAnsi="Times New Roman" w:cs="Times New Roman"/>
                <w:sz w:val="24"/>
                <w:szCs w:val="24"/>
                <w:lang w:eastAsia="en-US"/>
              </w:rPr>
              <w:t>о</w:t>
            </w:r>
            <w:r w:rsidRPr="001B767F">
              <w:rPr>
                <w:rFonts w:ascii="Times New Roman" w:hAnsi="Times New Roman" w:cs="Times New Roman"/>
                <w:sz w:val="24"/>
                <w:szCs w:val="24"/>
                <w:lang w:eastAsia="en-US"/>
              </w:rPr>
              <w:t xml:space="preserve"> на заседании </w:t>
            </w:r>
          </w:p>
          <w:p w:rsidR="00BF6EDE" w:rsidRPr="001B767F" w:rsidRDefault="0071124D" w:rsidP="007A35D0">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Педагогического с</w:t>
            </w:r>
            <w:r w:rsidR="00BF6EDE" w:rsidRPr="001B767F">
              <w:rPr>
                <w:rFonts w:ascii="Times New Roman" w:hAnsi="Times New Roman" w:cs="Times New Roman"/>
                <w:sz w:val="24"/>
                <w:szCs w:val="24"/>
                <w:lang w:eastAsia="en-US"/>
              </w:rPr>
              <w:t xml:space="preserve">овета школы </w:t>
            </w:r>
          </w:p>
          <w:p w:rsidR="00BF6EDE" w:rsidRPr="001B767F" w:rsidRDefault="0071124D" w:rsidP="0080396F">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протокол № </w:t>
            </w:r>
            <w:r w:rsidR="0080396F">
              <w:rPr>
                <w:rFonts w:ascii="Times New Roman" w:hAnsi="Times New Roman" w:cs="Times New Roman"/>
                <w:sz w:val="24"/>
                <w:szCs w:val="24"/>
                <w:lang w:eastAsia="en-US"/>
              </w:rPr>
              <w:t>9</w:t>
            </w:r>
            <w:r w:rsidR="00806911" w:rsidRPr="001B767F">
              <w:rPr>
                <w:rFonts w:ascii="Times New Roman" w:hAnsi="Times New Roman" w:cs="Times New Roman"/>
                <w:sz w:val="24"/>
                <w:szCs w:val="24"/>
                <w:lang w:eastAsia="en-US"/>
              </w:rPr>
              <w:t xml:space="preserve"> </w:t>
            </w:r>
            <w:r w:rsidRPr="001B767F">
              <w:rPr>
                <w:rFonts w:ascii="Times New Roman" w:hAnsi="Times New Roman" w:cs="Times New Roman"/>
                <w:sz w:val="24"/>
                <w:szCs w:val="24"/>
                <w:lang w:eastAsia="en-US"/>
              </w:rPr>
              <w:t xml:space="preserve">от </w:t>
            </w:r>
            <w:r w:rsidR="0080396F">
              <w:rPr>
                <w:rFonts w:ascii="Times New Roman" w:hAnsi="Times New Roman" w:cs="Times New Roman"/>
                <w:sz w:val="24"/>
                <w:szCs w:val="24"/>
                <w:lang w:eastAsia="en-US"/>
              </w:rPr>
              <w:t>28</w:t>
            </w:r>
            <w:r w:rsidR="00806911" w:rsidRPr="001B767F">
              <w:rPr>
                <w:rFonts w:ascii="Times New Roman" w:hAnsi="Times New Roman" w:cs="Times New Roman"/>
                <w:sz w:val="24"/>
                <w:szCs w:val="24"/>
                <w:lang w:eastAsia="en-US"/>
              </w:rPr>
              <w:t>.0</w:t>
            </w:r>
            <w:r w:rsidR="0080396F">
              <w:rPr>
                <w:rFonts w:ascii="Times New Roman" w:hAnsi="Times New Roman" w:cs="Times New Roman"/>
                <w:sz w:val="24"/>
                <w:szCs w:val="24"/>
                <w:lang w:eastAsia="en-US"/>
              </w:rPr>
              <w:t>8</w:t>
            </w:r>
            <w:r w:rsidR="00806911" w:rsidRPr="001B767F">
              <w:rPr>
                <w:rFonts w:ascii="Times New Roman" w:hAnsi="Times New Roman" w:cs="Times New Roman"/>
                <w:sz w:val="24"/>
                <w:szCs w:val="24"/>
                <w:lang w:eastAsia="en-US"/>
              </w:rPr>
              <w:t>.</w:t>
            </w:r>
            <w:r w:rsidR="008C6A60" w:rsidRPr="001B767F">
              <w:rPr>
                <w:rFonts w:ascii="Times New Roman" w:hAnsi="Times New Roman" w:cs="Times New Roman"/>
                <w:sz w:val="24"/>
                <w:szCs w:val="24"/>
                <w:lang w:eastAsia="en-US"/>
              </w:rPr>
              <w:t>20</w:t>
            </w:r>
            <w:r w:rsidR="0080396F">
              <w:rPr>
                <w:rFonts w:ascii="Times New Roman" w:hAnsi="Times New Roman" w:cs="Times New Roman"/>
                <w:sz w:val="24"/>
                <w:szCs w:val="24"/>
                <w:lang w:eastAsia="en-US"/>
              </w:rPr>
              <w:t>20</w:t>
            </w:r>
            <w:r w:rsidR="008C6A60" w:rsidRPr="001B767F">
              <w:rPr>
                <w:rFonts w:ascii="Times New Roman" w:hAnsi="Times New Roman" w:cs="Times New Roman"/>
                <w:sz w:val="24"/>
                <w:szCs w:val="24"/>
                <w:lang w:eastAsia="en-US"/>
              </w:rPr>
              <w:t xml:space="preserve"> </w:t>
            </w:r>
            <w:r w:rsidRPr="001B767F">
              <w:rPr>
                <w:rFonts w:ascii="Times New Roman" w:hAnsi="Times New Roman" w:cs="Times New Roman"/>
                <w:sz w:val="24"/>
                <w:szCs w:val="24"/>
                <w:lang w:eastAsia="en-US"/>
              </w:rPr>
              <w:t>года</w:t>
            </w:r>
          </w:p>
        </w:tc>
        <w:tc>
          <w:tcPr>
            <w:tcW w:w="7088" w:type="dxa"/>
          </w:tcPr>
          <w:p w:rsidR="00BF6EDE" w:rsidRPr="001B767F" w:rsidRDefault="00BF6EDE" w:rsidP="007A35D0">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Утверждена </w:t>
            </w:r>
            <w:bookmarkStart w:id="0" w:name="_GoBack"/>
            <w:bookmarkEnd w:id="0"/>
            <w:r w:rsidR="0080396F">
              <w:rPr>
                <w:rFonts w:ascii="Times New Roman" w:hAnsi="Times New Roman" w:cs="Times New Roman"/>
                <w:sz w:val="24"/>
                <w:szCs w:val="24"/>
                <w:lang w:eastAsia="en-US"/>
              </w:rPr>
              <w:t>(пролонгирована)</w:t>
            </w:r>
          </w:p>
          <w:p w:rsidR="00BF6EDE" w:rsidRPr="001B767F" w:rsidRDefault="0071124D" w:rsidP="007A35D0">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приказ по школе № 03- 03/</w:t>
            </w:r>
            <w:r w:rsidR="00850C0E">
              <w:rPr>
                <w:rFonts w:ascii="Times New Roman" w:hAnsi="Times New Roman" w:cs="Times New Roman"/>
                <w:sz w:val="24"/>
                <w:szCs w:val="24"/>
                <w:lang w:eastAsia="en-US"/>
              </w:rPr>
              <w:t>84</w:t>
            </w:r>
          </w:p>
          <w:p w:rsidR="00BF6EDE" w:rsidRPr="001B767F" w:rsidRDefault="00BF6EDE" w:rsidP="0080396F">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от </w:t>
            </w:r>
            <w:r w:rsidR="0080396F">
              <w:rPr>
                <w:rFonts w:ascii="Times New Roman" w:hAnsi="Times New Roman" w:cs="Times New Roman"/>
                <w:sz w:val="24"/>
                <w:szCs w:val="24"/>
                <w:lang w:eastAsia="en-US"/>
              </w:rPr>
              <w:t>28.08.2020</w:t>
            </w:r>
            <w:r w:rsidR="0071124D" w:rsidRPr="001B767F">
              <w:rPr>
                <w:rFonts w:ascii="Times New Roman" w:hAnsi="Times New Roman" w:cs="Times New Roman"/>
                <w:sz w:val="24"/>
                <w:szCs w:val="24"/>
                <w:lang w:eastAsia="en-US"/>
              </w:rPr>
              <w:t xml:space="preserve"> года.</w:t>
            </w:r>
          </w:p>
        </w:tc>
      </w:tr>
    </w:tbl>
    <w:p w:rsidR="00BF6EDE" w:rsidRPr="001B767F" w:rsidRDefault="00BF6EDE" w:rsidP="007A35D0">
      <w:pPr>
        <w:spacing w:after="0"/>
        <w:jc w:val="center"/>
        <w:rPr>
          <w:rFonts w:ascii="Times New Roman" w:hAnsi="Times New Roman" w:cs="Times New Roman"/>
          <w:b/>
          <w:bCs/>
          <w:sz w:val="24"/>
          <w:szCs w:val="24"/>
        </w:rPr>
      </w:pPr>
    </w:p>
    <w:p w:rsidR="00BF6EDE" w:rsidRPr="001B767F" w:rsidRDefault="00BF6EDE" w:rsidP="00E44540">
      <w:pPr>
        <w:spacing w:after="0"/>
        <w:rPr>
          <w:rFonts w:ascii="Times New Roman" w:hAnsi="Times New Roman" w:cs="Times New Roman"/>
          <w:b/>
          <w:bCs/>
          <w:sz w:val="24"/>
          <w:szCs w:val="24"/>
        </w:rPr>
      </w:pPr>
    </w:p>
    <w:p w:rsidR="00BF6EDE" w:rsidRPr="001B767F" w:rsidRDefault="00BF6EDE" w:rsidP="00341855">
      <w:pPr>
        <w:spacing w:after="0"/>
        <w:rPr>
          <w:rFonts w:ascii="Times New Roman" w:hAnsi="Times New Roman" w:cs="Times New Roman"/>
          <w:b/>
          <w:bCs/>
          <w:sz w:val="24"/>
          <w:szCs w:val="24"/>
        </w:rPr>
      </w:pPr>
    </w:p>
    <w:p w:rsidR="00BF6EDE" w:rsidRPr="001B767F" w:rsidRDefault="00BF6EDE" w:rsidP="00341855">
      <w:pPr>
        <w:spacing w:after="0"/>
        <w:rPr>
          <w:rFonts w:ascii="Times New Roman" w:hAnsi="Times New Roman" w:cs="Times New Roman"/>
          <w:b/>
          <w:bCs/>
          <w:sz w:val="24"/>
          <w:szCs w:val="24"/>
        </w:rPr>
      </w:pPr>
    </w:p>
    <w:p w:rsidR="00BF6EDE" w:rsidRPr="001B767F" w:rsidRDefault="00EE4943" w:rsidP="007A35D0">
      <w:pPr>
        <w:spacing w:after="0"/>
        <w:jc w:val="center"/>
        <w:rPr>
          <w:rFonts w:ascii="Times New Roman" w:hAnsi="Times New Roman" w:cs="Times New Roman"/>
          <w:b/>
          <w:bCs/>
          <w:sz w:val="44"/>
          <w:szCs w:val="44"/>
        </w:rPr>
      </w:pPr>
      <w:r w:rsidRPr="001B767F">
        <w:rPr>
          <w:rFonts w:ascii="Times New Roman" w:hAnsi="Times New Roman" w:cs="Times New Roman"/>
          <w:b/>
          <w:bCs/>
          <w:sz w:val="44"/>
          <w:szCs w:val="44"/>
        </w:rPr>
        <w:t>Основная о</w:t>
      </w:r>
      <w:r w:rsidR="000E764E">
        <w:rPr>
          <w:rFonts w:ascii="Times New Roman" w:hAnsi="Times New Roman" w:cs="Times New Roman"/>
          <w:b/>
          <w:bCs/>
          <w:sz w:val="44"/>
          <w:szCs w:val="44"/>
        </w:rPr>
        <w:t>бразовательная</w:t>
      </w:r>
      <w:r w:rsidR="00BF6EDE" w:rsidRPr="001B767F">
        <w:rPr>
          <w:rFonts w:ascii="Times New Roman" w:hAnsi="Times New Roman" w:cs="Times New Roman"/>
          <w:b/>
          <w:bCs/>
          <w:sz w:val="44"/>
          <w:szCs w:val="44"/>
        </w:rPr>
        <w:t xml:space="preserve"> программа</w:t>
      </w:r>
    </w:p>
    <w:p w:rsidR="00BF6EDE" w:rsidRPr="001B767F" w:rsidRDefault="00BF6EDE" w:rsidP="007A35D0">
      <w:pPr>
        <w:spacing w:after="0"/>
        <w:jc w:val="center"/>
        <w:rPr>
          <w:rFonts w:ascii="Times New Roman" w:hAnsi="Times New Roman" w:cs="Times New Roman"/>
          <w:b/>
          <w:bCs/>
          <w:sz w:val="44"/>
          <w:szCs w:val="44"/>
        </w:rPr>
      </w:pPr>
      <w:r w:rsidRPr="001B767F">
        <w:rPr>
          <w:rFonts w:ascii="Times New Roman" w:hAnsi="Times New Roman" w:cs="Times New Roman"/>
          <w:b/>
          <w:bCs/>
          <w:sz w:val="44"/>
          <w:szCs w:val="44"/>
        </w:rPr>
        <w:t xml:space="preserve">  </w:t>
      </w:r>
      <w:r w:rsidR="00E22DAC" w:rsidRPr="001B767F">
        <w:rPr>
          <w:rFonts w:ascii="Times New Roman" w:hAnsi="Times New Roman" w:cs="Times New Roman"/>
          <w:b/>
          <w:bCs/>
          <w:sz w:val="44"/>
          <w:szCs w:val="44"/>
        </w:rPr>
        <w:t>основного общего образования</w:t>
      </w:r>
      <w:r w:rsidRPr="001B767F">
        <w:rPr>
          <w:rFonts w:ascii="Times New Roman" w:hAnsi="Times New Roman" w:cs="Times New Roman"/>
          <w:b/>
          <w:bCs/>
          <w:sz w:val="44"/>
          <w:szCs w:val="44"/>
        </w:rPr>
        <w:t xml:space="preserve"> </w:t>
      </w:r>
    </w:p>
    <w:p w:rsidR="00BF6EDE" w:rsidRPr="001B767F" w:rsidRDefault="00BF6EDE" w:rsidP="007A35D0">
      <w:pPr>
        <w:spacing w:after="0"/>
        <w:jc w:val="center"/>
        <w:rPr>
          <w:rFonts w:ascii="Times New Roman" w:hAnsi="Times New Roman" w:cs="Times New Roman"/>
          <w:b/>
          <w:bCs/>
          <w:sz w:val="44"/>
          <w:szCs w:val="44"/>
        </w:rPr>
      </w:pPr>
    </w:p>
    <w:p w:rsidR="00BF6EDE" w:rsidRPr="001B767F" w:rsidRDefault="00016395" w:rsidP="007A35D0">
      <w:pPr>
        <w:spacing w:after="0"/>
        <w:jc w:val="center"/>
        <w:rPr>
          <w:rFonts w:ascii="Times New Roman" w:hAnsi="Times New Roman" w:cs="Times New Roman"/>
          <w:bCs/>
          <w:sz w:val="44"/>
          <w:szCs w:val="44"/>
        </w:rPr>
      </w:pPr>
      <w:r w:rsidRPr="001B767F">
        <w:rPr>
          <w:rFonts w:ascii="Times New Roman" w:hAnsi="Times New Roman" w:cs="Times New Roman"/>
          <w:bCs/>
          <w:sz w:val="44"/>
          <w:szCs w:val="44"/>
        </w:rPr>
        <w:t>нормативный срок освоения программы – 5 лет</w:t>
      </w:r>
      <w:r w:rsidR="00655731" w:rsidRPr="001B767F">
        <w:rPr>
          <w:rFonts w:ascii="Times New Roman" w:hAnsi="Times New Roman" w:cs="Times New Roman"/>
          <w:bCs/>
          <w:sz w:val="44"/>
          <w:szCs w:val="44"/>
        </w:rPr>
        <w:t xml:space="preserve"> (20</w:t>
      </w:r>
      <w:r w:rsidR="0080396F">
        <w:rPr>
          <w:rFonts w:ascii="Times New Roman" w:hAnsi="Times New Roman" w:cs="Times New Roman"/>
          <w:bCs/>
          <w:sz w:val="44"/>
          <w:szCs w:val="44"/>
        </w:rPr>
        <w:t>20</w:t>
      </w:r>
      <w:r w:rsidR="00655731" w:rsidRPr="001B767F">
        <w:rPr>
          <w:rFonts w:ascii="Times New Roman" w:hAnsi="Times New Roman" w:cs="Times New Roman"/>
          <w:bCs/>
          <w:sz w:val="44"/>
          <w:szCs w:val="44"/>
        </w:rPr>
        <w:t>-202</w:t>
      </w:r>
      <w:r w:rsidR="0080396F">
        <w:rPr>
          <w:rFonts w:ascii="Times New Roman" w:hAnsi="Times New Roman" w:cs="Times New Roman"/>
          <w:bCs/>
          <w:sz w:val="44"/>
          <w:szCs w:val="44"/>
        </w:rPr>
        <w:t>5</w:t>
      </w:r>
      <w:r w:rsidR="00655731" w:rsidRPr="001B767F">
        <w:rPr>
          <w:rFonts w:ascii="Times New Roman" w:hAnsi="Times New Roman" w:cs="Times New Roman"/>
          <w:bCs/>
          <w:sz w:val="44"/>
          <w:szCs w:val="44"/>
        </w:rPr>
        <w:t>гг.)</w:t>
      </w:r>
    </w:p>
    <w:p w:rsidR="00BF6EDE" w:rsidRPr="001B767F" w:rsidRDefault="00BF6EDE" w:rsidP="007A35D0">
      <w:pPr>
        <w:spacing w:after="0"/>
        <w:rPr>
          <w:rFonts w:ascii="Times New Roman" w:hAnsi="Times New Roman" w:cs="Times New Roman"/>
          <w:sz w:val="44"/>
          <w:szCs w:val="44"/>
        </w:rPr>
      </w:pPr>
    </w:p>
    <w:p w:rsidR="00373859" w:rsidRPr="001B767F" w:rsidRDefault="00373859" w:rsidP="00341855">
      <w:pPr>
        <w:spacing w:after="0"/>
        <w:jc w:val="right"/>
        <w:rPr>
          <w:rFonts w:ascii="Times New Roman" w:hAnsi="Times New Roman" w:cs="Times New Roman"/>
          <w:sz w:val="24"/>
          <w:szCs w:val="24"/>
        </w:rPr>
      </w:pPr>
    </w:p>
    <w:p w:rsidR="00341855" w:rsidRPr="00373859" w:rsidRDefault="00341855" w:rsidP="00341855">
      <w:pPr>
        <w:pStyle w:val="3"/>
        <w:spacing w:before="0" w:after="0"/>
        <w:ind w:right="-143"/>
        <w:jc w:val="right"/>
        <w:rPr>
          <w:rFonts w:ascii="Times New Roman" w:hAnsi="Times New Roman" w:cs="Times New Roman"/>
          <w:b w:val="0"/>
          <w:sz w:val="22"/>
          <w:szCs w:val="22"/>
        </w:rPr>
      </w:pPr>
      <w:r w:rsidRPr="001B767F">
        <w:rPr>
          <w:rFonts w:ascii="Times New Roman" w:hAnsi="Times New Roman" w:cs="Times New Roman"/>
          <w:b w:val="0"/>
          <w:sz w:val="24"/>
          <w:szCs w:val="24"/>
        </w:rPr>
        <w:t xml:space="preserve">                                                                                  </w:t>
      </w:r>
      <w:r w:rsidR="00850C0E">
        <w:rPr>
          <w:rFonts w:ascii="Times New Roman" w:hAnsi="Times New Roman" w:cs="Times New Roman"/>
          <w:b w:val="0"/>
          <w:sz w:val="22"/>
          <w:szCs w:val="22"/>
        </w:rPr>
        <w:t xml:space="preserve">С учетом </w:t>
      </w:r>
      <w:r w:rsidR="00EA377B" w:rsidRPr="00373859">
        <w:rPr>
          <w:rFonts w:ascii="Times New Roman" w:hAnsi="Times New Roman" w:cs="Times New Roman"/>
          <w:b w:val="0"/>
          <w:sz w:val="22"/>
          <w:szCs w:val="22"/>
        </w:rPr>
        <w:t>рекомендаций Примерной основной образовательной программы основного общего образования, одобренной</w:t>
      </w:r>
      <w:r w:rsidR="000C6A30" w:rsidRPr="00373859">
        <w:rPr>
          <w:rFonts w:ascii="Times New Roman" w:hAnsi="Times New Roman" w:cs="Times New Roman"/>
          <w:b w:val="0"/>
          <w:sz w:val="22"/>
          <w:szCs w:val="22"/>
        </w:rPr>
        <w:t xml:space="preserve"> </w:t>
      </w:r>
      <w:r w:rsidR="00EA377B" w:rsidRPr="00373859">
        <w:rPr>
          <w:rFonts w:ascii="Times New Roman" w:hAnsi="Times New Roman" w:cs="Times New Roman"/>
          <w:b w:val="0"/>
          <w:sz w:val="22"/>
          <w:szCs w:val="22"/>
        </w:rPr>
        <w:t xml:space="preserve">Федеральным учебно-методическим объединением </w:t>
      </w:r>
    </w:p>
    <w:p w:rsidR="00EA377B" w:rsidRDefault="00EA377B" w:rsidP="00341855">
      <w:pPr>
        <w:pStyle w:val="3"/>
        <w:spacing w:before="0" w:after="0"/>
        <w:ind w:right="-143"/>
        <w:jc w:val="right"/>
        <w:rPr>
          <w:rFonts w:ascii="Times New Roman" w:hAnsi="Times New Roman" w:cs="Times New Roman"/>
          <w:b w:val="0"/>
          <w:sz w:val="22"/>
          <w:szCs w:val="22"/>
        </w:rPr>
      </w:pPr>
      <w:r w:rsidRPr="00373859">
        <w:rPr>
          <w:rFonts w:ascii="Times New Roman" w:hAnsi="Times New Roman" w:cs="Times New Roman"/>
          <w:b w:val="0"/>
          <w:sz w:val="22"/>
          <w:szCs w:val="22"/>
        </w:rPr>
        <w:t>по общему образованию (Протокол заседания от 8 апреля 2015 г. № 1/15)</w:t>
      </w:r>
    </w:p>
    <w:p w:rsidR="00850C0E" w:rsidRDefault="00850C0E" w:rsidP="00850C0E">
      <w:pPr>
        <w:keepNext/>
        <w:spacing w:after="0" w:line="240" w:lineRule="auto"/>
        <w:ind w:right="-143"/>
        <w:jc w:val="right"/>
        <w:outlineLvl w:val="2"/>
        <w:rPr>
          <w:rFonts w:ascii="Times New Roman" w:hAnsi="Times New Roman" w:cs="Times New Roman"/>
          <w:bCs/>
        </w:rPr>
      </w:pPr>
      <w:r>
        <w:rPr>
          <w:rFonts w:ascii="Times New Roman" w:hAnsi="Times New Roman" w:cs="Times New Roman"/>
          <w:bCs/>
        </w:rPr>
        <w:t xml:space="preserve">Внесены изменения на основании </w:t>
      </w:r>
      <w:r>
        <w:rPr>
          <w:rFonts w:ascii="Times New Roman" w:hAnsi="Times New Roman" w:cs="Times New Roman"/>
          <w:bCs/>
        </w:rPr>
        <w:t>Приказа Министерства просвещения РФ от 11.12.2020 года №712</w:t>
      </w:r>
    </w:p>
    <w:p w:rsidR="00850C0E" w:rsidRDefault="00850C0E" w:rsidP="00850C0E">
      <w:pPr>
        <w:keepNext/>
        <w:spacing w:after="0" w:line="240" w:lineRule="auto"/>
        <w:ind w:right="-143"/>
        <w:jc w:val="right"/>
        <w:outlineLvl w:val="2"/>
        <w:rPr>
          <w:rFonts w:ascii="Times New Roman" w:hAnsi="Times New Roman" w:cs="Times New Roman"/>
          <w:bCs/>
        </w:rPr>
      </w:pPr>
      <w:r>
        <w:rPr>
          <w:rFonts w:ascii="Times New Roman" w:hAnsi="Times New Roman" w:cs="Times New Roman"/>
          <w:bCs/>
        </w:rPr>
        <w:t xml:space="preserve">«О внесении изменений в некоторые федеральные государственные образовательные стандарты общего </w:t>
      </w:r>
    </w:p>
    <w:p w:rsidR="00850C0E" w:rsidRDefault="00850C0E" w:rsidP="00850C0E">
      <w:pPr>
        <w:jc w:val="right"/>
        <w:rPr>
          <w:rFonts w:ascii="Times New Roman" w:hAnsi="Times New Roman" w:cs="Times New Roman"/>
          <w:bCs/>
        </w:rPr>
      </w:pPr>
      <w:r>
        <w:rPr>
          <w:rFonts w:ascii="Times New Roman" w:hAnsi="Times New Roman" w:cs="Times New Roman"/>
          <w:bCs/>
        </w:rPr>
        <w:t>образования по вопросам воспитани</w:t>
      </w:r>
      <w:r>
        <w:rPr>
          <w:rFonts w:ascii="Times New Roman" w:hAnsi="Times New Roman" w:cs="Times New Roman"/>
          <w:bCs/>
        </w:rPr>
        <w:t>я обучающихся» (Приказ №03-03/90</w:t>
      </w:r>
      <w:r>
        <w:rPr>
          <w:rFonts w:ascii="Times New Roman" w:hAnsi="Times New Roman" w:cs="Times New Roman"/>
          <w:bCs/>
        </w:rPr>
        <w:t xml:space="preserve"> от 30.08.</w:t>
      </w:r>
      <w:r>
        <w:rPr>
          <w:rFonts w:ascii="Times New Roman" w:hAnsi="Times New Roman" w:cs="Times New Roman"/>
          <w:bCs/>
        </w:rPr>
        <w:t>20</w:t>
      </w:r>
      <w:r>
        <w:rPr>
          <w:rFonts w:ascii="Times New Roman" w:hAnsi="Times New Roman" w:cs="Times New Roman"/>
          <w:bCs/>
        </w:rPr>
        <w:t>21.)</w:t>
      </w:r>
    </w:p>
    <w:p w:rsidR="00EA377B" w:rsidRPr="001B767F" w:rsidRDefault="00BF6EDE" w:rsidP="00850C0E">
      <w:pPr>
        <w:jc w:val="center"/>
        <w:rPr>
          <w:rFonts w:ascii="Times New Roman" w:hAnsi="Times New Roman" w:cs="Times New Roman"/>
          <w:bCs/>
          <w:sz w:val="24"/>
          <w:szCs w:val="24"/>
        </w:rPr>
      </w:pPr>
      <w:r w:rsidRPr="001B767F">
        <w:rPr>
          <w:rFonts w:ascii="Times New Roman" w:hAnsi="Times New Roman" w:cs="Times New Roman"/>
          <w:bCs/>
          <w:sz w:val="24"/>
          <w:szCs w:val="24"/>
        </w:rPr>
        <w:t>г.</w:t>
      </w:r>
      <w:r w:rsidR="00341855"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Ярославль</w:t>
      </w:r>
    </w:p>
    <w:p w:rsidR="0080396F" w:rsidRDefault="00E03756" w:rsidP="00181589">
      <w:pPr>
        <w:pStyle w:val="Standard"/>
        <w:ind w:right="-1" w:firstLine="708"/>
        <w:rPr>
          <w:rStyle w:val="Zag11"/>
          <w:rFonts w:ascii="Times New Roman" w:eastAsia="@Arial Unicode MS" w:hAnsi="Times New Roman"/>
          <w:b/>
          <w:color w:val="000000"/>
        </w:rPr>
      </w:pPr>
      <w:r w:rsidRPr="00E03756">
        <w:rPr>
          <w:rStyle w:val="Zag11"/>
          <w:rFonts w:ascii="Times New Roman" w:eastAsia="@Arial Unicode MS" w:hAnsi="Times New Roman"/>
          <w:b/>
          <w:color w:val="000000"/>
        </w:rPr>
        <w:lastRenderedPageBreak/>
        <w:t xml:space="preserve">                                                                             </w:t>
      </w:r>
    </w:p>
    <w:p w:rsidR="00E03756" w:rsidRDefault="00E03756" w:rsidP="0080396F">
      <w:pPr>
        <w:pStyle w:val="Standard"/>
        <w:ind w:right="-1" w:firstLine="708"/>
        <w:jc w:val="center"/>
        <w:rPr>
          <w:rStyle w:val="Zag11"/>
          <w:rFonts w:ascii="Times New Roman" w:eastAsia="@Arial Unicode MS" w:hAnsi="Times New Roman"/>
          <w:b/>
          <w:color w:val="000000"/>
        </w:rPr>
      </w:pPr>
      <w:r w:rsidRPr="00E03756">
        <w:rPr>
          <w:rStyle w:val="Zag11"/>
          <w:rFonts w:ascii="Times New Roman" w:eastAsia="@Arial Unicode MS" w:hAnsi="Times New Roman"/>
          <w:b/>
          <w:color w:val="000000"/>
        </w:rPr>
        <w:t>ОБЩИЕ ПОЛОЖЕНИЯ</w:t>
      </w:r>
    </w:p>
    <w:p w:rsidR="00181589" w:rsidRPr="00E03756" w:rsidRDefault="00181589" w:rsidP="00181589">
      <w:pPr>
        <w:pStyle w:val="Standard"/>
        <w:ind w:right="-1" w:firstLine="708"/>
        <w:rPr>
          <w:rStyle w:val="Zag11"/>
          <w:rFonts w:ascii="Times New Roman" w:eastAsia="@Arial Unicode MS" w:hAnsi="Times New Roman"/>
          <w:b/>
          <w:color w:val="000000"/>
        </w:rPr>
      </w:pPr>
    </w:p>
    <w:p w:rsidR="008A1E8F" w:rsidRPr="008A1E8F" w:rsidRDefault="00BF6EDE" w:rsidP="00181589">
      <w:pPr>
        <w:pStyle w:val="Standard"/>
        <w:ind w:right="-1" w:firstLine="708"/>
        <w:rPr>
          <w:rFonts w:ascii="Times New Roman" w:eastAsia="@Arial Unicode MS" w:hAnsi="Times New Roman"/>
          <w:color w:val="000000"/>
        </w:rPr>
      </w:pPr>
      <w:r w:rsidRPr="001B767F">
        <w:rPr>
          <w:rStyle w:val="Zag11"/>
          <w:rFonts w:ascii="Times New Roman" w:eastAsia="@Arial Unicode MS" w:hAnsi="Times New Roman"/>
          <w:color w:val="000000"/>
        </w:rPr>
        <w:t xml:space="preserve">Основная образовательная программа </w:t>
      </w:r>
      <w:r w:rsidR="00AA5147">
        <w:rPr>
          <w:rStyle w:val="Zag11"/>
          <w:rFonts w:ascii="Times New Roman" w:eastAsia="@Arial Unicode MS" w:hAnsi="Times New Roman"/>
          <w:color w:val="000000"/>
        </w:rPr>
        <w:t xml:space="preserve"> основного </w:t>
      </w:r>
      <w:r w:rsidRPr="001B767F">
        <w:rPr>
          <w:rStyle w:val="Zag11"/>
          <w:rFonts w:ascii="Times New Roman" w:eastAsia="@Arial Unicode MS" w:hAnsi="Times New Roman"/>
          <w:color w:val="000000"/>
        </w:rPr>
        <w:t xml:space="preserve">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w:t>
      </w:r>
      <w:r w:rsidR="00AA5147">
        <w:rPr>
          <w:rStyle w:val="Zag11"/>
          <w:rFonts w:ascii="Times New Roman" w:eastAsia="@Arial Unicode MS" w:hAnsi="Times New Roman"/>
          <w:color w:val="000000"/>
        </w:rPr>
        <w:t xml:space="preserve">результатам освоения, </w:t>
      </w:r>
      <w:r w:rsidRPr="001B767F">
        <w:rPr>
          <w:rStyle w:val="Zag11"/>
          <w:rFonts w:ascii="Times New Roman" w:eastAsia="@Arial Unicode MS" w:hAnsi="Times New Roman"/>
          <w:color w:val="000000"/>
        </w:rPr>
        <w:t xml:space="preserve">структуре </w:t>
      </w:r>
      <w:r w:rsidR="00AA5147">
        <w:rPr>
          <w:rStyle w:val="Zag11"/>
          <w:rFonts w:ascii="Times New Roman" w:eastAsia="@Arial Unicode MS" w:hAnsi="Times New Roman"/>
          <w:color w:val="000000"/>
        </w:rPr>
        <w:t xml:space="preserve">и условиям реализации </w:t>
      </w:r>
      <w:r w:rsidRPr="001B767F">
        <w:rPr>
          <w:rStyle w:val="Zag11"/>
          <w:rFonts w:ascii="Times New Roman" w:eastAsia="@Arial Unicode MS" w:hAnsi="Times New Roman"/>
          <w:color w:val="000000"/>
        </w:rPr>
        <w:t>основной образовательной программы</w:t>
      </w:r>
      <w:r w:rsidR="00161422">
        <w:rPr>
          <w:rStyle w:val="Zag11"/>
          <w:rFonts w:ascii="Times New Roman" w:eastAsia="@Arial Unicode MS" w:hAnsi="Times New Roman"/>
          <w:color w:val="000000"/>
        </w:rPr>
        <w:t xml:space="preserve"> и с учётом примерной основной образовательной программы основного общего образования.</w:t>
      </w:r>
      <w:r w:rsidRPr="001B767F">
        <w:rPr>
          <w:rStyle w:val="Zag11"/>
          <w:rFonts w:ascii="Times New Roman" w:eastAsia="@Arial Unicode MS" w:hAnsi="Times New Roman"/>
          <w:color w:val="000000"/>
        </w:rPr>
        <w:t xml:space="preserve"> </w:t>
      </w:r>
      <w:r w:rsidR="00E03756">
        <w:rPr>
          <w:rStyle w:val="Zag11"/>
          <w:rFonts w:ascii="Times New Roman" w:eastAsia="@Arial Unicode MS" w:hAnsi="Times New Roman"/>
          <w:color w:val="000000"/>
        </w:rPr>
        <w:t>Федеральный государственный о</w:t>
      </w:r>
      <w:r w:rsidR="008A1E8F" w:rsidRPr="008A1E8F">
        <w:rPr>
          <w:rFonts w:ascii="Times New Roman" w:eastAsia="@Arial Unicode MS" w:hAnsi="Times New Roman"/>
          <w:color w:val="000000"/>
        </w:rPr>
        <w:t>бразовательный стандарт представляет собой совокупность требований, обязательных при реализации основной образовательной программы основного общего образования.  Требования к результатам, структуре и условиям освоения ООП ООО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ОВЗ и инвалидов, а также значимость общего образования для дальнейшего развития обучающихся.</w:t>
      </w:r>
    </w:p>
    <w:p w:rsidR="00BF6EDE" w:rsidRDefault="00181589" w:rsidP="00181589">
      <w:pPr>
        <w:pStyle w:val="Standard"/>
        <w:ind w:right="-1"/>
        <w:jc w:val="both"/>
        <w:rPr>
          <w:rStyle w:val="Zag11"/>
          <w:rFonts w:ascii="Times New Roman" w:eastAsia="@Arial Unicode MS" w:hAnsi="Times New Roman"/>
          <w:color w:val="000000"/>
        </w:rPr>
      </w:pPr>
      <w:r>
        <w:rPr>
          <w:rStyle w:val="Zag11"/>
          <w:rFonts w:ascii="Times New Roman" w:eastAsia="@Arial Unicode MS" w:hAnsi="Times New Roman"/>
          <w:color w:val="000000"/>
        </w:rPr>
        <w:t xml:space="preserve">    </w:t>
      </w:r>
      <w:r w:rsidR="008A1E8F">
        <w:rPr>
          <w:rStyle w:val="Zag11"/>
          <w:rFonts w:ascii="Times New Roman" w:eastAsia="@Arial Unicode MS" w:hAnsi="Times New Roman"/>
          <w:color w:val="000000"/>
        </w:rPr>
        <w:t xml:space="preserve">ООП ООО </w:t>
      </w:r>
      <w:r w:rsidR="00BF6EDE" w:rsidRPr="001B767F">
        <w:rPr>
          <w:rStyle w:val="Zag11"/>
          <w:rFonts w:ascii="Times New Roman" w:eastAsia="@Arial Unicode MS" w:hAnsi="Times New Roman"/>
          <w:color w:val="000000"/>
        </w:rPr>
        <w:t xml:space="preserve"> определяет </w:t>
      </w:r>
      <w:r w:rsidR="008A1E8F">
        <w:rPr>
          <w:rStyle w:val="Zag11"/>
          <w:rFonts w:ascii="Times New Roman" w:eastAsia="@Arial Unicode MS" w:hAnsi="Times New Roman"/>
          <w:color w:val="000000"/>
        </w:rPr>
        <w:t xml:space="preserve"> цели, задачи,  планируемые результаты, </w:t>
      </w:r>
      <w:r w:rsidR="00BF6EDE" w:rsidRPr="001B767F">
        <w:rPr>
          <w:rStyle w:val="Zag11"/>
          <w:rFonts w:ascii="Times New Roman" w:eastAsia="@Arial Unicode MS" w:hAnsi="Times New Roman"/>
          <w:color w:val="000000"/>
        </w:rPr>
        <w:t>содержание и организацию образовательно</w:t>
      </w:r>
      <w:r w:rsidR="006812B6" w:rsidRPr="001B767F">
        <w:rPr>
          <w:rStyle w:val="Zag11"/>
          <w:rFonts w:ascii="Times New Roman" w:eastAsia="@Arial Unicode MS" w:hAnsi="Times New Roman"/>
          <w:color w:val="000000"/>
        </w:rPr>
        <w:t>й</w:t>
      </w:r>
      <w:r w:rsidR="006E3B7D" w:rsidRPr="001B767F">
        <w:rPr>
          <w:rStyle w:val="Zag11"/>
          <w:rFonts w:ascii="Times New Roman" w:eastAsia="@Arial Unicode MS" w:hAnsi="Times New Roman"/>
          <w:color w:val="000000"/>
        </w:rPr>
        <w:t xml:space="preserve"> </w:t>
      </w:r>
      <w:r w:rsidR="006812B6" w:rsidRPr="001B767F">
        <w:rPr>
          <w:rStyle w:val="Zag11"/>
          <w:rFonts w:ascii="Times New Roman" w:eastAsia="@Arial Unicode MS" w:hAnsi="Times New Roman"/>
          <w:color w:val="000000"/>
        </w:rPr>
        <w:t>деятельности</w:t>
      </w:r>
      <w:r w:rsidR="0069411B" w:rsidRPr="001B767F">
        <w:rPr>
          <w:rStyle w:val="Zag11"/>
          <w:rFonts w:ascii="Times New Roman" w:eastAsia="@Arial Unicode MS" w:hAnsi="Times New Roman"/>
          <w:color w:val="000000"/>
        </w:rPr>
        <w:t xml:space="preserve"> при получении </w:t>
      </w:r>
      <w:r w:rsidR="00BF6EDE" w:rsidRPr="001B767F">
        <w:rPr>
          <w:rStyle w:val="Zag11"/>
          <w:rFonts w:ascii="Times New Roman" w:eastAsia="@Arial Unicode MS" w:hAnsi="Times New Roman"/>
          <w:color w:val="000000"/>
        </w:rPr>
        <w:t>основного общего образования и направлена на формирование общей культуры</w:t>
      </w:r>
      <w:r w:rsidR="00B43126">
        <w:rPr>
          <w:rStyle w:val="Zag11"/>
          <w:rFonts w:ascii="Times New Roman" w:eastAsia="@Arial Unicode MS" w:hAnsi="Times New Roman"/>
          <w:color w:val="000000"/>
        </w:rPr>
        <w:t>,</w:t>
      </w:r>
      <w:r w:rsidR="00BF6EDE" w:rsidRPr="001B767F">
        <w:rPr>
          <w:rStyle w:val="Zag11"/>
          <w:rFonts w:ascii="Times New Roman" w:eastAsia="@Arial Unicode MS" w:hAnsi="Times New Roman"/>
          <w:color w:val="000000"/>
        </w:rPr>
        <w:t xml:space="preserve"> духовно-нравственное, </w:t>
      </w:r>
      <w:r w:rsidR="00B43126">
        <w:rPr>
          <w:rStyle w:val="Zag11"/>
          <w:rFonts w:ascii="Times New Roman" w:eastAsia="@Arial Unicode MS" w:hAnsi="Times New Roman"/>
          <w:color w:val="000000"/>
        </w:rPr>
        <w:t xml:space="preserve">гражданское, </w:t>
      </w:r>
      <w:r w:rsidR="00BF6EDE" w:rsidRPr="001B767F">
        <w:rPr>
          <w:rStyle w:val="Zag11"/>
          <w:rFonts w:ascii="Times New Roman" w:eastAsia="@Arial Unicode MS" w:hAnsi="Times New Roman"/>
          <w:color w:val="000000"/>
        </w:rPr>
        <w:t>социальное, личностное и интеллектуальное развитие</w:t>
      </w:r>
      <w:r w:rsidR="008A1E8F">
        <w:rPr>
          <w:rStyle w:val="Zag11"/>
          <w:rFonts w:ascii="Times New Roman" w:eastAsia="@Arial Unicode MS" w:hAnsi="Times New Roman"/>
          <w:color w:val="000000"/>
        </w:rPr>
        <w:t xml:space="preserve"> обучающихся, их саморазвитие и самосовершенствование, </w:t>
      </w:r>
      <w:r w:rsidR="00BF6EDE" w:rsidRPr="001B767F">
        <w:rPr>
          <w:rStyle w:val="Zag11"/>
          <w:rFonts w:ascii="Times New Roman" w:eastAsia="@Arial Unicode MS" w:hAnsi="Times New Roman"/>
          <w:color w:val="000000"/>
        </w:rPr>
        <w:t>обеспечивающ</w:t>
      </w:r>
      <w:r w:rsidR="008A1E8F">
        <w:rPr>
          <w:rStyle w:val="Zag11"/>
          <w:rFonts w:ascii="Times New Roman" w:eastAsia="@Arial Unicode MS" w:hAnsi="Times New Roman"/>
          <w:color w:val="000000"/>
        </w:rPr>
        <w:t>ие</w:t>
      </w:r>
      <w:r w:rsidR="00BF6EDE" w:rsidRPr="001B767F">
        <w:rPr>
          <w:rStyle w:val="Zag11"/>
          <w:rFonts w:ascii="Times New Roman" w:eastAsia="@Arial Unicode MS" w:hAnsi="Times New Roman"/>
          <w:color w:val="000000"/>
        </w:rPr>
        <w:t xml:space="preserve"> социальную успешность, развитие творческих</w:t>
      </w:r>
      <w:r w:rsidR="008A1E8F">
        <w:rPr>
          <w:rStyle w:val="Zag11"/>
          <w:rFonts w:ascii="Times New Roman" w:eastAsia="@Arial Unicode MS" w:hAnsi="Times New Roman"/>
          <w:color w:val="000000"/>
        </w:rPr>
        <w:t xml:space="preserve">, физических </w:t>
      </w:r>
      <w:r w:rsidR="00BF6EDE" w:rsidRPr="001B767F">
        <w:rPr>
          <w:rStyle w:val="Zag11"/>
          <w:rFonts w:ascii="Times New Roman" w:eastAsia="@Arial Unicode MS" w:hAnsi="Times New Roman"/>
          <w:color w:val="000000"/>
        </w:rPr>
        <w:t xml:space="preserve"> способностей, с</w:t>
      </w:r>
      <w:r w:rsidR="008A1E8F">
        <w:rPr>
          <w:rStyle w:val="Zag11"/>
          <w:rFonts w:ascii="Times New Roman" w:eastAsia="@Arial Unicode MS" w:hAnsi="Times New Roman"/>
          <w:color w:val="000000"/>
        </w:rPr>
        <w:t>охранение и укрепление здоровья обучающихся.</w:t>
      </w:r>
    </w:p>
    <w:p w:rsidR="00B43126" w:rsidRPr="001B767F" w:rsidRDefault="00181589" w:rsidP="00181589">
      <w:pPr>
        <w:pStyle w:val="Standard"/>
        <w:ind w:right="-1"/>
        <w:jc w:val="both"/>
        <w:rPr>
          <w:rStyle w:val="Zag11"/>
          <w:rFonts w:ascii="Times New Roman" w:eastAsia="@Arial Unicode MS" w:hAnsi="Times New Roman"/>
          <w:color w:val="000000"/>
        </w:rPr>
      </w:pPr>
      <w:r>
        <w:rPr>
          <w:rStyle w:val="Zag11"/>
          <w:rFonts w:ascii="Times New Roman" w:eastAsia="@Arial Unicode MS" w:hAnsi="Times New Roman"/>
          <w:color w:val="000000"/>
        </w:rPr>
        <w:t xml:space="preserve">    </w:t>
      </w:r>
      <w:r w:rsidR="00B43126">
        <w:rPr>
          <w:rStyle w:val="Zag11"/>
          <w:rFonts w:ascii="Times New Roman" w:eastAsia="@Arial Unicode MS" w:hAnsi="Times New Roman"/>
          <w:color w:val="000000"/>
        </w:rPr>
        <w:t>ООП ООО реализуется   образовательным учреждением через урочную и внеурочную деятельность с соблюдением  требований государственных с</w:t>
      </w:r>
      <w:r w:rsidR="005B0C13">
        <w:rPr>
          <w:rStyle w:val="Zag11"/>
          <w:rFonts w:ascii="Times New Roman" w:eastAsia="@Arial Unicode MS" w:hAnsi="Times New Roman"/>
          <w:color w:val="000000"/>
        </w:rPr>
        <w:t>а</w:t>
      </w:r>
      <w:r w:rsidR="00B43126">
        <w:rPr>
          <w:rStyle w:val="Zag11"/>
          <w:rFonts w:ascii="Times New Roman" w:eastAsia="@Arial Unicode MS" w:hAnsi="Times New Roman"/>
          <w:color w:val="000000"/>
        </w:rPr>
        <w:t>нитарно – эпидемиологических правил и нормативов.</w:t>
      </w:r>
      <w:r w:rsidR="005B0C13">
        <w:rPr>
          <w:rStyle w:val="Zag11"/>
          <w:rFonts w:ascii="Times New Roman" w:eastAsia="@Arial Unicode MS" w:hAnsi="Times New Roman"/>
          <w:color w:val="000000"/>
        </w:rPr>
        <w:t xml:space="preserve"> </w:t>
      </w:r>
      <w:r w:rsidR="007E637F">
        <w:rPr>
          <w:rStyle w:val="Zag11"/>
          <w:rFonts w:ascii="Times New Roman" w:eastAsia="@Arial Unicode MS" w:hAnsi="Times New Roman"/>
          <w:color w:val="000000"/>
        </w:rPr>
        <w:t>Формы организации образовательного процесса, ч</w:t>
      </w:r>
      <w:r w:rsidR="005B0C13">
        <w:rPr>
          <w:rStyle w:val="Zag11"/>
          <w:rFonts w:ascii="Times New Roman" w:eastAsia="@Arial Unicode MS" w:hAnsi="Times New Roman"/>
          <w:color w:val="000000"/>
        </w:rPr>
        <w:t>ередование урочной и внеурочной деятельности в рамках реализации  ООП ООО определяет организация, осуществляющая образовательную деятельность.</w:t>
      </w:r>
    </w:p>
    <w:p w:rsidR="00BF6EDE" w:rsidRPr="001B767F" w:rsidRDefault="00BF6EDE" w:rsidP="00181589">
      <w:pPr>
        <w:pStyle w:val="a6"/>
        <w:spacing w:line="240" w:lineRule="auto"/>
        <w:rPr>
          <w:rStyle w:val="Zag11"/>
          <w:sz w:val="24"/>
          <w:szCs w:val="24"/>
        </w:rPr>
      </w:pPr>
      <w:r w:rsidRPr="001B767F">
        <w:rPr>
          <w:rStyle w:val="Zag11"/>
          <w:sz w:val="24"/>
          <w:szCs w:val="24"/>
        </w:rPr>
        <w:t xml:space="preserve">Основная образовательная программа основного общего образования </w:t>
      </w:r>
      <w:r w:rsidR="00E66B55" w:rsidRPr="001B767F">
        <w:rPr>
          <w:rStyle w:val="Zag11"/>
          <w:sz w:val="24"/>
          <w:szCs w:val="24"/>
        </w:rPr>
        <w:t xml:space="preserve"> средней школы </w:t>
      </w:r>
      <w:r w:rsidRPr="001B767F">
        <w:rPr>
          <w:rStyle w:val="Zag11"/>
          <w:sz w:val="24"/>
          <w:szCs w:val="24"/>
        </w:rPr>
        <w:t xml:space="preserve">№66 в соответствии с требованиями Стандарта содержит три раздела программы: целевой, содержательный и организационный. </w:t>
      </w:r>
    </w:p>
    <w:p w:rsidR="00BF6EDE" w:rsidRPr="001B767F" w:rsidRDefault="00600383" w:rsidP="00181589">
      <w:pPr>
        <w:pStyle w:val="a6"/>
        <w:spacing w:line="240" w:lineRule="auto"/>
        <w:rPr>
          <w:sz w:val="24"/>
          <w:szCs w:val="24"/>
        </w:rPr>
      </w:pPr>
      <w:r w:rsidRPr="00161422">
        <w:rPr>
          <w:rStyle w:val="dash0410005f0431005f0437005f0430005f0446005f0020005f0441005f043f005f0438005f0441005f043a005f0430005f005fchar1char1"/>
          <w:b/>
          <w:bCs/>
          <w:iCs/>
        </w:rPr>
        <w:t>1.</w:t>
      </w:r>
      <w:r w:rsidR="00BF6EDE" w:rsidRPr="00161422">
        <w:rPr>
          <w:rStyle w:val="dash0410005f0431005f0437005f0430005f0446005f0020005f0441005f043f005f0438005f0441005f043a005f0430005f005fchar1char1"/>
          <w:b/>
          <w:bCs/>
          <w:iCs/>
        </w:rPr>
        <w:t xml:space="preserve">Целевой </w:t>
      </w:r>
      <w:r w:rsidR="00BF6EDE" w:rsidRPr="00161422">
        <w:rPr>
          <w:rStyle w:val="dash0410005f0431005f0437005f0430005f0446005f0020005f0441005f043f005f0438005f0441005f043a005f0430005f005fchar1char1"/>
          <w:bCs/>
          <w:iCs/>
        </w:rPr>
        <w:t>раздел программы</w:t>
      </w:r>
      <w:r w:rsidR="00EE61AC" w:rsidRPr="001B767F">
        <w:rPr>
          <w:rStyle w:val="dash0410005f0431005f0437005f0430005f0446005f0020005f0441005f043f005f0438005f0441005f043a005f0430005f005fchar1char1"/>
          <w:b/>
          <w:bCs/>
          <w:i/>
          <w:iCs/>
        </w:rPr>
        <w:t xml:space="preserve"> </w:t>
      </w:r>
      <w:r w:rsidR="00BF6EDE" w:rsidRPr="001B767F">
        <w:rPr>
          <w:rStyle w:val="dash0410005f0431005f0437005f0430005f0446005f0020005f0441005f043f005f0438005f0441005f043a005f0430005f005fchar1char1"/>
        </w:rPr>
        <w:t>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BF6EDE" w:rsidRPr="001B767F" w:rsidRDefault="00600383" w:rsidP="00181589">
      <w:pPr>
        <w:pStyle w:val="dash0410005f0431005f0437005f0430005f0446005f0020005f0441005f043f005f0438005f0441005f043a005f0430"/>
        <w:ind w:left="0" w:firstLine="454"/>
        <w:rPr>
          <w:rFonts w:ascii="Times New Roman" w:hAnsi="Times New Roman"/>
        </w:rPr>
      </w:pPr>
      <w:r w:rsidRPr="001B767F">
        <w:rPr>
          <w:rStyle w:val="dash0410005f0431005f0437005f0430005f0446005f0020005f0441005f043f005f0438005f0441005f043a005f0430005f005fchar1char1"/>
          <w:rFonts w:eastAsia="@Arial Unicode MS"/>
        </w:rPr>
        <w:t>1.</w:t>
      </w:r>
      <w:r w:rsidR="00BF6EDE" w:rsidRPr="001B767F">
        <w:rPr>
          <w:rStyle w:val="dash0410005f0431005f0437005f0430005f0446005f0020005f0441005f043f005f0438005f0441005f043a005f0430005f005fchar1char1"/>
          <w:rFonts w:eastAsia="@Arial Unicode MS"/>
        </w:rPr>
        <w:t xml:space="preserve">Целевой раздел программы включает: </w:t>
      </w:r>
    </w:p>
    <w:p w:rsidR="00BF6EDE" w:rsidRPr="001B767F" w:rsidRDefault="000F3A6D" w:rsidP="00181589">
      <w:pPr>
        <w:pStyle w:val="dash0410005f0431005f0437005f0430005f0446005f0020005f0441005f043f005f0438005f0441005f043a005f0430"/>
        <w:ind w:left="0" w:firstLine="454"/>
        <w:rPr>
          <w:rFonts w:ascii="Times New Roman" w:hAnsi="Times New Roman"/>
        </w:rPr>
      </w:pPr>
      <w:r w:rsidRPr="001B767F">
        <w:rPr>
          <w:rStyle w:val="dash0410005f0431005f0437005f0430005f0446005f0020005f0441005f043f005f0438005f0441005f043a005f0430005f005fchar1char1"/>
          <w:rFonts w:eastAsia="@Arial Unicode MS"/>
        </w:rPr>
        <w:t>1.</w:t>
      </w:r>
      <w:r w:rsidR="00600383" w:rsidRPr="001B767F">
        <w:rPr>
          <w:rStyle w:val="dash0410005f0431005f0437005f0430005f0446005f0020005f0441005f043f005f0438005f0441005f043a005f0430005f005fchar1char1"/>
          <w:rFonts w:eastAsia="@Arial Unicode MS"/>
        </w:rPr>
        <w:t>1.</w:t>
      </w:r>
      <w:r w:rsidR="00BF6EDE" w:rsidRPr="001B767F">
        <w:rPr>
          <w:rStyle w:val="dash0410005f0431005f0437005f0430005f0446005f0020005f0441005f043f005f0438005f0441005f043a005f0430005f005fchar1char1"/>
          <w:rFonts w:eastAsia="@Arial Unicode MS"/>
        </w:rPr>
        <w:t>Пояснительную записку.</w:t>
      </w:r>
    </w:p>
    <w:p w:rsidR="00BF6EDE" w:rsidRPr="001B767F" w:rsidRDefault="00600383" w:rsidP="00181589">
      <w:pPr>
        <w:pStyle w:val="dash0410005f0431005f0437005f0430005f0446005f0020005f0441005f043f005f0438005f0441005f043a005f0430"/>
        <w:ind w:left="0" w:firstLine="454"/>
        <w:rPr>
          <w:rFonts w:ascii="Times New Roman" w:hAnsi="Times New Roman"/>
        </w:rPr>
      </w:pPr>
      <w:r w:rsidRPr="001B767F">
        <w:rPr>
          <w:rStyle w:val="dash0410005f0431005f0437005f0430005f0446005f0020005f0441005f043f005f0438005f0441005f043a005f0430005f005fchar1char1"/>
          <w:rFonts w:eastAsia="@Arial Unicode MS"/>
        </w:rPr>
        <w:t>1.</w:t>
      </w:r>
      <w:r w:rsidR="00BF6EDE" w:rsidRPr="001B767F">
        <w:rPr>
          <w:rStyle w:val="dash0410005f0431005f0437005f0430005f0446005f0020005f0441005f043f005f0438005f0441005f043a005f0430005f005fchar1char1"/>
          <w:rFonts w:eastAsia="@Arial Unicode MS"/>
        </w:rPr>
        <w:t>2. Планируемые результаты освоения обучающимися основной образовательной программы основного общего образования.</w:t>
      </w:r>
    </w:p>
    <w:p w:rsidR="00BF6EDE" w:rsidRPr="001B767F" w:rsidRDefault="00600383" w:rsidP="00181589">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Arial Unicode MS"/>
        </w:rPr>
      </w:pPr>
      <w:r w:rsidRPr="001B767F">
        <w:rPr>
          <w:rStyle w:val="dash0410005f0431005f0437005f0430005f0446005f0020005f0441005f043f005f0438005f0441005f043a005f0430005f005fchar1char1"/>
          <w:rFonts w:eastAsia="@Arial Unicode MS"/>
        </w:rPr>
        <w:t>1.3.</w:t>
      </w:r>
      <w:r w:rsidR="00BF6EDE" w:rsidRPr="001B767F">
        <w:rPr>
          <w:rStyle w:val="dash0410005f0431005f0437005f0430005f0446005f0020005f0441005f043f005f0438005f0441005f043a005f0430005f005fchar1char1"/>
          <w:rFonts w:eastAsia="@Arial Unicode MS"/>
        </w:rPr>
        <w:t>Систему оценки достижения планируемых результатов освоения основной образовательной программы основного общего образования.</w:t>
      </w:r>
    </w:p>
    <w:p w:rsidR="00BF6EDE" w:rsidRPr="001B767F" w:rsidRDefault="00600383" w:rsidP="00181589">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Arial Unicode MS"/>
        </w:rPr>
      </w:pPr>
      <w:r w:rsidRPr="00161422">
        <w:rPr>
          <w:rStyle w:val="dash0410005f0431005f0437005f0430005f0446005f0020005f0441005f043f005f0438005f0441005f043a005f0430005f005fchar1char1"/>
          <w:rFonts w:eastAsia="@Arial Unicode MS"/>
          <w:b/>
          <w:bCs/>
          <w:iCs/>
        </w:rPr>
        <w:lastRenderedPageBreak/>
        <w:t>2.</w:t>
      </w:r>
      <w:r w:rsidR="00BF6EDE" w:rsidRPr="00161422">
        <w:rPr>
          <w:rStyle w:val="dash0410005f0431005f0437005f0430005f0446005f0020005f0441005f043f005f0438005f0441005f043a005f0430005f005fchar1char1"/>
          <w:rFonts w:eastAsia="@Arial Unicode MS"/>
          <w:b/>
          <w:bCs/>
          <w:iCs/>
        </w:rPr>
        <w:t xml:space="preserve">Содержательный </w:t>
      </w:r>
      <w:r w:rsidR="00BF6EDE" w:rsidRPr="00161422">
        <w:rPr>
          <w:rStyle w:val="dash0410005f0431005f0437005f0430005f0446005f0020005f0441005f043f005f0438005f0441005f043a005f0430005f005fchar1char1"/>
          <w:rFonts w:eastAsia="@Arial Unicode MS"/>
          <w:bCs/>
          <w:iCs/>
        </w:rPr>
        <w:t>раздел программы</w:t>
      </w:r>
      <w:r w:rsidR="00BF6EDE" w:rsidRPr="001B767F">
        <w:rPr>
          <w:rStyle w:val="dash0410005f0431005f0437005f0430005f0446005f0020005f0441005f043f005f0438005f0441005f043a005f0430005f005fchar1char1"/>
          <w:rFonts w:eastAsia="@Arial Unicode MS"/>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w:t>
      </w:r>
      <w:r w:rsidR="00BF6EDE" w:rsidRPr="009C120A">
        <w:rPr>
          <w:rStyle w:val="dash0410005f0431005f0437005f0430005f0446005f0020005f0441005f043f005f0438005f0441005f043a005f0430005f005fchar1char1"/>
          <w:rFonts w:eastAsia="@Arial Unicode MS"/>
        </w:rPr>
        <w:t>числе:</w:t>
      </w:r>
    </w:p>
    <w:p w:rsidR="00BF6EDE" w:rsidRPr="001B767F" w:rsidRDefault="00600383" w:rsidP="00181589">
      <w:pPr>
        <w:pStyle w:val="dash0410005f0431005f0437005f0430005f0446005f0020005f0441005f043f005f0438005f0441005f043a005f0430"/>
        <w:tabs>
          <w:tab w:val="left" w:pos="567"/>
        </w:tabs>
        <w:ind w:left="284" w:firstLine="0"/>
        <w:rPr>
          <w:rFonts w:ascii="Times New Roman" w:hAnsi="Times New Roman"/>
        </w:rPr>
      </w:pPr>
      <w:r w:rsidRPr="001B767F">
        <w:rPr>
          <w:rStyle w:val="dash0410005f0431005f0437005f0430005f0446005f0020005f0441005f043f005f0438005f0441005f043a005f0430005f005fchar1char1"/>
          <w:rFonts w:eastAsia="@Arial Unicode MS"/>
        </w:rPr>
        <w:t>2.</w:t>
      </w:r>
      <w:r w:rsidR="00BF6EDE" w:rsidRPr="001B767F">
        <w:rPr>
          <w:rStyle w:val="dash0410005f0431005f0437005f0430005f0446005f0020005f0441005f043f005f0438005f0441005f043a005f0430005f005fchar1char1"/>
          <w:rFonts w:eastAsia="@Arial Unicode MS"/>
        </w:rPr>
        <w:t>1. Программу развития универсальных учебных действий</w:t>
      </w:r>
      <w:r w:rsidR="001E722F">
        <w:rPr>
          <w:rStyle w:val="dash0410005f0431005f0437005f0430005f0446005f0020005f0441005f043f005f0438005f0441005f043a005f0430005f005fchar1char1"/>
          <w:rFonts w:eastAsia="@Arial Unicode MS"/>
        </w:rPr>
        <w:t xml:space="preserve"> (программу формирования общеучебных умений и навыков)</w:t>
      </w:r>
      <w:r w:rsidR="00BF6EDE" w:rsidRPr="001B767F">
        <w:rPr>
          <w:rStyle w:val="dash0410005f0431005f0437005f0430005f0446005f0020005f0441005f043f005f0438005f0441005f043a005f0430005f005fchar1char1"/>
          <w:rFonts w:eastAsia="@Arial Unicode MS"/>
        </w:rPr>
        <w:t xml:space="preserve"> на </w:t>
      </w:r>
      <w:r w:rsidR="0097712A" w:rsidRPr="001B767F">
        <w:rPr>
          <w:rStyle w:val="dash0410005f0431005f0437005f0430005f0446005f0020005f0441005f043f005f0438005f0441005f043a005f0430005f005fchar1char1"/>
          <w:rFonts w:eastAsia="@Arial Unicode MS"/>
        </w:rPr>
        <w:t xml:space="preserve"> уровне </w:t>
      </w:r>
      <w:r w:rsidR="00BF6EDE" w:rsidRPr="001B767F">
        <w:rPr>
          <w:rStyle w:val="dash0410005f0431005f0437005f0430005f0446005f0020005f0441005f043f005f0438005f0441005f043a005f0430005f005fchar1char1"/>
          <w:rFonts w:eastAsia="@Arial Unicode MS"/>
        </w:rPr>
        <w:t>основного общего образования, включающую формирование компетенций обучающихся в области использования</w:t>
      </w:r>
      <w:r w:rsidR="009C120A">
        <w:rPr>
          <w:rStyle w:val="dash0410005f0431005f0437005f0430005f0446005f0020005f0441005f043f005f0438005f0441005f043a005f0430005f005fchar1char1"/>
          <w:rFonts w:eastAsia="@Arial Unicode MS"/>
        </w:rPr>
        <w:t xml:space="preserve"> ИКТ</w:t>
      </w:r>
      <w:r w:rsidR="00BF6EDE" w:rsidRPr="001B767F">
        <w:rPr>
          <w:rStyle w:val="dash0410005f0431005f0437005f0430005f0446005f0020005f0441005f043f005f0438005f0441005f043a005f0430005f005fchar1char1"/>
          <w:rFonts w:eastAsia="@Arial Unicode MS"/>
        </w:rPr>
        <w:t>, учебно-исследовательской и проектной деятельност</w:t>
      </w:r>
      <w:r w:rsidR="00E41015">
        <w:rPr>
          <w:rStyle w:val="dash0410005f0431005f0437005f0430005f0446005f0020005f0441005f043f005f0438005f0441005f043a005f0430005f005fchar1char1"/>
          <w:rFonts w:eastAsia="@Arial Unicode MS"/>
        </w:rPr>
        <w:t>и;</w:t>
      </w:r>
    </w:p>
    <w:p w:rsidR="00BF6EDE" w:rsidRPr="001B767F" w:rsidRDefault="00600383" w:rsidP="00181589">
      <w:pPr>
        <w:pStyle w:val="dash0410005f0431005f0437005f0430005f0446005f0020005f0441005f043f005f0438005f0441005f043a005f0430"/>
        <w:tabs>
          <w:tab w:val="left" w:pos="567"/>
        </w:tabs>
        <w:ind w:left="284" w:firstLine="0"/>
        <w:rPr>
          <w:rFonts w:ascii="Times New Roman" w:hAnsi="Times New Roman"/>
        </w:rPr>
      </w:pPr>
      <w:r w:rsidRPr="001B767F">
        <w:rPr>
          <w:rStyle w:val="dash0410005f0431005f0437005f0430005f0446005f0020005f0441005f043f005f0438005f0441005f043a005f0430005f005fchar1char1"/>
          <w:rFonts w:eastAsia="@Arial Unicode MS"/>
        </w:rPr>
        <w:t>2.</w:t>
      </w:r>
      <w:r w:rsidR="009C120A">
        <w:rPr>
          <w:rStyle w:val="dash0410005f0431005f0437005f0430005f0446005f0020005f0441005f043f005f0438005f0441005f043a005f0430005f005fchar1char1"/>
          <w:rFonts w:eastAsia="@Arial Unicode MS"/>
        </w:rPr>
        <w:t xml:space="preserve">2. </w:t>
      </w:r>
      <w:r w:rsidR="00BF6EDE" w:rsidRPr="001B767F">
        <w:rPr>
          <w:rStyle w:val="dash0410005f0431005f0437005f0430005f0446005f0020005f0441005f043f005f0438005f0441005f043a005f0430005f005fchar1char1"/>
          <w:rFonts w:eastAsia="@Arial Unicode MS"/>
        </w:rPr>
        <w:t xml:space="preserve">Программы </w:t>
      </w:r>
      <w:r w:rsidR="00131295">
        <w:rPr>
          <w:rStyle w:val="dash0410005f0431005f0437005f0430005f0446005f0020005f0441005f043f005f0438005f0441005f043a005f0430005f005fchar1char1"/>
          <w:rFonts w:eastAsia="@Arial Unicode MS"/>
        </w:rPr>
        <w:t xml:space="preserve"> отдельных </w:t>
      </w:r>
      <w:r w:rsidR="00BF6EDE" w:rsidRPr="001B767F">
        <w:rPr>
          <w:rStyle w:val="dash0410005f0431005f0437005f0430005f0446005f0020005f0441005f043f005f0438005f0441005f043a005f0430005f005fchar1char1"/>
          <w:rFonts w:eastAsia="@Arial Unicode MS"/>
        </w:rPr>
        <w:t xml:space="preserve">учебных </w:t>
      </w:r>
      <w:r w:rsidR="00E41015">
        <w:rPr>
          <w:rFonts w:ascii="Times New Roman" w:hAnsi="Times New Roman"/>
        </w:rPr>
        <w:t>предметов, курсов, в том числе интегрированных;</w:t>
      </w:r>
    </w:p>
    <w:p w:rsidR="00BF6EDE" w:rsidRPr="001B767F" w:rsidRDefault="00600383" w:rsidP="00181589">
      <w:pPr>
        <w:pStyle w:val="dash0410005f0431005f0437005f0430005f0446005f0020005f0441005f043f005f0438005f0441005f043a005f0430"/>
        <w:tabs>
          <w:tab w:val="left" w:pos="567"/>
        </w:tabs>
        <w:ind w:left="284" w:firstLine="0"/>
        <w:rPr>
          <w:rStyle w:val="dash0410005f0431005f0437005f0430005f0446005f0020005f0441005f043f005f0438005f0441005f043a005f0430005f005fchar1char1"/>
          <w:rFonts w:eastAsia="@Arial Unicode MS"/>
        </w:rPr>
      </w:pPr>
      <w:r w:rsidRPr="001B767F">
        <w:rPr>
          <w:rStyle w:val="dash0410005f0431005f0437005f0430005f0446005f0020005f0441005f043f005f0438005f0441005f043a005f0430005f005fchar1char1"/>
          <w:rFonts w:eastAsia="@Arial Unicode MS"/>
        </w:rPr>
        <w:t>2.</w:t>
      </w:r>
      <w:r w:rsidR="0046581C">
        <w:rPr>
          <w:rStyle w:val="dash0410005f0431005f0437005f0430005f0446005f0020005f0441005f043f005f0438005f0441005f043a005f0430005f005fchar1char1"/>
          <w:rFonts w:eastAsia="@Arial Unicode MS"/>
        </w:rPr>
        <w:t>3.</w:t>
      </w:r>
      <w:r w:rsidR="00BF6EDE" w:rsidRPr="001B767F">
        <w:rPr>
          <w:rStyle w:val="dash0410005f0431005f0437005f0430005f0446005f0020005f0441005f043f005f0438005f0441005f043a005f0430005f005fchar1char1"/>
          <w:rFonts w:eastAsia="@Arial Unicode MS"/>
        </w:rPr>
        <w:t xml:space="preserve">Программу воспитания и социализации обучающихся </w:t>
      </w:r>
      <w:r w:rsidR="00131295">
        <w:rPr>
          <w:rStyle w:val="dash0410005f0431005f0437005f0430005f0446005f0020005f0441005f043f005f0438005f0441005f043a005f0430005f005fchar1char1"/>
          <w:rFonts w:eastAsia="@Arial Unicode MS"/>
        </w:rPr>
        <w:t xml:space="preserve"> при получении </w:t>
      </w:r>
      <w:r w:rsidR="00BF6EDE" w:rsidRPr="001B767F">
        <w:rPr>
          <w:rStyle w:val="dash0410005f0431005f0437005f0430005f0446005f0020005f0441005f043f005f0438005f0441005f043a005f0430005f005fchar1char1"/>
          <w:rFonts w:eastAsia="@Arial Unicode MS"/>
        </w:rPr>
        <w:t>основного общего образования, включающую такие направления, как духовно-нравственное развитие</w:t>
      </w:r>
      <w:r w:rsidR="00131295">
        <w:rPr>
          <w:rStyle w:val="dash0410005f0431005f0437005f0430005f0446005f0020005f0441005f043f005f0438005f0441005f043a005f0430005f005fchar1char1"/>
          <w:rFonts w:eastAsia="@Arial Unicode MS"/>
        </w:rPr>
        <w:t xml:space="preserve"> и воспитание </w:t>
      </w:r>
      <w:r w:rsidR="00BF6EDE" w:rsidRPr="001B767F">
        <w:rPr>
          <w:rStyle w:val="dash0410005f0431005f0437005f0430005f0446005f0020005f0441005f043f005f0438005f0441005f043a005f0430005f005fchar1char1"/>
          <w:rFonts w:eastAsia="@Arial Unicode MS"/>
        </w:rPr>
        <w:t xml:space="preserve"> обучающихся, их социализация и профессиональная ори</w:t>
      </w:r>
      <w:r w:rsidR="00131295">
        <w:rPr>
          <w:rStyle w:val="dash0410005f0431005f0437005f0430005f0446005f0020005f0441005f043f005f0438005f0441005f043a005f0430005f005fchar1char1"/>
          <w:rFonts w:eastAsia="@Arial Unicode MS"/>
        </w:rPr>
        <w:t>ентация, формирование экологической культуры,  культуры здорового и безопасного образа жизни.</w:t>
      </w:r>
    </w:p>
    <w:p w:rsidR="00BF6EDE" w:rsidRPr="001B767F" w:rsidRDefault="00600383" w:rsidP="00181589">
      <w:pPr>
        <w:pStyle w:val="dash0410005f0431005f0437005f0430005f0446005f0020005f0441005f043f005f0438005f0441005f043a005f0430"/>
        <w:tabs>
          <w:tab w:val="left" w:pos="567"/>
        </w:tabs>
        <w:ind w:left="284" w:firstLine="0"/>
        <w:rPr>
          <w:rStyle w:val="normal005f005f005f005fchar1005f005fchar1char1"/>
          <w:rFonts w:ascii="Times New Roman" w:hAnsi="Times New Roman" w:cs="Times New Roman"/>
          <w:sz w:val="24"/>
          <w:szCs w:val="24"/>
        </w:rPr>
      </w:pPr>
      <w:r w:rsidRPr="001B767F">
        <w:rPr>
          <w:rStyle w:val="normal005f005f005f005fchar1005f005fchar1char1"/>
          <w:rFonts w:ascii="Times New Roman" w:hAnsi="Times New Roman" w:cs="Times New Roman"/>
          <w:sz w:val="24"/>
          <w:szCs w:val="24"/>
        </w:rPr>
        <w:t>2.</w:t>
      </w:r>
      <w:r w:rsidR="006812B6" w:rsidRPr="001B767F">
        <w:rPr>
          <w:rStyle w:val="normal005f005f005f005fchar1005f005fchar1char1"/>
          <w:rFonts w:ascii="Times New Roman" w:hAnsi="Times New Roman" w:cs="Times New Roman"/>
          <w:sz w:val="24"/>
          <w:szCs w:val="24"/>
        </w:rPr>
        <w:t>4</w:t>
      </w:r>
      <w:r w:rsidR="0046581C">
        <w:rPr>
          <w:rStyle w:val="normal005f005f005f005fchar1005f005fchar1char1"/>
          <w:rFonts w:ascii="Times New Roman" w:hAnsi="Times New Roman" w:cs="Times New Roman"/>
          <w:sz w:val="24"/>
          <w:szCs w:val="24"/>
        </w:rPr>
        <w:t xml:space="preserve">. </w:t>
      </w:r>
      <w:r w:rsidR="00BF6EDE" w:rsidRPr="001B767F">
        <w:rPr>
          <w:rStyle w:val="normal005f005f005f005fchar1005f005fchar1char1"/>
          <w:rFonts w:ascii="Times New Roman" w:hAnsi="Times New Roman" w:cs="Times New Roman"/>
          <w:sz w:val="24"/>
          <w:szCs w:val="24"/>
        </w:rPr>
        <w:t>Программу  коррекционной работы.</w:t>
      </w:r>
    </w:p>
    <w:p w:rsidR="00BF6EDE" w:rsidRPr="001B767F" w:rsidRDefault="00600383" w:rsidP="00181589">
      <w:pPr>
        <w:pStyle w:val="a6"/>
        <w:spacing w:line="240" w:lineRule="auto"/>
        <w:rPr>
          <w:sz w:val="24"/>
          <w:szCs w:val="24"/>
        </w:rPr>
      </w:pPr>
      <w:r w:rsidRPr="00161422">
        <w:rPr>
          <w:rStyle w:val="dash0410005f0431005f0437005f0430005f0446005f0020005f0441005f043f005f0438005f0441005f043a005f0430005f005fchar1char1"/>
          <w:b/>
          <w:bCs/>
          <w:iCs/>
        </w:rPr>
        <w:t>3.</w:t>
      </w:r>
      <w:r w:rsidR="00BF6EDE" w:rsidRPr="00161422">
        <w:rPr>
          <w:rStyle w:val="dash0410005f0431005f0437005f0430005f0446005f0020005f0441005f043f005f0438005f0441005f043a005f0430005f005fchar1char1"/>
          <w:b/>
          <w:bCs/>
          <w:iCs/>
        </w:rPr>
        <w:t xml:space="preserve">Организационный </w:t>
      </w:r>
      <w:r w:rsidR="00BF6EDE" w:rsidRPr="00161422">
        <w:rPr>
          <w:rStyle w:val="dash0410005f0431005f0437005f0430005f0446005f0020005f0441005f043f005f0438005f0441005f043a005f0430005f005fchar1char1"/>
          <w:bCs/>
          <w:iCs/>
        </w:rPr>
        <w:t>раздел программы</w:t>
      </w:r>
      <w:r w:rsidR="00BF6EDE" w:rsidRPr="001B767F">
        <w:rPr>
          <w:rStyle w:val="dash0410005f0431005f0437005f0430005f0446005f0020005f0441005f043f005f0438005f0441005f043a005f0430005f005fchar1char1"/>
        </w:rPr>
        <w:t xml:space="preserve"> </w:t>
      </w:r>
      <w:r w:rsidR="007B6A7D">
        <w:rPr>
          <w:rStyle w:val="dash0410005f0431005f0437005f0430005f0446005f0020005f0441005f043f005f0438005f0441005f043a005f0430005f005fchar1char1"/>
        </w:rPr>
        <w:t xml:space="preserve"> определяет </w:t>
      </w:r>
      <w:r w:rsidR="00BF6EDE" w:rsidRPr="001B767F">
        <w:rPr>
          <w:rStyle w:val="dash0410005f0431005f0437005f0430005f0446005f0020005f0441005f043f005f0438005f0441005f043a005f0430005f005fchar1char1"/>
        </w:rPr>
        <w:t>общие рамки организации образовательно</w:t>
      </w:r>
      <w:r w:rsidR="006812B6" w:rsidRPr="001B767F">
        <w:rPr>
          <w:rStyle w:val="dash0410005f0431005f0437005f0430005f0446005f0020005f0441005f043f005f0438005f0441005f043a005f0430005f005fchar1char1"/>
        </w:rPr>
        <w:t>й деятельности</w:t>
      </w:r>
      <w:r w:rsidR="00BF6EDE" w:rsidRPr="001B767F">
        <w:rPr>
          <w:rStyle w:val="dash0410005f0431005f0437005f0430005f0446005f0020005f0441005f043f005f0438005f0441005f043a005f0430005f005fchar1char1"/>
        </w:rPr>
        <w:t xml:space="preserve">, а также механизм реализации компонентов основной образовательной программы. </w:t>
      </w:r>
      <w:r w:rsidRPr="001B767F">
        <w:rPr>
          <w:rStyle w:val="dash0410005f0431005f0437005f0430005f0446005f0020005f0441005f043f005f0438005f0441005f043a005f0430005f005fchar1char1"/>
        </w:rPr>
        <w:t xml:space="preserve"> </w:t>
      </w:r>
      <w:r w:rsidR="00BF6EDE" w:rsidRPr="001B767F">
        <w:rPr>
          <w:rStyle w:val="dash0410005f0431005f0437005f0430005f0446005f0020005f0441005f043f005f0438005f0441005f043a005f0430005f005fchar1char1"/>
          <w:rFonts w:eastAsia="@Arial Unicode MS"/>
        </w:rPr>
        <w:t>Организационный  раздел программы включает:</w:t>
      </w:r>
    </w:p>
    <w:p w:rsidR="00BF6EDE" w:rsidRPr="001B767F" w:rsidRDefault="00600383" w:rsidP="00181589">
      <w:pPr>
        <w:pStyle w:val="a6"/>
        <w:tabs>
          <w:tab w:val="left" w:pos="709"/>
        </w:tabs>
        <w:spacing w:line="240" w:lineRule="auto"/>
        <w:rPr>
          <w:rStyle w:val="dash0410005f0431005f0437005f0430005f0446005f0020005f0441005f043f005f0438005f0441005f043a005f0430005f005fchar1char1"/>
        </w:rPr>
      </w:pPr>
      <w:r w:rsidRPr="001B767F">
        <w:rPr>
          <w:rStyle w:val="dash0410005f0431005f0437005f0430005f0446005f0020005f0441005f043f005f0438005f0441005f043a005f0430005f005fchar1char1"/>
        </w:rPr>
        <w:t>3.1.</w:t>
      </w:r>
      <w:r w:rsidR="00BF6EDE" w:rsidRPr="001B767F">
        <w:rPr>
          <w:rStyle w:val="dash0410005f0431005f0437005f0430005f0446005f0020005f0441005f043f005f0438005f0441005f043a005f0430005f005fchar1char1"/>
        </w:rPr>
        <w:t xml:space="preserve">Учебный план основного общего образования как один из основных механизмов реализации </w:t>
      </w:r>
      <w:r w:rsidRPr="001B767F">
        <w:rPr>
          <w:rStyle w:val="dash0410005f0431005f0437005f0430005f0446005f0020005f0441005f043f005f0438005f0441005f043a005f0430005f005fchar1char1"/>
        </w:rPr>
        <w:t xml:space="preserve"> ООП</w:t>
      </w:r>
      <w:r w:rsidR="00225183" w:rsidRPr="001B767F">
        <w:rPr>
          <w:rStyle w:val="dash0410005f0431005f0437005f0430005f0446005f0020005f0441005f043f005f0438005f0441005f043a005f0430005f005fchar1char1"/>
        </w:rPr>
        <w:t xml:space="preserve"> </w:t>
      </w:r>
      <w:r w:rsidR="00BF6EDE" w:rsidRPr="001B767F">
        <w:rPr>
          <w:rStyle w:val="dash0410005f0431005f0437005f0430005f0446005f0020005f0441005f043f005f0438005f0441005f043a005f0430005f005fchar1char1"/>
        </w:rPr>
        <w:t>ООО;</w:t>
      </w:r>
    </w:p>
    <w:p w:rsidR="00D22ED7" w:rsidRPr="001B767F" w:rsidRDefault="00600383" w:rsidP="00181589">
      <w:pPr>
        <w:pStyle w:val="a6"/>
        <w:tabs>
          <w:tab w:val="left" w:pos="709"/>
        </w:tabs>
        <w:spacing w:line="240" w:lineRule="auto"/>
        <w:ind w:left="426" w:firstLine="0"/>
        <w:rPr>
          <w:rStyle w:val="dash0410005f0431005f0437005f0430005f0446005f0020005f0441005f043f005f0438005f0441005f043a005f0430005f005fchar1char1"/>
        </w:rPr>
      </w:pPr>
      <w:r w:rsidRPr="001B767F">
        <w:rPr>
          <w:rStyle w:val="dash0410005f0431005f0437005f0430005f0446005f0020005f0441005f043f005f0438005f0441005f043a005f0430005f005fchar1char1"/>
        </w:rPr>
        <w:t>3.</w:t>
      </w:r>
      <w:r w:rsidR="00D22ED7" w:rsidRPr="001B767F">
        <w:rPr>
          <w:rStyle w:val="dash0410005f0431005f0437005f0430005f0446005f0020005f0441005f043f005f0438005f0441005f043a005f0430005f005fchar1char1"/>
        </w:rPr>
        <w:t>1.1.Календарный учебный график;</w:t>
      </w:r>
    </w:p>
    <w:p w:rsidR="00D22ED7" w:rsidRPr="001B767F" w:rsidRDefault="00600383" w:rsidP="00181589">
      <w:pPr>
        <w:pStyle w:val="a6"/>
        <w:tabs>
          <w:tab w:val="left" w:pos="709"/>
        </w:tabs>
        <w:spacing w:line="240" w:lineRule="auto"/>
        <w:rPr>
          <w:sz w:val="24"/>
          <w:szCs w:val="24"/>
        </w:rPr>
      </w:pPr>
      <w:r w:rsidRPr="001B767F">
        <w:rPr>
          <w:sz w:val="24"/>
          <w:szCs w:val="24"/>
        </w:rPr>
        <w:t>3.</w:t>
      </w:r>
      <w:r w:rsidR="00D22ED7" w:rsidRPr="001B767F">
        <w:rPr>
          <w:sz w:val="24"/>
          <w:szCs w:val="24"/>
        </w:rPr>
        <w:t>1.2.План внеурочной деятельности;</w:t>
      </w:r>
    </w:p>
    <w:p w:rsidR="00134A27" w:rsidRDefault="00600383" w:rsidP="00181589">
      <w:pPr>
        <w:pStyle w:val="dash0410005f0431005f0437005f0430005f0446005f0020005f0441005f043f005f0438005f0441005f043a005f0430"/>
        <w:tabs>
          <w:tab w:val="left" w:pos="709"/>
        </w:tabs>
        <w:ind w:left="284" w:firstLine="142"/>
        <w:rPr>
          <w:rStyle w:val="dash0410005f0431005f0437005f0430005f0446005f0020005f0441005f043f005f0438005f0441005f043a005f0430005f005fchar1char1"/>
          <w:rFonts w:eastAsia="@Arial Unicode MS"/>
        </w:rPr>
      </w:pPr>
      <w:r w:rsidRPr="001B767F">
        <w:rPr>
          <w:rStyle w:val="dash0410005f0431005f0437005f0430005f0446005f0020005f0441005f043f005f0438005f0441005f043a005f0430005f005fchar1char1"/>
          <w:rFonts w:eastAsia="@Arial Unicode MS"/>
        </w:rPr>
        <w:t>3.</w:t>
      </w:r>
      <w:r w:rsidR="00BF6EDE" w:rsidRPr="001B767F">
        <w:rPr>
          <w:rStyle w:val="dash0410005f0431005f0437005f0430005f0446005f0020005f0441005f043f005f0438005f0441005f043a005f0430005f005fchar1char1"/>
          <w:rFonts w:eastAsia="@Arial Unicode MS"/>
        </w:rPr>
        <w:t>2. Систему условий реализации основной образовательной программы в соответствии с требованиями ФГОС</w:t>
      </w:r>
      <w:r w:rsidR="00071F50">
        <w:rPr>
          <w:rStyle w:val="dash0410005f0431005f0437005f0430005f0446005f0020005f0441005f043f005f0438005f0441005f043a005f0430005f005fchar1char1"/>
          <w:rFonts w:eastAsia="@Arial Unicode MS"/>
        </w:rPr>
        <w:t>; оценочные и методические материалы, а также иные компоненты (по усмотрению организации, осуществляющей образовательную деятельность).</w:t>
      </w:r>
    </w:p>
    <w:p w:rsidR="00181589" w:rsidRPr="001B767F" w:rsidRDefault="00181589" w:rsidP="00181589">
      <w:pPr>
        <w:pStyle w:val="dash0410005f0431005f0437005f0430005f0446005f0020005f0441005f043f005f0438005f0441005f043a005f0430"/>
        <w:tabs>
          <w:tab w:val="left" w:pos="709"/>
        </w:tabs>
        <w:ind w:left="284" w:firstLine="142"/>
        <w:rPr>
          <w:rStyle w:val="dash0410005f0431005f0437005f0430005f0446005f0020005f0441005f043f005f0438005f0441005f043a005f0430005f005fchar1char1"/>
          <w:rFonts w:eastAsia="@Arial Unicode MS"/>
        </w:rPr>
      </w:pPr>
    </w:p>
    <w:p w:rsidR="00BF6EDE" w:rsidRDefault="00FE78BB" w:rsidP="00181589">
      <w:pPr>
        <w:pStyle w:val="dash0410005f0431005f0437005f0430005f0446005f0020005f0441005f043f005f0438005f0441005f043a005f0430"/>
        <w:tabs>
          <w:tab w:val="left" w:pos="709"/>
        </w:tabs>
        <w:ind w:left="284" w:firstLine="142"/>
        <w:rPr>
          <w:rStyle w:val="Zag11"/>
          <w:rFonts w:ascii="Times New Roman" w:hAnsi="Times New Roman"/>
        </w:rPr>
      </w:pPr>
      <w:r>
        <w:rPr>
          <w:rStyle w:val="Zag11"/>
          <w:rFonts w:ascii="Times New Roman" w:hAnsi="Times New Roman"/>
        </w:rPr>
        <w:t xml:space="preserve"> </w:t>
      </w:r>
      <w:r w:rsidR="00181589">
        <w:rPr>
          <w:rStyle w:val="Zag11"/>
          <w:rFonts w:ascii="Times New Roman" w:hAnsi="Times New Roman"/>
        </w:rPr>
        <w:t xml:space="preserve"> </w:t>
      </w:r>
      <w:r>
        <w:rPr>
          <w:rStyle w:val="Zag11"/>
          <w:rFonts w:ascii="Times New Roman" w:hAnsi="Times New Roman"/>
        </w:rPr>
        <w:t xml:space="preserve"> </w:t>
      </w:r>
      <w:r w:rsidR="00BF6EDE" w:rsidRPr="001B767F">
        <w:rPr>
          <w:rStyle w:val="Zag11"/>
          <w:rFonts w:ascii="Times New Roman" w:hAnsi="Times New Roman"/>
        </w:rPr>
        <w:t>Основная образовательная программа формируется с учетом особенностей основной школы на основе преемственности с основной образовательной программой</w:t>
      </w:r>
      <w:r w:rsidR="00341855" w:rsidRPr="001B767F">
        <w:rPr>
          <w:rStyle w:val="Zag11"/>
          <w:rFonts w:ascii="Times New Roman" w:hAnsi="Times New Roman"/>
        </w:rPr>
        <w:t xml:space="preserve"> начального общего образования.</w:t>
      </w:r>
      <w:r w:rsidR="003C4F4D">
        <w:rPr>
          <w:rStyle w:val="Zag11"/>
          <w:rFonts w:ascii="Times New Roman" w:hAnsi="Times New Roman"/>
        </w:rPr>
        <w:t xml:space="preserve"> </w:t>
      </w:r>
      <w:r w:rsidR="004E155A">
        <w:rPr>
          <w:rStyle w:val="Zag11"/>
          <w:rFonts w:ascii="Times New Roman" w:hAnsi="Times New Roman"/>
        </w:rPr>
        <w:t xml:space="preserve">ООП ООО содержит обязательную часть и часть, формируемую участниками образовательных отношений. Обязательная часть ООП ООО составляет 70%, а часть,  формируемая участниками образовательных отношений, - 30% от общего объёма основной образовательной программы основного общего образования. </w:t>
      </w:r>
      <w:r w:rsidR="003C4F4D">
        <w:rPr>
          <w:rStyle w:val="Zag11"/>
          <w:rFonts w:ascii="Times New Roman" w:hAnsi="Times New Roman"/>
        </w:rPr>
        <w:t>В целях обеспечения индивидуальных потребностей обучающихся в ООП ООО  предусматриваются: учебные курсы, обеспечивающие различные интересы обучающихся, в том числе этнокультурные;  внеурочная деятельность.</w:t>
      </w:r>
    </w:p>
    <w:p w:rsidR="00271CD2" w:rsidRDefault="00181589" w:rsidP="00181589">
      <w:pPr>
        <w:pStyle w:val="dash0410005f0431005f0437005f0430005f0446005f0020005f0441005f043f005f0438005f0441005f043a005f0430"/>
        <w:tabs>
          <w:tab w:val="left" w:pos="709"/>
        </w:tabs>
        <w:ind w:left="284" w:firstLine="142"/>
        <w:rPr>
          <w:rStyle w:val="Zag11"/>
          <w:rFonts w:ascii="Times New Roman" w:hAnsi="Times New Roman"/>
          <w:b/>
        </w:rPr>
      </w:pPr>
      <w:r>
        <w:rPr>
          <w:rStyle w:val="Zag11"/>
          <w:rFonts w:ascii="Times New Roman" w:hAnsi="Times New Roman"/>
        </w:rPr>
        <w:t xml:space="preserve"> 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sidR="00FE78BB" w:rsidRPr="00AF0E4E">
        <w:rPr>
          <w:rStyle w:val="Zag11"/>
          <w:rFonts w:ascii="Times New Roman" w:hAnsi="Times New Roman"/>
          <w:b/>
        </w:rPr>
        <w:t xml:space="preserve"> </w:t>
      </w:r>
      <w:r w:rsidR="00271CD2">
        <w:rPr>
          <w:rStyle w:val="Zag11"/>
          <w:rFonts w:ascii="Times New Roman" w:hAnsi="Times New Roman"/>
          <w:b/>
        </w:rPr>
        <w:t xml:space="preserve"> </w:t>
      </w:r>
    </w:p>
    <w:p w:rsidR="00181589" w:rsidRDefault="00271CD2" w:rsidP="00181589">
      <w:pPr>
        <w:pStyle w:val="dash0410005f0431005f0437005f0430005f0446005f0020005f0441005f043f005f0438005f0441005f043a005f0430"/>
        <w:tabs>
          <w:tab w:val="left" w:pos="709"/>
        </w:tabs>
        <w:ind w:left="284" w:firstLine="142"/>
        <w:rPr>
          <w:rStyle w:val="Zag11"/>
          <w:rFonts w:ascii="Times New Roman" w:hAnsi="Times New Roman"/>
        </w:rPr>
      </w:pPr>
      <w:r>
        <w:rPr>
          <w:rStyle w:val="Zag11"/>
          <w:rFonts w:ascii="Times New Roman" w:hAnsi="Times New Roman"/>
          <w:b/>
        </w:rPr>
        <w:t xml:space="preserve"> </w:t>
      </w:r>
      <w:r w:rsidRPr="00271CD2">
        <w:rPr>
          <w:rStyle w:val="Zag11"/>
          <w:rFonts w:ascii="Times New Roman" w:hAnsi="Times New Roman"/>
        </w:rPr>
        <w:t>Организация</w:t>
      </w:r>
      <w:r>
        <w:rPr>
          <w:rStyle w:val="Zag11"/>
          <w:rFonts w:ascii="Times New Roman" w:hAnsi="Times New Roman"/>
        </w:rPr>
        <w:t xml:space="preserve">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ООП ООО.</w:t>
      </w:r>
    </w:p>
    <w:p w:rsidR="00271CD2" w:rsidRPr="00271CD2" w:rsidRDefault="00271CD2" w:rsidP="00181589">
      <w:pPr>
        <w:pStyle w:val="dash0410005f0431005f0437005f0430005f0446005f0020005f0441005f043f005f0438005f0441005f043a005f0430"/>
        <w:tabs>
          <w:tab w:val="left" w:pos="709"/>
        </w:tabs>
        <w:ind w:left="284" w:firstLine="142"/>
        <w:rPr>
          <w:rStyle w:val="Zag11"/>
          <w:rFonts w:ascii="Times New Roman" w:hAnsi="Times New Roman"/>
        </w:rPr>
      </w:pPr>
    </w:p>
    <w:p w:rsidR="003C4F4D" w:rsidRPr="00181589" w:rsidRDefault="00FE78BB" w:rsidP="00181589">
      <w:pPr>
        <w:pStyle w:val="dash0410005f0431005f0437005f0430005f0446005f0020005f0441005f043f005f0438005f0441005f043a005f0430"/>
        <w:tabs>
          <w:tab w:val="left" w:pos="709"/>
        </w:tabs>
        <w:ind w:left="284" w:firstLine="142"/>
        <w:rPr>
          <w:rStyle w:val="Zag11"/>
          <w:rFonts w:ascii="Times New Roman" w:hAnsi="Times New Roman"/>
        </w:rPr>
      </w:pPr>
      <w:r w:rsidRPr="00AF0E4E">
        <w:rPr>
          <w:rStyle w:val="Zag11"/>
          <w:rFonts w:ascii="Times New Roman" w:hAnsi="Times New Roman"/>
          <w:b/>
        </w:rPr>
        <w:lastRenderedPageBreak/>
        <w:t xml:space="preserve"> Основная образовательная программа  основного</w:t>
      </w:r>
      <w:r w:rsidR="00181589">
        <w:rPr>
          <w:rStyle w:val="Zag11"/>
          <w:rFonts w:ascii="Times New Roman" w:hAnsi="Times New Roman"/>
          <w:b/>
        </w:rPr>
        <w:t xml:space="preserve"> </w:t>
      </w:r>
      <w:r w:rsidRPr="00AF0E4E">
        <w:rPr>
          <w:rStyle w:val="Zag11"/>
          <w:rFonts w:ascii="Times New Roman" w:hAnsi="Times New Roman"/>
          <w:b/>
        </w:rPr>
        <w:t xml:space="preserve">общего образования  должна обеспечивать </w:t>
      </w:r>
      <w:r w:rsidR="00FC4734" w:rsidRPr="00AF0E4E">
        <w:rPr>
          <w:rStyle w:val="Zag11"/>
          <w:rFonts w:ascii="Times New Roman" w:hAnsi="Times New Roman"/>
          <w:b/>
        </w:rPr>
        <w:t xml:space="preserve"> достижение обучающимися результатов освоения ООП ООО в соответствии с требованиями, установленными Стандартом.</w:t>
      </w:r>
    </w:p>
    <w:p w:rsidR="00181589" w:rsidRDefault="00271CD2" w:rsidP="00FC4734">
      <w:pPr>
        <w:pStyle w:val="dash0410005f0431005f0437005f0430005f0446005f0020005f0441005f043f005f0438005f0441005f043a005f0430"/>
        <w:tabs>
          <w:tab w:val="left" w:pos="709"/>
        </w:tabs>
        <w:spacing w:line="276" w:lineRule="auto"/>
        <w:ind w:left="0" w:firstLine="0"/>
        <w:rPr>
          <w:rStyle w:val="Zag11"/>
          <w:rFonts w:ascii="Times New Roman" w:hAnsi="Times New Roman"/>
        </w:rPr>
      </w:pPr>
      <w:r>
        <w:rPr>
          <w:rStyle w:val="Zag11"/>
          <w:rFonts w:ascii="Times New Roman" w:hAnsi="Times New Roman"/>
        </w:rPr>
        <w:t xml:space="preserve">        </w:t>
      </w:r>
    </w:p>
    <w:p w:rsidR="00181589" w:rsidRPr="001B767F" w:rsidRDefault="00181589" w:rsidP="00FC4734">
      <w:pPr>
        <w:pStyle w:val="dash0410005f0431005f0437005f0430005f0446005f0020005f0441005f043f005f0438005f0441005f043a005f0430"/>
        <w:tabs>
          <w:tab w:val="left" w:pos="709"/>
        </w:tabs>
        <w:spacing w:line="276" w:lineRule="auto"/>
        <w:ind w:left="0" w:firstLine="0"/>
        <w:rPr>
          <w:rStyle w:val="Zag11"/>
          <w:rFonts w:ascii="Times New Roman" w:hAnsi="Times New Roman"/>
        </w:rPr>
      </w:pPr>
    </w:p>
    <w:p w:rsidR="00BF6EDE" w:rsidRPr="001B767F" w:rsidRDefault="00BF6EDE" w:rsidP="00E35F3A">
      <w:pPr>
        <w:numPr>
          <w:ilvl w:val="0"/>
          <w:numId w:val="285"/>
        </w:numPr>
        <w:spacing w:after="0"/>
        <w:ind w:right="252"/>
        <w:jc w:val="center"/>
        <w:rPr>
          <w:rFonts w:ascii="Times New Roman" w:hAnsi="Times New Roman" w:cs="Times New Roman"/>
          <w:b/>
          <w:bCs/>
          <w:sz w:val="28"/>
          <w:szCs w:val="28"/>
        </w:rPr>
      </w:pPr>
      <w:r w:rsidRPr="001B767F">
        <w:rPr>
          <w:rFonts w:ascii="Times New Roman" w:hAnsi="Times New Roman" w:cs="Times New Roman"/>
          <w:b/>
          <w:bCs/>
          <w:sz w:val="28"/>
          <w:szCs w:val="28"/>
        </w:rPr>
        <w:t>ЦЕЛЕВОЙ РАЗДЕЛ</w:t>
      </w:r>
    </w:p>
    <w:p w:rsidR="00BF6EDE" w:rsidRPr="001B767F" w:rsidRDefault="00BF6EDE" w:rsidP="00096D9E">
      <w:pPr>
        <w:spacing w:after="0"/>
        <w:ind w:right="252"/>
        <w:jc w:val="center"/>
        <w:rPr>
          <w:rFonts w:ascii="Times New Roman" w:hAnsi="Times New Roman" w:cs="Times New Roman"/>
          <w:b/>
          <w:bCs/>
          <w:sz w:val="24"/>
          <w:szCs w:val="24"/>
        </w:rPr>
      </w:pPr>
    </w:p>
    <w:p w:rsidR="00BF6EDE" w:rsidRPr="00F805ED" w:rsidRDefault="00063519" w:rsidP="000673D5">
      <w:pPr>
        <w:pStyle w:val="a4"/>
        <w:spacing w:line="276" w:lineRule="auto"/>
        <w:ind w:left="708" w:right="252"/>
        <w:rPr>
          <w:rFonts w:ascii="Times New Roman" w:hAnsi="Times New Roman"/>
          <w:b/>
          <w:bCs/>
          <w:sz w:val="28"/>
          <w:szCs w:val="28"/>
          <w:u w:val="single"/>
        </w:rPr>
      </w:pPr>
      <w:r w:rsidRPr="00F805ED">
        <w:rPr>
          <w:rFonts w:ascii="Times New Roman" w:hAnsi="Times New Roman"/>
          <w:b/>
          <w:bCs/>
          <w:sz w:val="28"/>
          <w:szCs w:val="28"/>
          <w:u w:val="single"/>
        </w:rPr>
        <w:t>1.1.</w:t>
      </w:r>
      <w:r w:rsidR="00BF6EDE" w:rsidRPr="00F805ED">
        <w:rPr>
          <w:rFonts w:ascii="Times New Roman" w:hAnsi="Times New Roman"/>
          <w:b/>
          <w:bCs/>
          <w:sz w:val="28"/>
          <w:szCs w:val="28"/>
          <w:u w:val="single"/>
        </w:rPr>
        <w:t>Пояснительная записка</w:t>
      </w:r>
    </w:p>
    <w:p w:rsidR="00BF6EDE" w:rsidRPr="001B767F" w:rsidRDefault="00BF6EDE" w:rsidP="00096D9E">
      <w:pPr>
        <w:pStyle w:val="Standard"/>
        <w:spacing w:line="276" w:lineRule="auto"/>
        <w:ind w:right="252" w:firstLine="708"/>
        <w:jc w:val="both"/>
        <w:rPr>
          <w:rStyle w:val="Zag11"/>
          <w:rFonts w:ascii="Times New Roman" w:eastAsia="@Arial Unicode MS" w:hAnsi="Times New Roman"/>
          <w:color w:val="000000"/>
        </w:rPr>
      </w:pPr>
    </w:p>
    <w:tbl>
      <w:tblPr>
        <w:tblW w:w="144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11659"/>
      </w:tblGrid>
      <w:tr w:rsidR="00BF6EDE" w:rsidRPr="001B767F" w:rsidTr="008F51D1">
        <w:tc>
          <w:tcPr>
            <w:tcW w:w="2766" w:type="dxa"/>
          </w:tcPr>
          <w:p w:rsidR="00BF6EDE" w:rsidRPr="001B767F" w:rsidRDefault="00BF6EDE" w:rsidP="00AB030C">
            <w:pPr>
              <w:pStyle w:val="u"/>
              <w:spacing w:line="276" w:lineRule="auto"/>
              <w:ind w:right="252" w:firstLine="0"/>
              <w:jc w:val="left"/>
              <w:rPr>
                <w:rFonts w:ascii="Times New Roman" w:hAnsi="Times New Roman"/>
              </w:rPr>
            </w:pPr>
            <w:r w:rsidRPr="001B767F">
              <w:rPr>
                <w:rFonts w:ascii="Times New Roman" w:hAnsi="Times New Roman"/>
                <w:b/>
                <w:bCs/>
              </w:rPr>
              <w:t>Цел</w:t>
            </w:r>
            <w:r w:rsidR="00AB030C" w:rsidRPr="001B767F">
              <w:rPr>
                <w:rFonts w:ascii="Times New Roman" w:hAnsi="Times New Roman"/>
                <w:b/>
                <w:bCs/>
              </w:rPr>
              <w:t>ь</w:t>
            </w:r>
            <w:r w:rsidRPr="001B767F">
              <w:rPr>
                <w:rFonts w:ascii="Times New Roman" w:hAnsi="Times New Roman"/>
              </w:rPr>
              <w:t xml:space="preserve"> реализации основной образовательной программы</w:t>
            </w:r>
          </w:p>
        </w:tc>
        <w:tc>
          <w:tcPr>
            <w:tcW w:w="11659" w:type="dxa"/>
          </w:tcPr>
          <w:p w:rsidR="00353EFF" w:rsidRPr="001B767F" w:rsidRDefault="00353EFF" w:rsidP="00AD482D">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1B767F">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53EFF" w:rsidRPr="001B767F" w:rsidRDefault="00353EFF" w:rsidP="00AD482D">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BF6EDE" w:rsidRPr="001B767F" w:rsidRDefault="00BF6EDE" w:rsidP="00353EFF">
            <w:pPr>
              <w:pStyle w:val="af2"/>
              <w:spacing w:after="0" w:line="240" w:lineRule="auto"/>
              <w:jc w:val="both"/>
              <w:rPr>
                <w:rFonts w:ascii="Times New Roman" w:eastAsia="Times New Roman" w:hAnsi="Times New Roman"/>
                <w:color w:val="000000"/>
                <w:sz w:val="24"/>
                <w:szCs w:val="24"/>
                <w:lang w:eastAsia="ru-RU"/>
              </w:rPr>
            </w:pPr>
          </w:p>
        </w:tc>
      </w:tr>
      <w:tr w:rsidR="00BF6EDE" w:rsidRPr="001B767F" w:rsidTr="008F51D1">
        <w:tc>
          <w:tcPr>
            <w:tcW w:w="2766" w:type="dxa"/>
          </w:tcPr>
          <w:p w:rsidR="00BF6EDE" w:rsidRPr="001B767F" w:rsidRDefault="00353EFF" w:rsidP="00353EFF">
            <w:pPr>
              <w:pStyle w:val="u"/>
              <w:spacing w:line="276" w:lineRule="auto"/>
              <w:ind w:right="252" w:firstLine="0"/>
              <w:rPr>
                <w:rFonts w:ascii="Times New Roman" w:hAnsi="Times New Roman"/>
              </w:rPr>
            </w:pPr>
            <w:r w:rsidRPr="001B767F">
              <w:rPr>
                <w:rFonts w:ascii="Times New Roman" w:hAnsi="Times New Roman"/>
                <w:bCs/>
              </w:rPr>
              <w:t xml:space="preserve">Реализация </w:t>
            </w:r>
            <w:r w:rsidR="00BF6EDE" w:rsidRPr="001B767F">
              <w:rPr>
                <w:rFonts w:ascii="Times New Roman" w:hAnsi="Times New Roman"/>
              </w:rPr>
              <w:t>основной образовательной программы</w:t>
            </w:r>
            <w:r w:rsidRPr="001B767F">
              <w:rPr>
                <w:rFonts w:ascii="Times New Roman" w:hAnsi="Times New Roman"/>
              </w:rPr>
              <w:t xml:space="preserve"> предусматривает решение </w:t>
            </w:r>
            <w:r w:rsidRPr="001B767F">
              <w:rPr>
                <w:rFonts w:ascii="Times New Roman" w:hAnsi="Times New Roman"/>
                <w:b/>
              </w:rPr>
              <w:t>задач</w:t>
            </w:r>
            <w:r w:rsidRPr="001B767F">
              <w:rPr>
                <w:rFonts w:ascii="Times New Roman" w:hAnsi="Times New Roman"/>
              </w:rPr>
              <w:t>:</w:t>
            </w:r>
          </w:p>
        </w:tc>
        <w:tc>
          <w:tcPr>
            <w:tcW w:w="11659" w:type="dxa"/>
          </w:tcPr>
          <w:p w:rsidR="00353EFF" w:rsidRPr="001B767F" w:rsidRDefault="00353EFF" w:rsidP="00AD482D">
            <w:pPr>
              <w:widowControl w:val="0"/>
              <w:numPr>
                <w:ilvl w:val="0"/>
                <w:numId w:val="11"/>
              </w:numPr>
              <w:tabs>
                <w:tab w:val="left" w:pos="175"/>
              </w:tabs>
              <w:spacing w:after="0" w:line="240" w:lineRule="auto"/>
              <w:ind w:left="0" w:firstLine="175"/>
              <w:jc w:val="both"/>
              <w:rPr>
                <w:rStyle w:val="Zag11"/>
                <w:rFonts w:ascii="Times New Roman" w:eastAsia="@Arial Unicode MS" w:hAnsi="Times New Roman" w:cs="Times New Roman"/>
                <w:sz w:val="24"/>
                <w:szCs w:val="24"/>
              </w:rPr>
            </w:pPr>
            <w:r w:rsidRPr="001B767F">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53EFF" w:rsidRPr="001B767F" w:rsidRDefault="00353EFF" w:rsidP="00AD482D">
            <w:pPr>
              <w:widowControl w:val="0"/>
              <w:numPr>
                <w:ilvl w:val="0"/>
                <w:numId w:val="11"/>
              </w:numPr>
              <w:tabs>
                <w:tab w:val="left" w:pos="175"/>
              </w:tabs>
              <w:spacing w:after="0" w:line="240" w:lineRule="auto"/>
              <w:ind w:left="0" w:firstLine="175"/>
              <w:jc w:val="both"/>
              <w:rPr>
                <w:rFonts w:ascii="Times New Roman" w:eastAsia="@Arial Unicode MS" w:hAnsi="Times New Roman" w:cs="Times New Roman"/>
                <w:sz w:val="24"/>
                <w:szCs w:val="24"/>
              </w:rPr>
            </w:pPr>
            <w:r w:rsidRPr="001B767F">
              <w:rPr>
                <w:rFonts w:ascii="Times New Roman" w:hAnsi="Times New Roman" w:cs="Times New Roman"/>
              </w:rPr>
              <w:t xml:space="preserve">обеспечение </w:t>
            </w:r>
            <w:r w:rsidRPr="001B767F">
              <w:rPr>
                <w:rFonts w:ascii="Times New Roman" w:hAnsi="Times New Roman" w:cs="Times New Roman"/>
                <w:sz w:val="24"/>
                <w:szCs w:val="24"/>
              </w:rPr>
              <w:t>успешного  образования  на данной ступени за</w:t>
            </w:r>
            <w:r w:rsidR="00D27B1E" w:rsidRPr="001B767F">
              <w:rPr>
                <w:rFonts w:ascii="Times New Roman" w:hAnsi="Times New Roman" w:cs="Times New Roman"/>
                <w:sz w:val="24"/>
                <w:szCs w:val="24"/>
              </w:rPr>
              <w:t xml:space="preserve"> </w:t>
            </w:r>
            <w:r w:rsidRPr="001B767F">
              <w:rPr>
                <w:rFonts w:ascii="Times New Roman" w:hAnsi="Times New Roman" w:cs="Times New Roman"/>
                <w:sz w:val="24"/>
                <w:szCs w:val="24"/>
              </w:rPr>
              <w:t xml:space="preserve">счет преемственности </w:t>
            </w:r>
            <w:r w:rsidRPr="001B767F">
              <w:rPr>
                <w:rFonts w:ascii="Times New Roman" w:hAnsi="Times New Roman" w:cs="Times New Roman"/>
              </w:rPr>
              <w:t>начального общего, основного общего, среднего общего образования;</w:t>
            </w:r>
          </w:p>
          <w:p w:rsidR="00353EFF" w:rsidRPr="001B767F" w:rsidRDefault="00353EFF" w:rsidP="00AD482D">
            <w:pPr>
              <w:widowControl w:val="0"/>
              <w:numPr>
                <w:ilvl w:val="0"/>
                <w:numId w:val="11"/>
              </w:numPr>
              <w:tabs>
                <w:tab w:val="left" w:pos="175"/>
              </w:tabs>
              <w:spacing w:after="0" w:line="240" w:lineRule="auto"/>
              <w:ind w:left="0" w:firstLine="175"/>
              <w:jc w:val="both"/>
              <w:rPr>
                <w:rStyle w:val="Zag11"/>
                <w:rFonts w:ascii="Times New Roman" w:eastAsia="@Arial Unicode MS" w:hAnsi="Times New Roman" w:cs="Times New Roman"/>
                <w:sz w:val="24"/>
                <w:szCs w:val="24"/>
              </w:rPr>
            </w:pPr>
            <w:r w:rsidRPr="001B767F">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219D3" w:rsidRPr="001B767F" w:rsidRDefault="003219D3" w:rsidP="00AD482D">
            <w:pPr>
              <w:widowControl w:val="0"/>
              <w:numPr>
                <w:ilvl w:val="0"/>
                <w:numId w:val="11"/>
              </w:numPr>
              <w:tabs>
                <w:tab w:val="left" w:pos="175"/>
              </w:tabs>
              <w:spacing w:after="0" w:line="240" w:lineRule="auto"/>
              <w:ind w:left="0" w:firstLine="175"/>
              <w:jc w:val="both"/>
              <w:rPr>
                <w:rStyle w:val="Zag11"/>
                <w:rFonts w:ascii="Times New Roman" w:eastAsia="@Arial Unicode MS" w:hAnsi="Times New Roman" w:cs="Times New Roman"/>
                <w:sz w:val="24"/>
                <w:szCs w:val="24"/>
              </w:rPr>
            </w:pPr>
            <w:r w:rsidRPr="001B767F">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219D3" w:rsidRPr="001B767F" w:rsidRDefault="003219D3" w:rsidP="003C0EEE">
            <w:pPr>
              <w:pStyle w:val="a4"/>
              <w:numPr>
                <w:ilvl w:val="0"/>
                <w:numId w:val="9"/>
              </w:numPr>
              <w:suppressAutoHyphens/>
              <w:contextualSpacing/>
              <w:jc w:val="both"/>
              <w:rPr>
                <w:rFonts w:ascii="Times New Roman" w:hAnsi="Times New Roman"/>
              </w:rPr>
            </w:pPr>
            <w:r w:rsidRPr="001B767F">
              <w:rPr>
                <w:rFonts w:ascii="Times New Roman" w:hAnsi="Times New Roman"/>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219D3" w:rsidRPr="001B767F" w:rsidRDefault="003219D3" w:rsidP="003C0EEE">
            <w:pPr>
              <w:pStyle w:val="a4"/>
              <w:numPr>
                <w:ilvl w:val="0"/>
                <w:numId w:val="9"/>
              </w:numPr>
              <w:suppressAutoHyphens/>
              <w:contextualSpacing/>
              <w:jc w:val="both"/>
              <w:rPr>
                <w:rStyle w:val="Zag11"/>
                <w:rFonts w:ascii="Times New Roman" w:hAnsi="Times New Roman"/>
              </w:rPr>
            </w:pPr>
            <w:r w:rsidRPr="001B767F">
              <w:rPr>
                <w:rStyle w:val="Zag11"/>
                <w:rFonts w:ascii="Times New Roman" w:eastAsia="@Arial Unicode MS" w:hAnsi="Times New Roman"/>
              </w:rPr>
              <w:t xml:space="preserve">взаимодействие образовательной организации при реализации основной образовательной программы с </w:t>
            </w:r>
            <w:r w:rsidRPr="001B767F">
              <w:rPr>
                <w:rStyle w:val="Zag11"/>
                <w:rFonts w:ascii="Times New Roman" w:eastAsia="@Arial Unicode MS" w:hAnsi="Times New Roman"/>
              </w:rPr>
              <w:lastRenderedPageBreak/>
              <w:t>социальными партнерами;</w:t>
            </w:r>
          </w:p>
          <w:p w:rsidR="003219D3" w:rsidRPr="001B767F" w:rsidRDefault="003219D3" w:rsidP="003C0EEE">
            <w:pPr>
              <w:pStyle w:val="a4"/>
              <w:numPr>
                <w:ilvl w:val="0"/>
                <w:numId w:val="9"/>
              </w:numPr>
              <w:suppressAutoHyphens/>
              <w:contextualSpacing/>
              <w:jc w:val="both"/>
              <w:rPr>
                <w:rStyle w:val="Zag11"/>
                <w:rFonts w:ascii="Times New Roman" w:hAnsi="Times New Roman"/>
              </w:rPr>
            </w:pPr>
            <w:r w:rsidRPr="001B767F">
              <w:rPr>
                <w:rStyle w:val="Zag11"/>
                <w:rFonts w:ascii="Times New Roman" w:eastAsia="@Arial Unicode MS" w:hAnsi="Times New Roman"/>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219D3" w:rsidRPr="001B767F" w:rsidRDefault="003219D3" w:rsidP="003C0EEE">
            <w:pPr>
              <w:pStyle w:val="a4"/>
              <w:numPr>
                <w:ilvl w:val="0"/>
                <w:numId w:val="9"/>
              </w:numPr>
              <w:suppressAutoHyphens/>
              <w:contextualSpacing/>
              <w:jc w:val="both"/>
              <w:rPr>
                <w:rStyle w:val="Zag11"/>
                <w:rFonts w:ascii="Times New Roman" w:hAnsi="Times New Roman"/>
              </w:rPr>
            </w:pPr>
            <w:r w:rsidRPr="001B767F">
              <w:rPr>
                <w:rStyle w:val="Zag11"/>
                <w:rFonts w:ascii="Times New Roman" w:eastAsia="@Arial Unicode MS" w:hAnsi="Times New Roman"/>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219D3" w:rsidRPr="001B767F" w:rsidRDefault="003219D3" w:rsidP="003C0EEE">
            <w:pPr>
              <w:pStyle w:val="a4"/>
              <w:numPr>
                <w:ilvl w:val="0"/>
                <w:numId w:val="9"/>
              </w:numPr>
              <w:suppressAutoHyphens/>
              <w:contextualSpacing/>
              <w:jc w:val="both"/>
              <w:rPr>
                <w:rStyle w:val="Zag11"/>
                <w:rFonts w:ascii="Times New Roman" w:hAnsi="Times New Roman"/>
              </w:rPr>
            </w:pPr>
            <w:r w:rsidRPr="001B767F">
              <w:rPr>
                <w:rStyle w:val="Zag11"/>
                <w:rFonts w:ascii="Times New Roman" w:eastAsia="@Arial Unicode MS"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r w:rsidR="00F45E5C">
              <w:rPr>
                <w:rStyle w:val="Zag11"/>
                <w:rFonts w:ascii="Times New Roman" w:eastAsia="@Arial Unicode MS" w:hAnsi="Times New Roman"/>
              </w:rPr>
              <w:t>;</w:t>
            </w:r>
            <w:r w:rsidR="00BB10EE">
              <w:rPr>
                <w:rStyle w:val="Zag11"/>
                <w:rFonts w:ascii="Times New Roman" w:eastAsia="@Arial Unicode MS" w:hAnsi="Times New Roman"/>
              </w:rPr>
              <w:t xml:space="preserve"> </w:t>
            </w:r>
          </w:p>
          <w:p w:rsidR="001B72F7" w:rsidRPr="001B767F" w:rsidRDefault="001B72F7" w:rsidP="00354D6F">
            <w:pPr>
              <w:pStyle w:val="a4"/>
              <w:numPr>
                <w:ilvl w:val="0"/>
                <w:numId w:val="2"/>
              </w:numPr>
              <w:ind w:right="252"/>
              <w:jc w:val="both"/>
              <w:rPr>
                <w:rStyle w:val="Zag11"/>
                <w:rFonts w:ascii="Times New Roman" w:hAnsi="Times New Roman"/>
              </w:rPr>
            </w:pPr>
            <w:r w:rsidRPr="001B767F">
              <w:rPr>
                <w:rFonts w:ascii="Times New Roman" w:hAnsi="Times New Roman"/>
              </w:rPr>
              <w:t>формирование благополучного, гуманного и  безопасного пространства для полноценного развития и социализации обучающихся через организацию  Школьной службы примирения как инновационного элемента школьного самоуправления;</w:t>
            </w:r>
          </w:p>
          <w:p w:rsidR="003219D3" w:rsidRPr="001B767F" w:rsidRDefault="003219D3" w:rsidP="003C0EEE">
            <w:pPr>
              <w:pStyle w:val="a4"/>
              <w:numPr>
                <w:ilvl w:val="0"/>
                <w:numId w:val="9"/>
              </w:numPr>
              <w:suppressAutoHyphens/>
              <w:contextualSpacing/>
              <w:jc w:val="both"/>
              <w:rPr>
                <w:rStyle w:val="Zag11"/>
                <w:rFonts w:ascii="Times New Roman" w:hAnsi="Times New Roman"/>
              </w:rPr>
            </w:pPr>
            <w:r w:rsidRPr="001B767F">
              <w:rPr>
                <w:rStyle w:val="Zag11"/>
                <w:rFonts w:ascii="Times New Roman" w:eastAsia="@Arial Unicode MS" w:hAnsi="Times New Roman"/>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219D3" w:rsidRPr="001B767F" w:rsidRDefault="003219D3" w:rsidP="003C0EEE">
            <w:pPr>
              <w:pStyle w:val="a4"/>
              <w:numPr>
                <w:ilvl w:val="0"/>
                <w:numId w:val="9"/>
              </w:numPr>
              <w:suppressAutoHyphens/>
              <w:contextualSpacing/>
              <w:jc w:val="both"/>
              <w:rPr>
                <w:rStyle w:val="Zag11"/>
                <w:rFonts w:ascii="Times New Roman" w:hAnsi="Times New Roman"/>
              </w:rPr>
            </w:pPr>
            <w:r w:rsidRPr="001B767F">
              <w:rPr>
                <w:rStyle w:val="Zag11"/>
                <w:rFonts w:ascii="Times New Roman" w:eastAsia="@Arial Unicode MS" w:hAnsi="Times New Roman"/>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219D3" w:rsidRPr="001B767F" w:rsidRDefault="003219D3" w:rsidP="003C0EEE">
            <w:pPr>
              <w:pStyle w:val="a4"/>
              <w:numPr>
                <w:ilvl w:val="0"/>
                <w:numId w:val="9"/>
              </w:numPr>
              <w:suppressAutoHyphens/>
              <w:contextualSpacing/>
              <w:jc w:val="both"/>
              <w:rPr>
                <w:rStyle w:val="Zag11"/>
                <w:rFonts w:ascii="Times New Roman" w:hAnsi="Times New Roman"/>
              </w:rPr>
            </w:pPr>
            <w:r w:rsidRPr="001B767F">
              <w:rPr>
                <w:rStyle w:val="Zag11"/>
                <w:rFonts w:ascii="Times New Roman" w:eastAsia="@Arial Unicode MS" w:hAnsi="Times New Roman"/>
              </w:rPr>
              <w:t>сохранение</w:t>
            </w:r>
            <w:r w:rsidRPr="001B767F">
              <w:rPr>
                <w:rFonts w:ascii="Times New Roman" w:hAnsi="Times New Roman"/>
              </w:rPr>
              <w:t xml:space="preserve"> и укрепление физического, психологического и социального здоровья обучающихся</w:t>
            </w:r>
            <w:r w:rsidRPr="001B767F">
              <w:rPr>
                <w:rStyle w:val="Zag11"/>
                <w:rFonts w:ascii="Times New Roman" w:eastAsia="@Arial Unicode MS" w:hAnsi="Times New Roman"/>
              </w:rPr>
              <w:t>, обеспечение их безопасности.</w:t>
            </w:r>
          </w:p>
          <w:p w:rsidR="0014760D" w:rsidRPr="001B767F" w:rsidRDefault="0014760D" w:rsidP="001B72F7">
            <w:pPr>
              <w:pStyle w:val="a4"/>
              <w:spacing w:line="276" w:lineRule="auto"/>
              <w:ind w:left="0" w:right="252"/>
              <w:jc w:val="both"/>
              <w:rPr>
                <w:rFonts w:ascii="Times New Roman" w:hAnsi="Times New Roman"/>
              </w:rPr>
            </w:pPr>
          </w:p>
        </w:tc>
      </w:tr>
      <w:tr w:rsidR="00BF6EDE" w:rsidRPr="001B767F" w:rsidTr="008F51D1">
        <w:tc>
          <w:tcPr>
            <w:tcW w:w="2766" w:type="dxa"/>
          </w:tcPr>
          <w:p w:rsidR="00BF6EDE" w:rsidRPr="001B767F" w:rsidRDefault="00BF6EDE" w:rsidP="00CF5D1C">
            <w:pPr>
              <w:pStyle w:val="u"/>
              <w:spacing w:line="276" w:lineRule="auto"/>
              <w:ind w:right="252" w:firstLine="0"/>
              <w:jc w:val="left"/>
              <w:rPr>
                <w:rFonts w:ascii="Times New Roman" w:hAnsi="Times New Roman"/>
              </w:rPr>
            </w:pPr>
            <w:r w:rsidRPr="001B767F">
              <w:rPr>
                <w:rFonts w:ascii="Times New Roman" w:hAnsi="Times New Roman"/>
                <w:b/>
                <w:bCs/>
              </w:rPr>
              <w:lastRenderedPageBreak/>
              <w:t>Принципы и подходы</w:t>
            </w:r>
            <w:r w:rsidRPr="001B767F">
              <w:rPr>
                <w:rFonts w:ascii="Times New Roman" w:hAnsi="Times New Roman"/>
              </w:rPr>
              <w:t xml:space="preserve"> к формированию основной образовательной программы</w:t>
            </w:r>
          </w:p>
          <w:p w:rsidR="00BF6EDE" w:rsidRPr="001B767F" w:rsidRDefault="00BF6EDE" w:rsidP="00CF5D1C">
            <w:pPr>
              <w:pStyle w:val="310"/>
              <w:spacing w:line="276" w:lineRule="auto"/>
              <w:ind w:right="252" w:firstLine="0"/>
              <w:rPr>
                <w:rFonts w:ascii="Times New Roman" w:hAnsi="Times New Roman" w:cs="Times New Roman"/>
                <w:b/>
                <w:bCs/>
              </w:rPr>
            </w:pPr>
          </w:p>
        </w:tc>
        <w:tc>
          <w:tcPr>
            <w:tcW w:w="11659" w:type="dxa"/>
          </w:tcPr>
          <w:p w:rsidR="007E6E1C" w:rsidRDefault="005D588A" w:rsidP="007E6E1C">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В основе </w:t>
            </w:r>
            <w:r w:rsidR="00384A90">
              <w:rPr>
                <w:rFonts w:ascii="Times New Roman" w:hAnsi="Times New Roman" w:cs="Times New Roman"/>
                <w:color w:val="000000"/>
                <w:sz w:val="24"/>
                <w:szCs w:val="24"/>
              </w:rPr>
              <w:t xml:space="preserve"> </w:t>
            </w:r>
            <w:r w:rsidR="007E6E1C">
              <w:rPr>
                <w:rFonts w:ascii="Times New Roman" w:hAnsi="Times New Roman" w:cs="Times New Roman"/>
                <w:color w:val="000000"/>
                <w:sz w:val="24"/>
                <w:szCs w:val="24"/>
              </w:rPr>
              <w:t xml:space="preserve"> ООП ООО  </w:t>
            </w:r>
            <w:r w:rsidRPr="001B767F">
              <w:rPr>
                <w:rFonts w:ascii="Times New Roman" w:hAnsi="Times New Roman" w:cs="Times New Roman"/>
                <w:color w:val="000000"/>
                <w:sz w:val="24"/>
                <w:szCs w:val="24"/>
              </w:rPr>
              <w:t xml:space="preserve">лежит </w:t>
            </w:r>
            <w:r w:rsidRPr="001B767F">
              <w:rPr>
                <w:rFonts w:ascii="Times New Roman" w:hAnsi="Times New Roman" w:cs="Times New Roman"/>
                <w:b/>
                <w:color w:val="000000"/>
                <w:sz w:val="24"/>
                <w:szCs w:val="24"/>
              </w:rPr>
              <w:t>системно-деятельностный подход</w:t>
            </w:r>
            <w:r w:rsidR="00BF1244" w:rsidRPr="001B767F">
              <w:rPr>
                <w:rFonts w:ascii="Times New Roman" w:hAnsi="Times New Roman" w:cs="Times New Roman"/>
                <w:color w:val="000000"/>
                <w:sz w:val="24"/>
                <w:szCs w:val="24"/>
              </w:rPr>
              <w:t xml:space="preserve">, который  </w:t>
            </w:r>
            <w:r w:rsidR="00384A90">
              <w:rPr>
                <w:rFonts w:ascii="Times New Roman" w:hAnsi="Times New Roman" w:cs="Times New Roman"/>
                <w:color w:val="000000"/>
                <w:sz w:val="24"/>
                <w:szCs w:val="24"/>
              </w:rPr>
              <w:t xml:space="preserve"> обеспечивает</w:t>
            </w:r>
            <w:r w:rsidRPr="001B767F">
              <w:rPr>
                <w:rFonts w:ascii="Times New Roman" w:hAnsi="Times New Roman" w:cs="Times New Roman"/>
                <w:color w:val="000000"/>
                <w:sz w:val="24"/>
                <w:szCs w:val="24"/>
              </w:rPr>
              <w:t>:</w:t>
            </w:r>
          </w:p>
          <w:p w:rsidR="00D8067C" w:rsidRPr="001B767F" w:rsidRDefault="00D8067C" w:rsidP="007E6E1C">
            <w:pPr>
              <w:spacing w:after="0" w:line="240" w:lineRule="auto"/>
              <w:jc w:val="both"/>
              <w:rPr>
                <w:rFonts w:ascii="Times New Roman" w:hAnsi="Times New Roman" w:cs="Times New Roman"/>
                <w:color w:val="000000"/>
                <w:sz w:val="24"/>
                <w:szCs w:val="24"/>
              </w:rPr>
            </w:pPr>
          </w:p>
          <w:p w:rsidR="007E6E1C" w:rsidRDefault="007E6E1C" w:rsidP="00AD482D">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формирование готовности к саморазвитию и непрерывному образованию;</w:t>
            </w:r>
          </w:p>
          <w:p w:rsidR="007E6E1C" w:rsidRDefault="007E6E1C" w:rsidP="00AD482D">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проектирование и конструирование социальной среды развития обучающихся в системе образования;</w:t>
            </w:r>
          </w:p>
          <w:p w:rsidR="007E6E1C" w:rsidRDefault="007E6E1C" w:rsidP="00AD482D">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активную учебно – познавательную деятельность обучающихся;</w:t>
            </w:r>
          </w:p>
          <w:p w:rsidR="00D51836" w:rsidRDefault="00D51836" w:rsidP="00AD482D">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построение образовательной  деятельности с учётом  индивидуальных возрастных, психологических и физиологических особенностей обучающихся.</w:t>
            </w:r>
          </w:p>
          <w:p w:rsidR="00AB030C" w:rsidRDefault="00AB030C" w:rsidP="00D51836">
            <w:pPr>
              <w:widowControl w:val="0"/>
              <w:tabs>
                <w:tab w:val="left" w:pos="993"/>
              </w:tabs>
              <w:spacing w:after="0" w:line="240" w:lineRule="auto"/>
              <w:ind w:left="709"/>
              <w:jc w:val="both"/>
              <w:rPr>
                <w:rFonts w:ascii="Times New Roman" w:eastAsia="@Arial Unicode MS" w:hAnsi="Times New Roman" w:cs="Times New Roman"/>
                <w:sz w:val="24"/>
                <w:szCs w:val="24"/>
              </w:rPr>
            </w:pPr>
          </w:p>
          <w:p w:rsidR="00D8067C" w:rsidRDefault="00D8067C" w:rsidP="00D51836">
            <w:pPr>
              <w:widowControl w:val="0"/>
              <w:tabs>
                <w:tab w:val="left" w:pos="993"/>
              </w:tabs>
              <w:spacing w:after="0" w:line="240" w:lineRule="auto"/>
              <w:ind w:left="709"/>
              <w:jc w:val="both"/>
              <w:rPr>
                <w:rFonts w:ascii="Times New Roman" w:eastAsia="@Arial Unicode MS" w:hAnsi="Times New Roman" w:cs="Times New Roman"/>
                <w:sz w:val="24"/>
                <w:szCs w:val="24"/>
              </w:rPr>
            </w:pPr>
          </w:p>
          <w:p w:rsidR="00D8067C" w:rsidRDefault="00D8067C" w:rsidP="00D51836">
            <w:pPr>
              <w:widowControl w:val="0"/>
              <w:tabs>
                <w:tab w:val="left" w:pos="993"/>
              </w:tabs>
              <w:spacing w:after="0" w:line="240" w:lineRule="auto"/>
              <w:ind w:left="709"/>
              <w:jc w:val="both"/>
              <w:rPr>
                <w:rFonts w:ascii="Times New Roman" w:eastAsia="@Arial Unicode MS" w:hAnsi="Times New Roman" w:cs="Times New Roman"/>
                <w:sz w:val="24"/>
                <w:szCs w:val="24"/>
              </w:rPr>
            </w:pPr>
          </w:p>
          <w:p w:rsidR="00D8067C" w:rsidRDefault="00D8067C" w:rsidP="00D51836">
            <w:pPr>
              <w:widowControl w:val="0"/>
              <w:tabs>
                <w:tab w:val="left" w:pos="993"/>
              </w:tabs>
              <w:spacing w:after="0" w:line="240" w:lineRule="auto"/>
              <w:ind w:left="709"/>
              <w:jc w:val="both"/>
              <w:rPr>
                <w:rFonts w:ascii="Times New Roman" w:eastAsia="@Arial Unicode MS" w:hAnsi="Times New Roman" w:cs="Times New Roman"/>
                <w:sz w:val="24"/>
                <w:szCs w:val="24"/>
              </w:rPr>
            </w:pPr>
          </w:p>
          <w:p w:rsidR="00D8067C" w:rsidRDefault="00D8067C" w:rsidP="00D51836">
            <w:pPr>
              <w:widowControl w:val="0"/>
              <w:tabs>
                <w:tab w:val="left" w:pos="993"/>
              </w:tabs>
              <w:spacing w:after="0" w:line="240" w:lineRule="auto"/>
              <w:ind w:left="709"/>
              <w:jc w:val="both"/>
              <w:rPr>
                <w:rFonts w:ascii="Times New Roman" w:eastAsia="@Arial Unicode MS" w:hAnsi="Times New Roman" w:cs="Times New Roman"/>
                <w:sz w:val="24"/>
                <w:szCs w:val="24"/>
              </w:rPr>
            </w:pPr>
          </w:p>
          <w:p w:rsidR="00D8067C" w:rsidRPr="001B767F" w:rsidRDefault="00D8067C" w:rsidP="00D51836">
            <w:pPr>
              <w:widowControl w:val="0"/>
              <w:tabs>
                <w:tab w:val="left" w:pos="993"/>
              </w:tabs>
              <w:spacing w:after="0" w:line="240" w:lineRule="auto"/>
              <w:ind w:left="709"/>
              <w:jc w:val="both"/>
              <w:rPr>
                <w:rFonts w:ascii="Times New Roman" w:eastAsia="@Arial Unicode MS" w:hAnsi="Times New Roman" w:cs="Times New Roman"/>
                <w:sz w:val="24"/>
                <w:szCs w:val="24"/>
              </w:rPr>
            </w:pPr>
          </w:p>
          <w:p w:rsidR="00BF6EDE" w:rsidRDefault="00D51836" w:rsidP="00CF5D1C">
            <w:pPr>
              <w:spacing w:after="0"/>
              <w:ind w:right="252"/>
              <w:jc w:val="both"/>
              <w:rPr>
                <w:rStyle w:val="Zag11"/>
                <w:rFonts w:ascii="Times New Roman" w:eastAsia="@Arial Unicode MS" w:hAnsi="Times New Roman" w:cs="Times New Roman"/>
                <w:b/>
                <w:bCs/>
                <w:sz w:val="24"/>
                <w:szCs w:val="24"/>
              </w:rPr>
            </w:pPr>
            <w:r>
              <w:rPr>
                <w:rStyle w:val="Zag11"/>
                <w:rFonts w:ascii="Times New Roman" w:eastAsia="@Arial Unicode MS" w:hAnsi="Times New Roman" w:cs="Times New Roman"/>
                <w:b/>
                <w:bCs/>
                <w:sz w:val="24"/>
                <w:szCs w:val="24"/>
              </w:rPr>
              <w:t xml:space="preserve">     </w:t>
            </w:r>
            <w:r w:rsidR="00BF6EDE" w:rsidRPr="001B767F">
              <w:rPr>
                <w:rStyle w:val="Zag11"/>
                <w:rFonts w:ascii="Times New Roman" w:eastAsia="@Arial Unicode MS" w:hAnsi="Times New Roman" w:cs="Times New Roman"/>
                <w:b/>
                <w:bCs/>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D8067C" w:rsidRPr="001B767F" w:rsidRDefault="00D8067C" w:rsidP="00CF5D1C">
            <w:pPr>
              <w:spacing w:after="0"/>
              <w:ind w:right="252"/>
              <w:jc w:val="both"/>
              <w:rPr>
                <w:rStyle w:val="Zag11"/>
                <w:rFonts w:ascii="Times New Roman" w:eastAsia="@Arial Unicode MS" w:hAnsi="Times New Roman" w:cs="Times New Roman"/>
                <w:sz w:val="24"/>
                <w:szCs w:val="24"/>
              </w:rPr>
            </w:pPr>
          </w:p>
          <w:p w:rsidR="00BF6EDE" w:rsidRDefault="00BF6EDE" w:rsidP="00354D6F">
            <w:pPr>
              <w:pStyle w:val="a4"/>
              <w:numPr>
                <w:ilvl w:val="0"/>
                <w:numId w:val="3"/>
              </w:numPr>
              <w:spacing w:line="276" w:lineRule="auto"/>
              <w:ind w:right="252"/>
              <w:jc w:val="both"/>
              <w:rPr>
                <w:rFonts w:ascii="Times New Roman" w:hAnsi="Times New Roman"/>
              </w:rPr>
            </w:pPr>
            <w:r w:rsidRPr="001B767F">
              <w:rPr>
                <w:rFonts w:ascii="Times New Roman" w:hAnsi="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8067C" w:rsidRPr="001B767F" w:rsidRDefault="00D8067C" w:rsidP="00D8067C">
            <w:pPr>
              <w:pStyle w:val="a4"/>
              <w:spacing w:line="276" w:lineRule="auto"/>
              <w:ind w:left="360" w:right="252"/>
              <w:jc w:val="both"/>
              <w:rPr>
                <w:rFonts w:ascii="Times New Roman" w:hAnsi="Times New Roman"/>
              </w:rPr>
            </w:pPr>
          </w:p>
          <w:p w:rsidR="00BF6EDE" w:rsidRDefault="00BF6EDE" w:rsidP="00354D6F">
            <w:pPr>
              <w:pStyle w:val="a4"/>
              <w:numPr>
                <w:ilvl w:val="0"/>
                <w:numId w:val="3"/>
              </w:numPr>
              <w:spacing w:line="276" w:lineRule="auto"/>
              <w:ind w:right="252"/>
              <w:jc w:val="both"/>
              <w:rPr>
                <w:rFonts w:ascii="Times New Roman" w:hAnsi="Times New Roman"/>
              </w:rPr>
            </w:pPr>
            <w:r w:rsidRPr="001B767F">
              <w:rPr>
                <w:rFonts w:ascii="Times New Roman" w:hAnsi="Times New Roman"/>
              </w:rPr>
              <w:t xml:space="preserve">с осуществлением на каждом возрастном уровне </w:t>
            </w:r>
            <w:r w:rsidRPr="00D8067C">
              <w:rPr>
                <w:rFonts w:ascii="Times New Roman" w:hAnsi="Times New Roman"/>
                <w:b/>
              </w:rPr>
              <w:t>(11—13 и 13—15 лет)</w:t>
            </w:r>
            <w:r w:rsidRPr="001B767F">
              <w:rPr>
                <w:rFonts w:ascii="Times New Roman" w:hAnsi="Times New Roman"/>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D8067C" w:rsidRDefault="00D8067C" w:rsidP="00D8067C">
            <w:pPr>
              <w:pStyle w:val="a4"/>
              <w:rPr>
                <w:rFonts w:ascii="Times New Roman" w:hAnsi="Times New Roman"/>
              </w:rPr>
            </w:pPr>
          </w:p>
          <w:p w:rsidR="00D8067C" w:rsidRPr="001B767F" w:rsidRDefault="00D8067C" w:rsidP="00D8067C">
            <w:pPr>
              <w:pStyle w:val="a4"/>
              <w:spacing w:line="276" w:lineRule="auto"/>
              <w:ind w:left="360" w:right="252"/>
              <w:jc w:val="both"/>
              <w:rPr>
                <w:rFonts w:ascii="Times New Roman" w:hAnsi="Times New Roman"/>
              </w:rPr>
            </w:pPr>
          </w:p>
          <w:p w:rsidR="00BF6EDE" w:rsidRDefault="00BF6EDE" w:rsidP="00354D6F">
            <w:pPr>
              <w:pStyle w:val="a4"/>
              <w:numPr>
                <w:ilvl w:val="0"/>
                <w:numId w:val="3"/>
              </w:numPr>
              <w:spacing w:line="276" w:lineRule="auto"/>
              <w:ind w:right="252"/>
              <w:jc w:val="both"/>
              <w:rPr>
                <w:rFonts w:ascii="Times New Roman" w:hAnsi="Times New Roman"/>
              </w:rPr>
            </w:pPr>
            <w:r w:rsidRPr="001B767F">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8067C" w:rsidRPr="001B767F" w:rsidRDefault="00D8067C" w:rsidP="00D8067C">
            <w:pPr>
              <w:pStyle w:val="a4"/>
              <w:spacing w:line="276" w:lineRule="auto"/>
              <w:ind w:left="360" w:right="252"/>
              <w:jc w:val="both"/>
              <w:rPr>
                <w:rFonts w:ascii="Times New Roman" w:hAnsi="Times New Roman"/>
              </w:rPr>
            </w:pPr>
          </w:p>
          <w:p w:rsidR="00D8067C" w:rsidRDefault="00BF6EDE" w:rsidP="00354D6F">
            <w:pPr>
              <w:pStyle w:val="a4"/>
              <w:numPr>
                <w:ilvl w:val="0"/>
                <w:numId w:val="3"/>
              </w:numPr>
              <w:spacing w:line="276" w:lineRule="auto"/>
              <w:ind w:right="252"/>
              <w:jc w:val="both"/>
              <w:rPr>
                <w:rFonts w:ascii="Times New Roman" w:hAnsi="Times New Roman"/>
              </w:rPr>
            </w:pPr>
            <w:r w:rsidRPr="001B767F">
              <w:rPr>
                <w:rFonts w:ascii="Times New Roman" w:hAnsi="Times New Roman"/>
              </w:rPr>
              <w:lastRenderedPageBreak/>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w:t>
            </w:r>
          </w:p>
          <w:p w:rsidR="00D8067C" w:rsidRDefault="00D8067C" w:rsidP="00234E11">
            <w:pPr>
              <w:pStyle w:val="a4"/>
              <w:spacing w:line="276" w:lineRule="auto"/>
              <w:ind w:left="0" w:right="252"/>
              <w:jc w:val="both"/>
              <w:rPr>
                <w:rFonts w:ascii="Times New Roman" w:hAnsi="Times New Roman"/>
              </w:rPr>
            </w:pPr>
          </w:p>
          <w:p w:rsidR="007650B0" w:rsidRDefault="007650B0" w:rsidP="00234E11">
            <w:pPr>
              <w:pStyle w:val="a4"/>
              <w:spacing w:line="276" w:lineRule="auto"/>
              <w:ind w:left="0" w:right="252"/>
              <w:jc w:val="both"/>
              <w:rPr>
                <w:rFonts w:ascii="Times New Roman" w:hAnsi="Times New Roman"/>
              </w:rPr>
            </w:pPr>
          </w:p>
          <w:p w:rsidR="00D8067C" w:rsidRPr="001B767F" w:rsidRDefault="00BF6EDE" w:rsidP="00D8067C">
            <w:pPr>
              <w:pStyle w:val="a4"/>
              <w:spacing w:line="276" w:lineRule="auto"/>
              <w:ind w:left="360" w:right="252"/>
              <w:jc w:val="both"/>
              <w:rPr>
                <w:rFonts w:ascii="Times New Roman" w:hAnsi="Times New Roman"/>
              </w:rPr>
            </w:pPr>
            <w:r w:rsidRPr="001B767F">
              <w:rPr>
                <w:rFonts w:ascii="Times New Roman" w:hAnsi="Times New Roman"/>
              </w:rPr>
              <w:t xml:space="preserve"> и сверстниками;</w:t>
            </w:r>
          </w:p>
          <w:p w:rsidR="00BF6EDE" w:rsidRPr="001B767F" w:rsidRDefault="00BF6EDE" w:rsidP="00354D6F">
            <w:pPr>
              <w:pStyle w:val="a4"/>
              <w:numPr>
                <w:ilvl w:val="0"/>
                <w:numId w:val="3"/>
              </w:numPr>
              <w:spacing w:line="276" w:lineRule="auto"/>
              <w:ind w:right="252"/>
              <w:jc w:val="both"/>
              <w:rPr>
                <w:rFonts w:ascii="Times New Roman" w:hAnsi="Times New Roman"/>
              </w:rPr>
            </w:pPr>
            <w:r w:rsidRPr="001B767F">
              <w:rPr>
                <w:rFonts w:ascii="Times New Roman" w:hAnsi="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40CC9" w:rsidRPr="00373859" w:rsidRDefault="00BF6EDE" w:rsidP="00373859">
            <w:pPr>
              <w:spacing w:after="0"/>
              <w:ind w:right="252" w:firstLine="454"/>
              <w:jc w:val="both"/>
              <w:rPr>
                <w:rFonts w:ascii="Times New Roman" w:hAnsi="Times New Roman" w:cs="Times New Roman"/>
                <w:sz w:val="24"/>
                <w:szCs w:val="24"/>
              </w:rPr>
            </w:pPr>
            <w:r w:rsidRPr="001B767F">
              <w:rPr>
                <w:rFonts w:ascii="Times New Roman" w:hAnsi="Times New Roman" w:cs="Times New Roman"/>
                <w:b/>
                <w:bCs/>
                <w:sz w:val="24"/>
                <w:szCs w:val="24"/>
              </w:rPr>
              <w:t xml:space="preserve">Переход обучающегося в основную школу совпадает с </w:t>
            </w:r>
            <w:r w:rsidR="00AB1886" w:rsidRPr="001B767F">
              <w:rPr>
                <w:rFonts w:ascii="Times New Roman" w:hAnsi="Times New Roman" w:cs="Times New Roman"/>
                <w:b/>
                <w:bCs/>
                <w:sz w:val="24"/>
                <w:szCs w:val="24"/>
              </w:rPr>
              <w:t>первым этапом подросткового развития</w:t>
            </w:r>
            <w:r w:rsidRPr="001B767F">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1B767F">
              <w:rPr>
                <w:rFonts w:ascii="Times New Roman" w:hAnsi="Times New Roman" w:cs="Times New Roman"/>
                <w:i/>
                <w:iCs/>
                <w:sz w:val="24"/>
                <w:szCs w:val="24"/>
              </w:rPr>
              <w:t xml:space="preserve">началом перехода от детства к взрослости, при котором </w:t>
            </w:r>
            <w:r w:rsidRPr="001B767F">
              <w:rPr>
                <w:rFonts w:ascii="Times New Roman" w:hAnsi="Times New Roman" w:cs="Times New Roman"/>
                <w:sz w:val="24"/>
                <w:szCs w:val="24"/>
              </w:rPr>
              <w:t xml:space="preserve">центральным и специфическим </w:t>
            </w:r>
            <w:r w:rsidRPr="001B767F">
              <w:rPr>
                <w:rFonts w:ascii="Times New Roman" w:hAnsi="Times New Roman" w:cs="Times New Roman"/>
                <w:i/>
                <w:iCs/>
                <w:sz w:val="24"/>
                <w:szCs w:val="24"/>
              </w:rPr>
              <w:t>новообразованием</w:t>
            </w:r>
            <w:r w:rsidRPr="001B767F">
              <w:rPr>
                <w:rFonts w:ascii="Times New Roman" w:hAnsi="Times New Roman" w:cs="Times New Roman"/>
                <w:sz w:val="24"/>
                <w:szCs w:val="24"/>
              </w:rPr>
              <w:t xml:space="preserve"> в личности подростка является возникновение и развитие у</w:t>
            </w:r>
            <w:r w:rsidR="00782731" w:rsidRPr="001B767F">
              <w:rPr>
                <w:rFonts w:ascii="Times New Roman" w:hAnsi="Times New Roman" w:cs="Times New Roman"/>
                <w:sz w:val="24"/>
                <w:szCs w:val="24"/>
              </w:rPr>
              <w:t xml:space="preserve"> </w:t>
            </w:r>
            <w:r w:rsidRPr="001B767F">
              <w:rPr>
                <w:rFonts w:ascii="Times New Roman" w:hAnsi="Times New Roman" w:cs="Times New Roman"/>
                <w:sz w:val="24"/>
                <w:szCs w:val="24"/>
              </w:rPr>
              <w:t>него</w:t>
            </w:r>
            <w:r w:rsidR="00782731"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самосознания</w:t>
            </w:r>
            <w:r w:rsidRPr="001B767F">
              <w:rPr>
                <w:rFonts w:ascii="Times New Roman" w:hAnsi="Times New Roman" w:cs="Times New Roman"/>
                <w:sz w:val="24"/>
                <w:szCs w:val="24"/>
              </w:rPr>
              <w:t xml:space="preserve"> — представления о том, что он уже не ребёнок, т. е.</w:t>
            </w:r>
            <w:r w:rsidRPr="001B767F">
              <w:rPr>
                <w:rFonts w:ascii="Times New Roman" w:hAnsi="Times New Roman" w:cs="Times New Roman"/>
                <w:i/>
                <w:iCs/>
                <w:sz w:val="24"/>
                <w:szCs w:val="24"/>
              </w:rPr>
              <w:t xml:space="preserve"> чувства взрослости, </w:t>
            </w:r>
            <w:r w:rsidRPr="001B767F">
              <w:rPr>
                <w:rFonts w:ascii="Times New Roman" w:hAnsi="Times New Roman" w:cs="Times New Roman"/>
                <w:sz w:val="24"/>
                <w:szCs w:val="24"/>
              </w:rPr>
              <w:t>а также внутренней</w:t>
            </w:r>
            <w:r w:rsidRPr="001B767F">
              <w:rPr>
                <w:rFonts w:ascii="Times New Roman" w:hAnsi="Times New Roman" w:cs="Times New Roman"/>
                <w:i/>
                <w:iCs/>
                <w:sz w:val="24"/>
                <w:szCs w:val="24"/>
              </w:rPr>
              <w:t xml:space="preserve"> переориентацией</w:t>
            </w:r>
            <w:r w:rsidRPr="001B767F">
              <w:rPr>
                <w:rFonts w:ascii="Times New Roman" w:hAnsi="Times New Roman" w:cs="Times New Roman"/>
                <w:sz w:val="24"/>
                <w:szCs w:val="24"/>
              </w:rPr>
              <w:t xml:space="preserve"> подростка с правил и ограничений, связанных с </w:t>
            </w:r>
            <w:r w:rsidRPr="001B767F">
              <w:rPr>
                <w:rFonts w:ascii="Times New Roman" w:hAnsi="Times New Roman" w:cs="Times New Roman"/>
                <w:i/>
                <w:iCs/>
                <w:sz w:val="24"/>
                <w:szCs w:val="24"/>
              </w:rPr>
              <w:t>моралью послушания</w:t>
            </w:r>
            <w:r w:rsidRPr="001B767F">
              <w:rPr>
                <w:rFonts w:ascii="Times New Roman" w:hAnsi="Times New Roman" w:cs="Times New Roman"/>
                <w:sz w:val="24"/>
                <w:szCs w:val="24"/>
              </w:rPr>
              <w:t>, на</w:t>
            </w:r>
            <w:r w:rsidRPr="001B767F">
              <w:rPr>
                <w:rFonts w:ascii="Times New Roman" w:hAnsi="Times New Roman" w:cs="Times New Roman"/>
                <w:i/>
                <w:iCs/>
                <w:sz w:val="24"/>
                <w:szCs w:val="24"/>
              </w:rPr>
              <w:t xml:space="preserve"> нормы поведения взрослых</w:t>
            </w:r>
            <w:r w:rsidRPr="001B767F">
              <w:rPr>
                <w:rFonts w:ascii="Times New Roman" w:hAnsi="Times New Roman" w:cs="Times New Roman"/>
                <w:sz w:val="24"/>
                <w:szCs w:val="24"/>
              </w:rPr>
              <w:t>.</w:t>
            </w:r>
          </w:p>
          <w:p w:rsidR="00BF6EDE" w:rsidRPr="001B767F" w:rsidRDefault="00BF6EDE" w:rsidP="00CF5D1C">
            <w:pPr>
              <w:spacing w:after="0"/>
              <w:ind w:right="252" w:firstLine="454"/>
              <w:jc w:val="both"/>
              <w:rPr>
                <w:rFonts w:ascii="Times New Roman" w:hAnsi="Times New Roman" w:cs="Times New Roman"/>
                <w:sz w:val="24"/>
                <w:szCs w:val="24"/>
              </w:rPr>
            </w:pPr>
            <w:r w:rsidRPr="001B767F">
              <w:rPr>
                <w:rFonts w:ascii="Times New Roman" w:hAnsi="Times New Roman" w:cs="Times New Roman"/>
                <w:b/>
                <w:bCs/>
                <w:sz w:val="24"/>
                <w:szCs w:val="24"/>
              </w:rPr>
              <w:t>Второй этап подросткового развития</w:t>
            </w:r>
            <w:r w:rsidRPr="001B767F">
              <w:rPr>
                <w:rFonts w:ascii="Times New Roman" w:hAnsi="Times New Roman" w:cs="Times New Roman"/>
                <w:sz w:val="24"/>
                <w:szCs w:val="24"/>
              </w:rPr>
              <w:t xml:space="preserve"> (14—15 лет, 8—9 классы) характеризуется:</w:t>
            </w:r>
          </w:p>
          <w:p w:rsidR="00BF6EDE" w:rsidRPr="001B767F" w:rsidRDefault="00BF6EDE" w:rsidP="00354D6F">
            <w:pPr>
              <w:pStyle w:val="a4"/>
              <w:numPr>
                <w:ilvl w:val="0"/>
                <w:numId w:val="4"/>
              </w:numPr>
              <w:spacing w:line="276" w:lineRule="auto"/>
              <w:ind w:right="252"/>
              <w:jc w:val="both"/>
              <w:rPr>
                <w:rFonts w:ascii="Times New Roman" w:hAnsi="Times New Roman"/>
              </w:rPr>
            </w:pPr>
            <w:r w:rsidRPr="001B767F">
              <w:rPr>
                <w:rFonts w:ascii="Times New Roman" w:hAnsi="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F6EDE" w:rsidRPr="001B767F" w:rsidRDefault="00BF6EDE" w:rsidP="00354D6F">
            <w:pPr>
              <w:pStyle w:val="a4"/>
              <w:numPr>
                <w:ilvl w:val="0"/>
                <w:numId w:val="4"/>
              </w:numPr>
              <w:spacing w:line="276" w:lineRule="auto"/>
              <w:ind w:right="252"/>
              <w:jc w:val="both"/>
              <w:rPr>
                <w:rFonts w:ascii="Times New Roman" w:hAnsi="Times New Roman"/>
              </w:rPr>
            </w:pPr>
            <w:r w:rsidRPr="001B767F">
              <w:rPr>
                <w:rFonts w:ascii="Times New Roman" w:hAnsi="Times New Roman"/>
              </w:rPr>
              <w:t>стремлением подростка к общению и совместной деятельности со сверстниками;</w:t>
            </w:r>
          </w:p>
          <w:p w:rsidR="00BF6EDE" w:rsidRPr="001B767F" w:rsidRDefault="00BF6EDE" w:rsidP="00354D6F">
            <w:pPr>
              <w:pStyle w:val="a4"/>
              <w:numPr>
                <w:ilvl w:val="0"/>
                <w:numId w:val="4"/>
              </w:numPr>
              <w:spacing w:line="276" w:lineRule="auto"/>
              <w:ind w:right="252"/>
              <w:jc w:val="both"/>
              <w:rPr>
                <w:rFonts w:ascii="Times New Roman" w:hAnsi="Times New Roman"/>
              </w:rPr>
            </w:pPr>
            <w:r w:rsidRPr="001B767F">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F6EDE" w:rsidRPr="001B767F" w:rsidRDefault="00BF6EDE" w:rsidP="00354D6F">
            <w:pPr>
              <w:pStyle w:val="a4"/>
              <w:numPr>
                <w:ilvl w:val="0"/>
                <w:numId w:val="4"/>
              </w:numPr>
              <w:spacing w:line="276" w:lineRule="auto"/>
              <w:ind w:right="252"/>
              <w:jc w:val="both"/>
              <w:rPr>
                <w:rFonts w:ascii="Times New Roman" w:hAnsi="Times New Roman"/>
              </w:rPr>
            </w:pPr>
            <w:r w:rsidRPr="001B767F">
              <w:rPr>
                <w:rFonts w:ascii="Times New Roman" w:hAnsi="Times New Roman"/>
              </w:rPr>
              <w:t>процессом перехода от детства к взрослости, отражающимся в его характеристике как «переходного», «трудного» или «критического»;</w:t>
            </w:r>
          </w:p>
          <w:p w:rsidR="00BF6EDE" w:rsidRPr="001B767F" w:rsidRDefault="00BF6EDE" w:rsidP="00354D6F">
            <w:pPr>
              <w:pStyle w:val="a4"/>
              <w:numPr>
                <w:ilvl w:val="0"/>
                <w:numId w:val="4"/>
              </w:numPr>
              <w:spacing w:line="276" w:lineRule="auto"/>
              <w:ind w:right="252"/>
              <w:jc w:val="both"/>
              <w:rPr>
                <w:rFonts w:ascii="Times New Roman" w:hAnsi="Times New Roman"/>
              </w:rPr>
            </w:pPr>
            <w:r w:rsidRPr="001B767F">
              <w:rPr>
                <w:rFonts w:ascii="Times New Roman" w:hAnsi="Times New Roman"/>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F6EDE" w:rsidRPr="001B767F" w:rsidRDefault="00BF6EDE" w:rsidP="00354D6F">
            <w:pPr>
              <w:pStyle w:val="a4"/>
              <w:numPr>
                <w:ilvl w:val="0"/>
                <w:numId w:val="4"/>
              </w:numPr>
              <w:spacing w:line="276" w:lineRule="auto"/>
              <w:ind w:right="252"/>
              <w:jc w:val="both"/>
              <w:rPr>
                <w:rFonts w:ascii="Times New Roman" w:hAnsi="Times New Roman"/>
              </w:rPr>
            </w:pPr>
            <w:r w:rsidRPr="001B767F">
              <w:rPr>
                <w:rFonts w:ascii="Times New Roman" w:hAnsi="Times New Roman"/>
              </w:rPr>
              <w:lastRenderedPageBreak/>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F6EDE" w:rsidRPr="001B767F" w:rsidRDefault="00BF6EDE" w:rsidP="001A310F">
            <w:pPr>
              <w:pStyle w:val="a4"/>
              <w:numPr>
                <w:ilvl w:val="0"/>
                <w:numId w:val="4"/>
              </w:numPr>
              <w:spacing w:line="276" w:lineRule="auto"/>
              <w:ind w:right="252"/>
              <w:jc w:val="both"/>
              <w:rPr>
                <w:rFonts w:ascii="Times New Roman" w:hAnsi="Times New Roman"/>
              </w:rPr>
            </w:pPr>
            <w:r w:rsidRPr="001B767F">
              <w:rPr>
                <w:rFonts w:ascii="Times New Roman" w:hAnsi="Times New Roman"/>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tc>
      </w:tr>
    </w:tbl>
    <w:p w:rsidR="006E3B7D" w:rsidRPr="001B767F" w:rsidRDefault="006E3B7D" w:rsidP="00740CC9">
      <w:pPr>
        <w:spacing w:after="0"/>
        <w:ind w:right="252"/>
        <w:rPr>
          <w:rFonts w:ascii="Times New Roman" w:hAnsi="Times New Roman" w:cs="Times New Roman"/>
          <w:b/>
          <w:bCs/>
          <w:sz w:val="24"/>
          <w:szCs w:val="24"/>
        </w:rPr>
      </w:pPr>
    </w:p>
    <w:p w:rsidR="00BF6EDE" w:rsidRPr="001B767F" w:rsidRDefault="00BF6EDE" w:rsidP="00373859">
      <w:pPr>
        <w:spacing w:after="0"/>
        <w:ind w:right="252"/>
        <w:rPr>
          <w:rFonts w:ascii="Times New Roman" w:hAnsi="Times New Roman" w:cs="Times New Roman"/>
          <w:b/>
          <w:bCs/>
          <w:sz w:val="24"/>
          <w:szCs w:val="24"/>
        </w:rPr>
      </w:pPr>
      <w:r w:rsidRPr="001B767F">
        <w:rPr>
          <w:rFonts w:ascii="Times New Roman" w:hAnsi="Times New Roman" w:cs="Times New Roman"/>
          <w:b/>
          <w:bCs/>
          <w:sz w:val="24"/>
          <w:szCs w:val="24"/>
        </w:rPr>
        <w:t>Этапы реализации ООП ООО:</w:t>
      </w:r>
    </w:p>
    <w:p w:rsidR="00BF6EDE" w:rsidRPr="001B767F" w:rsidRDefault="00BF6EDE" w:rsidP="00096D9E">
      <w:pPr>
        <w:spacing w:after="0"/>
        <w:ind w:left="57" w:right="252" w:firstLine="567"/>
        <w:jc w:val="both"/>
        <w:rPr>
          <w:rFonts w:ascii="Times New Roman" w:hAnsi="Times New Roman" w:cs="Times New Roman"/>
          <w:sz w:val="24"/>
          <w:szCs w:val="24"/>
        </w:rPr>
      </w:pPr>
      <w:r w:rsidRPr="001B767F">
        <w:rPr>
          <w:rFonts w:ascii="Times New Roman" w:hAnsi="Times New Roman" w:cs="Times New Roman"/>
          <w:sz w:val="24"/>
          <w:szCs w:val="24"/>
        </w:rPr>
        <w:t>Для реализации ООП основного общего образования определяется  нормативный срок – 5 лет.  Срок реализации связан с двумя этапами возрастного развития:</w:t>
      </w:r>
    </w:p>
    <w:p w:rsidR="00BF6EDE" w:rsidRPr="001B767F" w:rsidRDefault="00BF6EDE" w:rsidP="00354D6F">
      <w:pPr>
        <w:pStyle w:val="a4"/>
        <w:numPr>
          <w:ilvl w:val="0"/>
          <w:numId w:val="5"/>
        </w:numPr>
        <w:spacing w:line="276" w:lineRule="auto"/>
        <w:ind w:right="252"/>
        <w:jc w:val="both"/>
        <w:rPr>
          <w:rFonts w:ascii="Times New Roman" w:hAnsi="Times New Roman"/>
        </w:rPr>
      </w:pPr>
      <w:r w:rsidRPr="001B767F">
        <w:rPr>
          <w:rFonts w:ascii="Times New Roman" w:hAnsi="Times New Roman"/>
          <w:b/>
          <w:bCs/>
          <w:i/>
          <w:iCs/>
        </w:rPr>
        <w:t>первый этап - 5-6 классы</w:t>
      </w:r>
      <w:r w:rsidRPr="001B767F">
        <w:rPr>
          <w:rFonts w:ascii="Times New Roman" w:hAnsi="Times New Roman"/>
        </w:rPr>
        <w:t xml:space="preserve">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w:t>
      </w:r>
      <w:r w:rsidR="008B00F9" w:rsidRPr="001B767F">
        <w:rPr>
          <w:rFonts w:ascii="Times New Roman" w:hAnsi="Times New Roman"/>
        </w:rPr>
        <w:t xml:space="preserve">го уровня </w:t>
      </w:r>
      <w:r w:rsidRPr="001B767F">
        <w:rPr>
          <w:rFonts w:ascii="Times New Roman" w:hAnsi="Times New Roman"/>
        </w:rPr>
        <w:t xml:space="preserve">  образования на друг</w:t>
      </w:r>
      <w:r w:rsidR="008B00F9" w:rsidRPr="001B767F">
        <w:rPr>
          <w:rFonts w:ascii="Times New Roman" w:hAnsi="Times New Roman"/>
        </w:rPr>
        <w:t>ой</w:t>
      </w:r>
      <w:r w:rsidRPr="001B767F">
        <w:rPr>
          <w:rFonts w:ascii="Times New Roman" w:hAnsi="Times New Roman"/>
        </w:rPr>
        <w:t>;</w:t>
      </w:r>
    </w:p>
    <w:p w:rsidR="00BF6EDE" w:rsidRPr="001B767F" w:rsidRDefault="00BF6EDE" w:rsidP="00354D6F">
      <w:pPr>
        <w:pStyle w:val="a4"/>
        <w:numPr>
          <w:ilvl w:val="0"/>
          <w:numId w:val="5"/>
        </w:numPr>
        <w:spacing w:line="276" w:lineRule="auto"/>
        <w:ind w:right="252"/>
        <w:jc w:val="both"/>
        <w:rPr>
          <w:rFonts w:ascii="Times New Roman" w:hAnsi="Times New Roman"/>
        </w:rPr>
      </w:pPr>
      <w:r w:rsidRPr="001B767F">
        <w:rPr>
          <w:rFonts w:ascii="Times New Roman" w:hAnsi="Times New Roman"/>
          <w:b/>
          <w:bCs/>
          <w:i/>
          <w:iCs/>
        </w:rPr>
        <w:t>второй этап – 7-9 классы</w:t>
      </w:r>
      <w:r w:rsidRPr="001B767F">
        <w:rPr>
          <w:rFonts w:ascii="Times New Roman" w:hAnsi="Times New Roman"/>
        </w:rPr>
        <w:t xml:space="preserve"> как этап самоопределения подростка через </w:t>
      </w:r>
      <w:r w:rsidR="00EA5CE9" w:rsidRPr="001B767F">
        <w:rPr>
          <w:rFonts w:ascii="Times New Roman" w:hAnsi="Times New Roman"/>
        </w:rPr>
        <w:t>о</w:t>
      </w:r>
      <w:r w:rsidRPr="001B767F">
        <w:rPr>
          <w:rFonts w:ascii="Times New Roman" w:hAnsi="Times New Roman"/>
        </w:rPr>
        <w:t>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F03442" w:rsidRPr="001B767F" w:rsidRDefault="00F03442" w:rsidP="00096D9E">
      <w:pPr>
        <w:spacing w:after="0"/>
        <w:ind w:left="624" w:right="252"/>
        <w:jc w:val="both"/>
        <w:rPr>
          <w:rFonts w:ascii="Times New Roman" w:hAnsi="Times New Roman" w:cs="Times New Roman"/>
          <w:sz w:val="24"/>
          <w:szCs w:val="24"/>
        </w:rPr>
      </w:pPr>
    </w:p>
    <w:p w:rsidR="00BF6EDE" w:rsidRPr="001B767F" w:rsidRDefault="00BF6EDE" w:rsidP="00096D9E">
      <w:pPr>
        <w:spacing w:after="0"/>
        <w:ind w:left="57" w:right="252" w:firstLine="567"/>
        <w:jc w:val="both"/>
        <w:rPr>
          <w:rFonts w:ascii="Times New Roman" w:hAnsi="Times New Roman" w:cs="Times New Roman"/>
          <w:sz w:val="24"/>
          <w:szCs w:val="24"/>
        </w:rPr>
      </w:pPr>
      <w:r w:rsidRPr="001B767F">
        <w:rPr>
          <w:rFonts w:ascii="Times New Roman" w:hAnsi="Times New Roman" w:cs="Times New Roman"/>
          <w:b/>
          <w:bCs/>
          <w:sz w:val="24"/>
          <w:szCs w:val="24"/>
        </w:rPr>
        <w:t>Предназначение</w:t>
      </w:r>
      <w:r w:rsidRPr="001B767F">
        <w:rPr>
          <w:rFonts w:ascii="Times New Roman" w:hAnsi="Times New Roman" w:cs="Times New Roman"/>
          <w:sz w:val="24"/>
          <w:szCs w:val="24"/>
        </w:rPr>
        <w:t xml:space="preserve"> Основной образовательной программы основного общего образования:</w:t>
      </w:r>
    </w:p>
    <w:p w:rsidR="00BF6EDE" w:rsidRPr="001B767F" w:rsidRDefault="00BF6EDE" w:rsidP="00354D6F">
      <w:pPr>
        <w:pStyle w:val="a4"/>
        <w:widowControl w:val="0"/>
        <w:numPr>
          <w:ilvl w:val="0"/>
          <w:numId w:val="7"/>
        </w:numPr>
        <w:autoSpaceDE w:val="0"/>
        <w:autoSpaceDN w:val="0"/>
        <w:adjustRightInd w:val="0"/>
        <w:spacing w:line="276" w:lineRule="auto"/>
        <w:ind w:right="252"/>
        <w:jc w:val="both"/>
        <w:rPr>
          <w:rFonts w:ascii="Times New Roman" w:hAnsi="Times New Roman"/>
        </w:rPr>
      </w:pPr>
      <w:r w:rsidRPr="001B767F">
        <w:rPr>
          <w:rFonts w:ascii="Times New Roman" w:hAnsi="Times New Roman"/>
        </w:rPr>
        <w:t xml:space="preserve">Подготовка школьников к обучению в </w:t>
      </w:r>
      <w:r w:rsidR="00F67528" w:rsidRPr="001B767F">
        <w:rPr>
          <w:rFonts w:ascii="Times New Roman" w:hAnsi="Times New Roman"/>
        </w:rPr>
        <w:t xml:space="preserve"> средней </w:t>
      </w:r>
      <w:r w:rsidRPr="001B767F">
        <w:rPr>
          <w:rFonts w:ascii="Times New Roman" w:hAnsi="Times New Roman"/>
        </w:rPr>
        <w:t xml:space="preserve"> школе</w:t>
      </w:r>
    </w:p>
    <w:p w:rsidR="00BF6EDE" w:rsidRPr="001B767F" w:rsidRDefault="00BF6EDE" w:rsidP="00354D6F">
      <w:pPr>
        <w:pStyle w:val="a4"/>
        <w:widowControl w:val="0"/>
        <w:numPr>
          <w:ilvl w:val="0"/>
          <w:numId w:val="7"/>
        </w:numPr>
        <w:autoSpaceDE w:val="0"/>
        <w:autoSpaceDN w:val="0"/>
        <w:adjustRightInd w:val="0"/>
        <w:spacing w:line="276" w:lineRule="auto"/>
        <w:ind w:right="252"/>
        <w:jc w:val="both"/>
        <w:rPr>
          <w:rFonts w:ascii="Times New Roman" w:hAnsi="Times New Roman"/>
        </w:rPr>
      </w:pPr>
      <w:r w:rsidRPr="001B767F">
        <w:rPr>
          <w:rFonts w:ascii="Times New Roman" w:hAnsi="Times New Roman"/>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BF6EDE" w:rsidRPr="001B767F" w:rsidRDefault="00BF6EDE" w:rsidP="00354D6F">
      <w:pPr>
        <w:pStyle w:val="a4"/>
        <w:widowControl w:val="0"/>
        <w:numPr>
          <w:ilvl w:val="0"/>
          <w:numId w:val="7"/>
        </w:numPr>
        <w:autoSpaceDE w:val="0"/>
        <w:autoSpaceDN w:val="0"/>
        <w:adjustRightInd w:val="0"/>
        <w:spacing w:line="276" w:lineRule="auto"/>
        <w:ind w:right="252"/>
        <w:jc w:val="both"/>
        <w:rPr>
          <w:rFonts w:ascii="Times New Roman" w:hAnsi="Times New Roman"/>
        </w:rPr>
      </w:pPr>
      <w:r w:rsidRPr="001B767F">
        <w:rPr>
          <w:rFonts w:ascii="Times New Roman" w:hAnsi="Times New Roman"/>
        </w:rPr>
        <w:t>Формирование средств и способов самостоятельного развития и продвижения ученика в образовательно</w:t>
      </w:r>
      <w:r w:rsidR="00090B48" w:rsidRPr="001B767F">
        <w:rPr>
          <w:rFonts w:ascii="Times New Roman" w:hAnsi="Times New Roman"/>
        </w:rPr>
        <w:t>й деятельности</w:t>
      </w:r>
    </w:p>
    <w:p w:rsidR="00BF6EDE" w:rsidRPr="001B767F" w:rsidRDefault="00BF6EDE" w:rsidP="00354D6F">
      <w:pPr>
        <w:pStyle w:val="a4"/>
        <w:widowControl w:val="0"/>
        <w:numPr>
          <w:ilvl w:val="0"/>
          <w:numId w:val="7"/>
        </w:numPr>
        <w:autoSpaceDE w:val="0"/>
        <w:autoSpaceDN w:val="0"/>
        <w:adjustRightInd w:val="0"/>
        <w:spacing w:line="276" w:lineRule="auto"/>
        <w:ind w:right="252"/>
        <w:jc w:val="both"/>
        <w:rPr>
          <w:rFonts w:ascii="Times New Roman" w:hAnsi="Times New Roman"/>
        </w:rPr>
      </w:pPr>
      <w:r w:rsidRPr="001B767F">
        <w:rPr>
          <w:rFonts w:ascii="Times New Roman" w:hAnsi="Times New Roman"/>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090B48" w:rsidRPr="001B767F" w:rsidRDefault="00BF6EDE" w:rsidP="00354D6F">
      <w:pPr>
        <w:pStyle w:val="a4"/>
        <w:widowControl w:val="0"/>
        <w:numPr>
          <w:ilvl w:val="0"/>
          <w:numId w:val="7"/>
        </w:numPr>
        <w:autoSpaceDE w:val="0"/>
        <w:autoSpaceDN w:val="0"/>
        <w:adjustRightInd w:val="0"/>
        <w:spacing w:line="276" w:lineRule="auto"/>
        <w:ind w:right="252"/>
        <w:jc w:val="both"/>
        <w:rPr>
          <w:rFonts w:ascii="Times New Roman" w:hAnsi="Times New Roman"/>
        </w:rPr>
      </w:pPr>
      <w:r w:rsidRPr="001B767F">
        <w:rPr>
          <w:rFonts w:ascii="Times New Roman" w:hAnsi="Times New Roman"/>
        </w:rPr>
        <w:t xml:space="preserve">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w:t>
      </w:r>
      <w:r w:rsidR="00F67528" w:rsidRPr="001B767F">
        <w:rPr>
          <w:rFonts w:ascii="Times New Roman" w:hAnsi="Times New Roman"/>
        </w:rPr>
        <w:t>Совете родителей</w:t>
      </w:r>
      <w:r w:rsidR="00090B48" w:rsidRPr="001B767F">
        <w:rPr>
          <w:rFonts w:ascii="Times New Roman" w:hAnsi="Times New Roman"/>
        </w:rPr>
        <w:t xml:space="preserve">, в классных родительских комитетах </w:t>
      </w:r>
      <w:r w:rsidR="00D07B89" w:rsidRPr="001B767F">
        <w:rPr>
          <w:rFonts w:ascii="Times New Roman" w:hAnsi="Times New Roman"/>
        </w:rPr>
        <w:t xml:space="preserve"> средней </w:t>
      </w:r>
      <w:r w:rsidR="00090B48" w:rsidRPr="001B767F">
        <w:rPr>
          <w:rFonts w:ascii="Times New Roman" w:hAnsi="Times New Roman"/>
        </w:rPr>
        <w:lastRenderedPageBreak/>
        <w:t>школы №66</w:t>
      </w:r>
    </w:p>
    <w:p w:rsidR="00BF6EDE" w:rsidRPr="001B767F" w:rsidRDefault="00BF6EDE" w:rsidP="00354D6F">
      <w:pPr>
        <w:pStyle w:val="a4"/>
        <w:widowControl w:val="0"/>
        <w:numPr>
          <w:ilvl w:val="0"/>
          <w:numId w:val="7"/>
        </w:numPr>
        <w:autoSpaceDE w:val="0"/>
        <w:autoSpaceDN w:val="0"/>
        <w:adjustRightInd w:val="0"/>
        <w:spacing w:line="276" w:lineRule="auto"/>
        <w:ind w:right="252"/>
        <w:jc w:val="both"/>
        <w:rPr>
          <w:rFonts w:ascii="Times New Roman" w:hAnsi="Times New Roman"/>
        </w:rPr>
      </w:pPr>
      <w:r w:rsidRPr="001B767F">
        <w:rPr>
          <w:rFonts w:ascii="Times New Roman" w:hAnsi="Times New Roman"/>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BF6EDE" w:rsidRPr="001B767F" w:rsidRDefault="00BF6EDE" w:rsidP="00354D6F">
      <w:pPr>
        <w:pStyle w:val="a4"/>
        <w:widowControl w:val="0"/>
        <w:numPr>
          <w:ilvl w:val="0"/>
          <w:numId w:val="7"/>
        </w:numPr>
        <w:autoSpaceDE w:val="0"/>
        <w:autoSpaceDN w:val="0"/>
        <w:adjustRightInd w:val="0"/>
        <w:spacing w:line="276" w:lineRule="auto"/>
        <w:ind w:right="252"/>
        <w:jc w:val="both"/>
        <w:rPr>
          <w:rFonts w:ascii="Times New Roman" w:hAnsi="Times New Roman"/>
        </w:rPr>
      </w:pPr>
      <w:r w:rsidRPr="001B767F">
        <w:rPr>
          <w:rFonts w:ascii="Times New Roman" w:hAnsi="Times New Roman"/>
        </w:rPr>
        <w:t>Сохранение и укрепление физического и психического здоровья и безопасности учащихся, обеспечение их эмоционального благополучия</w:t>
      </w:r>
    </w:p>
    <w:p w:rsidR="000673D5" w:rsidRPr="001B767F" w:rsidRDefault="00BF6EDE" w:rsidP="00354D6F">
      <w:pPr>
        <w:pStyle w:val="a4"/>
        <w:widowControl w:val="0"/>
        <w:numPr>
          <w:ilvl w:val="0"/>
          <w:numId w:val="7"/>
        </w:numPr>
        <w:autoSpaceDE w:val="0"/>
        <w:autoSpaceDN w:val="0"/>
        <w:adjustRightInd w:val="0"/>
        <w:spacing w:line="276" w:lineRule="auto"/>
        <w:ind w:right="252"/>
        <w:jc w:val="both"/>
        <w:rPr>
          <w:rFonts w:ascii="Times New Roman" w:hAnsi="Times New Roman"/>
        </w:rPr>
      </w:pPr>
      <w:r w:rsidRPr="001B767F">
        <w:rPr>
          <w:rFonts w:ascii="Times New Roman" w:hAnsi="Times New Roman"/>
        </w:rPr>
        <w:t>Овладение грамотностью в различных ее проявлениях (учебном, языковом, математическом, естественнонаучном, гражданском, технологическом).</w:t>
      </w:r>
    </w:p>
    <w:p w:rsidR="000673D5" w:rsidRPr="001B767F" w:rsidRDefault="004A69D7" w:rsidP="00373859">
      <w:pPr>
        <w:pStyle w:val="dash041e005f0431005f044b005f0447005f043d005f044b005f0439"/>
        <w:ind w:left="720"/>
        <w:jc w:val="both"/>
        <w:rPr>
          <w:b/>
          <w:i/>
        </w:rPr>
      </w:pPr>
      <w:r w:rsidRPr="001B767F">
        <w:rPr>
          <w:rStyle w:val="dash041e005f0431005f044b005f0447005f043d005f044b005f0439005f005fchar1char1"/>
          <w:b/>
          <w:i/>
        </w:rPr>
        <w:t xml:space="preserve">Образовательная программа  школы в соответствии с требованиями </w:t>
      </w:r>
      <w:r w:rsidR="000673D5" w:rsidRPr="001B767F">
        <w:rPr>
          <w:rStyle w:val="dash041e005f0431005f044b005f0447005f043d005f044b005f0439005f005fchar1char1"/>
          <w:b/>
          <w:i/>
        </w:rPr>
        <w:t>Стандарт</w:t>
      </w:r>
      <w:r w:rsidRPr="001B767F">
        <w:rPr>
          <w:rStyle w:val="dash041e005f0431005f044b005f0447005f043d005f044b005f0439005f005fchar1char1"/>
          <w:b/>
          <w:i/>
        </w:rPr>
        <w:t>а</w:t>
      </w:r>
      <w:r w:rsidR="000673D5" w:rsidRPr="001B767F">
        <w:rPr>
          <w:rStyle w:val="dash041e005f0431005f044b005f0447005f043d005f044b005f0439005f005fchar1char1"/>
          <w:b/>
          <w:i/>
        </w:rPr>
        <w:t xml:space="preserve"> ориентирован</w:t>
      </w:r>
      <w:r w:rsidRPr="001B767F">
        <w:rPr>
          <w:rStyle w:val="dash041e005f0431005f044b005f0447005f043d005f044b005f0439005f005fchar1char1"/>
          <w:b/>
          <w:i/>
        </w:rPr>
        <w:t>а</w:t>
      </w:r>
      <w:r w:rsidR="000673D5" w:rsidRPr="001B767F">
        <w:rPr>
          <w:rStyle w:val="dash041e005f0431005f044b005f0447005f043d005f044b005f0439005f005fchar1char1"/>
          <w:b/>
          <w:i/>
        </w:rPr>
        <w:t xml:space="preserve"> на становление личностных</w:t>
      </w:r>
      <w:r w:rsidR="00782731" w:rsidRPr="001B767F">
        <w:rPr>
          <w:rStyle w:val="dash041e005f0431005f044b005f0447005f043d005f044b005f0439005f005fchar1char1"/>
          <w:b/>
          <w:i/>
        </w:rPr>
        <w:t xml:space="preserve"> </w:t>
      </w:r>
      <w:r w:rsidR="000673D5" w:rsidRPr="001B767F">
        <w:rPr>
          <w:rStyle w:val="dash041e005f0431005f044b005f0447005f043d005f044b005f0439005f005fchar1char1"/>
          <w:b/>
          <w:i/>
        </w:rPr>
        <w:t>характеристик</w:t>
      </w:r>
      <w:r w:rsidR="00782731" w:rsidRPr="001B767F">
        <w:rPr>
          <w:rStyle w:val="dash041e005f0431005f044b005f0447005f043d005f044b005f0439005f005fchar1char1"/>
          <w:b/>
          <w:i/>
        </w:rPr>
        <w:t xml:space="preserve"> </w:t>
      </w:r>
      <w:r w:rsidR="000673D5" w:rsidRPr="001B767F">
        <w:rPr>
          <w:rStyle w:val="dash041e005f0431005f044b005f0447005f043d005f044b005f0439005f005fchar1char1"/>
          <w:b/>
          <w:i/>
        </w:rPr>
        <w:t>выпускника («портрет выпускника основной школы»):</w:t>
      </w:r>
    </w:p>
    <w:p w:rsidR="000673D5" w:rsidRPr="001B767F" w:rsidRDefault="000673D5" w:rsidP="00373859">
      <w:pPr>
        <w:pStyle w:val="dash041e005f0431005f044b005f0447005f043d005f044b005f0439"/>
        <w:numPr>
          <w:ilvl w:val="0"/>
          <w:numId w:val="7"/>
        </w:numPr>
        <w:jc w:val="both"/>
      </w:pPr>
      <w:r w:rsidRPr="001B767F">
        <w:rPr>
          <w:rStyle w:val="dash041e005f0431005f044b005f0447005f043d005f044b005f0439005f005fchar1char1"/>
        </w:rPr>
        <w:t xml:space="preserve">- любящий свой край и своё Отечество, знающий русский и родной язык, уважающий свой народ, его культуру и духовные традиции; </w:t>
      </w:r>
    </w:p>
    <w:p w:rsidR="000673D5" w:rsidRPr="001B767F" w:rsidRDefault="000673D5" w:rsidP="00373859">
      <w:pPr>
        <w:pStyle w:val="dash041e005f0431005f044b005f0447005f043d005f044b005f0439"/>
        <w:numPr>
          <w:ilvl w:val="0"/>
          <w:numId w:val="7"/>
        </w:numPr>
        <w:jc w:val="both"/>
      </w:pPr>
      <w:r w:rsidRPr="001B767F">
        <w:rPr>
          <w:rStyle w:val="dash041e005f0431005f044b005f0447005f043d005f044b005f0439005f005fchar1char1"/>
        </w:rPr>
        <w:t>- осознающий и принимающий ценности человеческой жизни, семьи, гражданского общества, многонационального российского народа, человечества;</w:t>
      </w:r>
    </w:p>
    <w:p w:rsidR="000673D5" w:rsidRPr="001B767F" w:rsidRDefault="000673D5" w:rsidP="00373859">
      <w:pPr>
        <w:pStyle w:val="dash041e005f0431005f044b005f0447005f043d005f044b005f0439"/>
        <w:numPr>
          <w:ilvl w:val="0"/>
          <w:numId w:val="7"/>
        </w:numPr>
        <w:jc w:val="both"/>
      </w:pPr>
      <w:r w:rsidRPr="001B767F">
        <w:rPr>
          <w:rStyle w:val="dash041e005f0431005f044b005f0447005f043d005f044b005f0439005f005fchar1char1"/>
        </w:rPr>
        <w:t>- активно и заинтересованно познающий мир, осознающий ценность труда, науки и творчества;</w:t>
      </w:r>
    </w:p>
    <w:p w:rsidR="000673D5" w:rsidRPr="001B767F" w:rsidRDefault="000673D5" w:rsidP="00373859">
      <w:pPr>
        <w:pStyle w:val="dash041e005f0431005f044b005f0447005f043d005f044b005f0439"/>
        <w:numPr>
          <w:ilvl w:val="0"/>
          <w:numId w:val="7"/>
        </w:numPr>
        <w:jc w:val="both"/>
      </w:pPr>
      <w:r w:rsidRPr="001B767F">
        <w:rPr>
          <w:rStyle w:val="dash041e005f0431005f044b005f0447005f043d005f044b005f0439005f005fchar1char1"/>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0673D5" w:rsidRPr="001B767F" w:rsidRDefault="000673D5" w:rsidP="00373859">
      <w:pPr>
        <w:pStyle w:val="dash041e005f0431005f044b005f0447005f043d005f044b005f0439"/>
        <w:numPr>
          <w:ilvl w:val="0"/>
          <w:numId w:val="7"/>
        </w:numPr>
        <w:jc w:val="both"/>
      </w:pPr>
      <w:r w:rsidRPr="001B767F">
        <w:rPr>
          <w:rStyle w:val="dash041e005f0431005f044b005f0447005f043d005f044b005f0439005f005fchar1char1"/>
        </w:rP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0673D5" w:rsidRPr="001B767F" w:rsidRDefault="000673D5" w:rsidP="00373859">
      <w:pPr>
        <w:pStyle w:val="dash041e005f0431005f044b005f0447005f043d005f044b005f0439"/>
        <w:numPr>
          <w:ilvl w:val="0"/>
          <w:numId w:val="7"/>
        </w:numPr>
        <w:jc w:val="both"/>
        <w:rPr>
          <w:rStyle w:val="dash041e005f0431005f044b005f0447005f043d005f044b005f0439005f005fchar1char1"/>
        </w:rPr>
      </w:pPr>
      <w:r w:rsidRPr="001B767F">
        <w:rPr>
          <w:rStyle w:val="dash041e005f0431005f044b005f0447005f043d005f044b005f0439005f005fchar1char1"/>
        </w:rPr>
        <w:t>- уважающий других людей, умеющий вести конструктивный диалог, достигать взаимопонимания, сотрудничать для достижения общих результатов</w:t>
      </w:r>
      <w:r w:rsidR="004A69D7" w:rsidRPr="001B767F">
        <w:rPr>
          <w:rStyle w:val="dash041e005f0431005f044b005f0447005f043d005f044b005f0439005f005fchar1char1"/>
        </w:rPr>
        <w:t>.</w:t>
      </w:r>
    </w:p>
    <w:p w:rsidR="00F01401" w:rsidRPr="001B767F" w:rsidRDefault="00F01401" w:rsidP="00373859">
      <w:pPr>
        <w:pStyle w:val="dash041e005f0431005f044b005f0447005f043d005f044b005f0439"/>
        <w:numPr>
          <w:ilvl w:val="0"/>
          <w:numId w:val="7"/>
        </w:numPr>
        <w:jc w:val="both"/>
        <w:rPr>
          <w:rStyle w:val="dash041e005f0431005f044b005f0447005f043d005f044b005f0439005f005fchar1char1"/>
        </w:rPr>
      </w:pPr>
      <w:r w:rsidRPr="001B767F">
        <w:rPr>
          <w:rStyle w:val="dash041e005f0431005f044b005f0447005f043d005f044b005f0439005f005fchar1char1"/>
        </w:rPr>
        <w:t>- осознанно выполняющий правила здорового и экологически целесообразного  образа жизни, безопасного  для человека и окружающей его среды;</w:t>
      </w:r>
    </w:p>
    <w:p w:rsidR="00F01401" w:rsidRPr="001B767F" w:rsidRDefault="00F01401" w:rsidP="00373859">
      <w:pPr>
        <w:pStyle w:val="dash041e005f0431005f044b005f0447005f043d005f044b005f0439"/>
        <w:numPr>
          <w:ilvl w:val="0"/>
          <w:numId w:val="7"/>
        </w:numPr>
        <w:jc w:val="both"/>
      </w:pPr>
      <w:r w:rsidRPr="001B767F">
        <w:rPr>
          <w:rStyle w:val="dash041e005f0431005f044b005f0447005f043d005f044b005f0439005f005fchar1char1"/>
        </w:rPr>
        <w:t xml:space="preserve"> - 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BF6EDE" w:rsidRPr="001B767F" w:rsidRDefault="00BF6EDE" w:rsidP="00096D9E">
      <w:pPr>
        <w:pStyle w:val="a4"/>
        <w:widowControl w:val="0"/>
        <w:autoSpaceDE w:val="0"/>
        <w:autoSpaceDN w:val="0"/>
        <w:adjustRightInd w:val="0"/>
        <w:ind w:right="252"/>
        <w:jc w:val="both"/>
        <w:rPr>
          <w:rFonts w:ascii="Times New Roman" w:hAnsi="Times New Roman"/>
        </w:rPr>
      </w:pPr>
    </w:p>
    <w:p w:rsidR="00BF6EDE" w:rsidRPr="001B767F" w:rsidRDefault="00BF6EDE" w:rsidP="00096D9E">
      <w:pPr>
        <w:widowControl w:val="0"/>
        <w:autoSpaceDE w:val="0"/>
        <w:autoSpaceDN w:val="0"/>
        <w:adjustRightInd w:val="0"/>
        <w:spacing w:after="0"/>
        <w:ind w:left="57" w:right="252" w:firstLine="567"/>
        <w:jc w:val="both"/>
        <w:rPr>
          <w:rFonts w:ascii="Times New Roman" w:hAnsi="Times New Roman" w:cs="Times New Roman"/>
          <w:b/>
          <w:bCs/>
          <w:sz w:val="24"/>
          <w:szCs w:val="24"/>
        </w:rPr>
      </w:pPr>
      <w:r w:rsidRPr="001B767F">
        <w:rPr>
          <w:rFonts w:ascii="Times New Roman" w:hAnsi="Times New Roman" w:cs="Times New Roman"/>
          <w:b/>
          <w:bCs/>
          <w:sz w:val="24"/>
          <w:szCs w:val="24"/>
        </w:rPr>
        <w:t>Основные принципы построения программы:</w:t>
      </w:r>
    </w:p>
    <w:p w:rsidR="00BF6EDE" w:rsidRPr="001B767F" w:rsidRDefault="00BF6EDE" w:rsidP="00096D9E">
      <w:pPr>
        <w:widowControl w:val="0"/>
        <w:autoSpaceDE w:val="0"/>
        <w:autoSpaceDN w:val="0"/>
        <w:adjustRightInd w:val="0"/>
        <w:spacing w:after="0"/>
        <w:ind w:left="57" w:right="252" w:firstLine="567"/>
        <w:jc w:val="both"/>
        <w:rPr>
          <w:rFonts w:ascii="Times New Roman" w:hAnsi="Times New Roman" w:cs="Times New Roman"/>
          <w:sz w:val="24"/>
          <w:szCs w:val="24"/>
        </w:rPr>
      </w:pPr>
      <w:r w:rsidRPr="001B767F">
        <w:rPr>
          <w:rFonts w:ascii="Times New Roman" w:hAnsi="Times New Roman" w:cs="Times New Roman"/>
          <w:sz w:val="24"/>
          <w:szCs w:val="24"/>
        </w:rPr>
        <w:t>Программа соответствует принципам государственной политики РФ в области образования, изложенным в законе «Об образовании в Российской Федерации»:</w:t>
      </w:r>
    </w:p>
    <w:p w:rsidR="00BF6EDE" w:rsidRPr="001B767F" w:rsidRDefault="00BF6EDE" w:rsidP="00354D6F">
      <w:pPr>
        <w:pStyle w:val="a4"/>
        <w:widowControl w:val="0"/>
        <w:numPr>
          <w:ilvl w:val="0"/>
          <w:numId w:val="6"/>
        </w:numPr>
        <w:autoSpaceDE w:val="0"/>
        <w:autoSpaceDN w:val="0"/>
        <w:adjustRightInd w:val="0"/>
        <w:spacing w:line="276" w:lineRule="auto"/>
        <w:ind w:right="252"/>
        <w:jc w:val="both"/>
        <w:rPr>
          <w:rFonts w:ascii="Times New Roman" w:hAnsi="Times New Roman"/>
        </w:rPr>
      </w:pPr>
      <w:r w:rsidRPr="001B767F">
        <w:rPr>
          <w:rFonts w:ascii="Times New Roman" w:hAnsi="Times New Roman"/>
        </w:rPr>
        <w:t>гуманистический характер образования;</w:t>
      </w:r>
    </w:p>
    <w:p w:rsidR="00D50041" w:rsidRPr="001B767F" w:rsidRDefault="00D50041" w:rsidP="00354D6F">
      <w:pPr>
        <w:numPr>
          <w:ilvl w:val="0"/>
          <w:numId w:val="6"/>
        </w:numPr>
        <w:tabs>
          <w:tab w:val="left" w:pos="709"/>
        </w:tabs>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rPr>
        <w:lastRenderedPageBreak/>
        <w:t xml:space="preserve">демократический характер образования: </w:t>
      </w:r>
      <w:r w:rsidRPr="001B767F">
        <w:rPr>
          <w:rFonts w:ascii="Times New Roman" w:hAnsi="Times New Roman" w:cs="Times New Roman"/>
          <w:sz w:val="24"/>
          <w:szCs w:val="24"/>
        </w:rPr>
        <w:t xml:space="preserve">выбор учеником своей </w:t>
      </w:r>
      <w:r w:rsidR="0027343E" w:rsidRPr="001B767F">
        <w:rPr>
          <w:rFonts w:ascii="Times New Roman" w:hAnsi="Times New Roman" w:cs="Times New Roman"/>
          <w:sz w:val="24"/>
          <w:szCs w:val="24"/>
        </w:rPr>
        <w:t>траектории развития;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F6EDE" w:rsidRPr="001B767F" w:rsidRDefault="00BF6EDE" w:rsidP="00354D6F">
      <w:pPr>
        <w:pStyle w:val="a4"/>
        <w:widowControl w:val="0"/>
        <w:numPr>
          <w:ilvl w:val="0"/>
          <w:numId w:val="6"/>
        </w:numPr>
        <w:autoSpaceDE w:val="0"/>
        <w:autoSpaceDN w:val="0"/>
        <w:adjustRightInd w:val="0"/>
        <w:spacing w:line="276" w:lineRule="auto"/>
        <w:ind w:right="252"/>
        <w:jc w:val="both"/>
        <w:rPr>
          <w:rFonts w:ascii="Times New Roman" w:hAnsi="Times New Roman"/>
        </w:rPr>
      </w:pPr>
      <w:r w:rsidRPr="001B767F">
        <w:rPr>
          <w:rFonts w:ascii="Times New Roman" w:hAnsi="Times New Roman"/>
        </w:rPr>
        <w:t>воспитание гражданственности, трудолюбия, уважения к правам и свободам человека</w:t>
      </w:r>
      <w:r w:rsidR="000B139A">
        <w:rPr>
          <w:rFonts w:ascii="Times New Roman" w:hAnsi="Times New Roman"/>
        </w:rPr>
        <w:t xml:space="preserve"> </w:t>
      </w:r>
      <w:r w:rsidR="0027343E" w:rsidRPr="001B767F">
        <w:rPr>
          <w:rFonts w:ascii="Times New Roman" w:hAnsi="Times New Roman"/>
        </w:rPr>
        <w:t>независимо от национальной, религиозной и социальной принадлежности</w:t>
      </w:r>
      <w:r w:rsidRPr="001B767F">
        <w:rPr>
          <w:rFonts w:ascii="Times New Roman" w:hAnsi="Times New Roman"/>
        </w:rPr>
        <w:t>, любви к окружающей природе, Родине, семье;</w:t>
      </w:r>
    </w:p>
    <w:p w:rsidR="00BF6EDE" w:rsidRPr="001B767F" w:rsidRDefault="00BF6EDE" w:rsidP="00354D6F">
      <w:pPr>
        <w:pStyle w:val="a4"/>
        <w:widowControl w:val="0"/>
        <w:numPr>
          <w:ilvl w:val="0"/>
          <w:numId w:val="6"/>
        </w:numPr>
        <w:autoSpaceDE w:val="0"/>
        <w:autoSpaceDN w:val="0"/>
        <w:adjustRightInd w:val="0"/>
        <w:spacing w:line="276" w:lineRule="auto"/>
        <w:ind w:right="252"/>
        <w:jc w:val="both"/>
        <w:rPr>
          <w:rFonts w:ascii="Times New Roman" w:hAnsi="Times New Roman"/>
        </w:rPr>
      </w:pPr>
      <w:r w:rsidRPr="001B767F">
        <w:rPr>
          <w:rFonts w:ascii="Times New Roman" w:hAnsi="Times New Roman"/>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27343E" w:rsidRPr="001B767F" w:rsidRDefault="0027343E" w:rsidP="003C0EEE">
      <w:pPr>
        <w:numPr>
          <w:ilvl w:val="0"/>
          <w:numId w:val="10"/>
        </w:numPr>
        <w:autoSpaceDE w:val="0"/>
        <w:autoSpaceDN w:val="0"/>
        <w:adjustRightInd w:val="0"/>
        <w:spacing w:after="0" w:line="240" w:lineRule="auto"/>
        <w:ind w:left="709"/>
        <w:rPr>
          <w:rFonts w:ascii="Times New Roman" w:hAnsi="Times New Roman" w:cs="Times New Roman"/>
          <w:sz w:val="24"/>
          <w:szCs w:val="24"/>
        </w:rPr>
      </w:pPr>
      <w:r w:rsidRPr="001B767F">
        <w:rPr>
          <w:rFonts w:ascii="Times New Roman" w:hAnsi="Times New Roman" w:cs="Times New Roman"/>
          <w:sz w:val="24"/>
          <w:szCs w:val="24"/>
        </w:rPr>
        <w:t>развивающий  характер образования, реализуемый через деятельность каждого ученика в зоне его ближайшего развития, ориентацию на достижение цели и основного результата образования — развитие личности обучающегося на основе освоения универсальных</w:t>
      </w:r>
      <w:r w:rsidR="00801539" w:rsidRPr="001B767F">
        <w:rPr>
          <w:rFonts w:ascii="Times New Roman" w:hAnsi="Times New Roman" w:cs="Times New Roman"/>
          <w:sz w:val="24"/>
          <w:szCs w:val="24"/>
        </w:rPr>
        <w:t xml:space="preserve"> </w:t>
      </w:r>
      <w:r w:rsidRPr="001B767F">
        <w:rPr>
          <w:rFonts w:ascii="Times New Roman" w:hAnsi="Times New Roman" w:cs="Times New Roman"/>
          <w:sz w:val="24"/>
          <w:szCs w:val="24"/>
        </w:rPr>
        <w:t>учебных</w:t>
      </w:r>
      <w:r w:rsidR="00801539" w:rsidRPr="001B767F">
        <w:rPr>
          <w:rFonts w:ascii="Times New Roman" w:hAnsi="Times New Roman" w:cs="Times New Roman"/>
          <w:sz w:val="24"/>
          <w:szCs w:val="24"/>
        </w:rPr>
        <w:t xml:space="preserve"> </w:t>
      </w:r>
      <w:r w:rsidRPr="001B767F">
        <w:rPr>
          <w:rFonts w:ascii="Times New Roman" w:hAnsi="Times New Roman" w:cs="Times New Roman"/>
          <w:sz w:val="24"/>
          <w:szCs w:val="24"/>
        </w:rPr>
        <w:t>действий, познания и освоения мира. Именно этот подход должен стать основой организации</w:t>
      </w:r>
      <w:r w:rsidR="00801539" w:rsidRPr="001B767F">
        <w:rPr>
          <w:rFonts w:ascii="Times New Roman" w:hAnsi="Times New Roman" w:cs="Times New Roman"/>
          <w:sz w:val="24"/>
          <w:szCs w:val="24"/>
        </w:rPr>
        <w:t xml:space="preserve"> </w:t>
      </w:r>
      <w:r w:rsidRPr="001B767F">
        <w:rPr>
          <w:rFonts w:ascii="Times New Roman" w:hAnsi="Times New Roman" w:cs="Times New Roman"/>
          <w:sz w:val="24"/>
          <w:szCs w:val="24"/>
        </w:rPr>
        <w:t>учебного процесса в школе.</w:t>
      </w:r>
    </w:p>
    <w:p w:rsidR="00447F30" w:rsidRPr="001B767F" w:rsidRDefault="0027343E" w:rsidP="003C0EEE">
      <w:pPr>
        <w:numPr>
          <w:ilvl w:val="0"/>
          <w:numId w:val="10"/>
        </w:numPr>
        <w:autoSpaceDE w:val="0"/>
        <w:autoSpaceDN w:val="0"/>
        <w:adjustRightInd w:val="0"/>
        <w:spacing w:after="0" w:line="240" w:lineRule="auto"/>
        <w:ind w:left="709"/>
        <w:rPr>
          <w:rFonts w:ascii="Times New Roman" w:hAnsi="Times New Roman" w:cs="Times New Roman"/>
          <w:sz w:val="24"/>
          <w:szCs w:val="24"/>
        </w:rPr>
      </w:pPr>
      <w:r w:rsidRPr="001B767F">
        <w:rPr>
          <w:rFonts w:ascii="Times New Roman" w:hAnsi="Times New Roman" w:cs="Times New Roman"/>
        </w:rPr>
        <w:t xml:space="preserve">непрерывность </w:t>
      </w:r>
      <w:r w:rsidRPr="001B767F">
        <w:rPr>
          <w:rFonts w:ascii="Times New Roman" w:hAnsi="Times New Roman" w:cs="Times New Roman"/>
          <w:sz w:val="24"/>
          <w:szCs w:val="24"/>
        </w:rPr>
        <w:t xml:space="preserve">образования. Связь всех </w:t>
      </w:r>
      <w:r w:rsidR="000E475C">
        <w:rPr>
          <w:rFonts w:ascii="Times New Roman" w:hAnsi="Times New Roman" w:cs="Times New Roman"/>
          <w:sz w:val="24"/>
          <w:szCs w:val="24"/>
        </w:rPr>
        <w:t xml:space="preserve"> уровней </w:t>
      </w:r>
      <w:r w:rsidRPr="001B767F">
        <w:rPr>
          <w:rFonts w:ascii="Times New Roman" w:hAnsi="Times New Roman" w:cs="Times New Roman"/>
          <w:sz w:val="24"/>
          <w:szCs w:val="24"/>
        </w:rPr>
        <w:t>образования в школе и подготовки</w:t>
      </w:r>
      <w:r w:rsidR="00801539" w:rsidRPr="001B767F">
        <w:rPr>
          <w:rFonts w:ascii="Times New Roman" w:hAnsi="Times New Roman" w:cs="Times New Roman"/>
          <w:sz w:val="24"/>
          <w:szCs w:val="24"/>
        </w:rPr>
        <w:t xml:space="preserve"> </w:t>
      </w:r>
      <w:r w:rsidR="00447F30" w:rsidRPr="001B767F">
        <w:rPr>
          <w:rFonts w:ascii="Times New Roman" w:hAnsi="Times New Roman" w:cs="Times New Roman"/>
          <w:sz w:val="24"/>
          <w:szCs w:val="24"/>
        </w:rPr>
        <w:t>учащихся к продолжению образования после ее окончания.</w:t>
      </w:r>
    </w:p>
    <w:p w:rsidR="0027345F" w:rsidRPr="001B767F" w:rsidRDefault="00447F30" w:rsidP="003C0EEE">
      <w:pPr>
        <w:numPr>
          <w:ilvl w:val="0"/>
          <w:numId w:val="10"/>
        </w:numPr>
        <w:tabs>
          <w:tab w:val="left" w:pos="709"/>
        </w:tabs>
        <w:autoSpaceDE w:val="0"/>
        <w:autoSpaceDN w:val="0"/>
        <w:adjustRightInd w:val="0"/>
        <w:spacing w:after="0" w:line="240" w:lineRule="auto"/>
        <w:ind w:left="709"/>
        <w:rPr>
          <w:rFonts w:ascii="Times New Roman" w:hAnsi="Times New Roman" w:cs="Times New Roman"/>
          <w:sz w:val="24"/>
          <w:szCs w:val="24"/>
        </w:rPr>
      </w:pPr>
      <w:r w:rsidRPr="001B767F">
        <w:rPr>
          <w:rFonts w:ascii="Times New Roman" w:hAnsi="Times New Roman" w:cs="Times New Roman"/>
          <w:sz w:val="24"/>
          <w:szCs w:val="24"/>
        </w:rPr>
        <w:t>инновационность  образования реализуется переходом к стратегии социального проектирования и конструирования на основ</w:t>
      </w:r>
      <w:r w:rsidR="00584856" w:rsidRPr="001B767F">
        <w:rPr>
          <w:rFonts w:ascii="Times New Roman" w:hAnsi="Times New Roman" w:cs="Times New Roman"/>
          <w:sz w:val="24"/>
          <w:szCs w:val="24"/>
        </w:rPr>
        <w:t xml:space="preserve">е </w:t>
      </w:r>
      <w:r w:rsidRPr="001B767F">
        <w:rPr>
          <w:rFonts w:ascii="Times New Roman" w:hAnsi="Times New Roman" w:cs="Times New Roman"/>
          <w:sz w:val="24"/>
          <w:szCs w:val="24"/>
        </w:rPr>
        <w:t>разработки содержания и технологий образования,</w:t>
      </w:r>
      <w:r w:rsidR="00801539" w:rsidRPr="001B767F">
        <w:rPr>
          <w:rFonts w:ascii="Times New Roman" w:hAnsi="Times New Roman" w:cs="Times New Roman"/>
          <w:sz w:val="24"/>
          <w:szCs w:val="24"/>
        </w:rPr>
        <w:t xml:space="preserve"> </w:t>
      </w:r>
      <w:r w:rsidRPr="001B767F">
        <w:rPr>
          <w:rFonts w:ascii="Times New Roman" w:hAnsi="Times New Roman" w:cs="Times New Roman"/>
          <w:sz w:val="24"/>
          <w:szCs w:val="24"/>
        </w:rPr>
        <w:t>определяющих пути и способы достижения социально желаемого уровня (результата)</w:t>
      </w:r>
      <w:r w:rsidR="00A50538">
        <w:rPr>
          <w:rFonts w:ascii="Times New Roman" w:hAnsi="Times New Roman" w:cs="Times New Roman"/>
          <w:sz w:val="24"/>
          <w:szCs w:val="24"/>
        </w:rPr>
        <w:t xml:space="preserve"> </w:t>
      </w:r>
      <w:r w:rsidRPr="001B767F">
        <w:rPr>
          <w:rFonts w:ascii="Times New Roman" w:hAnsi="Times New Roman" w:cs="Times New Roman"/>
          <w:sz w:val="24"/>
          <w:szCs w:val="24"/>
        </w:rPr>
        <w:t>личностного и познавательного развития обучающихся</w:t>
      </w:r>
    </w:p>
    <w:p w:rsidR="006D2987" w:rsidRPr="001B767F" w:rsidRDefault="006D2987" w:rsidP="009D74E2">
      <w:pPr>
        <w:tabs>
          <w:tab w:val="left" w:pos="709"/>
        </w:tabs>
        <w:autoSpaceDE w:val="0"/>
        <w:autoSpaceDN w:val="0"/>
        <w:adjustRightInd w:val="0"/>
        <w:spacing w:after="0" w:line="240" w:lineRule="auto"/>
        <w:rPr>
          <w:rFonts w:ascii="Times New Roman" w:hAnsi="Times New Roman" w:cs="Times New Roman"/>
          <w:sz w:val="24"/>
          <w:szCs w:val="24"/>
        </w:rPr>
      </w:pPr>
    </w:p>
    <w:p w:rsidR="00BF6EDE" w:rsidRPr="00F805ED" w:rsidRDefault="00063519" w:rsidP="001B13A9">
      <w:pPr>
        <w:jc w:val="center"/>
        <w:rPr>
          <w:rFonts w:ascii="Times New Roman" w:hAnsi="Times New Roman" w:cs="Times New Roman"/>
          <w:b/>
          <w:bCs/>
          <w:sz w:val="28"/>
          <w:szCs w:val="28"/>
          <w:u w:val="single"/>
        </w:rPr>
      </w:pPr>
      <w:r w:rsidRPr="00F805ED">
        <w:rPr>
          <w:rFonts w:ascii="Times New Roman" w:hAnsi="Times New Roman" w:cs="Times New Roman"/>
          <w:b/>
          <w:bCs/>
          <w:sz w:val="28"/>
          <w:szCs w:val="28"/>
          <w:u w:val="single"/>
        </w:rPr>
        <w:t>1.</w:t>
      </w:r>
      <w:r w:rsidR="00BF6EDE" w:rsidRPr="00F805ED">
        <w:rPr>
          <w:rFonts w:ascii="Times New Roman" w:hAnsi="Times New Roman" w:cs="Times New Roman"/>
          <w:b/>
          <w:bCs/>
          <w:sz w:val="28"/>
          <w:szCs w:val="28"/>
          <w:u w:val="single"/>
        </w:rPr>
        <w:t>2. Планируемые результаты освоения обучающимися основной образовательной программы основного общего образования</w:t>
      </w:r>
    </w:p>
    <w:p w:rsidR="00BF6EDE" w:rsidRDefault="00063519" w:rsidP="000673D5">
      <w:pPr>
        <w:pStyle w:val="a9"/>
        <w:spacing w:line="276" w:lineRule="auto"/>
        <w:jc w:val="left"/>
        <w:rPr>
          <w:rFonts w:ascii="Times New Roman" w:hAnsi="Times New Roman"/>
          <w:b/>
          <w:bCs/>
        </w:rPr>
      </w:pPr>
      <w:r w:rsidRPr="001B767F">
        <w:rPr>
          <w:rFonts w:ascii="Times New Roman" w:hAnsi="Times New Roman"/>
          <w:b/>
          <w:bCs/>
        </w:rPr>
        <w:t xml:space="preserve">1.2.1. </w:t>
      </w:r>
      <w:r w:rsidR="00BF6EDE" w:rsidRPr="001B767F">
        <w:rPr>
          <w:rFonts w:ascii="Times New Roman" w:hAnsi="Times New Roman"/>
          <w:b/>
          <w:bCs/>
        </w:rPr>
        <w:t>Общие положения</w:t>
      </w:r>
    </w:p>
    <w:p w:rsidR="00234E11" w:rsidRDefault="00234E11" w:rsidP="00A849B9">
      <w:pPr>
        <w:pStyle w:val="a9"/>
        <w:jc w:val="left"/>
        <w:rPr>
          <w:rFonts w:ascii="Times New Roman" w:hAnsi="Times New Roman"/>
          <w:bCs/>
        </w:rPr>
      </w:pPr>
      <w:r w:rsidRPr="00234E11">
        <w:rPr>
          <w:rFonts w:ascii="Times New Roman" w:hAnsi="Times New Roman"/>
          <w:bCs/>
        </w:rPr>
        <w:t xml:space="preserve">Стандарт устанавливает требования </w:t>
      </w:r>
      <w:r w:rsidR="006E644F">
        <w:rPr>
          <w:rFonts w:ascii="Times New Roman" w:hAnsi="Times New Roman"/>
          <w:bCs/>
        </w:rPr>
        <w:t xml:space="preserve"> к результатам освоения обучающимися ООП ООО:</w:t>
      </w:r>
    </w:p>
    <w:p w:rsidR="006E644F" w:rsidRDefault="006E644F" w:rsidP="00A849B9">
      <w:pPr>
        <w:pStyle w:val="a9"/>
        <w:jc w:val="left"/>
        <w:rPr>
          <w:rFonts w:ascii="Times New Roman" w:hAnsi="Times New Roman"/>
          <w:bCs/>
        </w:rPr>
      </w:pPr>
      <w:r>
        <w:rPr>
          <w:rFonts w:ascii="Times New Roman" w:hAnsi="Times New Roman"/>
          <w:b/>
          <w:bCs/>
        </w:rPr>
        <w:t>л</w:t>
      </w:r>
      <w:r w:rsidRPr="006E644F">
        <w:rPr>
          <w:rFonts w:ascii="Times New Roman" w:hAnsi="Times New Roman"/>
          <w:b/>
          <w:bCs/>
        </w:rPr>
        <w:t>ичностным</w:t>
      </w:r>
      <w:r w:rsidRPr="006E644F">
        <w:rPr>
          <w:rFonts w:ascii="Times New Roman" w:hAnsi="Times New Roman"/>
          <w:bCs/>
        </w:rPr>
        <w:t>,</w:t>
      </w:r>
      <w:r>
        <w:rPr>
          <w:rFonts w:ascii="Times New Roman" w:hAnsi="Times New Roman"/>
          <w:bCs/>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 смысловых установок</w:t>
      </w:r>
      <w:r w:rsidR="00A849B9">
        <w:rPr>
          <w:rFonts w:ascii="Times New Roman" w:hAnsi="Times New Roman"/>
          <w:bCs/>
        </w:rPr>
        <w:t>,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849B9" w:rsidRDefault="00A849B9" w:rsidP="00A849B9">
      <w:pPr>
        <w:pStyle w:val="a9"/>
        <w:jc w:val="left"/>
        <w:rPr>
          <w:rFonts w:ascii="Times New Roman" w:hAnsi="Times New Roman"/>
          <w:bCs/>
        </w:rPr>
      </w:pPr>
      <w:r w:rsidRPr="00A849B9">
        <w:rPr>
          <w:rFonts w:ascii="Times New Roman" w:hAnsi="Times New Roman"/>
          <w:b/>
          <w:bCs/>
        </w:rPr>
        <w:t>метапредметным,</w:t>
      </w:r>
      <w:r>
        <w:rPr>
          <w:rFonts w:ascii="Times New Roman" w:hAnsi="Times New Roman"/>
          <w:bCs/>
        </w:rPr>
        <w:t xml:space="preserve"> включающим освоенные обучающимися межпредметные понятия и УУД (регулятивные, познавательные, коммуникативные), способн</w:t>
      </w:r>
      <w:r w:rsidR="00F34370">
        <w:rPr>
          <w:rFonts w:ascii="Times New Roman" w:hAnsi="Times New Roman"/>
          <w:bCs/>
        </w:rPr>
        <w:t>ость их использования в учебной</w:t>
      </w:r>
      <w:r w:rsidR="00B72AED">
        <w:rPr>
          <w:rFonts w:ascii="Times New Roman" w:hAnsi="Times New Roman"/>
          <w:bCs/>
        </w:rPr>
        <w:t>,</w:t>
      </w:r>
      <w:r w:rsidR="00F34370">
        <w:rPr>
          <w:rFonts w:ascii="Times New Roman" w:hAnsi="Times New Roman"/>
          <w:bCs/>
        </w:rPr>
        <w:t xml:space="preserve"> </w:t>
      </w:r>
      <w:r w:rsidR="00B72AED">
        <w:rPr>
          <w:rFonts w:ascii="Times New Roman" w:hAnsi="Times New Roman"/>
          <w:bCs/>
        </w:rPr>
        <w:t xml:space="preserve">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72AED" w:rsidRPr="006E644F" w:rsidRDefault="00B72AED" w:rsidP="00A849B9">
      <w:pPr>
        <w:pStyle w:val="a9"/>
        <w:jc w:val="left"/>
        <w:rPr>
          <w:rFonts w:ascii="Times New Roman" w:hAnsi="Times New Roman"/>
          <w:bCs/>
        </w:rPr>
      </w:pPr>
      <w:r w:rsidRPr="00B72AED">
        <w:rPr>
          <w:rFonts w:ascii="Times New Roman" w:hAnsi="Times New Roman"/>
          <w:b/>
          <w:bCs/>
        </w:rPr>
        <w:lastRenderedPageBreak/>
        <w:t>предметным,</w:t>
      </w:r>
      <w:r>
        <w:rPr>
          <w:rFonts w:ascii="Times New Roman" w:hAnsi="Times New Roman"/>
          <w:bCs/>
        </w:rPr>
        <w:t xml:space="preserve"> включающим  осво</w:t>
      </w:r>
      <w:r w:rsidR="00E95D8F">
        <w:rPr>
          <w:rFonts w:ascii="Times New Roman" w:hAnsi="Times New Roman"/>
          <w:bCs/>
        </w:rPr>
        <w:t>е</w:t>
      </w:r>
      <w:r>
        <w:rPr>
          <w:rFonts w:ascii="Times New Roman" w:hAnsi="Times New Roman"/>
          <w:bCs/>
        </w:rPr>
        <w:t>нные обучающимися в ходе изучения учебного предмета умения</w:t>
      </w:r>
      <w:r w:rsidR="00E95D8F">
        <w:rPr>
          <w:rFonts w:ascii="Times New Roman" w:hAnsi="Times New Roman"/>
          <w:bCs/>
        </w:rPr>
        <w:t>, специфические для данной предметной области, виды деятельности по получению и применению в учебных, учебно – проектных и социально – проектных ситуациях, формирование научного типа мышления, научных представлений о ключевых теориях, типах и видах отношений, владение научной термин</w:t>
      </w:r>
      <w:r w:rsidR="002D0FEA">
        <w:rPr>
          <w:rFonts w:ascii="Times New Roman" w:hAnsi="Times New Roman"/>
          <w:bCs/>
        </w:rPr>
        <w:t>о</w:t>
      </w:r>
      <w:r w:rsidR="00E95D8F">
        <w:rPr>
          <w:rFonts w:ascii="Times New Roman" w:hAnsi="Times New Roman"/>
          <w:bCs/>
        </w:rPr>
        <w:t>логией, ключе</w:t>
      </w:r>
      <w:r w:rsidR="002D0FEA">
        <w:rPr>
          <w:rFonts w:ascii="Times New Roman" w:hAnsi="Times New Roman"/>
          <w:bCs/>
        </w:rPr>
        <w:t xml:space="preserve">выми понятиями, методами и приёмами. </w:t>
      </w:r>
    </w:p>
    <w:p w:rsidR="00DC692B" w:rsidRPr="001B767F" w:rsidRDefault="00477517" w:rsidP="00DC692B">
      <w:pPr>
        <w:tabs>
          <w:tab w:val="num" w:pos="19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w:t>
      </w:r>
      <w:r w:rsidR="00BF6EDE" w:rsidRPr="001B767F">
        <w:rPr>
          <w:rFonts w:ascii="Times New Roman" w:hAnsi="Times New Roman" w:cs="Times New Roman"/>
          <w:sz w:val="24"/>
          <w:szCs w:val="24"/>
        </w:rPr>
        <w:t xml:space="preserve">ланируемые результаты освоения </w:t>
      </w:r>
      <w:r w:rsidR="00C40C26">
        <w:rPr>
          <w:rFonts w:ascii="Times New Roman" w:hAnsi="Times New Roman" w:cs="Times New Roman"/>
          <w:sz w:val="24"/>
          <w:szCs w:val="24"/>
        </w:rPr>
        <w:t xml:space="preserve"> ООП  ООО</w:t>
      </w:r>
      <w:r w:rsidR="00BF6EDE" w:rsidRPr="001B767F">
        <w:rPr>
          <w:rFonts w:ascii="Times New Roman" w:hAnsi="Times New Roman" w:cs="Times New Roman"/>
          <w:sz w:val="24"/>
          <w:szCs w:val="24"/>
        </w:rPr>
        <w:t xml:space="preserve"> (далее — планируемые результаты) представляют собой систему </w:t>
      </w:r>
      <w:r w:rsidR="00BF6EDE" w:rsidRPr="001B767F">
        <w:rPr>
          <w:rFonts w:ascii="Times New Roman" w:hAnsi="Times New Roman" w:cs="Times New Roman"/>
          <w:i/>
          <w:iCs/>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00BF6EDE" w:rsidRPr="001B767F">
        <w:rPr>
          <w:rFonts w:ascii="Times New Roman" w:hAnsi="Times New Roman" w:cs="Times New Roman"/>
          <w:sz w:val="24"/>
          <w:szCs w:val="24"/>
        </w:rPr>
        <w:t xml:space="preserve"> Они обеспечивают связь между требованиями </w:t>
      </w:r>
      <w:r w:rsidR="00C67CFC" w:rsidRPr="001B767F">
        <w:rPr>
          <w:rFonts w:ascii="Times New Roman" w:hAnsi="Times New Roman" w:cs="Times New Roman"/>
          <w:sz w:val="24"/>
          <w:szCs w:val="24"/>
        </w:rPr>
        <w:t xml:space="preserve"> ФГОС ООО</w:t>
      </w:r>
      <w:r w:rsidR="00BF6EDE" w:rsidRPr="001B767F">
        <w:rPr>
          <w:rFonts w:ascii="Times New Roman" w:hAnsi="Times New Roman" w:cs="Times New Roman"/>
          <w:sz w:val="24"/>
          <w:szCs w:val="24"/>
        </w:rPr>
        <w:t>, образовательн</w:t>
      </w:r>
      <w:r w:rsidR="00A22E2B" w:rsidRPr="001B767F">
        <w:rPr>
          <w:rFonts w:ascii="Times New Roman" w:hAnsi="Times New Roman" w:cs="Times New Roman"/>
          <w:sz w:val="24"/>
          <w:szCs w:val="24"/>
        </w:rPr>
        <w:t xml:space="preserve">ой деятельностью </w:t>
      </w:r>
      <w:r w:rsidR="00BF6EDE" w:rsidRPr="001B767F">
        <w:rPr>
          <w:rFonts w:ascii="Times New Roman" w:hAnsi="Times New Roman" w:cs="Times New Roman"/>
          <w:sz w:val="24"/>
          <w:szCs w:val="24"/>
        </w:rPr>
        <w:t xml:space="preserve">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w:t>
      </w:r>
      <w:r w:rsidR="002D2391">
        <w:rPr>
          <w:rFonts w:ascii="Times New Roman" w:hAnsi="Times New Roman" w:cs="Times New Roman"/>
          <w:sz w:val="24"/>
          <w:szCs w:val="24"/>
        </w:rPr>
        <w:t xml:space="preserve"> и </w:t>
      </w:r>
      <w:r w:rsidR="00BF6EDE" w:rsidRPr="001B767F">
        <w:rPr>
          <w:rFonts w:ascii="Times New Roman" w:hAnsi="Times New Roman" w:cs="Times New Roman"/>
          <w:sz w:val="24"/>
          <w:szCs w:val="24"/>
        </w:rPr>
        <w:t>учебно-методической литературы,</w:t>
      </w:r>
      <w:r w:rsidR="002D2391">
        <w:rPr>
          <w:rFonts w:ascii="Times New Roman" w:hAnsi="Times New Roman" w:cs="Times New Roman"/>
          <w:sz w:val="24"/>
          <w:szCs w:val="24"/>
        </w:rPr>
        <w:t xml:space="preserve"> рабочих программ курсов внеурочной деятельности, курсов метапредметной направленности, программ воспитания</w:t>
      </w:r>
      <w:r w:rsidR="00BF6EDE" w:rsidRPr="001B767F">
        <w:rPr>
          <w:rFonts w:ascii="Times New Roman" w:hAnsi="Times New Roman" w:cs="Times New Roman"/>
          <w:sz w:val="24"/>
          <w:szCs w:val="24"/>
        </w:rPr>
        <w:t xml:space="preserve"> с одной стороны, и системы оценки— с</w:t>
      </w:r>
      <w:r w:rsidR="0027345F" w:rsidRPr="001B767F">
        <w:rPr>
          <w:rFonts w:ascii="Times New Roman" w:hAnsi="Times New Roman" w:cs="Times New Roman"/>
          <w:sz w:val="24"/>
          <w:szCs w:val="24"/>
        </w:rPr>
        <w:t xml:space="preserve"> другой.</w:t>
      </w:r>
    </w:p>
    <w:p w:rsidR="00DC692B" w:rsidRPr="001B767F" w:rsidRDefault="00DC692B" w:rsidP="00DC692B">
      <w:pPr>
        <w:tabs>
          <w:tab w:val="num" w:pos="1920"/>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w:t>
      </w:r>
      <w:r w:rsidRPr="001B767F">
        <w:rPr>
          <w:rFonts w:ascii="Times New Roman" w:hAnsi="Times New Roman" w:cs="Times New Roman"/>
          <w:i/>
          <w:sz w:val="24"/>
          <w:szCs w:val="24"/>
        </w:rPr>
        <w:t>учебно-познавательных и учебно-практических задач</w:t>
      </w:r>
      <w:r w:rsidRPr="001B767F">
        <w:rPr>
          <w:rFonts w:ascii="Times New Roman" w:hAnsi="Times New Roman" w:cs="Times New Roman"/>
          <w:sz w:val="24"/>
          <w:szCs w:val="24"/>
        </w:rPr>
        <w:t xml:space="preserve">, которые осваивают </w:t>
      </w:r>
      <w:r w:rsidR="00037C93">
        <w:rPr>
          <w:rFonts w:ascii="Times New Roman" w:hAnsi="Times New Roman" w:cs="Times New Roman"/>
          <w:sz w:val="24"/>
          <w:szCs w:val="24"/>
        </w:rPr>
        <w:t>обучающиеся</w:t>
      </w:r>
      <w:r w:rsidRPr="001B767F">
        <w:rPr>
          <w:rFonts w:ascii="Times New Roman" w:hAnsi="Times New Roman" w:cs="Times New Roman"/>
          <w:sz w:val="24"/>
          <w:szCs w:val="24"/>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1B767F">
        <w:rPr>
          <w:rFonts w:ascii="Times New Roman" w:hAnsi="Times New Roman" w:cs="Times New Roman"/>
          <w:i/>
          <w:sz w:val="24"/>
          <w:szCs w:val="24"/>
        </w:rPr>
        <w:t>системой учебных действий</w:t>
      </w:r>
      <w:r w:rsidRPr="001B767F">
        <w:rPr>
          <w:rFonts w:ascii="Times New Roman" w:hAnsi="Times New Roman" w:cs="Times New Roman"/>
          <w:sz w:val="24"/>
          <w:szCs w:val="24"/>
        </w:rPr>
        <w:t xml:space="preserve">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DC692B" w:rsidRDefault="00DC692B" w:rsidP="00CD0564">
      <w:pPr>
        <w:pStyle w:val="ae"/>
        <w:tabs>
          <w:tab w:val="clear" w:pos="4677"/>
          <w:tab w:val="clear" w:pos="9355"/>
        </w:tabs>
        <w:overflowPunct w:val="0"/>
        <w:spacing w:after="0" w:line="240" w:lineRule="auto"/>
        <w:ind w:firstLine="709"/>
        <w:jc w:val="both"/>
        <w:textAlignment w:val="baseline"/>
        <w:rPr>
          <w:rFonts w:ascii="Times New Roman" w:hAnsi="Times New Roman" w:cs="Times New Roman"/>
          <w:bCs/>
          <w:sz w:val="24"/>
          <w:szCs w:val="24"/>
        </w:rPr>
      </w:pPr>
      <w:r w:rsidRPr="001B767F">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1B767F">
        <w:rPr>
          <w:rFonts w:ascii="Times New Roman" w:hAnsi="Times New Roman" w:cs="Times New Roman"/>
          <w:b/>
          <w:sz w:val="24"/>
          <w:szCs w:val="24"/>
        </w:rPr>
        <w:t>уровневого подхода</w:t>
      </w:r>
      <w:r w:rsidRPr="001B767F">
        <w:rPr>
          <w:rFonts w:ascii="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B767F">
        <w:rPr>
          <w:rFonts w:ascii="Times New Roman" w:hAnsi="Times New Roman" w:cs="Times New Roman"/>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CD0564" w:rsidRPr="00CD0564" w:rsidRDefault="00CD0564" w:rsidP="00CD0564">
      <w:pPr>
        <w:pStyle w:val="ae"/>
        <w:tabs>
          <w:tab w:val="clear" w:pos="4677"/>
          <w:tab w:val="clear" w:pos="9355"/>
        </w:tabs>
        <w:overflowPunct w:val="0"/>
        <w:spacing w:after="0" w:line="240" w:lineRule="auto"/>
        <w:ind w:firstLine="709"/>
        <w:jc w:val="both"/>
        <w:textAlignment w:val="baseline"/>
        <w:rPr>
          <w:rFonts w:ascii="Times New Roman" w:hAnsi="Times New Roman" w:cs="Times New Roman"/>
          <w:b/>
          <w:bCs/>
          <w:sz w:val="24"/>
          <w:szCs w:val="24"/>
        </w:rPr>
      </w:pPr>
      <w:r w:rsidRPr="00CD0564">
        <w:rPr>
          <w:rFonts w:ascii="Times New Roman" w:hAnsi="Times New Roman" w:cs="Times New Roman"/>
          <w:b/>
          <w:bCs/>
          <w:sz w:val="24"/>
          <w:szCs w:val="24"/>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45F" w:rsidRPr="001B767F" w:rsidRDefault="00DC692B" w:rsidP="0027345F">
      <w:pPr>
        <w:pStyle w:val="dash041e005f0431005f044b005f0447005f043d005f044b005f0439"/>
        <w:spacing w:after="120"/>
        <w:ind w:firstLine="708"/>
        <w:jc w:val="both"/>
        <w:rPr>
          <w:b/>
        </w:rPr>
      </w:pPr>
      <w:r w:rsidRPr="001B767F">
        <w:rPr>
          <w:b/>
        </w:rPr>
        <w:t>1.2.2. Структура планируемых результато</w:t>
      </w:r>
      <w:r w:rsidR="007B1D11" w:rsidRPr="001B767F">
        <w:rPr>
          <w:b/>
        </w:rPr>
        <w:t>в</w:t>
      </w:r>
    </w:p>
    <w:p w:rsidR="00CE5EFA" w:rsidRPr="001B767F" w:rsidRDefault="00CE5EFA" w:rsidP="00876397">
      <w:pPr>
        <w:pStyle w:val="ae"/>
        <w:tabs>
          <w:tab w:val="clear" w:pos="4677"/>
          <w:tab w:val="clear" w:pos="9355"/>
        </w:tabs>
        <w:overflowPunct w:val="0"/>
        <w:spacing w:after="0" w:line="240" w:lineRule="auto"/>
        <w:jc w:val="both"/>
        <w:textAlignment w:val="baseline"/>
        <w:rPr>
          <w:rFonts w:ascii="Times New Roman" w:hAnsi="Times New Roman" w:cs="Times New Roman"/>
          <w:sz w:val="24"/>
          <w:szCs w:val="24"/>
        </w:rPr>
      </w:pPr>
      <w:r w:rsidRPr="001B767F">
        <w:rPr>
          <w:rFonts w:ascii="Times New Roman" w:hAnsi="Times New Roman" w:cs="Times New Roman"/>
          <w:bCs/>
          <w:sz w:val="24"/>
          <w:szCs w:val="24"/>
        </w:rPr>
        <w:t xml:space="preserve">Планируемые результаты опираются на </w:t>
      </w:r>
      <w:r w:rsidRPr="001B767F">
        <w:rPr>
          <w:rFonts w:ascii="Times New Roman" w:hAnsi="Times New Roman" w:cs="Times New Roman"/>
          <w:b/>
          <w:bCs/>
          <w:sz w:val="24"/>
          <w:szCs w:val="24"/>
        </w:rPr>
        <w:t>ведущие целевые установки</w:t>
      </w:r>
      <w:r w:rsidRPr="001B767F">
        <w:rPr>
          <w:rFonts w:ascii="Times New Roman" w:hAnsi="Times New Roman" w:cs="Times New Roman"/>
          <w:b/>
          <w:sz w:val="24"/>
          <w:szCs w:val="24"/>
        </w:rPr>
        <w:t xml:space="preserve">, </w:t>
      </w:r>
      <w:r w:rsidRPr="001B767F">
        <w:rPr>
          <w:rFonts w:ascii="Times New Roman" w:hAnsi="Times New Roman" w:cs="Times New Roman"/>
          <w:sz w:val="24"/>
          <w:szCs w:val="24"/>
        </w:rPr>
        <w:t>отражающие основной, сущностный вклад каждой изучаемой программы в развитие личности обучающихся, их способностей.</w:t>
      </w:r>
    </w:p>
    <w:p w:rsidR="00CE5EFA" w:rsidRPr="001B767F" w:rsidRDefault="00CE5EFA" w:rsidP="00876397">
      <w:pPr>
        <w:pStyle w:val="ae"/>
        <w:tabs>
          <w:tab w:val="clear" w:pos="4677"/>
          <w:tab w:val="clear" w:pos="9355"/>
        </w:tabs>
        <w:overflowPunct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bCs/>
          <w:sz w:val="24"/>
          <w:szCs w:val="24"/>
        </w:rPr>
        <w:t>В стру</w:t>
      </w:r>
      <w:r w:rsidRPr="001B767F">
        <w:rPr>
          <w:rFonts w:ascii="Times New Roman" w:hAnsi="Times New Roman" w:cs="Times New Roman"/>
          <w:sz w:val="24"/>
          <w:szCs w:val="24"/>
        </w:rPr>
        <w:t xml:space="preserve">ктуре планируемых результатов выделяется </w:t>
      </w:r>
      <w:r w:rsidRPr="001B767F">
        <w:rPr>
          <w:rFonts w:ascii="Times New Roman" w:hAnsi="Times New Roman" w:cs="Times New Roman"/>
          <w:b/>
          <w:sz w:val="24"/>
          <w:szCs w:val="24"/>
        </w:rPr>
        <w:t xml:space="preserve">следующие группы: </w:t>
      </w:r>
    </w:p>
    <w:p w:rsidR="008B75DC" w:rsidRPr="001B767F" w:rsidRDefault="008B75DC" w:rsidP="00876397">
      <w:pPr>
        <w:pStyle w:val="dash041e005f0431005f044b005f0447005f043d005f044b005f0439"/>
        <w:ind w:firstLine="708"/>
        <w:jc w:val="both"/>
      </w:pPr>
      <w:r w:rsidRPr="001B767F">
        <w:rPr>
          <w:b/>
        </w:rPr>
        <w:t xml:space="preserve">1. Личностные результаты освоения основной образовательной программы </w:t>
      </w:r>
      <w:r w:rsidRPr="001B767F">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B767F">
        <w:rPr>
          <w:b/>
        </w:rPr>
        <w:t>исключительно неперсонифицированной</w:t>
      </w:r>
      <w:r w:rsidRPr="001B767F">
        <w:t xml:space="preserve"> информации</w:t>
      </w:r>
      <w:r w:rsidR="00E9027E" w:rsidRPr="001B767F">
        <w:t>.</w:t>
      </w:r>
    </w:p>
    <w:p w:rsidR="00E9027E" w:rsidRPr="00876397" w:rsidRDefault="00E9027E" w:rsidP="00876397">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b/>
          <w:sz w:val="24"/>
          <w:szCs w:val="24"/>
        </w:rPr>
        <w:lastRenderedPageBreak/>
        <w:t xml:space="preserve">2. Метапредметные результаты освоения основной образовательной программы </w:t>
      </w:r>
      <w:r w:rsidRPr="001B767F">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w:t>
      </w:r>
      <w:r w:rsidR="00876397">
        <w:rPr>
          <w:rFonts w:ascii="Times New Roman" w:hAnsi="Times New Roman" w:cs="Times New Roman"/>
          <w:sz w:val="24"/>
          <w:szCs w:val="24"/>
        </w:rPr>
        <w:t>татов.</w:t>
      </w:r>
    </w:p>
    <w:p w:rsidR="00373859" w:rsidRPr="00876397" w:rsidRDefault="00E9027E" w:rsidP="00876397">
      <w:pPr>
        <w:numPr>
          <w:ilvl w:val="0"/>
          <w:numId w:val="305"/>
        </w:numPr>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Предметные результаты освоения основной образовательной программы </w:t>
      </w:r>
      <w:r w:rsidRPr="001B767F">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373859" w:rsidRPr="001B767F" w:rsidRDefault="00E9027E" w:rsidP="009D74E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b/>
          <w:sz w:val="24"/>
          <w:szCs w:val="24"/>
        </w:rPr>
        <w:t xml:space="preserve">Предметные результаты </w:t>
      </w:r>
      <w:r w:rsidR="00184EFA" w:rsidRPr="001B767F">
        <w:rPr>
          <w:rFonts w:ascii="Times New Roman" w:hAnsi="Times New Roman" w:cs="Times New Roman"/>
          <w:b/>
          <w:sz w:val="24"/>
          <w:szCs w:val="24"/>
        </w:rPr>
        <w:t xml:space="preserve">освоения ООП </w:t>
      </w:r>
      <w:r w:rsidRPr="001B767F">
        <w:rPr>
          <w:rFonts w:ascii="Times New Roman" w:hAnsi="Times New Roman" w:cs="Times New Roman"/>
          <w:b/>
          <w:sz w:val="24"/>
          <w:szCs w:val="24"/>
        </w:rPr>
        <w:t>приводятся в блоках «Выпускник научится» и «Выпускник получит возможность научиться», относящихся  к каждому учебному предмету</w:t>
      </w:r>
      <w:r w:rsidRPr="001B767F">
        <w:rPr>
          <w:rFonts w:ascii="Times New Roman" w:hAnsi="Times New Roman" w:cs="Times New Roman"/>
          <w:sz w:val="24"/>
          <w:szCs w:val="24"/>
        </w:rPr>
        <w:t xml:space="preserve">: «Русский язык», «Литература», </w:t>
      </w:r>
      <w:r w:rsidR="00D267EB">
        <w:rPr>
          <w:rFonts w:ascii="Times New Roman" w:hAnsi="Times New Roman" w:cs="Times New Roman"/>
          <w:sz w:val="24"/>
          <w:szCs w:val="24"/>
        </w:rPr>
        <w:t xml:space="preserve"> «Родной язык», «Родная литература», </w:t>
      </w:r>
      <w:r w:rsidRPr="001B767F">
        <w:rPr>
          <w:rFonts w:ascii="Times New Roman" w:hAnsi="Times New Roman" w:cs="Times New Roman"/>
          <w:sz w:val="24"/>
          <w:szCs w:val="24"/>
        </w:rPr>
        <w:t>«Иностранный язык»,</w:t>
      </w:r>
      <w:r w:rsidR="00A22E2B" w:rsidRPr="001B767F">
        <w:rPr>
          <w:rFonts w:ascii="Times New Roman" w:hAnsi="Times New Roman" w:cs="Times New Roman"/>
          <w:sz w:val="24"/>
          <w:szCs w:val="24"/>
        </w:rPr>
        <w:t xml:space="preserve"> </w:t>
      </w:r>
      <w:r w:rsidR="003D0700" w:rsidRPr="001B767F">
        <w:rPr>
          <w:rFonts w:ascii="Times New Roman" w:hAnsi="Times New Roman" w:cs="Times New Roman"/>
          <w:sz w:val="24"/>
          <w:szCs w:val="24"/>
        </w:rPr>
        <w:t xml:space="preserve"> «Второй иностранный язык», </w:t>
      </w:r>
      <w:r w:rsidR="00A22E2B" w:rsidRPr="001B767F">
        <w:rPr>
          <w:rFonts w:ascii="Times New Roman" w:hAnsi="Times New Roman" w:cs="Times New Roman"/>
          <w:sz w:val="24"/>
          <w:szCs w:val="24"/>
        </w:rPr>
        <w:t>«История России», «</w:t>
      </w:r>
      <w:r w:rsidRPr="001B767F">
        <w:rPr>
          <w:rFonts w:ascii="Times New Roman" w:hAnsi="Times New Roman" w:cs="Times New Roman"/>
          <w:sz w:val="24"/>
          <w:szCs w:val="24"/>
        </w:rPr>
        <w:t xml:space="preserve">Всеобщая история», «Обществознание», «География», «Математика», «Информатика», </w:t>
      </w:r>
      <w:r w:rsidR="003D0700" w:rsidRPr="001B767F">
        <w:rPr>
          <w:rFonts w:ascii="Times New Roman" w:hAnsi="Times New Roman" w:cs="Times New Roman"/>
          <w:sz w:val="24"/>
          <w:szCs w:val="24"/>
        </w:rPr>
        <w:t xml:space="preserve">«Основы духовно – нравственной культуры народов России», </w:t>
      </w:r>
      <w:r w:rsidRPr="001B767F">
        <w:rPr>
          <w:rFonts w:ascii="Times New Roman" w:hAnsi="Times New Roman" w:cs="Times New Roman"/>
          <w:sz w:val="24"/>
          <w:szCs w:val="24"/>
        </w:rPr>
        <w:t>«Физика», «Биология», «Химия», «Изобразительное искусство», «Музыка», «Технология», «Физическая культура» и «Основы бе</w:t>
      </w:r>
      <w:r w:rsidR="009D74E2">
        <w:rPr>
          <w:rFonts w:ascii="Times New Roman" w:hAnsi="Times New Roman" w:cs="Times New Roman"/>
          <w:sz w:val="24"/>
          <w:szCs w:val="24"/>
        </w:rPr>
        <w:t xml:space="preserve">зопасности жизнедеятельности».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3"/>
        <w:gridCol w:w="7731"/>
      </w:tblGrid>
      <w:tr w:rsidR="002A5159" w:rsidRPr="001B767F" w:rsidTr="00F14B9F">
        <w:tc>
          <w:tcPr>
            <w:tcW w:w="7054" w:type="dxa"/>
            <w:vAlign w:val="center"/>
          </w:tcPr>
          <w:p w:rsidR="002A5159" w:rsidRPr="001B767F" w:rsidRDefault="002A5159" w:rsidP="009D74E2">
            <w:pPr>
              <w:spacing w:after="0" w:line="240" w:lineRule="auto"/>
              <w:jc w:val="center"/>
              <w:rPr>
                <w:rFonts w:ascii="Times New Roman" w:hAnsi="Times New Roman" w:cs="Times New Roman"/>
                <w:b/>
                <w:bCs/>
                <w:sz w:val="24"/>
                <w:szCs w:val="24"/>
              </w:rPr>
            </w:pPr>
            <w:r w:rsidRPr="001B767F">
              <w:rPr>
                <w:rFonts w:ascii="Times New Roman" w:hAnsi="Times New Roman" w:cs="Times New Roman"/>
                <w:b/>
                <w:bCs/>
                <w:sz w:val="24"/>
                <w:szCs w:val="24"/>
              </w:rPr>
              <w:t xml:space="preserve">блок </w:t>
            </w:r>
          </w:p>
          <w:p w:rsidR="002A5159" w:rsidRPr="001B767F" w:rsidRDefault="002A5159" w:rsidP="009D74E2">
            <w:pPr>
              <w:spacing w:after="0" w:line="240" w:lineRule="auto"/>
              <w:jc w:val="center"/>
              <w:rPr>
                <w:rFonts w:ascii="Times New Roman" w:hAnsi="Times New Roman" w:cs="Times New Roman"/>
                <w:b/>
                <w:bCs/>
                <w:sz w:val="24"/>
                <w:szCs w:val="24"/>
              </w:rPr>
            </w:pPr>
            <w:r w:rsidRPr="001B767F">
              <w:rPr>
                <w:rFonts w:ascii="Times New Roman" w:hAnsi="Times New Roman" w:cs="Times New Roman"/>
                <w:b/>
                <w:bCs/>
                <w:sz w:val="24"/>
                <w:szCs w:val="24"/>
              </w:rPr>
              <w:t>«Выпускник научится»</w:t>
            </w:r>
          </w:p>
        </w:tc>
        <w:tc>
          <w:tcPr>
            <w:tcW w:w="7732" w:type="dxa"/>
          </w:tcPr>
          <w:p w:rsidR="002A5159" w:rsidRPr="001B767F" w:rsidRDefault="002A5159" w:rsidP="009D74E2">
            <w:pPr>
              <w:spacing w:after="0" w:line="240" w:lineRule="auto"/>
              <w:jc w:val="center"/>
              <w:rPr>
                <w:rFonts w:ascii="Times New Roman" w:hAnsi="Times New Roman" w:cs="Times New Roman"/>
                <w:b/>
                <w:bCs/>
                <w:sz w:val="24"/>
                <w:szCs w:val="24"/>
              </w:rPr>
            </w:pPr>
            <w:r w:rsidRPr="001B767F">
              <w:rPr>
                <w:rFonts w:ascii="Times New Roman" w:hAnsi="Times New Roman" w:cs="Times New Roman"/>
                <w:b/>
                <w:bCs/>
                <w:sz w:val="24"/>
                <w:szCs w:val="24"/>
              </w:rPr>
              <w:t xml:space="preserve">блок </w:t>
            </w:r>
          </w:p>
          <w:p w:rsidR="002A5159" w:rsidRPr="001B767F" w:rsidRDefault="002A5159" w:rsidP="009D74E2">
            <w:pPr>
              <w:spacing w:after="0" w:line="240" w:lineRule="auto"/>
              <w:jc w:val="center"/>
              <w:rPr>
                <w:rFonts w:ascii="Times New Roman" w:hAnsi="Times New Roman" w:cs="Times New Roman"/>
                <w:sz w:val="24"/>
                <w:szCs w:val="24"/>
              </w:rPr>
            </w:pPr>
            <w:r w:rsidRPr="001B767F">
              <w:rPr>
                <w:rFonts w:ascii="Times New Roman" w:hAnsi="Times New Roman" w:cs="Times New Roman"/>
                <w:b/>
                <w:bCs/>
                <w:sz w:val="24"/>
                <w:szCs w:val="24"/>
              </w:rPr>
              <w:t>«Выпускник получит возможность научиться»</w:t>
            </w:r>
          </w:p>
        </w:tc>
      </w:tr>
      <w:tr w:rsidR="002A5159" w:rsidRPr="001B767F" w:rsidTr="00F14B9F">
        <w:tc>
          <w:tcPr>
            <w:tcW w:w="7054" w:type="dxa"/>
          </w:tcPr>
          <w:p w:rsidR="002A5159" w:rsidRPr="001B767F" w:rsidRDefault="002A5159" w:rsidP="003C0EEE">
            <w:pPr>
              <w:numPr>
                <w:ilvl w:val="0"/>
                <w:numId w:val="8"/>
              </w:numPr>
              <w:tabs>
                <w:tab w:val="clear" w:pos="720"/>
                <w:tab w:val="num" w:pos="72"/>
              </w:tabs>
              <w:spacing w:after="0"/>
              <w:ind w:left="72" w:firstLine="0"/>
              <w:jc w:val="both"/>
              <w:rPr>
                <w:rFonts w:ascii="Times New Roman" w:hAnsi="Times New Roman" w:cs="Times New Roman"/>
                <w:sz w:val="24"/>
                <w:szCs w:val="24"/>
              </w:rPr>
            </w:pPr>
            <w:r w:rsidRPr="001B767F">
              <w:rPr>
                <w:rFonts w:ascii="Times New Roman" w:hAnsi="Times New Roman" w:cs="Times New Roman"/>
                <w:sz w:val="24"/>
                <w:szCs w:val="24"/>
              </w:rPr>
              <w:t>ориентируют пользователя в том, достижение какого уровня освоения учебных действий с изучаемым опорным учебным материалом ожидается от выпускника.</w:t>
            </w:r>
          </w:p>
          <w:p w:rsidR="006C1C19" w:rsidRPr="001B767F" w:rsidRDefault="006C1C19" w:rsidP="003C0EEE">
            <w:pPr>
              <w:numPr>
                <w:ilvl w:val="0"/>
                <w:numId w:val="8"/>
              </w:numPr>
              <w:tabs>
                <w:tab w:val="clear" w:pos="720"/>
                <w:tab w:val="num" w:pos="72"/>
              </w:tabs>
              <w:spacing w:after="0"/>
              <w:ind w:left="72" w:firstLine="0"/>
              <w:jc w:val="both"/>
              <w:rPr>
                <w:rFonts w:ascii="Times New Roman" w:hAnsi="Times New Roman" w:cs="Times New Roman"/>
                <w:sz w:val="24"/>
                <w:szCs w:val="24"/>
              </w:rPr>
            </w:pPr>
            <w:r w:rsidRPr="001B767F">
              <w:rPr>
                <w:rFonts w:ascii="Times New Roman" w:hAnsi="Times New Roman" w:cs="Times New Roman"/>
                <w:sz w:val="24"/>
                <w:szCs w:val="24"/>
              </w:rPr>
              <w:t>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C1C19" w:rsidRPr="001B767F" w:rsidRDefault="006C1C19" w:rsidP="003C0EEE">
            <w:pPr>
              <w:numPr>
                <w:ilvl w:val="0"/>
                <w:numId w:val="8"/>
              </w:numPr>
              <w:tabs>
                <w:tab w:val="clear" w:pos="720"/>
                <w:tab w:val="num" w:pos="72"/>
              </w:tabs>
              <w:spacing w:after="0"/>
              <w:ind w:left="72" w:firstLine="0"/>
              <w:jc w:val="both"/>
              <w:rPr>
                <w:rFonts w:ascii="Times New Roman" w:hAnsi="Times New Roman" w:cs="Times New Roman"/>
                <w:sz w:val="24"/>
                <w:szCs w:val="24"/>
              </w:rPr>
            </w:pPr>
            <w:r w:rsidRPr="001B767F">
              <w:rPr>
                <w:rFonts w:ascii="Times New Roman" w:hAnsi="Times New Roman" w:cs="Times New Roman"/>
                <w:sz w:val="24"/>
                <w:szCs w:val="24"/>
              </w:rPr>
              <w:t xml:space="preserve">достижение планируемых результатов, отнесенных к блоку </w:t>
            </w:r>
            <w:r w:rsidRPr="001B767F">
              <w:rPr>
                <w:rFonts w:ascii="Times New Roman" w:hAnsi="Times New Roman" w:cs="Times New Roman"/>
                <w:i/>
                <w:sz w:val="24"/>
                <w:szCs w:val="24"/>
              </w:rPr>
              <w:t>«Выпускник научится», выносится на итоговое оценивание</w:t>
            </w:r>
            <w:r w:rsidRPr="001B767F">
              <w:rPr>
                <w:rFonts w:ascii="Times New Roman" w:hAnsi="Times New Roman" w:cs="Times New Roman"/>
                <w:sz w:val="24"/>
                <w:szCs w:val="24"/>
              </w:rPr>
              <w:t xml:space="preserve">,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w:t>
            </w:r>
            <w:r w:rsidRPr="001B767F">
              <w:rPr>
                <w:rFonts w:ascii="Times New Roman" w:hAnsi="Times New Roman" w:cs="Times New Roman"/>
                <w:sz w:val="24"/>
                <w:szCs w:val="24"/>
              </w:rPr>
              <w:lastRenderedPageBreak/>
              <w:t xml:space="preserve">государственной итоговой аттестации. </w:t>
            </w:r>
          </w:p>
          <w:p w:rsidR="006C1C19" w:rsidRPr="001B767F" w:rsidRDefault="006C1C19" w:rsidP="003C0EEE">
            <w:pPr>
              <w:numPr>
                <w:ilvl w:val="0"/>
                <w:numId w:val="8"/>
              </w:numPr>
              <w:tabs>
                <w:tab w:val="clear" w:pos="720"/>
                <w:tab w:val="num" w:pos="72"/>
              </w:tabs>
              <w:spacing w:after="0"/>
              <w:ind w:left="72" w:firstLine="0"/>
              <w:jc w:val="both"/>
              <w:rPr>
                <w:rFonts w:ascii="Times New Roman" w:hAnsi="Times New Roman" w:cs="Times New Roman"/>
                <w:sz w:val="24"/>
                <w:szCs w:val="24"/>
              </w:rPr>
            </w:pPr>
            <w:r w:rsidRPr="001B767F">
              <w:rPr>
                <w:rFonts w:ascii="Times New Roman" w:hAnsi="Times New Roman" w:cs="Times New Roman"/>
                <w:sz w:val="24"/>
                <w:szCs w:val="24"/>
              </w:rPr>
              <w:t xml:space="preserve">оценка достижения планируемых результатов этого блока </w:t>
            </w:r>
            <w:r w:rsidRPr="001B767F">
              <w:rPr>
                <w:rFonts w:ascii="Times New Roman" w:hAnsi="Times New Roman" w:cs="Times New Roman"/>
                <w:i/>
                <w:sz w:val="24"/>
                <w:szCs w:val="24"/>
              </w:rPr>
              <w:t>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p>
          <w:p w:rsidR="002A5159" w:rsidRPr="009D74E2" w:rsidRDefault="006C1C19" w:rsidP="009D74E2">
            <w:pPr>
              <w:spacing w:after="0"/>
              <w:ind w:left="72"/>
              <w:jc w:val="both"/>
              <w:rPr>
                <w:rFonts w:ascii="Times New Roman" w:hAnsi="Times New Roman" w:cs="Times New Roman"/>
                <w:sz w:val="24"/>
                <w:szCs w:val="24"/>
              </w:rPr>
            </w:pPr>
            <w:r w:rsidRPr="001B767F">
              <w:rPr>
                <w:rFonts w:ascii="Times New Roman" w:hAnsi="Times New Roman" w:cs="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tc>
        <w:tc>
          <w:tcPr>
            <w:tcW w:w="7732" w:type="dxa"/>
          </w:tcPr>
          <w:p w:rsidR="002A5159" w:rsidRPr="001B767F" w:rsidRDefault="002A5159" w:rsidP="003C0EEE">
            <w:pPr>
              <w:numPr>
                <w:ilvl w:val="0"/>
                <w:numId w:val="8"/>
              </w:numPr>
              <w:tabs>
                <w:tab w:val="clear" w:pos="720"/>
                <w:tab w:val="num" w:pos="72"/>
              </w:tabs>
              <w:spacing w:after="0"/>
              <w:ind w:left="72" w:firstLine="0"/>
              <w:jc w:val="both"/>
              <w:rPr>
                <w:rFonts w:ascii="Times New Roman" w:hAnsi="Times New Roman" w:cs="Times New Roman"/>
                <w:sz w:val="24"/>
                <w:szCs w:val="24"/>
              </w:rPr>
            </w:pPr>
            <w:r w:rsidRPr="001B767F">
              <w:rPr>
                <w:rFonts w:ascii="Times New Roman" w:hAnsi="Times New Roman" w:cs="Times New Roman"/>
                <w:sz w:val="24"/>
                <w:szCs w:val="24"/>
              </w:rPr>
              <w:lastRenderedPageBreak/>
              <w:t xml:space="preserve">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w:t>
            </w:r>
            <w:r w:rsidRPr="001B767F">
              <w:rPr>
                <w:rFonts w:ascii="Times New Roman" w:hAnsi="Times New Roman" w:cs="Times New Roman"/>
                <w:b/>
                <w:bCs/>
                <w:sz w:val="24"/>
                <w:szCs w:val="24"/>
              </w:rPr>
              <w:t>пропедевтика</w:t>
            </w:r>
            <w:r w:rsidRPr="001B767F">
              <w:rPr>
                <w:rFonts w:ascii="Times New Roman" w:hAnsi="Times New Roman" w:cs="Times New Roman"/>
                <w:sz w:val="24"/>
                <w:szCs w:val="24"/>
              </w:rPr>
              <w:t xml:space="preserve"> для дальнейшего изучения данного предмета. </w:t>
            </w:r>
          </w:p>
          <w:p w:rsidR="002A5159" w:rsidRPr="001B767F" w:rsidRDefault="006C1C19" w:rsidP="003C0EEE">
            <w:pPr>
              <w:numPr>
                <w:ilvl w:val="0"/>
                <w:numId w:val="8"/>
              </w:numPr>
              <w:tabs>
                <w:tab w:val="clear" w:pos="720"/>
                <w:tab w:val="num" w:pos="72"/>
              </w:tabs>
              <w:spacing w:after="0"/>
              <w:ind w:left="72" w:firstLine="0"/>
              <w:jc w:val="both"/>
              <w:rPr>
                <w:rFonts w:ascii="Times New Roman" w:hAnsi="Times New Roman" w:cs="Times New Roman"/>
                <w:sz w:val="24"/>
                <w:szCs w:val="24"/>
              </w:rPr>
            </w:pPr>
            <w:r w:rsidRPr="001B767F">
              <w:rPr>
                <w:rFonts w:ascii="Times New Roman" w:hAnsi="Times New Roman" w:cs="Times New Roman"/>
                <w:sz w:val="24"/>
                <w:szCs w:val="24"/>
              </w:rPr>
              <w:t>у</w:t>
            </w:r>
            <w:r w:rsidR="002A5159" w:rsidRPr="001B767F">
              <w:rPr>
                <w:rFonts w:ascii="Times New Roman" w:hAnsi="Times New Roman" w:cs="Times New Roman"/>
                <w:sz w:val="24"/>
                <w:szCs w:val="24"/>
              </w:rPr>
              <w:t xml:space="preserve">ровень достижений могут продемонстрировать только отдельные мотивированные и способные обучающиеся. В повседневной практике преподавания эта группа целей </w:t>
            </w:r>
            <w:r w:rsidR="002A5159" w:rsidRPr="001B767F">
              <w:rPr>
                <w:rFonts w:ascii="Times New Roman" w:hAnsi="Times New Roman" w:cs="Times New Roman"/>
                <w:b/>
                <w:i/>
                <w:sz w:val="24"/>
                <w:szCs w:val="24"/>
              </w:rPr>
              <w:t xml:space="preserve">не отрабатывается со всеми без исключения обучающимися </w:t>
            </w:r>
            <w:r w:rsidR="002A5159" w:rsidRPr="001B767F">
              <w:rPr>
                <w:rFonts w:ascii="Times New Roman" w:hAnsi="Times New Roman" w:cs="Times New Roman"/>
                <w:sz w:val="24"/>
                <w:szCs w:val="24"/>
              </w:rPr>
              <w:t>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w:t>
            </w:r>
          </w:p>
          <w:p w:rsidR="002A5159" w:rsidRPr="001B767F" w:rsidRDefault="006C1C19" w:rsidP="003C0EEE">
            <w:pPr>
              <w:numPr>
                <w:ilvl w:val="0"/>
                <w:numId w:val="8"/>
              </w:numPr>
              <w:tabs>
                <w:tab w:val="clear" w:pos="720"/>
                <w:tab w:val="num" w:pos="72"/>
              </w:tabs>
              <w:spacing w:after="0"/>
              <w:ind w:left="72" w:firstLine="0"/>
              <w:jc w:val="both"/>
              <w:rPr>
                <w:rFonts w:ascii="Times New Roman" w:hAnsi="Times New Roman" w:cs="Times New Roman"/>
                <w:sz w:val="24"/>
                <w:szCs w:val="24"/>
              </w:rPr>
            </w:pPr>
            <w:r w:rsidRPr="001B767F">
              <w:rPr>
                <w:rFonts w:ascii="Times New Roman" w:hAnsi="Times New Roman" w:cs="Times New Roman"/>
                <w:sz w:val="24"/>
                <w:szCs w:val="24"/>
              </w:rPr>
              <w:t>о</w:t>
            </w:r>
            <w:r w:rsidR="002A5159" w:rsidRPr="001B767F">
              <w:rPr>
                <w:rFonts w:ascii="Times New Roman" w:hAnsi="Times New Roman" w:cs="Times New Roman"/>
                <w:sz w:val="24"/>
                <w:szCs w:val="24"/>
              </w:rPr>
              <w:t xml:space="preserve">ценка достижения этих целей ведётся преимущественно в ходе процедур, допускающих предоставление и использование исключительно </w:t>
            </w:r>
            <w:r w:rsidR="002A5159" w:rsidRPr="001B767F">
              <w:rPr>
                <w:rFonts w:ascii="Times New Roman" w:hAnsi="Times New Roman" w:cs="Times New Roman"/>
                <w:b/>
                <w:bCs/>
                <w:i/>
                <w:iCs/>
                <w:sz w:val="24"/>
                <w:szCs w:val="24"/>
              </w:rPr>
              <w:t>неперсонифицированной информации</w:t>
            </w:r>
            <w:r w:rsidR="002A5159" w:rsidRPr="001B767F">
              <w:rPr>
                <w:rFonts w:ascii="Times New Roman" w:hAnsi="Times New Roman" w:cs="Times New Roman"/>
                <w:sz w:val="24"/>
                <w:szCs w:val="24"/>
              </w:rPr>
              <w:t>.</w:t>
            </w:r>
          </w:p>
          <w:p w:rsidR="002A5159" w:rsidRPr="001B767F" w:rsidRDefault="002A5159" w:rsidP="003C0EEE">
            <w:pPr>
              <w:pStyle w:val="a9"/>
              <w:numPr>
                <w:ilvl w:val="0"/>
                <w:numId w:val="8"/>
              </w:numPr>
              <w:tabs>
                <w:tab w:val="clear" w:pos="720"/>
              </w:tabs>
              <w:spacing w:line="276" w:lineRule="auto"/>
              <w:ind w:left="315" w:hanging="195"/>
              <w:rPr>
                <w:rFonts w:ascii="Times New Roman" w:hAnsi="Times New Roman"/>
              </w:rPr>
            </w:pPr>
            <w:r w:rsidRPr="001B767F">
              <w:rPr>
                <w:rFonts w:ascii="Times New Roman" w:hAnsi="Times New Roman"/>
                <w:b/>
              </w:rPr>
              <w:t>могут включаться в материалы итогового</w:t>
            </w:r>
            <w:r w:rsidR="0033132B" w:rsidRPr="001B767F">
              <w:rPr>
                <w:rFonts w:ascii="Times New Roman" w:hAnsi="Times New Roman"/>
                <w:b/>
              </w:rPr>
              <w:t xml:space="preserve"> </w:t>
            </w:r>
            <w:r w:rsidRPr="001B767F">
              <w:rPr>
                <w:rFonts w:ascii="Times New Roman" w:hAnsi="Times New Roman"/>
                <w:b/>
              </w:rPr>
              <w:t>контроля.</w:t>
            </w:r>
            <w:r w:rsidRPr="001B767F">
              <w:rPr>
                <w:rFonts w:ascii="Times New Roman" w:hAnsi="Times New Roman"/>
              </w:rPr>
              <w:t xml:space="preserve"> Цели включения — предоставить возможность обучающимся </w:t>
            </w:r>
            <w:r w:rsidRPr="001B767F">
              <w:rPr>
                <w:rFonts w:ascii="Times New Roman" w:hAnsi="Times New Roman"/>
              </w:rPr>
              <w:lastRenderedPageBreak/>
              <w:t xml:space="preserve">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1B767F">
              <w:rPr>
                <w:rFonts w:ascii="Times New Roman" w:hAnsi="Times New Roman"/>
                <w:b/>
              </w:rPr>
              <w:t>Н</w:t>
            </w:r>
            <w:r w:rsidRPr="001B767F">
              <w:rPr>
                <w:rFonts w:ascii="Times New Roman" w:hAnsi="Times New Roman"/>
                <w:b/>
                <w:bCs/>
              </w:rPr>
              <w:t>евыполнение обучающимися заданий не является препятствием для перехода на следующ</w:t>
            </w:r>
            <w:r w:rsidR="006C1C19" w:rsidRPr="001B767F">
              <w:rPr>
                <w:rFonts w:ascii="Times New Roman" w:hAnsi="Times New Roman"/>
                <w:b/>
                <w:bCs/>
              </w:rPr>
              <w:t>ий</w:t>
            </w:r>
            <w:r w:rsidR="0033132B" w:rsidRPr="001B767F">
              <w:rPr>
                <w:rFonts w:ascii="Times New Roman" w:hAnsi="Times New Roman"/>
                <w:b/>
                <w:bCs/>
              </w:rPr>
              <w:t xml:space="preserve"> </w:t>
            </w:r>
            <w:r w:rsidR="006C1C19" w:rsidRPr="001B767F">
              <w:rPr>
                <w:rFonts w:ascii="Times New Roman" w:hAnsi="Times New Roman"/>
                <w:b/>
                <w:bCs/>
              </w:rPr>
              <w:t>уровень</w:t>
            </w:r>
            <w:r w:rsidRPr="001B767F">
              <w:rPr>
                <w:rFonts w:ascii="Times New Roman" w:hAnsi="Times New Roman"/>
                <w:b/>
                <w:bCs/>
              </w:rPr>
              <w:t xml:space="preserve"> обучения.</w:t>
            </w:r>
            <w:r w:rsidRPr="001B767F">
              <w:rPr>
                <w:rFonts w:ascii="Times New Roman" w:hAnsi="Times New Roman"/>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w:t>
            </w:r>
            <w:r w:rsidR="0033132B" w:rsidRPr="001B767F">
              <w:rPr>
                <w:rFonts w:ascii="Times New Roman" w:hAnsi="Times New Roman"/>
              </w:rPr>
              <w:t xml:space="preserve"> </w:t>
            </w:r>
            <w:r w:rsidRPr="001B767F">
              <w:rPr>
                <w:rFonts w:ascii="Times New Roman" w:hAnsi="Times New Roman"/>
              </w:rPr>
              <w:t>достижений) и учитывать при определении итоговой оценки.</w:t>
            </w:r>
          </w:p>
        </w:tc>
      </w:tr>
    </w:tbl>
    <w:p w:rsidR="002A5159" w:rsidRPr="001B767F" w:rsidRDefault="002A5159" w:rsidP="009D74E2">
      <w:pPr>
        <w:spacing w:after="0" w:line="240" w:lineRule="auto"/>
        <w:jc w:val="both"/>
        <w:rPr>
          <w:rFonts w:ascii="Times New Roman" w:hAnsi="Times New Roman" w:cs="Times New Roman"/>
          <w:sz w:val="24"/>
          <w:szCs w:val="24"/>
        </w:rPr>
      </w:pPr>
    </w:p>
    <w:p w:rsidR="00DC692B" w:rsidRPr="001B767F" w:rsidRDefault="00E9027E" w:rsidP="009A21A0">
      <w:pPr>
        <w:pStyle w:val="dash041e005f0431005f044b005f0447005f043d005f044b005f0439"/>
        <w:spacing w:after="120"/>
        <w:ind w:firstLine="708"/>
        <w:jc w:val="both"/>
      </w:pPr>
      <w:r w:rsidRPr="001B767F">
        <w:t>Подобная структура представления планируемых результатов подчеркивает тот факт, что при организации образовательно</w:t>
      </w:r>
      <w:r w:rsidR="00A22E2B" w:rsidRPr="001B767F">
        <w:t>й</w:t>
      </w:r>
      <w:r w:rsidR="0033132B" w:rsidRPr="001B767F">
        <w:t xml:space="preserve"> </w:t>
      </w:r>
      <w:r w:rsidR="00A22E2B" w:rsidRPr="001B767F">
        <w:t>деятельности</w:t>
      </w:r>
      <w:r w:rsidRPr="001B767F">
        <w:t>, направленно</w:t>
      </w:r>
      <w:r w:rsidR="00A22E2B" w:rsidRPr="001B767F">
        <w:t>й</w:t>
      </w:r>
      <w:r w:rsidRPr="001B767F">
        <w:t xml:space="preserve">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B767F">
        <w:rPr>
          <w:bCs/>
          <w:iCs/>
        </w:rPr>
        <w:t>дифференциации требований</w:t>
      </w:r>
      <w:r w:rsidRPr="001B767F">
        <w:t xml:space="preserve"> к подготовке обучающихся</w:t>
      </w:r>
    </w:p>
    <w:p w:rsidR="005E3563" w:rsidRPr="001B767F" w:rsidRDefault="009A21A0" w:rsidP="005E3563">
      <w:pPr>
        <w:pStyle w:val="dash041e005f0431005f044b005f0447005f043d005f044b005f0439"/>
        <w:spacing w:after="120"/>
        <w:ind w:firstLine="708"/>
        <w:jc w:val="both"/>
        <w:rPr>
          <w:rStyle w:val="dash041e005f0431005f044b005f0447005f043d005f044b005f0439005f005fchar1char1"/>
          <w:b/>
          <w:bCs/>
        </w:rPr>
      </w:pPr>
      <w:r w:rsidRPr="001B767F">
        <w:rPr>
          <w:rStyle w:val="dash041e005f0431005f044b005f0447005f043d005f044b005f0439005f005fchar1char1"/>
          <w:b/>
          <w:bCs/>
        </w:rPr>
        <w:t xml:space="preserve">1.2.3. </w:t>
      </w:r>
      <w:r w:rsidR="005E3563" w:rsidRPr="001B767F">
        <w:rPr>
          <w:rStyle w:val="dash041e005f0431005f044b005f0447005f043d005f044b005f0439005f005fchar1char1"/>
          <w:b/>
          <w:bCs/>
        </w:rPr>
        <w:t>Личностные результаты освоения основной образовательной программы</w:t>
      </w:r>
      <w:r w:rsidRPr="001B767F">
        <w:rPr>
          <w:rStyle w:val="dash041e005f0431005f044b005f0447005f043d005f044b005f0439005f005fchar1char1"/>
          <w:b/>
          <w:bCs/>
        </w:rPr>
        <w:t>:</w:t>
      </w:r>
    </w:p>
    <w:p w:rsidR="00E86C39" w:rsidRPr="001B767F" w:rsidRDefault="00E86C39" w:rsidP="00E86C39">
      <w:pPr>
        <w:pStyle w:val="dash041e005f0431005f044b005f0447005f043d005f044b005f0439"/>
        <w:spacing w:after="120"/>
        <w:rPr>
          <w:bCs/>
        </w:rPr>
      </w:pPr>
      <w:r w:rsidRPr="001B767F">
        <w:rPr>
          <w:bCs/>
        </w:rPr>
        <w:t>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86C39" w:rsidRPr="001B767F" w:rsidRDefault="00E86C39" w:rsidP="00E86C39">
      <w:pPr>
        <w:pStyle w:val="dash041e005f0431005f044b005f0447005f043d005f044b005f0439"/>
        <w:spacing w:after="120"/>
        <w:rPr>
          <w:bCs/>
        </w:rPr>
      </w:pPr>
      <w:r w:rsidRPr="001B767F">
        <w:rPr>
          <w:bCs/>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E86C39" w:rsidRPr="001B767F" w:rsidRDefault="00E86C39" w:rsidP="00E86C39">
      <w:pPr>
        <w:pStyle w:val="dash041e005f0431005f044b005f0447005f043d005f044b005f0439"/>
        <w:spacing w:after="120"/>
        <w:rPr>
          <w:bCs/>
        </w:rPr>
      </w:pPr>
      <w:r w:rsidRPr="001B767F">
        <w:rPr>
          <w:bC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86C39" w:rsidRPr="001B767F" w:rsidRDefault="00E86C39" w:rsidP="00E86C39">
      <w:pPr>
        <w:pStyle w:val="dash041e005f0431005f044b005f0447005f043d005f044b005f0439"/>
        <w:spacing w:after="120"/>
        <w:rPr>
          <w:bCs/>
        </w:rPr>
      </w:pPr>
      <w:r w:rsidRPr="001B767F">
        <w:rPr>
          <w:bCs/>
        </w:rPr>
        <w:lastRenderedPageBreak/>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E86C39" w:rsidRPr="001B767F" w:rsidRDefault="00E86C39" w:rsidP="00E86C39">
      <w:pPr>
        <w:pStyle w:val="dash041e005f0431005f044b005f0447005f043d005f044b005f0439"/>
        <w:spacing w:after="120"/>
        <w:rPr>
          <w:bCs/>
        </w:rPr>
      </w:pPr>
      <w:r w:rsidRPr="001B767F">
        <w:rPr>
          <w:bCs/>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E86C39" w:rsidRPr="001B767F" w:rsidRDefault="00E86C39" w:rsidP="00E86C39">
      <w:pPr>
        <w:pStyle w:val="dash041e005f0431005f044b005f0447005f043d005f044b005f0439"/>
        <w:spacing w:after="120"/>
        <w:rPr>
          <w:bCs/>
        </w:rPr>
      </w:pPr>
      <w:r w:rsidRPr="001B767F">
        <w:rPr>
          <w:bCs/>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86C39" w:rsidRPr="001B767F" w:rsidRDefault="00E86C39" w:rsidP="00E86C39">
      <w:pPr>
        <w:pStyle w:val="dash041e005f0431005f044b005f0447005f043d005f044b005f0439"/>
        <w:spacing w:after="120"/>
        <w:rPr>
          <w:bCs/>
        </w:rPr>
      </w:pPr>
      <w:r w:rsidRPr="001B767F">
        <w:rPr>
          <w:bC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86C39" w:rsidRPr="001B767F" w:rsidRDefault="00E86C39" w:rsidP="00E86C39">
      <w:pPr>
        <w:pStyle w:val="dash041e005f0431005f044b005f0447005f043d005f044b005f0439"/>
        <w:spacing w:after="120"/>
        <w:rPr>
          <w:bCs/>
        </w:rPr>
      </w:pPr>
      <w:r w:rsidRPr="001B767F">
        <w:rPr>
          <w:bCs/>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86C39" w:rsidRPr="001B767F" w:rsidRDefault="00E86C39" w:rsidP="00E86C39">
      <w:pPr>
        <w:pStyle w:val="dash041e005f0431005f044b005f0447005f043d005f044b005f0439"/>
        <w:spacing w:after="120"/>
        <w:rPr>
          <w:bCs/>
        </w:rPr>
      </w:pPr>
      <w:r w:rsidRPr="001B767F">
        <w:rPr>
          <w:bC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86C39" w:rsidRPr="001B767F" w:rsidRDefault="00E86C39" w:rsidP="00E86C39">
      <w:pPr>
        <w:pStyle w:val="dash041e005f0431005f044b005f0447005f043d005f044b005f0439"/>
        <w:spacing w:after="120"/>
        <w:rPr>
          <w:bCs/>
        </w:rPr>
      </w:pPr>
      <w:r w:rsidRPr="001B767F">
        <w:rPr>
          <w:bC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86C39" w:rsidRPr="001B767F" w:rsidRDefault="00E86C39" w:rsidP="009149DB">
      <w:pPr>
        <w:pStyle w:val="dash041e005f0431005f044b005f0447005f043d005f044b005f0439"/>
        <w:spacing w:after="120"/>
        <w:rPr>
          <w:rStyle w:val="dash041e005f0431005f044b005f0447005f043d005f044b005f0439005f005fchar1char1"/>
          <w:bCs/>
        </w:rPr>
      </w:pPr>
      <w:r w:rsidRPr="001B767F">
        <w:rPr>
          <w:bCs/>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bl>
      <w:tblPr>
        <w:tblStyle w:val="a8"/>
        <w:tblW w:w="0" w:type="auto"/>
        <w:tblLook w:val="04A0" w:firstRow="1" w:lastRow="0" w:firstColumn="1" w:lastColumn="0" w:noHBand="0" w:noVBand="1"/>
      </w:tblPr>
      <w:tblGrid>
        <w:gridCol w:w="7382"/>
        <w:gridCol w:w="7404"/>
      </w:tblGrid>
      <w:tr w:rsidR="00C47C37" w:rsidRPr="001B767F" w:rsidTr="009149DB">
        <w:tc>
          <w:tcPr>
            <w:tcW w:w="7382" w:type="dxa"/>
          </w:tcPr>
          <w:p w:rsidR="00C47C37" w:rsidRPr="001B767F" w:rsidRDefault="00C47C37" w:rsidP="00C47C37">
            <w:pPr>
              <w:pStyle w:val="dash041e005f0431005f044b005f0447005f043d005f044b005f0439"/>
              <w:spacing w:after="120"/>
              <w:jc w:val="center"/>
              <w:rPr>
                <w:rStyle w:val="dash041e005f0431005f044b005f0447005f043d005f044b005f0439005f005fchar1char1"/>
                <w:b/>
                <w:bCs/>
              </w:rPr>
            </w:pPr>
            <w:r w:rsidRPr="001B767F">
              <w:rPr>
                <w:rStyle w:val="dash041e005f0431005f044b005f0447005f043d005f044b005f0439005f005fchar1char1"/>
                <w:b/>
                <w:bCs/>
              </w:rPr>
              <w:t>Требования ФГОС</w:t>
            </w:r>
          </w:p>
        </w:tc>
        <w:tc>
          <w:tcPr>
            <w:tcW w:w="7404" w:type="dxa"/>
          </w:tcPr>
          <w:p w:rsidR="00C47C37" w:rsidRPr="001B767F" w:rsidRDefault="00C47C37" w:rsidP="00C47C37">
            <w:pPr>
              <w:pStyle w:val="dash041e005f0431005f044b005f0447005f043d005f044b005f0439"/>
              <w:spacing w:after="120"/>
              <w:jc w:val="center"/>
              <w:rPr>
                <w:rStyle w:val="dash041e005f0431005f044b005f0447005f043d005f044b005f0439005f005fchar1char1"/>
                <w:b/>
                <w:bCs/>
              </w:rPr>
            </w:pPr>
            <w:r w:rsidRPr="001B767F">
              <w:rPr>
                <w:rStyle w:val="dash041e005f0431005f044b005f0447005f043d005f044b005f0439005f005fchar1char1"/>
                <w:b/>
                <w:bCs/>
              </w:rPr>
              <w:t>Планируемый результат</w:t>
            </w:r>
          </w:p>
        </w:tc>
      </w:tr>
      <w:tr w:rsidR="00C47C37" w:rsidRPr="001B767F" w:rsidTr="009149DB">
        <w:tc>
          <w:tcPr>
            <w:tcW w:w="7382" w:type="dxa"/>
          </w:tcPr>
          <w:p w:rsidR="00817F19" w:rsidRPr="001B767F" w:rsidRDefault="00F4321F" w:rsidP="00817F19">
            <w:pPr>
              <w:pStyle w:val="dash041e005f0431005f044b005f0447005f043d005f044b005f0439"/>
              <w:spacing w:after="120"/>
              <w:rPr>
                <w:bCs/>
              </w:rPr>
            </w:pPr>
            <w:r w:rsidRPr="001B767F">
              <w:rPr>
                <w:bCs/>
              </w:rPr>
              <w:t xml:space="preserve">  </w:t>
            </w:r>
            <w:r w:rsidR="009F428D" w:rsidRPr="001B767F">
              <w:rPr>
                <w:bCs/>
              </w:rPr>
              <w:t xml:space="preserve">   </w:t>
            </w:r>
            <w:r w:rsidRPr="001B767F">
              <w:rPr>
                <w:bCs/>
              </w:rPr>
              <w:t>В</w:t>
            </w:r>
            <w:r w:rsidR="00817F19" w:rsidRPr="001B767F">
              <w:rPr>
                <w:bCs/>
              </w:rPr>
              <w:t xml:space="preserve">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w:t>
            </w:r>
            <w:r w:rsidR="00817F19" w:rsidRPr="001B767F">
              <w:rPr>
                <w:bCs/>
              </w:rPr>
              <w:lastRenderedPageBreak/>
              <w:t>Родиной;</w:t>
            </w:r>
          </w:p>
          <w:p w:rsidR="00C47C37" w:rsidRPr="001B767F" w:rsidRDefault="00C47C37" w:rsidP="005E3563">
            <w:pPr>
              <w:pStyle w:val="dash041e005f0431005f044b005f0447005f043d005f044b005f0439"/>
              <w:spacing w:after="120"/>
              <w:jc w:val="both"/>
              <w:rPr>
                <w:rStyle w:val="dash041e005f0431005f044b005f0447005f043d005f044b005f0439005f005fchar1char1"/>
                <w:b/>
                <w:bCs/>
              </w:rPr>
            </w:pPr>
          </w:p>
        </w:tc>
        <w:tc>
          <w:tcPr>
            <w:tcW w:w="7404" w:type="dxa"/>
          </w:tcPr>
          <w:p w:rsidR="00BF2AE4" w:rsidRPr="001B767F" w:rsidRDefault="00BF2AE4" w:rsidP="009149DB">
            <w:pPr>
              <w:spacing w:after="0" w:line="240" w:lineRule="auto"/>
              <w:jc w:val="both"/>
              <w:rPr>
                <w:rFonts w:ascii="Times New Roman" w:eastAsia="Calibri" w:hAnsi="Times New Roman" w:cs="Times New Roman"/>
                <w:bCs/>
                <w:lang w:eastAsia="en-US"/>
              </w:rPr>
            </w:pPr>
            <w:r w:rsidRPr="001B767F">
              <w:rPr>
                <w:rFonts w:ascii="Times New Roman" w:eastAsia="Calibri" w:hAnsi="Times New Roman" w:cs="Times New Roman"/>
                <w:b/>
                <w:sz w:val="24"/>
                <w:szCs w:val="24"/>
                <w:lang w:eastAsia="en-US"/>
              </w:rPr>
              <w:lastRenderedPageBreak/>
              <w:t>5класс:</w:t>
            </w:r>
            <w:r w:rsidRPr="001B767F">
              <w:rPr>
                <w:rFonts w:ascii="Times New Roman" w:eastAsia="Calibri" w:hAnsi="Times New Roman" w:cs="Times New Roman"/>
                <w:sz w:val="24"/>
                <w:szCs w:val="24"/>
                <w:lang w:eastAsia="en-US"/>
              </w:rPr>
              <w:t xml:space="preserve"> </w:t>
            </w:r>
            <w:r w:rsidRPr="001B767F">
              <w:rPr>
                <w:rFonts w:ascii="Times New Roman" w:eastAsia="Calibri" w:hAnsi="Times New Roman" w:cs="Times New Roman"/>
                <w:bCs/>
                <w:sz w:val="24"/>
                <w:szCs w:val="24"/>
                <w:lang w:eastAsia="en-US"/>
              </w:rPr>
              <w:t>Воспитание российской гражданской идентичности: патриотизма, уважения к Отечеству;</w:t>
            </w:r>
            <w:r w:rsidRPr="001B767F">
              <w:rPr>
                <w:rFonts w:ascii="Times New Roman" w:hAnsi="Times New Roman" w:cs="Times New Roman"/>
                <w:bCs/>
                <w:sz w:val="24"/>
                <w:szCs w:val="24"/>
              </w:rPr>
              <w:t xml:space="preserve"> </w:t>
            </w:r>
            <w:r w:rsidRPr="001B767F">
              <w:rPr>
                <w:rFonts w:ascii="Times New Roman" w:eastAsia="Calibri" w:hAnsi="Times New Roman" w:cs="Times New Roman"/>
                <w:bCs/>
                <w:sz w:val="24"/>
                <w:szCs w:val="24"/>
                <w:lang w:eastAsia="en-US"/>
              </w:rPr>
              <w:t>знание языка, культуры своего народа; воспитание чувства ответственности и долга перед Родиной;</w:t>
            </w:r>
          </w:p>
          <w:p w:rsidR="00BF2AE4" w:rsidRPr="001B767F" w:rsidRDefault="00BF2AE4" w:rsidP="009149DB">
            <w:pPr>
              <w:spacing w:after="0" w:line="240" w:lineRule="auto"/>
              <w:jc w:val="both"/>
              <w:rPr>
                <w:rFonts w:ascii="Times New Roman" w:eastAsia="Calibri" w:hAnsi="Times New Roman" w:cs="Times New Roman"/>
                <w:bCs/>
                <w:sz w:val="24"/>
                <w:szCs w:val="24"/>
                <w:lang w:eastAsia="en-US"/>
              </w:rPr>
            </w:pPr>
            <w:r w:rsidRPr="001B767F">
              <w:rPr>
                <w:rFonts w:ascii="Times New Roman" w:eastAsia="Calibri" w:hAnsi="Times New Roman" w:cs="Times New Roman"/>
                <w:b/>
                <w:bCs/>
                <w:lang w:eastAsia="en-US"/>
              </w:rPr>
              <w:t>6 класс</w:t>
            </w:r>
            <w:r w:rsidRPr="001B767F">
              <w:rPr>
                <w:rFonts w:ascii="Times New Roman" w:eastAsia="Calibri" w:hAnsi="Times New Roman" w:cs="Times New Roman"/>
                <w:b/>
                <w:bCs/>
                <w:sz w:val="24"/>
                <w:szCs w:val="24"/>
                <w:lang w:eastAsia="en-US"/>
              </w:rPr>
              <w:t>:</w:t>
            </w:r>
            <w:r w:rsidRPr="001B767F">
              <w:rPr>
                <w:rFonts w:ascii="Times New Roman" w:eastAsia="Calibri" w:hAnsi="Times New Roman" w:cs="Times New Roman"/>
                <w:bCs/>
                <w:sz w:val="24"/>
                <w:szCs w:val="24"/>
                <w:lang w:eastAsia="en-US"/>
              </w:rPr>
              <w:t xml:space="preserve">      Воспитание российской гражданской идентичности: патриотизма, уважения к Отечеству, прошлому и настоящему многонационального народа России; знание истории, языка, культуры своего народа, воспитание чувства ответственности и долга перед Родиной;</w:t>
            </w:r>
          </w:p>
          <w:p w:rsidR="00BF2AE4" w:rsidRPr="001B767F" w:rsidRDefault="00BF2AE4" w:rsidP="009149DB">
            <w:pPr>
              <w:spacing w:after="0" w:line="240" w:lineRule="auto"/>
              <w:jc w:val="both"/>
              <w:rPr>
                <w:rFonts w:ascii="Times New Roman" w:eastAsia="Calibri" w:hAnsi="Times New Roman" w:cs="Times New Roman"/>
                <w:bCs/>
                <w:sz w:val="24"/>
                <w:szCs w:val="24"/>
                <w:lang w:eastAsia="en-US"/>
              </w:rPr>
            </w:pPr>
          </w:p>
          <w:p w:rsidR="00BF2AE4" w:rsidRPr="001B767F" w:rsidRDefault="00BF2AE4" w:rsidP="009149DB">
            <w:pPr>
              <w:spacing w:after="0" w:line="240" w:lineRule="auto"/>
              <w:jc w:val="both"/>
              <w:rPr>
                <w:rFonts w:ascii="Times New Roman" w:eastAsia="Calibri" w:hAnsi="Times New Roman" w:cs="Times New Roman"/>
                <w:bCs/>
                <w:sz w:val="24"/>
                <w:szCs w:val="24"/>
                <w:lang w:eastAsia="en-US"/>
              </w:rPr>
            </w:pPr>
            <w:r w:rsidRPr="001B767F">
              <w:rPr>
                <w:rFonts w:ascii="Times New Roman" w:eastAsia="Calibri" w:hAnsi="Times New Roman" w:cs="Times New Roman"/>
                <w:b/>
                <w:bCs/>
                <w:sz w:val="24"/>
                <w:szCs w:val="24"/>
                <w:lang w:eastAsia="en-US"/>
              </w:rPr>
              <w:t xml:space="preserve">7класс: </w:t>
            </w:r>
            <w:r w:rsidRPr="001B767F">
              <w:rPr>
                <w:rFonts w:ascii="Times New Roman" w:eastAsia="Calibri" w:hAnsi="Times New Roman" w:cs="Times New Roman"/>
                <w:bCs/>
                <w:sz w:val="24"/>
                <w:szCs w:val="24"/>
                <w:lang w:eastAsia="en-US"/>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воспитание чувства ответственности и долга перед Родиной;</w:t>
            </w:r>
          </w:p>
          <w:p w:rsidR="00BF2AE4" w:rsidRPr="009149DB" w:rsidRDefault="00BF2AE4" w:rsidP="009149DB">
            <w:pPr>
              <w:spacing w:after="0" w:line="240" w:lineRule="auto"/>
              <w:jc w:val="both"/>
              <w:rPr>
                <w:rFonts w:ascii="Times New Roman" w:eastAsia="Calibri" w:hAnsi="Times New Roman" w:cs="Times New Roman"/>
                <w:bCs/>
                <w:sz w:val="24"/>
                <w:szCs w:val="24"/>
                <w:lang w:eastAsia="en-US"/>
              </w:rPr>
            </w:pPr>
            <w:r w:rsidRPr="001B767F">
              <w:rPr>
                <w:rFonts w:ascii="Times New Roman" w:eastAsia="Calibri" w:hAnsi="Times New Roman" w:cs="Times New Roman"/>
                <w:bCs/>
                <w:sz w:val="24"/>
                <w:szCs w:val="24"/>
                <w:lang w:eastAsia="en-US"/>
              </w:rPr>
              <w:t xml:space="preserve"> </w:t>
            </w:r>
            <w:r w:rsidRPr="001B767F">
              <w:rPr>
                <w:rFonts w:ascii="Times New Roman" w:eastAsia="Calibri" w:hAnsi="Times New Roman" w:cs="Times New Roman"/>
                <w:b/>
                <w:bCs/>
                <w:sz w:val="24"/>
                <w:szCs w:val="24"/>
                <w:lang w:eastAsia="en-US"/>
              </w:rPr>
              <w:t>8 класс:</w:t>
            </w:r>
            <w:r w:rsidR="00016EB5" w:rsidRPr="001B767F">
              <w:rPr>
                <w:rFonts w:ascii="Times New Roman" w:eastAsia="Calibri" w:hAnsi="Times New Roman" w:cs="Times New Roman"/>
                <w:b/>
                <w:bCs/>
                <w:sz w:val="24"/>
                <w:szCs w:val="24"/>
                <w:lang w:eastAsia="en-US"/>
              </w:rPr>
              <w:t xml:space="preserve"> </w:t>
            </w:r>
            <w:r w:rsidRPr="001B767F">
              <w:rPr>
                <w:rFonts w:ascii="Times New Roman" w:eastAsia="Calibri" w:hAnsi="Times New Roman" w:cs="Times New Roman"/>
                <w:bCs/>
                <w:sz w:val="24"/>
                <w:szCs w:val="24"/>
                <w:lang w:eastAsia="en-US"/>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r w:rsidR="00426D62" w:rsidRPr="001B767F">
              <w:rPr>
                <w:rFonts w:ascii="Times New Roman" w:eastAsia="Calibri" w:hAnsi="Times New Roman" w:cs="Times New Roman"/>
                <w:bCs/>
                <w:sz w:val="24"/>
                <w:szCs w:val="24"/>
                <w:lang w:eastAsia="en-US"/>
              </w:rPr>
              <w:t xml:space="preserve"> воспитание чувства ответст</w:t>
            </w:r>
            <w:r w:rsidR="009149DB">
              <w:rPr>
                <w:rFonts w:ascii="Times New Roman" w:eastAsia="Calibri" w:hAnsi="Times New Roman" w:cs="Times New Roman"/>
                <w:bCs/>
                <w:sz w:val="24"/>
                <w:szCs w:val="24"/>
                <w:lang w:eastAsia="en-US"/>
              </w:rPr>
              <w:t>венности и долга перед Родиной;</w:t>
            </w:r>
          </w:p>
          <w:p w:rsidR="00C47C37" w:rsidRPr="001B767F" w:rsidRDefault="00BF2AE4" w:rsidP="009149DB">
            <w:pPr>
              <w:spacing w:after="0" w:line="240" w:lineRule="auto"/>
              <w:jc w:val="both"/>
              <w:rPr>
                <w:rStyle w:val="dash041e005f0431005f044b005f0447005f043d005f044b005f0439005f005fchar1char1"/>
                <w:rFonts w:eastAsia="Calibri"/>
                <w:bCs/>
                <w:sz w:val="22"/>
                <w:szCs w:val="22"/>
                <w:lang w:eastAsia="en-US"/>
              </w:rPr>
            </w:pPr>
            <w:r w:rsidRPr="001B767F">
              <w:rPr>
                <w:rFonts w:ascii="Times New Roman" w:eastAsia="Calibri" w:hAnsi="Times New Roman" w:cs="Times New Roman"/>
                <w:b/>
                <w:sz w:val="24"/>
                <w:szCs w:val="24"/>
                <w:lang w:eastAsia="en-US"/>
              </w:rPr>
              <w:t>9 класс:</w:t>
            </w:r>
            <w:r w:rsidR="00016EB5" w:rsidRPr="001B767F">
              <w:rPr>
                <w:rFonts w:ascii="Times New Roman" w:eastAsia="Calibri" w:hAnsi="Times New Roman" w:cs="Times New Roman"/>
                <w:b/>
                <w:sz w:val="24"/>
                <w:szCs w:val="24"/>
                <w:lang w:eastAsia="en-US"/>
              </w:rPr>
              <w:t xml:space="preserve"> </w:t>
            </w:r>
            <w:r w:rsidRPr="001B767F">
              <w:rPr>
                <w:rFonts w:ascii="Times New Roman" w:eastAsia="Calibri" w:hAnsi="Times New Roman" w:cs="Times New Roman"/>
                <w:bCs/>
                <w:sz w:val="24"/>
                <w:szCs w:val="24"/>
                <w:lang w:eastAsia="en-US"/>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C47C37" w:rsidRPr="001B767F" w:rsidTr="009149DB">
        <w:tc>
          <w:tcPr>
            <w:tcW w:w="7382" w:type="dxa"/>
          </w:tcPr>
          <w:p w:rsidR="007D581C" w:rsidRPr="001B767F" w:rsidRDefault="009F428D" w:rsidP="007D581C">
            <w:pPr>
              <w:pStyle w:val="dash041e005f0431005f044b005f0447005f043d005f044b005f0439"/>
              <w:spacing w:after="120"/>
              <w:rPr>
                <w:bCs/>
              </w:rPr>
            </w:pPr>
            <w:r w:rsidRPr="001B767F">
              <w:rPr>
                <w:bCs/>
              </w:rPr>
              <w:lastRenderedPageBreak/>
              <w:t xml:space="preserve">     </w:t>
            </w:r>
            <w:r w:rsidR="00B651B6" w:rsidRPr="001B767F">
              <w:rPr>
                <w:bCs/>
              </w:rPr>
              <w:t>Ф</w:t>
            </w:r>
            <w:r w:rsidR="007D581C" w:rsidRPr="001B767F">
              <w:rPr>
                <w:bCs/>
              </w:rPr>
              <w:t xml:space="preserve">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w:t>
            </w:r>
            <w:r w:rsidR="007D581C" w:rsidRPr="001B767F">
              <w:rPr>
                <w:bCs/>
              </w:rPr>
              <w:lastRenderedPageBreak/>
              <w:t xml:space="preserve">развития опыта участия в социально значимом труде; </w:t>
            </w:r>
          </w:p>
          <w:p w:rsidR="00C47C37" w:rsidRPr="001B767F" w:rsidRDefault="00C47C37" w:rsidP="005E3563">
            <w:pPr>
              <w:pStyle w:val="dash041e005f0431005f044b005f0447005f043d005f044b005f0439"/>
              <w:spacing w:after="120"/>
              <w:jc w:val="both"/>
              <w:rPr>
                <w:rStyle w:val="dash041e005f0431005f044b005f0447005f043d005f044b005f0439005f005fchar1char1"/>
                <w:b/>
                <w:bCs/>
              </w:rPr>
            </w:pPr>
          </w:p>
        </w:tc>
        <w:tc>
          <w:tcPr>
            <w:tcW w:w="7404" w:type="dxa"/>
          </w:tcPr>
          <w:p w:rsidR="00DC01D1" w:rsidRPr="009149DB" w:rsidRDefault="004D5FE4" w:rsidP="004D5FE4">
            <w:pPr>
              <w:spacing w:after="0" w:line="240" w:lineRule="auto"/>
              <w:jc w:val="both"/>
              <w:rPr>
                <w:rFonts w:ascii="Times New Roman" w:hAnsi="Times New Roman" w:cs="Times New Roman"/>
                <w:bCs/>
                <w:sz w:val="24"/>
                <w:szCs w:val="24"/>
              </w:rPr>
            </w:pPr>
            <w:r w:rsidRPr="001B767F">
              <w:rPr>
                <w:rStyle w:val="dash041e005f0431005f044b005f0447005f043d005f044b005f0439005f005fchar1char1"/>
                <w:b/>
                <w:bCs/>
              </w:rPr>
              <w:lastRenderedPageBreak/>
              <w:t xml:space="preserve">5 класс: </w:t>
            </w:r>
            <w:r w:rsidRPr="001B767F">
              <w:rPr>
                <w:rFonts w:ascii="Times New Roman" w:hAnsi="Times New Roman" w:cs="Times New Roman"/>
                <w:bCs/>
                <w:sz w:val="24"/>
                <w:szCs w:val="24"/>
              </w:rPr>
              <w:t>Формирование ответственного отношения к учению, уважительного отношения к труду;</w:t>
            </w:r>
          </w:p>
          <w:p w:rsidR="00016EB5" w:rsidRPr="001B767F" w:rsidRDefault="00DC01D1" w:rsidP="00B446CD">
            <w:pPr>
              <w:spacing w:after="0" w:line="240" w:lineRule="auto"/>
              <w:jc w:val="both"/>
              <w:rPr>
                <w:rFonts w:ascii="Times New Roman" w:hAnsi="Times New Roman" w:cs="Times New Roman"/>
                <w:bCs/>
                <w:sz w:val="24"/>
                <w:szCs w:val="24"/>
              </w:rPr>
            </w:pPr>
            <w:r w:rsidRPr="001B767F">
              <w:rPr>
                <w:rFonts w:ascii="Times New Roman" w:hAnsi="Times New Roman" w:cs="Times New Roman"/>
                <w:b/>
                <w:bCs/>
                <w:sz w:val="24"/>
                <w:szCs w:val="24"/>
              </w:rPr>
              <w:t>6 класс:</w:t>
            </w:r>
            <w:r w:rsidR="00016EB5" w:rsidRPr="001B767F">
              <w:rPr>
                <w:rFonts w:ascii="Times New Roman" w:hAnsi="Times New Roman" w:cs="Times New Roman"/>
                <w:b/>
                <w:bCs/>
                <w:sz w:val="24"/>
                <w:szCs w:val="24"/>
              </w:rPr>
              <w:t xml:space="preserve"> </w:t>
            </w:r>
            <w:r w:rsidR="00B446CD" w:rsidRPr="001B767F">
              <w:rPr>
                <w:rFonts w:ascii="Times New Roman" w:hAnsi="Times New Roman" w:cs="Times New Roman"/>
                <w:bCs/>
                <w:sz w:val="24"/>
                <w:szCs w:val="24"/>
              </w:rPr>
              <w:t>Формирование ответственного отношения к учению, уважительного отношения к труду;</w:t>
            </w:r>
            <w:r w:rsidR="00B446CD" w:rsidRPr="001B767F">
              <w:rPr>
                <w:rFonts w:ascii="Times New Roman" w:hAnsi="Times New Roman" w:cs="Times New Roman"/>
                <w:bCs/>
              </w:rPr>
              <w:t xml:space="preserve"> </w:t>
            </w:r>
            <w:r w:rsidR="00B446CD" w:rsidRPr="001B767F">
              <w:rPr>
                <w:rFonts w:ascii="Times New Roman" w:hAnsi="Times New Roman" w:cs="Times New Roman"/>
                <w:bCs/>
                <w:sz w:val="24"/>
                <w:szCs w:val="24"/>
              </w:rPr>
              <w:t>развитие опыта учас</w:t>
            </w:r>
            <w:r w:rsidR="009149DB">
              <w:rPr>
                <w:rFonts w:ascii="Times New Roman" w:hAnsi="Times New Roman" w:cs="Times New Roman"/>
                <w:bCs/>
                <w:sz w:val="24"/>
                <w:szCs w:val="24"/>
              </w:rPr>
              <w:t>тия в социально значимом труде;</w:t>
            </w:r>
          </w:p>
          <w:p w:rsidR="00694DA1" w:rsidRPr="001B767F" w:rsidRDefault="00016EB5" w:rsidP="00B446CD">
            <w:pPr>
              <w:spacing w:after="0" w:line="240" w:lineRule="auto"/>
              <w:jc w:val="both"/>
              <w:rPr>
                <w:rFonts w:ascii="Times New Roman" w:hAnsi="Times New Roman" w:cs="Times New Roman"/>
                <w:bCs/>
                <w:sz w:val="24"/>
                <w:szCs w:val="24"/>
              </w:rPr>
            </w:pPr>
            <w:r w:rsidRPr="001B767F">
              <w:rPr>
                <w:rFonts w:ascii="Times New Roman" w:hAnsi="Times New Roman" w:cs="Times New Roman"/>
                <w:b/>
                <w:bCs/>
                <w:sz w:val="24"/>
                <w:szCs w:val="24"/>
              </w:rPr>
              <w:t>7 класс:</w:t>
            </w:r>
            <w:r w:rsidR="00CD5F9F" w:rsidRPr="001B767F">
              <w:rPr>
                <w:rFonts w:ascii="Times New Roman" w:hAnsi="Times New Roman" w:cs="Times New Roman"/>
                <w:b/>
                <w:bCs/>
                <w:sz w:val="24"/>
                <w:szCs w:val="24"/>
              </w:rPr>
              <w:t xml:space="preserve"> </w:t>
            </w:r>
            <w:r w:rsidR="00CD5F9F" w:rsidRPr="001B767F">
              <w:rPr>
                <w:rFonts w:ascii="Times New Roman" w:hAnsi="Times New Roman" w:cs="Times New Roman"/>
                <w:bCs/>
                <w:sz w:val="24"/>
                <w:szCs w:val="24"/>
              </w:rPr>
              <w:t>Формирование ответственного отношения к учению;</w:t>
            </w:r>
            <w:r w:rsidR="00CD5F9F" w:rsidRPr="001B767F">
              <w:rPr>
                <w:rFonts w:ascii="Times New Roman" w:hAnsi="Times New Roman" w:cs="Times New Roman"/>
                <w:bCs/>
              </w:rPr>
              <w:t xml:space="preserve"> развитие </w:t>
            </w:r>
            <w:r w:rsidR="00CD5F9F" w:rsidRPr="001B767F">
              <w:rPr>
                <w:rFonts w:ascii="Times New Roman" w:hAnsi="Times New Roman" w:cs="Times New Roman"/>
                <w:bCs/>
                <w:sz w:val="24"/>
                <w:szCs w:val="24"/>
              </w:rPr>
              <w:t xml:space="preserve">устойчивых познавательных интересов; формирование уважительного отношения к труду; развитие опыта участия в </w:t>
            </w:r>
            <w:r w:rsidR="00CD5F9F" w:rsidRPr="001B767F">
              <w:rPr>
                <w:rFonts w:ascii="Times New Roman" w:hAnsi="Times New Roman" w:cs="Times New Roman"/>
                <w:bCs/>
                <w:sz w:val="24"/>
                <w:szCs w:val="24"/>
              </w:rPr>
              <w:lastRenderedPageBreak/>
              <w:t>социально значимом труде;</w:t>
            </w:r>
          </w:p>
          <w:p w:rsidR="00E21734" w:rsidRPr="001B767F" w:rsidRDefault="00CD5F9F" w:rsidP="00E21734">
            <w:pPr>
              <w:spacing w:after="0" w:line="240" w:lineRule="auto"/>
              <w:jc w:val="both"/>
              <w:rPr>
                <w:rFonts w:ascii="Times New Roman" w:hAnsi="Times New Roman" w:cs="Times New Roman"/>
                <w:bCs/>
                <w:sz w:val="24"/>
                <w:szCs w:val="24"/>
              </w:rPr>
            </w:pPr>
            <w:r w:rsidRPr="001B767F">
              <w:rPr>
                <w:rFonts w:ascii="Times New Roman" w:hAnsi="Times New Roman" w:cs="Times New Roman"/>
                <w:b/>
                <w:bCs/>
                <w:sz w:val="24"/>
                <w:szCs w:val="24"/>
              </w:rPr>
              <w:t>8 класс:</w:t>
            </w:r>
            <w:r w:rsidR="00C62688" w:rsidRPr="001B767F">
              <w:rPr>
                <w:rFonts w:ascii="Times New Roman" w:hAnsi="Times New Roman" w:cs="Times New Roman"/>
                <w:b/>
                <w:bCs/>
                <w:sz w:val="24"/>
                <w:szCs w:val="24"/>
              </w:rPr>
              <w:t xml:space="preserve"> </w:t>
            </w:r>
            <w:r w:rsidR="00C62688" w:rsidRPr="001B767F">
              <w:rPr>
                <w:rFonts w:ascii="Times New Roman" w:hAnsi="Times New Roman" w:cs="Times New Roman"/>
                <w:bCs/>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w:t>
            </w:r>
            <w:r w:rsidR="00E21734" w:rsidRPr="001B767F">
              <w:rPr>
                <w:rFonts w:ascii="Times New Roman" w:hAnsi="Times New Roman" w:cs="Times New Roman"/>
                <w:bCs/>
                <w:sz w:val="24"/>
                <w:szCs w:val="24"/>
              </w:rPr>
              <w:t>мотивации к обучению и познанию;</w:t>
            </w:r>
            <w:r w:rsidR="00C62688" w:rsidRPr="001B767F">
              <w:rPr>
                <w:rFonts w:ascii="Times New Roman" w:hAnsi="Times New Roman" w:cs="Times New Roman"/>
                <w:b/>
                <w:bCs/>
                <w:sz w:val="24"/>
                <w:szCs w:val="24"/>
              </w:rPr>
              <w:t> </w:t>
            </w:r>
            <w:r w:rsidR="00E21734" w:rsidRPr="001B767F">
              <w:rPr>
                <w:rFonts w:ascii="Times New Roman" w:hAnsi="Times New Roman" w:cs="Times New Roman"/>
                <w:bCs/>
                <w:sz w:val="24"/>
                <w:szCs w:val="24"/>
              </w:rPr>
              <w:t>формирование уважительного отношения к труду; развитие опыта участия в социально значимом труде;</w:t>
            </w:r>
          </w:p>
          <w:p w:rsidR="00CD5F9F" w:rsidRPr="001B767F" w:rsidRDefault="00CD5F9F" w:rsidP="00B446CD">
            <w:pPr>
              <w:spacing w:after="0" w:line="240" w:lineRule="auto"/>
              <w:jc w:val="both"/>
              <w:rPr>
                <w:rFonts w:ascii="Times New Roman" w:hAnsi="Times New Roman" w:cs="Times New Roman"/>
                <w:bCs/>
                <w:sz w:val="24"/>
                <w:szCs w:val="24"/>
              </w:rPr>
            </w:pPr>
          </w:p>
          <w:p w:rsidR="00DC01D1" w:rsidRPr="001B767F" w:rsidRDefault="00E21734" w:rsidP="00E50136">
            <w:pPr>
              <w:spacing w:after="0" w:line="240" w:lineRule="auto"/>
              <w:jc w:val="both"/>
              <w:rPr>
                <w:rStyle w:val="dash041e005f0431005f044b005f0447005f043d005f044b005f0439005f005fchar1char1"/>
                <w:bCs/>
                <w:sz w:val="22"/>
                <w:szCs w:val="22"/>
              </w:rPr>
            </w:pPr>
            <w:r w:rsidRPr="001B767F">
              <w:rPr>
                <w:rFonts w:ascii="Times New Roman" w:hAnsi="Times New Roman" w:cs="Times New Roman"/>
                <w:b/>
                <w:bCs/>
                <w:sz w:val="24"/>
                <w:szCs w:val="24"/>
              </w:rPr>
              <w:t>9 класс:</w:t>
            </w:r>
            <w:r w:rsidRPr="001B767F">
              <w:rPr>
                <w:rFonts w:ascii="Times New Roman" w:hAnsi="Times New Roman" w:cs="Times New Roman"/>
                <w:bCs/>
              </w:rPr>
              <w:t xml:space="preserve"> </w:t>
            </w:r>
            <w:r w:rsidRPr="001B767F">
              <w:rPr>
                <w:rFonts w:ascii="Times New Roman" w:hAnsi="Times New Roman" w:cs="Times New Roman"/>
                <w:bCs/>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sidRPr="001B767F">
              <w:rPr>
                <w:rFonts w:ascii="Times New Roman" w:hAnsi="Times New Roman" w:cs="Times New Roman"/>
                <w:bCs/>
              </w:rPr>
              <w:t xml:space="preserve"> </w:t>
            </w:r>
          </w:p>
        </w:tc>
      </w:tr>
      <w:tr w:rsidR="00C47C37" w:rsidRPr="001B767F" w:rsidTr="009149DB">
        <w:tc>
          <w:tcPr>
            <w:tcW w:w="7382" w:type="dxa"/>
          </w:tcPr>
          <w:p w:rsidR="009F428D" w:rsidRPr="001B767F" w:rsidRDefault="009F428D" w:rsidP="009F428D">
            <w:pPr>
              <w:pStyle w:val="dash041e005f0431005f044b005f0447005f043d005f044b005f0439"/>
              <w:spacing w:after="120"/>
              <w:rPr>
                <w:bCs/>
              </w:rPr>
            </w:pPr>
            <w:r w:rsidRPr="001B767F">
              <w:rPr>
                <w:bCs/>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47C37" w:rsidRPr="001B767F" w:rsidRDefault="00C47C37" w:rsidP="005E3563">
            <w:pPr>
              <w:pStyle w:val="dash041e005f0431005f044b005f0447005f043d005f044b005f0439"/>
              <w:spacing w:after="120"/>
              <w:jc w:val="both"/>
              <w:rPr>
                <w:rStyle w:val="dash041e005f0431005f044b005f0447005f043d005f044b005f0439005f005fchar1char1"/>
                <w:b/>
                <w:bCs/>
              </w:rPr>
            </w:pPr>
          </w:p>
        </w:tc>
        <w:tc>
          <w:tcPr>
            <w:tcW w:w="7404" w:type="dxa"/>
          </w:tcPr>
          <w:p w:rsidR="00E50136" w:rsidRPr="001B767F" w:rsidRDefault="00E50136" w:rsidP="009149DB">
            <w:pPr>
              <w:pStyle w:val="dash041e005f0431005f044b005f0447005f043d005f044b005f0439"/>
              <w:jc w:val="both"/>
              <w:rPr>
                <w:bCs/>
              </w:rPr>
            </w:pPr>
            <w:r w:rsidRPr="001B767F">
              <w:rPr>
                <w:rStyle w:val="dash041e005f0431005f044b005f0447005f043d005f044b005f0439005f005fchar1char1"/>
                <w:b/>
                <w:bCs/>
              </w:rPr>
              <w:t xml:space="preserve">7 класс: </w:t>
            </w:r>
            <w:r w:rsidRPr="001B767F">
              <w:rPr>
                <w:bCs/>
              </w:rPr>
              <w:t>Формирование целостного мировоззрения, учитывающего социальное, культурное, языковое  многообразие современного мира;</w:t>
            </w:r>
          </w:p>
          <w:p w:rsidR="00E50136" w:rsidRPr="001B767F" w:rsidRDefault="00E50136" w:rsidP="009149DB">
            <w:pPr>
              <w:pStyle w:val="dash041e005f0431005f044b005f0447005f043d005f044b005f0439"/>
              <w:jc w:val="both"/>
              <w:rPr>
                <w:bCs/>
              </w:rPr>
            </w:pPr>
            <w:r w:rsidRPr="001B767F">
              <w:rPr>
                <w:rStyle w:val="dash041e005f0431005f044b005f0447005f043d005f044b005f0439005f005fchar1char1"/>
                <w:b/>
                <w:bCs/>
              </w:rPr>
              <w:t xml:space="preserve">8 класс:  </w:t>
            </w:r>
            <w:r w:rsidRPr="001B767F">
              <w:rPr>
                <w:bCs/>
              </w:rPr>
              <w:t>Формирование целостного мировоззрения, учитывающего социальное, культурное, языковое, духовное   многообразие современного мира;</w:t>
            </w:r>
          </w:p>
          <w:p w:rsidR="00C47C37" w:rsidRPr="001B767F" w:rsidRDefault="00E50136" w:rsidP="009149DB">
            <w:pPr>
              <w:pStyle w:val="dash041e005f0431005f044b005f0447005f043d005f044b005f0439"/>
              <w:jc w:val="both"/>
              <w:rPr>
                <w:rStyle w:val="dash041e005f0431005f044b005f0447005f043d005f044b005f0439005f005fchar1char1"/>
                <w:bCs/>
              </w:rPr>
            </w:pPr>
            <w:r w:rsidRPr="001B767F">
              <w:rPr>
                <w:b/>
                <w:bCs/>
              </w:rPr>
              <w:t xml:space="preserve">9 класс:  </w:t>
            </w:r>
            <w:r w:rsidRPr="001B767F">
              <w:rPr>
                <w:bCs/>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C47C37" w:rsidRPr="001B767F" w:rsidTr="009149DB">
        <w:tc>
          <w:tcPr>
            <w:tcW w:w="7382" w:type="dxa"/>
          </w:tcPr>
          <w:p w:rsidR="00054F94" w:rsidRPr="001B767F" w:rsidRDefault="00054F94" w:rsidP="00054F94">
            <w:pPr>
              <w:pStyle w:val="dash041e005f0431005f044b005f0447005f043d005f044b005f0439"/>
              <w:spacing w:after="120"/>
              <w:rPr>
                <w:bCs/>
              </w:rPr>
            </w:pPr>
            <w:r w:rsidRPr="001B767F">
              <w:rPr>
                <w:bCs/>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w:t>
            </w:r>
            <w:r w:rsidRPr="001B767F">
              <w:rPr>
                <w:bCs/>
              </w:rPr>
              <w:lastRenderedPageBreak/>
              <w:t>д</w:t>
            </w:r>
            <w:r w:rsidR="00C01164" w:rsidRPr="001B767F">
              <w:rPr>
                <w:bCs/>
              </w:rPr>
              <w:t>остигать в нём взаимопонимания.</w:t>
            </w:r>
          </w:p>
          <w:p w:rsidR="00C47C37" w:rsidRPr="001B767F" w:rsidRDefault="00C47C37" w:rsidP="005E3563">
            <w:pPr>
              <w:pStyle w:val="dash041e005f0431005f044b005f0447005f043d005f044b005f0439"/>
              <w:spacing w:after="120"/>
              <w:jc w:val="both"/>
              <w:rPr>
                <w:rStyle w:val="dash041e005f0431005f044b005f0447005f043d005f044b005f0439005f005fchar1char1"/>
                <w:b/>
                <w:bCs/>
              </w:rPr>
            </w:pPr>
          </w:p>
        </w:tc>
        <w:tc>
          <w:tcPr>
            <w:tcW w:w="7404" w:type="dxa"/>
          </w:tcPr>
          <w:p w:rsidR="0043681C" w:rsidRPr="001B767F" w:rsidRDefault="0043681C" w:rsidP="00CD7016">
            <w:pPr>
              <w:pStyle w:val="dash041e005f0431005f044b005f0447005f043d005f044b005f0439"/>
              <w:jc w:val="both"/>
              <w:rPr>
                <w:bCs/>
              </w:rPr>
            </w:pPr>
            <w:r w:rsidRPr="001B767F">
              <w:rPr>
                <w:rStyle w:val="dash041e005f0431005f044b005f0447005f043d005f044b005f0439005f005fchar1char1"/>
                <w:b/>
                <w:bCs/>
              </w:rPr>
              <w:lastRenderedPageBreak/>
              <w:t>5</w:t>
            </w:r>
            <w:r w:rsidR="001225DB" w:rsidRPr="001B767F">
              <w:rPr>
                <w:rStyle w:val="dash041e005f0431005f044b005f0447005f043d005f044b005f0439005f005fchar1char1"/>
                <w:b/>
                <w:bCs/>
              </w:rPr>
              <w:t xml:space="preserve"> </w:t>
            </w:r>
            <w:r w:rsidR="00CD7016" w:rsidRPr="001B767F">
              <w:rPr>
                <w:rStyle w:val="dash041e005f0431005f044b005f0447005f043d005f044b005f0439005f005fchar1char1"/>
                <w:b/>
                <w:bCs/>
              </w:rPr>
              <w:t xml:space="preserve">класс: </w:t>
            </w:r>
            <w:r w:rsidR="00CD7016" w:rsidRPr="001B767F">
              <w:rPr>
                <w:bCs/>
              </w:rPr>
              <w:t>Формирование осознанного, уважительного и доброжелательного отношения к другому человеку, его мнению;</w:t>
            </w:r>
          </w:p>
          <w:p w:rsidR="0043681C" w:rsidRPr="001B767F" w:rsidRDefault="001225DB" w:rsidP="001225DB">
            <w:pPr>
              <w:pStyle w:val="dash041e005f0431005f044b005f0447005f043d005f044b005f0439"/>
              <w:jc w:val="both"/>
              <w:rPr>
                <w:bCs/>
              </w:rPr>
            </w:pPr>
            <w:r w:rsidRPr="001B767F">
              <w:rPr>
                <w:b/>
              </w:rPr>
              <w:t xml:space="preserve">6 </w:t>
            </w:r>
            <w:r w:rsidR="0043681C" w:rsidRPr="001B767F">
              <w:rPr>
                <w:b/>
              </w:rPr>
              <w:t xml:space="preserve">класс: </w:t>
            </w:r>
            <w:r w:rsidR="0043681C" w:rsidRPr="001B767F">
              <w:rPr>
                <w:bCs/>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w:t>
            </w:r>
            <w:r w:rsidR="0043681C" w:rsidRPr="001B767F">
              <w:rPr>
                <w:bCs/>
                <w:sz w:val="22"/>
                <w:szCs w:val="22"/>
              </w:rPr>
              <w:t xml:space="preserve"> </w:t>
            </w:r>
            <w:r w:rsidR="0043681C" w:rsidRPr="001B767F">
              <w:rPr>
                <w:bCs/>
              </w:rPr>
              <w:t>народов России и народов мира;</w:t>
            </w:r>
          </w:p>
          <w:p w:rsidR="001225DB" w:rsidRPr="001B767F" w:rsidRDefault="001225DB" w:rsidP="001225DB">
            <w:pPr>
              <w:pStyle w:val="dash041e005f0431005f044b005f0447005f043d005f044b005f0439"/>
              <w:jc w:val="both"/>
              <w:rPr>
                <w:bCs/>
              </w:rPr>
            </w:pPr>
            <w:r w:rsidRPr="001B767F">
              <w:rPr>
                <w:b/>
                <w:bCs/>
              </w:rPr>
              <w:lastRenderedPageBreak/>
              <w:t xml:space="preserve">7 класс:  </w:t>
            </w:r>
            <w:r w:rsidRPr="001B767F">
              <w:rPr>
                <w:bCs/>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народов России и народов мира; готовность и способность вести диалог с другими людьми;</w:t>
            </w:r>
          </w:p>
          <w:p w:rsidR="001225DB" w:rsidRPr="001B767F" w:rsidRDefault="001225DB" w:rsidP="001225DB">
            <w:pPr>
              <w:pStyle w:val="dash041e005f0431005f044b005f0447005f043d005f044b005f0439"/>
              <w:jc w:val="both"/>
              <w:rPr>
                <w:bCs/>
              </w:rPr>
            </w:pPr>
          </w:p>
          <w:p w:rsidR="001225DB" w:rsidRPr="00B52412" w:rsidRDefault="001225DB" w:rsidP="001225DB">
            <w:pPr>
              <w:pStyle w:val="dash041e005f0431005f044b005f0447005f043d005f044b005f0439"/>
              <w:jc w:val="both"/>
              <w:rPr>
                <w:rStyle w:val="dash041e005f0431005f044b005f0447005f043d005f044b005f0439005f005fchar1char1"/>
                <w:bCs/>
              </w:rPr>
            </w:pPr>
            <w:r w:rsidRPr="001B767F">
              <w:rPr>
                <w:b/>
                <w:bCs/>
              </w:rPr>
              <w:t xml:space="preserve">8-9 класс: </w:t>
            </w:r>
            <w:r w:rsidRPr="001B767F">
              <w:rPr>
                <w:bCs/>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w:t>
            </w:r>
            <w:r w:rsidR="00B52412">
              <w:rPr>
                <w:bCs/>
              </w:rPr>
              <w:t>остигать в нём взаимопонимания.</w:t>
            </w:r>
          </w:p>
        </w:tc>
      </w:tr>
      <w:tr w:rsidR="00C47C37" w:rsidRPr="001B767F" w:rsidTr="009149DB">
        <w:tc>
          <w:tcPr>
            <w:tcW w:w="7382" w:type="dxa"/>
          </w:tcPr>
          <w:p w:rsidR="00C01164" w:rsidRPr="001B767F" w:rsidRDefault="00C01164" w:rsidP="00C01164">
            <w:pPr>
              <w:pStyle w:val="dash041e005f0431005f044b005f0447005f043d005f044b005f0439"/>
              <w:spacing w:after="120"/>
              <w:rPr>
                <w:bCs/>
              </w:rPr>
            </w:pPr>
            <w:r w:rsidRPr="001B767F">
              <w:rPr>
                <w:bCs/>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47C37" w:rsidRPr="001B767F" w:rsidRDefault="00C47C37" w:rsidP="005E3563">
            <w:pPr>
              <w:pStyle w:val="dash041e005f0431005f044b005f0447005f043d005f044b005f0439"/>
              <w:spacing w:after="120"/>
              <w:jc w:val="both"/>
              <w:rPr>
                <w:rStyle w:val="dash041e005f0431005f044b005f0447005f043d005f044b005f0439005f005fchar1char1"/>
                <w:b/>
                <w:bCs/>
              </w:rPr>
            </w:pPr>
          </w:p>
          <w:p w:rsidR="00E34B33" w:rsidRPr="001B767F" w:rsidRDefault="00E34B33" w:rsidP="005E3563">
            <w:pPr>
              <w:pStyle w:val="dash041e005f0431005f044b005f0447005f043d005f044b005f0439"/>
              <w:spacing w:after="120"/>
              <w:jc w:val="both"/>
              <w:rPr>
                <w:rStyle w:val="dash041e005f0431005f044b005f0447005f043d005f044b005f0439005f005fchar1char1"/>
                <w:b/>
                <w:bCs/>
              </w:rPr>
            </w:pPr>
          </w:p>
          <w:p w:rsidR="00E34B33" w:rsidRPr="001B767F" w:rsidRDefault="00E34B33" w:rsidP="005E3563">
            <w:pPr>
              <w:pStyle w:val="dash041e005f0431005f044b005f0447005f043d005f044b005f0439"/>
              <w:spacing w:after="120"/>
              <w:jc w:val="both"/>
              <w:rPr>
                <w:rStyle w:val="dash041e005f0431005f044b005f0447005f043d005f044b005f0439005f005fchar1char1"/>
                <w:b/>
                <w:bCs/>
              </w:rPr>
            </w:pPr>
          </w:p>
          <w:p w:rsidR="00E34B33" w:rsidRPr="001B767F" w:rsidRDefault="00E34B33" w:rsidP="005E3563">
            <w:pPr>
              <w:pStyle w:val="dash041e005f0431005f044b005f0447005f043d005f044b005f0439"/>
              <w:spacing w:after="120"/>
              <w:jc w:val="both"/>
              <w:rPr>
                <w:rStyle w:val="dash041e005f0431005f044b005f0447005f043d005f044b005f0439005f005fchar1char1"/>
                <w:b/>
                <w:bCs/>
              </w:rPr>
            </w:pPr>
          </w:p>
        </w:tc>
        <w:tc>
          <w:tcPr>
            <w:tcW w:w="7404" w:type="dxa"/>
          </w:tcPr>
          <w:p w:rsidR="00E34B33" w:rsidRPr="00B52412" w:rsidRDefault="00E34B33" w:rsidP="0051452E">
            <w:pPr>
              <w:pStyle w:val="dash041e005f0431005f044b005f0447005f043d005f044b005f0439"/>
              <w:jc w:val="both"/>
              <w:rPr>
                <w:bCs/>
              </w:rPr>
            </w:pPr>
            <w:r w:rsidRPr="001B767F">
              <w:rPr>
                <w:rStyle w:val="dash041e005f0431005f044b005f0447005f043d005f044b005f0439005f005fchar1char1"/>
                <w:b/>
                <w:bCs/>
              </w:rPr>
              <w:t xml:space="preserve">5 класс: </w:t>
            </w:r>
            <w:r w:rsidRPr="001B767F">
              <w:rPr>
                <w:bCs/>
              </w:rPr>
              <w:t>Освоение социальных норм, правил поведения; участие в школьном самоуправлении и  общественной жизни в пределах возрастных компетенций;</w:t>
            </w:r>
          </w:p>
          <w:p w:rsidR="00E34B33" w:rsidRPr="00B52412" w:rsidRDefault="00E34B33" w:rsidP="0051452E">
            <w:pPr>
              <w:pStyle w:val="dash041e005f0431005f044b005f0447005f043d005f044b005f0439"/>
              <w:jc w:val="both"/>
              <w:rPr>
                <w:rStyle w:val="dash041e005f0431005f044b005f0447005f043d005f044b005f0439005f005fchar1char1"/>
                <w:bCs/>
              </w:rPr>
            </w:pPr>
            <w:r w:rsidRPr="001B767F">
              <w:rPr>
                <w:b/>
              </w:rPr>
              <w:t xml:space="preserve">6 класс: </w:t>
            </w:r>
            <w:r w:rsidRPr="001B767F">
              <w:rPr>
                <w:bCs/>
              </w:rPr>
              <w:t>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w:t>
            </w:r>
            <w:r w:rsidR="00B52412">
              <w:rPr>
                <w:bCs/>
              </w:rPr>
              <w:t>й;</w:t>
            </w:r>
          </w:p>
          <w:p w:rsidR="00E34B33" w:rsidRPr="001B767F" w:rsidRDefault="00E34B33" w:rsidP="0051452E">
            <w:pPr>
              <w:pStyle w:val="dash041e005f0431005f044b005f0447005f043d005f044b005f0439"/>
              <w:jc w:val="both"/>
              <w:rPr>
                <w:bCs/>
              </w:rPr>
            </w:pPr>
            <w:r w:rsidRPr="001B767F">
              <w:rPr>
                <w:rStyle w:val="dash041e005f0431005f044b005f0447005f043d005f044b005f0439005f005fchar1char1"/>
                <w:b/>
                <w:bCs/>
              </w:rPr>
              <w:t xml:space="preserve">7 класс: </w:t>
            </w:r>
            <w:r w:rsidRPr="001B767F">
              <w:rPr>
                <w:bCs/>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w:t>
            </w:r>
            <w:r w:rsidR="00B52412">
              <w:rPr>
                <w:bCs/>
              </w:rPr>
              <w:t>ределах возрастных компетенций;</w:t>
            </w:r>
          </w:p>
          <w:p w:rsidR="00E34B33" w:rsidRPr="001B767F" w:rsidRDefault="00E34B33" w:rsidP="0051452E">
            <w:pPr>
              <w:pStyle w:val="dash041e005f0431005f044b005f0447005f043d005f044b005f0439"/>
              <w:jc w:val="both"/>
              <w:rPr>
                <w:rStyle w:val="dash041e005f0431005f044b005f0447005f043d005f044b005f0439005f005fchar1char1"/>
                <w:bCs/>
              </w:rPr>
            </w:pPr>
            <w:r w:rsidRPr="001B767F">
              <w:rPr>
                <w:b/>
                <w:bCs/>
              </w:rPr>
              <w:t xml:space="preserve">8-9 класс: </w:t>
            </w:r>
            <w:r w:rsidRPr="001B767F">
              <w:rPr>
                <w:bCs/>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r>
      <w:tr w:rsidR="00C47C37" w:rsidRPr="001B767F" w:rsidTr="009149DB">
        <w:tc>
          <w:tcPr>
            <w:tcW w:w="7382" w:type="dxa"/>
          </w:tcPr>
          <w:p w:rsidR="0051452E" w:rsidRPr="001B767F" w:rsidRDefault="0051452E" w:rsidP="0051452E">
            <w:pPr>
              <w:pStyle w:val="dash041e005f0431005f044b005f0447005f043d005f044b005f0439"/>
              <w:spacing w:after="120"/>
              <w:rPr>
                <w:bCs/>
              </w:rPr>
            </w:pPr>
            <w:r w:rsidRPr="001B767F">
              <w:rPr>
                <w:bCs/>
              </w:rPr>
              <w:t xml:space="preserve">Развитие морального сознания и компетентности в решении </w:t>
            </w:r>
            <w:r w:rsidRPr="001B767F">
              <w:rPr>
                <w:bCs/>
              </w:rPr>
              <w:lastRenderedPageBreak/>
              <w:t>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47C37" w:rsidRPr="001B767F" w:rsidRDefault="00C47C37" w:rsidP="005E3563">
            <w:pPr>
              <w:pStyle w:val="dash041e005f0431005f044b005f0447005f043d005f044b005f0439"/>
              <w:spacing w:after="120"/>
              <w:jc w:val="both"/>
              <w:rPr>
                <w:rStyle w:val="dash041e005f0431005f044b005f0447005f043d005f044b005f0439005f005fchar1char1"/>
                <w:b/>
                <w:bCs/>
              </w:rPr>
            </w:pPr>
          </w:p>
        </w:tc>
        <w:tc>
          <w:tcPr>
            <w:tcW w:w="7404" w:type="dxa"/>
          </w:tcPr>
          <w:p w:rsidR="00C277C7" w:rsidRPr="001B767F" w:rsidRDefault="00026767" w:rsidP="00C277C7">
            <w:pPr>
              <w:pStyle w:val="dash041e005f0431005f044b005f0447005f043d005f044b005f0439"/>
              <w:spacing w:after="120"/>
              <w:jc w:val="both"/>
              <w:rPr>
                <w:bCs/>
              </w:rPr>
            </w:pPr>
            <w:r w:rsidRPr="001B767F">
              <w:rPr>
                <w:rStyle w:val="dash041e005f0431005f044b005f0447005f043d005f044b005f0439005f005fchar1char1"/>
                <w:b/>
                <w:bCs/>
              </w:rPr>
              <w:lastRenderedPageBreak/>
              <w:t xml:space="preserve">5-6 класс: </w:t>
            </w:r>
            <w:r w:rsidR="00C277C7" w:rsidRPr="001B767F">
              <w:rPr>
                <w:rStyle w:val="dash041e005f0431005f044b005f0447005f043d005f044b005f0439005f005fchar1char1"/>
                <w:bCs/>
              </w:rPr>
              <w:t>Ф</w:t>
            </w:r>
            <w:r w:rsidR="00C277C7" w:rsidRPr="001B767F">
              <w:rPr>
                <w:bCs/>
              </w:rPr>
              <w:t xml:space="preserve">ормирование нравственных чувств и нравственного </w:t>
            </w:r>
            <w:r w:rsidR="00C277C7" w:rsidRPr="001B767F">
              <w:rPr>
                <w:bCs/>
              </w:rPr>
              <w:lastRenderedPageBreak/>
              <w:t>поведения, осознанного и ответственного отношения к собственным поступкам;</w:t>
            </w:r>
          </w:p>
          <w:p w:rsidR="00C47C37" w:rsidRPr="001B767F" w:rsidRDefault="00C277C7" w:rsidP="005E3563">
            <w:pPr>
              <w:pStyle w:val="dash041e005f0431005f044b005f0447005f043d005f044b005f0439"/>
              <w:spacing w:after="120"/>
              <w:jc w:val="both"/>
              <w:rPr>
                <w:rStyle w:val="dash041e005f0431005f044b005f0447005f043d005f044b005f0439005f005fchar1char1"/>
                <w:bCs/>
              </w:rPr>
            </w:pPr>
            <w:r w:rsidRPr="001B767F">
              <w:rPr>
                <w:rStyle w:val="dash041e005f0431005f044b005f0447005f043d005f044b005f0439005f005fchar1char1"/>
                <w:b/>
                <w:bCs/>
              </w:rPr>
              <w:t xml:space="preserve">7-9 класс:  </w:t>
            </w:r>
            <w:r w:rsidRPr="001B767F">
              <w:rPr>
                <w:bCs/>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C47C37" w:rsidRPr="001B767F" w:rsidTr="009149DB">
        <w:tc>
          <w:tcPr>
            <w:tcW w:w="7382" w:type="dxa"/>
          </w:tcPr>
          <w:p w:rsidR="00C277C7" w:rsidRPr="001B767F" w:rsidRDefault="00C277C7" w:rsidP="00C277C7">
            <w:pPr>
              <w:pStyle w:val="dash041e005f0431005f044b005f0447005f043d005f044b005f0439"/>
              <w:spacing w:after="120"/>
              <w:rPr>
                <w:bCs/>
              </w:rPr>
            </w:pPr>
            <w:r w:rsidRPr="001B767F">
              <w:rPr>
                <w:bCs/>
              </w:rPr>
              <w:lastRenderedPageBreak/>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47C37" w:rsidRPr="001B767F" w:rsidRDefault="00C47C37" w:rsidP="005E3563">
            <w:pPr>
              <w:pStyle w:val="dash041e005f0431005f044b005f0447005f043d005f044b005f0439"/>
              <w:spacing w:after="120"/>
              <w:jc w:val="both"/>
              <w:rPr>
                <w:rStyle w:val="dash041e005f0431005f044b005f0447005f043d005f044b005f0439005f005fchar1char1"/>
                <w:b/>
                <w:bCs/>
              </w:rPr>
            </w:pPr>
          </w:p>
        </w:tc>
        <w:tc>
          <w:tcPr>
            <w:tcW w:w="7404" w:type="dxa"/>
          </w:tcPr>
          <w:p w:rsidR="00C277C7" w:rsidRPr="001B767F" w:rsidRDefault="00C277C7" w:rsidP="00B52412">
            <w:pPr>
              <w:pStyle w:val="dash041e005f0431005f044b005f0447005f043d005f044b005f0439"/>
              <w:jc w:val="both"/>
              <w:rPr>
                <w:bCs/>
              </w:rPr>
            </w:pPr>
            <w:r w:rsidRPr="001B767F">
              <w:rPr>
                <w:rStyle w:val="dash041e005f0431005f044b005f0447005f043d005f044b005f0439005f005fchar1char1"/>
                <w:b/>
                <w:bCs/>
              </w:rPr>
              <w:t xml:space="preserve">5 класс: </w:t>
            </w:r>
            <w:r w:rsidRPr="001B767F">
              <w:rPr>
                <w:bCs/>
              </w:rPr>
              <w:t>Формирование коммуникативной компетентности в общении и  сотрудничестве со сверстниками;</w:t>
            </w:r>
          </w:p>
          <w:p w:rsidR="00C277C7" w:rsidRPr="001B767F" w:rsidRDefault="00C277C7" w:rsidP="00B52412">
            <w:pPr>
              <w:pStyle w:val="dash041e005f0431005f044b005f0447005f043d005f044b005f0439"/>
              <w:jc w:val="both"/>
              <w:rPr>
                <w:bCs/>
              </w:rPr>
            </w:pPr>
            <w:r w:rsidRPr="001B767F">
              <w:rPr>
                <w:b/>
                <w:bCs/>
              </w:rPr>
              <w:t xml:space="preserve">6 класс: </w:t>
            </w:r>
            <w:r w:rsidRPr="001B767F">
              <w:rPr>
                <w:bCs/>
              </w:rPr>
              <w:t>Формирование коммуникативной компетентности в общении и  сотрудничестве со сверстниками, детьми старшего и младшего возраста;</w:t>
            </w:r>
          </w:p>
          <w:p w:rsidR="00C277C7" w:rsidRPr="001B767F" w:rsidRDefault="00C277C7" w:rsidP="00B52412">
            <w:pPr>
              <w:pStyle w:val="dash041e005f0431005f044b005f0447005f043d005f044b005f0439"/>
              <w:jc w:val="both"/>
              <w:rPr>
                <w:bCs/>
              </w:rPr>
            </w:pPr>
            <w:r w:rsidRPr="001B767F">
              <w:rPr>
                <w:b/>
              </w:rPr>
              <w:t xml:space="preserve">7 класс: </w:t>
            </w:r>
            <w:r w:rsidRPr="001B767F">
              <w:rPr>
                <w:bCs/>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и  общественно полезной деятельности;</w:t>
            </w:r>
          </w:p>
          <w:p w:rsidR="00E57F4C" w:rsidRPr="001B767F" w:rsidRDefault="00C277C7" w:rsidP="00B52412">
            <w:pPr>
              <w:pStyle w:val="dash041e005f0431005f044b005f0447005f043d005f044b005f0439"/>
              <w:jc w:val="both"/>
              <w:rPr>
                <w:rStyle w:val="dash041e005f0431005f044b005f0447005f043d005f044b005f0439005f005fchar1char1"/>
                <w:bCs/>
              </w:rPr>
            </w:pPr>
            <w:r w:rsidRPr="001B767F">
              <w:rPr>
                <w:b/>
              </w:rPr>
              <w:t xml:space="preserve">8-9 класс:  </w:t>
            </w:r>
            <w:r w:rsidRPr="001B767F">
              <w:rPr>
                <w:bCs/>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r w:rsidR="00C277C7" w:rsidRPr="001B767F" w:rsidTr="009149DB">
        <w:tc>
          <w:tcPr>
            <w:tcW w:w="7382" w:type="dxa"/>
          </w:tcPr>
          <w:p w:rsidR="00C277C7" w:rsidRPr="001B767F" w:rsidRDefault="00C277C7" w:rsidP="00C277C7">
            <w:pPr>
              <w:pStyle w:val="dash041e005f0431005f044b005f0447005f043d005f044b005f0439"/>
              <w:spacing w:after="120"/>
              <w:rPr>
                <w:bCs/>
              </w:rPr>
            </w:pPr>
            <w:r w:rsidRPr="001B767F">
              <w:rPr>
                <w:bCs/>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w:t>
            </w:r>
            <w:r w:rsidR="003173A3" w:rsidRPr="001B767F">
              <w:rPr>
                <w:bCs/>
              </w:rPr>
              <w:t>ения на транспорте и на дорогах.</w:t>
            </w:r>
          </w:p>
          <w:p w:rsidR="00C277C7" w:rsidRPr="001B767F" w:rsidRDefault="00C277C7" w:rsidP="00C277C7">
            <w:pPr>
              <w:pStyle w:val="dash041e005f0431005f044b005f0447005f043d005f044b005f0439"/>
              <w:spacing w:after="120"/>
              <w:rPr>
                <w:bCs/>
              </w:rPr>
            </w:pPr>
          </w:p>
        </w:tc>
        <w:tc>
          <w:tcPr>
            <w:tcW w:w="7404" w:type="dxa"/>
          </w:tcPr>
          <w:p w:rsidR="003173A3" w:rsidRPr="001B767F" w:rsidRDefault="003173A3" w:rsidP="00B52412">
            <w:pPr>
              <w:pStyle w:val="dash041e005f0431005f044b005f0447005f043d005f044b005f0439"/>
              <w:jc w:val="both"/>
              <w:rPr>
                <w:bCs/>
              </w:rPr>
            </w:pPr>
            <w:r w:rsidRPr="001B767F">
              <w:rPr>
                <w:rStyle w:val="dash041e005f0431005f044b005f0447005f043d005f044b005f0439005f005fchar1char1"/>
                <w:b/>
                <w:bCs/>
              </w:rPr>
              <w:t xml:space="preserve">5 класс:  </w:t>
            </w:r>
            <w:r w:rsidRPr="001B767F">
              <w:rPr>
                <w:bCs/>
              </w:rPr>
              <w:t>Формирование ценности  здорового и безопасного образа жизни; усвоение правил поведения на транспорте и на дорогах;</w:t>
            </w:r>
          </w:p>
          <w:p w:rsidR="003173A3" w:rsidRPr="001B767F" w:rsidRDefault="003173A3" w:rsidP="00B52412">
            <w:pPr>
              <w:pStyle w:val="dash041e005f0431005f044b005f0447005f043d005f044b005f0439"/>
              <w:jc w:val="both"/>
              <w:rPr>
                <w:bCs/>
              </w:rPr>
            </w:pPr>
            <w:r w:rsidRPr="001B767F">
              <w:rPr>
                <w:b/>
                <w:bCs/>
              </w:rPr>
              <w:t xml:space="preserve">6-7 класс: </w:t>
            </w:r>
            <w:r w:rsidRPr="001B767F">
              <w:rPr>
                <w:bCs/>
              </w:rPr>
              <w:t>Формирование ценности  здорового и безопасного образа жизни; усвоение правил индивидуального и коллективного безопасного поведения; усвоение правил поведения на транспорте и на дорогах;</w:t>
            </w:r>
          </w:p>
          <w:p w:rsidR="00C277C7" w:rsidRPr="001B767F" w:rsidRDefault="003173A3" w:rsidP="00B52412">
            <w:pPr>
              <w:pStyle w:val="dash041e005f0431005f044b005f0447005f043d005f044b005f0439"/>
              <w:jc w:val="both"/>
              <w:rPr>
                <w:rStyle w:val="dash041e005f0431005f044b005f0447005f043d005f044b005f0439005f005fchar1char1"/>
                <w:bCs/>
              </w:rPr>
            </w:pPr>
            <w:r w:rsidRPr="001B767F">
              <w:rPr>
                <w:b/>
                <w:bCs/>
              </w:rPr>
              <w:t xml:space="preserve">8-9 класс: </w:t>
            </w:r>
            <w:r w:rsidRPr="001B767F">
              <w:rPr>
                <w:bCs/>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w:t>
            </w:r>
            <w:r w:rsidRPr="001B767F">
              <w:rPr>
                <w:bCs/>
              </w:rPr>
              <w:lastRenderedPageBreak/>
              <w:t>дорогах.</w:t>
            </w:r>
          </w:p>
        </w:tc>
      </w:tr>
      <w:tr w:rsidR="003173A3" w:rsidRPr="001B767F" w:rsidTr="009149DB">
        <w:tc>
          <w:tcPr>
            <w:tcW w:w="7382" w:type="dxa"/>
          </w:tcPr>
          <w:p w:rsidR="003173A3" w:rsidRPr="001B767F" w:rsidRDefault="003173A3" w:rsidP="003173A3">
            <w:pPr>
              <w:pStyle w:val="dash041e005f0431005f044b005f0447005f043d005f044b005f0439"/>
              <w:spacing w:after="120"/>
              <w:rPr>
                <w:bCs/>
              </w:rPr>
            </w:pPr>
            <w:r w:rsidRPr="001B767F">
              <w:rPr>
                <w:bCs/>
              </w:rPr>
              <w:lastRenderedPageBreak/>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173A3" w:rsidRPr="001B767F" w:rsidRDefault="003173A3" w:rsidP="00C277C7">
            <w:pPr>
              <w:pStyle w:val="dash041e005f0431005f044b005f0447005f043d005f044b005f0439"/>
              <w:spacing w:after="120"/>
              <w:rPr>
                <w:bCs/>
              </w:rPr>
            </w:pPr>
          </w:p>
        </w:tc>
        <w:tc>
          <w:tcPr>
            <w:tcW w:w="7404" w:type="dxa"/>
          </w:tcPr>
          <w:p w:rsidR="003173A3" w:rsidRPr="001B767F" w:rsidRDefault="002F385E" w:rsidP="00B52412">
            <w:pPr>
              <w:pStyle w:val="dash041e005f0431005f044b005f0447005f043d005f044b005f0439"/>
              <w:jc w:val="both"/>
              <w:rPr>
                <w:bCs/>
              </w:rPr>
            </w:pPr>
            <w:r w:rsidRPr="001B767F">
              <w:rPr>
                <w:rStyle w:val="dash041e005f0431005f044b005f0447005f043d005f044b005f0439005f005fchar1char1"/>
                <w:b/>
                <w:bCs/>
              </w:rPr>
              <w:t xml:space="preserve">5-6 класс: </w:t>
            </w:r>
            <w:r w:rsidRPr="001B767F">
              <w:rPr>
                <w:bCs/>
              </w:rPr>
              <w:t>Формирование основ экологической культуры;</w:t>
            </w:r>
          </w:p>
          <w:p w:rsidR="002F385E" w:rsidRPr="001B767F" w:rsidRDefault="002F385E" w:rsidP="00B52412">
            <w:pPr>
              <w:pStyle w:val="dash041e005f0431005f044b005f0447005f043d005f044b005f0439"/>
              <w:jc w:val="both"/>
              <w:rPr>
                <w:bCs/>
              </w:rPr>
            </w:pPr>
            <w:r w:rsidRPr="001B767F">
              <w:rPr>
                <w:rStyle w:val="dash041e005f0431005f044b005f0447005f043d005f044b005f0439005f005fchar1char1"/>
                <w:b/>
                <w:bCs/>
              </w:rPr>
              <w:t xml:space="preserve">7 класс: </w:t>
            </w:r>
            <w:r w:rsidRPr="001B767F">
              <w:rPr>
                <w:bCs/>
              </w:rPr>
              <w:t>Формирование основ экологической культуры соответствующей современному уровню экологического мышления;</w:t>
            </w:r>
          </w:p>
          <w:p w:rsidR="00B062DA" w:rsidRPr="001B767F" w:rsidRDefault="00B062DA" w:rsidP="00B52412">
            <w:pPr>
              <w:pStyle w:val="dash041e005f0431005f044b005f0447005f043d005f044b005f0439"/>
              <w:jc w:val="both"/>
              <w:rPr>
                <w:rStyle w:val="dash041e005f0431005f044b005f0447005f043d005f044b005f0439005f005fchar1char1"/>
                <w:bCs/>
              </w:rPr>
            </w:pPr>
            <w:r w:rsidRPr="001B767F">
              <w:rPr>
                <w:b/>
                <w:bCs/>
              </w:rPr>
              <w:t xml:space="preserve">8-9 класс: </w:t>
            </w:r>
            <w:r w:rsidRPr="001B767F">
              <w:rPr>
                <w:bCs/>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w:t>
            </w:r>
            <w:r w:rsidR="00CF4361" w:rsidRPr="001B767F">
              <w:rPr>
                <w:bCs/>
              </w:rPr>
              <w:t>ельности в жизненных ситуациях.</w:t>
            </w:r>
          </w:p>
        </w:tc>
      </w:tr>
      <w:tr w:rsidR="00B062DA" w:rsidRPr="001B767F" w:rsidTr="009149DB">
        <w:tc>
          <w:tcPr>
            <w:tcW w:w="7382" w:type="dxa"/>
          </w:tcPr>
          <w:p w:rsidR="00B062DA" w:rsidRPr="001B767F" w:rsidRDefault="00B062DA" w:rsidP="00B062DA">
            <w:pPr>
              <w:pStyle w:val="dash041e005f0431005f044b005f0447005f043d005f044b005f0439"/>
              <w:spacing w:after="120"/>
              <w:rPr>
                <w:bCs/>
              </w:rPr>
            </w:pPr>
            <w:r w:rsidRPr="001B767F">
              <w:rPr>
                <w:bCs/>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062DA" w:rsidRPr="001B767F" w:rsidRDefault="00B062DA" w:rsidP="003173A3">
            <w:pPr>
              <w:pStyle w:val="dash041e005f0431005f044b005f0447005f043d005f044b005f0439"/>
              <w:spacing w:after="120"/>
              <w:rPr>
                <w:bCs/>
              </w:rPr>
            </w:pPr>
          </w:p>
        </w:tc>
        <w:tc>
          <w:tcPr>
            <w:tcW w:w="7404" w:type="dxa"/>
          </w:tcPr>
          <w:p w:rsidR="00B062DA" w:rsidRPr="001B767F" w:rsidRDefault="00B062DA" w:rsidP="00B062DA">
            <w:pPr>
              <w:pStyle w:val="dash041e005f0431005f044b005f0447005f043d005f044b005f0439"/>
              <w:spacing w:after="120"/>
              <w:jc w:val="both"/>
              <w:rPr>
                <w:bCs/>
              </w:rPr>
            </w:pPr>
            <w:r w:rsidRPr="001B767F">
              <w:rPr>
                <w:rStyle w:val="dash041e005f0431005f044b005f0447005f043d005f044b005f0439005f005fchar1char1"/>
                <w:b/>
                <w:bCs/>
              </w:rPr>
              <w:t xml:space="preserve">5-6 класс:  </w:t>
            </w:r>
            <w:r w:rsidRPr="001B767F">
              <w:rPr>
                <w:rStyle w:val="dash041e005f0431005f044b005f0447005f043d005f044b005f0439005f005fchar1char1"/>
                <w:bCs/>
              </w:rPr>
              <w:t>П</w:t>
            </w:r>
            <w:r w:rsidRPr="001B767F">
              <w:rPr>
                <w:bCs/>
              </w:rPr>
              <w:t>ринятие ценности семейной жизни, уважительное и заботливое отношение к членам своей семьи;</w:t>
            </w:r>
          </w:p>
          <w:p w:rsidR="00B062DA" w:rsidRPr="001B767F" w:rsidRDefault="00B062DA" w:rsidP="003173A3">
            <w:pPr>
              <w:pStyle w:val="dash041e005f0431005f044b005f0447005f043d005f044b005f0439"/>
              <w:spacing w:after="120"/>
              <w:jc w:val="both"/>
              <w:rPr>
                <w:rStyle w:val="dash041e005f0431005f044b005f0447005f043d005f044b005f0439005f005fchar1char1"/>
                <w:bCs/>
              </w:rPr>
            </w:pPr>
            <w:r w:rsidRPr="001B767F">
              <w:rPr>
                <w:b/>
                <w:bCs/>
              </w:rPr>
              <w:t xml:space="preserve">7-9 класс:  </w:t>
            </w:r>
            <w:r w:rsidR="00C02B16" w:rsidRPr="001B767F">
              <w:rPr>
                <w:bCs/>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C02B16" w:rsidRPr="001B767F" w:rsidTr="009149DB">
        <w:tc>
          <w:tcPr>
            <w:tcW w:w="7382" w:type="dxa"/>
          </w:tcPr>
          <w:p w:rsidR="00C02B16" w:rsidRPr="001B767F" w:rsidRDefault="00C02B16" w:rsidP="00C02B16">
            <w:pPr>
              <w:pStyle w:val="dash041e005f0431005f044b005f0447005f043d005f044b005f0439"/>
              <w:spacing w:after="120"/>
              <w:rPr>
                <w:bCs/>
              </w:rPr>
            </w:pPr>
            <w:r w:rsidRPr="001B767F">
              <w:rPr>
                <w:bCs/>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02B16" w:rsidRPr="001B767F" w:rsidRDefault="00C02B16" w:rsidP="00B062DA">
            <w:pPr>
              <w:pStyle w:val="dash041e005f0431005f044b005f0447005f043d005f044b005f0439"/>
              <w:spacing w:after="120"/>
              <w:rPr>
                <w:bCs/>
              </w:rPr>
            </w:pPr>
          </w:p>
        </w:tc>
        <w:tc>
          <w:tcPr>
            <w:tcW w:w="7404" w:type="dxa"/>
          </w:tcPr>
          <w:p w:rsidR="00C02B16" w:rsidRPr="001B767F" w:rsidRDefault="00C02B16" w:rsidP="00C02B16">
            <w:pPr>
              <w:pStyle w:val="dash041e005f0431005f044b005f0447005f043d005f044b005f0439"/>
              <w:spacing w:after="120"/>
              <w:jc w:val="both"/>
              <w:rPr>
                <w:bCs/>
              </w:rPr>
            </w:pPr>
            <w:r w:rsidRPr="001B767F">
              <w:rPr>
                <w:rStyle w:val="dash041e005f0431005f044b005f0447005f043d005f044b005f0439005f005fchar1char1"/>
                <w:b/>
                <w:bCs/>
              </w:rPr>
              <w:t xml:space="preserve">5-6 класс:  </w:t>
            </w:r>
            <w:r w:rsidRPr="001B767F">
              <w:rPr>
                <w:bCs/>
              </w:rPr>
              <w:t>Развитие эстетического сознания через творческую деятельность эстетического характера;</w:t>
            </w:r>
          </w:p>
          <w:p w:rsidR="00C02B16" w:rsidRPr="00931764" w:rsidRDefault="00C02B16" w:rsidP="00B062DA">
            <w:pPr>
              <w:pStyle w:val="dash041e005f0431005f044b005f0447005f043d005f044b005f0439"/>
              <w:spacing w:after="120"/>
              <w:jc w:val="both"/>
              <w:rPr>
                <w:rStyle w:val="dash041e005f0431005f044b005f0447005f043d005f044b005f0439005f005fchar1char1"/>
                <w:bCs/>
              </w:rPr>
            </w:pPr>
            <w:r w:rsidRPr="001B767F">
              <w:rPr>
                <w:rStyle w:val="dash041e005f0431005f044b005f0447005f043d005f044b005f0439005f005fchar1char1"/>
                <w:b/>
                <w:bCs/>
              </w:rPr>
              <w:t xml:space="preserve">7-9 класс: </w:t>
            </w:r>
            <w:r w:rsidRPr="001B767F">
              <w:rPr>
                <w:bCs/>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9149DB" w:rsidRDefault="009149DB" w:rsidP="009149DB">
      <w:pPr>
        <w:widowControl w:val="0"/>
        <w:autoSpaceDE w:val="0"/>
        <w:autoSpaceDN w:val="0"/>
        <w:spacing w:after="0" w:line="240" w:lineRule="auto"/>
        <w:ind w:firstLine="540"/>
        <w:jc w:val="both"/>
        <w:rPr>
          <w:rFonts w:ascii="Times New Roman" w:hAnsi="Times New Roman" w:cs="Times New Roman"/>
          <w:sz w:val="24"/>
          <w:szCs w:val="24"/>
        </w:rPr>
      </w:pPr>
    </w:p>
    <w:p w:rsidR="009149DB" w:rsidRPr="009149DB" w:rsidRDefault="009149DB" w:rsidP="009149DB">
      <w:pPr>
        <w:widowControl w:val="0"/>
        <w:autoSpaceDE w:val="0"/>
        <w:autoSpaceDN w:val="0"/>
        <w:spacing w:after="0" w:line="240" w:lineRule="auto"/>
        <w:ind w:firstLine="540"/>
        <w:jc w:val="both"/>
        <w:rPr>
          <w:rFonts w:ascii="Times New Roman" w:hAnsi="Times New Roman" w:cs="Times New Roman"/>
          <w:b/>
          <w:sz w:val="24"/>
          <w:szCs w:val="24"/>
        </w:rPr>
      </w:pPr>
      <w:r w:rsidRPr="009149DB">
        <w:rPr>
          <w:rFonts w:ascii="Times New Roman" w:hAnsi="Times New Roman" w:cs="Times New Roman"/>
          <w:b/>
          <w:sz w:val="24"/>
          <w:szCs w:val="24"/>
        </w:rPr>
        <w:t>Личностные результаты освоения адаптированной образовательной программы основного общего образования отража</w:t>
      </w:r>
      <w:r w:rsidR="00B52412">
        <w:rPr>
          <w:rFonts w:ascii="Times New Roman" w:hAnsi="Times New Roman" w:cs="Times New Roman"/>
          <w:b/>
          <w:sz w:val="24"/>
          <w:szCs w:val="24"/>
        </w:rPr>
        <w:t>ют</w:t>
      </w:r>
      <w:r w:rsidRPr="009149DB">
        <w:rPr>
          <w:rFonts w:ascii="Times New Roman" w:hAnsi="Times New Roman" w:cs="Times New Roman"/>
          <w:b/>
          <w:sz w:val="24"/>
          <w:szCs w:val="24"/>
        </w:rPr>
        <w:t>:</w:t>
      </w:r>
    </w:p>
    <w:p w:rsidR="009149DB" w:rsidRPr="009149DB" w:rsidRDefault="009149DB" w:rsidP="009149DB">
      <w:pPr>
        <w:widowControl w:val="0"/>
        <w:autoSpaceDE w:val="0"/>
        <w:autoSpaceDN w:val="0"/>
        <w:spacing w:after="0" w:line="240" w:lineRule="auto"/>
        <w:ind w:firstLine="540"/>
        <w:jc w:val="both"/>
        <w:rPr>
          <w:rFonts w:ascii="Times New Roman" w:hAnsi="Times New Roman" w:cs="Times New Roman"/>
          <w:sz w:val="24"/>
          <w:szCs w:val="24"/>
        </w:rPr>
      </w:pPr>
      <w:r w:rsidRPr="009149DB">
        <w:rPr>
          <w:rFonts w:ascii="Times New Roman" w:hAnsi="Times New Roman" w:cs="Times New Roman"/>
          <w:sz w:val="24"/>
          <w:szCs w:val="24"/>
        </w:rPr>
        <w:t>1) для глухих, слабослышащих, позднооглохших обучающихся:</w:t>
      </w:r>
    </w:p>
    <w:p w:rsidR="009149DB" w:rsidRDefault="009149DB" w:rsidP="009149DB">
      <w:pPr>
        <w:widowControl w:val="0"/>
        <w:autoSpaceDE w:val="0"/>
        <w:autoSpaceDN w:val="0"/>
        <w:spacing w:after="0" w:line="240" w:lineRule="auto"/>
        <w:ind w:firstLine="540"/>
        <w:jc w:val="both"/>
        <w:rPr>
          <w:rFonts w:ascii="Times New Roman" w:hAnsi="Times New Roman" w:cs="Times New Roman"/>
          <w:sz w:val="24"/>
          <w:szCs w:val="24"/>
        </w:rPr>
      </w:pPr>
      <w:r w:rsidRPr="009149DB">
        <w:rPr>
          <w:rFonts w:ascii="Times New Roman" w:hAnsi="Times New Roman" w:cs="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52412" w:rsidRPr="009149DB" w:rsidRDefault="00B52412" w:rsidP="009149DB">
      <w:pPr>
        <w:widowControl w:val="0"/>
        <w:autoSpaceDE w:val="0"/>
        <w:autoSpaceDN w:val="0"/>
        <w:spacing w:after="0" w:line="240" w:lineRule="auto"/>
        <w:ind w:firstLine="540"/>
        <w:jc w:val="both"/>
        <w:rPr>
          <w:rFonts w:ascii="Times New Roman" w:hAnsi="Times New Roman" w:cs="Times New Roman"/>
          <w:sz w:val="24"/>
          <w:szCs w:val="24"/>
        </w:rPr>
      </w:pPr>
    </w:p>
    <w:p w:rsidR="009149DB" w:rsidRPr="009149DB" w:rsidRDefault="009149DB" w:rsidP="009149DB">
      <w:pPr>
        <w:widowControl w:val="0"/>
        <w:autoSpaceDE w:val="0"/>
        <w:autoSpaceDN w:val="0"/>
        <w:spacing w:after="0" w:line="240" w:lineRule="auto"/>
        <w:ind w:firstLine="540"/>
        <w:jc w:val="both"/>
        <w:rPr>
          <w:rFonts w:ascii="Times New Roman" w:hAnsi="Times New Roman" w:cs="Times New Roman"/>
          <w:sz w:val="24"/>
          <w:szCs w:val="24"/>
        </w:rPr>
      </w:pPr>
      <w:r w:rsidRPr="009149DB">
        <w:rPr>
          <w:rFonts w:ascii="Times New Roman" w:hAnsi="Times New Roman" w:cs="Times New Roman"/>
          <w:sz w:val="24"/>
          <w:szCs w:val="24"/>
        </w:rPr>
        <w:t>2) для обучающихся с нарушениями опорно-двигательного аппарата:</w:t>
      </w:r>
    </w:p>
    <w:p w:rsidR="009149DB" w:rsidRPr="009149DB" w:rsidRDefault="009149DB" w:rsidP="009149DB">
      <w:pPr>
        <w:widowControl w:val="0"/>
        <w:autoSpaceDE w:val="0"/>
        <w:autoSpaceDN w:val="0"/>
        <w:spacing w:after="0" w:line="240" w:lineRule="auto"/>
        <w:ind w:firstLine="540"/>
        <w:jc w:val="both"/>
        <w:rPr>
          <w:rFonts w:ascii="Times New Roman" w:hAnsi="Times New Roman" w:cs="Times New Roman"/>
          <w:sz w:val="24"/>
          <w:szCs w:val="24"/>
        </w:rPr>
      </w:pPr>
      <w:r w:rsidRPr="009149DB">
        <w:rPr>
          <w:rFonts w:ascii="Times New Roman" w:hAnsi="Times New Roman" w:cs="Times New Roman"/>
          <w:sz w:val="24"/>
          <w:szCs w:val="24"/>
        </w:rPr>
        <w:t>владение навыками пространственной и социально-бытовой ориентировки;</w:t>
      </w:r>
    </w:p>
    <w:p w:rsidR="009149DB" w:rsidRPr="009149DB" w:rsidRDefault="009149DB" w:rsidP="009149DB">
      <w:pPr>
        <w:widowControl w:val="0"/>
        <w:autoSpaceDE w:val="0"/>
        <w:autoSpaceDN w:val="0"/>
        <w:spacing w:after="0" w:line="240" w:lineRule="auto"/>
        <w:ind w:firstLine="540"/>
        <w:jc w:val="both"/>
        <w:rPr>
          <w:rFonts w:ascii="Times New Roman" w:hAnsi="Times New Roman" w:cs="Times New Roman"/>
          <w:sz w:val="24"/>
          <w:szCs w:val="24"/>
        </w:rPr>
      </w:pPr>
      <w:r w:rsidRPr="009149DB">
        <w:rPr>
          <w:rFonts w:ascii="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9149DB" w:rsidRPr="009149DB" w:rsidRDefault="009149DB" w:rsidP="009149DB">
      <w:pPr>
        <w:widowControl w:val="0"/>
        <w:autoSpaceDE w:val="0"/>
        <w:autoSpaceDN w:val="0"/>
        <w:spacing w:after="0" w:line="240" w:lineRule="auto"/>
        <w:ind w:firstLine="540"/>
        <w:jc w:val="both"/>
        <w:rPr>
          <w:rFonts w:ascii="Times New Roman" w:hAnsi="Times New Roman" w:cs="Times New Roman"/>
          <w:sz w:val="24"/>
          <w:szCs w:val="24"/>
        </w:rPr>
      </w:pPr>
      <w:r w:rsidRPr="009149DB">
        <w:rPr>
          <w:rFonts w:ascii="Times New Roman" w:hAnsi="Times New Roman" w:cs="Times New Roman"/>
          <w:sz w:val="24"/>
          <w:szCs w:val="24"/>
        </w:rPr>
        <w:lastRenderedPageBreak/>
        <w:t>способность к осмыслению и дифференциации картины мира, ее временно-пространственной организации;</w:t>
      </w:r>
    </w:p>
    <w:p w:rsidR="00B52412" w:rsidRPr="009149DB" w:rsidRDefault="009149DB" w:rsidP="00B52412">
      <w:pPr>
        <w:widowControl w:val="0"/>
        <w:autoSpaceDE w:val="0"/>
        <w:autoSpaceDN w:val="0"/>
        <w:spacing w:after="0" w:line="240" w:lineRule="auto"/>
        <w:ind w:firstLine="540"/>
        <w:jc w:val="both"/>
        <w:rPr>
          <w:rFonts w:ascii="Times New Roman" w:hAnsi="Times New Roman" w:cs="Times New Roman"/>
          <w:sz w:val="24"/>
          <w:szCs w:val="24"/>
        </w:rPr>
      </w:pPr>
      <w:r w:rsidRPr="009149DB">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9149DB" w:rsidRPr="009149DB" w:rsidRDefault="009149DB" w:rsidP="009149DB">
      <w:pPr>
        <w:widowControl w:val="0"/>
        <w:autoSpaceDE w:val="0"/>
        <w:autoSpaceDN w:val="0"/>
        <w:spacing w:after="0" w:line="240" w:lineRule="auto"/>
        <w:ind w:firstLine="540"/>
        <w:jc w:val="both"/>
        <w:rPr>
          <w:rFonts w:ascii="Times New Roman" w:hAnsi="Times New Roman" w:cs="Times New Roman"/>
          <w:sz w:val="24"/>
          <w:szCs w:val="24"/>
        </w:rPr>
      </w:pPr>
      <w:r w:rsidRPr="009149DB">
        <w:rPr>
          <w:rFonts w:ascii="Times New Roman" w:hAnsi="Times New Roman" w:cs="Times New Roman"/>
          <w:sz w:val="24"/>
          <w:szCs w:val="24"/>
        </w:rPr>
        <w:t>3) для обучающихся с расстройствами аутистического спектра:</w:t>
      </w:r>
    </w:p>
    <w:p w:rsidR="00B52412" w:rsidRDefault="009149DB" w:rsidP="00B52412">
      <w:pPr>
        <w:widowControl w:val="0"/>
        <w:autoSpaceDE w:val="0"/>
        <w:autoSpaceDN w:val="0"/>
        <w:spacing w:after="0" w:line="240" w:lineRule="auto"/>
        <w:ind w:firstLine="540"/>
        <w:jc w:val="both"/>
        <w:rPr>
          <w:rFonts w:ascii="Times New Roman" w:hAnsi="Times New Roman" w:cs="Times New Roman"/>
          <w:sz w:val="24"/>
          <w:szCs w:val="24"/>
        </w:rPr>
      </w:pPr>
      <w:r w:rsidRPr="009149DB">
        <w:rPr>
          <w:rFonts w:ascii="Times New Roman" w:hAnsi="Times New Roman" w:cs="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w:t>
      </w:r>
      <w:r w:rsidR="00B52412">
        <w:rPr>
          <w:rFonts w:ascii="Times New Roman" w:hAnsi="Times New Roman" w:cs="Times New Roman"/>
          <w:sz w:val="24"/>
          <w:szCs w:val="24"/>
        </w:rPr>
        <w:t>ерживать границы взаимодействия</w:t>
      </w:r>
    </w:p>
    <w:p w:rsidR="00C47C37" w:rsidRPr="00B52412" w:rsidRDefault="009149DB" w:rsidP="00B52412">
      <w:pPr>
        <w:widowControl w:val="0"/>
        <w:autoSpaceDE w:val="0"/>
        <w:autoSpaceDN w:val="0"/>
        <w:spacing w:after="0" w:line="240" w:lineRule="auto"/>
        <w:ind w:firstLine="540"/>
        <w:jc w:val="both"/>
        <w:rPr>
          <w:rStyle w:val="dash041e005f0431005f044b005f0447005f043d005f044b005f0439005f005fchar1char1"/>
        </w:rPr>
      </w:pPr>
      <w:r w:rsidRPr="009149DB">
        <w:rPr>
          <w:rFonts w:ascii="Times New Roman" w:hAnsi="Times New Roman" w:cs="Times New Roman"/>
          <w:sz w:val="24"/>
          <w:szCs w:val="24"/>
        </w:rPr>
        <w:t>знание своих предпочтений (ограничений) в бытовой сфере и сфере интересов.</w:t>
      </w:r>
    </w:p>
    <w:p w:rsidR="0084400F" w:rsidRPr="001B767F" w:rsidRDefault="0084400F" w:rsidP="00C02B16">
      <w:pPr>
        <w:pStyle w:val="2"/>
        <w:ind w:left="0" w:firstLine="0"/>
        <w:rPr>
          <w:rFonts w:ascii="Times New Roman" w:hAnsi="Times New Roman" w:cs="Times New Roman"/>
          <w:i w:val="0"/>
          <w:sz w:val="24"/>
          <w:szCs w:val="24"/>
        </w:rPr>
      </w:pPr>
      <w:bookmarkStart w:id="1" w:name="_Toc405145649"/>
      <w:bookmarkStart w:id="2" w:name="_Toc406058978"/>
      <w:bookmarkStart w:id="3" w:name="_Toc409691627"/>
      <w:bookmarkStart w:id="4" w:name="_Toc410653951"/>
      <w:bookmarkStart w:id="5" w:name="_Toc414553132"/>
      <w:r w:rsidRPr="001B767F">
        <w:rPr>
          <w:rFonts w:ascii="Times New Roman" w:hAnsi="Times New Roman" w:cs="Times New Roman"/>
          <w:i w:val="0"/>
          <w:sz w:val="24"/>
          <w:szCs w:val="24"/>
        </w:rPr>
        <w:t>1.2.4. Метапредметные результаты освоения ООП</w:t>
      </w:r>
      <w:bookmarkEnd w:id="1"/>
      <w:bookmarkEnd w:id="2"/>
      <w:bookmarkEnd w:id="3"/>
      <w:bookmarkEnd w:id="4"/>
      <w:bookmarkEnd w:id="5"/>
    </w:p>
    <w:p w:rsidR="0084400F" w:rsidRPr="001B767F" w:rsidRDefault="0084400F" w:rsidP="0084400F">
      <w:pPr>
        <w:spacing w:after="0" w:line="240" w:lineRule="auto"/>
        <w:ind w:firstLine="709"/>
        <w:jc w:val="both"/>
        <w:rPr>
          <w:rFonts w:ascii="Times New Roman" w:hAnsi="Times New Roman" w:cs="Times New Roman"/>
          <w:b/>
          <w:i/>
          <w:sz w:val="24"/>
          <w:szCs w:val="24"/>
        </w:rPr>
      </w:pPr>
      <w:r w:rsidRPr="001B767F">
        <w:rPr>
          <w:rFonts w:ascii="Times New Roman" w:hAnsi="Times New Roman" w:cs="Times New Roman"/>
          <w:i/>
          <w:sz w:val="24"/>
          <w:szCs w:val="24"/>
        </w:rPr>
        <w:t xml:space="preserve">Метапредметные результаты, </w:t>
      </w:r>
      <w:r w:rsidRPr="001B767F">
        <w:rPr>
          <w:rFonts w:ascii="Times New Roman" w:hAnsi="Times New Roman" w:cs="Times New Roman"/>
          <w:i/>
          <w:color w:val="000000"/>
          <w:sz w:val="24"/>
          <w:szCs w:val="24"/>
        </w:rPr>
        <w:t>включают освоенные обучающимися</w:t>
      </w:r>
      <w:r w:rsidR="0033132B" w:rsidRPr="001B767F">
        <w:rPr>
          <w:rFonts w:ascii="Times New Roman" w:hAnsi="Times New Roman" w:cs="Times New Roman"/>
          <w:i/>
          <w:color w:val="000000"/>
          <w:sz w:val="24"/>
          <w:szCs w:val="24"/>
        </w:rPr>
        <w:t xml:space="preserve"> </w:t>
      </w:r>
      <w:r w:rsidRPr="001B767F">
        <w:rPr>
          <w:rFonts w:ascii="Times New Roman" w:hAnsi="Times New Roman" w:cs="Times New Roman"/>
          <w:i/>
          <w:color w:val="000000"/>
          <w:sz w:val="24"/>
          <w:szCs w:val="24"/>
        </w:rPr>
        <w:t>межпредметные понятия и универсальные учебные действия (регулятивные, познавательные,</w:t>
      </w:r>
      <w:r w:rsidRPr="001B767F">
        <w:rPr>
          <w:rFonts w:ascii="Times New Roman" w:hAnsi="Times New Roman" w:cs="Times New Roman"/>
          <w:i/>
          <w:color w:val="000000"/>
          <w:sz w:val="24"/>
          <w:szCs w:val="24"/>
        </w:rPr>
        <w:tab/>
        <w:t>коммуникативные).</w:t>
      </w:r>
    </w:p>
    <w:p w:rsidR="0084400F" w:rsidRPr="001B767F" w:rsidRDefault="0084400F" w:rsidP="0084400F">
      <w:pPr>
        <w:spacing w:after="0" w:line="240" w:lineRule="auto"/>
        <w:ind w:firstLine="709"/>
        <w:jc w:val="both"/>
        <w:rPr>
          <w:rFonts w:ascii="Times New Roman" w:hAnsi="Times New Roman" w:cs="Times New Roman"/>
          <w:b/>
          <w:sz w:val="24"/>
          <w:szCs w:val="24"/>
        </w:rPr>
      </w:pPr>
      <w:r w:rsidRPr="001B767F">
        <w:rPr>
          <w:rFonts w:ascii="Times New Roman" w:hAnsi="Times New Roman" w:cs="Times New Roman"/>
          <w:b/>
          <w:sz w:val="24"/>
          <w:szCs w:val="24"/>
        </w:rPr>
        <w:t>Межпредметные понятия</w:t>
      </w:r>
    </w:p>
    <w:p w:rsidR="003216F9" w:rsidRPr="001B767F" w:rsidRDefault="0084400F" w:rsidP="00F34DC4">
      <w:pPr>
        <w:tabs>
          <w:tab w:val="left" w:pos="7655"/>
        </w:tabs>
        <w:spacing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Условием формирования межпредметных понятий, например таких как система, </w:t>
      </w:r>
      <w:r w:rsidRPr="001B767F">
        <w:rPr>
          <w:rFonts w:ascii="Times New Roman" w:hAnsi="Times New Roman" w:cs="Times New Roman"/>
          <w:color w:val="222222"/>
          <w:sz w:val="24"/>
          <w:szCs w:val="24"/>
          <w:shd w:val="clear" w:color="auto" w:fill="FFFFFF"/>
        </w:rPr>
        <w:t>факт, закономерность, феномен, анализ, синтез</w:t>
      </w:r>
      <w:r w:rsidRPr="001B767F">
        <w:rPr>
          <w:rFonts w:ascii="Times New Roman" w:hAnsi="Times New Roman" w:cs="Times New Roman"/>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200E73" w:rsidRPr="001B767F" w:rsidRDefault="0084400F" w:rsidP="00200E73">
      <w:pPr>
        <w:spacing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В основной школе на всех предметах будет продолжена работа по формированию и развитию </w:t>
      </w:r>
      <w:r w:rsidRPr="001B767F">
        <w:rPr>
          <w:rFonts w:ascii="Times New Roman" w:hAnsi="Times New Roman" w:cs="Times New Roman"/>
          <w:b/>
          <w:sz w:val="24"/>
          <w:szCs w:val="24"/>
        </w:rPr>
        <w:t>основ читательской компетенции</w:t>
      </w:r>
      <w:r w:rsidRPr="001B767F">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00E73" w:rsidRPr="001B767F" w:rsidRDefault="00037C93" w:rsidP="00200E73">
      <w:pPr>
        <w:spacing w:line="240" w:lineRule="auto"/>
        <w:jc w:val="both"/>
        <w:rPr>
          <w:rFonts w:ascii="Times New Roman" w:hAnsi="Times New Roman" w:cs="Times New Roman"/>
          <w:sz w:val="24"/>
          <w:szCs w:val="24"/>
        </w:rPr>
      </w:pPr>
      <w:r>
        <w:rPr>
          <w:rFonts w:ascii="Times New Roman" w:hAnsi="Times New Roman" w:cs="Times New Roman"/>
          <w:sz w:val="24"/>
          <w:szCs w:val="24"/>
        </w:rPr>
        <w:t>Обучающиеся</w:t>
      </w:r>
      <w:r w:rsidR="00200E73" w:rsidRPr="001B767F">
        <w:rPr>
          <w:rFonts w:ascii="Times New Roman" w:hAnsi="Times New Roman" w:cs="Times New Roman"/>
          <w:sz w:val="24"/>
          <w:szCs w:val="24"/>
        </w:rPr>
        <w:t xml:space="preserve"> усовершенствуют </w:t>
      </w:r>
      <w:r w:rsidR="00200E73" w:rsidRPr="001B767F">
        <w:rPr>
          <w:rFonts w:ascii="Times New Roman" w:hAnsi="Times New Roman" w:cs="Times New Roman"/>
          <w:i/>
          <w:iCs/>
          <w:sz w:val="24"/>
          <w:szCs w:val="24"/>
        </w:rPr>
        <w:t>технику чтения</w:t>
      </w:r>
      <w:r w:rsidR="00200E73" w:rsidRPr="001B767F">
        <w:rPr>
          <w:rFonts w:ascii="Times New Roman" w:hAnsi="Times New Roman" w:cs="Times New Roman"/>
          <w:sz w:val="24"/>
          <w:szCs w:val="24"/>
        </w:rPr>
        <w:t xml:space="preserve"> и приобретут устойчивый </w:t>
      </w:r>
      <w:r w:rsidR="00200E73" w:rsidRPr="001B767F">
        <w:rPr>
          <w:rFonts w:ascii="Times New Roman" w:hAnsi="Times New Roman" w:cs="Times New Roman"/>
          <w:i/>
          <w:iCs/>
          <w:sz w:val="24"/>
          <w:szCs w:val="24"/>
        </w:rPr>
        <w:t>навык осмысленного чтения</w:t>
      </w:r>
      <w:r w:rsidR="00200E73" w:rsidRPr="001B767F">
        <w:rPr>
          <w:rFonts w:ascii="Times New Roman" w:hAnsi="Times New Roman" w:cs="Times New Roman"/>
          <w:sz w:val="24"/>
          <w:szCs w:val="24"/>
        </w:rPr>
        <w:t xml:space="preserve">, получат возможность приобрести </w:t>
      </w:r>
      <w:r w:rsidR="00200E73" w:rsidRPr="001B767F">
        <w:rPr>
          <w:rFonts w:ascii="Times New Roman" w:hAnsi="Times New Roman" w:cs="Times New Roman"/>
          <w:i/>
          <w:iCs/>
          <w:sz w:val="24"/>
          <w:szCs w:val="24"/>
        </w:rPr>
        <w:t>навык рефлексивного чтения</w:t>
      </w:r>
      <w:r w:rsidR="00200E73" w:rsidRPr="001B767F">
        <w:rPr>
          <w:rFonts w:ascii="Times New Roman" w:hAnsi="Times New Roman" w:cs="Times New Roman"/>
          <w:sz w:val="24"/>
          <w:szCs w:val="24"/>
        </w:rPr>
        <w:t xml:space="preserve">. </w:t>
      </w:r>
      <w:r>
        <w:rPr>
          <w:rFonts w:ascii="Times New Roman" w:hAnsi="Times New Roman" w:cs="Times New Roman"/>
          <w:sz w:val="24"/>
          <w:szCs w:val="24"/>
        </w:rPr>
        <w:t>Обучающиеся</w:t>
      </w:r>
      <w:r w:rsidR="00200E73" w:rsidRPr="001B767F">
        <w:rPr>
          <w:rFonts w:ascii="Times New Roman" w:hAnsi="Times New Roman" w:cs="Times New Roman"/>
          <w:sz w:val="24"/>
          <w:szCs w:val="24"/>
        </w:rPr>
        <w:t xml:space="preserve"> овладеют различными</w:t>
      </w:r>
      <w:r w:rsidR="0033132B" w:rsidRPr="001B767F">
        <w:rPr>
          <w:rFonts w:ascii="Times New Roman" w:hAnsi="Times New Roman" w:cs="Times New Roman"/>
          <w:sz w:val="24"/>
          <w:szCs w:val="24"/>
        </w:rPr>
        <w:t xml:space="preserve"> </w:t>
      </w:r>
      <w:r w:rsidR="00200E73" w:rsidRPr="001B767F">
        <w:rPr>
          <w:rFonts w:ascii="Times New Roman" w:hAnsi="Times New Roman" w:cs="Times New Roman"/>
          <w:i/>
          <w:iCs/>
          <w:sz w:val="24"/>
          <w:szCs w:val="24"/>
        </w:rPr>
        <w:t>видами</w:t>
      </w:r>
      <w:r w:rsidR="0033132B" w:rsidRPr="001B767F">
        <w:rPr>
          <w:rFonts w:ascii="Times New Roman" w:hAnsi="Times New Roman" w:cs="Times New Roman"/>
          <w:i/>
          <w:iCs/>
          <w:sz w:val="24"/>
          <w:szCs w:val="24"/>
        </w:rPr>
        <w:t xml:space="preserve">  </w:t>
      </w:r>
      <w:r w:rsidR="00200E73" w:rsidRPr="001B767F">
        <w:rPr>
          <w:rStyle w:val="aa"/>
          <w:rFonts w:ascii="Times New Roman" w:hAnsi="Times New Roman" w:cs="Times New Roman"/>
          <w:sz w:val="24"/>
          <w:szCs w:val="24"/>
        </w:rPr>
        <w:t>и</w:t>
      </w:r>
      <w:r w:rsidR="0033132B" w:rsidRPr="001B767F">
        <w:rPr>
          <w:rStyle w:val="aa"/>
          <w:rFonts w:ascii="Times New Roman" w:hAnsi="Times New Roman" w:cs="Times New Roman"/>
          <w:sz w:val="24"/>
          <w:szCs w:val="24"/>
        </w:rPr>
        <w:t xml:space="preserve"> </w:t>
      </w:r>
      <w:r w:rsidR="00200E73" w:rsidRPr="001B767F">
        <w:rPr>
          <w:rStyle w:val="aa"/>
          <w:rFonts w:ascii="Times New Roman" w:hAnsi="Times New Roman" w:cs="Times New Roman"/>
          <w:sz w:val="24"/>
          <w:szCs w:val="24"/>
        </w:rPr>
        <w:t>типами</w:t>
      </w:r>
      <w:r w:rsidR="0033132B" w:rsidRPr="001B767F">
        <w:rPr>
          <w:rStyle w:val="aa"/>
          <w:rFonts w:ascii="Times New Roman" w:hAnsi="Times New Roman" w:cs="Times New Roman"/>
          <w:sz w:val="24"/>
          <w:szCs w:val="24"/>
        </w:rPr>
        <w:t xml:space="preserve"> </w:t>
      </w:r>
      <w:r w:rsidR="00200E73" w:rsidRPr="001B767F">
        <w:rPr>
          <w:rFonts w:ascii="Times New Roman" w:hAnsi="Times New Roman" w:cs="Times New Roman"/>
          <w:i/>
          <w:iCs/>
          <w:sz w:val="24"/>
          <w:szCs w:val="24"/>
        </w:rPr>
        <w:t>чтения</w:t>
      </w:r>
      <w:r w:rsidR="00200E73" w:rsidRPr="001B767F">
        <w:rPr>
          <w:rFonts w:ascii="Times New Roman" w:hAnsi="Times New Roman" w:cs="Times New Roman"/>
          <w:sz w:val="24"/>
          <w:szCs w:val="24"/>
        </w:rPr>
        <w:t xml:space="preserve">: </w:t>
      </w:r>
      <w:r w:rsidR="00200E73" w:rsidRPr="001B767F">
        <w:rPr>
          <w:rStyle w:val="aa"/>
          <w:rFonts w:ascii="Times New Roman" w:hAnsi="Times New Roman" w:cs="Times New Roman"/>
          <w:sz w:val="24"/>
          <w:szCs w:val="24"/>
        </w:rPr>
        <w:t xml:space="preserve">ознакомительным, изучающим, просмотровым, поисковым и выборочным; выразительным чтением; </w:t>
      </w:r>
      <w:r w:rsidR="00200E73" w:rsidRPr="001B767F">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00200E73" w:rsidRPr="001B767F">
        <w:rPr>
          <w:rFonts w:ascii="Times New Roman" w:hAnsi="Times New Roman" w:cs="Times New Roman"/>
          <w:i/>
          <w:iCs/>
          <w:sz w:val="24"/>
          <w:szCs w:val="24"/>
        </w:rPr>
        <w:t>стратегиями чтения</w:t>
      </w:r>
      <w:r w:rsidR="00200E73" w:rsidRPr="001B767F">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 </w:t>
      </w:r>
    </w:p>
    <w:p w:rsidR="0084400F" w:rsidRPr="001B767F" w:rsidRDefault="0084400F" w:rsidP="00200E73">
      <w:pPr>
        <w:spacing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1B767F">
        <w:rPr>
          <w:rFonts w:ascii="Times New Roman" w:hAnsi="Times New Roman" w:cs="Times New Roman"/>
          <w:b/>
          <w:sz w:val="24"/>
          <w:szCs w:val="24"/>
        </w:rPr>
        <w:t>навыки работы с информацией</w:t>
      </w:r>
      <w:r w:rsidRPr="001B767F">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84400F" w:rsidRPr="001B767F" w:rsidRDefault="0084400F" w:rsidP="0084400F">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84400F" w:rsidRPr="001B767F" w:rsidRDefault="0084400F" w:rsidP="0084400F">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00E73" w:rsidRPr="001B767F" w:rsidRDefault="0084400F" w:rsidP="00200E73">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заполнять и дополнять таблицы, схемы, диаграммы, тексты.</w:t>
      </w:r>
    </w:p>
    <w:p w:rsidR="00200E73" w:rsidRPr="001B767F" w:rsidRDefault="00200E73" w:rsidP="00200E73">
      <w:pPr>
        <w:pStyle w:val="a9"/>
        <w:spacing w:line="276" w:lineRule="auto"/>
        <w:rPr>
          <w:rFonts w:ascii="Times New Roman" w:hAnsi="Times New Roman"/>
        </w:rPr>
      </w:pPr>
      <w:r w:rsidRPr="001B767F">
        <w:rPr>
          <w:rFonts w:ascii="Times New Roman" w:hAnsi="Times New Roman"/>
        </w:rPr>
        <w:t xml:space="preserve">Обучающиеся усовершенствуют навык </w:t>
      </w:r>
      <w:r w:rsidRPr="001B767F">
        <w:rPr>
          <w:rFonts w:ascii="Times New Roman" w:hAnsi="Times New Roman"/>
          <w:i/>
          <w:iCs/>
        </w:rPr>
        <w:t>поиска информации</w:t>
      </w:r>
      <w:r w:rsidRPr="001B767F">
        <w:rPr>
          <w:rFonts w:ascii="Times New Roman" w:hAnsi="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200E73" w:rsidRPr="001B767F" w:rsidRDefault="00200E73" w:rsidP="00200E73">
      <w:pPr>
        <w:pStyle w:val="a9"/>
        <w:spacing w:line="276" w:lineRule="auto"/>
        <w:rPr>
          <w:rFonts w:ascii="Times New Roman" w:hAnsi="Times New Roman"/>
        </w:rPr>
      </w:pPr>
      <w:r w:rsidRPr="001B767F">
        <w:rPr>
          <w:rFonts w:ascii="Times New Roman" w:hAnsi="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200E73" w:rsidRPr="001B767F" w:rsidRDefault="00200E73" w:rsidP="00200E73">
      <w:pPr>
        <w:pStyle w:val="a9"/>
        <w:spacing w:line="276" w:lineRule="auto"/>
        <w:rPr>
          <w:rFonts w:ascii="Times New Roman" w:hAnsi="Times New Roman"/>
        </w:rPr>
      </w:pPr>
      <w:r w:rsidRPr="001B767F">
        <w:rPr>
          <w:rFonts w:ascii="Times New Roman" w:hAnsi="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200E73" w:rsidRPr="001B767F" w:rsidRDefault="00200E73" w:rsidP="00200E73">
      <w:pPr>
        <w:pStyle w:val="a9"/>
        <w:spacing w:line="276" w:lineRule="auto"/>
        <w:rPr>
          <w:rFonts w:ascii="Times New Roman" w:hAnsi="Times New Roman"/>
        </w:rPr>
      </w:pPr>
      <w:r w:rsidRPr="001B767F">
        <w:rPr>
          <w:rFonts w:ascii="Times New Roman" w:hAnsi="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00E73" w:rsidRPr="001B767F" w:rsidRDefault="00200E73" w:rsidP="00200E73">
      <w:pPr>
        <w:pStyle w:val="a9"/>
        <w:spacing w:line="276" w:lineRule="auto"/>
        <w:rPr>
          <w:rFonts w:ascii="Times New Roman" w:hAnsi="Times New Roman"/>
        </w:rPr>
      </w:pPr>
      <w:r w:rsidRPr="001B767F">
        <w:rPr>
          <w:rFonts w:ascii="Times New Roman" w:hAnsi="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4400F" w:rsidRPr="001B767F" w:rsidRDefault="0084400F" w:rsidP="0084400F">
      <w:pPr>
        <w:suppressAutoHyphen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В ходе изучения всех учебных предметов обучающиеся </w:t>
      </w:r>
      <w:r w:rsidRPr="001B767F">
        <w:rPr>
          <w:rFonts w:ascii="Times New Roman" w:hAnsi="Times New Roman" w:cs="Times New Roman"/>
          <w:b/>
          <w:sz w:val="24"/>
          <w:szCs w:val="24"/>
        </w:rPr>
        <w:t>приобретут опыт проектной деятельности</w:t>
      </w:r>
      <w:r w:rsidRPr="001B767F">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00E73" w:rsidRPr="001B767F" w:rsidRDefault="00200E73" w:rsidP="00200E73">
      <w:pPr>
        <w:pStyle w:val="a9"/>
        <w:spacing w:line="276" w:lineRule="auto"/>
        <w:rPr>
          <w:rFonts w:ascii="Times New Roman" w:hAnsi="Times New Roman"/>
        </w:rPr>
      </w:pPr>
      <w:r w:rsidRPr="001B767F">
        <w:rPr>
          <w:rFonts w:ascii="Times New Roman" w:hAnsi="Times New Roman"/>
        </w:rPr>
        <w:lastRenderedPageBreak/>
        <w:t xml:space="preserve">В ходе планирования и выполнения учебных исследований обучающиеся освоят умение </w:t>
      </w:r>
      <w:r w:rsidRPr="001B767F">
        <w:rPr>
          <w:rFonts w:ascii="Times New Roman" w:hAnsi="Times New Roman"/>
          <w:i/>
          <w:iCs/>
        </w:rPr>
        <w:t>оперировать гипотезами</w:t>
      </w:r>
      <w:r w:rsidRPr="001B767F">
        <w:rPr>
          <w:rFonts w:ascii="Times New Roman" w:hAnsi="Times New Roman"/>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00E73" w:rsidRPr="001B767F" w:rsidRDefault="00200E73" w:rsidP="00200E73">
      <w:pPr>
        <w:pStyle w:val="a9"/>
        <w:spacing w:line="276" w:lineRule="auto"/>
        <w:rPr>
          <w:rFonts w:ascii="Times New Roman" w:hAnsi="Times New Roman"/>
        </w:rPr>
      </w:pPr>
      <w:r w:rsidRPr="001B767F">
        <w:rPr>
          <w:rFonts w:ascii="Times New Roman" w:hAnsi="Times New Roman"/>
        </w:rPr>
        <w:t xml:space="preserve">В результате целенаправленной учебной деятельности, осуществляемой в формах </w:t>
      </w:r>
      <w:r w:rsidRPr="001B767F">
        <w:rPr>
          <w:rFonts w:ascii="Times New Roman" w:hAnsi="Times New Roman"/>
          <w:i/>
          <w:iCs/>
        </w:rPr>
        <w:t>учебного исследования</w:t>
      </w:r>
      <w:r w:rsidRPr="001B767F">
        <w:rPr>
          <w:rFonts w:ascii="Times New Roman" w:hAnsi="Times New Roman"/>
        </w:rPr>
        <w:t xml:space="preserve">, </w:t>
      </w:r>
      <w:r w:rsidRPr="001B767F">
        <w:rPr>
          <w:rFonts w:ascii="Times New Roman" w:hAnsi="Times New Roman"/>
          <w:i/>
          <w:iCs/>
        </w:rPr>
        <w:t>учебного проекта</w:t>
      </w:r>
      <w:r w:rsidRPr="001B767F">
        <w:rPr>
          <w:rFonts w:ascii="Times New Roman" w:hAnsi="Times New Roman"/>
        </w:rPr>
        <w:t xml:space="preserve">, в ходе </w:t>
      </w:r>
      <w:r w:rsidRPr="001B767F">
        <w:rPr>
          <w:rFonts w:ascii="Times New Roman" w:hAnsi="Times New Roman"/>
          <w:i/>
          <w:iCs/>
        </w:rPr>
        <w:t>освоения системы научных понятий</w:t>
      </w:r>
      <w:r w:rsidRPr="001B767F">
        <w:rPr>
          <w:rFonts w:ascii="Times New Roman" w:hAnsi="Times New Roman"/>
        </w:rPr>
        <w:t xml:space="preserve"> у выпускников будут заложены:</w:t>
      </w:r>
    </w:p>
    <w:p w:rsidR="00200E73" w:rsidRPr="001B767F" w:rsidRDefault="00200E73" w:rsidP="00200E73">
      <w:pPr>
        <w:pStyle w:val="a9"/>
        <w:spacing w:line="276" w:lineRule="auto"/>
        <w:ind w:left="709" w:firstLine="0"/>
        <w:rPr>
          <w:rFonts w:ascii="Times New Roman" w:hAnsi="Times New Roman"/>
        </w:rPr>
      </w:pPr>
      <w:r w:rsidRPr="001B767F">
        <w:rPr>
          <w:rFonts w:ascii="Times New Roman" w:hAnsi="Times New Roman"/>
        </w:rPr>
        <w:t>• потребность вникать в суть изучаемых проблем, ставить вопросы, затрагивающие основы знаний, личный, социальный,</w:t>
      </w:r>
    </w:p>
    <w:p w:rsidR="00200E73" w:rsidRPr="001B767F" w:rsidRDefault="00200E73" w:rsidP="00200E73">
      <w:pPr>
        <w:pStyle w:val="a9"/>
        <w:spacing w:line="276" w:lineRule="auto"/>
        <w:ind w:firstLine="0"/>
        <w:rPr>
          <w:rFonts w:ascii="Times New Roman" w:hAnsi="Times New Roman"/>
        </w:rPr>
      </w:pPr>
      <w:r w:rsidRPr="001B767F">
        <w:rPr>
          <w:rFonts w:ascii="Times New Roman" w:hAnsi="Times New Roman"/>
        </w:rPr>
        <w:t>исторический жизненный опыт;</w:t>
      </w:r>
    </w:p>
    <w:p w:rsidR="00200E73" w:rsidRPr="001B767F" w:rsidRDefault="00200E73" w:rsidP="00200E73">
      <w:pPr>
        <w:pStyle w:val="a9"/>
        <w:spacing w:line="276" w:lineRule="auto"/>
        <w:ind w:left="709" w:firstLine="0"/>
        <w:rPr>
          <w:rFonts w:ascii="Times New Roman" w:hAnsi="Times New Roman"/>
        </w:rPr>
      </w:pPr>
      <w:r w:rsidRPr="001B767F">
        <w:rPr>
          <w:rFonts w:ascii="Times New Roman" w:hAnsi="Times New Roman"/>
        </w:rPr>
        <w:t>• основы критического отношения к знанию, жизненному опыту;</w:t>
      </w:r>
    </w:p>
    <w:p w:rsidR="00200E73" w:rsidRPr="001B767F" w:rsidRDefault="00200E73" w:rsidP="00200E73">
      <w:pPr>
        <w:pStyle w:val="a9"/>
        <w:spacing w:line="276" w:lineRule="auto"/>
        <w:ind w:left="709" w:firstLine="0"/>
        <w:rPr>
          <w:rFonts w:ascii="Times New Roman" w:hAnsi="Times New Roman"/>
        </w:rPr>
      </w:pPr>
      <w:r w:rsidRPr="001B767F">
        <w:rPr>
          <w:rFonts w:ascii="Times New Roman" w:hAnsi="Times New Roman"/>
        </w:rPr>
        <w:t>• основы ценностных суждений и оценок;</w:t>
      </w:r>
    </w:p>
    <w:p w:rsidR="00200E73" w:rsidRPr="001B767F" w:rsidRDefault="00200E73" w:rsidP="00200E73">
      <w:pPr>
        <w:pStyle w:val="a9"/>
        <w:spacing w:line="276" w:lineRule="auto"/>
        <w:ind w:left="709" w:firstLine="0"/>
        <w:rPr>
          <w:rFonts w:ascii="Times New Roman" w:hAnsi="Times New Roman"/>
        </w:rPr>
      </w:pPr>
      <w:r w:rsidRPr="001B767F">
        <w:rPr>
          <w:rFonts w:ascii="Times New Roman" w:hAnsi="Times New Roman"/>
        </w:rPr>
        <w:t>• уважение к величию человеческого разума, позволяющего преодолевать невежество и предрассудки, развивать теоретическое</w:t>
      </w:r>
    </w:p>
    <w:p w:rsidR="00200E73" w:rsidRPr="001B767F" w:rsidRDefault="00200E73" w:rsidP="00200E73">
      <w:pPr>
        <w:pStyle w:val="a9"/>
        <w:spacing w:line="276" w:lineRule="auto"/>
        <w:ind w:firstLine="0"/>
        <w:rPr>
          <w:rFonts w:ascii="Times New Roman" w:hAnsi="Times New Roman"/>
        </w:rPr>
      </w:pPr>
      <w:r w:rsidRPr="001B767F">
        <w:rPr>
          <w:rFonts w:ascii="Times New Roman" w:hAnsi="Times New Roman"/>
        </w:rPr>
        <w:t>знание, продвигаться в установлении взаимопонимания между отдельными людьми и культурами;</w:t>
      </w:r>
    </w:p>
    <w:p w:rsidR="00200E73" w:rsidRPr="001B767F" w:rsidRDefault="00200E73" w:rsidP="00200E73">
      <w:pPr>
        <w:pStyle w:val="a9"/>
        <w:spacing w:line="276" w:lineRule="auto"/>
        <w:ind w:left="709" w:firstLine="0"/>
        <w:rPr>
          <w:rFonts w:ascii="Times New Roman" w:hAnsi="Times New Roman"/>
        </w:rPr>
      </w:pPr>
      <w:r w:rsidRPr="001B767F">
        <w:rPr>
          <w:rFonts w:ascii="Times New Roman" w:hAnsi="Times New Roman"/>
        </w:rPr>
        <w:t>• основы понимания принципиальной ограниченности знания, существования различных точек зрения, взглядов, характерных для</w:t>
      </w:r>
    </w:p>
    <w:p w:rsidR="00200E73" w:rsidRPr="001B767F" w:rsidRDefault="00200E73" w:rsidP="00200E73">
      <w:pPr>
        <w:pStyle w:val="a9"/>
        <w:spacing w:line="276" w:lineRule="auto"/>
        <w:ind w:firstLine="0"/>
        <w:rPr>
          <w:rFonts w:ascii="Times New Roman" w:hAnsi="Times New Roman"/>
        </w:rPr>
      </w:pPr>
      <w:r w:rsidRPr="001B767F">
        <w:rPr>
          <w:rFonts w:ascii="Times New Roman" w:hAnsi="Times New Roman"/>
        </w:rPr>
        <w:t>разных социокультурных сред и эпох.</w:t>
      </w:r>
    </w:p>
    <w:p w:rsidR="00200E73" w:rsidRPr="001B767F" w:rsidRDefault="00200E73" w:rsidP="0084400F">
      <w:pPr>
        <w:suppressAutoHyphens/>
        <w:spacing w:after="0" w:line="240" w:lineRule="auto"/>
        <w:ind w:firstLine="709"/>
        <w:jc w:val="both"/>
        <w:rPr>
          <w:rFonts w:ascii="Times New Roman" w:hAnsi="Times New Roman" w:cs="Times New Roman"/>
          <w:sz w:val="24"/>
          <w:szCs w:val="24"/>
        </w:rPr>
      </w:pPr>
    </w:p>
    <w:p w:rsidR="00E10B91" w:rsidRPr="001B767F" w:rsidRDefault="0084400F" w:rsidP="00F34DC4">
      <w:pPr>
        <w:spacing w:after="0" w:line="240" w:lineRule="auto"/>
        <w:ind w:firstLine="709"/>
        <w:jc w:val="both"/>
        <w:rPr>
          <w:rStyle w:val="dash041e005f0431005f044b005f0447005f043d005f044b005f0439005f005fchar1char1"/>
          <w:b/>
        </w:rPr>
      </w:pPr>
      <w:r w:rsidRPr="001B767F">
        <w:rPr>
          <w:rFonts w:ascii="Times New Roman" w:hAnsi="Times New Roman" w:cs="Times New Roman"/>
          <w:b/>
          <w:sz w:val="24"/>
          <w:szCs w:val="24"/>
        </w:rPr>
        <w:t>В соответствии ФГОС ООО выделяются три группы универсальных учебных действий: регулятивные, познавательные, коммуникативные.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253"/>
        <w:gridCol w:w="8613"/>
      </w:tblGrid>
      <w:tr w:rsidR="001E008A" w:rsidRPr="001B767F" w:rsidTr="00DD4A06">
        <w:tc>
          <w:tcPr>
            <w:tcW w:w="6629" w:type="dxa"/>
            <w:gridSpan w:val="2"/>
          </w:tcPr>
          <w:p w:rsidR="001E008A" w:rsidRPr="001B767F" w:rsidRDefault="001E008A" w:rsidP="00BF3BA5">
            <w:pPr>
              <w:pStyle w:val="dash041e005f0431005f044b005f0447005f043d005f044b005f0439"/>
              <w:jc w:val="center"/>
              <w:rPr>
                <w:rStyle w:val="dash041e005f0431005f044b005f0447005f043d005f044b005f0439005f005fchar1char1"/>
                <w:b/>
              </w:rPr>
            </w:pPr>
            <w:r w:rsidRPr="001B767F">
              <w:rPr>
                <w:rStyle w:val="dash041e005f0431005f044b005f0447005f043d005f044b005f0439005f005fchar1char1"/>
                <w:b/>
              </w:rPr>
              <w:t>Универсальные учебные действия</w:t>
            </w:r>
            <w:r w:rsidR="00C01892" w:rsidRPr="001B767F">
              <w:rPr>
                <w:rStyle w:val="dash041e005f0431005f044b005f0447005f043d005f044b005f0439005f005fchar1char1"/>
                <w:b/>
              </w:rPr>
              <w:t xml:space="preserve"> (ФГОС)</w:t>
            </w:r>
          </w:p>
          <w:p w:rsidR="00C6260D" w:rsidRPr="001B767F" w:rsidRDefault="00C6260D" w:rsidP="00BF3BA5">
            <w:pPr>
              <w:pStyle w:val="dash041e005f0431005f044b005f0447005f043d005f044b005f0439"/>
              <w:jc w:val="center"/>
              <w:rPr>
                <w:rStyle w:val="dash041e005f0431005f044b005f0447005f043d005f044b005f0439005f005fchar1char1"/>
                <w:b/>
              </w:rPr>
            </w:pPr>
          </w:p>
        </w:tc>
        <w:tc>
          <w:tcPr>
            <w:tcW w:w="8613" w:type="dxa"/>
          </w:tcPr>
          <w:p w:rsidR="005F7A4F" w:rsidRPr="001B767F" w:rsidRDefault="005F7A4F" w:rsidP="00BF3BA5">
            <w:pPr>
              <w:pStyle w:val="dash041e005f0431005f044b005f0447005f043d005f044b005f0439"/>
              <w:jc w:val="center"/>
              <w:rPr>
                <w:rStyle w:val="dash041e005f0431005f044b005f0447005f043d005f044b005f0439005f005fchar1char1"/>
                <w:b/>
              </w:rPr>
            </w:pPr>
            <w:r w:rsidRPr="001B767F">
              <w:rPr>
                <w:rStyle w:val="dash041e005f0431005f044b005f0447005f043d005f044b005f0439005f005fchar1char1"/>
                <w:b/>
              </w:rPr>
              <w:t>Планируемый результат</w:t>
            </w:r>
          </w:p>
          <w:p w:rsidR="001E008A" w:rsidRPr="001B767F" w:rsidRDefault="001E008A" w:rsidP="00BF3BA5">
            <w:pPr>
              <w:pStyle w:val="dash041e005f0431005f044b005f0447005f043d005f044b005f0439"/>
              <w:jc w:val="center"/>
              <w:rPr>
                <w:rStyle w:val="dash041e005f0431005f044b005f0447005f043d005f044b005f0439005f005fchar1char1"/>
                <w:b/>
              </w:rPr>
            </w:pPr>
            <w:r w:rsidRPr="001B767F">
              <w:rPr>
                <w:rStyle w:val="dash041e005f0431005f044b005f0447005f043d005f044b005f0439005f005fchar1char1"/>
                <w:b/>
              </w:rPr>
              <w:t>Обучающийся сможет</w:t>
            </w:r>
            <w:r w:rsidR="007E2401" w:rsidRPr="001B767F">
              <w:rPr>
                <w:rStyle w:val="dash041e005f0431005f044b005f0447005f043d005f044b005f0439005f005fchar1char1"/>
                <w:b/>
              </w:rPr>
              <w:t>:</w:t>
            </w:r>
          </w:p>
        </w:tc>
      </w:tr>
      <w:tr w:rsidR="008A5AE3" w:rsidRPr="001B767F" w:rsidTr="00E37EC8">
        <w:tc>
          <w:tcPr>
            <w:tcW w:w="2376" w:type="dxa"/>
            <w:vMerge w:val="restart"/>
          </w:tcPr>
          <w:p w:rsidR="008A5AE3" w:rsidRPr="001B767F" w:rsidRDefault="008A5AE3" w:rsidP="00540B3F">
            <w:pPr>
              <w:spacing w:after="0" w:line="240" w:lineRule="auto"/>
              <w:jc w:val="both"/>
              <w:rPr>
                <w:rFonts w:ascii="Times New Roman" w:hAnsi="Times New Roman" w:cs="Times New Roman"/>
                <w:b/>
                <w:sz w:val="24"/>
                <w:szCs w:val="24"/>
              </w:rPr>
            </w:pPr>
            <w:r w:rsidRPr="001B767F">
              <w:rPr>
                <w:rFonts w:ascii="Times New Roman" w:hAnsi="Times New Roman" w:cs="Times New Roman"/>
                <w:b/>
                <w:sz w:val="24"/>
                <w:szCs w:val="24"/>
              </w:rPr>
              <w:t xml:space="preserve">Регулятивные </w:t>
            </w:r>
          </w:p>
          <w:p w:rsidR="008A5AE3" w:rsidRPr="001B767F" w:rsidRDefault="008A5AE3" w:rsidP="00BF3BA5">
            <w:pPr>
              <w:pStyle w:val="dash041e005f0431005f044b005f0447005f043d005f044b005f0439"/>
              <w:jc w:val="both"/>
              <w:rPr>
                <w:rStyle w:val="dash041e005f0431005f044b005f0447005f043d005f044b005f0439005f005fchar1char1"/>
              </w:rPr>
            </w:pPr>
          </w:p>
        </w:tc>
        <w:tc>
          <w:tcPr>
            <w:tcW w:w="4253" w:type="dxa"/>
          </w:tcPr>
          <w:p w:rsidR="008A5AE3" w:rsidRPr="001B767F" w:rsidRDefault="008A5AE3" w:rsidP="00BF3BA5">
            <w:pPr>
              <w:pStyle w:val="dash041e005f0431005f044b005f0447005f043d005f044b005f0439"/>
              <w:jc w:val="both"/>
              <w:rPr>
                <w:rStyle w:val="dash041e005f0431005f044b005f0447005f043d005f044b005f0439005f005fchar1char1"/>
              </w:rPr>
            </w:pPr>
            <w:r w:rsidRPr="001B767F">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c>
          <w:tcPr>
            <w:tcW w:w="8613" w:type="dxa"/>
          </w:tcPr>
          <w:p w:rsidR="008A5AE3" w:rsidRPr="001B767F" w:rsidRDefault="00540B3F" w:rsidP="00540B3F">
            <w:pPr>
              <w:widowControl w:val="0"/>
              <w:tabs>
                <w:tab w:val="left" w:pos="993"/>
              </w:tabs>
              <w:spacing w:after="0" w:line="240" w:lineRule="auto"/>
              <w:rPr>
                <w:rFonts w:ascii="Times New Roman" w:hAnsi="Times New Roman" w:cs="Times New Roman"/>
                <w:sz w:val="24"/>
                <w:szCs w:val="24"/>
              </w:rPr>
            </w:pPr>
            <w:r w:rsidRPr="001B767F">
              <w:rPr>
                <w:rStyle w:val="dash041e005f0431005f044b005f0447005f043d005f044b005f0439005f005fchar1char1"/>
                <w:b/>
              </w:rPr>
              <w:t>5 класс</w:t>
            </w:r>
            <w:r w:rsidRPr="001B767F">
              <w:rPr>
                <w:rStyle w:val="dash041e005f0431005f044b005f0447005f043d005f044b005f0439005f005fchar1char1"/>
              </w:rPr>
              <w:t>:</w:t>
            </w:r>
            <w:r w:rsidRPr="001B767F">
              <w:rPr>
                <w:rFonts w:ascii="Times New Roman" w:hAnsi="Times New Roman" w:cs="Times New Roman"/>
              </w:rPr>
              <w:t xml:space="preserve"> </w:t>
            </w:r>
            <w:r w:rsidRPr="001B767F">
              <w:rPr>
                <w:rFonts w:ascii="Times New Roman" w:hAnsi="Times New Roman" w:cs="Times New Roman"/>
                <w:sz w:val="24"/>
                <w:szCs w:val="24"/>
              </w:rPr>
              <w:t>развивать мотивы и интересы своей познавательной деятельности;</w:t>
            </w:r>
          </w:p>
          <w:p w:rsidR="00540B3F" w:rsidRPr="001B767F" w:rsidRDefault="00540B3F" w:rsidP="00540B3F">
            <w:pPr>
              <w:widowControl w:val="0"/>
              <w:tabs>
                <w:tab w:val="left" w:pos="993"/>
              </w:tabs>
              <w:spacing w:after="0" w:line="240" w:lineRule="auto"/>
              <w:rPr>
                <w:rFonts w:ascii="Times New Roman" w:hAnsi="Times New Roman" w:cs="Times New Roman"/>
                <w:sz w:val="24"/>
                <w:szCs w:val="24"/>
              </w:rPr>
            </w:pPr>
            <w:r w:rsidRPr="001B767F">
              <w:rPr>
                <w:rFonts w:ascii="Times New Roman" w:hAnsi="Times New Roman" w:cs="Times New Roman"/>
                <w:b/>
                <w:sz w:val="24"/>
                <w:szCs w:val="24"/>
              </w:rPr>
              <w:t>6 класс:</w:t>
            </w:r>
            <w:r w:rsidRPr="001B767F">
              <w:rPr>
                <w:rFonts w:ascii="Times New Roman" w:hAnsi="Times New Roman" w:cs="Times New Roman"/>
              </w:rPr>
              <w:t xml:space="preserve"> </w:t>
            </w:r>
            <w:r w:rsidRPr="001B767F">
              <w:rPr>
                <w:rFonts w:ascii="Times New Roman" w:hAnsi="Times New Roman" w:cs="Times New Roman"/>
                <w:sz w:val="24"/>
                <w:szCs w:val="24"/>
              </w:rPr>
              <w:t>ставить и</w:t>
            </w:r>
            <w:r w:rsidRPr="001B767F">
              <w:rPr>
                <w:rFonts w:ascii="Times New Roman" w:hAnsi="Times New Roman" w:cs="Times New Roman"/>
              </w:rPr>
              <w:t xml:space="preserve">  </w:t>
            </w:r>
            <w:r w:rsidRPr="001B767F">
              <w:rPr>
                <w:rFonts w:ascii="Times New Roman" w:hAnsi="Times New Roman" w:cs="Times New Roman"/>
                <w:sz w:val="24"/>
                <w:szCs w:val="24"/>
              </w:rPr>
              <w:t>формулировать  для себя  задачи в учебе и познавательной деятельности;</w:t>
            </w:r>
          </w:p>
          <w:p w:rsidR="00540B3F" w:rsidRPr="001B767F" w:rsidRDefault="00540B3F" w:rsidP="00540B3F">
            <w:pPr>
              <w:widowControl w:val="0"/>
              <w:tabs>
                <w:tab w:val="left" w:pos="993"/>
              </w:tabs>
              <w:spacing w:after="0" w:line="240" w:lineRule="auto"/>
              <w:rPr>
                <w:rStyle w:val="dash041e005f0431005f044b005f0447005f043d005f044b005f0439005f005fchar1char1"/>
              </w:rPr>
            </w:pPr>
            <w:r w:rsidRPr="001B767F">
              <w:rPr>
                <w:rFonts w:ascii="Times New Roman" w:hAnsi="Times New Roman" w:cs="Times New Roman"/>
                <w:b/>
                <w:sz w:val="24"/>
                <w:szCs w:val="24"/>
              </w:rPr>
              <w:t xml:space="preserve">7 класс:  </w:t>
            </w:r>
            <w:r w:rsidRPr="001B767F">
              <w:rPr>
                <w:rFonts w:ascii="Times New Roman" w:hAnsi="Times New Roman" w:cs="Times New Roman"/>
                <w:sz w:val="24"/>
                <w:szCs w:val="24"/>
              </w:rPr>
              <w:t>ставить и формулировать  для себя  новые задачи в учебе и познавательной деятельности;</w:t>
            </w:r>
          </w:p>
          <w:p w:rsidR="00540B3F" w:rsidRPr="001B767F" w:rsidRDefault="00540B3F" w:rsidP="00540B3F">
            <w:pPr>
              <w:widowControl w:val="0"/>
              <w:tabs>
                <w:tab w:val="left" w:pos="993"/>
              </w:tabs>
              <w:spacing w:after="0" w:line="240" w:lineRule="auto"/>
              <w:rPr>
                <w:rStyle w:val="dash041e005f0431005f044b005f0447005f043d005f044b005f0439005f005fchar1char1"/>
              </w:rPr>
            </w:pPr>
            <w:r w:rsidRPr="001B767F">
              <w:rPr>
                <w:rStyle w:val="dash041e005f0431005f044b005f0447005f043d005f044b005f0439005f005fchar1char1"/>
                <w:b/>
              </w:rPr>
              <w:t xml:space="preserve">8 класс: </w:t>
            </w:r>
            <w:r w:rsidRPr="001B767F">
              <w:rPr>
                <w:rStyle w:val="dash041e005f0431005f044b005f0447005f043d005f044b005f0439005f005fchar1char1"/>
              </w:rPr>
              <w:t>ставить и формулировать для себя цели в учебной и познавательной деятельности;</w:t>
            </w:r>
          </w:p>
          <w:p w:rsidR="00E37EC8" w:rsidRPr="00BB526C" w:rsidRDefault="00540B3F" w:rsidP="00540B3F">
            <w:pPr>
              <w:widowControl w:val="0"/>
              <w:tabs>
                <w:tab w:val="left" w:pos="993"/>
              </w:tabs>
              <w:spacing w:after="0" w:line="240" w:lineRule="auto"/>
              <w:rPr>
                <w:rStyle w:val="dash041e005f0431005f044b005f0447005f043d005f044b005f0439005f005fchar1char1"/>
              </w:rPr>
            </w:pPr>
            <w:r w:rsidRPr="001B767F">
              <w:rPr>
                <w:rStyle w:val="dash041e005f0431005f044b005f0447005f043d005f044b005f0439005f005fchar1char1"/>
                <w:b/>
              </w:rPr>
              <w:t xml:space="preserve">9 класс: </w:t>
            </w:r>
            <w:r w:rsidR="00485882" w:rsidRPr="001B767F">
              <w:rPr>
                <w:rStyle w:val="dash041e005f0431005f044b005f0447005f043d005f044b005f0439005f005fchar1char1"/>
                <w:b/>
              </w:rPr>
              <w:t>у</w:t>
            </w:r>
            <w:r w:rsidRPr="001B767F">
              <w:rPr>
                <w:rFonts w:ascii="Times New Roman" w:hAnsi="Times New Roman" w:cs="Times New Roman"/>
                <w:sz w:val="24"/>
                <w:szCs w:val="24"/>
              </w:rPr>
              <w:t>мение самостоят</w:t>
            </w:r>
            <w:r w:rsidR="00BB526C">
              <w:rPr>
                <w:rFonts w:ascii="Times New Roman" w:hAnsi="Times New Roman" w:cs="Times New Roman"/>
                <w:sz w:val="24"/>
                <w:szCs w:val="24"/>
              </w:rPr>
              <w:t>ельно определять цели обучения.</w:t>
            </w:r>
          </w:p>
        </w:tc>
      </w:tr>
      <w:tr w:rsidR="008A5AE3" w:rsidRPr="001B767F" w:rsidTr="00E37EC8">
        <w:tc>
          <w:tcPr>
            <w:tcW w:w="2376" w:type="dxa"/>
            <w:vMerge/>
          </w:tcPr>
          <w:p w:rsidR="008A5AE3" w:rsidRPr="001B767F" w:rsidRDefault="008A5AE3" w:rsidP="00BF3BA5">
            <w:pPr>
              <w:pStyle w:val="dash041e005f0431005f044b005f0447005f043d005f044b005f0439"/>
              <w:jc w:val="both"/>
              <w:rPr>
                <w:rStyle w:val="dash041e005f0431005f044b005f0447005f043d005f044b005f0439005f005fchar1char1"/>
              </w:rPr>
            </w:pPr>
          </w:p>
        </w:tc>
        <w:tc>
          <w:tcPr>
            <w:tcW w:w="4253" w:type="dxa"/>
          </w:tcPr>
          <w:p w:rsidR="008A5AE3" w:rsidRPr="001B767F" w:rsidRDefault="008A5AE3" w:rsidP="00BF3BA5">
            <w:pPr>
              <w:pStyle w:val="dash041e005f0431005f044b005f0447005f043d005f044b005f0439"/>
              <w:jc w:val="both"/>
              <w:rPr>
                <w:rStyle w:val="dash041e005f0431005f044b005f0447005f043d005f044b005f0439005f005fchar1char1"/>
              </w:rPr>
            </w:pPr>
            <w:r w:rsidRPr="001B767F">
              <w:t xml:space="preserve">Умение самостоятельно планировать пути достижения целей, в том числе альтернативные, осознанно выбирать </w:t>
            </w:r>
            <w:r w:rsidRPr="001B767F">
              <w:lastRenderedPageBreak/>
              <w:t>наиболее эффективные способы решения учебных и познавательных задач.</w:t>
            </w:r>
          </w:p>
        </w:tc>
        <w:tc>
          <w:tcPr>
            <w:tcW w:w="8613" w:type="dxa"/>
          </w:tcPr>
          <w:p w:rsidR="008A5AE3" w:rsidRPr="001B767F" w:rsidRDefault="007E7E6B" w:rsidP="00C072F5">
            <w:pPr>
              <w:widowControl w:val="0"/>
              <w:tabs>
                <w:tab w:val="left" w:pos="993"/>
              </w:tabs>
              <w:spacing w:after="0" w:line="240" w:lineRule="auto"/>
              <w:jc w:val="both"/>
              <w:rPr>
                <w:rFonts w:ascii="Times New Roman" w:hAnsi="Times New Roman" w:cs="Times New Roman"/>
                <w:sz w:val="24"/>
                <w:szCs w:val="24"/>
              </w:rPr>
            </w:pPr>
            <w:r w:rsidRPr="001B767F">
              <w:rPr>
                <w:rStyle w:val="dash041e005f0431005f044b005f0447005f043d005f044b005f0439005f005fchar1char1"/>
                <w:b/>
              </w:rPr>
              <w:lastRenderedPageBreak/>
              <w:t xml:space="preserve">5 класс: </w:t>
            </w:r>
            <w:r w:rsidR="00C072F5" w:rsidRPr="001B767F">
              <w:rPr>
                <w:rStyle w:val="dash041e005f0431005f044b005f0447005f043d005f044b005f0439005f005fchar1char1"/>
              </w:rPr>
              <w:t xml:space="preserve">умение </w:t>
            </w:r>
            <w:r w:rsidRPr="001B767F">
              <w:rPr>
                <w:rStyle w:val="dash041e005f0431005f044b005f0447005f043d005f044b005f0439005f005fchar1char1"/>
              </w:rPr>
              <w:t xml:space="preserve"> </w:t>
            </w:r>
            <w:r w:rsidR="00C072F5" w:rsidRPr="001B767F">
              <w:rPr>
                <w:rFonts w:ascii="Times New Roman" w:hAnsi="Times New Roman" w:cs="Times New Roman"/>
                <w:sz w:val="24"/>
                <w:szCs w:val="24"/>
              </w:rPr>
              <w:t>выбирать  способы  решения  познавательных задач (при консультативной помощи учителя);</w:t>
            </w:r>
          </w:p>
          <w:p w:rsidR="00C072F5" w:rsidRPr="001B767F" w:rsidRDefault="00C072F5" w:rsidP="00C072F5">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6 класс:  у</w:t>
            </w:r>
            <w:r w:rsidRPr="001B767F">
              <w:rPr>
                <w:rFonts w:ascii="Times New Roman" w:hAnsi="Times New Roman" w:cs="Times New Roman"/>
                <w:sz w:val="24"/>
                <w:szCs w:val="24"/>
              </w:rPr>
              <w:t xml:space="preserve">мение выбирать наиболее эффективные способы решения </w:t>
            </w:r>
            <w:r w:rsidRPr="001B767F">
              <w:rPr>
                <w:rFonts w:ascii="Times New Roman" w:hAnsi="Times New Roman" w:cs="Times New Roman"/>
                <w:sz w:val="24"/>
                <w:szCs w:val="24"/>
              </w:rPr>
              <w:lastRenderedPageBreak/>
              <w:t>познавательных задач;</w:t>
            </w:r>
          </w:p>
          <w:p w:rsidR="00C072F5" w:rsidRPr="001B767F" w:rsidRDefault="00C072F5" w:rsidP="00C072F5">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7 класс: </w:t>
            </w:r>
            <w:r w:rsidRPr="001B767F">
              <w:rPr>
                <w:rFonts w:ascii="Times New Roman" w:hAnsi="Times New Roman" w:cs="Times New Roman"/>
                <w:sz w:val="24"/>
                <w:szCs w:val="24"/>
              </w:rPr>
              <w:t>умение осознанно выбирать наиболее эффективные способы решения учебных и познавательных задач;</w:t>
            </w:r>
          </w:p>
          <w:p w:rsidR="00C072F5" w:rsidRPr="001B767F" w:rsidRDefault="00C072F5" w:rsidP="00C072F5">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8 класс:  </w:t>
            </w:r>
            <w:r w:rsidRPr="001B767F">
              <w:rPr>
                <w:rFonts w:ascii="Times New Roman" w:hAnsi="Times New Roman" w:cs="Times New Roman"/>
                <w:sz w:val="24"/>
                <w:szCs w:val="24"/>
              </w:rPr>
              <w:t>умение планировать пути достижения целей;</w:t>
            </w:r>
          </w:p>
          <w:p w:rsidR="00E37EC8" w:rsidRPr="00BB526C" w:rsidRDefault="00C072F5" w:rsidP="00C072F5">
            <w:pPr>
              <w:widowControl w:val="0"/>
              <w:tabs>
                <w:tab w:val="left" w:pos="993"/>
              </w:tabs>
              <w:spacing w:after="0" w:line="240" w:lineRule="auto"/>
              <w:jc w:val="both"/>
              <w:rPr>
                <w:rStyle w:val="dash041e005f0431005f044b005f0447005f043d005f044b005f0439005f005fchar1char1"/>
              </w:rPr>
            </w:pPr>
            <w:r w:rsidRPr="001B767F">
              <w:rPr>
                <w:rFonts w:ascii="Times New Roman" w:hAnsi="Times New Roman" w:cs="Times New Roman"/>
                <w:b/>
                <w:sz w:val="24"/>
                <w:szCs w:val="24"/>
              </w:rPr>
              <w:t xml:space="preserve">9 класс: </w:t>
            </w:r>
            <w:r w:rsidRPr="001B767F">
              <w:rPr>
                <w:rFonts w:ascii="Times New Roman" w:hAnsi="Times New Roman" w:cs="Times New Roman"/>
                <w:sz w:val="24"/>
                <w:szCs w:val="24"/>
              </w:rPr>
              <w:t>умение самостоятельно планировать пути достижения целей, в том числе аль</w:t>
            </w:r>
            <w:r w:rsidR="00BB526C">
              <w:rPr>
                <w:rFonts w:ascii="Times New Roman" w:hAnsi="Times New Roman" w:cs="Times New Roman"/>
                <w:sz w:val="24"/>
                <w:szCs w:val="24"/>
              </w:rPr>
              <w:t>тернативные.</w:t>
            </w:r>
          </w:p>
        </w:tc>
      </w:tr>
      <w:tr w:rsidR="008A5AE3" w:rsidRPr="001B767F" w:rsidTr="00E37EC8">
        <w:tc>
          <w:tcPr>
            <w:tcW w:w="2376" w:type="dxa"/>
            <w:vMerge/>
          </w:tcPr>
          <w:p w:rsidR="008A5AE3" w:rsidRPr="001B767F" w:rsidRDefault="008A5AE3" w:rsidP="00BF3BA5">
            <w:pPr>
              <w:pStyle w:val="dash041e005f0431005f044b005f0447005f043d005f044b005f0439"/>
              <w:jc w:val="both"/>
              <w:rPr>
                <w:rStyle w:val="dash041e005f0431005f044b005f0447005f043d005f044b005f0439005f005fchar1char1"/>
              </w:rPr>
            </w:pPr>
          </w:p>
        </w:tc>
        <w:tc>
          <w:tcPr>
            <w:tcW w:w="4253" w:type="dxa"/>
          </w:tcPr>
          <w:p w:rsidR="008A5AE3" w:rsidRPr="001B767F" w:rsidRDefault="008A5AE3" w:rsidP="00BF3BA5">
            <w:pPr>
              <w:pStyle w:val="dash041e005f0431005f044b005f0447005f043d005f044b005f0439"/>
              <w:jc w:val="both"/>
              <w:rPr>
                <w:rStyle w:val="dash041e005f0431005f044b005f0447005f043d005f044b005f0439005f005fchar1char1"/>
              </w:rPr>
            </w:pPr>
            <w:r w:rsidRPr="001B767F">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8613" w:type="dxa"/>
          </w:tcPr>
          <w:p w:rsidR="008A5AE3" w:rsidRPr="001B767F" w:rsidRDefault="007F6A72" w:rsidP="007F6A72">
            <w:pPr>
              <w:widowControl w:val="0"/>
              <w:tabs>
                <w:tab w:val="left" w:pos="993"/>
              </w:tabs>
              <w:spacing w:after="0" w:line="240" w:lineRule="auto"/>
              <w:jc w:val="both"/>
              <w:rPr>
                <w:rFonts w:ascii="Times New Roman" w:hAnsi="Times New Roman" w:cs="Times New Roman"/>
                <w:sz w:val="24"/>
                <w:szCs w:val="24"/>
              </w:rPr>
            </w:pPr>
            <w:r w:rsidRPr="001B767F">
              <w:rPr>
                <w:rStyle w:val="dash041e005f0431005f044b005f0447005f043d005f044b005f0439005f005fchar1char1"/>
                <w:b/>
              </w:rPr>
              <w:t xml:space="preserve">5 класс:  </w:t>
            </w:r>
            <w:r w:rsidRPr="001B767F">
              <w:rPr>
                <w:rFonts w:ascii="Times New Roman" w:hAnsi="Times New Roman" w:cs="Times New Roman"/>
                <w:sz w:val="24"/>
                <w:szCs w:val="24"/>
              </w:rPr>
              <w:t>определять способы действий в рамках предложенных условий и требований;</w:t>
            </w:r>
          </w:p>
          <w:p w:rsidR="007F6A72" w:rsidRPr="001B767F" w:rsidRDefault="007F6A72" w:rsidP="007F6A72">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6 класс: </w:t>
            </w:r>
            <w:r w:rsidRPr="001B767F">
              <w:rPr>
                <w:rFonts w:ascii="Times New Roman" w:hAnsi="Times New Roman" w:cs="Times New Roman"/>
                <w:sz w:val="24"/>
                <w:szCs w:val="24"/>
              </w:rPr>
              <w:t>умение соотносить свои действия с планируемыми результатами;</w:t>
            </w:r>
          </w:p>
          <w:p w:rsidR="007F6A72" w:rsidRPr="001B767F" w:rsidRDefault="007F6A72" w:rsidP="007F6A72">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7 класс:  </w:t>
            </w:r>
            <w:r w:rsidRPr="001B767F">
              <w:rPr>
                <w:rFonts w:ascii="Times New Roman" w:hAnsi="Times New Roman" w:cs="Times New Roman"/>
                <w:sz w:val="24"/>
                <w:szCs w:val="24"/>
              </w:rPr>
              <w:t>осуществлять контроль своей деятельности в процессе достижения результата;</w:t>
            </w:r>
          </w:p>
          <w:p w:rsidR="007F6A72" w:rsidRPr="001B767F" w:rsidRDefault="007F6A72" w:rsidP="007F6A72">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8 класс:  </w:t>
            </w:r>
            <w:r w:rsidRPr="001B767F">
              <w:rPr>
                <w:rFonts w:ascii="Times New Roman" w:hAnsi="Times New Roman" w:cs="Times New Roman"/>
                <w:sz w:val="24"/>
                <w:szCs w:val="24"/>
              </w:rPr>
              <w:t>корректировать свои действия в  сложившейся ситуацией;</w:t>
            </w:r>
          </w:p>
          <w:p w:rsidR="007F6A72" w:rsidRPr="001B767F" w:rsidRDefault="007F6A72" w:rsidP="007F6A72">
            <w:pPr>
              <w:widowControl w:val="0"/>
              <w:tabs>
                <w:tab w:val="left" w:pos="993"/>
              </w:tabs>
              <w:spacing w:after="0" w:line="240" w:lineRule="auto"/>
              <w:jc w:val="both"/>
              <w:rPr>
                <w:rStyle w:val="dash041e005f0431005f044b005f0447005f043d005f044b005f0439005f005fchar1char1"/>
                <w:b/>
              </w:rPr>
            </w:pPr>
            <w:r w:rsidRPr="001B767F">
              <w:rPr>
                <w:rFonts w:ascii="Times New Roman" w:hAnsi="Times New Roman" w:cs="Times New Roman"/>
                <w:b/>
                <w:sz w:val="24"/>
                <w:szCs w:val="24"/>
              </w:rPr>
              <w:t xml:space="preserve">9 класс:  </w:t>
            </w:r>
            <w:r w:rsidRPr="001B767F">
              <w:rPr>
                <w:rFonts w:ascii="Times New Roman" w:hAnsi="Times New Roman" w:cs="Times New Roman"/>
                <w:sz w:val="24"/>
                <w:szCs w:val="24"/>
              </w:rPr>
              <w:t>корректировать свои действия в соответствии с изменяющейся ситуацией.</w:t>
            </w:r>
          </w:p>
        </w:tc>
      </w:tr>
      <w:tr w:rsidR="008A5AE3" w:rsidRPr="001B767F" w:rsidTr="00E37EC8">
        <w:tc>
          <w:tcPr>
            <w:tcW w:w="2376" w:type="dxa"/>
            <w:vMerge/>
          </w:tcPr>
          <w:p w:rsidR="008A5AE3" w:rsidRPr="001B767F" w:rsidRDefault="008A5AE3" w:rsidP="00BF3BA5">
            <w:pPr>
              <w:pStyle w:val="dash041e005f0431005f044b005f0447005f043d005f044b005f0439"/>
              <w:jc w:val="both"/>
              <w:rPr>
                <w:rStyle w:val="dash041e005f0431005f044b005f0447005f043d005f044b005f0439005f005fchar1char1"/>
              </w:rPr>
            </w:pPr>
          </w:p>
        </w:tc>
        <w:tc>
          <w:tcPr>
            <w:tcW w:w="4253" w:type="dxa"/>
          </w:tcPr>
          <w:p w:rsidR="008A5AE3" w:rsidRPr="001B767F" w:rsidRDefault="008A5AE3" w:rsidP="00BF3BA5">
            <w:pPr>
              <w:pStyle w:val="dash041e005f0431005f044b005f0447005f043d005f044b005f0439"/>
              <w:jc w:val="both"/>
              <w:rPr>
                <w:rStyle w:val="dash041e005f0431005f044b005f0447005f043d005f044b005f0439005f005fchar1char1"/>
              </w:rPr>
            </w:pPr>
            <w:r w:rsidRPr="001B767F">
              <w:t>Умение оценивать правильность выполнения учебной задачи, собственные возможности ее решения.</w:t>
            </w:r>
          </w:p>
        </w:tc>
        <w:tc>
          <w:tcPr>
            <w:tcW w:w="8613" w:type="dxa"/>
          </w:tcPr>
          <w:p w:rsidR="00C22A53" w:rsidRPr="001B767F" w:rsidRDefault="00C22A53" w:rsidP="00C22A53">
            <w:pPr>
              <w:spacing w:after="0" w:line="240" w:lineRule="auto"/>
              <w:jc w:val="both"/>
              <w:rPr>
                <w:rFonts w:ascii="Times New Roman" w:hAnsi="Times New Roman" w:cs="Times New Roman"/>
                <w:color w:val="000000"/>
                <w:sz w:val="24"/>
                <w:szCs w:val="24"/>
              </w:rPr>
            </w:pPr>
            <w:r w:rsidRPr="001B767F">
              <w:rPr>
                <w:rStyle w:val="dash041e005f0431005f044b005f0447005f043d005f044b005f0439005f005fchar1char1"/>
                <w:b/>
              </w:rPr>
              <w:t xml:space="preserve">5 класс: </w:t>
            </w:r>
            <w:r w:rsidRPr="001B767F">
              <w:rPr>
                <w:rStyle w:val="dash041e005f0431005f044b005f0447005f043d005f044b005f0439005f005fchar1char1"/>
              </w:rPr>
              <w:t>у</w:t>
            </w:r>
            <w:r w:rsidRPr="001B767F">
              <w:rPr>
                <w:rFonts w:ascii="Times New Roman" w:eastAsia="Calibri" w:hAnsi="Times New Roman" w:cs="Times New Roman"/>
                <w:sz w:val="24"/>
                <w:szCs w:val="24"/>
                <w:lang w:eastAsia="en-US"/>
              </w:rPr>
              <w:t>мение видеть ошибки при выполнении учебной задачи</w:t>
            </w:r>
            <w:r w:rsidR="00F901CA" w:rsidRPr="001B767F">
              <w:rPr>
                <w:rFonts w:ascii="Times New Roman" w:eastAsia="Calibri" w:hAnsi="Times New Roman" w:cs="Times New Roman"/>
                <w:sz w:val="24"/>
                <w:szCs w:val="24"/>
                <w:lang w:eastAsia="en-US"/>
              </w:rPr>
              <w:t>;</w:t>
            </w:r>
          </w:p>
          <w:p w:rsidR="00C22A53" w:rsidRPr="001B767F" w:rsidRDefault="00C22A53" w:rsidP="00C22A53">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6 класс:</w:t>
            </w:r>
            <w:r w:rsidRPr="001B767F">
              <w:rPr>
                <w:rFonts w:ascii="Times New Roman" w:hAnsi="Times New Roman" w:cs="Times New Roman"/>
                <w:color w:val="000000"/>
                <w:sz w:val="24"/>
                <w:szCs w:val="24"/>
              </w:rPr>
              <w:t xml:space="preserve"> у</w:t>
            </w:r>
            <w:r w:rsidRPr="001B767F">
              <w:rPr>
                <w:rFonts w:ascii="Times New Roman" w:eastAsia="Calibri" w:hAnsi="Times New Roman" w:cs="Times New Roman"/>
                <w:sz w:val="24"/>
                <w:szCs w:val="24"/>
                <w:lang w:eastAsia="en-US"/>
              </w:rPr>
              <w:t>мение осознанно исправлять ошибки при выполнении учебной задачи</w:t>
            </w:r>
            <w:r w:rsidR="00F901CA" w:rsidRPr="001B767F">
              <w:rPr>
                <w:rFonts w:ascii="Times New Roman" w:eastAsia="Calibri" w:hAnsi="Times New Roman" w:cs="Times New Roman"/>
                <w:sz w:val="24"/>
                <w:szCs w:val="24"/>
                <w:lang w:eastAsia="en-US"/>
              </w:rPr>
              <w:t>;</w:t>
            </w:r>
          </w:p>
          <w:p w:rsidR="00C22A53" w:rsidRPr="001B767F" w:rsidRDefault="00C22A53" w:rsidP="00C22A53">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7 класс:</w:t>
            </w:r>
            <w:r w:rsidRPr="001B767F">
              <w:rPr>
                <w:rFonts w:ascii="Times New Roman" w:hAnsi="Times New Roman" w:cs="Times New Roman"/>
                <w:color w:val="000000"/>
                <w:sz w:val="24"/>
                <w:szCs w:val="24"/>
              </w:rPr>
              <w:t xml:space="preserve"> у</w:t>
            </w:r>
            <w:r w:rsidRPr="001B767F">
              <w:rPr>
                <w:rFonts w:ascii="Times New Roman" w:eastAsia="Calibri" w:hAnsi="Times New Roman" w:cs="Times New Roman"/>
                <w:sz w:val="24"/>
                <w:szCs w:val="24"/>
                <w:lang w:eastAsia="en-US"/>
              </w:rPr>
              <w:t>мение оценивать выполнение задачи</w:t>
            </w:r>
            <w:r w:rsidR="00F901CA" w:rsidRPr="001B767F">
              <w:rPr>
                <w:rFonts w:ascii="Times New Roman" w:eastAsia="Calibri" w:hAnsi="Times New Roman" w:cs="Times New Roman"/>
                <w:sz w:val="24"/>
                <w:szCs w:val="24"/>
                <w:lang w:eastAsia="en-US"/>
              </w:rPr>
              <w:t>;</w:t>
            </w:r>
          </w:p>
          <w:p w:rsidR="00C22A53" w:rsidRPr="001B767F" w:rsidRDefault="00C22A53" w:rsidP="00C22A53">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8 класс:</w:t>
            </w:r>
            <w:r w:rsidRPr="001B767F">
              <w:rPr>
                <w:rFonts w:ascii="Times New Roman" w:hAnsi="Times New Roman" w:cs="Times New Roman"/>
                <w:color w:val="000000"/>
                <w:sz w:val="24"/>
                <w:szCs w:val="24"/>
              </w:rPr>
              <w:t xml:space="preserve"> у</w:t>
            </w:r>
            <w:r w:rsidRPr="001B767F">
              <w:rPr>
                <w:rFonts w:ascii="Times New Roman" w:eastAsia="Calibri" w:hAnsi="Times New Roman" w:cs="Times New Roman"/>
                <w:sz w:val="24"/>
                <w:szCs w:val="24"/>
                <w:lang w:eastAsia="en-US"/>
              </w:rPr>
              <w:t>мение оценивать правильность выполнения учебных задач</w:t>
            </w:r>
            <w:r w:rsidR="00F901CA" w:rsidRPr="001B767F">
              <w:rPr>
                <w:rFonts w:ascii="Times New Roman" w:eastAsia="Calibri" w:hAnsi="Times New Roman" w:cs="Times New Roman"/>
                <w:sz w:val="24"/>
                <w:szCs w:val="24"/>
                <w:lang w:eastAsia="en-US"/>
              </w:rPr>
              <w:t>;</w:t>
            </w:r>
          </w:p>
          <w:p w:rsidR="00E37EC8" w:rsidRPr="00BB526C" w:rsidRDefault="00C22A53" w:rsidP="00EB72FD">
            <w:pPr>
              <w:spacing w:after="0" w:line="240" w:lineRule="auto"/>
              <w:jc w:val="both"/>
              <w:rPr>
                <w:rStyle w:val="dash041e005f0431005f044b005f0447005f043d005f044b005f0439005f005fchar1char1"/>
                <w:rFonts w:eastAsia="Calibri"/>
                <w:lang w:eastAsia="en-US"/>
              </w:rPr>
            </w:pPr>
            <w:r w:rsidRPr="001B767F">
              <w:rPr>
                <w:rFonts w:ascii="Times New Roman" w:hAnsi="Times New Roman" w:cs="Times New Roman"/>
                <w:b/>
                <w:color w:val="000000"/>
                <w:sz w:val="24"/>
                <w:szCs w:val="24"/>
              </w:rPr>
              <w:t>9 класс:</w:t>
            </w:r>
            <w:r w:rsidRPr="001B767F">
              <w:rPr>
                <w:rFonts w:ascii="Times New Roman" w:hAnsi="Times New Roman" w:cs="Times New Roman"/>
                <w:color w:val="000000"/>
                <w:sz w:val="24"/>
                <w:szCs w:val="24"/>
              </w:rPr>
              <w:t xml:space="preserve"> у</w:t>
            </w:r>
            <w:r w:rsidRPr="001B767F">
              <w:rPr>
                <w:rFonts w:ascii="Times New Roman" w:eastAsia="Calibri" w:hAnsi="Times New Roman" w:cs="Times New Roman"/>
                <w:sz w:val="24"/>
                <w:szCs w:val="24"/>
                <w:lang w:eastAsia="en-US"/>
              </w:rPr>
              <w:t>мение оценивать собственные возможности решения учебных задач</w:t>
            </w:r>
            <w:r w:rsidR="00F901CA" w:rsidRPr="001B767F">
              <w:rPr>
                <w:rFonts w:ascii="Times New Roman" w:eastAsia="Calibri" w:hAnsi="Times New Roman" w:cs="Times New Roman"/>
                <w:sz w:val="24"/>
                <w:szCs w:val="24"/>
                <w:lang w:eastAsia="en-US"/>
              </w:rPr>
              <w:t>.</w:t>
            </w:r>
          </w:p>
        </w:tc>
      </w:tr>
      <w:tr w:rsidR="008A5AE3" w:rsidRPr="001B767F" w:rsidTr="00E37EC8">
        <w:tc>
          <w:tcPr>
            <w:tcW w:w="2376" w:type="dxa"/>
            <w:vMerge/>
          </w:tcPr>
          <w:p w:rsidR="008A5AE3" w:rsidRPr="001B767F" w:rsidRDefault="008A5AE3" w:rsidP="00BF3BA5">
            <w:pPr>
              <w:pStyle w:val="dash041e005f0431005f044b005f0447005f043d005f044b005f0439"/>
              <w:jc w:val="both"/>
              <w:rPr>
                <w:rStyle w:val="dash041e005f0431005f044b005f0447005f043d005f044b005f0439005f005fchar1char1"/>
              </w:rPr>
            </w:pPr>
          </w:p>
        </w:tc>
        <w:tc>
          <w:tcPr>
            <w:tcW w:w="4253" w:type="dxa"/>
          </w:tcPr>
          <w:p w:rsidR="008A5AE3" w:rsidRPr="001B767F" w:rsidRDefault="008A5AE3" w:rsidP="00BF3BA5">
            <w:pPr>
              <w:pStyle w:val="dash041e005f0431005f044b005f0447005f043d005f044b005f0439"/>
              <w:jc w:val="both"/>
              <w:rPr>
                <w:rStyle w:val="dash041e005f0431005f044b005f0447005f043d005f044b005f0439005f005fchar1char1"/>
              </w:rPr>
            </w:pPr>
            <w:r w:rsidRPr="001B767F">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8613" w:type="dxa"/>
          </w:tcPr>
          <w:p w:rsidR="00C801E9" w:rsidRPr="001B767F" w:rsidRDefault="00C801E9" w:rsidP="00C801E9">
            <w:pPr>
              <w:spacing w:after="0" w:line="240" w:lineRule="auto"/>
              <w:jc w:val="both"/>
              <w:rPr>
                <w:rFonts w:ascii="Times New Roman" w:hAnsi="Times New Roman" w:cs="Times New Roman"/>
                <w:color w:val="000000"/>
                <w:sz w:val="24"/>
                <w:szCs w:val="24"/>
              </w:rPr>
            </w:pPr>
            <w:r w:rsidRPr="001B767F">
              <w:rPr>
                <w:rStyle w:val="dash041e005f0431005f044b005f0447005f043d005f044b005f0439005f005fchar1char1"/>
                <w:b/>
              </w:rPr>
              <w:t>5класс:</w:t>
            </w:r>
            <w:r w:rsidRPr="001B767F">
              <w:rPr>
                <w:rFonts w:ascii="Times New Roman" w:eastAsia="Calibri" w:hAnsi="Times New Roman" w:cs="Times New Roman"/>
                <w:sz w:val="24"/>
                <w:szCs w:val="24"/>
                <w:lang w:eastAsia="en-US"/>
              </w:rPr>
              <w:t xml:space="preserve"> владение основами осуществления познавательной деятельности</w:t>
            </w:r>
            <w:r w:rsidR="00F901CA" w:rsidRPr="001B767F">
              <w:rPr>
                <w:rFonts w:ascii="Times New Roman" w:eastAsia="Calibri" w:hAnsi="Times New Roman" w:cs="Times New Roman"/>
                <w:sz w:val="24"/>
                <w:szCs w:val="24"/>
                <w:lang w:eastAsia="en-US"/>
              </w:rPr>
              <w:t>;</w:t>
            </w:r>
          </w:p>
          <w:p w:rsidR="00C801E9" w:rsidRPr="001B767F" w:rsidRDefault="00C801E9" w:rsidP="00C801E9">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6 класс:</w:t>
            </w:r>
            <w:r w:rsidRPr="001B767F">
              <w:rPr>
                <w:rFonts w:ascii="Times New Roman" w:hAnsi="Times New Roman" w:cs="Times New Roman"/>
                <w:color w:val="000000"/>
                <w:sz w:val="24"/>
                <w:szCs w:val="24"/>
              </w:rPr>
              <w:t xml:space="preserve"> в</w:t>
            </w:r>
            <w:r w:rsidRPr="001B767F">
              <w:rPr>
                <w:rFonts w:ascii="Times New Roman" w:eastAsia="Calibri" w:hAnsi="Times New Roman" w:cs="Times New Roman"/>
                <w:sz w:val="24"/>
                <w:szCs w:val="24"/>
                <w:lang w:eastAsia="en-US"/>
              </w:rPr>
              <w:t>ладение основами принятия решения в познавательной деятельности</w:t>
            </w:r>
            <w:r w:rsidR="00F901CA" w:rsidRPr="001B767F">
              <w:rPr>
                <w:rFonts w:ascii="Times New Roman" w:eastAsia="Calibri" w:hAnsi="Times New Roman" w:cs="Times New Roman"/>
                <w:sz w:val="24"/>
                <w:szCs w:val="24"/>
                <w:lang w:eastAsia="en-US"/>
              </w:rPr>
              <w:t>;</w:t>
            </w:r>
          </w:p>
          <w:p w:rsidR="00C801E9" w:rsidRPr="001B767F" w:rsidRDefault="00C801E9" w:rsidP="00C801E9">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7 класс</w:t>
            </w:r>
            <w:r w:rsidRPr="001B767F">
              <w:rPr>
                <w:rFonts w:ascii="Times New Roman" w:hAnsi="Times New Roman" w:cs="Times New Roman"/>
                <w:color w:val="000000"/>
                <w:sz w:val="24"/>
                <w:szCs w:val="24"/>
              </w:rPr>
              <w:t>: в</w:t>
            </w:r>
            <w:r w:rsidRPr="001B767F">
              <w:rPr>
                <w:rFonts w:ascii="Times New Roman" w:eastAsia="Calibri" w:hAnsi="Times New Roman" w:cs="Times New Roman"/>
                <w:sz w:val="24"/>
                <w:szCs w:val="24"/>
                <w:lang w:eastAsia="en-US"/>
              </w:rPr>
              <w:t>ладение основами принятия решения в учебной и познавательной деятельности</w:t>
            </w:r>
            <w:r w:rsidR="00F901CA" w:rsidRPr="001B767F">
              <w:rPr>
                <w:rFonts w:ascii="Times New Roman" w:eastAsia="Calibri" w:hAnsi="Times New Roman" w:cs="Times New Roman"/>
                <w:sz w:val="24"/>
                <w:szCs w:val="24"/>
                <w:lang w:eastAsia="en-US"/>
              </w:rPr>
              <w:t>;</w:t>
            </w:r>
          </w:p>
          <w:p w:rsidR="00C801E9" w:rsidRPr="001B767F" w:rsidRDefault="00C801E9" w:rsidP="00C801E9">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8 класс:</w:t>
            </w:r>
            <w:r w:rsidRPr="001B767F">
              <w:rPr>
                <w:rFonts w:ascii="Times New Roman" w:hAnsi="Times New Roman" w:cs="Times New Roman"/>
                <w:color w:val="000000"/>
                <w:sz w:val="24"/>
                <w:szCs w:val="24"/>
              </w:rPr>
              <w:t xml:space="preserve"> п</w:t>
            </w:r>
            <w:r w:rsidRPr="001B767F">
              <w:rPr>
                <w:rFonts w:ascii="Times New Roman" w:eastAsia="Calibri" w:hAnsi="Times New Roman" w:cs="Times New Roman"/>
                <w:sz w:val="24"/>
                <w:szCs w:val="24"/>
                <w:lang w:eastAsia="en-US"/>
              </w:rPr>
              <w:t>ринятие решений и осуществление осознанного выбора в учебной и познавательной деятельности</w:t>
            </w:r>
            <w:r w:rsidR="00F901CA" w:rsidRPr="001B767F">
              <w:rPr>
                <w:rFonts w:ascii="Times New Roman" w:eastAsia="Calibri" w:hAnsi="Times New Roman" w:cs="Times New Roman"/>
                <w:sz w:val="24"/>
                <w:szCs w:val="24"/>
                <w:lang w:eastAsia="en-US"/>
              </w:rPr>
              <w:t>;</w:t>
            </w:r>
          </w:p>
          <w:p w:rsidR="00E37EC8" w:rsidRPr="00BB526C" w:rsidRDefault="00C801E9" w:rsidP="00EB72FD">
            <w:pPr>
              <w:spacing w:after="0" w:line="240" w:lineRule="auto"/>
              <w:jc w:val="both"/>
              <w:rPr>
                <w:rStyle w:val="dash041e005f0431005f044b005f0447005f043d005f044b005f0439005f005fchar1char1"/>
                <w:rFonts w:eastAsia="Calibri"/>
                <w:lang w:eastAsia="en-US"/>
              </w:rPr>
            </w:pPr>
            <w:r w:rsidRPr="001B767F">
              <w:rPr>
                <w:rFonts w:ascii="Times New Roman" w:hAnsi="Times New Roman" w:cs="Times New Roman"/>
                <w:b/>
                <w:color w:val="000000"/>
                <w:sz w:val="24"/>
                <w:szCs w:val="24"/>
              </w:rPr>
              <w:t>9 класс: в</w:t>
            </w:r>
            <w:r w:rsidRPr="001B767F">
              <w:rPr>
                <w:rFonts w:ascii="Times New Roman" w:eastAsia="Calibri" w:hAnsi="Times New Roman" w:cs="Times New Roman"/>
                <w:sz w:val="24"/>
                <w:szCs w:val="24"/>
                <w:lang w:eastAsia="en-US"/>
              </w:rPr>
              <w:t>ладение основами оценки и самоконтроля</w:t>
            </w:r>
            <w:r w:rsidR="00F901CA" w:rsidRPr="001B767F">
              <w:rPr>
                <w:rFonts w:ascii="Times New Roman" w:eastAsia="Calibri" w:hAnsi="Times New Roman" w:cs="Times New Roman"/>
                <w:sz w:val="24"/>
                <w:szCs w:val="24"/>
                <w:lang w:eastAsia="en-US"/>
              </w:rPr>
              <w:t>.</w:t>
            </w:r>
          </w:p>
        </w:tc>
      </w:tr>
      <w:tr w:rsidR="00BF3BA5" w:rsidRPr="001B767F" w:rsidTr="00E37EC8">
        <w:tc>
          <w:tcPr>
            <w:tcW w:w="2376" w:type="dxa"/>
          </w:tcPr>
          <w:p w:rsidR="009443F9" w:rsidRPr="001B767F" w:rsidRDefault="009443F9" w:rsidP="00A128ED">
            <w:pPr>
              <w:spacing w:after="0" w:line="240" w:lineRule="auto"/>
              <w:jc w:val="both"/>
              <w:rPr>
                <w:rFonts w:ascii="Times New Roman" w:hAnsi="Times New Roman" w:cs="Times New Roman"/>
                <w:b/>
                <w:sz w:val="24"/>
                <w:szCs w:val="24"/>
              </w:rPr>
            </w:pPr>
            <w:r w:rsidRPr="001B767F">
              <w:rPr>
                <w:rFonts w:ascii="Times New Roman" w:hAnsi="Times New Roman" w:cs="Times New Roman"/>
                <w:b/>
                <w:sz w:val="24"/>
                <w:szCs w:val="24"/>
              </w:rPr>
              <w:t xml:space="preserve">Познавательные </w:t>
            </w:r>
          </w:p>
          <w:p w:rsidR="00E10B91" w:rsidRPr="001B767F" w:rsidRDefault="00E10B91" w:rsidP="00BF3BA5">
            <w:pPr>
              <w:pStyle w:val="dash041e005f0431005f044b005f0447005f043d005f044b005f0439"/>
              <w:jc w:val="both"/>
              <w:rPr>
                <w:rStyle w:val="dash041e005f0431005f044b005f0447005f043d005f044b005f0439005f005fchar1char1"/>
              </w:rPr>
            </w:pPr>
          </w:p>
        </w:tc>
        <w:tc>
          <w:tcPr>
            <w:tcW w:w="4253" w:type="dxa"/>
          </w:tcPr>
          <w:p w:rsidR="00E10B91" w:rsidRPr="001B767F" w:rsidRDefault="009443F9" w:rsidP="00BF3BA5">
            <w:pPr>
              <w:pStyle w:val="dash041e005f0431005f044b005f0447005f043d005f044b005f0439"/>
              <w:jc w:val="both"/>
              <w:rPr>
                <w:rStyle w:val="dash041e005f0431005f044b005f0447005f043d005f044b005f0439005f005fchar1char1"/>
              </w:rPr>
            </w:pPr>
            <w:r w:rsidRPr="001B767F">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1B767F">
              <w:lastRenderedPageBreak/>
              <w:t>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tc>
        <w:tc>
          <w:tcPr>
            <w:tcW w:w="8613" w:type="dxa"/>
          </w:tcPr>
          <w:p w:rsidR="00F901CA" w:rsidRPr="001B767F" w:rsidRDefault="00F901CA" w:rsidP="00F901CA">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lastRenderedPageBreak/>
              <w:t>5 класс:</w:t>
            </w:r>
            <w:r w:rsidRPr="001B767F">
              <w:rPr>
                <w:rFonts w:ascii="Times New Roman" w:hAnsi="Times New Roman" w:cs="Times New Roman"/>
                <w:color w:val="000000"/>
                <w:sz w:val="24"/>
                <w:szCs w:val="24"/>
              </w:rPr>
              <w:t xml:space="preserve"> у</w:t>
            </w:r>
            <w:r w:rsidRPr="001B767F">
              <w:rPr>
                <w:rFonts w:ascii="Times New Roman" w:eastAsia="Calibri" w:hAnsi="Times New Roman" w:cs="Times New Roman"/>
                <w:sz w:val="24"/>
                <w:szCs w:val="24"/>
                <w:lang w:eastAsia="en-US"/>
              </w:rPr>
              <w:t>мение определять понятия и создавать обобщения;</w:t>
            </w:r>
          </w:p>
          <w:p w:rsidR="00F901CA" w:rsidRPr="001B767F" w:rsidRDefault="00F901CA" w:rsidP="00F901CA">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6 класс: у</w:t>
            </w:r>
            <w:r w:rsidRPr="001B767F">
              <w:rPr>
                <w:rFonts w:ascii="Times New Roman" w:eastAsia="Calibri" w:hAnsi="Times New Roman" w:cs="Times New Roman"/>
                <w:sz w:val="24"/>
                <w:szCs w:val="24"/>
                <w:lang w:eastAsia="en-US"/>
              </w:rPr>
              <w:t>мение устанавливать аналогии и классифицировать;</w:t>
            </w:r>
          </w:p>
          <w:p w:rsidR="00F901CA" w:rsidRPr="001B767F" w:rsidRDefault="00F901CA" w:rsidP="00F901CA">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7 класс: у</w:t>
            </w:r>
            <w:r w:rsidRPr="001B767F">
              <w:rPr>
                <w:rFonts w:ascii="Times New Roman" w:eastAsia="Calibri" w:hAnsi="Times New Roman" w:cs="Times New Roman"/>
                <w:sz w:val="24"/>
                <w:szCs w:val="24"/>
                <w:lang w:eastAsia="en-US"/>
              </w:rPr>
              <w:t>мение выбирать основания и критерии для классификации;</w:t>
            </w:r>
          </w:p>
          <w:p w:rsidR="00F901CA" w:rsidRPr="001B767F" w:rsidRDefault="00F901CA" w:rsidP="00F901CA">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8 класс: ум</w:t>
            </w:r>
            <w:r w:rsidRPr="001B767F">
              <w:rPr>
                <w:rFonts w:ascii="Times New Roman" w:eastAsia="Calibri" w:hAnsi="Times New Roman" w:cs="Times New Roman"/>
                <w:sz w:val="24"/>
                <w:szCs w:val="24"/>
                <w:lang w:eastAsia="en-US"/>
              </w:rPr>
              <w:t xml:space="preserve">ение самостоятельно выбирать основания и критерии для </w:t>
            </w:r>
            <w:r w:rsidRPr="001B767F">
              <w:rPr>
                <w:rFonts w:ascii="Times New Roman" w:eastAsia="Calibri" w:hAnsi="Times New Roman" w:cs="Times New Roman"/>
                <w:sz w:val="24"/>
                <w:szCs w:val="24"/>
                <w:lang w:eastAsia="en-US"/>
              </w:rPr>
              <w:lastRenderedPageBreak/>
              <w:t>классификации, устанавливать причинно-следственные связи;</w:t>
            </w:r>
          </w:p>
          <w:p w:rsidR="00F901CA" w:rsidRPr="001B767F" w:rsidRDefault="00F901CA" w:rsidP="00F901CA">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9 класс: у</w:t>
            </w:r>
            <w:r w:rsidRPr="001B767F">
              <w:rPr>
                <w:rFonts w:ascii="Times New Roman" w:eastAsia="Calibri" w:hAnsi="Times New Roman" w:cs="Times New Roman"/>
                <w:sz w:val="24"/>
                <w:szCs w:val="24"/>
                <w:lang w:eastAsia="en-US"/>
              </w:rPr>
              <w:t>мение строить логическое рассуждение, умозаключение (индуктивное, дедуктивное и по аналогии), делать выводы.</w:t>
            </w:r>
          </w:p>
          <w:p w:rsidR="00F901CA" w:rsidRPr="001B767F" w:rsidRDefault="00F901CA" w:rsidP="00F901CA">
            <w:pPr>
              <w:widowControl w:val="0"/>
              <w:tabs>
                <w:tab w:val="left" w:pos="993"/>
              </w:tabs>
              <w:spacing w:after="0" w:line="240" w:lineRule="auto"/>
              <w:jc w:val="both"/>
              <w:rPr>
                <w:rFonts w:ascii="Times New Roman" w:hAnsi="Times New Roman" w:cs="Times New Roman"/>
                <w:sz w:val="24"/>
                <w:szCs w:val="24"/>
              </w:rPr>
            </w:pPr>
          </w:p>
          <w:p w:rsidR="00E10B91" w:rsidRPr="001B767F" w:rsidRDefault="00E10B91" w:rsidP="00F901CA">
            <w:pPr>
              <w:widowControl w:val="0"/>
              <w:tabs>
                <w:tab w:val="left" w:pos="993"/>
              </w:tabs>
              <w:spacing w:after="0" w:line="240" w:lineRule="auto"/>
              <w:jc w:val="both"/>
              <w:rPr>
                <w:rStyle w:val="dash041e005f0431005f044b005f0447005f043d005f044b005f0439005f005fchar1char1"/>
              </w:rPr>
            </w:pPr>
          </w:p>
        </w:tc>
      </w:tr>
      <w:tr w:rsidR="00BF3BA5" w:rsidRPr="001B767F" w:rsidTr="00E37EC8">
        <w:tc>
          <w:tcPr>
            <w:tcW w:w="2376" w:type="dxa"/>
          </w:tcPr>
          <w:p w:rsidR="00E10B91" w:rsidRPr="001B767F" w:rsidRDefault="00E10B91" w:rsidP="00BF3BA5">
            <w:pPr>
              <w:pStyle w:val="dash041e005f0431005f044b005f0447005f043d005f044b005f0439"/>
              <w:jc w:val="both"/>
              <w:rPr>
                <w:rStyle w:val="dash041e005f0431005f044b005f0447005f043d005f044b005f0439005f005fchar1char1"/>
              </w:rPr>
            </w:pPr>
          </w:p>
        </w:tc>
        <w:tc>
          <w:tcPr>
            <w:tcW w:w="4253" w:type="dxa"/>
          </w:tcPr>
          <w:p w:rsidR="00E10B91" w:rsidRPr="001B767F" w:rsidRDefault="009443F9" w:rsidP="00BF3BA5">
            <w:pPr>
              <w:pStyle w:val="dash041e005f0431005f044b005f0447005f043d005f044b005f0439"/>
              <w:jc w:val="both"/>
              <w:rPr>
                <w:rStyle w:val="dash041e005f0431005f044b005f0447005f043d005f044b005f0439005f005fchar1char1"/>
              </w:rPr>
            </w:pPr>
            <w:r w:rsidRPr="001B767F">
              <w:t>Умение создавать, применять и преобразовывать знаки и символы, модели и схемы для решения учебных и познавательных задач</w:t>
            </w:r>
          </w:p>
        </w:tc>
        <w:tc>
          <w:tcPr>
            <w:tcW w:w="8613" w:type="dxa"/>
          </w:tcPr>
          <w:p w:rsidR="0013425F" w:rsidRPr="001B767F" w:rsidRDefault="0013425F" w:rsidP="0013425F">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5 класс: у</w:t>
            </w:r>
            <w:r w:rsidRPr="001B767F">
              <w:rPr>
                <w:rFonts w:ascii="Times New Roman" w:eastAsia="Calibri" w:hAnsi="Times New Roman" w:cs="Times New Roman"/>
                <w:sz w:val="24"/>
                <w:szCs w:val="24"/>
                <w:lang w:eastAsia="en-US"/>
              </w:rPr>
              <w:t>мение применять знаки и символы для решения познавательных задач;</w:t>
            </w:r>
          </w:p>
          <w:p w:rsidR="0013425F" w:rsidRPr="001B767F" w:rsidRDefault="0013425F" w:rsidP="0013425F">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6 класс: у</w:t>
            </w:r>
            <w:r w:rsidRPr="001B767F">
              <w:rPr>
                <w:rFonts w:ascii="Times New Roman" w:eastAsia="Calibri" w:hAnsi="Times New Roman" w:cs="Times New Roman"/>
                <w:sz w:val="24"/>
                <w:szCs w:val="24"/>
                <w:lang w:eastAsia="en-US"/>
              </w:rPr>
              <w:t>мение применять модели для решения познавательных задач;</w:t>
            </w:r>
          </w:p>
          <w:p w:rsidR="0013425F" w:rsidRPr="001B767F" w:rsidRDefault="0013425F" w:rsidP="0013425F">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7 класс: у</w:t>
            </w:r>
            <w:r w:rsidRPr="001B767F">
              <w:rPr>
                <w:rFonts w:ascii="Times New Roman" w:eastAsia="Calibri" w:hAnsi="Times New Roman" w:cs="Times New Roman"/>
                <w:sz w:val="24"/>
                <w:szCs w:val="24"/>
                <w:lang w:eastAsia="en-US"/>
              </w:rPr>
              <w:t>мение применять знаки, символы, модели для решения учебных и познавательных задач;</w:t>
            </w:r>
          </w:p>
          <w:p w:rsidR="0013425F" w:rsidRPr="001B767F" w:rsidRDefault="0013425F" w:rsidP="0013425F">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8 класс: у</w:t>
            </w:r>
            <w:r w:rsidRPr="001B767F">
              <w:rPr>
                <w:rFonts w:ascii="Times New Roman" w:eastAsia="Calibri" w:hAnsi="Times New Roman" w:cs="Times New Roman"/>
                <w:sz w:val="24"/>
                <w:szCs w:val="24"/>
                <w:lang w:eastAsia="en-US"/>
              </w:rPr>
              <w:t>мение создавать, применять символы, модели, схемы для решения учебных и познавательных задач;</w:t>
            </w:r>
          </w:p>
          <w:p w:rsidR="00E37EC8" w:rsidRPr="00BB526C" w:rsidRDefault="0013425F" w:rsidP="00EB72FD">
            <w:pPr>
              <w:spacing w:after="0" w:line="240" w:lineRule="auto"/>
              <w:jc w:val="both"/>
              <w:rPr>
                <w:rStyle w:val="dash041e005f0431005f044b005f0447005f043d005f044b005f0439005f005fchar1char1"/>
                <w:rFonts w:eastAsia="Calibri"/>
                <w:lang w:eastAsia="en-US"/>
              </w:rPr>
            </w:pPr>
            <w:r w:rsidRPr="001B767F">
              <w:rPr>
                <w:rFonts w:ascii="Times New Roman" w:hAnsi="Times New Roman" w:cs="Times New Roman"/>
                <w:b/>
                <w:color w:val="000000"/>
                <w:sz w:val="24"/>
                <w:szCs w:val="24"/>
              </w:rPr>
              <w:t>9 класс</w:t>
            </w:r>
            <w:r w:rsidRPr="001B767F">
              <w:rPr>
                <w:rFonts w:ascii="Times New Roman" w:hAnsi="Times New Roman" w:cs="Times New Roman"/>
                <w:color w:val="000000"/>
                <w:sz w:val="24"/>
                <w:szCs w:val="24"/>
              </w:rPr>
              <w:t xml:space="preserve"> – </w:t>
            </w:r>
            <w:r w:rsidRPr="001B767F">
              <w:rPr>
                <w:rFonts w:ascii="Times New Roman" w:eastAsia="Calibri" w:hAnsi="Times New Roman" w:cs="Times New Roman"/>
                <w:sz w:val="24"/>
                <w:szCs w:val="24"/>
                <w:lang w:eastAsia="en-US"/>
              </w:rPr>
              <w:t>Умение преобразовывать знаки, символы, модели для решения познавательных и учебных задач.</w:t>
            </w:r>
          </w:p>
        </w:tc>
      </w:tr>
      <w:tr w:rsidR="009443F9" w:rsidRPr="001B767F" w:rsidTr="00E37EC8">
        <w:tc>
          <w:tcPr>
            <w:tcW w:w="2376" w:type="dxa"/>
          </w:tcPr>
          <w:p w:rsidR="009443F9" w:rsidRPr="001B767F" w:rsidRDefault="009443F9" w:rsidP="00BF3BA5">
            <w:pPr>
              <w:pStyle w:val="dash041e005f0431005f044b005f0447005f043d005f044b005f0439"/>
              <w:jc w:val="both"/>
              <w:rPr>
                <w:rStyle w:val="dash041e005f0431005f044b005f0447005f043d005f044b005f0439005f005fchar1char1"/>
              </w:rPr>
            </w:pPr>
          </w:p>
        </w:tc>
        <w:tc>
          <w:tcPr>
            <w:tcW w:w="4253" w:type="dxa"/>
          </w:tcPr>
          <w:p w:rsidR="009443F9" w:rsidRPr="001B767F" w:rsidRDefault="005F5D52" w:rsidP="00BF3BA5">
            <w:pPr>
              <w:pStyle w:val="dash041e005f0431005f044b005f0447005f043d005f044b005f0439"/>
              <w:jc w:val="both"/>
              <w:rPr>
                <w:rStyle w:val="dash041e005f0431005f044b005f0447005f043d005f044b005f0439005f005fchar1char1"/>
              </w:rPr>
            </w:pPr>
            <w:r w:rsidRPr="001B767F">
              <w:t>Смысловое чтение.</w:t>
            </w:r>
          </w:p>
        </w:tc>
        <w:tc>
          <w:tcPr>
            <w:tcW w:w="8613" w:type="dxa"/>
          </w:tcPr>
          <w:p w:rsidR="00EB72FD" w:rsidRPr="001B767F" w:rsidRDefault="007A15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5 класс: </w:t>
            </w:r>
            <w:r w:rsidR="00EB72FD" w:rsidRPr="001B767F">
              <w:rPr>
                <w:rFonts w:ascii="Times New Roman" w:hAnsi="Times New Roman" w:cs="Times New Roman"/>
                <w:b/>
                <w:sz w:val="24"/>
                <w:szCs w:val="24"/>
              </w:rPr>
              <w:t xml:space="preserve">- </w:t>
            </w:r>
            <w:r w:rsidRPr="001B767F">
              <w:rPr>
                <w:rFonts w:ascii="Times New Roman" w:hAnsi="Times New Roman" w:cs="Times New Roman"/>
                <w:sz w:val="24"/>
                <w:szCs w:val="24"/>
              </w:rPr>
              <w:t xml:space="preserve">находить в тексте требуемую информацию (в соответствии с целями своей деятельности); </w:t>
            </w:r>
          </w:p>
          <w:p w:rsidR="0013425F" w:rsidRPr="001B767F" w:rsidRDefault="00EB72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007A15FD" w:rsidRPr="001B767F">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EB72FD" w:rsidRPr="001B767F" w:rsidRDefault="007A15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6 класс: </w:t>
            </w:r>
            <w:r w:rsidR="00EB72FD" w:rsidRPr="001B767F">
              <w:rPr>
                <w:rFonts w:ascii="Times New Roman" w:hAnsi="Times New Roman" w:cs="Times New Roman"/>
                <w:b/>
                <w:sz w:val="24"/>
                <w:szCs w:val="24"/>
              </w:rPr>
              <w:t xml:space="preserve">- </w:t>
            </w:r>
            <w:r w:rsidRPr="001B767F">
              <w:rPr>
                <w:rFonts w:ascii="Times New Roman" w:hAnsi="Times New Roman" w:cs="Times New Roman"/>
                <w:sz w:val="24"/>
                <w:szCs w:val="24"/>
              </w:rPr>
              <w:t xml:space="preserve">находить в тексте требуемую информацию (в соответствии с целями своей деятельности); </w:t>
            </w:r>
          </w:p>
          <w:p w:rsidR="0013425F" w:rsidRPr="001B767F" w:rsidRDefault="00EB72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007A15FD" w:rsidRPr="001B767F">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EB72FD" w:rsidRPr="001B767F" w:rsidRDefault="007A15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7 класс:</w:t>
            </w:r>
            <w:r w:rsidRPr="001B767F">
              <w:rPr>
                <w:rFonts w:ascii="Times New Roman" w:hAnsi="Times New Roman" w:cs="Times New Roman"/>
                <w:sz w:val="24"/>
                <w:szCs w:val="24"/>
              </w:rPr>
              <w:t xml:space="preserve"> </w:t>
            </w:r>
            <w:r w:rsidR="00EB72FD" w:rsidRPr="001B767F">
              <w:rPr>
                <w:rFonts w:ascii="Times New Roman" w:hAnsi="Times New Roman" w:cs="Times New Roman"/>
                <w:sz w:val="24"/>
                <w:szCs w:val="24"/>
              </w:rPr>
              <w:t xml:space="preserve">- </w:t>
            </w:r>
            <w:r w:rsidRPr="001B767F">
              <w:rPr>
                <w:rFonts w:ascii="Times New Roman" w:hAnsi="Times New Roman" w:cs="Times New Roman"/>
                <w:sz w:val="24"/>
                <w:szCs w:val="24"/>
              </w:rPr>
              <w:t xml:space="preserve">находить в тексте требуемую информацию (в соответствии с целями своей деятельности); </w:t>
            </w:r>
          </w:p>
          <w:p w:rsidR="00EB72FD" w:rsidRPr="001B767F" w:rsidRDefault="00EB72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007A15FD" w:rsidRPr="001B767F">
              <w:rPr>
                <w:rFonts w:ascii="Times New Roman" w:hAnsi="Times New Roman" w:cs="Times New Roman"/>
                <w:sz w:val="24"/>
                <w:szCs w:val="24"/>
              </w:rPr>
              <w:t xml:space="preserve">ориентироваться в содержании текста, понимать целостный смысл текста, структурировать текст; </w:t>
            </w:r>
          </w:p>
          <w:p w:rsidR="007A15FD" w:rsidRPr="001B767F" w:rsidRDefault="00EB72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007A15FD" w:rsidRPr="001B767F">
              <w:rPr>
                <w:rFonts w:ascii="Times New Roman" w:hAnsi="Times New Roman" w:cs="Times New Roman"/>
                <w:sz w:val="24"/>
                <w:szCs w:val="24"/>
              </w:rPr>
              <w:t>устанавливать взаимосвязь описанных в тексте событий, явлений, процессов;</w:t>
            </w:r>
          </w:p>
          <w:p w:rsidR="00EB72FD" w:rsidRPr="001B767F" w:rsidRDefault="007A15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8 класс: </w:t>
            </w:r>
            <w:r w:rsidR="00EB72FD" w:rsidRPr="001B767F">
              <w:rPr>
                <w:rFonts w:ascii="Times New Roman" w:hAnsi="Times New Roman" w:cs="Times New Roman"/>
                <w:b/>
                <w:sz w:val="24"/>
                <w:szCs w:val="24"/>
              </w:rPr>
              <w:t xml:space="preserve">- </w:t>
            </w:r>
            <w:r w:rsidRPr="001B767F">
              <w:rPr>
                <w:rFonts w:ascii="Times New Roman" w:hAnsi="Times New Roman" w:cs="Times New Roman"/>
                <w:sz w:val="24"/>
                <w:szCs w:val="24"/>
              </w:rPr>
              <w:t xml:space="preserve">находить в тексте требуемую информацию (в соответствии с целями своей деятельности); </w:t>
            </w:r>
          </w:p>
          <w:p w:rsidR="00EB72FD" w:rsidRPr="001B767F" w:rsidRDefault="00EB72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007A15FD" w:rsidRPr="001B767F">
              <w:rPr>
                <w:rFonts w:ascii="Times New Roman" w:hAnsi="Times New Roman" w:cs="Times New Roman"/>
                <w:sz w:val="24"/>
                <w:szCs w:val="24"/>
              </w:rPr>
              <w:t xml:space="preserve">ориентироваться в содержании текста, понимать целостный смысл текста, структурировать текст; </w:t>
            </w:r>
          </w:p>
          <w:p w:rsidR="00EB72FD" w:rsidRPr="001B767F" w:rsidRDefault="00EB72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lastRenderedPageBreak/>
              <w:t xml:space="preserve">- </w:t>
            </w:r>
            <w:r w:rsidR="007A15FD" w:rsidRPr="001B767F">
              <w:rPr>
                <w:rFonts w:ascii="Times New Roman" w:hAnsi="Times New Roman" w:cs="Times New Roman"/>
                <w:sz w:val="24"/>
                <w:szCs w:val="24"/>
              </w:rPr>
              <w:t xml:space="preserve">устанавливать взаимосвязь описанных в тексте событий, явлений, процессов; </w:t>
            </w:r>
          </w:p>
          <w:p w:rsidR="00EB72FD" w:rsidRPr="001B767F" w:rsidRDefault="00EB72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007A15FD" w:rsidRPr="001B767F">
              <w:rPr>
                <w:rFonts w:ascii="Times New Roman" w:hAnsi="Times New Roman" w:cs="Times New Roman"/>
                <w:sz w:val="24"/>
                <w:szCs w:val="24"/>
              </w:rPr>
              <w:t>резюмировать главную идею текста;</w:t>
            </w:r>
            <w:r w:rsidRPr="001B767F">
              <w:rPr>
                <w:rFonts w:ascii="Times New Roman" w:hAnsi="Times New Roman" w:cs="Times New Roman"/>
                <w:sz w:val="24"/>
                <w:szCs w:val="24"/>
              </w:rPr>
              <w:t xml:space="preserve"> </w:t>
            </w:r>
          </w:p>
          <w:p w:rsidR="007A15FD" w:rsidRPr="001B767F" w:rsidRDefault="00EB72FD" w:rsidP="007A15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критически оценивать содержание и форму текста;</w:t>
            </w:r>
          </w:p>
          <w:p w:rsidR="00EB72FD" w:rsidRPr="001B767F" w:rsidRDefault="00EB72FD" w:rsidP="00EB72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9 класс:</w:t>
            </w:r>
            <w:r w:rsidRPr="001B767F">
              <w:rPr>
                <w:rFonts w:ascii="Times New Roman" w:hAnsi="Times New Roman" w:cs="Times New Roman"/>
                <w:sz w:val="24"/>
                <w:szCs w:val="24"/>
              </w:rPr>
              <w:t xml:space="preserve"> - находить в тексте требуемую информацию (в соответствии с целями своей деятельности); </w:t>
            </w:r>
          </w:p>
          <w:p w:rsidR="00EB72FD" w:rsidRPr="001B767F" w:rsidRDefault="00EB72FD" w:rsidP="00EB72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EB72FD" w:rsidRPr="001B767F" w:rsidRDefault="00EB72FD" w:rsidP="00EB72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устанавливать взаимосвязь описанных в тексте событий, явлений, процессов;</w:t>
            </w:r>
          </w:p>
          <w:p w:rsidR="00EB72FD" w:rsidRPr="001B767F" w:rsidRDefault="00EB72FD" w:rsidP="00EB72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резюмировать главную идею текста; </w:t>
            </w:r>
          </w:p>
          <w:p w:rsidR="00EB72FD" w:rsidRPr="001B767F" w:rsidRDefault="00EB72FD" w:rsidP="00EB72FD">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критически оценивать содержание и форму текста; </w:t>
            </w:r>
          </w:p>
          <w:p w:rsidR="0081027D" w:rsidRDefault="00E9073D" w:rsidP="00EB72FD">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B72FD" w:rsidRPr="001B767F">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w:t>
            </w:r>
            <w:r w:rsidR="009202EC">
              <w:rPr>
                <w:rFonts w:ascii="Times New Roman" w:hAnsi="Times New Roman" w:cs="Times New Roman"/>
                <w:sz w:val="24"/>
                <w:szCs w:val="24"/>
              </w:rPr>
              <w:t>рмационный, текст non-fiction);</w:t>
            </w:r>
          </w:p>
          <w:p w:rsidR="009202EC" w:rsidRPr="001B767F" w:rsidRDefault="009202EC" w:rsidP="00EB72FD">
            <w:pPr>
              <w:widowControl w:val="0"/>
              <w:tabs>
                <w:tab w:val="left" w:pos="993"/>
              </w:tabs>
              <w:spacing w:after="0" w:line="240" w:lineRule="auto"/>
              <w:jc w:val="both"/>
              <w:rPr>
                <w:rStyle w:val="dash041e005f0431005f044b005f0447005f043d005f044b005f0439005f005fchar1char1"/>
              </w:rPr>
            </w:pPr>
            <w:r>
              <w:t>-</w:t>
            </w:r>
            <w:r w:rsidRPr="009202EC">
              <w:rPr>
                <w:rFonts w:ascii="Times New Roman" w:eastAsia="Calibri" w:hAnsi="Times New Roman" w:cs="Times New Roman"/>
                <w:b/>
              </w:rPr>
              <w:t xml:space="preserve"> </w:t>
            </w:r>
            <w:r w:rsidRPr="009202EC">
              <w:rPr>
                <w:rFonts w:ascii="Times New Roman" w:eastAsia="Calibri" w:hAnsi="Times New Roman" w:cs="Times New Roman"/>
              </w:rPr>
              <w:t>откликаться на содержание</w:t>
            </w:r>
            <w:r>
              <w:rPr>
                <w:rFonts w:ascii="Times New Roman" w:eastAsia="Calibri" w:hAnsi="Times New Roman" w:cs="Times New Roman"/>
              </w:rPr>
              <w:t xml:space="preserve"> и форму </w:t>
            </w:r>
            <w:r w:rsidRPr="009202EC">
              <w:rPr>
                <w:rFonts w:ascii="Times New Roman" w:eastAsia="Calibri" w:hAnsi="Times New Roman" w:cs="Times New Roman"/>
              </w:rPr>
              <w:t xml:space="preserve"> текста</w:t>
            </w:r>
            <w:r>
              <w:rPr>
                <w:rFonts w:ascii="Times New Roman" w:eastAsia="Calibri" w:hAnsi="Times New Roman" w:cs="Times New Roman"/>
              </w:rPr>
              <w:t>.</w:t>
            </w:r>
          </w:p>
        </w:tc>
      </w:tr>
      <w:tr w:rsidR="009443F9" w:rsidRPr="001B767F" w:rsidTr="00E37EC8">
        <w:tc>
          <w:tcPr>
            <w:tcW w:w="2376" w:type="dxa"/>
          </w:tcPr>
          <w:p w:rsidR="009443F9" w:rsidRPr="001B767F" w:rsidRDefault="009443F9" w:rsidP="00BF3BA5">
            <w:pPr>
              <w:pStyle w:val="dash041e005f0431005f044b005f0447005f043d005f044b005f0439"/>
              <w:jc w:val="both"/>
              <w:rPr>
                <w:rStyle w:val="dash041e005f0431005f044b005f0447005f043d005f044b005f0439005f005fchar1char1"/>
              </w:rPr>
            </w:pPr>
          </w:p>
        </w:tc>
        <w:tc>
          <w:tcPr>
            <w:tcW w:w="4253" w:type="dxa"/>
          </w:tcPr>
          <w:p w:rsidR="009443F9" w:rsidRPr="001B767F" w:rsidRDefault="008A5AE3" w:rsidP="00BF3BA5">
            <w:pPr>
              <w:pStyle w:val="dash041e005f0431005f044b005f0447005f043d005f044b005f0439"/>
              <w:jc w:val="both"/>
              <w:rPr>
                <w:rStyle w:val="dash041e005f0431005f044b005f0447005f043d005f044b005f0439005f005fchar1char1"/>
              </w:rPr>
            </w:pPr>
            <w:r w:rsidRPr="001B767F">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8613" w:type="dxa"/>
          </w:tcPr>
          <w:p w:rsidR="000267AA" w:rsidRPr="001B767F" w:rsidRDefault="00E37EC8" w:rsidP="000267AA">
            <w:pPr>
              <w:widowControl w:val="0"/>
              <w:tabs>
                <w:tab w:val="left" w:pos="993"/>
              </w:tabs>
              <w:spacing w:after="0" w:line="240" w:lineRule="auto"/>
              <w:jc w:val="both"/>
              <w:rPr>
                <w:rFonts w:ascii="Times New Roman" w:hAnsi="Times New Roman" w:cs="Times New Roman"/>
                <w:b/>
                <w:sz w:val="24"/>
                <w:szCs w:val="24"/>
              </w:rPr>
            </w:pPr>
            <w:r w:rsidRPr="001B767F">
              <w:rPr>
                <w:rFonts w:ascii="Times New Roman" w:hAnsi="Times New Roman" w:cs="Times New Roman"/>
                <w:b/>
                <w:sz w:val="24"/>
                <w:szCs w:val="24"/>
              </w:rPr>
              <w:t>5 класс:</w:t>
            </w:r>
            <w:r w:rsidR="000267AA" w:rsidRPr="001B767F">
              <w:rPr>
                <w:rFonts w:ascii="Times New Roman" w:hAnsi="Times New Roman" w:cs="Times New Roman"/>
                <w:b/>
                <w:sz w:val="24"/>
                <w:szCs w:val="24"/>
              </w:rPr>
              <w:t xml:space="preserve"> </w:t>
            </w:r>
            <w:r w:rsidR="000267AA" w:rsidRPr="001B767F">
              <w:rPr>
                <w:rFonts w:ascii="Times New Roman" w:hAnsi="Times New Roman" w:cs="Times New Roman"/>
                <w:sz w:val="24"/>
                <w:szCs w:val="24"/>
              </w:rPr>
              <w:t>определять свое отношение к природной среде; выражать свое отношение к природе через рисунки, сочинения;</w:t>
            </w:r>
          </w:p>
          <w:p w:rsidR="000267AA" w:rsidRPr="001B767F" w:rsidRDefault="000267AA" w:rsidP="000267AA">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6 класс: </w:t>
            </w:r>
            <w:r w:rsidRPr="001B767F">
              <w:rPr>
                <w:rFonts w:ascii="Times New Roman" w:hAnsi="Times New Roman" w:cs="Times New Roman"/>
                <w:sz w:val="24"/>
                <w:szCs w:val="24"/>
              </w:rPr>
              <w:t>анализировать влияние экологических факторов на среду обитания живых организмов; выражать свое отношение к природе через рисунки, сочинения, модели;</w:t>
            </w:r>
          </w:p>
          <w:p w:rsidR="000267AA" w:rsidRPr="001B767F" w:rsidRDefault="000267AA" w:rsidP="000267AA">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7 класс:  </w:t>
            </w:r>
            <w:r w:rsidRPr="001B767F">
              <w:rPr>
                <w:rFonts w:ascii="Times New Roman" w:hAnsi="Times New Roman" w:cs="Times New Roman"/>
                <w:sz w:val="24"/>
                <w:szCs w:val="24"/>
              </w:rPr>
              <w:t>анализировать влияние экологических факторов на среду обитания живых организмов; проводить причинный и вероятностный анализ экологических ситуаций; выражать свое отношение к природе через рисунки, сочинения, модели, проектные работы;</w:t>
            </w:r>
          </w:p>
          <w:p w:rsidR="009E47C3" w:rsidRPr="001B767F" w:rsidRDefault="000267AA" w:rsidP="009E47C3">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8 класс: </w:t>
            </w:r>
            <w:r w:rsidR="009E47C3" w:rsidRPr="001B767F">
              <w:rPr>
                <w:rFonts w:ascii="Times New Roman" w:hAnsi="Times New Roman" w:cs="Times New Roman"/>
                <w:sz w:val="24"/>
                <w:szCs w:val="24"/>
              </w:rPr>
              <w:t>анализировать влияние экологических факторов на среду обитания живых организмов; проводить причинный и вероятностный анализ экологических ситуаций; прогнозировать изменения ситуации при смене действия одного фактора на действие другого фактора;</w:t>
            </w:r>
          </w:p>
          <w:p w:rsidR="009E47C3" w:rsidRPr="001B767F" w:rsidRDefault="009E47C3" w:rsidP="009E47C3">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выражать свое отношение к природе через рисунки, сочинения, модели, проектные работы;</w:t>
            </w:r>
          </w:p>
          <w:p w:rsidR="00CF63EA" w:rsidRPr="001B767F" w:rsidRDefault="001E4BF5" w:rsidP="00CF63EA">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9 класс: </w:t>
            </w:r>
            <w:r w:rsidR="00CF63EA" w:rsidRPr="001B767F">
              <w:rPr>
                <w:rFonts w:ascii="Times New Roman" w:hAnsi="Times New Roman" w:cs="Times New Roman"/>
                <w:sz w:val="24"/>
                <w:szCs w:val="24"/>
              </w:rPr>
              <w:t xml:space="preserve">анализировать влияние экологических факторов на среду обитания живых организмов; проводить причинный и вероятностный анализ </w:t>
            </w:r>
            <w:r w:rsidR="00CF63EA" w:rsidRPr="001B767F">
              <w:rPr>
                <w:rFonts w:ascii="Times New Roman" w:hAnsi="Times New Roman" w:cs="Times New Roman"/>
                <w:sz w:val="24"/>
                <w:szCs w:val="24"/>
              </w:rPr>
              <w:lastRenderedPageBreak/>
              <w:t>экологических ситуаций; прогнозировать изменения ситуации при смене действия одного фактора на действие другого фактора; распространять экологические знания и участвовать в практических делах по защите окружающей среды;</w:t>
            </w:r>
          </w:p>
          <w:p w:rsidR="009443F9" w:rsidRPr="001B767F" w:rsidRDefault="00CF63EA" w:rsidP="000A107C">
            <w:pPr>
              <w:widowControl w:val="0"/>
              <w:tabs>
                <w:tab w:val="left" w:pos="993"/>
              </w:tabs>
              <w:spacing w:after="0" w:line="240" w:lineRule="auto"/>
              <w:jc w:val="both"/>
              <w:rPr>
                <w:rStyle w:val="dash041e005f0431005f044b005f0447005f043d005f044b005f0439005f005fchar1char1"/>
              </w:rPr>
            </w:pPr>
            <w:r w:rsidRPr="001B767F">
              <w:rPr>
                <w:rFonts w:ascii="Times New Roman" w:hAnsi="Times New Roman" w:cs="Times New Roman"/>
                <w:sz w:val="24"/>
                <w:szCs w:val="24"/>
              </w:rPr>
              <w:t xml:space="preserve"> выражать свое отношение к природе через сочин</w:t>
            </w:r>
            <w:r w:rsidR="00BB526C">
              <w:rPr>
                <w:rFonts w:ascii="Times New Roman" w:hAnsi="Times New Roman" w:cs="Times New Roman"/>
                <w:sz w:val="24"/>
                <w:szCs w:val="24"/>
              </w:rPr>
              <w:t>ения, модели, проектные работы;</w:t>
            </w:r>
          </w:p>
        </w:tc>
      </w:tr>
      <w:tr w:rsidR="009443F9" w:rsidRPr="001B767F" w:rsidTr="00E37EC8">
        <w:tc>
          <w:tcPr>
            <w:tcW w:w="2376" w:type="dxa"/>
          </w:tcPr>
          <w:p w:rsidR="009443F9" w:rsidRPr="001B767F" w:rsidRDefault="009443F9" w:rsidP="00BF3BA5">
            <w:pPr>
              <w:pStyle w:val="dash041e005f0431005f044b005f0447005f043d005f044b005f0439"/>
              <w:jc w:val="both"/>
              <w:rPr>
                <w:rStyle w:val="dash041e005f0431005f044b005f0447005f043d005f044b005f0439005f005fchar1char1"/>
              </w:rPr>
            </w:pPr>
          </w:p>
        </w:tc>
        <w:tc>
          <w:tcPr>
            <w:tcW w:w="4253" w:type="dxa"/>
          </w:tcPr>
          <w:p w:rsidR="009443F9" w:rsidRPr="001B767F" w:rsidRDefault="0020325B" w:rsidP="00BF3BA5">
            <w:pPr>
              <w:pStyle w:val="dash041e005f0431005f044b005f0447005f043d005f044b005f0439"/>
              <w:jc w:val="both"/>
              <w:rPr>
                <w:rStyle w:val="dash041e005f0431005f044b005f0447005f043d005f044b005f0439005f005fchar1char1"/>
              </w:rPr>
            </w:pPr>
            <w:r w:rsidRPr="001B767F">
              <w:t>Развитие мотивации к овладению культурой активного использования словарей и других поисковых систем.</w:t>
            </w:r>
          </w:p>
        </w:tc>
        <w:tc>
          <w:tcPr>
            <w:tcW w:w="8613" w:type="dxa"/>
          </w:tcPr>
          <w:p w:rsidR="0068710F" w:rsidRPr="001B767F" w:rsidRDefault="0068710F" w:rsidP="0068710F">
            <w:pPr>
              <w:pStyle w:val="a4"/>
              <w:ind w:left="0"/>
              <w:contextualSpacing/>
              <w:rPr>
                <w:rFonts w:ascii="Times New Roman" w:hAnsi="Times New Roman"/>
                <w:b/>
              </w:rPr>
            </w:pPr>
            <w:r w:rsidRPr="001B767F">
              <w:rPr>
                <w:rFonts w:ascii="Times New Roman" w:hAnsi="Times New Roman"/>
                <w:b/>
              </w:rPr>
              <w:t xml:space="preserve">5 -6 класс: </w:t>
            </w:r>
            <w:r w:rsidRPr="001B767F">
              <w:rPr>
                <w:rFonts w:ascii="Times New Roman" w:hAnsi="Times New Roman"/>
              </w:rPr>
              <w:t>определять необходимые ключевые поисковые слова и запросы;</w:t>
            </w:r>
          </w:p>
          <w:p w:rsidR="0068710F" w:rsidRPr="001B767F" w:rsidRDefault="0068710F" w:rsidP="0068710F">
            <w:pPr>
              <w:pStyle w:val="a4"/>
              <w:ind w:left="0"/>
              <w:contextualSpacing/>
              <w:rPr>
                <w:rFonts w:ascii="Times New Roman" w:hAnsi="Times New Roman"/>
              </w:rPr>
            </w:pPr>
            <w:r w:rsidRPr="001B767F">
              <w:rPr>
                <w:rFonts w:ascii="Times New Roman" w:hAnsi="Times New Roman"/>
                <w:b/>
              </w:rPr>
              <w:t xml:space="preserve">7 класс: </w:t>
            </w:r>
            <w:r w:rsidRPr="001B767F">
              <w:rPr>
                <w:rFonts w:ascii="Times New Roman" w:hAnsi="Times New Roman"/>
              </w:rPr>
              <w:t>осуществлять взаимодействие с электронными поисковыми системами, словарями;</w:t>
            </w:r>
          </w:p>
          <w:p w:rsidR="00876373" w:rsidRPr="001B767F" w:rsidRDefault="00876373" w:rsidP="00876373">
            <w:pPr>
              <w:pStyle w:val="a4"/>
              <w:ind w:left="0"/>
              <w:contextualSpacing/>
              <w:rPr>
                <w:rFonts w:ascii="Times New Roman" w:hAnsi="Times New Roman"/>
              </w:rPr>
            </w:pPr>
            <w:r w:rsidRPr="001B767F">
              <w:rPr>
                <w:rFonts w:ascii="Times New Roman" w:hAnsi="Times New Roman"/>
                <w:b/>
              </w:rPr>
              <w:t xml:space="preserve">8 класс: </w:t>
            </w:r>
            <w:r w:rsidRPr="001B767F">
              <w:rPr>
                <w:rFonts w:ascii="Times New Roman" w:hAnsi="Times New Roman"/>
              </w:rPr>
              <w:t>формировать множественную выборку из поисковых источников для объективизации результатов поиска;</w:t>
            </w:r>
          </w:p>
          <w:p w:rsidR="009443F9" w:rsidRPr="001B767F" w:rsidRDefault="00876373" w:rsidP="00BB526C">
            <w:pPr>
              <w:pStyle w:val="a4"/>
              <w:ind w:left="0"/>
              <w:contextualSpacing/>
              <w:rPr>
                <w:rStyle w:val="dash041e005f0431005f044b005f0447005f043d005f044b005f0439005f005fchar1char1"/>
              </w:rPr>
            </w:pPr>
            <w:r w:rsidRPr="001B767F">
              <w:rPr>
                <w:rFonts w:ascii="Times New Roman" w:hAnsi="Times New Roman"/>
                <w:b/>
              </w:rPr>
              <w:t xml:space="preserve">9 класс:  </w:t>
            </w:r>
            <w:r w:rsidRPr="001B767F">
              <w:rPr>
                <w:rFonts w:ascii="Times New Roman" w:hAnsi="Times New Roman"/>
              </w:rPr>
              <w:t>формировать множественную выборку из поисковых источников для объективизации результатов поиска; соотносить полученные результаты поиска со своей деятельностью.</w:t>
            </w:r>
          </w:p>
        </w:tc>
      </w:tr>
      <w:tr w:rsidR="009A6D1E" w:rsidRPr="001B767F" w:rsidTr="00E37EC8">
        <w:tc>
          <w:tcPr>
            <w:tcW w:w="2376" w:type="dxa"/>
          </w:tcPr>
          <w:p w:rsidR="009A6D1E" w:rsidRPr="001B767F" w:rsidRDefault="00163CFB" w:rsidP="00BF3BA5">
            <w:pPr>
              <w:pStyle w:val="dash041e005f0431005f044b005f0447005f043d005f044b005f0439"/>
              <w:jc w:val="center"/>
              <w:rPr>
                <w:rStyle w:val="dash041e005f0431005f044b005f0447005f043d005f044b005f0439005f005fchar1char1"/>
                <w:b/>
              </w:rPr>
            </w:pPr>
            <w:r w:rsidRPr="001B767F">
              <w:rPr>
                <w:rStyle w:val="dash041e005f0431005f044b005f0447005f043d005f044b005f0439005f005fchar1char1"/>
                <w:b/>
              </w:rPr>
              <w:t>Коммуникативные</w:t>
            </w:r>
          </w:p>
        </w:tc>
        <w:tc>
          <w:tcPr>
            <w:tcW w:w="4253" w:type="dxa"/>
          </w:tcPr>
          <w:p w:rsidR="009A6D1E" w:rsidRPr="001B767F" w:rsidRDefault="00163CFB" w:rsidP="00BF3BA5">
            <w:pPr>
              <w:pStyle w:val="dash041e005f0431005f044b005f0447005f043d005f044b005f0439"/>
              <w:jc w:val="both"/>
            </w:pPr>
            <w:r w:rsidRPr="001B767F">
              <w:t>Умение организовывать учебное сотрудничество и совместную деятельность с учителем и сверстниками; работать индивидуально и в группе:</w:t>
            </w:r>
            <w:r w:rsidR="0033132B" w:rsidRPr="001B767F">
              <w:t xml:space="preserve"> </w:t>
            </w:r>
            <w:r w:rsidRPr="001B767F">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8613" w:type="dxa"/>
          </w:tcPr>
          <w:p w:rsidR="00961DDD" w:rsidRPr="001B767F" w:rsidRDefault="00961DDD" w:rsidP="00961DDD">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5 класс:  у</w:t>
            </w:r>
            <w:r w:rsidRPr="001B767F">
              <w:rPr>
                <w:rFonts w:ascii="Times New Roman" w:eastAsia="Calibri" w:hAnsi="Times New Roman" w:cs="Times New Roman"/>
                <w:sz w:val="24"/>
                <w:szCs w:val="24"/>
                <w:lang w:eastAsia="en-US"/>
              </w:rPr>
              <w:t>мение работать индивидуально и в группе;</w:t>
            </w:r>
          </w:p>
          <w:p w:rsidR="00961DDD" w:rsidRPr="001B767F" w:rsidRDefault="00961DDD" w:rsidP="00961DDD">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 xml:space="preserve">6 класс: </w:t>
            </w:r>
            <w:r w:rsidRPr="001B767F">
              <w:rPr>
                <w:rFonts w:ascii="Times New Roman" w:hAnsi="Times New Roman" w:cs="Times New Roman"/>
                <w:color w:val="000000"/>
                <w:sz w:val="24"/>
                <w:szCs w:val="24"/>
              </w:rPr>
              <w:t>умение работать индивидуально;</w:t>
            </w:r>
            <w:r w:rsidRPr="001B767F">
              <w:rPr>
                <w:rFonts w:ascii="Times New Roman" w:hAnsi="Times New Roman" w:cs="Times New Roman"/>
                <w:b/>
                <w:color w:val="000000"/>
                <w:sz w:val="24"/>
                <w:szCs w:val="24"/>
              </w:rPr>
              <w:t xml:space="preserve"> у</w:t>
            </w:r>
            <w:r w:rsidRPr="001B767F">
              <w:rPr>
                <w:rFonts w:ascii="Times New Roman" w:eastAsia="Calibri" w:hAnsi="Times New Roman" w:cs="Times New Roman"/>
                <w:sz w:val="24"/>
                <w:szCs w:val="24"/>
                <w:lang w:eastAsia="en-US"/>
              </w:rPr>
              <w:t>мение организовывать учебное сотрудничество с учителем и сверстниками;</w:t>
            </w:r>
          </w:p>
          <w:p w:rsidR="00961DDD" w:rsidRPr="001B767F" w:rsidRDefault="00961DDD" w:rsidP="00961DDD">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7 класс: у</w:t>
            </w:r>
            <w:r w:rsidRPr="001B767F">
              <w:rPr>
                <w:rFonts w:ascii="Times New Roman" w:eastAsia="Calibri" w:hAnsi="Times New Roman" w:cs="Times New Roman"/>
                <w:sz w:val="24"/>
                <w:szCs w:val="24"/>
                <w:lang w:eastAsia="en-US"/>
              </w:rPr>
              <w:t>мение организовывать учебное сотрудничество и совместную деятельность с учителем и сверстниками; находить общее решение;</w:t>
            </w:r>
          </w:p>
          <w:p w:rsidR="00961DDD" w:rsidRPr="001B767F" w:rsidRDefault="00961DDD" w:rsidP="00961DDD">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 xml:space="preserve">8 класс: </w:t>
            </w:r>
            <w:r w:rsidR="008C4F9C" w:rsidRPr="001B767F">
              <w:rPr>
                <w:rFonts w:ascii="Times New Roman" w:hAnsi="Times New Roman" w:cs="Times New Roman"/>
                <w:color w:val="000000"/>
                <w:sz w:val="24"/>
                <w:szCs w:val="24"/>
              </w:rPr>
              <w:t>организовывать</w:t>
            </w:r>
            <w:r w:rsidR="008C4F9C" w:rsidRPr="001B767F">
              <w:rPr>
                <w:rFonts w:ascii="Times New Roman" w:hAnsi="Times New Roman" w:cs="Times New Roman"/>
                <w:b/>
                <w:color w:val="000000"/>
                <w:sz w:val="24"/>
                <w:szCs w:val="24"/>
              </w:rPr>
              <w:t xml:space="preserve"> </w:t>
            </w:r>
            <w:r w:rsidR="008C4F9C" w:rsidRPr="001B767F">
              <w:rPr>
                <w:rFonts w:ascii="Times New Roman" w:hAnsi="Times New Roman" w:cs="Times New Roman"/>
                <w:color w:val="000000"/>
                <w:sz w:val="24"/>
                <w:szCs w:val="24"/>
              </w:rPr>
              <w:t>совместную деятельность с учителем и сверстниками и</w:t>
            </w:r>
            <w:r w:rsidR="008C4F9C" w:rsidRPr="001B767F">
              <w:rPr>
                <w:rFonts w:ascii="Times New Roman" w:hAnsi="Times New Roman" w:cs="Times New Roman"/>
                <w:b/>
                <w:color w:val="000000"/>
                <w:sz w:val="24"/>
                <w:szCs w:val="24"/>
              </w:rPr>
              <w:t xml:space="preserve"> </w:t>
            </w:r>
            <w:r w:rsidRPr="001B767F">
              <w:rPr>
                <w:rFonts w:ascii="Times New Roman" w:hAnsi="Times New Roman" w:cs="Times New Roman"/>
                <w:color w:val="000000"/>
                <w:sz w:val="24"/>
                <w:szCs w:val="24"/>
              </w:rPr>
              <w:t>находить общее решение</w:t>
            </w:r>
            <w:r w:rsidR="008C4F9C" w:rsidRPr="001B767F">
              <w:rPr>
                <w:rFonts w:ascii="Times New Roman" w:hAnsi="Times New Roman" w:cs="Times New Roman"/>
                <w:color w:val="000000"/>
                <w:sz w:val="24"/>
                <w:szCs w:val="24"/>
              </w:rPr>
              <w:t xml:space="preserve">; </w:t>
            </w:r>
            <w:r w:rsidRPr="001B767F">
              <w:rPr>
                <w:rFonts w:ascii="Times New Roman" w:hAnsi="Times New Roman" w:cs="Times New Roman"/>
                <w:color w:val="000000"/>
                <w:sz w:val="24"/>
                <w:szCs w:val="24"/>
              </w:rPr>
              <w:t xml:space="preserve"> разрешать конфликты на основе согласования позиций и учета интересов;</w:t>
            </w:r>
          </w:p>
          <w:p w:rsidR="00961DDD" w:rsidRPr="001B767F" w:rsidRDefault="00961DDD" w:rsidP="00961DDD">
            <w:pPr>
              <w:spacing w:after="0" w:line="240" w:lineRule="auto"/>
              <w:jc w:val="both"/>
              <w:rPr>
                <w:rFonts w:ascii="Times New Roman" w:eastAsia="Calibri" w:hAnsi="Times New Roman" w:cs="Times New Roman"/>
                <w:sz w:val="24"/>
                <w:szCs w:val="24"/>
                <w:lang w:eastAsia="en-US"/>
              </w:rPr>
            </w:pPr>
            <w:r w:rsidRPr="001B767F">
              <w:rPr>
                <w:rFonts w:ascii="Times New Roman" w:hAnsi="Times New Roman" w:cs="Times New Roman"/>
                <w:b/>
                <w:color w:val="000000"/>
                <w:sz w:val="24"/>
                <w:szCs w:val="24"/>
              </w:rPr>
              <w:t xml:space="preserve"> у</w:t>
            </w:r>
            <w:r w:rsidRPr="001B767F">
              <w:rPr>
                <w:rFonts w:ascii="Times New Roman" w:eastAsia="Calibri" w:hAnsi="Times New Roman" w:cs="Times New Roman"/>
                <w:sz w:val="24"/>
                <w:szCs w:val="24"/>
                <w:lang w:eastAsia="en-US"/>
              </w:rPr>
              <w:t xml:space="preserve">мение формулировать, аргументировать свое мнение в процессе совместной  деятельности  с учителем и сверстниками; </w:t>
            </w:r>
          </w:p>
          <w:p w:rsidR="009A6D1E" w:rsidRPr="00BB526C" w:rsidRDefault="00961DDD" w:rsidP="00BB526C">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 xml:space="preserve">9 класс: </w:t>
            </w:r>
            <w:r w:rsidR="008C4F9C" w:rsidRPr="001B767F">
              <w:rPr>
                <w:rFonts w:ascii="Times New Roman" w:hAnsi="Times New Roman" w:cs="Times New Roman"/>
                <w:color w:val="000000"/>
                <w:sz w:val="24"/>
                <w:szCs w:val="24"/>
              </w:rPr>
              <w:t>умение формулировать, аргументировать  и отстаивать свое мнение в процессе совместной  деятельно</w:t>
            </w:r>
            <w:r w:rsidR="00BB526C">
              <w:rPr>
                <w:rFonts w:ascii="Times New Roman" w:hAnsi="Times New Roman" w:cs="Times New Roman"/>
                <w:color w:val="000000"/>
                <w:sz w:val="24"/>
                <w:szCs w:val="24"/>
              </w:rPr>
              <w:t>сти  с учителем и сверстниками.</w:t>
            </w:r>
          </w:p>
        </w:tc>
      </w:tr>
      <w:tr w:rsidR="009A6D1E" w:rsidRPr="001B767F" w:rsidTr="00E37EC8">
        <w:tc>
          <w:tcPr>
            <w:tcW w:w="2376" w:type="dxa"/>
          </w:tcPr>
          <w:p w:rsidR="009A6D1E" w:rsidRPr="001B767F" w:rsidRDefault="009A6D1E" w:rsidP="00BF3BA5">
            <w:pPr>
              <w:pStyle w:val="dash041e005f0431005f044b005f0447005f043d005f044b005f0439"/>
              <w:jc w:val="both"/>
              <w:rPr>
                <w:rStyle w:val="dash041e005f0431005f044b005f0447005f043d005f044b005f0439005f005fchar1char1"/>
              </w:rPr>
            </w:pPr>
          </w:p>
        </w:tc>
        <w:tc>
          <w:tcPr>
            <w:tcW w:w="4253" w:type="dxa"/>
          </w:tcPr>
          <w:p w:rsidR="009A6D1E" w:rsidRPr="001B767F" w:rsidRDefault="00163CFB" w:rsidP="00BF3BA5">
            <w:pPr>
              <w:pStyle w:val="dash041e005f0431005f044b005f0447005f043d005f044b005f0439"/>
              <w:jc w:val="both"/>
            </w:pPr>
            <w:r w:rsidRPr="001B767F">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1B767F">
              <w:lastRenderedPageBreak/>
              <w:t>деятельности; владение устной и письменной речью, монологической контекстной речью</w:t>
            </w:r>
          </w:p>
        </w:tc>
        <w:tc>
          <w:tcPr>
            <w:tcW w:w="8613" w:type="dxa"/>
          </w:tcPr>
          <w:p w:rsidR="005A0996" w:rsidRPr="001B767F" w:rsidRDefault="005A0996" w:rsidP="005A0996">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lastRenderedPageBreak/>
              <w:t>5 класс</w:t>
            </w:r>
            <w:r w:rsidRPr="001B767F">
              <w:rPr>
                <w:rFonts w:ascii="Times New Roman" w:hAnsi="Times New Roman" w:cs="Times New Roman"/>
                <w:color w:val="000000"/>
                <w:sz w:val="24"/>
                <w:szCs w:val="24"/>
              </w:rPr>
              <w:t>: у</w:t>
            </w:r>
            <w:r w:rsidRPr="001B767F">
              <w:rPr>
                <w:rFonts w:ascii="Times New Roman" w:eastAsia="Calibri" w:hAnsi="Times New Roman" w:cs="Times New Roman"/>
                <w:sz w:val="24"/>
                <w:szCs w:val="24"/>
                <w:lang w:eastAsia="en-US"/>
              </w:rPr>
              <w:t>мение использовать речевые средства в соответствии с задачами коммуникации для выражения своих чувств, мыслей</w:t>
            </w:r>
            <w:r w:rsidR="00324D66" w:rsidRPr="001B767F">
              <w:rPr>
                <w:rFonts w:ascii="Times New Roman" w:eastAsia="Calibri" w:hAnsi="Times New Roman" w:cs="Times New Roman"/>
                <w:sz w:val="24"/>
                <w:szCs w:val="24"/>
                <w:lang w:eastAsia="en-US"/>
              </w:rPr>
              <w:t>;</w:t>
            </w:r>
          </w:p>
          <w:p w:rsidR="005A0996" w:rsidRPr="001B767F" w:rsidRDefault="005A0996" w:rsidP="005A0996">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6 класс</w:t>
            </w:r>
            <w:r w:rsidR="00324D66" w:rsidRPr="001B767F">
              <w:rPr>
                <w:rFonts w:ascii="Times New Roman" w:hAnsi="Times New Roman" w:cs="Times New Roman"/>
                <w:b/>
                <w:color w:val="000000"/>
                <w:sz w:val="24"/>
                <w:szCs w:val="24"/>
              </w:rPr>
              <w:t>: у</w:t>
            </w:r>
            <w:r w:rsidRPr="001B767F">
              <w:rPr>
                <w:rFonts w:ascii="Times New Roman" w:eastAsia="Calibri" w:hAnsi="Times New Roman" w:cs="Times New Roman"/>
                <w:sz w:val="24"/>
                <w:szCs w:val="24"/>
                <w:lang w:eastAsia="en-US"/>
              </w:rPr>
              <w:t xml:space="preserve">мение использовать речевые средства в соответствии с задачами коммуникации для выражения своих </w:t>
            </w:r>
            <w:r w:rsidR="00324D66" w:rsidRPr="001B767F">
              <w:rPr>
                <w:rFonts w:ascii="Times New Roman" w:eastAsia="Calibri" w:hAnsi="Times New Roman" w:cs="Times New Roman"/>
                <w:sz w:val="24"/>
                <w:szCs w:val="24"/>
                <w:lang w:eastAsia="en-US"/>
              </w:rPr>
              <w:t xml:space="preserve">чувств, мыслей и </w:t>
            </w:r>
            <w:r w:rsidRPr="001B767F">
              <w:rPr>
                <w:rFonts w:ascii="Times New Roman" w:eastAsia="Calibri" w:hAnsi="Times New Roman" w:cs="Times New Roman"/>
                <w:sz w:val="24"/>
                <w:szCs w:val="24"/>
                <w:lang w:eastAsia="en-US"/>
              </w:rPr>
              <w:t>потребностей</w:t>
            </w:r>
            <w:r w:rsidR="00324D66" w:rsidRPr="001B767F">
              <w:rPr>
                <w:rFonts w:ascii="Times New Roman" w:eastAsia="Calibri" w:hAnsi="Times New Roman" w:cs="Times New Roman"/>
                <w:sz w:val="24"/>
                <w:szCs w:val="24"/>
                <w:lang w:eastAsia="en-US"/>
              </w:rPr>
              <w:t>;</w:t>
            </w:r>
          </w:p>
          <w:p w:rsidR="005A0996" w:rsidRPr="001B767F" w:rsidRDefault="005A0996" w:rsidP="005A0996">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7 класс</w:t>
            </w:r>
            <w:r w:rsidR="00324D66" w:rsidRPr="001B767F">
              <w:rPr>
                <w:rFonts w:ascii="Times New Roman" w:hAnsi="Times New Roman" w:cs="Times New Roman"/>
                <w:b/>
                <w:color w:val="000000"/>
                <w:sz w:val="24"/>
                <w:szCs w:val="24"/>
              </w:rPr>
              <w:t xml:space="preserve">: </w:t>
            </w:r>
            <w:r w:rsidR="00324D66" w:rsidRPr="001B767F">
              <w:rPr>
                <w:rFonts w:ascii="Times New Roman" w:hAnsi="Times New Roman" w:cs="Times New Roman"/>
                <w:color w:val="000000"/>
                <w:sz w:val="24"/>
                <w:szCs w:val="24"/>
              </w:rPr>
              <w:t xml:space="preserve">умение использовать речевые средства в соответствии с задачами </w:t>
            </w:r>
            <w:r w:rsidR="00324D66" w:rsidRPr="001B767F">
              <w:rPr>
                <w:rFonts w:ascii="Times New Roman" w:hAnsi="Times New Roman" w:cs="Times New Roman"/>
                <w:color w:val="000000"/>
                <w:sz w:val="24"/>
                <w:szCs w:val="24"/>
              </w:rPr>
              <w:lastRenderedPageBreak/>
              <w:t>коммуникации для выражения своих чувств, мыслей и потребностей; в</w:t>
            </w:r>
            <w:r w:rsidRPr="001B767F">
              <w:rPr>
                <w:rFonts w:ascii="Times New Roman" w:eastAsia="Calibri" w:hAnsi="Times New Roman" w:cs="Times New Roman"/>
                <w:sz w:val="24"/>
                <w:szCs w:val="24"/>
                <w:lang w:eastAsia="en-US"/>
              </w:rPr>
              <w:t>ладение монологической контекстной речью</w:t>
            </w:r>
            <w:r w:rsidR="00324D66" w:rsidRPr="001B767F">
              <w:rPr>
                <w:rFonts w:ascii="Times New Roman" w:eastAsia="Calibri" w:hAnsi="Times New Roman" w:cs="Times New Roman"/>
                <w:sz w:val="24"/>
                <w:szCs w:val="24"/>
                <w:lang w:eastAsia="en-US"/>
              </w:rPr>
              <w:t>;</w:t>
            </w:r>
          </w:p>
          <w:p w:rsidR="005A0996" w:rsidRPr="001B767F" w:rsidRDefault="005A0996" w:rsidP="005A0996">
            <w:pPr>
              <w:spacing w:after="0" w:line="240" w:lineRule="auto"/>
              <w:jc w:val="both"/>
              <w:rPr>
                <w:rFonts w:ascii="Times New Roman" w:eastAsia="Calibri" w:hAnsi="Times New Roman" w:cs="Times New Roman"/>
                <w:sz w:val="24"/>
                <w:szCs w:val="24"/>
                <w:lang w:eastAsia="en-US"/>
              </w:rPr>
            </w:pPr>
            <w:r w:rsidRPr="001B767F">
              <w:rPr>
                <w:rFonts w:ascii="Times New Roman" w:hAnsi="Times New Roman" w:cs="Times New Roman"/>
                <w:b/>
                <w:color w:val="000000"/>
                <w:sz w:val="24"/>
                <w:szCs w:val="24"/>
              </w:rPr>
              <w:t>8 класс</w:t>
            </w:r>
            <w:r w:rsidR="00324D66" w:rsidRPr="001B767F">
              <w:rPr>
                <w:rFonts w:ascii="Times New Roman" w:hAnsi="Times New Roman" w:cs="Times New Roman"/>
                <w:b/>
                <w:color w:val="000000"/>
                <w:sz w:val="24"/>
                <w:szCs w:val="24"/>
              </w:rPr>
              <w:t xml:space="preserve">: </w:t>
            </w:r>
            <w:r w:rsidR="00324D66" w:rsidRPr="001B767F">
              <w:rPr>
                <w:rFonts w:ascii="Times New Roman" w:hAnsi="Times New Roman" w:cs="Times New Roman"/>
                <w:color w:val="000000"/>
                <w:sz w:val="24"/>
                <w:szCs w:val="24"/>
              </w:rPr>
              <w:t>ум</w:t>
            </w:r>
            <w:r w:rsidRPr="001B767F">
              <w:rPr>
                <w:rFonts w:ascii="Times New Roman" w:eastAsia="Calibri" w:hAnsi="Times New Roman" w:cs="Times New Roman"/>
                <w:sz w:val="24"/>
                <w:szCs w:val="24"/>
                <w:lang w:eastAsia="en-US"/>
              </w:rPr>
              <w:t>ение осознанно использовать речевые средства в соответствии с задачами коммуникации для выражения своих чувств, мыслей</w:t>
            </w:r>
            <w:r w:rsidR="005E1821" w:rsidRPr="001B767F">
              <w:rPr>
                <w:rFonts w:ascii="Times New Roman" w:eastAsia="Calibri" w:hAnsi="Times New Roman" w:cs="Times New Roman"/>
                <w:sz w:val="24"/>
                <w:szCs w:val="24"/>
                <w:lang w:eastAsia="en-US"/>
              </w:rPr>
              <w:t xml:space="preserve"> и потребностей;</w:t>
            </w:r>
          </w:p>
          <w:p w:rsidR="005E1821" w:rsidRPr="001B767F" w:rsidRDefault="005E1821" w:rsidP="005A0996">
            <w:pPr>
              <w:spacing w:after="0" w:line="240" w:lineRule="auto"/>
              <w:jc w:val="both"/>
              <w:rPr>
                <w:rFonts w:ascii="Times New Roman" w:hAnsi="Times New Roman" w:cs="Times New Roman"/>
                <w:color w:val="000000"/>
                <w:sz w:val="24"/>
                <w:szCs w:val="24"/>
              </w:rPr>
            </w:pPr>
            <w:r w:rsidRPr="001B767F">
              <w:rPr>
                <w:rFonts w:ascii="Times New Roman" w:eastAsia="Calibri" w:hAnsi="Times New Roman" w:cs="Times New Roman"/>
                <w:sz w:val="24"/>
                <w:szCs w:val="24"/>
                <w:lang w:eastAsia="en-US"/>
              </w:rPr>
              <w:t>владение устной и письменной речью, монологической контекстной речью;</w:t>
            </w:r>
          </w:p>
          <w:p w:rsidR="009A6D1E" w:rsidRPr="00BB526C" w:rsidRDefault="005A0996" w:rsidP="00BB526C">
            <w:pPr>
              <w:spacing w:after="0" w:line="240" w:lineRule="auto"/>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9 класс</w:t>
            </w:r>
            <w:r w:rsidR="005E1821" w:rsidRPr="001B767F">
              <w:rPr>
                <w:rFonts w:ascii="Times New Roman" w:hAnsi="Times New Roman" w:cs="Times New Roman"/>
                <w:b/>
                <w:color w:val="000000"/>
                <w:sz w:val="24"/>
                <w:szCs w:val="24"/>
              </w:rPr>
              <w:t xml:space="preserve">:  </w:t>
            </w:r>
            <w:r w:rsidR="005E1821" w:rsidRPr="001B767F">
              <w:rPr>
                <w:rFonts w:ascii="Times New Roman" w:hAnsi="Times New Roman" w:cs="Times New Roman"/>
                <w:color w:val="000000"/>
                <w:sz w:val="24"/>
                <w:szCs w:val="24"/>
              </w:rPr>
              <w:t>осознанное</w:t>
            </w:r>
            <w:r w:rsidR="005E1821" w:rsidRPr="001B767F">
              <w:rPr>
                <w:rFonts w:ascii="Times New Roman" w:hAnsi="Times New Roman" w:cs="Times New Roman"/>
                <w:b/>
                <w:color w:val="000000"/>
                <w:sz w:val="24"/>
                <w:szCs w:val="24"/>
              </w:rPr>
              <w:t xml:space="preserve"> </w:t>
            </w:r>
            <w:r w:rsidR="005E1821" w:rsidRPr="001B767F">
              <w:rPr>
                <w:rFonts w:ascii="Times New Roman" w:hAnsi="Times New Roman" w:cs="Times New Roman"/>
                <w:color w:val="000000"/>
                <w:sz w:val="24"/>
                <w:szCs w:val="24"/>
              </w:rPr>
              <w:t>использование</w:t>
            </w:r>
            <w:r w:rsidR="005E1821" w:rsidRPr="001B767F">
              <w:rPr>
                <w:rFonts w:ascii="Times New Roman" w:hAnsi="Times New Roman" w:cs="Times New Roman"/>
                <w:b/>
                <w:color w:val="000000"/>
                <w:sz w:val="24"/>
                <w:szCs w:val="24"/>
              </w:rPr>
              <w:t xml:space="preserve"> </w:t>
            </w:r>
            <w:r w:rsidR="005E1821" w:rsidRPr="001B767F">
              <w:rPr>
                <w:rFonts w:ascii="Times New Roman" w:hAnsi="Times New Roman" w:cs="Times New Roman"/>
                <w:color w:val="000000"/>
                <w:sz w:val="24"/>
                <w:szCs w:val="24"/>
              </w:rPr>
              <w:t>речевых средств для</w:t>
            </w:r>
            <w:r w:rsidR="005E1821" w:rsidRPr="001B767F">
              <w:rPr>
                <w:rFonts w:ascii="Times New Roman" w:hAnsi="Times New Roman" w:cs="Times New Roman"/>
                <w:b/>
                <w:color w:val="000000"/>
                <w:sz w:val="24"/>
                <w:szCs w:val="24"/>
              </w:rPr>
              <w:t xml:space="preserve"> </w:t>
            </w:r>
            <w:r w:rsidR="005E1821" w:rsidRPr="001B767F">
              <w:rPr>
                <w:rFonts w:ascii="Times New Roman" w:hAnsi="Times New Roman" w:cs="Times New Roman"/>
                <w:color w:val="000000"/>
                <w:sz w:val="24"/>
                <w:szCs w:val="24"/>
              </w:rPr>
              <w:t>п</w:t>
            </w:r>
            <w:r w:rsidRPr="001B767F">
              <w:rPr>
                <w:rFonts w:ascii="Times New Roman" w:eastAsia="Calibri" w:hAnsi="Times New Roman" w:cs="Times New Roman"/>
                <w:sz w:val="24"/>
                <w:szCs w:val="24"/>
                <w:lang w:eastAsia="en-US"/>
              </w:rPr>
              <w:t>ланировани</w:t>
            </w:r>
            <w:r w:rsidR="005E1821" w:rsidRPr="001B767F">
              <w:rPr>
                <w:rFonts w:ascii="Times New Roman" w:eastAsia="Calibri" w:hAnsi="Times New Roman" w:cs="Times New Roman"/>
                <w:sz w:val="24"/>
                <w:szCs w:val="24"/>
                <w:lang w:eastAsia="en-US"/>
              </w:rPr>
              <w:t xml:space="preserve">я </w:t>
            </w:r>
            <w:r w:rsidRPr="001B767F">
              <w:rPr>
                <w:rFonts w:ascii="Times New Roman" w:eastAsia="Calibri" w:hAnsi="Times New Roman" w:cs="Times New Roman"/>
                <w:sz w:val="24"/>
                <w:szCs w:val="24"/>
                <w:lang w:eastAsia="en-US"/>
              </w:rPr>
              <w:t xml:space="preserve"> и регуляци</w:t>
            </w:r>
            <w:r w:rsidR="005E1821" w:rsidRPr="001B767F">
              <w:rPr>
                <w:rFonts w:ascii="Times New Roman" w:eastAsia="Calibri" w:hAnsi="Times New Roman" w:cs="Times New Roman"/>
                <w:sz w:val="24"/>
                <w:szCs w:val="24"/>
                <w:lang w:eastAsia="en-US"/>
              </w:rPr>
              <w:t>и</w:t>
            </w:r>
            <w:r w:rsidRPr="001B767F">
              <w:rPr>
                <w:rFonts w:ascii="Times New Roman" w:eastAsia="Calibri" w:hAnsi="Times New Roman" w:cs="Times New Roman"/>
                <w:sz w:val="24"/>
                <w:szCs w:val="24"/>
                <w:lang w:eastAsia="en-US"/>
              </w:rPr>
              <w:t xml:space="preserve"> своей деятельности</w:t>
            </w:r>
            <w:r w:rsidR="005E1821" w:rsidRPr="001B767F">
              <w:rPr>
                <w:rFonts w:ascii="Times New Roman" w:eastAsia="Calibri" w:hAnsi="Times New Roman" w:cs="Times New Roman"/>
                <w:sz w:val="24"/>
                <w:szCs w:val="24"/>
                <w:lang w:eastAsia="en-US"/>
              </w:rPr>
              <w:t>.</w:t>
            </w:r>
          </w:p>
        </w:tc>
      </w:tr>
      <w:tr w:rsidR="009A6D1E" w:rsidRPr="001B767F" w:rsidTr="00E37EC8">
        <w:tc>
          <w:tcPr>
            <w:tcW w:w="2376" w:type="dxa"/>
          </w:tcPr>
          <w:p w:rsidR="009A6D1E" w:rsidRPr="001B767F" w:rsidRDefault="009A6D1E" w:rsidP="00BF3BA5">
            <w:pPr>
              <w:pStyle w:val="dash041e005f0431005f044b005f0447005f043d005f044b005f0439"/>
              <w:jc w:val="both"/>
              <w:rPr>
                <w:rStyle w:val="dash041e005f0431005f044b005f0447005f043d005f044b005f0439005f005fchar1char1"/>
              </w:rPr>
            </w:pPr>
          </w:p>
        </w:tc>
        <w:tc>
          <w:tcPr>
            <w:tcW w:w="4253" w:type="dxa"/>
          </w:tcPr>
          <w:p w:rsidR="009A6D1E" w:rsidRPr="001B767F" w:rsidRDefault="00D60B6E" w:rsidP="00BF3BA5">
            <w:pPr>
              <w:pStyle w:val="dash041e005f0431005f044b005f0447005f043d005f044b005f0439"/>
              <w:jc w:val="both"/>
            </w:pPr>
            <w:r w:rsidRPr="001B767F">
              <w:t>Формирование и развитие компетентности в области использования информационно-коммуникационных технологий (далее – ИКТ).</w:t>
            </w:r>
          </w:p>
        </w:tc>
        <w:tc>
          <w:tcPr>
            <w:tcW w:w="8613" w:type="dxa"/>
          </w:tcPr>
          <w:p w:rsidR="00FD78AC" w:rsidRPr="001B767F" w:rsidRDefault="00FD78AC" w:rsidP="00FD78AC">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5-6 класс: </w:t>
            </w:r>
            <w:r w:rsidRPr="001B767F">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D78AC" w:rsidRPr="001B767F" w:rsidRDefault="00FD78AC" w:rsidP="00FD78AC">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7-8  класс: </w:t>
            </w:r>
            <w:r w:rsidRPr="001B767F">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A6D1E" w:rsidRPr="001B767F" w:rsidRDefault="00FD78AC" w:rsidP="007D2FBB">
            <w:pPr>
              <w:widowControl w:val="0"/>
              <w:tabs>
                <w:tab w:val="left" w:pos="993"/>
              </w:tabs>
              <w:spacing w:after="0" w:line="240" w:lineRule="auto"/>
              <w:jc w:val="both"/>
              <w:rPr>
                <w:rFonts w:ascii="Times New Roman" w:hAnsi="Times New Roman" w:cs="Times New Roman"/>
                <w:sz w:val="24"/>
                <w:szCs w:val="24"/>
              </w:rPr>
            </w:pPr>
            <w:r w:rsidRPr="001B767F">
              <w:rPr>
                <w:rFonts w:ascii="Times New Roman" w:hAnsi="Times New Roman" w:cs="Times New Roman"/>
                <w:b/>
                <w:sz w:val="24"/>
                <w:szCs w:val="24"/>
              </w:rPr>
              <w:t xml:space="preserve">9 класс: </w:t>
            </w:r>
            <w:r w:rsidR="007D2FBB" w:rsidRPr="001B767F">
              <w:rPr>
                <w:rFonts w:ascii="Times New Roman" w:hAnsi="Times New Roman" w:cs="Times New Roman"/>
                <w:sz w:val="24"/>
                <w:szCs w:val="24"/>
              </w:rPr>
              <w:t>использовать информацию и  создавать информационные ресурсы разного типа и для разных аудиторий с учетом этических и право</w:t>
            </w:r>
            <w:r w:rsidR="00BB526C">
              <w:rPr>
                <w:rFonts w:ascii="Times New Roman" w:hAnsi="Times New Roman" w:cs="Times New Roman"/>
                <w:sz w:val="24"/>
                <w:szCs w:val="24"/>
              </w:rPr>
              <w:t>вых норм;</w:t>
            </w:r>
          </w:p>
        </w:tc>
      </w:tr>
    </w:tbl>
    <w:p w:rsidR="00F901CA" w:rsidRDefault="00F901CA" w:rsidP="00923B20">
      <w:pPr>
        <w:pStyle w:val="a9"/>
        <w:spacing w:line="276" w:lineRule="auto"/>
        <w:ind w:firstLine="0"/>
        <w:rPr>
          <w:rFonts w:ascii="Times New Roman" w:hAnsi="Times New Roman"/>
        </w:rPr>
      </w:pP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b/>
          <w:sz w:val="24"/>
          <w:szCs w:val="24"/>
        </w:rPr>
      </w:pPr>
      <w:r w:rsidRPr="008239A6">
        <w:rPr>
          <w:rFonts w:ascii="Times New Roman" w:hAnsi="Times New Roman" w:cs="Times New Roman"/>
          <w:b/>
          <w:sz w:val="24"/>
          <w:szCs w:val="24"/>
        </w:rPr>
        <w:t>Метапредметные результаты освоения адаптированной образовательной программы основного общего образования отража</w:t>
      </w:r>
      <w:r>
        <w:rPr>
          <w:rFonts w:ascii="Times New Roman" w:hAnsi="Times New Roman" w:cs="Times New Roman"/>
          <w:b/>
          <w:sz w:val="24"/>
          <w:szCs w:val="24"/>
        </w:rPr>
        <w:t>ют</w:t>
      </w:r>
      <w:r w:rsidRPr="008239A6">
        <w:rPr>
          <w:rFonts w:ascii="Times New Roman" w:hAnsi="Times New Roman" w:cs="Times New Roman"/>
          <w:b/>
          <w:sz w:val="24"/>
          <w:szCs w:val="24"/>
        </w:rPr>
        <w:t>:</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1) для глухих, слабослышащих, позднооглохших обучающихся:</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владение навыками определения и исправления специфических ошибок (аграмматизмов) в письменной и устной речи;</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2) для обучающихся с расстройствами аутистического спектра:</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 xml:space="preserve">формирование умения адекватно реагировать в стандартной ситуации на успех и неудачу, конструктивно действовать даже в ситуациях </w:t>
      </w:r>
      <w:r w:rsidRPr="008239A6">
        <w:rPr>
          <w:rFonts w:ascii="Times New Roman" w:hAnsi="Times New Roman" w:cs="Times New Roman"/>
          <w:sz w:val="24"/>
          <w:szCs w:val="24"/>
        </w:rPr>
        <w:lastRenderedPageBreak/>
        <w:t>неуспеха при организующей помощи тьютора;</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239A6" w:rsidRPr="008239A6" w:rsidRDefault="008239A6" w:rsidP="008239A6">
      <w:pPr>
        <w:widowControl w:val="0"/>
        <w:autoSpaceDE w:val="0"/>
        <w:autoSpaceDN w:val="0"/>
        <w:spacing w:after="0" w:line="240" w:lineRule="auto"/>
        <w:ind w:firstLine="540"/>
        <w:jc w:val="both"/>
        <w:rPr>
          <w:rFonts w:ascii="Times New Roman" w:hAnsi="Times New Roman" w:cs="Times New Roman"/>
          <w:sz w:val="24"/>
          <w:szCs w:val="24"/>
        </w:rPr>
      </w:pPr>
      <w:r w:rsidRPr="008239A6">
        <w:rPr>
          <w:rFonts w:ascii="Times New Roman" w:hAnsi="Times New Roman" w:cs="Times New Roman"/>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9F7F10" w:rsidRDefault="009F7F10" w:rsidP="009F7F10">
      <w:pPr>
        <w:spacing w:after="0"/>
        <w:ind w:right="57"/>
        <w:rPr>
          <w:rFonts w:ascii="Times New Roman" w:hAnsi="Times New Roman" w:cs="Times New Roman"/>
          <w:b/>
          <w:bCs/>
          <w:sz w:val="24"/>
          <w:szCs w:val="24"/>
        </w:rPr>
      </w:pPr>
    </w:p>
    <w:p w:rsidR="009F7F10" w:rsidRDefault="009F7F10" w:rsidP="009F7F10">
      <w:pPr>
        <w:spacing w:after="0"/>
        <w:ind w:right="57"/>
        <w:rPr>
          <w:rFonts w:ascii="Times New Roman" w:hAnsi="Times New Roman" w:cs="Times New Roman"/>
          <w:b/>
          <w:bCs/>
          <w:sz w:val="24"/>
          <w:szCs w:val="24"/>
        </w:rPr>
      </w:pPr>
    </w:p>
    <w:p w:rsidR="009F7F10" w:rsidRDefault="009F7F10" w:rsidP="009F7F10">
      <w:pPr>
        <w:spacing w:after="0"/>
        <w:ind w:right="57"/>
        <w:rPr>
          <w:rFonts w:ascii="Times New Roman" w:hAnsi="Times New Roman" w:cs="Times New Roman"/>
          <w:b/>
          <w:bCs/>
          <w:sz w:val="24"/>
          <w:szCs w:val="24"/>
        </w:rPr>
      </w:pPr>
    </w:p>
    <w:p w:rsidR="009F7F10" w:rsidRDefault="009F7F10" w:rsidP="009F7F10">
      <w:pPr>
        <w:spacing w:after="0"/>
        <w:ind w:right="57"/>
        <w:rPr>
          <w:rFonts w:ascii="Times New Roman" w:hAnsi="Times New Roman" w:cs="Times New Roman"/>
          <w:b/>
          <w:bCs/>
          <w:sz w:val="24"/>
          <w:szCs w:val="24"/>
        </w:rPr>
      </w:pPr>
    </w:p>
    <w:p w:rsidR="00BF6EDE" w:rsidRPr="009F7F10" w:rsidRDefault="00BF6EDE" w:rsidP="009F7F10">
      <w:pPr>
        <w:spacing w:after="0"/>
        <w:ind w:right="57"/>
        <w:rPr>
          <w:rFonts w:ascii="Times New Roman" w:hAnsi="Times New Roman" w:cs="Times New Roman"/>
          <w:b/>
          <w:bCs/>
          <w:sz w:val="24"/>
          <w:szCs w:val="24"/>
        </w:rPr>
      </w:pPr>
      <w:r w:rsidRPr="001B767F">
        <w:rPr>
          <w:rFonts w:ascii="Times New Roman" w:hAnsi="Times New Roman" w:cs="Times New Roman"/>
          <w:b/>
          <w:bCs/>
          <w:sz w:val="24"/>
          <w:szCs w:val="24"/>
        </w:rPr>
        <w:t xml:space="preserve">Преемственность формирования УУД от начальной к </w:t>
      </w:r>
      <w:r w:rsidR="001925A9" w:rsidRPr="001B767F">
        <w:rPr>
          <w:rFonts w:ascii="Times New Roman" w:hAnsi="Times New Roman" w:cs="Times New Roman"/>
          <w:b/>
          <w:bCs/>
          <w:sz w:val="24"/>
          <w:szCs w:val="24"/>
        </w:rPr>
        <w:t xml:space="preserve"> основной и средней </w:t>
      </w:r>
      <w:r w:rsidR="009F7F10">
        <w:rPr>
          <w:rFonts w:ascii="Times New Roman" w:hAnsi="Times New Roman" w:cs="Times New Roman"/>
          <w:b/>
          <w:bCs/>
          <w:sz w:val="24"/>
          <w:szCs w:val="24"/>
        </w:rPr>
        <w:t>школе.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1342"/>
        <w:gridCol w:w="1615"/>
        <w:gridCol w:w="1612"/>
        <w:gridCol w:w="1615"/>
        <w:gridCol w:w="1612"/>
        <w:gridCol w:w="1615"/>
      </w:tblGrid>
      <w:tr w:rsidR="00BF6EDE" w:rsidRPr="001B767F" w:rsidTr="009F7F10">
        <w:tc>
          <w:tcPr>
            <w:tcW w:w="1818" w:type="pct"/>
            <w:vMerge w:val="restart"/>
          </w:tcPr>
          <w:p w:rsidR="00BF6EDE" w:rsidRPr="001B767F" w:rsidRDefault="00BF6EDE" w:rsidP="00CF5D1C">
            <w:pPr>
              <w:spacing w:after="0"/>
              <w:jc w:val="both"/>
              <w:rPr>
                <w:rFonts w:ascii="Times New Roman" w:hAnsi="Times New Roman" w:cs="Times New Roman"/>
                <w:sz w:val="24"/>
                <w:szCs w:val="24"/>
              </w:rPr>
            </w:pPr>
          </w:p>
        </w:tc>
        <w:tc>
          <w:tcPr>
            <w:tcW w:w="1000" w:type="pct"/>
            <w:gridSpan w:val="2"/>
          </w:tcPr>
          <w:p w:rsidR="00BF6EDE" w:rsidRPr="009F7F10" w:rsidRDefault="00BF6EDE" w:rsidP="00CF5D1C">
            <w:pPr>
              <w:spacing w:after="0"/>
              <w:ind w:left="57" w:right="57"/>
              <w:jc w:val="center"/>
              <w:rPr>
                <w:rFonts w:ascii="Times New Roman" w:hAnsi="Times New Roman" w:cs="Times New Roman"/>
                <w:sz w:val="20"/>
                <w:szCs w:val="20"/>
              </w:rPr>
            </w:pPr>
            <w:r w:rsidRPr="009F7F10">
              <w:rPr>
                <w:rFonts w:ascii="Times New Roman" w:hAnsi="Times New Roman" w:cs="Times New Roman"/>
                <w:sz w:val="20"/>
                <w:szCs w:val="20"/>
              </w:rPr>
              <w:t>Начальная школа</w:t>
            </w:r>
          </w:p>
        </w:tc>
        <w:tc>
          <w:tcPr>
            <w:tcW w:w="1091" w:type="pct"/>
            <w:gridSpan w:val="2"/>
          </w:tcPr>
          <w:p w:rsidR="00BF6EDE" w:rsidRPr="009F7F10" w:rsidRDefault="001A44D6" w:rsidP="00CF5D1C">
            <w:pPr>
              <w:spacing w:after="0"/>
              <w:ind w:left="57" w:right="57"/>
              <w:jc w:val="center"/>
              <w:rPr>
                <w:rFonts w:ascii="Times New Roman" w:hAnsi="Times New Roman" w:cs="Times New Roman"/>
                <w:sz w:val="20"/>
                <w:szCs w:val="20"/>
              </w:rPr>
            </w:pPr>
            <w:r w:rsidRPr="009F7F10">
              <w:rPr>
                <w:rFonts w:ascii="Times New Roman" w:hAnsi="Times New Roman" w:cs="Times New Roman"/>
                <w:sz w:val="20"/>
                <w:szCs w:val="20"/>
              </w:rPr>
              <w:t xml:space="preserve">Основная </w:t>
            </w:r>
            <w:r w:rsidR="00BF6EDE" w:rsidRPr="009F7F10">
              <w:rPr>
                <w:rFonts w:ascii="Times New Roman" w:hAnsi="Times New Roman" w:cs="Times New Roman"/>
                <w:sz w:val="20"/>
                <w:szCs w:val="20"/>
              </w:rPr>
              <w:t xml:space="preserve"> школа</w:t>
            </w:r>
          </w:p>
        </w:tc>
        <w:tc>
          <w:tcPr>
            <w:tcW w:w="1091" w:type="pct"/>
            <w:gridSpan w:val="2"/>
          </w:tcPr>
          <w:p w:rsidR="00BF6EDE" w:rsidRPr="009F7F10" w:rsidRDefault="001A44D6" w:rsidP="00CF5D1C">
            <w:pPr>
              <w:spacing w:after="0"/>
              <w:ind w:left="57" w:right="57"/>
              <w:jc w:val="center"/>
              <w:rPr>
                <w:rFonts w:ascii="Times New Roman" w:hAnsi="Times New Roman" w:cs="Times New Roman"/>
                <w:sz w:val="20"/>
                <w:szCs w:val="20"/>
              </w:rPr>
            </w:pPr>
            <w:r w:rsidRPr="009F7F10">
              <w:rPr>
                <w:rFonts w:ascii="Times New Roman" w:hAnsi="Times New Roman" w:cs="Times New Roman"/>
                <w:sz w:val="20"/>
                <w:szCs w:val="20"/>
              </w:rPr>
              <w:t xml:space="preserve">Средняя </w:t>
            </w:r>
            <w:r w:rsidR="00BF6EDE" w:rsidRPr="009F7F10">
              <w:rPr>
                <w:rFonts w:ascii="Times New Roman" w:hAnsi="Times New Roman" w:cs="Times New Roman"/>
                <w:sz w:val="20"/>
                <w:szCs w:val="20"/>
              </w:rPr>
              <w:t xml:space="preserve"> школа</w:t>
            </w:r>
          </w:p>
        </w:tc>
      </w:tr>
      <w:tr w:rsidR="00BF6EDE" w:rsidRPr="001B767F" w:rsidTr="009F7F10">
        <w:tc>
          <w:tcPr>
            <w:tcW w:w="1818" w:type="pct"/>
            <w:vMerge/>
          </w:tcPr>
          <w:p w:rsidR="00BF6EDE" w:rsidRPr="001B767F" w:rsidRDefault="00BF6EDE" w:rsidP="00CF5D1C">
            <w:pPr>
              <w:spacing w:after="0"/>
              <w:jc w:val="both"/>
              <w:rPr>
                <w:rFonts w:ascii="Times New Roman" w:hAnsi="Times New Roman" w:cs="Times New Roman"/>
                <w:sz w:val="24"/>
                <w:szCs w:val="24"/>
              </w:rPr>
            </w:pPr>
          </w:p>
        </w:tc>
        <w:tc>
          <w:tcPr>
            <w:tcW w:w="454" w:type="pct"/>
            <w:tcBorders>
              <w:right w:val="single" w:sz="4" w:space="0" w:color="auto"/>
            </w:tcBorders>
          </w:tcPr>
          <w:p w:rsidR="00BF6EDE" w:rsidRPr="009F7F10" w:rsidRDefault="00BF6EDE" w:rsidP="00CF5D1C">
            <w:pPr>
              <w:spacing w:after="0"/>
              <w:ind w:left="57" w:right="57"/>
              <w:rPr>
                <w:rFonts w:ascii="Times New Roman" w:hAnsi="Times New Roman" w:cs="Times New Roman"/>
                <w:sz w:val="20"/>
                <w:szCs w:val="20"/>
              </w:rPr>
            </w:pPr>
            <w:r w:rsidRPr="009F7F10">
              <w:rPr>
                <w:rFonts w:ascii="Times New Roman" w:hAnsi="Times New Roman" w:cs="Times New Roman"/>
                <w:sz w:val="20"/>
                <w:szCs w:val="20"/>
              </w:rPr>
              <w:t>Формирует</w:t>
            </w:r>
          </w:p>
          <w:p w:rsidR="00BF6EDE" w:rsidRPr="009F7F10" w:rsidRDefault="00BF6EDE" w:rsidP="00CF5D1C">
            <w:pPr>
              <w:spacing w:after="0"/>
              <w:ind w:left="57" w:right="57"/>
              <w:rPr>
                <w:rFonts w:ascii="Times New Roman" w:hAnsi="Times New Roman" w:cs="Times New Roman"/>
                <w:sz w:val="20"/>
                <w:szCs w:val="20"/>
              </w:rPr>
            </w:pPr>
            <w:r w:rsidRPr="009F7F10">
              <w:rPr>
                <w:rFonts w:ascii="Times New Roman" w:hAnsi="Times New Roman" w:cs="Times New Roman"/>
                <w:sz w:val="20"/>
                <w:szCs w:val="20"/>
              </w:rPr>
              <w:t>полностью</w:t>
            </w:r>
          </w:p>
        </w:tc>
        <w:tc>
          <w:tcPr>
            <w:tcW w:w="545" w:type="pct"/>
            <w:tcBorders>
              <w:left w:val="single" w:sz="4" w:space="0" w:color="auto"/>
            </w:tcBorders>
          </w:tcPr>
          <w:p w:rsidR="00BF6EDE" w:rsidRPr="009F7F10" w:rsidRDefault="00BF6EDE" w:rsidP="00CF5D1C">
            <w:pPr>
              <w:spacing w:after="0"/>
              <w:ind w:left="57" w:right="57"/>
              <w:jc w:val="center"/>
              <w:rPr>
                <w:rFonts w:ascii="Times New Roman" w:hAnsi="Times New Roman" w:cs="Times New Roman"/>
                <w:sz w:val="20"/>
                <w:szCs w:val="20"/>
              </w:rPr>
            </w:pPr>
            <w:r w:rsidRPr="009F7F10">
              <w:rPr>
                <w:rFonts w:ascii="Times New Roman" w:hAnsi="Times New Roman" w:cs="Times New Roman"/>
                <w:sz w:val="20"/>
                <w:szCs w:val="20"/>
              </w:rPr>
              <w:t>Дает представление</w:t>
            </w:r>
          </w:p>
        </w:tc>
        <w:tc>
          <w:tcPr>
            <w:tcW w:w="545" w:type="pct"/>
            <w:tcBorders>
              <w:right w:val="single" w:sz="4" w:space="0" w:color="auto"/>
            </w:tcBorders>
          </w:tcPr>
          <w:p w:rsidR="00BF6EDE" w:rsidRPr="009F7F10" w:rsidRDefault="00BF6EDE" w:rsidP="00CF5D1C">
            <w:pPr>
              <w:spacing w:after="0"/>
              <w:ind w:left="57" w:right="57"/>
              <w:rPr>
                <w:rFonts w:ascii="Times New Roman" w:hAnsi="Times New Roman" w:cs="Times New Roman"/>
                <w:sz w:val="20"/>
                <w:szCs w:val="20"/>
              </w:rPr>
            </w:pPr>
            <w:r w:rsidRPr="009F7F10">
              <w:rPr>
                <w:rFonts w:ascii="Times New Roman" w:hAnsi="Times New Roman" w:cs="Times New Roman"/>
                <w:sz w:val="20"/>
                <w:szCs w:val="20"/>
              </w:rPr>
              <w:t>Формирует</w:t>
            </w:r>
          </w:p>
          <w:p w:rsidR="00BF6EDE" w:rsidRPr="009F7F10" w:rsidRDefault="00BF6EDE" w:rsidP="00CF5D1C">
            <w:pPr>
              <w:spacing w:after="0"/>
              <w:ind w:left="57" w:right="57"/>
              <w:rPr>
                <w:rFonts w:ascii="Times New Roman" w:hAnsi="Times New Roman" w:cs="Times New Roman"/>
                <w:sz w:val="20"/>
                <w:szCs w:val="20"/>
              </w:rPr>
            </w:pPr>
            <w:r w:rsidRPr="009F7F10">
              <w:rPr>
                <w:rFonts w:ascii="Times New Roman" w:hAnsi="Times New Roman" w:cs="Times New Roman"/>
                <w:sz w:val="20"/>
                <w:szCs w:val="20"/>
              </w:rPr>
              <w:t>полностью</w:t>
            </w:r>
          </w:p>
        </w:tc>
        <w:tc>
          <w:tcPr>
            <w:tcW w:w="545" w:type="pct"/>
            <w:tcBorders>
              <w:left w:val="single" w:sz="4" w:space="0" w:color="auto"/>
            </w:tcBorders>
          </w:tcPr>
          <w:p w:rsidR="00BF6EDE" w:rsidRPr="009F7F10" w:rsidRDefault="00BF6EDE" w:rsidP="00CF5D1C">
            <w:pPr>
              <w:spacing w:after="0"/>
              <w:ind w:left="57" w:right="57"/>
              <w:jc w:val="center"/>
              <w:rPr>
                <w:rFonts w:ascii="Times New Roman" w:hAnsi="Times New Roman" w:cs="Times New Roman"/>
                <w:sz w:val="20"/>
                <w:szCs w:val="20"/>
              </w:rPr>
            </w:pPr>
            <w:r w:rsidRPr="009F7F10">
              <w:rPr>
                <w:rFonts w:ascii="Times New Roman" w:hAnsi="Times New Roman" w:cs="Times New Roman"/>
                <w:sz w:val="20"/>
                <w:szCs w:val="20"/>
              </w:rPr>
              <w:t>Дает представление</w:t>
            </w:r>
          </w:p>
        </w:tc>
        <w:tc>
          <w:tcPr>
            <w:tcW w:w="545" w:type="pct"/>
            <w:tcBorders>
              <w:right w:val="single" w:sz="4" w:space="0" w:color="auto"/>
            </w:tcBorders>
          </w:tcPr>
          <w:p w:rsidR="00BF6EDE" w:rsidRPr="009F7F10" w:rsidRDefault="00BF6EDE" w:rsidP="00CF5D1C">
            <w:pPr>
              <w:spacing w:after="0"/>
              <w:ind w:left="57" w:right="57"/>
              <w:rPr>
                <w:rFonts w:ascii="Times New Roman" w:hAnsi="Times New Roman" w:cs="Times New Roman"/>
                <w:sz w:val="20"/>
                <w:szCs w:val="20"/>
              </w:rPr>
            </w:pPr>
            <w:r w:rsidRPr="009F7F10">
              <w:rPr>
                <w:rFonts w:ascii="Times New Roman" w:hAnsi="Times New Roman" w:cs="Times New Roman"/>
                <w:sz w:val="20"/>
                <w:szCs w:val="20"/>
              </w:rPr>
              <w:t>Формирует</w:t>
            </w:r>
          </w:p>
          <w:p w:rsidR="00BF6EDE" w:rsidRPr="009F7F10" w:rsidRDefault="00BF6EDE" w:rsidP="00CF5D1C">
            <w:pPr>
              <w:spacing w:after="0"/>
              <w:ind w:left="57" w:right="57"/>
              <w:rPr>
                <w:rFonts w:ascii="Times New Roman" w:hAnsi="Times New Roman" w:cs="Times New Roman"/>
                <w:sz w:val="20"/>
                <w:szCs w:val="20"/>
              </w:rPr>
            </w:pPr>
            <w:r w:rsidRPr="009F7F10">
              <w:rPr>
                <w:rFonts w:ascii="Times New Roman" w:hAnsi="Times New Roman" w:cs="Times New Roman"/>
                <w:sz w:val="20"/>
                <w:szCs w:val="20"/>
              </w:rPr>
              <w:t>полностью</w:t>
            </w:r>
          </w:p>
        </w:tc>
        <w:tc>
          <w:tcPr>
            <w:tcW w:w="545" w:type="pct"/>
            <w:tcBorders>
              <w:left w:val="single" w:sz="4" w:space="0" w:color="auto"/>
            </w:tcBorders>
          </w:tcPr>
          <w:p w:rsidR="00BF6EDE" w:rsidRPr="009F7F10" w:rsidRDefault="00BF6EDE" w:rsidP="00CF5D1C">
            <w:pPr>
              <w:spacing w:after="0"/>
              <w:ind w:left="57" w:right="57"/>
              <w:jc w:val="center"/>
              <w:rPr>
                <w:rFonts w:ascii="Times New Roman" w:hAnsi="Times New Roman" w:cs="Times New Roman"/>
                <w:sz w:val="20"/>
                <w:szCs w:val="20"/>
              </w:rPr>
            </w:pPr>
            <w:r w:rsidRPr="009F7F10">
              <w:rPr>
                <w:rFonts w:ascii="Times New Roman" w:hAnsi="Times New Roman" w:cs="Times New Roman"/>
                <w:sz w:val="20"/>
                <w:szCs w:val="20"/>
              </w:rPr>
              <w:t>Дает представление</w:t>
            </w:r>
          </w:p>
        </w:tc>
      </w:tr>
      <w:tr w:rsidR="00BF6EDE" w:rsidRPr="001B767F" w:rsidTr="009F7F10">
        <w:tc>
          <w:tcPr>
            <w:tcW w:w="1818" w:type="pct"/>
          </w:tcPr>
          <w:p w:rsidR="00BF6EDE" w:rsidRPr="001B767F" w:rsidRDefault="00BF6EDE" w:rsidP="00CF5D1C">
            <w:pPr>
              <w:spacing w:after="0"/>
              <w:ind w:left="57" w:right="57"/>
              <w:rPr>
                <w:rFonts w:ascii="Times New Roman" w:hAnsi="Times New Roman" w:cs="Times New Roman"/>
                <w:sz w:val="24"/>
                <w:szCs w:val="24"/>
              </w:rPr>
            </w:pPr>
            <w:r w:rsidRPr="001B767F">
              <w:rPr>
                <w:rFonts w:ascii="Times New Roman" w:hAnsi="Times New Roman" w:cs="Times New Roman"/>
                <w:b/>
                <w:bCs/>
                <w:sz w:val="24"/>
                <w:szCs w:val="24"/>
                <w:lang w:val="en-US"/>
              </w:rPr>
              <w:t>I</w:t>
            </w:r>
            <w:r w:rsidRPr="001B767F">
              <w:rPr>
                <w:rFonts w:ascii="Times New Roman" w:hAnsi="Times New Roman" w:cs="Times New Roman"/>
                <w:b/>
                <w:bCs/>
                <w:sz w:val="24"/>
                <w:szCs w:val="24"/>
              </w:rPr>
              <w:t>.Личностные универсальные учебные действия</w:t>
            </w:r>
          </w:p>
        </w:tc>
        <w:tc>
          <w:tcPr>
            <w:tcW w:w="454" w:type="pct"/>
            <w:tcBorders>
              <w:right w:val="single" w:sz="4" w:space="0" w:color="auto"/>
            </w:tcBorders>
          </w:tcPr>
          <w:p w:rsidR="00BF6EDE" w:rsidRPr="001B767F" w:rsidRDefault="00BF6EDE" w:rsidP="00CF5D1C">
            <w:pPr>
              <w:spacing w:after="0"/>
              <w:jc w:val="both"/>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jc w:val="both"/>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jc w:val="both"/>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jc w:val="both"/>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jc w:val="both"/>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jc w:val="both"/>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личностное, жизненное самоопределение</w:t>
            </w:r>
            <w:r w:rsidRPr="009F7F10">
              <w:rPr>
                <w:rFonts w:ascii="Times New Roman" w:hAnsi="Times New Roman" w:cs="Times New Roman"/>
              </w:rPr>
              <w:t>;</w:t>
            </w:r>
          </w:p>
        </w:tc>
        <w:tc>
          <w:tcPr>
            <w:tcW w:w="454" w:type="pct"/>
            <w:tcBorders>
              <w:righ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 xml:space="preserve">поиск смысла </w:t>
            </w:r>
            <w:r w:rsidRPr="009F7F10">
              <w:rPr>
                <w:rFonts w:ascii="Times New Roman" w:hAnsi="Times New Roman" w:cs="Times New Roman"/>
              </w:rPr>
              <w:t>деятельности;</w:t>
            </w:r>
          </w:p>
        </w:tc>
        <w:tc>
          <w:tcPr>
            <w:tcW w:w="454" w:type="pct"/>
            <w:tcBorders>
              <w:righ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w:t>
            </w:r>
            <w:r w:rsidRPr="009F7F10">
              <w:rPr>
                <w:rFonts w:ascii="Times New Roman" w:hAnsi="Times New Roman" w:cs="Times New Roman"/>
                <w:b/>
                <w:bCs/>
              </w:rPr>
              <w:t xml:space="preserve"> мотивация</w:t>
            </w:r>
            <w:r w:rsidRPr="009F7F10">
              <w:rPr>
                <w:rFonts w:ascii="Times New Roman" w:hAnsi="Times New Roman" w:cs="Times New Roman"/>
              </w:rPr>
              <w:t xml:space="preserve"> - 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tc>
        <w:tc>
          <w:tcPr>
            <w:tcW w:w="454" w:type="pct"/>
            <w:tcBorders>
              <w:righ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нравственная оценка</w:t>
            </w:r>
            <w:r w:rsidRPr="009F7F10">
              <w:rPr>
                <w:rFonts w:ascii="Times New Roman" w:hAnsi="Times New Roman" w:cs="Times New Roman"/>
              </w:rPr>
              <w:t xml:space="preserve"> - действие нравственно-этического оценивания усваиваемого содержания, </w:t>
            </w:r>
            <w:r w:rsidRPr="009F7F10">
              <w:rPr>
                <w:rFonts w:ascii="Times New Roman" w:hAnsi="Times New Roman" w:cs="Times New Roman"/>
              </w:rPr>
              <w:lastRenderedPageBreak/>
              <w:t>исходя из социальных и личностных ценностей, обеспечивающее личностный моральный выбор. Ребенок начинает понимать и осознавать «Что такое хорошо и что такое плохо»; эмоционально оценивает события</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1B767F" w:rsidRDefault="00BF6EDE" w:rsidP="00CF5D1C">
            <w:pPr>
              <w:spacing w:after="0"/>
              <w:ind w:left="57" w:right="57"/>
              <w:rPr>
                <w:rFonts w:ascii="Times New Roman" w:hAnsi="Times New Roman" w:cs="Times New Roman"/>
                <w:b/>
                <w:bCs/>
                <w:sz w:val="24"/>
                <w:szCs w:val="24"/>
              </w:rPr>
            </w:pPr>
            <w:r w:rsidRPr="001B767F">
              <w:rPr>
                <w:rFonts w:ascii="Times New Roman" w:hAnsi="Times New Roman" w:cs="Times New Roman"/>
                <w:b/>
                <w:bCs/>
                <w:sz w:val="24"/>
                <w:szCs w:val="24"/>
                <w:lang w:val="en-US"/>
              </w:rPr>
              <w:t>II</w:t>
            </w:r>
            <w:r w:rsidRPr="001B767F">
              <w:rPr>
                <w:rFonts w:ascii="Times New Roman" w:hAnsi="Times New Roman" w:cs="Times New Roman"/>
                <w:b/>
                <w:bCs/>
                <w:sz w:val="24"/>
                <w:szCs w:val="24"/>
              </w:rPr>
              <w:t xml:space="preserve">.Познавательные универсальные учебные действия: </w:t>
            </w:r>
          </w:p>
          <w:p w:rsidR="00BF6EDE" w:rsidRPr="001B767F" w:rsidRDefault="00BF6EDE" w:rsidP="00CF5D1C">
            <w:pPr>
              <w:spacing w:after="0"/>
              <w:ind w:left="57" w:right="57"/>
              <w:rPr>
                <w:rFonts w:ascii="Times New Roman" w:hAnsi="Times New Roman" w:cs="Times New Roman"/>
                <w:sz w:val="24"/>
                <w:szCs w:val="24"/>
              </w:rPr>
            </w:pPr>
            <w:r w:rsidRPr="001B767F">
              <w:rPr>
                <w:rFonts w:ascii="Times New Roman" w:hAnsi="Times New Roman" w:cs="Times New Roman"/>
                <w:b/>
                <w:bCs/>
                <w:sz w:val="24"/>
                <w:szCs w:val="24"/>
              </w:rPr>
              <w:t>1.Общеучебные:</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самостоятельное выделение и формулирование познавательной цели;</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поиск и выделение необходимой информации</w:t>
            </w:r>
            <w:r w:rsidRPr="009F7F10">
              <w:rPr>
                <w:rFonts w:ascii="Times New Roman" w:hAnsi="Times New Roman" w:cs="Times New Roman"/>
              </w:rPr>
              <w:t>; применение методов информационного поиска, в том числе с помощью компьютерных средств;</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r w:rsidRPr="001B767F">
              <w:rPr>
                <w:rFonts w:ascii="Times New Roman" w:hAnsi="Times New Roman" w:cs="Times New Roman"/>
                <w:sz w:val="28"/>
                <w:szCs w:val="28"/>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структурирование знаний</w:t>
            </w:r>
            <w:r w:rsidRPr="009F7F10">
              <w:rPr>
                <w:rFonts w:ascii="Times New Roman" w:hAnsi="Times New Roman" w:cs="Times New Roman"/>
              </w:rPr>
              <w:t>;</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осознанное и произвольное построение речевого высказывания</w:t>
            </w:r>
            <w:r w:rsidRPr="009F7F10">
              <w:rPr>
                <w:rFonts w:ascii="Times New Roman" w:hAnsi="Times New Roman" w:cs="Times New Roman"/>
              </w:rPr>
              <w:t xml:space="preserve"> в устной и письменной форме;</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r w:rsidRPr="001B767F">
              <w:rPr>
                <w:rFonts w:ascii="Times New Roman" w:hAnsi="Times New Roman" w:cs="Times New Roman"/>
                <w:sz w:val="28"/>
                <w:szCs w:val="28"/>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выбор наиболее эффективных способов решения задач</w:t>
            </w:r>
            <w:r w:rsidRPr="009F7F10">
              <w:rPr>
                <w:rFonts w:ascii="Times New Roman" w:hAnsi="Times New Roman" w:cs="Times New Roman"/>
              </w:rPr>
              <w:t xml:space="preserve"> в зависимости от конкретных условий;</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рефлексия способов и условий действия</w:t>
            </w:r>
            <w:r w:rsidRPr="009F7F10">
              <w:rPr>
                <w:rFonts w:ascii="Times New Roman" w:hAnsi="Times New Roman" w:cs="Times New Roman"/>
              </w:rPr>
              <w:t>, контроль и оценка процесса и результатов деятельности;</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определение основной и второстепенной информации</w:t>
            </w:r>
            <w:r w:rsidRPr="009F7F10">
              <w:rPr>
                <w:rFonts w:ascii="Times New Roman" w:hAnsi="Times New Roman" w:cs="Times New Roman"/>
              </w:rPr>
              <w:t>; свободная ориентация и восприятие текстов художественного, научного, публицистического и официально - делового стилей;</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b/>
                <w:bCs/>
              </w:rPr>
              <w:t>• понимание и адекватная оценка языка средств массовой информации</w:t>
            </w:r>
            <w:r w:rsidRPr="009F7F10">
              <w:rPr>
                <w:rFonts w:ascii="Times New Roman" w:hAnsi="Times New Roman" w:cs="Times New Roman"/>
              </w:rPr>
              <w:t>;</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1B767F" w:rsidRDefault="00BF6EDE" w:rsidP="00CF5D1C">
            <w:pPr>
              <w:spacing w:after="0"/>
              <w:ind w:left="57" w:right="57"/>
              <w:rPr>
                <w:rFonts w:ascii="Times New Roman" w:hAnsi="Times New Roman" w:cs="Times New Roman"/>
                <w:sz w:val="24"/>
                <w:szCs w:val="24"/>
              </w:rPr>
            </w:pPr>
            <w:r w:rsidRPr="001B767F">
              <w:rPr>
                <w:rFonts w:ascii="Times New Roman" w:hAnsi="Times New Roman" w:cs="Times New Roman"/>
                <w:b/>
                <w:bCs/>
                <w:sz w:val="24"/>
                <w:szCs w:val="24"/>
              </w:rPr>
              <w:t xml:space="preserve">2.Постановка и формулирование проблемы, </w:t>
            </w:r>
            <w:r w:rsidRPr="009F7F10">
              <w:rPr>
                <w:rFonts w:ascii="Times New Roman" w:hAnsi="Times New Roman" w:cs="Times New Roman"/>
              </w:rPr>
              <w:lastRenderedPageBreak/>
              <w:t>самостоятельное создание алгоритмов деятельности при решении проблем творческого и поискового характера.</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vertAlign w:val="subscript"/>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1B767F" w:rsidRDefault="00BF6EDE" w:rsidP="00CF5D1C">
            <w:pPr>
              <w:spacing w:after="0"/>
              <w:ind w:left="57" w:right="57"/>
              <w:rPr>
                <w:rFonts w:ascii="Times New Roman" w:hAnsi="Times New Roman" w:cs="Times New Roman"/>
                <w:sz w:val="24"/>
                <w:szCs w:val="24"/>
              </w:rPr>
            </w:pPr>
            <w:r w:rsidRPr="001B767F">
              <w:rPr>
                <w:rFonts w:ascii="Times New Roman" w:hAnsi="Times New Roman" w:cs="Times New Roman"/>
                <w:b/>
                <w:bCs/>
                <w:sz w:val="24"/>
                <w:szCs w:val="24"/>
              </w:rPr>
              <w:t>  3.</w:t>
            </w:r>
            <w:r w:rsidRPr="001B767F">
              <w:rPr>
                <w:rFonts w:ascii="Times New Roman" w:hAnsi="Times New Roman" w:cs="Times New Roman"/>
                <w:b/>
                <w:bCs/>
                <w:sz w:val="24"/>
                <w:szCs w:val="24"/>
                <w:u w:val="single"/>
              </w:rPr>
              <w:t>Знаково-символические действия</w:t>
            </w:r>
            <w:r w:rsidRPr="001B767F">
              <w:rPr>
                <w:rFonts w:ascii="Times New Roman" w:hAnsi="Times New Roman" w:cs="Times New Roman"/>
                <w:b/>
                <w:bCs/>
                <w:sz w:val="24"/>
                <w:szCs w:val="24"/>
              </w:rPr>
              <w:t>:</w:t>
            </w:r>
          </w:p>
        </w:tc>
        <w:tc>
          <w:tcPr>
            <w:tcW w:w="454" w:type="pct"/>
            <w:tcBorders>
              <w:righ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 xml:space="preserve">моделирование </w:t>
            </w:r>
            <w:r w:rsidRPr="009F7F10">
              <w:rPr>
                <w:rFonts w:ascii="Times New Roman" w:hAnsi="Times New Roman" w:cs="Times New Roman"/>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vertAlign w:val="subscript"/>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b/>
                <w:bCs/>
              </w:rPr>
              <w:t>• преобразование модели</w:t>
            </w:r>
            <w:r w:rsidRPr="009F7F10">
              <w:rPr>
                <w:rFonts w:ascii="Times New Roman" w:hAnsi="Times New Roman" w:cs="Times New Roman"/>
              </w:rPr>
              <w:t xml:space="preserve"> с целью выявления общих законов, определяющих данную предметную область..</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vertAlign w:val="subscript"/>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1B767F" w:rsidRDefault="00BF6EDE" w:rsidP="00CF5D1C">
            <w:pPr>
              <w:spacing w:after="0"/>
              <w:ind w:left="57" w:right="57"/>
              <w:rPr>
                <w:rFonts w:ascii="Times New Roman" w:hAnsi="Times New Roman" w:cs="Times New Roman"/>
                <w:sz w:val="24"/>
                <w:szCs w:val="24"/>
              </w:rPr>
            </w:pPr>
            <w:r w:rsidRPr="001B767F">
              <w:rPr>
                <w:rFonts w:ascii="Times New Roman" w:hAnsi="Times New Roman" w:cs="Times New Roman"/>
                <w:b/>
                <w:bCs/>
                <w:sz w:val="24"/>
                <w:szCs w:val="24"/>
                <w:u w:val="single"/>
              </w:rPr>
              <w:t>4.Логическими универсальными действиями являются</w:t>
            </w:r>
            <w:r w:rsidRPr="001B767F">
              <w:rPr>
                <w:rFonts w:ascii="Times New Roman" w:hAnsi="Times New Roman" w:cs="Times New Roman"/>
                <w:b/>
                <w:bCs/>
                <w:sz w:val="24"/>
                <w:szCs w:val="24"/>
              </w:rPr>
              <w:t>:</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b/>
                <w:bCs/>
              </w:rPr>
              <w:t>• анализ</w:t>
            </w:r>
            <w:r w:rsidRPr="009F7F10">
              <w:rPr>
                <w:rFonts w:ascii="Times New Roman" w:hAnsi="Times New Roman" w:cs="Times New Roman"/>
              </w:rPr>
              <w:t xml:space="preserve"> объектов с целью выделения признаков (существенных, несущественных);</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синтез</w:t>
            </w:r>
            <w:r w:rsidRPr="009F7F10">
              <w:rPr>
                <w:rFonts w:ascii="Times New Roman" w:hAnsi="Times New Roman" w:cs="Times New Roman"/>
              </w:rPr>
              <w:t xml:space="preserve"> — составление целого из частей, в том числе самостоятельное достраивание с восполнением недостающих компонентов;</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выбор оснований и критериев для сравнения, сериации, классификации объектов</w:t>
            </w:r>
            <w:r w:rsidRPr="009F7F10">
              <w:rPr>
                <w:rFonts w:ascii="Times New Roman" w:hAnsi="Times New Roman" w:cs="Times New Roman"/>
              </w:rPr>
              <w:t>;</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подведение под понятие, выведение следствий</w:t>
            </w:r>
            <w:r w:rsidRPr="009F7F10">
              <w:rPr>
                <w:rFonts w:ascii="Times New Roman" w:hAnsi="Times New Roman" w:cs="Times New Roman"/>
              </w:rPr>
              <w:t>;</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vertAlign w:val="subscript"/>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установление причинно-следственных связей</w:t>
            </w:r>
            <w:r w:rsidRPr="009F7F10">
              <w:rPr>
                <w:rFonts w:ascii="Times New Roman" w:hAnsi="Times New Roman" w:cs="Times New Roman"/>
              </w:rPr>
              <w:t>, представление цепочек объектов и явлений;</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b/>
                <w:bCs/>
              </w:rPr>
              <w:t>• построение логической цепочки рассуждений, анализ истинности утверждений</w:t>
            </w:r>
            <w:r w:rsidRPr="009F7F10">
              <w:rPr>
                <w:rFonts w:ascii="Times New Roman" w:hAnsi="Times New Roman" w:cs="Times New Roman"/>
              </w:rPr>
              <w:t>;</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vertAlign w:val="subscript"/>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b/>
                <w:bCs/>
              </w:rPr>
            </w:pPr>
            <w:r w:rsidRPr="009F7F10">
              <w:rPr>
                <w:rFonts w:ascii="Times New Roman" w:hAnsi="Times New Roman" w:cs="Times New Roman"/>
                <w:b/>
                <w:bCs/>
              </w:rPr>
              <w:t>• доказательство;</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b/>
                <w:bCs/>
              </w:rPr>
            </w:pPr>
            <w:r w:rsidRPr="009F7F10">
              <w:rPr>
                <w:rFonts w:ascii="Times New Roman" w:hAnsi="Times New Roman" w:cs="Times New Roman"/>
                <w:b/>
                <w:bCs/>
              </w:rPr>
              <w:t>• выдвижение гипотез и их обоснование</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1B767F" w:rsidRDefault="00BF6EDE" w:rsidP="00CF5D1C">
            <w:pPr>
              <w:spacing w:after="0"/>
              <w:ind w:left="57" w:right="57"/>
              <w:rPr>
                <w:rFonts w:ascii="Times New Roman" w:hAnsi="Times New Roman" w:cs="Times New Roman"/>
                <w:sz w:val="24"/>
                <w:szCs w:val="24"/>
              </w:rPr>
            </w:pPr>
            <w:r w:rsidRPr="001B767F">
              <w:rPr>
                <w:rFonts w:ascii="Times New Roman" w:hAnsi="Times New Roman" w:cs="Times New Roman"/>
                <w:b/>
                <w:bCs/>
                <w:sz w:val="24"/>
                <w:szCs w:val="24"/>
                <w:lang w:val="en-US"/>
              </w:rPr>
              <w:lastRenderedPageBreak/>
              <w:t>III</w:t>
            </w:r>
            <w:r w:rsidRPr="001B767F">
              <w:rPr>
                <w:rFonts w:ascii="Times New Roman" w:hAnsi="Times New Roman" w:cs="Times New Roman"/>
                <w:b/>
                <w:bCs/>
                <w:sz w:val="24"/>
                <w:szCs w:val="24"/>
              </w:rPr>
              <w:t>.Коммуникативные универсальные учебные действия</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планирование учебного сотрудничества</w:t>
            </w:r>
            <w:r w:rsidRPr="009F7F10">
              <w:rPr>
                <w:rFonts w:ascii="Times New Roman" w:hAnsi="Times New Roman" w:cs="Times New Roman"/>
              </w:rPr>
              <w:t xml:space="preserve"> с учителем и сверстниками — определение цели, функций участников, способов взаимодействия;</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организация сотрудничества</w:t>
            </w:r>
            <w:r w:rsidRPr="009F7F10">
              <w:rPr>
                <w:rFonts w:ascii="Times New Roman" w:hAnsi="Times New Roman" w:cs="Times New Roman"/>
              </w:rPr>
              <w:t xml:space="preserve"> (постановка вопросов — инициативное сотрудничество в поиске и сборе информации);</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vertAlign w:val="subscript"/>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разрешение конфликтов</w:t>
            </w:r>
            <w:r w:rsidRPr="009F7F10">
              <w:rPr>
                <w:rFonts w:ascii="Times New Roman" w:hAnsi="Times New Roman" w:cs="Times New Roman"/>
              </w:rPr>
              <w:t xml:space="preserve"> — выявление, идентификация проблемы, поиск и оценка альтернативных способов разрешения конфликта, принятие решения и его реализация;</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vertAlign w:val="subscript"/>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управление поведением партнёра</w:t>
            </w:r>
            <w:r w:rsidRPr="009F7F10">
              <w:rPr>
                <w:rFonts w:ascii="Times New Roman" w:hAnsi="Times New Roman" w:cs="Times New Roman"/>
              </w:rPr>
              <w:t xml:space="preserve"> — контроль, коррекция, оценка его действий;</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vertAlign w:val="subscript"/>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умение с достаточной полнотой и точностью выражать свои мысли</w:t>
            </w:r>
            <w:r w:rsidRPr="009F7F10">
              <w:rPr>
                <w:rFonts w:ascii="Times New Roman" w:hAnsi="Times New Roman" w:cs="Times New Roman"/>
              </w:rPr>
              <w:t xml:space="preserve"> в соответствии с задачами и условиями</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b/>
                <w:bCs/>
              </w:rPr>
              <w:t>• ролевое поведение</w:t>
            </w:r>
            <w:r w:rsidRPr="009F7F10">
              <w:rPr>
                <w:rFonts w:ascii="Times New Roman" w:hAnsi="Times New Roman" w:cs="Times New Roman"/>
              </w:rPr>
              <w:t>;</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1B767F" w:rsidRDefault="00BF6EDE" w:rsidP="00CF5D1C">
            <w:pPr>
              <w:spacing w:after="0"/>
              <w:ind w:left="57" w:right="57"/>
              <w:rPr>
                <w:rFonts w:ascii="Times New Roman" w:hAnsi="Times New Roman" w:cs="Times New Roman"/>
                <w:sz w:val="24"/>
                <w:szCs w:val="24"/>
              </w:rPr>
            </w:pPr>
            <w:r w:rsidRPr="001B767F">
              <w:rPr>
                <w:rFonts w:ascii="Times New Roman" w:hAnsi="Times New Roman" w:cs="Times New Roman"/>
                <w:b/>
                <w:bCs/>
                <w:sz w:val="24"/>
                <w:szCs w:val="24"/>
              </w:rPr>
              <w:t> </w:t>
            </w:r>
            <w:r w:rsidRPr="001B767F">
              <w:rPr>
                <w:rFonts w:ascii="Times New Roman" w:hAnsi="Times New Roman" w:cs="Times New Roman"/>
                <w:b/>
                <w:bCs/>
                <w:sz w:val="24"/>
                <w:szCs w:val="24"/>
                <w:lang w:val="en-US"/>
              </w:rPr>
              <w:t>IV</w:t>
            </w:r>
            <w:r w:rsidRPr="001B767F">
              <w:rPr>
                <w:rFonts w:ascii="Times New Roman" w:hAnsi="Times New Roman" w:cs="Times New Roman"/>
                <w:b/>
                <w:bCs/>
                <w:sz w:val="24"/>
                <w:szCs w:val="24"/>
              </w:rPr>
              <w:t>.Регулятивные универсальные учебные действия</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целеполагание</w:t>
            </w:r>
            <w:r w:rsidRPr="009F7F10">
              <w:rPr>
                <w:rFonts w:ascii="Times New Roman" w:hAnsi="Times New Roman" w:cs="Times New Roman"/>
              </w:rPr>
              <w:t xml:space="preserve"> как постановка учебной задачи на основе соотнесения того, что уже известно и усвоено учащимся, и того, что еще неизвестно;</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планирование</w:t>
            </w:r>
            <w:r w:rsidRPr="009F7F10">
              <w:rPr>
                <w:rFonts w:ascii="Times New Roman" w:hAnsi="Times New Roman" w:cs="Times New Roman"/>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 xml:space="preserve">• </w:t>
            </w:r>
            <w:r w:rsidRPr="009F7F10">
              <w:rPr>
                <w:rFonts w:ascii="Times New Roman" w:hAnsi="Times New Roman" w:cs="Times New Roman"/>
                <w:b/>
                <w:bCs/>
              </w:rPr>
              <w:t>прогнозирование</w:t>
            </w:r>
            <w:r w:rsidRPr="009F7F10">
              <w:rPr>
                <w:rFonts w:ascii="Times New Roman" w:hAnsi="Times New Roman" w:cs="Times New Roman"/>
              </w:rPr>
              <w:t xml:space="preserve"> – предвосхищение результата и уровня усвоения, его временных характеристик; </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lastRenderedPageBreak/>
              <w:t xml:space="preserve">• </w:t>
            </w:r>
            <w:r w:rsidRPr="009F7F10">
              <w:rPr>
                <w:rFonts w:ascii="Times New Roman" w:hAnsi="Times New Roman" w:cs="Times New Roman"/>
                <w:b/>
                <w:bCs/>
              </w:rPr>
              <w:t>контроль</w:t>
            </w:r>
            <w:r w:rsidRPr="009F7F10">
              <w:rPr>
                <w:rFonts w:ascii="Times New Roman" w:hAnsi="Times New Roman" w:cs="Times New Roman"/>
              </w:rPr>
              <w:t xml:space="preserve"> в форме сличения способа действия и его результата с заданным эталоном с целью обнаружения отклонений и отличий от эталона</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w:t>
            </w:r>
            <w:r w:rsidRPr="009F7F10">
              <w:rPr>
                <w:rFonts w:ascii="Times New Roman" w:hAnsi="Times New Roman" w:cs="Times New Roman"/>
                <w:b/>
                <w:bCs/>
              </w:rPr>
              <w:t xml:space="preserve"> коррекция</w:t>
            </w:r>
            <w:r w:rsidRPr="009F7F10">
              <w:rPr>
                <w:rFonts w:ascii="Times New Roman" w:hAnsi="Times New Roman" w:cs="Times New Roman"/>
              </w:rPr>
              <w:t xml:space="preserve"> – внесение необходимых дополнений и корректив в план и способ действия в случае расхождения эталона, реального действия и его продукта;</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b/>
                <w:bCs/>
              </w:rPr>
              <w:t>• оценка</w:t>
            </w:r>
            <w:r w:rsidRPr="009F7F10">
              <w:rPr>
                <w:rFonts w:ascii="Times New Roman" w:hAnsi="Times New Roman" w:cs="Times New Roman"/>
              </w:rPr>
              <w:t xml:space="preserve"> - выделение и осознание учащимся того, что уже усвоено и что еще подлежит усвоению, осознание качества и уровня усвоения;</w:t>
            </w:r>
          </w:p>
        </w:tc>
        <w:tc>
          <w:tcPr>
            <w:tcW w:w="454"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r w:rsidR="00BF6EDE" w:rsidRPr="001B767F" w:rsidTr="009F7F10">
        <w:tc>
          <w:tcPr>
            <w:tcW w:w="1818" w:type="pct"/>
          </w:tcPr>
          <w:p w:rsidR="00BF6EDE" w:rsidRPr="009F7F10" w:rsidRDefault="00BF6EDE" w:rsidP="00CF5D1C">
            <w:pPr>
              <w:spacing w:after="0"/>
              <w:ind w:left="57" w:right="57"/>
              <w:rPr>
                <w:rFonts w:ascii="Times New Roman" w:hAnsi="Times New Roman" w:cs="Times New Roman"/>
              </w:rPr>
            </w:pPr>
            <w:r w:rsidRPr="009F7F10">
              <w:rPr>
                <w:rFonts w:ascii="Times New Roman" w:hAnsi="Times New Roman" w:cs="Times New Roman"/>
              </w:rPr>
              <w:t>•</w:t>
            </w:r>
            <w:r w:rsidRPr="009F7F10">
              <w:rPr>
                <w:rFonts w:ascii="Times New Roman" w:hAnsi="Times New Roman" w:cs="Times New Roman"/>
                <w:b/>
                <w:bCs/>
              </w:rPr>
              <w:t>саморегуляция</w:t>
            </w:r>
            <w:r w:rsidRPr="009F7F10">
              <w:rPr>
                <w:rFonts w:ascii="Times New Roman" w:hAnsi="Times New Roman" w:cs="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tc>
        <w:tc>
          <w:tcPr>
            <w:tcW w:w="454" w:type="pct"/>
            <w:tcBorders>
              <w:righ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vertAlign w:val="subscript"/>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p>
        </w:tc>
        <w:tc>
          <w:tcPr>
            <w:tcW w:w="545" w:type="pct"/>
            <w:tcBorders>
              <w:right w:val="single" w:sz="4" w:space="0" w:color="auto"/>
            </w:tcBorders>
          </w:tcPr>
          <w:p w:rsidR="00BF6EDE" w:rsidRPr="001B767F" w:rsidRDefault="00BF6EDE" w:rsidP="00CF5D1C">
            <w:pPr>
              <w:spacing w:after="0"/>
              <w:ind w:left="57" w:right="57"/>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545" w:type="pct"/>
            <w:tcBorders>
              <w:left w:val="single" w:sz="4" w:space="0" w:color="auto"/>
            </w:tcBorders>
          </w:tcPr>
          <w:p w:rsidR="00BF6EDE" w:rsidRPr="001B767F" w:rsidRDefault="00BF6EDE" w:rsidP="00CF5D1C">
            <w:pPr>
              <w:spacing w:after="0"/>
              <w:ind w:left="57" w:right="57"/>
              <w:rPr>
                <w:rFonts w:ascii="Times New Roman" w:hAnsi="Times New Roman" w:cs="Times New Roman"/>
                <w:sz w:val="28"/>
                <w:szCs w:val="28"/>
              </w:rPr>
            </w:pPr>
          </w:p>
        </w:tc>
      </w:tr>
    </w:tbl>
    <w:p w:rsidR="008376D7" w:rsidRPr="001B767F" w:rsidRDefault="008376D7" w:rsidP="001B13A9">
      <w:pPr>
        <w:spacing w:after="0"/>
        <w:jc w:val="both"/>
        <w:rPr>
          <w:rFonts w:ascii="Times New Roman" w:hAnsi="Times New Roman" w:cs="Times New Roman"/>
          <w:sz w:val="24"/>
          <w:szCs w:val="24"/>
        </w:rPr>
      </w:pPr>
    </w:p>
    <w:p w:rsidR="00BF6EDE" w:rsidRPr="001B767F" w:rsidRDefault="00540869" w:rsidP="001B13A9">
      <w:pPr>
        <w:pStyle w:val="a9"/>
        <w:spacing w:line="276" w:lineRule="auto"/>
        <w:ind w:hanging="142"/>
        <w:rPr>
          <w:rFonts w:ascii="Times New Roman" w:hAnsi="Times New Roman"/>
          <w:b/>
          <w:bCs/>
        </w:rPr>
      </w:pPr>
      <w:r w:rsidRPr="001B767F">
        <w:rPr>
          <w:rFonts w:ascii="Times New Roman" w:hAnsi="Times New Roman"/>
          <w:b/>
          <w:bCs/>
        </w:rPr>
        <w:t>1.2.5. Предметные результаты.</w:t>
      </w:r>
    </w:p>
    <w:p w:rsidR="008376D7" w:rsidRPr="001B767F" w:rsidRDefault="008376D7" w:rsidP="008376D7">
      <w:pPr>
        <w:pStyle w:val="dash041e0431044b0447043d044b0439"/>
        <w:ind w:firstLine="708"/>
        <w:jc w:val="both"/>
        <w:rPr>
          <w:rStyle w:val="dash041e0431044b0447043d044b0439char1"/>
        </w:rPr>
      </w:pPr>
      <w:r w:rsidRPr="001B767F">
        <w:rPr>
          <w:rStyle w:val="dash041e0431044b0447043d044b0439char1"/>
          <w:b/>
          <w:bCs/>
        </w:rPr>
        <w:t xml:space="preserve">Предметные результаты освоения основной образовательной программы основного общего образования </w:t>
      </w:r>
      <w:r w:rsidRPr="001B767F">
        <w:rPr>
          <w:rStyle w:val="dash041e0431044b0447043d044b0439char1"/>
        </w:rPr>
        <w:t>с учётом общих требований Стандарта и специфики изучаемых предметов, входящих в состав предметных областей, обеспечива</w:t>
      </w:r>
      <w:r w:rsidR="009F7F10">
        <w:rPr>
          <w:rStyle w:val="dash041e0431044b0447043d044b0439char1"/>
        </w:rPr>
        <w:t xml:space="preserve">ют </w:t>
      </w:r>
      <w:r w:rsidRPr="001B767F">
        <w:rPr>
          <w:rStyle w:val="dash041e0431044b0447043d044b0439char1"/>
        </w:rPr>
        <w:t xml:space="preserve"> успешное обучение на следующе</w:t>
      </w:r>
      <w:r w:rsidR="00AF52FC" w:rsidRPr="001B767F">
        <w:rPr>
          <w:rStyle w:val="dash041e0431044b0447043d044b0439char1"/>
        </w:rPr>
        <w:t xml:space="preserve">м уровне </w:t>
      </w:r>
      <w:r w:rsidRPr="001B767F">
        <w:rPr>
          <w:rStyle w:val="dash041e0431044b0447043d044b0439char1"/>
        </w:rPr>
        <w:t xml:space="preserve"> общего образования.</w:t>
      </w:r>
    </w:p>
    <w:p w:rsidR="008376D7" w:rsidRPr="001B767F" w:rsidRDefault="008376D7" w:rsidP="008376D7">
      <w:pPr>
        <w:pStyle w:val="dash041e0431044b0447043d044b0439"/>
        <w:ind w:firstLine="708"/>
        <w:jc w:val="both"/>
        <w:rPr>
          <w:rStyle w:val="dash041e0431044b0447043d044b0439char1"/>
        </w:rPr>
      </w:pPr>
    </w:p>
    <w:p w:rsidR="00106AA1" w:rsidRDefault="005A1F4A" w:rsidP="00106AA1">
      <w:pPr>
        <w:pStyle w:val="dash041e0431044b0447043d044b0439"/>
        <w:ind w:firstLine="708"/>
        <w:jc w:val="both"/>
        <w:rPr>
          <w:rStyle w:val="dash041e0431044b0447043d044b0439char1"/>
          <w:b/>
        </w:rPr>
      </w:pPr>
      <w:r w:rsidRPr="001B767F">
        <w:rPr>
          <w:rStyle w:val="dash041e0431044b0447043d044b0439char1"/>
          <w:b/>
        </w:rPr>
        <w:t xml:space="preserve">Планируемые </w:t>
      </w:r>
      <w:r w:rsidR="008376D7" w:rsidRPr="001B767F">
        <w:rPr>
          <w:rStyle w:val="dash041e0431044b0447043d044b0439char1"/>
          <w:b/>
        </w:rPr>
        <w:t xml:space="preserve">результаты освоения </w:t>
      </w:r>
      <w:r w:rsidRPr="001B767F">
        <w:rPr>
          <w:rStyle w:val="dash041e0431044b0447043d044b0439char1"/>
          <w:b/>
        </w:rPr>
        <w:t xml:space="preserve"> </w:t>
      </w:r>
      <w:r w:rsidR="008F1FBC" w:rsidRPr="001B767F">
        <w:rPr>
          <w:rStyle w:val="dash041e0431044b0447043d044b0439char1"/>
          <w:b/>
        </w:rPr>
        <w:t xml:space="preserve"> </w:t>
      </w:r>
      <w:r w:rsidR="008376D7" w:rsidRPr="001B767F">
        <w:rPr>
          <w:rStyle w:val="dash041e0431044b0447043d044b0439char1"/>
          <w:b/>
        </w:rPr>
        <w:t xml:space="preserve">учебных  </w:t>
      </w:r>
      <w:r w:rsidR="00A07A41" w:rsidRPr="001B767F">
        <w:rPr>
          <w:rStyle w:val="dash041e0431044b0447043d044b0439char1"/>
          <w:b/>
        </w:rPr>
        <w:t>предметов, курсов</w:t>
      </w:r>
      <w:r w:rsidRPr="001B767F">
        <w:rPr>
          <w:rStyle w:val="dash041e0431044b0447043d044b0439char1"/>
          <w:b/>
        </w:rPr>
        <w:t xml:space="preserve"> по каждому году обучения </w:t>
      </w:r>
      <w:r w:rsidR="002B7B0D" w:rsidRPr="001B767F">
        <w:rPr>
          <w:rStyle w:val="dash041e0431044b0447043d044b0439char1"/>
          <w:b/>
        </w:rPr>
        <w:t xml:space="preserve"> </w:t>
      </w:r>
      <w:r w:rsidR="008376D7" w:rsidRPr="001B767F">
        <w:rPr>
          <w:rStyle w:val="dash041e0431044b0447043d044b0439char1"/>
          <w:b/>
        </w:rPr>
        <w:t xml:space="preserve">отражены  </w:t>
      </w:r>
      <w:r w:rsidR="0096636A" w:rsidRPr="001B767F">
        <w:rPr>
          <w:rStyle w:val="dash041e0431044b0447043d044b0439char1"/>
          <w:b/>
        </w:rPr>
        <w:t xml:space="preserve">в </w:t>
      </w:r>
      <w:r w:rsidR="00A07A41" w:rsidRPr="001B767F">
        <w:rPr>
          <w:rStyle w:val="dash041e0431044b0447043d044b0439char1"/>
          <w:b/>
        </w:rPr>
        <w:t xml:space="preserve"> рабочих </w:t>
      </w:r>
      <w:r w:rsidR="00E3724A" w:rsidRPr="001B767F">
        <w:rPr>
          <w:rStyle w:val="dash041e0431044b0447043d044b0439char1"/>
          <w:b/>
        </w:rPr>
        <w:t xml:space="preserve">программах в </w:t>
      </w:r>
      <w:r w:rsidR="008376D7" w:rsidRPr="001B767F">
        <w:rPr>
          <w:rStyle w:val="dash041e0431044b0447043d044b0439char1"/>
          <w:b/>
        </w:rPr>
        <w:t>приложение №3.</w:t>
      </w:r>
    </w:p>
    <w:p w:rsidR="00500A97" w:rsidRPr="001B767F" w:rsidRDefault="00500A97" w:rsidP="00106AA1">
      <w:pPr>
        <w:pStyle w:val="dash041e0431044b0447043d044b0439"/>
        <w:ind w:firstLine="708"/>
        <w:jc w:val="both"/>
        <w:rPr>
          <w:rStyle w:val="dash041e0431044b0447043d044b0439char1"/>
          <w:b/>
        </w:rPr>
      </w:pPr>
    </w:p>
    <w:p w:rsidR="00106AA1" w:rsidRPr="001B767F" w:rsidRDefault="00500A97" w:rsidP="00500A97">
      <w:pPr>
        <w:pStyle w:val="dash041e0431044b0447043d044b0439"/>
        <w:jc w:val="both"/>
        <w:rPr>
          <w:b/>
        </w:rPr>
      </w:pPr>
      <w:r>
        <w:rPr>
          <w:b/>
        </w:rPr>
        <w:t>П</w:t>
      </w:r>
      <w:r w:rsidR="00106AA1" w:rsidRPr="001B767F">
        <w:rPr>
          <w:b/>
        </w:rPr>
        <w:t>редметная область – «Русский язык и литература».</w:t>
      </w:r>
    </w:p>
    <w:p w:rsidR="007261A2" w:rsidRDefault="00F96936" w:rsidP="00500A97">
      <w:pPr>
        <w:pStyle w:val="a9"/>
        <w:ind w:hanging="142"/>
        <w:rPr>
          <w:rFonts w:ascii="Times New Roman" w:hAnsi="Times New Roman"/>
          <w:b/>
          <w:bCs/>
        </w:rPr>
      </w:pPr>
      <w:r w:rsidRPr="001B767F">
        <w:rPr>
          <w:rFonts w:ascii="Times New Roman" w:hAnsi="Times New Roman"/>
          <w:b/>
          <w:bCs/>
        </w:rPr>
        <w:t>1.2.5.</w:t>
      </w:r>
      <w:r w:rsidR="00540869" w:rsidRPr="001B767F">
        <w:rPr>
          <w:rFonts w:ascii="Times New Roman" w:hAnsi="Times New Roman"/>
          <w:b/>
          <w:bCs/>
        </w:rPr>
        <w:t>1.</w:t>
      </w:r>
      <w:r w:rsidR="00106AA1" w:rsidRPr="001B767F">
        <w:rPr>
          <w:rFonts w:ascii="Times New Roman" w:hAnsi="Times New Roman"/>
          <w:b/>
          <w:bCs/>
        </w:rPr>
        <w:t>Русский язык.</w:t>
      </w:r>
    </w:p>
    <w:p w:rsidR="009F7F10" w:rsidRDefault="009F7F10" w:rsidP="00500A97">
      <w:pPr>
        <w:pStyle w:val="a9"/>
        <w:ind w:hanging="142"/>
        <w:rPr>
          <w:rFonts w:ascii="Times New Roman" w:hAnsi="Times New Roman"/>
          <w:b/>
          <w:bCs/>
        </w:rPr>
      </w:pPr>
    </w:p>
    <w:p w:rsidR="009F7F10" w:rsidRPr="001B767F" w:rsidRDefault="009F7F10" w:rsidP="00500A97">
      <w:pPr>
        <w:pStyle w:val="a9"/>
        <w:ind w:hanging="142"/>
        <w:rPr>
          <w:rFonts w:ascii="Times New Roman" w:hAnsi="Times New Roman"/>
          <w:b/>
          <w:bCs/>
        </w:rPr>
      </w:pPr>
    </w:p>
    <w:tbl>
      <w:tblPr>
        <w:tblW w:w="5000" w:type="pct"/>
        <w:tblLook w:val="04A0" w:firstRow="1" w:lastRow="0" w:firstColumn="1" w:lastColumn="0" w:noHBand="0" w:noVBand="1"/>
      </w:tblPr>
      <w:tblGrid>
        <w:gridCol w:w="6834"/>
        <w:gridCol w:w="7952"/>
      </w:tblGrid>
      <w:tr w:rsidR="007261A2" w:rsidRPr="001B767F" w:rsidTr="007261A2">
        <w:trPr>
          <w:trHeight w:val="721"/>
        </w:trPr>
        <w:tc>
          <w:tcPr>
            <w:tcW w:w="2311"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ind w:left="34"/>
              <w:rPr>
                <w:rFonts w:ascii="Times New Roman" w:eastAsia="Calibri" w:hAnsi="Times New Roman" w:cs="Times New Roman"/>
                <w:lang w:eastAsia="en-US"/>
              </w:rPr>
            </w:pPr>
            <w:r w:rsidRPr="001B767F">
              <w:rPr>
                <w:rFonts w:ascii="Times New Roman" w:eastAsia="Calibri" w:hAnsi="Times New Roman" w:cs="Times New Roman"/>
                <w:b/>
                <w:lang w:eastAsia="en-US"/>
              </w:rPr>
              <w:t>Предметные результаты  освоения основной образовательной программы основного общего образования по русскому языку</w:t>
            </w:r>
          </w:p>
        </w:tc>
        <w:tc>
          <w:tcPr>
            <w:tcW w:w="2689" w:type="pct"/>
            <w:tcBorders>
              <w:top w:val="single" w:sz="4" w:space="0" w:color="auto"/>
              <w:left w:val="single" w:sz="4" w:space="0" w:color="auto"/>
              <w:bottom w:val="single" w:sz="4" w:space="0" w:color="auto"/>
              <w:right w:val="single" w:sz="4" w:space="0" w:color="auto"/>
            </w:tcBorders>
          </w:tcPr>
          <w:p w:rsidR="007261A2" w:rsidRPr="001B767F" w:rsidRDefault="007261A2" w:rsidP="007261A2">
            <w:pPr>
              <w:rPr>
                <w:rFonts w:ascii="Times New Roman" w:eastAsia="Calibri" w:hAnsi="Times New Roman" w:cs="Times New Roman"/>
                <w:lang w:eastAsia="en-US"/>
              </w:rPr>
            </w:pPr>
            <w:r w:rsidRPr="001B767F">
              <w:rPr>
                <w:rFonts w:ascii="Times New Roman" w:eastAsia="Calibri" w:hAnsi="Times New Roman" w:cs="Times New Roman"/>
                <w:b/>
                <w:lang w:eastAsia="en-US"/>
              </w:rPr>
              <w:t xml:space="preserve">Планируемые результаты освоения содержания предмета русский язык: </w:t>
            </w:r>
          </w:p>
        </w:tc>
      </w:tr>
      <w:tr w:rsidR="007261A2" w:rsidRPr="001B767F" w:rsidTr="007261A2">
        <w:tc>
          <w:tcPr>
            <w:tcW w:w="2311"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rPr>
                <w:rFonts w:ascii="Times New Roman" w:eastAsia="Calibri" w:hAnsi="Times New Roman" w:cs="Times New Roman"/>
                <w:lang w:eastAsia="en-US"/>
              </w:rPr>
            </w:pPr>
            <w:r w:rsidRPr="001B767F">
              <w:rPr>
                <w:rFonts w:ascii="Times New Roman" w:eastAsia="Calibri" w:hAnsi="Times New Roman" w:cs="Times New Roman"/>
                <w:lang w:eastAsia="en-US"/>
              </w:rPr>
              <w:lastRenderedPageBreak/>
              <w:t>1) совершенствование  различных видов устной и  письменной речевой деятельности ( говорения и аудирования , чтения и письма, общения при помощи современных средств устной и письменной коммуникации):</w:t>
            </w:r>
          </w:p>
          <w:p w:rsidR="009F7F10" w:rsidRDefault="007261A2" w:rsidP="00E35F3A">
            <w:pPr>
              <w:numPr>
                <w:ilvl w:val="0"/>
                <w:numId w:val="88"/>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w:t>
            </w:r>
          </w:p>
          <w:p w:rsidR="009F7F10" w:rsidRDefault="009F7F10" w:rsidP="009F7F10">
            <w:pPr>
              <w:ind w:left="720"/>
              <w:contextualSpacing/>
              <w:rPr>
                <w:rFonts w:ascii="Times New Roman" w:eastAsia="Calibri" w:hAnsi="Times New Roman" w:cs="Times New Roman"/>
                <w:lang w:eastAsia="en-US"/>
              </w:rPr>
            </w:pPr>
          </w:p>
          <w:p w:rsidR="007261A2" w:rsidRPr="001B767F" w:rsidRDefault="007261A2" w:rsidP="009F7F10">
            <w:pPr>
              <w:ind w:left="72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 xml:space="preserve"> полилогическую речь, участие в диалоге и полилоге;</w:t>
            </w:r>
          </w:p>
          <w:p w:rsidR="007261A2" w:rsidRPr="001B767F" w:rsidRDefault="007261A2" w:rsidP="00E35F3A">
            <w:pPr>
              <w:numPr>
                <w:ilvl w:val="0"/>
                <w:numId w:val="88"/>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развитие навыков чтения на русском языке (изучающего, ознакомительного, просмотрового) и содержательной переработки прочитанного материала, в тои числе умение выделять главную мысль  текста, ключевые понятия, оценивать средства аргументации и выразительности;</w:t>
            </w:r>
          </w:p>
          <w:p w:rsidR="007261A2" w:rsidRPr="001B767F" w:rsidRDefault="007261A2" w:rsidP="00E35F3A">
            <w:pPr>
              <w:numPr>
                <w:ilvl w:val="0"/>
                <w:numId w:val="88"/>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овладение различными видами аудирования (с полным пониманием, с пониманием основного содержания, с выборочным извлечением информации);</w:t>
            </w:r>
          </w:p>
          <w:p w:rsidR="007261A2" w:rsidRPr="001B767F" w:rsidRDefault="007261A2" w:rsidP="00E35F3A">
            <w:pPr>
              <w:numPr>
                <w:ilvl w:val="0"/>
                <w:numId w:val="88"/>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 xml:space="preserve">понимание, интерпретация и комментирование текстов различных функционально - 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w:t>
            </w:r>
            <w:r w:rsidRPr="001B767F">
              <w:rPr>
                <w:rFonts w:ascii="Times New Roman" w:eastAsia="Calibri" w:hAnsi="Times New Roman" w:cs="Times New Roman"/>
                <w:lang w:eastAsia="en-US"/>
              </w:rPr>
              <w:lastRenderedPageBreak/>
              <w:t>точки зрения единства темы, смысловой цельности, последовательности изложения;</w:t>
            </w:r>
          </w:p>
          <w:p w:rsidR="007261A2" w:rsidRPr="001B767F" w:rsidRDefault="007261A2" w:rsidP="00E35F3A">
            <w:pPr>
              <w:numPr>
                <w:ilvl w:val="0"/>
                <w:numId w:val="88"/>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261A2" w:rsidRPr="001B767F" w:rsidRDefault="007261A2" w:rsidP="00E35F3A">
            <w:pPr>
              <w:numPr>
                <w:ilvl w:val="0"/>
                <w:numId w:val="88"/>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выявление основных особенностей устной и письменной речи, разговорной и книжной речи;</w:t>
            </w:r>
          </w:p>
          <w:p w:rsidR="007261A2" w:rsidRPr="001B767F" w:rsidRDefault="007261A2" w:rsidP="00E35F3A">
            <w:pPr>
              <w:numPr>
                <w:ilvl w:val="0"/>
                <w:numId w:val="88"/>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умение создавать различные текстовые высказывания в соответствии с поставленной целью и сферой общения (аргументационный ответ на вопрос, изложение, сочинение, аннотация, план (включая тезисный план), заявление, информационный запрос и др.).</w:t>
            </w:r>
          </w:p>
        </w:tc>
        <w:tc>
          <w:tcPr>
            <w:tcW w:w="2689"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b/>
                <w:i/>
                <w:lang w:eastAsia="en-US"/>
              </w:rPr>
            </w:pPr>
            <w:r w:rsidRPr="001B767F">
              <w:rPr>
                <w:rFonts w:ascii="Times New Roman" w:eastAsia="Calibri" w:hAnsi="Times New Roman" w:cs="Times New Roman"/>
                <w:b/>
                <w:i/>
                <w:lang w:eastAsia="en-US"/>
              </w:rPr>
              <w:lastRenderedPageBreak/>
              <w:t>Выпускник научится:</w:t>
            </w:r>
          </w:p>
          <w:p w:rsidR="007261A2" w:rsidRPr="001B767F" w:rsidRDefault="007261A2" w:rsidP="00E35F3A">
            <w:pPr>
              <w:widowControl w:val="0"/>
              <w:numPr>
                <w:ilvl w:val="0"/>
                <w:numId w:val="96"/>
              </w:numPr>
              <w:tabs>
                <w:tab w:val="left" w:pos="993"/>
              </w:tabs>
              <w:autoSpaceDE w:val="0"/>
              <w:autoSpaceDN w:val="0"/>
              <w:adjustRightInd w:val="0"/>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владеть навыками различных видов чтения (изучающим, ознакомительным, просмотровым) и информационной переработки прочитанного материала;</w:t>
            </w:r>
          </w:p>
          <w:p w:rsidR="009F7F10" w:rsidRDefault="007261A2" w:rsidP="00E35F3A">
            <w:pPr>
              <w:widowControl w:val="0"/>
              <w:numPr>
                <w:ilvl w:val="0"/>
                <w:numId w:val="96"/>
              </w:numPr>
              <w:tabs>
                <w:tab w:val="left" w:pos="993"/>
              </w:tabs>
              <w:autoSpaceDE w:val="0"/>
              <w:autoSpaceDN w:val="0"/>
              <w:adjustRightInd w:val="0"/>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261A2" w:rsidRPr="001B767F" w:rsidRDefault="007261A2" w:rsidP="009F7F10">
            <w:pPr>
              <w:widowControl w:val="0"/>
              <w:tabs>
                <w:tab w:val="left" w:pos="993"/>
              </w:tabs>
              <w:autoSpaceDE w:val="0"/>
              <w:autoSpaceDN w:val="0"/>
              <w:adjustRightInd w:val="0"/>
              <w:ind w:left="720"/>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w:t>
            </w:r>
          </w:p>
          <w:p w:rsidR="007261A2" w:rsidRPr="001B767F" w:rsidRDefault="007261A2" w:rsidP="00E35F3A">
            <w:pPr>
              <w:widowControl w:val="0"/>
              <w:numPr>
                <w:ilvl w:val="0"/>
                <w:numId w:val="96"/>
              </w:numPr>
              <w:tabs>
                <w:tab w:val="left" w:pos="993"/>
              </w:tabs>
              <w:autoSpaceDE w:val="0"/>
              <w:autoSpaceDN w:val="0"/>
              <w:adjustRightInd w:val="0"/>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lang w:eastAsia="en-US"/>
              </w:rPr>
              <w:t>участвовать в диалогическом и полилогическом общении,</w:t>
            </w:r>
            <w:r w:rsidRPr="001B767F">
              <w:rPr>
                <w:rFonts w:ascii="Times New Roman" w:eastAsia="Calibri" w:hAnsi="Times New Roman" w:cs="Times New Roman"/>
                <w:color w:val="FF0000"/>
                <w:lang w:eastAsia="en-US"/>
              </w:rPr>
              <w:t xml:space="preserve">  </w:t>
            </w:r>
            <w:r w:rsidRPr="001B767F">
              <w:rPr>
                <w:rFonts w:ascii="Times New Roman" w:eastAsia="Calibri" w:hAnsi="Times New Roman" w:cs="Times New Roman"/>
                <w:lang w:eastAsia="en-US"/>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b/>
                <w:i/>
                <w:lang w:eastAsia="en-US"/>
              </w:rPr>
            </w:pPr>
            <w:r w:rsidRPr="001B767F">
              <w:rPr>
                <w:rFonts w:ascii="Times New Roman" w:eastAsia="Calibri" w:hAnsi="Times New Roman" w:cs="Times New Roman"/>
                <w:b/>
                <w:i/>
                <w:lang w:eastAsia="en-US"/>
              </w:rPr>
              <w:t>Выпускник получит возможность научиться:</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писать конспект, отзыв, тезисы, рефераты, статьи, рецензии, доклады, интервью, очерки, доверенности, резюме и другие жанры;</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tc>
      </w:tr>
      <w:tr w:rsidR="007261A2" w:rsidRPr="001B767F" w:rsidTr="007261A2">
        <w:tc>
          <w:tcPr>
            <w:tcW w:w="2311"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rPr>
                <w:rFonts w:ascii="Times New Roman" w:eastAsia="Calibri" w:hAnsi="Times New Roman" w:cs="Times New Roman"/>
                <w:lang w:eastAsia="en-US"/>
              </w:rPr>
            </w:pPr>
            <w:r w:rsidRPr="001B767F">
              <w:rPr>
                <w:rFonts w:ascii="Times New Roman" w:eastAsia="Calibri" w:hAnsi="Times New Roman" w:cs="Times New Roman"/>
                <w:lang w:eastAsia="en-US"/>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261A2" w:rsidRPr="001B767F" w:rsidRDefault="007261A2" w:rsidP="00E35F3A">
            <w:pPr>
              <w:numPr>
                <w:ilvl w:val="0"/>
                <w:numId w:val="90"/>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261A2" w:rsidRPr="001B767F" w:rsidRDefault="007261A2" w:rsidP="00E35F3A">
            <w:pPr>
              <w:numPr>
                <w:ilvl w:val="0"/>
                <w:numId w:val="90"/>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соблюдение основных языковых норм в устной и письменной речи;</w:t>
            </w:r>
          </w:p>
          <w:p w:rsidR="007261A2" w:rsidRDefault="007261A2" w:rsidP="00E35F3A">
            <w:pPr>
              <w:numPr>
                <w:ilvl w:val="0"/>
                <w:numId w:val="90"/>
              </w:numPr>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 xml:space="preserve">стремление расширить свою речевую практику, развивать </w:t>
            </w:r>
            <w:r w:rsidRPr="001B767F">
              <w:rPr>
                <w:rFonts w:ascii="Times New Roman" w:eastAsia="Calibri" w:hAnsi="Times New Roman" w:cs="Times New Roman"/>
                <w:lang w:eastAsia="en-US"/>
              </w:rPr>
              <w:lastRenderedPageBreak/>
              <w:t>культуру использования русского литературного языка, оценивать свои языковые умения и планировать их совершенствование и развитие.</w:t>
            </w:r>
          </w:p>
          <w:p w:rsidR="003F1757" w:rsidRDefault="003F1757" w:rsidP="003F1757">
            <w:pPr>
              <w:contextualSpacing/>
              <w:rPr>
                <w:rFonts w:ascii="Times New Roman" w:eastAsia="Calibri" w:hAnsi="Times New Roman" w:cs="Times New Roman"/>
                <w:lang w:eastAsia="en-US"/>
              </w:rPr>
            </w:pPr>
          </w:p>
          <w:p w:rsidR="003F1757" w:rsidRDefault="003F1757" w:rsidP="003F1757">
            <w:pPr>
              <w:contextualSpacing/>
              <w:rPr>
                <w:rFonts w:ascii="Times New Roman" w:eastAsia="Calibri" w:hAnsi="Times New Roman" w:cs="Times New Roman"/>
                <w:lang w:eastAsia="en-US"/>
              </w:rPr>
            </w:pPr>
          </w:p>
          <w:p w:rsidR="003F1757" w:rsidRDefault="003F1757" w:rsidP="003F1757">
            <w:pPr>
              <w:contextualSpacing/>
              <w:rPr>
                <w:rFonts w:ascii="Times New Roman" w:eastAsia="Calibri" w:hAnsi="Times New Roman" w:cs="Times New Roman"/>
                <w:lang w:eastAsia="en-US"/>
              </w:rPr>
            </w:pPr>
          </w:p>
          <w:p w:rsidR="003F1757" w:rsidRPr="001B767F" w:rsidRDefault="003F1757" w:rsidP="003F1757">
            <w:pPr>
              <w:contextualSpacing/>
              <w:rPr>
                <w:rFonts w:ascii="Times New Roman" w:eastAsia="Calibri" w:hAnsi="Times New Roman" w:cs="Times New Roman"/>
                <w:lang w:eastAsia="en-US"/>
              </w:rPr>
            </w:pPr>
          </w:p>
        </w:tc>
        <w:tc>
          <w:tcPr>
            <w:tcW w:w="2689" w:type="pct"/>
            <w:tcBorders>
              <w:top w:val="single" w:sz="4" w:space="0" w:color="auto"/>
              <w:left w:val="single" w:sz="4" w:space="0" w:color="auto"/>
              <w:bottom w:val="single" w:sz="4" w:space="0" w:color="auto"/>
              <w:right w:val="single" w:sz="4" w:space="0" w:color="auto"/>
            </w:tcBorders>
          </w:tcPr>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b/>
                <w:i/>
                <w:lang w:eastAsia="en-US"/>
              </w:rPr>
            </w:pPr>
            <w:r w:rsidRPr="001B767F">
              <w:rPr>
                <w:rFonts w:ascii="Times New Roman" w:eastAsia="Calibri" w:hAnsi="Times New Roman" w:cs="Times New Roman"/>
                <w:b/>
                <w:i/>
                <w:lang w:eastAsia="en-US"/>
              </w:rPr>
              <w:lastRenderedPageBreak/>
              <w:t>Выпускник получит возможность научиться:</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 xml:space="preserve">участвовать в разных видах обсуждения, формулировать собственную позицию и аргументировать ее, привлекая сведения из жизненного </w:t>
            </w:r>
            <w:r w:rsidRPr="001B767F">
              <w:rPr>
                <w:rFonts w:ascii="Times New Roman" w:eastAsia="Calibri" w:hAnsi="Times New Roman" w:cs="Times New Roman"/>
                <w:i/>
                <w:lang w:eastAsia="en-US"/>
              </w:rPr>
              <w:lastRenderedPageBreak/>
              <w:t>и читательского опыта.</w:t>
            </w:r>
          </w:p>
          <w:p w:rsidR="007261A2" w:rsidRPr="001B767F" w:rsidRDefault="007261A2" w:rsidP="007261A2">
            <w:pPr>
              <w:rPr>
                <w:rFonts w:ascii="Times New Roman" w:eastAsia="Calibri" w:hAnsi="Times New Roman" w:cs="Times New Roman"/>
                <w:lang w:eastAsia="en-US"/>
              </w:rPr>
            </w:pPr>
          </w:p>
        </w:tc>
      </w:tr>
      <w:tr w:rsidR="007261A2" w:rsidRPr="001B767F" w:rsidTr="003F1757">
        <w:trPr>
          <w:trHeight w:val="4017"/>
        </w:trPr>
        <w:tc>
          <w:tcPr>
            <w:tcW w:w="2311"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rPr>
                <w:rFonts w:ascii="Times New Roman" w:eastAsia="Calibri" w:hAnsi="Times New Roman" w:cs="Times New Roman"/>
                <w:lang w:eastAsia="en-US"/>
              </w:rPr>
            </w:pPr>
            <w:r w:rsidRPr="001B767F">
              <w:rPr>
                <w:rFonts w:ascii="Times New Roman" w:eastAsia="Calibri" w:hAnsi="Times New Roman" w:cs="Times New Roman"/>
                <w:lang w:eastAsia="en-US"/>
              </w:rPr>
              <w:lastRenderedPageBreak/>
              <w:t>3) использование коммуникативно-эстетических возможностей русского и родного языков:</w:t>
            </w:r>
          </w:p>
          <w:p w:rsidR="007261A2" w:rsidRPr="001B767F" w:rsidRDefault="007261A2" w:rsidP="001A307A">
            <w:pPr>
              <w:numPr>
                <w:ilvl w:val="0"/>
                <w:numId w:val="91"/>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распознавание и характеристика основных видов выразительных средств фонетики, лексики и синтаксиса (звукопись; метафора, развернутая и скрытая метафоры, гипербола, олицетворение, сравнение; сравнительный оборот, фразеологизм, синонимы, антонимы) в речи;</w:t>
            </w:r>
          </w:p>
          <w:p w:rsidR="007261A2" w:rsidRPr="001B767F" w:rsidRDefault="007261A2" w:rsidP="001A307A">
            <w:pPr>
              <w:numPr>
                <w:ilvl w:val="0"/>
                <w:numId w:val="91"/>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уместное использование фразеологических оборотов в речи;</w:t>
            </w:r>
          </w:p>
          <w:p w:rsidR="007261A2" w:rsidRPr="001B767F" w:rsidRDefault="007261A2" w:rsidP="001A307A">
            <w:pPr>
              <w:numPr>
                <w:ilvl w:val="0"/>
                <w:numId w:val="91"/>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корректное и оправданное употребление междометий для выражения эмоций, этикетных формул;</w:t>
            </w:r>
          </w:p>
          <w:p w:rsidR="007261A2" w:rsidRPr="001B767F" w:rsidRDefault="007261A2" w:rsidP="001A307A">
            <w:pPr>
              <w:numPr>
                <w:ilvl w:val="0"/>
                <w:numId w:val="91"/>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использование в речи синонимичных имен прилагательных в роли эпитетов.</w:t>
            </w:r>
          </w:p>
        </w:tc>
        <w:tc>
          <w:tcPr>
            <w:tcW w:w="2689" w:type="pct"/>
            <w:tcBorders>
              <w:top w:val="single" w:sz="4" w:space="0" w:color="auto"/>
              <w:left w:val="single" w:sz="4" w:space="0" w:color="auto"/>
              <w:bottom w:val="single" w:sz="4" w:space="0" w:color="auto"/>
              <w:right w:val="single" w:sz="4" w:space="0" w:color="auto"/>
            </w:tcBorders>
          </w:tcPr>
          <w:p w:rsidR="007261A2" w:rsidRPr="001B767F" w:rsidRDefault="007261A2" w:rsidP="00220628">
            <w:pPr>
              <w:widowControl w:val="0"/>
              <w:tabs>
                <w:tab w:val="left" w:pos="993"/>
              </w:tabs>
              <w:autoSpaceDE w:val="0"/>
              <w:autoSpaceDN w:val="0"/>
              <w:adjustRightInd w:val="0"/>
              <w:spacing w:after="0" w:line="240" w:lineRule="auto"/>
              <w:ind w:left="709"/>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b/>
                <w:i/>
                <w:lang w:eastAsia="en-US"/>
              </w:rPr>
              <w:t>Выпускник научится:</w:t>
            </w:r>
          </w:p>
          <w:p w:rsidR="007261A2" w:rsidRPr="001B767F" w:rsidRDefault="007261A2" w:rsidP="00220628">
            <w:pPr>
              <w:widowControl w:val="0"/>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опознавать лексические средства выразительности и основные виды тропов (метафора, эпитет, сравнение, гипербола, олицетворение).</w:t>
            </w:r>
          </w:p>
          <w:p w:rsidR="007261A2" w:rsidRPr="001B767F" w:rsidRDefault="007261A2" w:rsidP="00220628">
            <w:pPr>
              <w:widowControl w:val="0"/>
              <w:tabs>
                <w:tab w:val="left" w:pos="993"/>
              </w:tabs>
              <w:autoSpaceDE w:val="0"/>
              <w:autoSpaceDN w:val="0"/>
              <w:adjustRightInd w:val="0"/>
              <w:spacing w:after="0" w:line="240" w:lineRule="auto"/>
              <w:ind w:left="709"/>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b/>
                <w:i/>
                <w:lang w:eastAsia="en-US"/>
              </w:rPr>
              <w:t>Выпускник получит возможность научиться:</w:t>
            </w:r>
          </w:p>
          <w:p w:rsidR="007261A2" w:rsidRPr="001B767F" w:rsidRDefault="007261A2" w:rsidP="00220628">
            <w:pPr>
              <w:widowControl w:val="0"/>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i/>
                <w:lang w:eastAsia="en-US"/>
              </w:rPr>
              <w:t>опознавать различные выразительные средства языка.</w:t>
            </w:r>
          </w:p>
          <w:p w:rsidR="007261A2" w:rsidRPr="001B767F" w:rsidRDefault="007261A2" w:rsidP="00220628">
            <w:pPr>
              <w:widowControl w:val="0"/>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i/>
                <w:lang w:eastAsia="en-US"/>
              </w:rPr>
              <w:t>оценивать собственную и чужую речь с точки зрения точного, уместного и выразительного словоупотребления.</w:t>
            </w:r>
          </w:p>
          <w:p w:rsidR="007261A2" w:rsidRPr="00500A97" w:rsidRDefault="007261A2" w:rsidP="00220628">
            <w:pPr>
              <w:widowControl w:val="0"/>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tc>
      </w:tr>
      <w:tr w:rsidR="007261A2" w:rsidRPr="001B767F" w:rsidTr="007261A2">
        <w:tc>
          <w:tcPr>
            <w:tcW w:w="2311"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rPr>
                <w:rFonts w:ascii="Times New Roman" w:eastAsia="Calibri" w:hAnsi="Times New Roman" w:cs="Times New Roman"/>
                <w:lang w:eastAsia="en-US"/>
              </w:rPr>
            </w:pPr>
            <w:r w:rsidRPr="001B767F">
              <w:rPr>
                <w:rFonts w:ascii="Times New Roman" w:eastAsia="Calibri" w:hAnsi="Times New Roman" w:cs="Times New Roman"/>
                <w:lang w:eastAsia="en-US"/>
              </w:rPr>
              <w:t>4) расширение и систематизацию научных знаний о языке, его единицах и категориях; осознание взаимосвязи его уровней и единиц; освоение базовых понятий лингвистики:</w:t>
            </w:r>
          </w:p>
          <w:p w:rsidR="007261A2" w:rsidRPr="001B767F" w:rsidRDefault="007261A2" w:rsidP="00220628">
            <w:pPr>
              <w:numPr>
                <w:ilvl w:val="0"/>
                <w:numId w:val="92"/>
              </w:numPr>
              <w:spacing w:after="0" w:line="240" w:lineRule="auto"/>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 xml:space="preserve">идентификация самостоятельных ( знаменательных) служебных частей речи и их форм по значению и основным </w:t>
            </w:r>
            <w:r w:rsidRPr="001B767F">
              <w:rPr>
                <w:rFonts w:ascii="Times New Roman" w:eastAsia="Calibri" w:hAnsi="Times New Roman" w:cs="Times New Roman"/>
                <w:lang w:eastAsia="en-US"/>
              </w:rPr>
              <w:lastRenderedPageBreak/>
              <w:t>грамматическим признакам;</w:t>
            </w:r>
          </w:p>
          <w:p w:rsidR="007261A2" w:rsidRPr="001B767F" w:rsidRDefault="007261A2" w:rsidP="00220628">
            <w:pPr>
              <w:numPr>
                <w:ilvl w:val="0"/>
                <w:numId w:val="92"/>
              </w:numPr>
              <w:spacing w:after="0" w:line="240" w:lineRule="auto"/>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7261A2" w:rsidRPr="001B767F" w:rsidRDefault="007261A2" w:rsidP="00220628">
            <w:pPr>
              <w:numPr>
                <w:ilvl w:val="0"/>
                <w:numId w:val="92"/>
              </w:numPr>
              <w:spacing w:after="0" w:line="240" w:lineRule="auto"/>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распознавание глаголов, причастий, деепричастий и их морфологических признаков;</w:t>
            </w:r>
          </w:p>
          <w:p w:rsidR="007261A2" w:rsidRPr="001B767F" w:rsidRDefault="007261A2" w:rsidP="00220628">
            <w:pPr>
              <w:numPr>
                <w:ilvl w:val="0"/>
                <w:numId w:val="92"/>
              </w:numPr>
              <w:spacing w:after="0" w:line="240" w:lineRule="auto"/>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распознавание предлогов, частиц и союзов разных разрядов, определение смысловых оттенков частиц;</w:t>
            </w:r>
          </w:p>
          <w:p w:rsidR="007261A2" w:rsidRPr="001B767F" w:rsidRDefault="007261A2" w:rsidP="00220628">
            <w:pPr>
              <w:numPr>
                <w:ilvl w:val="0"/>
                <w:numId w:val="92"/>
              </w:numPr>
              <w:spacing w:after="0" w:line="240" w:lineRule="auto"/>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распознавание междометий разных разрядов, определение грамматических особенностей междометий.</w:t>
            </w:r>
          </w:p>
        </w:tc>
        <w:tc>
          <w:tcPr>
            <w:tcW w:w="2689"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b/>
                <w:i/>
                <w:lang w:eastAsia="en-US"/>
              </w:rPr>
              <w:lastRenderedPageBreak/>
              <w:t>Выпускник научится:</w:t>
            </w:r>
          </w:p>
          <w:p w:rsidR="007261A2" w:rsidRPr="001B767F" w:rsidRDefault="007261A2" w:rsidP="003F1757">
            <w:pPr>
              <w:numPr>
                <w:ilvl w:val="0"/>
                <w:numId w:val="313"/>
              </w:numPr>
              <w:ind w:hanging="926"/>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различать значимые и незначимые единицы языка;</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опознавать самостоятельные части речи и их формы, а также</w:t>
            </w:r>
            <w:r w:rsidRPr="001B767F">
              <w:rPr>
                <w:rFonts w:ascii="Times New Roman" w:eastAsia="Calibri" w:hAnsi="Times New Roman" w:cs="Times New Roman"/>
                <w:sz w:val="28"/>
                <w:szCs w:val="28"/>
                <w:lang w:eastAsia="en-US"/>
              </w:rPr>
              <w:t xml:space="preserve"> </w:t>
            </w:r>
            <w:r w:rsidRPr="001B767F">
              <w:rPr>
                <w:rFonts w:ascii="Times New Roman" w:eastAsia="Calibri" w:hAnsi="Times New Roman" w:cs="Times New Roman"/>
                <w:lang w:eastAsia="en-US"/>
              </w:rPr>
              <w:lastRenderedPageBreak/>
              <w:t>служебные части</w:t>
            </w:r>
            <w:r w:rsidRPr="001B767F">
              <w:rPr>
                <w:rFonts w:ascii="Times New Roman" w:eastAsia="Calibri" w:hAnsi="Times New Roman" w:cs="Times New Roman"/>
                <w:sz w:val="28"/>
                <w:szCs w:val="28"/>
                <w:lang w:eastAsia="en-US"/>
              </w:rPr>
              <w:t xml:space="preserve"> </w:t>
            </w:r>
            <w:r w:rsidRPr="001B767F">
              <w:rPr>
                <w:rFonts w:ascii="Times New Roman" w:eastAsia="Calibri" w:hAnsi="Times New Roman" w:cs="Times New Roman"/>
                <w:lang w:eastAsia="en-US"/>
              </w:rPr>
              <w:t>речи и междометия.</w:t>
            </w:r>
          </w:p>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i/>
                <w:lang w:eastAsia="en-US"/>
              </w:rPr>
            </w:pPr>
          </w:p>
        </w:tc>
      </w:tr>
      <w:tr w:rsidR="007261A2" w:rsidRPr="001B767F" w:rsidTr="007261A2">
        <w:tc>
          <w:tcPr>
            <w:tcW w:w="2311"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rPr>
                <w:rFonts w:ascii="Times New Roman" w:eastAsia="Calibri" w:hAnsi="Times New Roman" w:cs="Times New Roman"/>
                <w:lang w:eastAsia="en-US"/>
              </w:rPr>
            </w:pPr>
            <w:r w:rsidRPr="001B767F">
              <w:rPr>
                <w:rFonts w:ascii="Times New Roman" w:eastAsia="Calibri" w:hAnsi="Times New Roman" w:cs="Times New Roman"/>
                <w:lang w:eastAsia="en-US"/>
              </w:rPr>
              <w:lastRenderedPageBreak/>
              <w:t>5) формирование навыков проведения различных видов анализа слова</w:t>
            </w:r>
            <w:r w:rsidR="003F1757">
              <w:rPr>
                <w:rFonts w:ascii="Times New Roman" w:eastAsia="Calibri" w:hAnsi="Times New Roman" w:cs="Times New Roman"/>
                <w:lang w:eastAsia="en-US"/>
              </w:rPr>
              <w:t xml:space="preserve">, </w:t>
            </w:r>
            <w:r w:rsidRPr="001B767F">
              <w:rPr>
                <w:rFonts w:ascii="Times New Roman" w:eastAsia="Calibri" w:hAnsi="Times New Roman" w:cs="Times New Roman"/>
                <w:lang w:eastAsia="en-US"/>
              </w:rPr>
              <w:t xml:space="preserve"> синтаксического анализа словосочетания и предложения, а также многоаспектного анализа текста:</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проведение синтаксического анализа предложения, определение синтаксической роли самостоятельных частей речи в предложении;</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определение звукового состава слова , правильное деление на слоги, характеристика звуков слова;</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 xml:space="preserve">определение лексического значения слова, значений многозначного слова, стилистической окраски слова, сферы </w:t>
            </w:r>
            <w:r w:rsidRPr="001B767F">
              <w:rPr>
                <w:rFonts w:ascii="Times New Roman" w:eastAsia="Calibri" w:hAnsi="Times New Roman" w:cs="Times New Roman"/>
                <w:lang w:eastAsia="en-US"/>
              </w:rPr>
              <w:lastRenderedPageBreak/>
              <w:t>употребления, подбор синонимов, антонимов;</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деление слова на морфемы на основе смыслового, грамматического и словообразовательного анализа слова;</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умение различать словообразовательные и формообразующие морфемы, способы словообразования;</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опознание основных единиц синтаксиса (словосочетание, предложение, текст);</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умение выделять словосочетание в составе предложения, определение главного и зависимого слова в словосочетании, определение его вида;</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определение вида предложения по цели высказывания и эмоциональной окраске;</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определение грамматической основы предложения;</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распознавание распространенных и нераспространенных предложений, предложений осложненной и неосложненной структуры, полных и неполных;</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7261A2" w:rsidRPr="001B767F"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 xml:space="preserve">определение функционально - смысловых типов речи, </w:t>
            </w:r>
            <w:r w:rsidRPr="001B767F">
              <w:rPr>
                <w:rFonts w:ascii="Times New Roman" w:eastAsia="Calibri" w:hAnsi="Times New Roman" w:cs="Times New Roman"/>
                <w:lang w:eastAsia="en-US"/>
              </w:rPr>
              <w:lastRenderedPageBreak/>
              <w:t>принадлежности текста к одному из них и к функциональной разновидности языка, а также создание текстов различного типа и соблюдения норм их построения;</w:t>
            </w:r>
          </w:p>
          <w:p w:rsidR="007261A2" w:rsidRDefault="007261A2" w:rsidP="001A307A">
            <w:pPr>
              <w:numPr>
                <w:ilvl w:val="0"/>
                <w:numId w:val="93"/>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1A307A" w:rsidRDefault="001A307A" w:rsidP="001A307A">
            <w:pPr>
              <w:spacing w:after="0"/>
              <w:contextualSpacing/>
              <w:rPr>
                <w:rFonts w:ascii="Times New Roman" w:eastAsia="Calibri" w:hAnsi="Times New Roman" w:cs="Times New Roman"/>
                <w:lang w:eastAsia="en-US"/>
              </w:rPr>
            </w:pPr>
          </w:p>
          <w:p w:rsidR="001A307A" w:rsidRPr="00500A97" w:rsidRDefault="001A307A" w:rsidP="001A307A">
            <w:pPr>
              <w:spacing w:after="0"/>
              <w:contextualSpacing/>
              <w:rPr>
                <w:rFonts w:ascii="Times New Roman" w:eastAsia="Calibri" w:hAnsi="Times New Roman" w:cs="Times New Roman"/>
                <w:lang w:eastAsia="en-US"/>
              </w:rPr>
            </w:pPr>
          </w:p>
        </w:tc>
        <w:tc>
          <w:tcPr>
            <w:tcW w:w="2689"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b/>
                <w:i/>
                <w:lang w:eastAsia="en-US"/>
              </w:rPr>
            </w:pPr>
            <w:r w:rsidRPr="001B767F">
              <w:rPr>
                <w:rFonts w:ascii="Times New Roman" w:eastAsia="Calibri" w:hAnsi="Times New Roman" w:cs="Times New Roman"/>
                <w:b/>
                <w:i/>
                <w:lang w:eastAsia="en-US"/>
              </w:rPr>
              <w:lastRenderedPageBreak/>
              <w:t>Выпускник научится:</w:t>
            </w:r>
          </w:p>
          <w:p w:rsidR="007261A2" w:rsidRPr="001B767F" w:rsidRDefault="007261A2" w:rsidP="003F1757">
            <w:pPr>
              <w:widowControl w:val="0"/>
              <w:numPr>
                <w:ilvl w:val="0"/>
                <w:numId w:val="89"/>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lang w:eastAsia="en-US"/>
              </w:rPr>
              <w:t>анализировать различные виды словосочетаний и предложений с</w:t>
            </w:r>
            <w:r w:rsidRPr="001B767F">
              <w:rPr>
                <w:rFonts w:ascii="Times New Roman" w:eastAsia="Calibri" w:hAnsi="Times New Roman" w:cs="Times New Roman"/>
                <w:sz w:val="28"/>
                <w:szCs w:val="28"/>
                <w:lang w:eastAsia="en-US"/>
              </w:rPr>
              <w:t xml:space="preserve"> </w:t>
            </w:r>
            <w:r w:rsidRPr="001B767F">
              <w:rPr>
                <w:rFonts w:ascii="Times New Roman" w:eastAsia="Calibri" w:hAnsi="Times New Roman" w:cs="Times New Roman"/>
                <w:lang w:eastAsia="en-US"/>
              </w:rPr>
              <w:t>точки зрения их структурно-смысловой организации и функциональных особенностей</w:t>
            </w:r>
            <w:r w:rsidRPr="001B767F">
              <w:rPr>
                <w:rFonts w:ascii="Times New Roman" w:eastAsia="Calibri" w:hAnsi="Times New Roman" w:cs="Times New Roman"/>
                <w:sz w:val="28"/>
                <w:szCs w:val="28"/>
                <w:lang w:eastAsia="en-US"/>
              </w:rPr>
              <w:t>;</w:t>
            </w:r>
          </w:p>
          <w:p w:rsidR="007261A2" w:rsidRPr="001B767F" w:rsidRDefault="007261A2" w:rsidP="003F1757">
            <w:pPr>
              <w:widowControl w:val="0"/>
              <w:numPr>
                <w:ilvl w:val="0"/>
                <w:numId w:val="89"/>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 xml:space="preserve"> классифицировать и группировать звуки речи по заданным признакам, слова по заданным параметрам их звукового состава;</w:t>
            </w:r>
          </w:p>
          <w:p w:rsidR="007261A2" w:rsidRPr="001B767F" w:rsidRDefault="007261A2" w:rsidP="003F1757">
            <w:pPr>
              <w:widowControl w:val="0"/>
              <w:numPr>
                <w:ilvl w:val="0"/>
                <w:numId w:val="89"/>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опознавать основные единицы синтаксиса (словосочетание</w:t>
            </w:r>
            <w:r w:rsidRPr="001B767F">
              <w:rPr>
                <w:rFonts w:ascii="Times New Roman" w:eastAsia="Calibri" w:hAnsi="Times New Roman" w:cs="Times New Roman"/>
                <w:sz w:val="28"/>
                <w:szCs w:val="28"/>
                <w:lang w:eastAsia="en-US"/>
              </w:rPr>
              <w:t xml:space="preserve">, </w:t>
            </w:r>
            <w:r w:rsidRPr="001B767F">
              <w:rPr>
                <w:rFonts w:ascii="Times New Roman" w:eastAsia="Calibri" w:hAnsi="Times New Roman" w:cs="Times New Roman"/>
                <w:lang w:eastAsia="en-US"/>
              </w:rPr>
              <w:t>предложени</w:t>
            </w:r>
            <w:r w:rsidRPr="001B767F">
              <w:rPr>
                <w:rFonts w:ascii="Times New Roman" w:eastAsia="Calibri" w:hAnsi="Times New Roman" w:cs="Times New Roman"/>
                <w:sz w:val="28"/>
                <w:szCs w:val="28"/>
                <w:lang w:eastAsia="en-US"/>
              </w:rPr>
              <w:t xml:space="preserve">е, </w:t>
            </w:r>
            <w:r w:rsidRPr="001B767F">
              <w:rPr>
                <w:rFonts w:ascii="Times New Roman" w:eastAsia="Calibri" w:hAnsi="Times New Roman" w:cs="Times New Roman"/>
                <w:lang w:eastAsia="en-US"/>
              </w:rPr>
              <w:t>текст);</w:t>
            </w:r>
          </w:p>
          <w:p w:rsidR="007261A2" w:rsidRPr="001B767F" w:rsidRDefault="007261A2" w:rsidP="003F1757">
            <w:pPr>
              <w:widowControl w:val="0"/>
              <w:numPr>
                <w:ilvl w:val="0"/>
                <w:numId w:val="89"/>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находить грамматическую основу предложения;</w:t>
            </w:r>
          </w:p>
          <w:p w:rsidR="007261A2" w:rsidRPr="001B767F" w:rsidRDefault="007261A2" w:rsidP="003F1757">
            <w:pPr>
              <w:widowControl w:val="0"/>
              <w:numPr>
                <w:ilvl w:val="0"/>
                <w:numId w:val="89"/>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распознавать главные и второстепенные члены предложения;</w:t>
            </w:r>
          </w:p>
          <w:p w:rsidR="007261A2" w:rsidRPr="001B767F" w:rsidRDefault="007261A2" w:rsidP="003F1757">
            <w:pPr>
              <w:widowControl w:val="0"/>
              <w:numPr>
                <w:ilvl w:val="0"/>
                <w:numId w:val="89"/>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опознавать предложения простые и сложные, предложения осложненной структуры.</w:t>
            </w:r>
          </w:p>
          <w:p w:rsidR="007261A2" w:rsidRPr="001B767F" w:rsidRDefault="007261A2" w:rsidP="003F1757">
            <w:pPr>
              <w:widowControl w:val="0"/>
              <w:numPr>
                <w:ilvl w:val="0"/>
                <w:numId w:val="89"/>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261A2" w:rsidRPr="001B767F" w:rsidRDefault="007261A2" w:rsidP="003F1757">
            <w:pPr>
              <w:widowControl w:val="0"/>
              <w:numPr>
                <w:ilvl w:val="0"/>
                <w:numId w:val="89"/>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проводить фонетический и орфоэпический анализ слова;</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проводить морфемный и словообразовательный анализ слов;</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проводить лексический анализ слова;</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проводить морфологический анализ слова;</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применять знания и умения по морфемике и словообразованию при проведении морфологического анализа слов;</w:t>
            </w:r>
          </w:p>
          <w:p w:rsidR="007261A2" w:rsidRPr="001B767F" w:rsidRDefault="007261A2" w:rsidP="00E35F3A">
            <w:pPr>
              <w:widowControl w:val="0"/>
              <w:numPr>
                <w:ilvl w:val="0"/>
                <w:numId w:val="89"/>
              </w:numPr>
              <w:tabs>
                <w:tab w:val="left" w:pos="993"/>
              </w:tabs>
              <w:autoSpaceDE w:val="0"/>
              <w:autoSpaceDN w:val="0"/>
              <w:adjustRightInd w:val="0"/>
              <w:spacing w:line="36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проводить синтаксический анализ словосочетания и предложения;</w:t>
            </w:r>
          </w:p>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b/>
                <w:i/>
                <w:lang w:eastAsia="en-US"/>
              </w:rPr>
              <w:t>Выпускник получит возможность научиться:</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характеризовать словообразовательные цепочки и словообразовательные гнезд.</w:t>
            </w:r>
          </w:p>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lang w:eastAsia="en-US"/>
              </w:rPr>
            </w:pPr>
          </w:p>
        </w:tc>
      </w:tr>
      <w:tr w:rsidR="007261A2" w:rsidRPr="001B767F" w:rsidTr="007261A2">
        <w:tc>
          <w:tcPr>
            <w:tcW w:w="2311"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rPr>
                <w:rFonts w:ascii="Times New Roman" w:eastAsia="Calibri" w:hAnsi="Times New Roman" w:cs="Times New Roman"/>
                <w:lang w:eastAsia="en-US"/>
              </w:rPr>
            </w:pPr>
            <w:r w:rsidRPr="001B767F">
              <w:rPr>
                <w:rFonts w:ascii="Times New Roman" w:eastAsia="Calibri" w:hAnsi="Times New Roman" w:cs="Times New Roman"/>
                <w:lang w:eastAsia="en-US"/>
              </w:rPr>
              <w:lastRenderedPageBreak/>
              <w:t xml:space="preserve">6) обогащение активного и потенциального словарного запаса, расширение </w:t>
            </w:r>
            <w:r w:rsidR="003F1757" w:rsidRPr="001B767F">
              <w:rPr>
                <w:rFonts w:ascii="Times New Roman" w:eastAsia="Calibri" w:hAnsi="Times New Roman" w:cs="Times New Roman"/>
                <w:lang w:eastAsia="en-US"/>
              </w:rPr>
              <w:t>объёма</w:t>
            </w:r>
            <w:r w:rsidRPr="001B767F">
              <w:rPr>
                <w:rFonts w:ascii="Times New Roman" w:eastAsia="Calibri" w:hAnsi="Times New Roman" w:cs="Times New Roman"/>
                <w:lang w:eastAsia="en-US"/>
              </w:rPr>
              <w:t xml:space="preserve"> используемых в речи грамматических средств для свободного выражения мыслей и чувств в соответствии с  ситуацией и стилем общения: </w:t>
            </w:r>
          </w:p>
          <w:p w:rsidR="007261A2" w:rsidRPr="001B767F" w:rsidRDefault="007261A2" w:rsidP="001A307A">
            <w:pPr>
              <w:numPr>
                <w:ilvl w:val="0"/>
                <w:numId w:val="94"/>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умение использовать словари (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261A2" w:rsidRPr="001B767F" w:rsidRDefault="007261A2" w:rsidP="001A307A">
            <w:pPr>
              <w:numPr>
                <w:ilvl w:val="0"/>
                <w:numId w:val="94"/>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его к группе однозначных и многозначных слов, определения прямого и переносного значения, особенностей употребления;</w:t>
            </w:r>
          </w:p>
          <w:p w:rsidR="007261A2" w:rsidRPr="001B767F" w:rsidRDefault="007261A2" w:rsidP="001A307A">
            <w:pPr>
              <w:numPr>
                <w:ilvl w:val="0"/>
                <w:numId w:val="94"/>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пользование орфоэпическими, орфографическими словарями для определения нормативного  написания и произношения слова;</w:t>
            </w:r>
          </w:p>
          <w:p w:rsidR="007261A2" w:rsidRPr="001B767F" w:rsidRDefault="007261A2" w:rsidP="001A307A">
            <w:pPr>
              <w:numPr>
                <w:ilvl w:val="0"/>
                <w:numId w:val="94"/>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 xml:space="preserve">использование фразеологических словарей для определения </w:t>
            </w:r>
            <w:r w:rsidRPr="001B767F">
              <w:rPr>
                <w:rFonts w:ascii="Times New Roman" w:eastAsia="Calibri" w:hAnsi="Times New Roman" w:cs="Times New Roman"/>
                <w:lang w:eastAsia="en-US"/>
              </w:rPr>
              <w:lastRenderedPageBreak/>
              <w:t>значения и особенностей употребления фразеологизмов;</w:t>
            </w:r>
          </w:p>
          <w:p w:rsidR="007261A2" w:rsidRPr="001B767F" w:rsidRDefault="007261A2" w:rsidP="001A307A">
            <w:pPr>
              <w:numPr>
                <w:ilvl w:val="0"/>
                <w:numId w:val="94"/>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использование морфемных, словообразовательных, этимологических словарей для морфемного и словообразовательного анализа слов;</w:t>
            </w:r>
          </w:p>
          <w:p w:rsidR="007261A2" w:rsidRDefault="007261A2" w:rsidP="001A307A">
            <w:pPr>
              <w:numPr>
                <w:ilvl w:val="0"/>
                <w:numId w:val="94"/>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использование словарей для подбора к словам синонимов, антонимов.</w:t>
            </w:r>
          </w:p>
          <w:p w:rsidR="001A307A" w:rsidRDefault="001A307A" w:rsidP="001A307A">
            <w:pPr>
              <w:spacing w:after="0"/>
              <w:contextualSpacing/>
              <w:rPr>
                <w:rFonts w:ascii="Times New Roman" w:eastAsia="Calibri" w:hAnsi="Times New Roman" w:cs="Times New Roman"/>
                <w:lang w:eastAsia="en-US"/>
              </w:rPr>
            </w:pPr>
          </w:p>
          <w:p w:rsidR="001A307A" w:rsidRPr="003F1757" w:rsidRDefault="001A307A" w:rsidP="001A307A">
            <w:pPr>
              <w:spacing w:after="0"/>
              <w:contextualSpacing/>
              <w:rPr>
                <w:rFonts w:ascii="Times New Roman" w:eastAsia="Calibri" w:hAnsi="Times New Roman" w:cs="Times New Roman"/>
                <w:lang w:eastAsia="en-US"/>
              </w:rPr>
            </w:pPr>
          </w:p>
        </w:tc>
        <w:tc>
          <w:tcPr>
            <w:tcW w:w="2689" w:type="pct"/>
            <w:tcBorders>
              <w:top w:val="single" w:sz="4" w:space="0" w:color="auto"/>
              <w:left w:val="single" w:sz="4" w:space="0" w:color="auto"/>
              <w:bottom w:val="single" w:sz="4" w:space="0" w:color="auto"/>
              <w:right w:val="single" w:sz="4" w:space="0" w:color="auto"/>
            </w:tcBorders>
          </w:tcPr>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b/>
                <w:i/>
                <w:lang w:eastAsia="en-US"/>
              </w:rPr>
              <w:lastRenderedPageBreak/>
              <w:t>Выпускник научится:</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владеть навыками работы с учебной книгой, словарями и другими информационными источниками, включая СМИ и ресурсы Интернета;</w:t>
            </w:r>
          </w:p>
          <w:p w:rsidR="007261A2" w:rsidRPr="001B767F" w:rsidRDefault="007261A2" w:rsidP="00E35F3A">
            <w:pPr>
              <w:widowControl w:val="0"/>
              <w:numPr>
                <w:ilvl w:val="0"/>
                <w:numId w:val="89"/>
              </w:numPr>
              <w:tabs>
                <w:tab w:val="left" w:pos="993"/>
              </w:tabs>
              <w:autoSpaceDE w:val="0"/>
              <w:autoSpaceDN w:val="0"/>
              <w:adjustRightInd w:val="0"/>
              <w:spacing w:line="36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использовать орфографические словари;</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использовать знание алфавита при поиске информации;</w:t>
            </w:r>
          </w:p>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b/>
                <w:i/>
                <w:lang w:eastAsia="en-US"/>
              </w:rPr>
            </w:pPr>
            <w:r w:rsidRPr="001B767F">
              <w:rPr>
                <w:rFonts w:ascii="Times New Roman" w:eastAsia="Calibri" w:hAnsi="Times New Roman" w:cs="Times New Roman"/>
                <w:b/>
                <w:i/>
                <w:lang w:eastAsia="en-US"/>
              </w:rPr>
              <w:t>Выпускник получит возможность научиться:</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использовать этимологические данные для объяснения правописания и лексического значения слова.</w:t>
            </w:r>
          </w:p>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i/>
                <w:lang w:eastAsia="en-US"/>
              </w:rPr>
            </w:pPr>
          </w:p>
        </w:tc>
      </w:tr>
      <w:tr w:rsidR="007261A2" w:rsidRPr="001B767F" w:rsidTr="007261A2">
        <w:tc>
          <w:tcPr>
            <w:tcW w:w="2311"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rPr>
                <w:rFonts w:ascii="Times New Roman" w:eastAsia="Calibri" w:hAnsi="Times New Roman" w:cs="Times New Roman"/>
                <w:lang w:eastAsia="en-US"/>
              </w:rPr>
            </w:pPr>
            <w:r w:rsidRPr="001B767F">
              <w:rPr>
                <w:rFonts w:ascii="Times New Roman" w:eastAsia="Calibri" w:hAnsi="Times New Roman" w:cs="Times New Roman"/>
                <w:lang w:eastAsia="en-US"/>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261A2" w:rsidRPr="001B767F" w:rsidRDefault="007261A2" w:rsidP="001A307A">
            <w:pPr>
              <w:numPr>
                <w:ilvl w:val="0"/>
                <w:numId w:val="95"/>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поиск орфограммы и применение правил написания слов с орфограммами;</w:t>
            </w:r>
          </w:p>
          <w:p w:rsidR="007261A2" w:rsidRPr="001B767F" w:rsidRDefault="007261A2" w:rsidP="001A307A">
            <w:pPr>
              <w:numPr>
                <w:ilvl w:val="0"/>
                <w:numId w:val="95"/>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освоение правил правописания служебных частей речи и умения применять их на письме;</w:t>
            </w:r>
          </w:p>
          <w:p w:rsidR="007261A2" w:rsidRPr="001B767F" w:rsidRDefault="007261A2" w:rsidP="001A307A">
            <w:pPr>
              <w:numPr>
                <w:ilvl w:val="0"/>
                <w:numId w:val="95"/>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применение правильного переноса слов;</w:t>
            </w:r>
          </w:p>
          <w:p w:rsidR="007261A2" w:rsidRPr="001B767F" w:rsidRDefault="007261A2" w:rsidP="001A307A">
            <w:pPr>
              <w:numPr>
                <w:ilvl w:val="0"/>
                <w:numId w:val="95"/>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7261A2" w:rsidRPr="001B767F" w:rsidRDefault="007261A2" w:rsidP="001A307A">
            <w:pPr>
              <w:numPr>
                <w:ilvl w:val="0"/>
                <w:numId w:val="95"/>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соблюдение основных орфографических правил современного русского литературного языка, определение места ударения в слове в соответствии с акцентологическими нормами;</w:t>
            </w:r>
          </w:p>
          <w:p w:rsidR="007261A2" w:rsidRPr="001B767F" w:rsidRDefault="007261A2" w:rsidP="001A307A">
            <w:pPr>
              <w:numPr>
                <w:ilvl w:val="0"/>
                <w:numId w:val="95"/>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 xml:space="preserve">выявление смыслового, стилистического различия синонимов, </w:t>
            </w:r>
            <w:r w:rsidRPr="001B767F">
              <w:rPr>
                <w:rFonts w:ascii="Times New Roman" w:eastAsia="Calibri" w:hAnsi="Times New Roman" w:cs="Times New Roman"/>
                <w:lang w:eastAsia="en-US"/>
              </w:rPr>
              <w:lastRenderedPageBreak/>
              <w:t>употребления их в речи с учетом значения, смыслового различия, стилистической окраски;</w:t>
            </w:r>
          </w:p>
          <w:p w:rsidR="007261A2" w:rsidRPr="001B767F" w:rsidRDefault="007261A2" w:rsidP="001A307A">
            <w:pPr>
              <w:numPr>
                <w:ilvl w:val="0"/>
                <w:numId w:val="95"/>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нормативное изменение форм существительных, прилагательных, местоимений, числительных, глаголов;</w:t>
            </w:r>
          </w:p>
          <w:p w:rsidR="007261A2" w:rsidRPr="001B767F" w:rsidRDefault="007261A2" w:rsidP="001A307A">
            <w:pPr>
              <w:numPr>
                <w:ilvl w:val="0"/>
                <w:numId w:val="95"/>
              </w:numPr>
              <w:spacing w:after="0"/>
              <w:contextualSpacing/>
              <w:rPr>
                <w:rFonts w:ascii="Times New Roman" w:eastAsia="Calibri" w:hAnsi="Times New Roman" w:cs="Times New Roman"/>
                <w:lang w:eastAsia="en-US"/>
              </w:rPr>
            </w:pPr>
            <w:r w:rsidRPr="001B767F">
              <w:rPr>
                <w:rFonts w:ascii="Times New Roman" w:eastAsia="Calibri" w:hAnsi="Times New Roman" w:cs="Times New Roman"/>
                <w:lang w:eastAsia="en-US"/>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 - сказуемых в связном тексте.</w:t>
            </w:r>
          </w:p>
        </w:tc>
        <w:tc>
          <w:tcPr>
            <w:tcW w:w="2689" w:type="pct"/>
            <w:tcBorders>
              <w:top w:val="single" w:sz="4" w:space="0" w:color="auto"/>
              <w:left w:val="single" w:sz="4" w:space="0" w:color="auto"/>
              <w:bottom w:val="single" w:sz="4" w:space="0" w:color="auto"/>
              <w:right w:val="single" w:sz="4" w:space="0" w:color="auto"/>
            </w:tcBorders>
            <w:hideMark/>
          </w:tcPr>
          <w:p w:rsidR="007261A2" w:rsidRPr="001B767F" w:rsidRDefault="007261A2" w:rsidP="007261A2">
            <w:pPr>
              <w:widowControl w:val="0"/>
              <w:tabs>
                <w:tab w:val="left" w:pos="993"/>
              </w:tabs>
              <w:autoSpaceDE w:val="0"/>
              <w:autoSpaceDN w:val="0"/>
              <w:adjustRightInd w:val="0"/>
              <w:ind w:left="709"/>
              <w:contextualSpacing/>
              <w:jc w:val="both"/>
              <w:rPr>
                <w:rFonts w:ascii="Times New Roman" w:eastAsia="Calibri" w:hAnsi="Times New Roman" w:cs="Times New Roman"/>
                <w:sz w:val="28"/>
                <w:szCs w:val="28"/>
                <w:lang w:eastAsia="en-US"/>
              </w:rPr>
            </w:pPr>
            <w:r w:rsidRPr="001B767F">
              <w:rPr>
                <w:rFonts w:ascii="Times New Roman" w:eastAsia="Calibri" w:hAnsi="Times New Roman" w:cs="Times New Roman"/>
                <w:lang w:eastAsia="en-US"/>
              </w:rPr>
              <w:lastRenderedPageBreak/>
              <w:t xml:space="preserve">       </w:t>
            </w:r>
            <w:r w:rsidRPr="001B767F">
              <w:rPr>
                <w:rFonts w:ascii="Times New Roman" w:eastAsia="Calibri" w:hAnsi="Times New Roman" w:cs="Times New Roman"/>
                <w:b/>
                <w:i/>
                <w:lang w:eastAsia="en-US"/>
              </w:rPr>
              <w:t>Выпускник научится:</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261A2" w:rsidRPr="001B767F" w:rsidRDefault="007261A2" w:rsidP="00E35F3A">
            <w:pPr>
              <w:widowControl w:val="0"/>
              <w:numPr>
                <w:ilvl w:val="0"/>
                <w:numId w:val="89"/>
              </w:numPr>
              <w:tabs>
                <w:tab w:val="left" w:pos="993"/>
              </w:tabs>
              <w:autoSpaceDE w:val="0"/>
              <w:autoSpaceDN w:val="0"/>
              <w:adjustRightInd w:val="0"/>
              <w:spacing w:line="360" w:lineRule="auto"/>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соблюдать основные языковые нормы в устной и письменной речи.</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членить слова на слоги и правильно их переносить;</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определять место ударного слога, наблюдать за перемещением ударения при изменении формы слова, употреблять в речи слова и их формы</w:t>
            </w:r>
            <w:r w:rsidRPr="001B767F">
              <w:rPr>
                <w:rFonts w:ascii="Times New Roman" w:eastAsia="Calibri" w:hAnsi="Times New Roman" w:cs="Times New Roman"/>
                <w:sz w:val="28"/>
                <w:szCs w:val="28"/>
                <w:lang w:eastAsia="en-US"/>
              </w:rPr>
              <w:t xml:space="preserve"> </w:t>
            </w:r>
            <w:r w:rsidRPr="001B767F">
              <w:rPr>
                <w:rFonts w:ascii="Times New Roman" w:eastAsia="Calibri" w:hAnsi="Times New Roman" w:cs="Times New Roman"/>
                <w:lang w:eastAsia="en-US"/>
              </w:rPr>
              <w:t>в соответствии</w:t>
            </w:r>
            <w:r w:rsidRPr="001B767F">
              <w:rPr>
                <w:rFonts w:ascii="Times New Roman" w:eastAsia="Calibri" w:hAnsi="Times New Roman" w:cs="Times New Roman"/>
                <w:sz w:val="28"/>
                <w:szCs w:val="28"/>
                <w:lang w:eastAsia="en-US"/>
              </w:rPr>
              <w:t xml:space="preserve"> </w:t>
            </w:r>
            <w:r w:rsidRPr="001B767F">
              <w:rPr>
                <w:rFonts w:ascii="Times New Roman" w:eastAsia="Calibri" w:hAnsi="Times New Roman" w:cs="Times New Roman"/>
                <w:lang w:eastAsia="en-US"/>
              </w:rPr>
              <w:t>с</w:t>
            </w:r>
            <w:r w:rsidRPr="001B767F">
              <w:rPr>
                <w:rFonts w:ascii="Times New Roman" w:eastAsia="Calibri" w:hAnsi="Times New Roman" w:cs="Times New Roman"/>
                <w:sz w:val="28"/>
                <w:szCs w:val="28"/>
                <w:lang w:eastAsia="en-US"/>
              </w:rPr>
              <w:t xml:space="preserve"> </w:t>
            </w:r>
            <w:r w:rsidRPr="001B767F">
              <w:rPr>
                <w:rFonts w:ascii="Times New Roman" w:eastAsia="Calibri" w:hAnsi="Times New Roman" w:cs="Times New Roman"/>
                <w:lang w:eastAsia="en-US"/>
              </w:rPr>
              <w:t>акцентологическими нормами;</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опираться на фонетический, морфемный, словообразовательный и морфологический анализ в практике правописания ;</w:t>
            </w:r>
          </w:p>
          <w:p w:rsidR="007261A2" w:rsidRPr="001B767F" w:rsidRDefault="007261A2" w:rsidP="00E35F3A">
            <w:pPr>
              <w:widowControl w:val="0"/>
              <w:numPr>
                <w:ilvl w:val="0"/>
                <w:numId w:val="89"/>
              </w:numPr>
              <w:tabs>
                <w:tab w:val="left" w:pos="993"/>
              </w:tabs>
              <w:autoSpaceDE w:val="0"/>
              <w:autoSpaceDN w:val="0"/>
              <w:adjustRightInd w:val="0"/>
              <w:ind w:left="0" w:firstLine="709"/>
              <w:contextualSpacing/>
              <w:jc w:val="both"/>
              <w:rPr>
                <w:rFonts w:ascii="Times New Roman" w:eastAsia="Calibri" w:hAnsi="Times New Roman" w:cs="Times New Roman"/>
                <w:lang w:eastAsia="en-US"/>
              </w:rPr>
            </w:pPr>
            <w:r w:rsidRPr="001B767F">
              <w:rPr>
                <w:rFonts w:ascii="Times New Roman" w:eastAsia="Calibri" w:hAnsi="Times New Roman" w:cs="Times New Roman"/>
                <w:lang w:eastAsia="en-US"/>
              </w:rPr>
              <w:t>опираться на грамматико-интонационный анализ при объяснении расстановки знаков препинания в предложении.</w:t>
            </w:r>
          </w:p>
          <w:p w:rsidR="007261A2" w:rsidRPr="001B767F" w:rsidRDefault="007261A2" w:rsidP="007261A2">
            <w:pPr>
              <w:widowControl w:val="0"/>
              <w:tabs>
                <w:tab w:val="left" w:pos="993"/>
              </w:tabs>
              <w:autoSpaceDE w:val="0"/>
              <w:autoSpaceDN w:val="0"/>
              <w:adjustRightInd w:val="0"/>
              <w:spacing w:line="360" w:lineRule="auto"/>
              <w:ind w:left="709"/>
              <w:contextualSpacing/>
              <w:jc w:val="both"/>
              <w:rPr>
                <w:rFonts w:ascii="Times New Roman" w:eastAsia="Calibri" w:hAnsi="Times New Roman" w:cs="Times New Roman"/>
                <w:lang w:eastAsia="en-US"/>
              </w:rPr>
            </w:pPr>
          </w:p>
        </w:tc>
      </w:tr>
    </w:tbl>
    <w:p w:rsidR="00B13BF8" w:rsidRDefault="00B13BF8" w:rsidP="00A57EEC">
      <w:pPr>
        <w:spacing w:after="0"/>
        <w:jc w:val="both"/>
        <w:rPr>
          <w:rFonts w:ascii="Times New Roman" w:hAnsi="Times New Roman" w:cs="Times New Roman"/>
          <w:sz w:val="24"/>
          <w:szCs w:val="24"/>
        </w:rPr>
      </w:pPr>
    </w:p>
    <w:p w:rsidR="001A307A" w:rsidRDefault="001A307A" w:rsidP="00A57EEC">
      <w:pPr>
        <w:spacing w:after="0"/>
        <w:jc w:val="both"/>
        <w:rPr>
          <w:rFonts w:ascii="Times New Roman" w:hAnsi="Times New Roman" w:cs="Times New Roman"/>
          <w:sz w:val="24"/>
          <w:szCs w:val="24"/>
        </w:rPr>
      </w:pPr>
    </w:p>
    <w:p w:rsidR="001A307A" w:rsidRDefault="001A307A" w:rsidP="00A57EEC">
      <w:pPr>
        <w:spacing w:after="0"/>
        <w:jc w:val="both"/>
        <w:rPr>
          <w:rFonts w:ascii="Times New Roman" w:hAnsi="Times New Roman" w:cs="Times New Roman"/>
          <w:sz w:val="24"/>
          <w:szCs w:val="24"/>
        </w:rPr>
      </w:pPr>
    </w:p>
    <w:p w:rsidR="00A57EEC" w:rsidRDefault="003F1757" w:rsidP="001A307A">
      <w:pPr>
        <w:spacing w:after="0"/>
        <w:jc w:val="both"/>
        <w:rPr>
          <w:rFonts w:ascii="Times New Roman" w:hAnsi="Times New Roman" w:cs="Times New Roman"/>
          <w:sz w:val="24"/>
          <w:szCs w:val="24"/>
        </w:rPr>
      </w:pPr>
      <w:r>
        <w:rPr>
          <w:rFonts w:ascii="Times New Roman" w:hAnsi="Times New Roman" w:cs="Times New Roman"/>
          <w:sz w:val="24"/>
          <w:szCs w:val="24"/>
        </w:rPr>
        <w:t>8</w:t>
      </w:r>
      <w:r w:rsidR="00A57EEC">
        <w:rPr>
          <w:rFonts w:ascii="Times New Roman" w:hAnsi="Times New Roman" w:cs="Times New Roman"/>
          <w:sz w:val="24"/>
          <w:szCs w:val="24"/>
        </w:rPr>
        <w:t>)</w:t>
      </w:r>
      <w:r>
        <w:rPr>
          <w:rFonts w:ascii="Times New Roman" w:hAnsi="Times New Roman" w:cs="Times New Roman"/>
          <w:sz w:val="24"/>
          <w:szCs w:val="24"/>
        </w:rPr>
        <w:t>. Для слепых, слабовидящих обучающихся: формирование навыков письма</w:t>
      </w:r>
      <w:r w:rsidR="00A57EEC" w:rsidRPr="00A57EEC">
        <w:rPr>
          <w:rFonts w:ascii="Times New Roman" w:hAnsi="Times New Roman" w:cs="Times New Roman"/>
          <w:color w:val="22272F"/>
          <w:sz w:val="23"/>
          <w:szCs w:val="23"/>
        </w:rPr>
        <w:t xml:space="preserve"> </w:t>
      </w:r>
      <w:r w:rsidR="00A57EEC" w:rsidRPr="00A57EEC">
        <w:rPr>
          <w:rFonts w:ascii="Times New Roman" w:hAnsi="Times New Roman" w:cs="Times New Roman"/>
          <w:sz w:val="24"/>
          <w:szCs w:val="24"/>
        </w:rPr>
        <w:t>на брайлевской печатной машинке;</w:t>
      </w:r>
    </w:p>
    <w:p w:rsidR="001A307A" w:rsidRPr="00A57EEC" w:rsidRDefault="001A307A" w:rsidP="001A307A">
      <w:pPr>
        <w:spacing w:after="0"/>
        <w:jc w:val="both"/>
        <w:rPr>
          <w:rFonts w:ascii="Times New Roman" w:hAnsi="Times New Roman" w:cs="Times New Roman"/>
          <w:sz w:val="24"/>
          <w:szCs w:val="24"/>
        </w:rPr>
      </w:pPr>
    </w:p>
    <w:p w:rsidR="00A57EEC" w:rsidRDefault="00A57EEC" w:rsidP="001A307A">
      <w:pPr>
        <w:spacing w:after="0"/>
        <w:jc w:val="both"/>
        <w:rPr>
          <w:rFonts w:ascii="Times New Roman" w:hAnsi="Times New Roman" w:cs="Times New Roman"/>
          <w:sz w:val="24"/>
          <w:szCs w:val="24"/>
        </w:rPr>
      </w:pPr>
      <w:r w:rsidRPr="00A57EEC">
        <w:rPr>
          <w:rFonts w:ascii="Times New Roman" w:hAnsi="Times New Roman" w:cs="Times New Roman"/>
          <w:sz w:val="24"/>
          <w:szCs w:val="24"/>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1A307A" w:rsidRPr="00A57EEC" w:rsidRDefault="001A307A" w:rsidP="001A307A">
      <w:pPr>
        <w:spacing w:after="0"/>
        <w:jc w:val="both"/>
        <w:rPr>
          <w:rFonts w:ascii="Times New Roman" w:hAnsi="Times New Roman" w:cs="Times New Roman"/>
          <w:sz w:val="24"/>
          <w:szCs w:val="24"/>
        </w:rPr>
      </w:pPr>
    </w:p>
    <w:p w:rsidR="00A57EEC" w:rsidRPr="00A57EEC" w:rsidRDefault="00A57EEC" w:rsidP="001A307A">
      <w:pPr>
        <w:spacing w:after="0"/>
        <w:jc w:val="both"/>
        <w:rPr>
          <w:rFonts w:ascii="Times New Roman" w:hAnsi="Times New Roman" w:cs="Times New Roman"/>
          <w:sz w:val="24"/>
          <w:szCs w:val="24"/>
        </w:rPr>
      </w:pPr>
      <w:r w:rsidRPr="00A57EEC">
        <w:rPr>
          <w:rFonts w:ascii="Times New Roman" w:hAnsi="Times New Roman" w:cs="Times New Roman"/>
          <w:sz w:val="24"/>
          <w:szCs w:val="24"/>
        </w:rPr>
        <w:t>10) для обучающихся с расстройствами аутистического спектра:</w:t>
      </w:r>
    </w:p>
    <w:p w:rsidR="001A307A" w:rsidRPr="00A57EEC" w:rsidRDefault="00A57EEC" w:rsidP="001A307A">
      <w:pPr>
        <w:spacing w:after="0"/>
        <w:jc w:val="both"/>
        <w:rPr>
          <w:rFonts w:ascii="Times New Roman" w:hAnsi="Times New Roman" w:cs="Times New Roman"/>
          <w:sz w:val="24"/>
          <w:szCs w:val="24"/>
        </w:rPr>
      </w:pPr>
      <w:r w:rsidRPr="00A57EEC">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A57EEC" w:rsidRPr="00A57EEC" w:rsidRDefault="00A57EEC" w:rsidP="001A307A">
      <w:pPr>
        <w:spacing w:after="0"/>
        <w:jc w:val="both"/>
        <w:rPr>
          <w:rFonts w:ascii="Times New Roman" w:hAnsi="Times New Roman" w:cs="Times New Roman"/>
          <w:sz w:val="24"/>
          <w:szCs w:val="24"/>
        </w:rPr>
      </w:pPr>
      <w:r w:rsidRPr="00A57EEC">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A57EEC" w:rsidRPr="00A57EEC" w:rsidRDefault="00A57EEC" w:rsidP="001A307A">
      <w:pPr>
        <w:spacing w:after="0"/>
        <w:jc w:val="both"/>
        <w:rPr>
          <w:rFonts w:ascii="Times New Roman" w:hAnsi="Times New Roman" w:cs="Times New Roman"/>
          <w:sz w:val="24"/>
          <w:szCs w:val="24"/>
        </w:rPr>
      </w:pPr>
      <w:r w:rsidRPr="00A57EEC">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A57EEC" w:rsidRPr="00A57EEC" w:rsidRDefault="00A57EEC" w:rsidP="001A307A">
      <w:pPr>
        <w:spacing w:after="0"/>
        <w:jc w:val="both"/>
        <w:rPr>
          <w:rFonts w:ascii="Times New Roman" w:hAnsi="Times New Roman" w:cs="Times New Roman"/>
          <w:sz w:val="24"/>
          <w:szCs w:val="24"/>
        </w:rPr>
      </w:pPr>
      <w:r w:rsidRPr="00A57EEC">
        <w:rPr>
          <w:rFonts w:ascii="Times New Roman" w:hAnsi="Times New Roman" w:cs="Times New Roman"/>
          <w:sz w:val="24"/>
          <w:szCs w:val="24"/>
        </w:rPr>
        <w:t>видение традиций и новаторства в произведениях;</w:t>
      </w:r>
    </w:p>
    <w:p w:rsidR="00B13BF8" w:rsidRPr="001B767F" w:rsidRDefault="00A57EEC" w:rsidP="001A307A">
      <w:pPr>
        <w:spacing w:after="0"/>
        <w:jc w:val="both"/>
        <w:rPr>
          <w:rFonts w:ascii="Times New Roman" w:hAnsi="Times New Roman" w:cs="Times New Roman"/>
          <w:sz w:val="24"/>
          <w:szCs w:val="24"/>
        </w:rPr>
      </w:pPr>
      <w:r w:rsidRPr="00A57EEC">
        <w:rPr>
          <w:rFonts w:ascii="Times New Roman" w:hAnsi="Times New Roman" w:cs="Times New Roman"/>
          <w:sz w:val="24"/>
          <w:szCs w:val="24"/>
        </w:rPr>
        <w:lastRenderedPageBreak/>
        <w:t xml:space="preserve">восприятие художественной действительности как выражение </w:t>
      </w:r>
      <w:r w:rsidR="00220628">
        <w:rPr>
          <w:rFonts w:ascii="Times New Roman" w:hAnsi="Times New Roman" w:cs="Times New Roman"/>
          <w:sz w:val="24"/>
          <w:szCs w:val="24"/>
        </w:rPr>
        <w:t>мыслей автора о мире и человеке.</w:t>
      </w:r>
    </w:p>
    <w:p w:rsidR="001A307A" w:rsidRDefault="001A307A" w:rsidP="001B13A9">
      <w:pPr>
        <w:spacing w:after="0"/>
        <w:jc w:val="both"/>
        <w:rPr>
          <w:rFonts w:ascii="Times New Roman" w:hAnsi="Times New Roman" w:cs="Times New Roman"/>
          <w:b/>
          <w:bCs/>
          <w:sz w:val="24"/>
          <w:szCs w:val="24"/>
        </w:rPr>
      </w:pPr>
    </w:p>
    <w:p w:rsidR="001A307A" w:rsidRDefault="001A307A" w:rsidP="001B13A9">
      <w:pPr>
        <w:spacing w:after="0"/>
        <w:jc w:val="both"/>
        <w:rPr>
          <w:rFonts w:ascii="Times New Roman" w:hAnsi="Times New Roman" w:cs="Times New Roman"/>
          <w:b/>
          <w:bCs/>
          <w:sz w:val="24"/>
          <w:szCs w:val="24"/>
        </w:rPr>
      </w:pPr>
    </w:p>
    <w:p w:rsidR="001A307A" w:rsidRDefault="001A307A" w:rsidP="001B13A9">
      <w:pPr>
        <w:spacing w:after="0"/>
        <w:jc w:val="both"/>
        <w:rPr>
          <w:rFonts w:ascii="Times New Roman" w:hAnsi="Times New Roman" w:cs="Times New Roman"/>
          <w:b/>
          <w:bCs/>
          <w:sz w:val="24"/>
          <w:szCs w:val="24"/>
        </w:rPr>
      </w:pPr>
    </w:p>
    <w:p w:rsidR="001A307A" w:rsidRDefault="001A307A" w:rsidP="001B13A9">
      <w:pPr>
        <w:spacing w:after="0"/>
        <w:jc w:val="both"/>
        <w:rPr>
          <w:rFonts w:ascii="Times New Roman" w:hAnsi="Times New Roman" w:cs="Times New Roman"/>
          <w:b/>
          <w:bCs/>
          <w:sz w:val="24"/>
          <w:szCs w:val="24"/>
        </w:rPr>
      </w:pPr>
    </w:p>
    <w:p w:rsidR="001A307A" w:rsidRDefault="001A307A" w:rsidP="001B13A9">
      <w:pPr>
        <w:spacing w:after="0"/>
        <w:jc w:val="both"/>
        <w:rPr>
          <w:rFonts w:ascii="Times New Roman" w:hAnsi="Times New Roman" w:cs="Times New Roman"/>
          <w:b/>
          <w:bCs/>
          <w:sz w:val="24"/>
          <w:szCs w:val="24"/>
        </w:rPr>
      </w:pPr>
    </w:p>
    <w:p w:rsidR="001A307A" w:rsidRDefault="001A307A" w:rsidP="001B13A9">
      <w:pPr>
        <w:spacing w:after="0"/>
        <w:jc w:val="both"/>
        <w:rPr>
          <w:rFonts w:ascii="Times New Roman" w:hAnsi="Times New Roman" w:cs="Times New Roman"/>
          <w:b/>
          <w:bCs/>
          <w:sz w:val="24"/>
          <w:szCs w:val="24"/>
        </w:rPr>
      </w:pPr>
    </w:p>
    <w:p w:rsidR="009512D1" w:rsidRPr="001B767F" w:rsidRDefault="00F96936"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1.2.</w:t>
      </w:r>
      <w:r w:rsidR="00F14B9F" w:rsidRPr="001B767F">
        <w:rPr>
          <w:rFonts w:ascii="Times New Roman" w:hAnsi="Times New Roman" w:cs="Times New Roman"/>
          <w:b/>
          <w:bCs/>
          <w:sz w:val="24"/>
          <w:szCs w:val="24"/>
        </w:rPr>
        <w:t>5</w:t>
      </w:r>
      <w:r w:rsidRPr="001B767F">
        <w:rPr>
          <w:rFonts w:ascii="Times New Roman" w:hAnsi="Times New Roman" w:cs="Times New Roman"/>
          <w:b/>
          <w:bCs/>
          <w:sz w:val="24"/>
          <w:szCs w:val="24"/>
        </w:rPr>
        <w:t>.</w:t>
      </w:r>
      <w:r w:rsidR="00F14B9F" w:rsidRPr="001B767F">
        <w:rPr>
          <w:rFonts w:ascii="Times New Roman" w:hAnsi="Times New Roman" w:cs="Times New Roman"/>
          <w:b/>
          <w:bCs/>
          <w:sz w:val="24"/>
          <w:szCs w:val="24"/>
        </w:rPr>
        <w:t>2</w:t>
      </w:r>
      <w:r w:rsidRPr="001B767F">
        <w:rPr>
          <w:rFonts w:ascii="Times New Roman" w:hAnsi="Times New Roman" w:cs="Times New Roman"/>
          <w:b/>
          <w:bCs/>
          <w:sz w:val="24"/>
          <w:szCs w:val="24"/>
        </w:rPr>
        <w:t>.</w:t>
      </w:r>
      <w:r w:rsidR="00106AA1" w:rsidRPr="001B767F">
        <w:rPr>
          <w:rFonts w:ascii="Times New Roman" w:hAnsi="Times New Roman" w:cs="Times New Roman"/>
          <w:b/>
          <w:bCs/>
          <w:sz w:val="24"/>
          <w:szCs w:val="24"/>
        </w:rPr>
        <w:t xml:space="preserve"> Литература </w:t>
      </w:r>
    </w:p>
    <w:tbl>
      <w:tblPr>
        <w:tblStyle w:val="42"/>
        <w:tblW w:w="5000" w:type="pct"/>
        <w:tblLook w:val="04A0" w:firstRow="1" w:lastRow="0" w:firstColumn="1" w:lastColumn="0" w:noHBand="0" w:noVBand="1"/>
      </w:tblPr>
      <w:tblGrid>
        <w:gridCol w:w="6556"/>
        <w:gridCol w:w="8230"/>
      </w:tblGrid>
      <w:tr w:rsidR="009512D1" w:rsidRPr="001B767F" w:rsidTr="009512D1">
        <w:tc>
          <w:tcPr>
            <w:tcW w:w="2217" w:type="pct"/>
            <w:tcBorders>
              <w:top w:val="single" w:sz="4" w:space="0" w:color="auto"/>
              <w:left w:val="single" w:sz="4" w:space="0" w:color="auto"/>
              <w:bottom w:val="single" w:sz="4" w:space="0" w:color="auto"/>
              <w:right w:val="single" w:sz="4" w:space="0" w:color="auto"/>
            </w:tcBorders>
            <w:hideMark/>
          </w:tcPr>
          <w:p w:rsidR="009512D1" w:rsidRPr="001B767F" w:rsidRDefault="009512D1" w:rsidP="00E00C74">
            <w:pPr>
              <w:ind w:left="34"/>
              <w:rPr>
                <w:rFonts w:ascii="Times New Roman" w:hAnsi="Times New Roman" w:cs="Times New Roman"/>
                <w:b/>
                <w:sz w:val="24"/>
                <w:szCs w:val="24"/>
              </w:rPr>
            </w:pPr>
            <w:r w:rsidRPr="001B767F">
              <w:rPr>
                <w:rFonts w:ascii="Times New Roman" w:hAnsi="Times New Roman" w:cs="Times New Roman"/>
                <w:b/>
                <w:sz w:val="24"/>
                <w:szCs w:val="24"/>
              </w:rPr>
              <w:t>Предметные результаты  освоения основной образовательной программы основного общего образования по литературе</w:t>
            </w:r>
          </w:p>
        </w:tc>
        <w:tc>
          <w:tcPr>
            <w:tcW w:w="2783" w:type="pct"/>
            <w:tcBorders>
              <w:top w:val="single" w:sz="4" w:space="0" w:color="auto"/>
              <w:left w:val="single" w:sz="4" w:space="0" w:color="auto"/>
              <w:bottom w:val="single" w:sz="4" w:space="0" w:color="auto"/>
              <w:right w:val="single" w:sz="4" w:space="0" w:color="auto"/>
            </w:tcBorders>
          </w:tcPr>
          <w:p w:rsidR="009512D1" w:rsidRPr="001B767F" w:rsidRDefault="009512D1" w:rsidP="009512D1">
            <w:pPr>
              <w:rPr>
                <w:rFonts w:ascii="Times New Roman" w:hAnsi="Times New Roman" w:cs="Times New Roman"/>
                <w:b/>
                <w:sz w:val="24"/>
                <w:szCs w:val="24"/>
              </w:rPr>
            </w:pPr>
            <w:r w:rsidRPr="001B767F">
              <w:rPr>
                <w:rFonts w:ascii="Times New Roman" w:hAnsi="Times New Roman" w:cs="Times New Roman"/>
                <w:b/>
                <w:sz w:val="24"/>
                <w:szCs w:val="24"/>
              </w:rPr>
              <w:t xml:space="preserve">Планируемые результаты освоения содержания предмета литература: </w:t>
            </w:r>
          </w:p>
          <w:p w:rsidR="009512D1" w:rsidRPr="001B767F" w:rsidRDefault="009512D1" w:rsidP="009512D1">
            <w:pPr>
              <w:jc w:val="center"/>
              <w:rPr>
                <w:rFonts w:ascii="Times New Roman" w:hAnsi="Times New Roman" w:cs="Times New Roman"/>
                <w:b/>
                <w:i/>
                <w:sz w:val="24"/>
                <w:szCs w:val="24"/>
              </w:rPr>
            </w:pPr>
            <w:r w:rsidRPr="001B767F">
              <w:rPr>
                <w:rFonts w:ascii="Times New Roman" w:hAnsi="Times New Roman" w:cs="Times New Roman"/>
                <w:b/>
                <w:i/>
                <w:sz w:val="24"/>
                <w:szCs w:val="24"/>
              </w:rPr>
              <w:t>Предметные умения:</w:t>
            </w:r>
          </w:p>
        </w:tc>
      </w:tr>
      <w:tr w:rsidR="009512D1" w:rsidRPr="001B767F" w:rsidTr="00220628">
        <w:trPr>
          <w:trHeight w:val="1543"/>
        </w:trPr>
        <w:tc>
          <w:tcPr>
            <w:tcW w:w="2217" w:type="pct"/>
            <w:tcBorders>
              <w:top w:val="single" w:sz="4" w:space="0" w:color="auto"/>
              <w:left w:val="single" w:sz="4" w:space="0" w:color="auto"/>
              <w:bottom w:val="single" w:sz="4" w:space="0" w:color="auto"/>
              <w:right w:val="single" w:sz="4" w:space="0" w:color="auto"/>
            </w:tcBorders>
            <w:hideMark/>
          </w:tcPr>
          <w:p w:rsidR="009512D1" w:rsidRPr="001B767F" w:rsidRDefault="009512D1" w:rsidP="00220628">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w:t>
            </w:r>
            <w:r w:rsidR="00220628">
              <w:rPr>
                <w:rFonts w:ascii="Times New Roman" w:hAnsi="Times New Roman" w:cs="Times New Roman"/>
                <w:sz w:val="24"/>
                <w:szCs w:val="24"/>
              </w:rPr>
              <w:t xml:space="preserve">ства, многоаспектного диалога; </w:t>
            </w:r>
          </w:p>
        </w:tc>
        <w:tc>
          <w:tcPr>
            <w:tcW w:w="2783" w:type="pct"/>
            <w:tcBorders>
              <w:top w:val="single" w:sz="4" w:space="0" w:color="auto"/>
              <w:left w:val="single" w:sz="4" w:space="0" w:color="auto"/>
              <w:bottom w:val="single" w:sz="4" w:space="0" w:color="auto"/>
              <w:right w:val="single" w:sz="4" w:space="0" w:color="auto"/>
            </w:tcBorders>
          </w:tcPr>
          <w:p w:rsidR="009512D1" w:rsidRPr="001B767F" w:rsidRDefault="009512D1" w:rsidP="00E35F3A">
            <w:pPr>
              <w:widowControl w:val="0"/>
              <w:numPr>
                <w:ilvl w:val="0"/>
                <w:numId w:val="97"/>
              </w:numPr>
              <w:autoSpaceDE w:val="0"/>
              <w:autoSpaceDN w:val="0"/>
              <w:adjustRightInd w:val="0"/>
              <w:spacing w:after="0" w:line="240" w:lineRule="auto"/>
              <w:ind w:hanging="119"/>
              <w:contextualSpacing/>
              <w:rPr>
                <w:rFonts w:ascii="Times New Roman" w:hAnsi="Times New Roman" w:cs="Times New Roman"/>
                <w:sz w:val="24"/>
                <w:szCs w:val="24"/>
              </w:rPr>
            </w:pPr>
            <w:r w:rsidRPr="001B767F">
              <w:rPr>
                <w:rFonts w:ascii="Times New Roman" w:hAnsi="Times New Roman" w:cs="Times New Roman"/>
                <w:sz w:val="24"/>
                <w:szCs w:val="24"/>
              </w:rPr>
              <w:t xml:space="preserve">    выразительно читать с листа и наизусть</w:t>
            </w:r>
          </w:p>
          <w:p w:rsidR="009512D1" w:rsidRPr="001B767F" w:rsidRDefault="009512D1" w:rsidP="009512D1">
            <w:pPr>
              <w:widowControl w:val="0"/>
              <w:autoSpaceDE w:val="0"/>
              <w:autoSpaceDN w:val="0"/>
              <w:adjustRightInd w:val="0"/>
              <w:ind w:left="709"/>
              <w:rPr>
                <w:rFonts w:ascii="Times New Roman" w:hAnsi="Times New Roman" w:cs="Times New Roman"/>
                <w:sz w:val="24"/>
                <w:szCs w:val="24"/>
              </w:rPr>
            </w:pPr>
            <w:r w:rsidRPr="001B767F">
              <w:rPr>
                <w:rFonts w:ascii="Times New Roman" w:hAnsi="Times New Roman" w:cs="Times New Roman"/>
                <w:sz w:val="24"/>
                <w:szCs w:val="24"/>
              </w:rPr>
              <w:t>произведения/фрагменты</w:t>
            </w:r>
          </w:p>
          <w:p w:rsidR="009512D1" w:rsidRPr="001B767F" w:rsidRDefault="009512D1" w:rsidP="00E57F4C">
            <w:pPr>
              <w:rPr>
                <w:rFonts w:ascii="Times New Roman" w:hAnsi="Times New Roman" w:cs="Times New Roman"/>
                <w:sz w:val="24"/>
                <w:szCs w:val="24"/>
              </w:rPr>
            </w:pPr>
            <w:r w:rsidRPr="001B767F">
              <w:rPr>
                <w:rFonts w:ascii="Times New Roman" w:hAnsi="Times New Roman" w:cs="Times New Roman"/>
                <w:sz w:val="24"/>
                <w:szCs w:val="24"/>
              </w:rPr>
              <w:t>произведений художественной литературы, передавая личное отношение к произведению (5-9 класс).</w:t>
            </w:r>
          </w:p>
        </w:tc>
      </w:tr>
      <w:tr w:rsidR="009512D1" w:rsidRPr="001B767F" w:rsidTr="009512D1">
        <w:tc>
          <w:tcPr>
            <w:tcW w:w="2217" w:type="pct"/>
            <w:tcBorders>
              <w:top w:val="single" w:sz="4" w:space="0" w:color="auto"/>
              <w:left w:val="single" w:sz="4" w:space="0" w:color="auto"/>
              <w:bottom w:val="single" w:sz="4" w:space="0" w:color="auto"/>
              <w:right w:val="single" w:sz="4" w:space="0" w:color="auto"/>
            </w:tcBorders>
            <w:hideMark/>
          </w:tcPr>
          <w:p w:rsidR="009512D1" w:rsidRPr="001B767F" w:rsidRDefault="009512D1" w:rsidP="00220628">
            <w:pPr>
              <w:spacing w:line="240" w:lineRule="auto"/>
              <w:rPr>
                <w:rFonts w:ascii="Times New Roman" w:hAnsi="Times New Roman" w:cs="Times New Roman"/>
                <w:sz w:val="24"/>
                <w:szCs w:val="24"/>
              </w:rPr>
            </w:pPr>
            <w:r w:rsidRPr="001B767F">
              <w:rPr>
                <w:rFonts w:ascii="Times New Roman" w:hAnsi="Times New Roman" w:cs="Times New Roman"/>
                <w:sz w:val="24"/>
                <w:szCs w:val="24"/>
              </w:rPr>
              <w:t>2) понимание литературы как одной из основных национально</w:t>
            </w:r>
            <w:r w:rsidR="00676258">
              <w:rPr>
                <w:rFonts w:ascii="Times New Roman" w:hAnsi="Times New Roman" w:cs="Times New Roman"/>
                <w:sz w:val="24"/>
                <w:szCs w:val="24"/>
              </w:rPr>
              <w:t xml:space="preserve"> </w:t>
            </w:r>
            <w:r w:rsidRPr="001B767F">
              <w:rPr>
                <w:rFonts w:ascii="Times New Roman" w:hAnsi="Times New Roman" w:cs="Times New Roman"/>
                <w:sz w:val="24"/>
                <w:szCs w:val="24"/>
              </w:rPr>
              <w:t>культурных ценностей народа, как особого способа познания жизни;</w:t>
            </w:r>
          </w:p>
        </w:tc>
        <w:tc>
          <w:tcPr>
            <w:tcW w:w="2783" w:type="pct"/>
            <w:tcBorders>
              <w:top w:val="single" w:sz="4" w:space="0" w:color="auto"/>
              <w:left w:val="single" w:sz="4" w:space="0" w:color="auto"/>
              <w:bottom w:val="single" w:sz="4" w:space="0" w:color="auto"/>
              <w:right w:val="single" w:sz="4" w:space="0" w:color="auto"/>
            </w:tcBorders>
            <w:hideMark/>
          </w:tcPr>
          <w:p w:rsidR="009512D1" w:rsidRPr="001B767F" w:rsidRDefault="009512D1" w:rsidP="00E35F3A">
            <w:pPr>
              <w:widowControl w:val="0"/>
              <w:numPr>
                <w:ilvl w:val="0"/>
                <w:numId w:val="98"/>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9512D1" w:rsidRPr="001B767F" w:rsidRDefault="009512D1" w:rsidP="00E35F3A">
            <w:pPr>
              <w:numPr>
                <w:ilvl w:val="0"/>
                <w:numId w:val="97"/>
              </w:numPr>
              <w:spacing w:after="0" w:line="240" w:lineRule="auto"/>
              <w:contextualSpacing/>
              <w:rPr>
                <w:rFonts w:ascii="Times New Roman" w:hAnsi="Times New Roman" w:cs="Times New Roman"/>
                <w:sz w:val="24"/>
                <w:szCs w:val="24"/>
              </w:rPr>
            </w:pPr>
            <w:r w:rsidRPr="001B767F">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tc>
      </w:tr>
      <w:tr w:rsidR="009512D1" w:rsidRPr="001B767F" w:rsidTr="009512D1">
        <w:tc>
          <w:tcPr>
            <w:tcW w:w="2217" w:type="pct"/>
            <w:tcBorders>
              <w:top w:val="single" w:sz="4" w:space="0" w:color="auto"/>
              <w:left w:val="single" w:sz="4" w:space="0" w:color="auto"/>
              <w:bottom w:val="single" w:sz="4" w:space="0" w:color="auto"/>
              <w:right w:val="single" w:sz="4" w:space="0" w:color="auto"/>
            </w:tcBorders>
            <w:hideMark/>
          </w:tcPr>
          <w:p w:rsidR="009512D1" w:rsidRPr="001B767F" w:rsidRDefault="009512D1" w:rsidP="00220628">
            <w:pPr>
              <w:spacing w:line="240" w:lineRule="auto"/>
              <w:rPr>
                <w:rFonts w:ascii="Times New Roman" w:hAnsi="Times New Roman" w:cs="Times New Roman"/>
                <w:sz w:val="24"/>
                <w:szCs w:val="24"/>
              </w:rPr>
            </w:pPr>
            <w:r w:rsidRPr="001B767F">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и мировой культуры;</w:t>
            </w:r>
          </w:p>
        </w:tc>
        <w:tc>
          <w:tcPr>
            <w:tcW w:w="2783" w:type="pct"/>
            <w:tcBorders>
              <w:top w:val="single" w:sz="4" w:space="0" w:color="auto"/>
              <w:left w:val="single" w:sz="4" w:space="0" w:color="auto"/>
              <w:bottom w:val="single" w:sz="4" w:space="0" w:color="auto"/>
              <w:right w:val="single" w:sz="4" w:space="0" w:color="auto"/>
            </w:tcBorders>
          </w:tcPr>
          <w:p w:rsidR="009512D1" w:rsidRPr="001B767F" w:rsidRDefault="009512D1" w:rsidP="00E35F3A">
            <w:pPr>
              <w:widowControl w:val="0"/>
              <w:numPr>
                <w:ilvl w:val="0"/>
                <w:numId w:val="98"/>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9512D1" w:rsidRPr="001B767F" w:rsidRDefault="009512D1" w:rsidP="009512D1">
            <w:pPr>
              <w:rPr>
                <w:rFonts w:ascii="Times New Roman" w:hAnsi="Times New Roman" w:cs="Times New Roman"/>
                <w:sz w:val="24"/>
                <w:szCs w:val="24"/>
              </w:rPr>
            </w:pPr>
          </w:p>
        </w:tc>
      </w:tr>
      <w:tr w:rsidR="009512D1" w:rsidRPr="001B767F" w:rsidTr="009512D1">
        <w:tc>
          <w:tcPr>
            <w:tcW w:w="2217" w:type="pct"/>
            <w:tcBorders>
              <w:top w:val="single" w:sz="4" w:space="0" w:color="auto"/>
              <w:left w:val="single" w:sz="4" w:space="0" w:color="auto"/>
              <w:bottom w:val="single" w:sz="4" w:space="0" w:color="auto"/>
              <w:right w:val="single" w:sz="4" w:space="0" w:color="auto"/>
            </w:tcBorders>
            <w:hideMark/>
          </w:tcPr>
          <w:p w:rsidR="009512D1" w:rsidRPr="001B767F" w:rsidRDefault="009512D1" w:rsidP="00220628">
            <w:pPr>
              <w:spacing w:line="240" w:lineRule="auto"/>
              <w:rPr>
                <w:rFonts w:ascii="Times New Roman" w:hAnsi="Times New Roman" w:cs="Times New Roman"/>
                <w:sz w:val="24"/>
                <w:szCs w:val="24"/>
              </w:rPr>
            </w:pPr>
            <w:r w:rsidRPr="001B767F">
              <w:rPr>
                <w:rFonts w:ascii="Times New Roman" w:hAnsi="Times New Roman" w:cs="Times New Roman"/>
                <w:sz w:val="24"/>
                <w:szCs w:val="24"/>
              </w:rPr>
              <w:t xml:space="preserve">4) воспитание квалифицированного читателя со </w:t>
            </w:r>
            <w:r w:rsidRPr="001B767F">
              <w:rPr>
                <w:rFonts w:ascii="Times New Roman" w:hAnsi="Times New Roman" w:cs="Times New Roman"/>
                <w:sz w:val="24"/>
                <w:szCs w:val="24"/>
              </w:rPr>
              <w:lastRenderedPageBreak/>
              <w:t>сформированным эстетическим вкусом, способного аргументировать своѐ мнение и оформлять его словесно в устных и письменных высказываниях разных жанров, создавать развѐрнутые высказывания аналитического и интерпретирующего характера, участвовать в  обсуждении прочитанного, сознательно планировать своѐ досуговое чтение;</w:t>
            </w:r>
          </w:p>
        </w:tc>
        <w:tc>
          <w:tcPr>
            <w:tcW w:w="2783" w:type="pct"/>
            <w:tcBorders>
              <w:top w:val="single" w:sz="4" w:space="0" w:color="auto"/>
              <w:left w:val="single" w:sz="4" w:space="0" w:color="auto"/>
              <w:bottom w:val="single" w:sz="4" w:space="0" w:color="auto"/>
              <w:right w:val="single" w:sz="4" w:space="0" w:color="auto"/>
            </w:tcBorders>
          </w:tcPr>
          <w:p w:rsidR="009512D1" w:rsidRPr="001B767F" w:rsidRDefault="009512D1" w:rsidP="00E35F3A">
            <w:pPr>
              <w:widowControl w:val="0"/>
              <w:numPr>
                <w:ilvl w:val="0"/>
                <w:numId w:val="98"/>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lastRenderedPageBreak/>
              <w:t xml:space="preserve">пользоваться основными теоретико-литературными терминами и </w:t>
            </w:r>
            <w:r w:rsidRPr="001B767F">
              <w:rPr>
                <w:rFonts w:ascii="Times New Roman" w:hAnsi="Times New Roman" w:cs="Times New Roman"/>
                <w:sz w:val="24"/>
                <w:szCs w:val="24"/>
              </w:rPr>
              <w:lastRenderedPageBreak/>
              <w:t>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512D1" w:rsidRPr="001B767F" w:rsidRDefault="009512D1" w:rsidP="00E35F3A">
            <w:pPr>
              <w:widowControl w:val="0"/>
              <w:numPr>
                <w:ilvl w:val="0"/>
                <w:numId w:val="98"/>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9512D1" w:rsidRPr="001B767F" w:rsidRDefault="009512D1" w:rsidP="00E35F3A">
            <w:pPr>
              <w:numPr>
                <w:ilvl w:val="0"/>
                <w:numId w:val="98"/>
              </w:numPr>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B767F">
              <w:rPr>
                <w:rFonts w:ascii="Times New Roman" w:hAnsi="Times New Roman" w:cs="Times New Roman"/>
                <w:bCs/>
                <w:sz w:val="24"/>
                <w:szCs w:val="24"/>
              </w:rPr>
              <w:t xml:space="preserve">организации дискуссии </w:t>
            </w:r>
            <w:r w:rsidRPr="001B767F">
              <w:rPr>
                <w:rFonts w:ascii="Times New Roman" w:hAnsi="Times New Roman" w:cs="Times New Roman"/>
                <w:sz w:val="24"/>
                <w:szCs w:val="24"/>
              </w:rPr>
              <w:t xml:space="preserve"> (в каждом классе – на своем уровне);</w:t>
            </w:r>
          </w:p>
          <w:p w:rsidR="00E00C74" w:rsidRPr="00220628" w:rsidRDefault="009512D1" w:rsidP="00220628">
            <w:pPr>
              <w:numPr>
                <w:ilvl w:val="0"/>
                <w:numId w:val="98"/>
              </w:numPr>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tc>
      </w:tr>
      <w:tr w:rsidR="009512D1" w:rsidRPr="001B767F" w:rsidTr="009512D1">
        <w:tc>
          <w:tcPr>
            <w:tcW w:w="2217" w:type="pct"/>
            <w:tcBorders>
              <w:top w:val="single" w:sz="4" w:space="0" w:color="auto"/>
              <w:left w:val="single" w:sz="4" w:space="0" w:color="auto"/>
              <w:bottom w:val="single" w:sz="4" w:space="0" w:color="auto"/>
              <w:right w:val="single" w:sz="4" w:space="0" w:color="auto"/>
            </w:tcBorders>
            <w:hideMark/>
          </w:tcPr>
          <w:p w:rsidR="009512D1" w:rsidRPr="001B767F" w:rsidRDefault="009512D1" w:rsidP="00220628">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 xml:space="preserve">5) развитие способности понимать литературные художественные произведения, отражающие разные этнокультурные традиции;  </w:t>
            </w:r>
          </w:p>
        </w:tc>
        <w:tc>
          <w:tcPr>
            <w:tcW w:w="2783" w:type="pct"/>
            <w:tcBorders>
              <w:top w:val="single" w:sz="4" w:space="0" w:color="auto"/>
              <w:left w:val="single" w:sz="4" w:space="0" w:color="auto"/>
              <w:bottom w:val="single" w:sz="4" w:space="0" w:color="auto"/>
              <w:right w:val="single" w:sz="4" w:space="0" w:color="auto"/>
            </w:tcBorders>
          </w:tcPr>
          <w:p w:rsidR="009512D1" w:rsidRPr="001B767F" w:rsidRDefault="009512D1" w:rsidP="00220628">
            <w:pPr>
              <w:widowControl w:val="0"/>
              <w:numPr>
                <w:ilvl w:val="0"/>
                <w:numId w:val="98"/>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 xml:space="preserve">определять родо -жанровую специфику художественного произведения (5–9 кл.); </w:t>
            </w:r>
          </w:p>
          <w:p w:rsidR="009512D1" w:rsidRPr="001B767F" w:rsidRDefault="009512D1" w:rsidP="00220628">
            <w:pPr>
              <w:widowControl w:val="0"/>
              <w:tabs>
                <w:tab w:val="left" w:pos="993"/>
              </w:tabs>
              <w:autoSpaceDE w:val="0"/>
              <w:autoSpaceDN w:val="0"/>
              <w:adjustRightInd w:val="0"/>
              <w:spacing w:after="0" w:line="240" w:lineRule="auto"/>
              <w:ind w:left="709"/>
              <w:rPr>
                <w:rFonts w:ascii="Times New Roman" w:hAnsi="Times New Roman" w:cs="Times New Roman"/>
                <w:sz w:val="24"/>
                <w:szCs w:val="24"/>
              </w:rPr>
            </w:pPr>
            <w:r w:rsidRPr="001B767F">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tc>
      </w:tr>
      <w:tr w:rsidR="009512D1" w:rsidRPr="001B767F" w:rsidTr="00220628">
        <w:trPr>
          <w:trHeight w:val="2943"/>
        </w:trPr>
        <w:tc>
          <w:tcPr>
            <w:tcW w:w="2217" w:type="pct"/>
            <w:tcBorders>
              <w:top w:val="single" w:sz="4" w:space="0" w:color="auto"/>
              <w:left w:val="single" w:sz="4" w:space="0" w:color="auto"/>
              <w:bottom w:val="single" w:sz="4" w:space="0" w:color="auto"/>
              <w:right w:val="single" w:sz="4" w:space="0" w:color="auto"/>
            </w:tcBorders>
            <w:hideMark/>
          </w:tcPr>
          <w:p w:rsidR="00220628" w:rsidRPr="001B767F" w:rsidRDefault="009512D1" w:rsidP="00220628">
            <w:pPr>
              <w:spacing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w:t>
            </w:r>
            <w:r w:rsidR="00B13BF8" w:rsidRPr="001B767F">
              <w:rPr>
                <w:rFonts w:ascii="Times New Roman" w:hAnsi="Times New Roman" w:cs="Times New Roman"/>
                <w:sz w:val="24"/>
                <w:szCs w:val="24"/>
              </w:rPr>
              <w:t>отражённую</w:t>
            </w:r>
            <w:r w:rsidRPr="001B767F">
              <w:rPr>
                <w:rFonts w:ascii="Times New Roman" w:hAnsi="Times New Roman" w:cs="Times New Roman"/>
                <w:sz w:val="24"/>
                <w:szCs w:val="24"/>
              </w:rPr>
              <w:t xml:space="preserve"> в литературном произведении,  на уровне не только эмоционального восприятия, но  и интеллектуального осмысления.</w:t>
            </w:r>
          </w:p>
        </w:tc>
        <w:tc>
          <w:tcPr>
            <w:tcW w:w="2783" w:type="pct"/>
            <w:tcBorders>
              <w:top w:val="single" w:sz="4" w:space="0" w:color="auto"/>
              <w:left w:val="single" w:sz="4" w:space="0" w:color="auto"/>
              <w:bottom w:val="single" w:sz="4" w:space="0" w:color="auto"/>
              <w:right w:val="single" w:sz="4" w:space="0" w:color="auto"/>
            </w:tcBorders>
          </w:tcPr>
          <w:p w:rsidR="009512D1" w:rsidRPr="001B767F" w:rsidRDefault="009512D1" w:rsidP="00E35F3A">
            <w:pPr>
              <w:widowControl w:val="0"/>
              <w:numPr>
                <w:ilvl w:val="0"/>
                <w:numId w:val="98"/>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определять тему и основную мысль произведения (5–6 кл.);</w:t>
            </w:r>
          </w:p>
          <w:p w:rsidR="009512D1" w:rsidRPr="001B767F" w:rsidRDefault="009512D1" w:rsidP="00E35F3A">
            <w:pPr>
              <w:widowControl w:val="0"/>
              <w:numPr>
                <w:ilvl w:val="0"/>
                <w:numId w:val="98"/>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9512D1" w:rsidRPr="001B767F" w:rsidRDefault="009512D1" w:rsidP="00E35F3A">
            <w:pPr>
              <w:widowControl w:val="0"/>
              <w:numPr>
                <w:ilvl w:val="0"/>
                <w:numId w:val="98"/>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9512D1" w:rsidRPr="001B767F" w:rsidRDefault="009512D1" w:rsidP="00E35F3A">
            <w:pPr>
              <w:widowControl w:val="0"/>
              <w:numPr>
                <w:ilvl w:val="0"/>
                <w:numId w:val="98"/>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sidRPr="001B767F">
              <w:rPr>
                <w:rFonts w:ascii="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9512D1" w:rsidRPr="001B767F" w:rsidRDefault="009512D1" w:rsidP="009512D1">
            <w:pPr>
              <w:widowControl w:val="0"/>
              <w:tabs>
                <w:tab w:val="left" w:pos="993"/>
              </w:tabs>
              <w:autoSpaceDE w:val="0"/>
              <w:autoSpaceDN w:val="0"/>
              <w:adjustRightInd w:val="0"/>
              <w:ind w:left="709"/>
              <w:rPr>
                <w:rFonts w:ascii="Times New Roman" w:hAnsi="Times New Roman" w:cs="Times New Roman"/>
                <w:sz w:val="24"/>
                <w:szCs w:val="24"/>
              </w:rPr>
            </w:pPr>
          </w:p>
          <w:p w:rsidR="009512D1" w:rsidRPr="001B767F" w:rsidRDefault="009512D1" w:rsidP="009512D1">
            <w:pPr>
              <w:rPr>
                <w:rFonts w:ascii="Times New Roman" w:hAnsi="Times New Roman" w:cs="Times New Roman"/>
                <w:sz w:val="24"/>
                <w:szCs w:val="24"/>
              </w:rPr>
            </w:pPr>
          </w:p>
        </w:tc>
      </w:tr>
    </w:tbl>
    <w:p w:rsidR="001F3E5E" w:rsidRDefault="001F3E5E" w:rsidP="001B13A9">
      <w:pPr>
        <w:spacing w:after="0"/>
        <w:jc w:val="both"/>
        <w:rPr>
          <w:rFonts w:ascii="Times New Roman" w:hAnsi="Times New Roman" w:cs="Times New Roman"/>
          <w:sz w:val="24"/>
          <w:szCs w:val="24"/>
        </w:rPr>
      </w:pPr>
    </w:p>
    <w:p w:rsidR="00B13BF8" w:rsidRPr="00B13BF8" w:rsidRDefault="00B13BF8" w:rsidP="00B13BF8">
      <w:pPr>
        <w:rPr>
          <w:rFonts w:ascii="Times New Roman" w:eastAsia="Calibri" w:hAnsi="Times New Roman" w:cs="Times New Roman"/>
          <w:b/>
          <w:i/>
          <w:sz w:val="24"/>
          <w:szCs w:val="24"/>
          <w:lang w:eastAsia="en-US"/>
        </w:rPr>
      </w:pPr>
      <w:r w:rsidRPr="00B13BF8">
        <w:rPr>
          <w:rFonts w:ascii="Times New Roman" w:hAnsi="Times New Roman" w:cs="Times New Roman"/>
          <w:b/>
          <w:sz w:val="24"/>
          <w:szCs w:val="24"/>
        </w:rPr>
        <w:t>Предметная область – «Родной язык и родная литература»</w:t>
      </w:r>
      <w:r>
        <w:rPr>
          <w:rFonts w:ascii="Times New Roman" w:hAnsi="Times New Roman" w:cs="Times New Roman"/>
          <w:sz w:val="24"/>
          <w:szCs w:val="24"/>
        </w:rPr>
        <w:t xml:space="preserve"> - </w:t>
      </w:r>
      <w:r w:rsidRPr="00B13BF8">
        <w:rPr>
          <w:rStyle w:val="dash041e0431044b0447043d044b0439char1"/>
        </w:rPr>
        <w:t>Планируемые результаты освоения программ по учебн</w:t>
      </w:r>
      <w:r>
        <w:rPr>
          <w:rStyle w:val="dash041e0431044b0447043d044b0439char1"/>
        </w:rPr>
        <w:t>ым</w:t>
      </w:r>
      <w:r w:rsidRPr="00B13BF8">
        <w:rPr>
          <w:rStyle w:val="dash041e0431044b0447043d044b0439char1"/>
        </w:rPr>
        <w:t xml:space="preserve"> предмет</w:t>
      </w:r>
      <w:r>
        <w:rPr>
          <w:rStyle w:val="dash041e0431044b0447043d044b0439char1"/>
        </w:rPr>
        <w:t>ам</w:t>
      </w:r>
      <w:r w:rsidRPr="00B13BF8">
        <w:rPr>
          <w:rStyle w:val="dash041e0431044b0447043d044b0439char1"/>
        </w:rPr>
        <w:t xml:space="preserve"> </w:t>
      </w:r>
      <w:r w:rsidRPr="00B13BF8">
        <w:rPr>
          <w:rFonts w:ascii="Times New Roman" w:eastAsia="Calibri" w:hAnsi="Times New Roman" w:cs="Times New Roman"/>
          <w:i/>
          <w:sz w:val="24"/>
          <w:szCs w:val="24"/>
          <w:lang w:eastAsia="en-US"/>
        </w:rPr>
        <w:t xml:space="preserve">  </w:t>
      </w:r>
      <w:r w:rsidRPr="00B13BF8">
        <w:rPr>
          <w:rFonts w:ascii="Times New Roman" w:eastAsia="Calibri" w:hAnsi="Times New Roman" w:cs="Times New Roman"/>
          <w:sz w:val="24"/>
          <w:szCs w:val="24"/>
          <w:lang w:eastAsia="en-US"/>
        </w:rPr>
        <w:t>«Родной язык (русский)»</w:t>
      </w:r>
      <w:r>
        <w:rPr>
          <w:rFonts w:ascii="Times New Roman" w:eastAsia="Calibri" w:hAnsi="Times New Roman" w:cs="Times New Roman"/>
          <w:sz w:val="24"/>
          <w:szCs w:val="24"/>
          <w:lang w:eastAsia="en-US"/>
        </w:rPr>
        <w:t xml:space="preserve"> и  «Родная литература (русская)» </w:t>
      </w:r>
      <w:r>
        <w:rPr>
          <w:rFonts w:ascii="Times New Roman" w:eastAsia="Calibri" w:hAnsi="Times New Roman" w:cs="Times New Roman"/>
          <w:b/>
          <w:sz w:val="24"/>
          <w:szCs w:val="24"/>
          <w:lang w:eastAsia="en-US"/>
        </w:rPr>
        <w:t>отражены в Приложении №3.</w:t>
      </w:r>
    </w:p>
    <w:p w:rsidR="001F3E5E" w:rsidRPr="001B767F" w:rsidRDefault="001F3E5E" w:rsidP="001B13A9">
      <w:pPr>
        <w:spacing w:after="0"/>
        <w:jc w:val="both"/>
        <w:rPr>
          <w:rFonts w:ascii="Times New Roman" w:hAnsi="Times New Roman" w:cs="Times New Roman"/>
          <w:b/>
          <w:sz w:val="24"/>
          <w:szCs w:val="24"/>
        </w:rPr>
      </w:pPr>
      <w:r w:rsidRPr="001B767F">
        <w:rPr>
          <w:rFonts w:ascii="Times New Roman" w:hAnsi="Times New Roman" w:cs="Times New Roman"/>
          <w:b/>
          <w:sz w:val="24"/>
          <w:szCs w:val="24"/>
        </w:rPr>
        <w:t>Предметная область – «Иностранные языки»</w:t>
      </w:r>
    </w:p>
    <w:p w:rsidR="00BF6EDE" w:rsidRPr="001B767F" w:rsidRDefault="00F96936" w:rsidP="001B13A9">
      <w:pPr>
        <w:pStyle w:val="a9"/>
        <w:spacing w:line="276" w:lineRule="auto"/>
        <w:ind w:firstLine="0"/>
        <w:rPr>
          <w:rFonts w:ascii="Times New Roman" w:hAnsi="Times New Roman"/>
        </w:rPr>
      </w:pPr>
      <w:r w:rsidRPr="001B767F">
        <w:rPr>
          <w:rFonts w:ascii="Times New Roman" w:hAnsi="Times New Roman"/>
          <w:b/>
          <w:bCs/>
        </w:rPr>
        <w:t>1.2.</w:t>
      </w:r>
      <w:r w:rsidR="00F14B9F" w:rsidRPr="001B767F">
        <w:rPr>
          <w:rFonts w:ascii="Times New Roman" w:hAnsi="Times New Roman"/>
          <w:b/>
          <w:bCs/>
        </w:rPr>
        <w:t>5</w:t>
      </w:r>
      <w:r w:rsidRPr="001B767F">
        <w:rPr>
          <w:rFonts w:ascii="Times New Roman" w:hAnsi="Times New Roman"/>
          <w:b/>
          <w:bCs/>
        </w:rPr>
        <w:t>.</w:t>
      </w:r>
      <w:r w:rsidR="00F14B9F" w:rsidRPr="001B767F">
        <w:rPr>
          <w:rFonts w:ascii="Times New Roman" w:hAnsi="Times New Roman"/>
          <w:b/>
          <w:bCs/>
        </w:rPr>
        <w:t>3</w:t>
      </w:r>
      <w:r w:rsidRPr="001B767F">
        <w:rPr>
          <w:rFonts w:ascii="Times New Roman" w:hAnsi="Times New Roman"/>
          <w:b/>
          <w:bCs/>
        </w:rPr>
        <w:t>.</w:t>
      </w:r>
      <w:r w:rsidR="001F3E5E" w:rsidRPr="001B767F">
        <w:rPr>
          <w:rFonts w:ascii="Times New Roman" w:hAnsi="Times New Roman"/>
          <w:b/>
          <w:bCs/>
        </w:rPr>
        <w:t xml:space="preserve"> Иностранный язык </w:t>
      </w:r>
      <w:r w:rsidR="00BF6EDE" w:rsidRPr="001B767F">
        <w:rPr>
          <w:rFonts w:ascii="Times New Roman" w:hAnsi="Times New Roman"/>
          <w:b/>
          <w:bCs/>
        </w:rPr>
        <w:t xml:space="preserve"> </w:t>
      </w:r>
      <w:r w:rsidR="00BF6EDE" w:rsidRPr="001B767F">
        <w:rPr>
          <w:rFonts w:ascii="Times New Roman" w:hAnsi="Times New Roman"/>
          <w:b/>
          <w:bCs/>
          <w:i/>
          <w:iCs/>
        </w:rPr>
        <w:t>(</w:t>
      </w:r>
      <w:r w:rsidR="001F3E5E" w:rsidRPr="001B767F">
        <w:rPr>
          <w:rFonts w:ascii="Times New Roman" w:hAnsi="Times New Roman"/>
          <w:b/>
          <w:bCs/>
          <w:i/>
          <w:iCs/>
        </w:rPr>
        <w:t>а</w:t>
      </w:r>
      <w:r w:rsidR="00BF6EDE" w:rsidRPr="001B767F">
        <w:rPr>
          <w:rFonts w:ascii="Times New Roman" w:hAnsi="Times New Roman"/>
          <w:b/>
          <w:bCs/>
          <w:i/>
          <w:iCs/>
        </w:rPr>
        <w:t>нглийский язык)</w:t>
      </w:r>
    </w:p>
    <w:p w:rsidR="00BF6EDE" w:rsidRPr="001B767F" w:rsidRDefault="00BF6EDE" w:rsidP="001B13A9">
      <w:pPr>
        <w:pStyle w:val="a9"/>
        <w:spacing w:line="276" w:lineRule="auto"/>
        <w:ind w:firstLine="0"/>
        <w:rPr>
          <w:rFonts w:ascii="Times New Roman" w:hAnsi="Times New Roman"/>
          <w:b/>
          <w:bCs/>
        </w:rPr>
      </w:pPr>
    </w:p>
    <w:tbl>
      <w:tblPr>
        <w:tblStyle w:val="52"/>
        <w:tblW w:w="5000" w:type="pct"/>
        <w:tblLook w:val="04A0" w:firstRow="1" w:lastRow="0" w:firstColumn="1" w:lastColumn="0" w:noHBand="0" w:noVBand="1"/>
      </w:tblPr>
      <w:tblGrid>
        <w:gridCol w:w="4368"/>
        <w:gridCol w:w="10418"/>
      </w:tblGrid>
      <w:tr w:rsidR="00700E0F" w:rsidRPr="001B767F" w:rsidTr="009F5F27">
        <w:tc>
          <w:tcPr>
            <w:tcW w:w="1477" w:type="pct"/>
          </w:tcPr>
          <w:p w:rsidR="00700E0F" w:rsidRPr="001B767F" w:rsidRDefault="00700E0F" w:rsidP="00AF4911">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Предметные результаты</w:t>
            </w:r>
            <w:r w:rsidRPr="001B767F">
              <w:rPr>
                <w:rFonts w:ascii="Times New Roman" w:hAnsi="Times New Roman" w:cs="Times New Roman"/>
                <w:b/>
                <w:sz w:val="24"/>
                <w:szCs w:val="24"/>
                <w:lang w:eastAsia="ru-RU"/>
              </w:rPr>
              <w:t xml:space="preserve"> </w:t>
            </w:r>
            <w:r w:rsidRPr="001B767F">
              <w:rPr>
                <w:rFonts w:ascii="Times New Roman" w:hAnsi="Times New Roman" w:cs="Times New Roman"/>
                <w:b/>
                <w:sz w:val="24"/>
                <w:szCs w:val="24"/>
              </w:rPr>
              <w:t>освоения основной образовательной программы основного общего образования по английскому языку:</w:t>
            </w:r>
          </w:p>
        </w:tc>
        <w:tc>
          <w:tcPr>
            <w:tcW w:w="3523" w:type="pct"/>
          </w:tcPr>
          <w:p w:rsidR="00700E0F" w:rsidRPr="001B767F" w:rsidRDefault="00700E0F" w:rsidP="00700E0F">
            <w:pPr>
              <w:rPr>
                <w:rFonts w:ascii="Times New Roman" w:hAnsi="Times New Roman" w:cs="Times New Roman"/>
                <w:b/>
                <w:sz w:val="24"/>
                <w:szCs w:val="24"/>
              </w:rPr>
            </w:pPr>
            <w:r w:rsidRPr="001B767F">
              <w:rPr>
                <w:rFonts w:ascii="Times New Roman" w:hAnsi="Times New Roman" w:cs="Times New Roman"/>
                <w:b/>
                <w:sz w:val="24"/>
                <w:szCs w:val="24"/>
              </w:rPr>
              <w:t xml:space="preserve">Планируемые результаты освоения содержания предмета «Иностранный язык (английский)»: </w:t>
            </w:r>
          </w:p>
          <w:p w:rsidR="00700E0F" w:rsidRPr="001B767F" w:rsidRDefault="00700E0F" w:rsidP="00700E0F">
            <w:pPr>
              <w:rPr>
                <w:rFonts w:ascii="Times New Roman" w:hAnsi="Times New Roman" w:cs="Times New Roman"/>
                <w:b/>
                <w:sz w:val="24"/>
                <w:szCs w:val="24"/>
              </w:rPr>
            </w:pPr>
          </w:p>
        </w:tc>
      </w:tr>
      <w:tr w:rsidR="00700E0F" w:rsidRPr="001B767F" w:rsidTr="009F5F27">
        <w:tc>
          <w:tcPr>
            <w:tcW w:w="1477" w:type="pct"/>
          </w:tcPr>
          <w:p w:rsidR="00700E0F" w:rsidRPr="001B767F" w:rsidRDefault="00700E0F" w:rsidP="00700E0F">
            <w:pPr>
              <w:rPr>
                <w:rFonts w:ascii="Times New Roman" w:hAnsi="Times New Roman" w:cs="Times New Roman"/>
                <w:sz w:val="24"/>
                <w:szCs w:val="24"/>
              </w:rPr>
            </w:pPr>
            <w:r w:rsidRPr="001B767F">
              <w:rPr>
                <w:rFonts w:ascii="Times New Roman" w:hAnsi="Times New Roman" w:cs="Times New Roman"/>
                <w:sz w:val="24"/>
                <w:szCs w:val="24"/>
              </w:rPr>
              <w:t xml:space="preserve">1) Формирование дружелюбного и толерантного отношения к ценностям иных  культур, оптимизма и выраженной личностной позиции в </w:t>
            </w:r>
            <w:r w:rsidRPr="001B767F">
              <w:rPr>
                <w:rFonts w:ascii="Times New Roman" w:hAnsi="Times New Roman" w:cs="Times New Roman"/>
                <w:sz w:val="24"/>
                <w:szCs w:val="24"/>
              </w:rPr>
              <w:lastRenderedPageBreak/>
              <w:t>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tc>
        <w:tc>
          <w:tcPr>
            <w:tcW w:w="3523" w:type="pct"/>
          </w:tcPr>
          <w:p w:rsidR="00700E0F" w:rsidRPr="001B767F" w:rsidRDefault="00700E0F" w:rsidP="00700E0F">
            <w:pPr>
              <w:ind w:firstLine="709"/>
              <w:jc w:val="both"/>
              <w:rPr>
                <w:rFonts w:ascii="Times New Roman" w:hAnsi="Times New Roman" w:cs="Times New Roman"/>
                <w:b/>
                <w:sz w:val="24"/>
                <w:szCs w:val="24"/>
              </w:rPr>
            </w:pPr>
            <w:r w:rsidRPr="001B767F">
              <w:rPr>
                <w:rFonts w:ascii="Times New Roman" w:hAnsi="Times New Roman" w:cs="Times New Roman"/>
                <w:b/>
                <w:sz w:val="24"/>
                <w:szCs w:val="24"/>
              </w:rPr>
              <w:lastRenderedPageBreak/>
              <w:t>Социокультурные знания и умения</w:t>
            </w:r>
          </w:p>
          <w:p w:rsidR="00700E0F" w:rsidRPr="001B767F" w:rsidRDefault="00700E0F" w:rsidP="00700E0F">
            <w:pPr>
              <w:ind w:firstLine="709"/>
              <w:jc w:val="both"/>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700E0F" w:rsidRPr="001B767F" w:rsidRDefault="00700E0F" w:rsidP="00AD482D">
            <w:pPr>
              <w:numPr>
                <w:ilvl w:val="0"/>
                <w:numId w:val="13"/>
              </w:numPr>
              <w:tabs>
                <w:tab w:val="left" w:pos="993"/>
              </w:tabs>
              <w:spacing w:after="0" w:line="240" w:lineRule="auto"/>
              <w:ind w:left="0" w:firstLine="709"/>
              <w:jc w:val="both"/>
              <w:rPr>
                <w:rFonts w:ascii="Times New Roman" w:hAnsi="Times New Roman" w:cs="Times New Roman"/>
                <w:sz w:val="24"/>
                <w:szCs w:val="24"/>
                <w:lang w:eastAsia="ar-SA"/>
              </w:rPr>
            </w:pPr>
            <w:r w:rsidRPr="001B767F">
              <w:rPr>
                <w:rFonts w:ascii="Times New Roman" w:hAnsi="Times New Roman" w:cs="Times New Roman"/>
                <w:sz w:val="24"/>
                <w:szCs w:val="24"/>
                <w:lang w:eastAsia="ar-SA"/>
              </w:rPr>
              <w:t xml:space="preserve">употреблять в устной и письменной речи в ситуациях формального и неформального </w:t>
            </w:r>
            <w:r w:rsidRPr="001B767F">
              <w:rPr>
                <w:rFonts w:ascii="Times New Roman" w:hAnsi="Times New Roman" w:cs="Times New Roman"/>
                <w:sz w:val="24"/>
                <w:szCs w:val="24"/>
                <w:lang w:eastAsia="ar-SA"/>
              </w:rPr>
              <w:lastRenderedPageBreak/>
              <w:t>общения основные нормы речевого этикета, принятые в странах изучаемого языка;</w:t>
            </w:r>
          </w:p>
          <w:p w:rsidR="00700E0F" w:rsidRPr="001B767F" w:rsidRDefault="00700E0F" w:rsidP="00AD482D">
            <w:pPr>
              <w:numPr>
                <w:ilvl w:val="0"/>
                <w:numId w:val="13"/>
              </w:numPr>
              <w:tabs>
                <w:tab w:val="left" w:pos="993"/>
              </w:tabs>
              <w:spacing w:after="0" w:line="240" w:lineRule="auto"/>
              <w:ind w:left="0" w:firstLine="709"/>
              <w:jc w:val="both"/>
              <w:rPr>
                <w:rFonts w:ascii="Times New Roman" w:hAnsi="Times New Roman" w:cs="Times New Roman"/>
                <w:sz w:val="24"/>
                <w:szCs w:val="24"/>
                <w:lang w:eastAsia="ar-SA"/>
              </w:rPr>
            </w:pPr>
            <w:r w:rsidRPr="001B767F">
              <w:rPr>
                <w:rFonts w:ascii="Times New Roman" w:hAnsi="Times New Roman" w:cs="Times New Roman"/>
                <w:sz w:val="24"/>
                <w:szCs w:val="24"/>
                <w:lang w:eastAsia="ar-SA"/>
              </w:rPr>
              <w:t>представлять родную страну и культуру на английском языке;</w:t>
            </w:r>
          </w:p>
          <w:p w:rsidR="00700E0F" w:rsidRPr="001B767F" w:rsidRDefault="00700E0F" w:rsidP="00AD482D">
            <w:pPr>
              <w:numPr>
                <w:ilvl w:val="0"/>
                <w:numId w:val="13"/>
              </w:numPr>
              <w:tabs>
                <w:tab w:val="left" w:pos="993"/>
              </w:tabs>
              <w:spacing w:after="0" w:line="240" w:lineRule="auto"/>
              <w:ind w:left="0" w:firstLine="709"/>
              <w:jc w:val="both"/>
              <w:rPr>
                <w:rFonts w:ascii="Times New Roman" w:hAnsi="Times New Roman" w:cs="Times New Roman"/>
                <w:sz w:val="24"/>
                <w:szCs w:val="24"/>
                <w:lang w:eastAsia="ar-SA"/>
              </w:rPr>
            </w:pPr>
            <w:r w:rsidRPr="001B767F">
              <w:rPr>
                <w:rFonts w:ascii="Times New Roman" w:hAnsi="Times New Roman" w:cs="Times New Roman"/>
                <w:sz w:val="24"/>
                <w:szCs w:val="24"/>
                <w:lang w:eastAsia="ar-SA"/>
              </w:rPr>
              <w:t>понимать социокультурные реалии при чтении и аудировании в рамках изученного материала.</w:t>
            </w:r>
          </w:p>
          <w:p w:rsidR="00700E0F" w:rsidRPr="001B767F" w:rsidRDefault="00700E0F" w:rsidP="00700E0F">
            <w:pPr>
              <w:ind w:firstLine="709"/>
              <w:jc w:val="both"/>
              <w:rPr>
                <w:rFonts w:ascii="Times New Roman" w:hAnsi="Times New Roman" w:cs="Times New Roman"/>
                <w:sz w:val="24"/>
                <w:szCs w:val="24"/>
                <w:lang w:eastAsia="ar-SA"/>
              </w:rPr>
            </w:pPr>
            <w:r w:rsidRPr="001B767F">
              <w:rPr>
                <w:rFonts w:ascii="Times New Roman" w:hAnsi="Times New Roman" w:cs="Times New Roman"/>
                <w:b/>
                <w:sz w:val="24"/>
                <w:szCs w:val="24"/>
              </w:rPr>
              <w:t>Выпускник получит возможность научиться:</w:t>
            </w:r>
            <w:r w:rsidRPr="001B767F">
              <w:rPr>
                <w:rFonts w:ascii="Times New Roman" w:hAnsi="Times New Roman" w:cs="Times New Roman"/>
                <w:sz w:val="24"/>
                <w:szCs w:val="24"/>
                <w:lang w:eastAsia="ar-SA"/>
              </w:rPr>
              <w:t xml:space="preserve"> </w:t>
            </w:r>
          </w:p>
          <w:p w:rsidR="00700E0F" w:rsidRPr="001B767F" w:rsidRDefault="00700E0F" w:rsidP="00AD482D">
            <w:pPr>
              <w:numPr>
                <w:ilvl w:val="0"/>
                <w:numId w:val="14"/>
              </w:numPr>
              <w:tabs>
                <w:tab w:val="left" w:pos="993"/>
              </w:tabs>
              <w:spacing w:after="0" w:line="240" w:lineRule="auto"/>
              <w:ind w:left="0" w:firstLine="709"/>
              <w:jc w:val="both"/>
              <w:rPr>
                <w:rFonts w:ascii="Times New Roman" w:hAnsi="Times New Roman" w:cs="Times New Roman"/>
                <w:b/>
                <w:i/>
                <w:sz w:val="24"/>
                <w:szCs w:val="24"/>
              </w:rPr>
            </w:pPr>
            <w:r w:rsidRPr="001B767F">
              <w:rPr>
                <w:rFonts w:ascii="Times New Roman" w:hAnsi="Times New Roman" w:cs="Times New Roman"/>
                <w:i/>
                <w:sz w:val="24"/>
                <w:szCs w:val="24"/>
                <w:lang w:eastAsia="ar-SA"/>
              </w:rPr>
              <w:t>использовать социокультурные реалии при создании устных и письменных высказываний;</w:t>
            </w:r>
          </w:p>
          <w:p w:rsidR="00700E0F" w:rsidRPr="001B767F" w:rsidRDefault="00700E0F" w:rsidP="00AD482D">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i/>
                <w:sz w:val="24"/>
                <w:szCs w:val="24"/>
                <w:lang w:eastAsia="ar-SA"/>
              </w:rPr>
              <w:t>находить сходство и различие в традициях родной страны и страны/стран изучаемого языка.</w:t>
            </w:r>
          </w:p>
        </w:tc>
      </w:tr>
      <w:tr w:rsidR="00700E0F" w:rsidRPr="001B767F" w:rsidTr="009F5F27">
        <w:tc>
          <w:tcPr>
            <w:tcW w:w="1477" w:type="pct"/>
          </w:tcPr>
          <w:p w:rsidR="00700E0F" w:rsidRPr="001B767F" w:rsidRDefault="00700E0F" w:rsidP="00700E0F">
            <w:pPr>
              <w:rPr>
                <w:rFonts w:ascii="Times New Roman" w:hAnsi="Times New Roman" w:cs="Times New Roman"/>
                <w:sz w:val="24"/>
                <w:szCs w:val="24"/>
              </w:rPr>
            </w:pPr>
            <w:r w:rsidRPr="001B767F">
              <w:rPr>
                <w:rFonts w:ascii="Times New Roman" w:hAnsi="Times New Roman" w:cs="Times New Roman"/>
                <w:sz w:val="24"/>
                <w:szCs w:val="24"/>
              </w:rPr>
              <w:lastRenderedPageBreak/>
              <w:t>2) Достижение допорогового уровня иноязычной коммуникативной компетенции;</w:t>
            </w:r>
          </w:p>
        </w:tc>
        <w:tc>
          <w:tcPr>
            <w:tcW w:w="3523" w:type="pct"/>
          </w:tcPr>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Коммуникативные умения</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Говорение. Диалогическая речь</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Говорение. Монологическая речь</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описывать события с опорой на зрительную наглядность и/или вербальную опору (ключевые слова, план, вопросы); </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давать краткую характеристику реальных людей и литературных персонажей; </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передавать основное содержание прочитанного текста с опорой или без опоры на текст, ключевые слова/ план/ вопросы;</w:t>
            </w:r>
          </w:p>
          <w:p w:rsidR="00700E0F" w:rsidRPr="001B767F" w:rsidRDefault="00700E0F" w:rsidP="00700E0F">
            <w:pPr>
              <w:spacing w:after="0" w:line="240" w:lineRule="auto"/>
              <w:rPr>
                <w:rFonts w:ascii="Times New Roman" w:hAnsi="Times New Roman" w:cs="Times New Roman"/>
                <w:color w:val="00B050"/>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описывать картинку/ фото с опорой или без опоры на ключевые слова/ план/ вопросы.</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Аудирование</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Выпускник научится: </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воспринимать на слух и понимать нужную/интересующую/ запрашиваемую информацию в </w:t>
            </w:r>
            <w:r w:rsidRPr="001B767F">
              <w:rPr>
                <w:rFonts w:ascii="Times New Roman" w:hAnsi="Times New Roman" w:cs="Times New Roman"/>
                <w:sz w:val="24"/>
                <w:szCs w:val="24"/>
              </w:rPr>
              <w:lastRenderedPageBreak/>
              <w:t>аутентичных текстах, содержащих как изученные языковые явления, так и некоторое количество неизученных языковых явлений.</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Чтение </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Выпускник научится: </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читать и понимать основное содержание несложных аутентичных текстов, содержащие отдельные неизученные языковые явления;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читать и полностью понимать несложные аутентичные тексты, построенные на изученном языковом материале;</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Письменная речь </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Выпускник научится: </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заполнять анкеты и формуляры, сообщая о себе основные сведения (имя, фамилия, пол, возраст, гражданство, национальность, адрес и т. д.);</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писать небольшие письменные высказывания с опорой на образец/ план.</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Языковые навыки и средства оперирования ими</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Орфография и пунктуация</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правильно писать изученные слова;</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w:t>
            </w:r>
            <w:r w:rsidRPr="001B767F">
              <w:rPr>
                <w:rFonts w:ascii="Times New Roman" w:hAnsi="Times New Roman" w:cs="Times New Roman"/>
                <w:sz w:val="24"/>
                <w:szCs w:val="24"/>
              </w:rPr>
              <w:lastRenderedPageBreak/>
              <w:t>восклицательный знак в конце восклицательного предложения;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Фонетическая сторона речи</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различать на слух и адекватно, без фонематических ошибок, ведущих к сбою коммуникации, произносить слова изучаемого иностранного языка;</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соблюдать правильное ударение в изученных словах;</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различать коммуникативные типы предложений по их интонации;</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членить предложение на смысловые группы;</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Лексическая сторона речи</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соблюдать существующие в английском языке нормы лексической сочетаемости;</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глаголы при помощи аффиксов dis-, mis-, re-, -ze/-ise; </w:t>
            </w:r>
          </w:p>
          <w:p w:rsidR="00700E0F" w:rsidRPr="001B767F" w:rsidRDefault="00700E0F" w:rsidP="00700E0F">
            <w:pPr>
              <w:spacing w:after="0" w:line="240" w:lineRule="auto"/>
              <w:rPr>
                <w:rFonts w:ascii="Times New Roman" w:hAnsi="Times New Roman" w:cs="Times New Roman"/>
                <w:sz w:val="24"/>
                <w:szCs w:val="24"/>
                <w:lang w:val="en-US"/>
              </w:rPr>
            </w:pPr>
            <w:r w:rsidRPr="001B767F">
              <w:rPr>
                <w:rFonts w:ascii="Times New Roman" w:hAnsi="Times New Roman" w:cs="Times New Roman"/>
                <w:sz w:val="24"/>
                <w:szCs w:val="24"/>
                <w:lang w:val="en-US"/>
              </w:rPr>
              <w:t>‒</w:t>
            </w:r>
            <w:r w:rsidRPr="001B767F">
              <w:rPr>
                <w:rFonts w:ascii="Times New Roman" w:hAnsi="Times New Roman" w:cs="Times New Roman"/>
                <w:sz w:val="24"/>
                <w:szCs w:val="24"/>
                <w:lang w:val="en-US"/>
              </w:rPr>
              <w:tab/>
            </w:r>
            <w:r w:rsidRPr="001B767F">
              <w:rPr>
                <w:rFonts w:ascii="Times New Roman" w:hAnsi="Times New Roman" w:cs="Times New Roman"/>
                <w:sz w:val="24"/>
                <w:szCs w:val="24"/>
              </w:rPr>
              <w:t>имена</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существительные</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при</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помощи</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суффиксов</w:t>
            </w:r>
            <w:r w:rsidRPr="001B767F">
              <w:rPr>
                <w:rFonts w:ascii="Times New Roman" w:hAnsi="Times New Roman" w:cs="Times New Roman"/>
                <w:sz w:val="24"/>
                <w:szCs w:val="24"/>
                <w:lang w:val="en-US"/>
              </w:rPr>
              <w:t xml:space="preserve"> -or/ -er, -ist , -sion/-tion, -nce/-ence, -ment, -ity , -ness, -ship, -ing; </w:t>
            </w:r>
          </w:p>
          <w:p w:rsidR="00700E0F" w:rsidRPr="001B767F" w:rsidRDefault="00700E0F" w:rsidP="00700E0F">
            <w:pPr>
              <w:spacing w:after="0" w:line="240" w:lineRule="auto"/>
              <w:rPr>
                <w:rFonts w:ascii="Times New Roman" w:hAnsi="Times New Roman" w:cs="Times New Roman"/>
                <w:sz w:val="24"/>
                <w:szCs w:val="24"/>
                <w:lang w:val="en-US"/>
              </w:rPr>
            </w:pPr>
            <w:r w:rsidRPr="001B767F">
              <w:rPr>
                <w:rFonts w:ascii="Times New Roman" w:hAnsi="Times New Roman" w:cs="Times New Roman"/>
                <w:sz w:val="24"/>
                <w:szCs w:val="24"/>
                <w:lang w:val="en-US"/>
              </w:rPr>
              <w:lastRenderedPageBreak/>
              <w:t>‒</w:t>
            </w:r>
            <w:r w:rsidRPr="001B767F">
              <w:rPr>
                <w:rFonts w:ascii="Times New Roman" w:hAnsi="Times New Roman" w:cs="Times New Roman"/>
                <w:sz w:val="24"/>
                <w:szCs w:val="24"/>
                <w:lang w:val="en-US"/>
              </w:rPr>
              <w:tab/>
            </w:r>
            <w:r w:rsidRPr="001B767F">
              <w:rPr>
                <w:rFonts w:ascii="Times New Roman" w:hAnsi="Times New Roman" w:cs="Times New Roman"/>
                <w:sz w:val="24"/>
                <w:szCs w:val="24"/>
              </w:rPr>
              <w:t>имена</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прилагательные</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при</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помощи</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аффиксов</w:t>
            </w:r>
            <w:r w:rsidRPr="001B767F">
              <w:rPr>
                <w:rFonts w:ascii="Times New Roman" w:hAnsi="Times New Roman" w:cs="Times New Roman"/>
                <w:sz w:val="24"/>
                <w:szCs w:val="24"/>
                <w:lang w:val="en-US"/>
              </w:rPr>
              <w:t xml:space="preserve"> inter-; -y, -ly, -ful , -al , -ic, -ian/an, -ing; -ous, -able/ible, -less, -ive;</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наречия при помощи суффикса -ly; </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имена существительные, имена прилагательные, наречия при помощи отрицательных префиксов un-, im-/in-;</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числительные при помощи суффиксов -teen, -ty; -th.</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Грамматическая сторона речи</w:t>
            </w:r>
          </w:p>
          <w:p w:rsidR="00700E0F" w:rsidRPr="001B767F" w:rsidRDefault="00700E0F" w:rsidP="00700E0F">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предложения с начальным It;</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color w:val="00B050"/>
                <w:sz w:val="24"/>
                <w:szCs w:val="24"/>
              </w:rPr>
              <w:t>•</w:t>
            </w:r>
            <w:r w:rsidRPr="001B767F">
              <w:rPr>
                <w:rFonts w:ascii="Times New Roman" w:hAnsi="Times New Roman" w:cs="Times New Roman"/>
                <w:color w:val="00B050"/>
                <w:sz w:val="24"/>
                <w:szCs w:val="24"/>
              </w:rPr>
              <w:tab/>
            </w:r>
            <w:r w:rsidRPr="001B767F">
              <w:rPr>
                <w:rFonts w:ascii="Times New Roman" w:hAnsi="Times New Roman" w:cs="Times New Roman"/>
                <w:sz w:val="24"/>
                <w:szCs w:val="24"/>
              </w:rPr>
              <w:t>распознавать и употреблять в речи предложения с начальным There + to be;</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сложносочиненные предложения с сочинительными союзами and, but, or;</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сложноподчиненные предложения с союзами и союзными словами because, if, that, who, which, what, when, where, how, why;</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использовать косвенную речь в утвердительных и вопросительных предложениях в настоящем и прошедшем времени;</w:t>
            </w:r>
          </w:p>
          <w:p w:rsidR="00700E0F" w:rsidRPr="001B767F" w:rsidRDefault="00700E0F" w:rsidP="00700E0F">
            <w:pPr>
              <w:spacing w:after="0" w:line="240" w:lineRule="auto"/>
              <w:rPr>
                <w:rFonts w:ascii="Times New Roman" w:hAnsi="Times New Roman" w:cs="Times New Roman"/>
                <w:sz w:val="24"/>
                <w:szCs w:val="24"/>
                <w:lang w:val="en-US"/>
              </w:rPr>
            </w:pPr>
            <w:r w:rsidRPr="001B767F">
              <w:rPr>
                <w:rFonts w:ascii="Times New Roman" w:hAnsi="Times New Roman" w:cs="Times New Roman"/>
                <w:sz w:val="24"/>
                <w:szCs w:val="24"/>
                <w:lang w:val="en-US"/>
              </w:rPr>
              <w:t>•</w:t>
            </w:r>
            <w:r w:rsidRPr="001B767F">
              <w:rPr>
                <w:rFonts w:ascii="Times New Roman" w:hAnsi="Times New Roman" w:cs="Times New Roman"/>
                <w:sz w:val="24"/>
                <w:szCs w:val="24"/>
                <w:lang w:val="en-US"/>
              </w:rPr>
              <w:tab/>
            </w:r>
            <w:r w:rsidRPr="001B767F">
              <w:rPr>
                <w:rFonts w:ascii="Times New Roman" w:hAnsi="Times New Roman" w:cs="Times New Roman"/>
                <w:sz w:val="24"/>
                <w:szCs w:val="24"/>
              </w:rPr>
              <w:t>распознавать</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и</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употреблять</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в</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речи</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условные</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предложения</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реального</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характера</w:t>
            </w:r>
            <w:r w:rsidRPr="001B767F">
              <w:rPr>
                <w:rFonts w:ascii="Times New Roman" w:hAnsi="Times New Roman" w:cs="Times New Roman"/>
                <w:sz w:val="24"/>
                <w:szCs w:val="24"/>
                <w:lang w:val="en-US"/>
              </w:rPr>
              <w:t xml:space="preserve"> (Conditional I – If I see Jim, I’ll invite him to our school party) </w:t>
            </w:r>
            <w:r w:rsidRPr="001B767F">
              <w:rPr>
                <w:rFonts w:ascii="Times New Roman" w:hAnsi="Times New Roman" w:cs="Times New Roman"/>
                <w:sz w:val="24"/>
                <w:szCs w:val="24"/>
              </w:rPr>
              <w:t>и</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нереального</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характера</w:t>
            </w:r>
            <w:r w:rsidRPr="001B767F">
              <w:rPr>
                <w:rFonts w:ascii="Times New Roman" w:hAnsi="Times New Roman" w:cs="Times New Roman"/>
                <w:sz w:val="24"/>
                <w:szCs w:val="24"/>
                <w:lang w:val="en-US"/>
              </w:rPr>
              <w:t xml:space="preserve"> (Conditional II – If I were you, I would start learning French);</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color w:val="00B050"/>
                <w:sz w:val="24"/>
                <w:szCs w:val="24"/>
              </w:rPr>
              <w:lastRenderedPageBreak/>
              <w:t>•</w:t>
            </w:r>
            <w:r w:rsidRPr="001B767F">
              <w:rPr>
                <w:rFonts w:ascii="Times New Roman" w:hAnsi="Times New Roman" w:cs="Times New Roman"/>
                <w:color w:val="00B050"/>
                <w:sz w:val="24"/>
                <w:szCs w:val="24"/>
              </w:rPr>
              <w:tab/>
            </w:r>
            <w:r w:rsidRPr="001B767F">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700E0F" w:rsidRPr="001B767F" w:rsidRDefault="00700E0F" w:rsidP="00700E0F">
            <w:pPr>
              <w:spacing w:after="0"/>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количественные и порядковые числительные;</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color w:val="00B050"/>
                <w:sz w:val="24"/>
                <w:szCs w:val="24"/>
              </w:rPr>
              <w:t>•</w:t>
            </w:r>
            <w:r w:rsidRPr="001B767F">
              <w:rPr>
                <w:rFonts w:ascii="Times New Roman" w:hAnsi="Times New Roman" w:cs="Times New Roman"/>
                <w:color w:val="00B050"/>
                <w:sz w:val="24"/>
                <w:szCs w:val="24"/>
              </w:rPr>
              <w:tab/>
            </w:r>
            <w:r w:rsidRPr="001B767F">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различные грамматические средства для выражения будущего времени: Simple Future, to be going to, Present Continuous;</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модальные глаголы и их эквиваленты (may, can, could, be able to, must, have to, should);</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глаголы в следующих формах страдательного залога: Present Simple Passive, Past Simple Passive;</w:t>
            </w:r>
          </w:p>
          <w:p w:rsidR="00700E0F" w:rsidRPr="001B767F" w:rsidRDefault="00700E0F" w:rsidP="00700E0F">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предлоги места, времени, направления; предлоги, употребляемые при глаголах в страдательном залоге.</w:t>
            </w:r>
          </w:p>
        </w:tc>
      </w:tr>
      <w:tr w:rsidR="00700E0F" w:rsidRPr="001B767F" w:rsidTr="009F5F27">
        <w:tc>
          <w:tcPr>
            <w:tcW w:w="1477" w:type="pct"/>
          </w:tcPr>
          <w:p w:rsidR="00700E0F" w:rsidRPr="001B767F" w:rsidRDefault="00700E0F" w:rsidP="00C83AA4">
            <w:pPr>
              <w:rPr>
                <w:rFonts w:ascii="Times New Roman" w:hAnsi="Times New Roman" w:cs="Times New Roman"/>
                <w:sz w:val="24"/>
                <w:szCs w:val="24"/>
              </w:rPr>
            </w:pPr>
            <w:r w:rsidRPr="001B767F">
              <w:rPr>
                <w:rFonts w:ascii="Times New Roman" w:hAnsi="Times New Roman" w:cs="Times New Roman"/>
                <w:sz w:val="24"/>
                <w:szCs w:val="24"/>
              </w:rPr>
              <w:lastRenderedPageBreak/>
              <w:t xml:space="preserve">3) </w:t>
            </w:r>
            <w:r w:rsidR="00C83AA4" w:rsidRPr="001B767F">
              <w:rPr>
                <w:rFonts w:ascii="Times New Roman" w:hAnsi="Times New Roman" w:cs="Times New Roman"/>
                <w:sz w:val="24"/>
                <w:szCs w:val="24"/>
              </w:rPr>
              <w:t>Ф</w:t>
            </w:r>
            <w:r w:rsidRPr="001B767F">
              <w:rPr>
                <w:rFonts w:ascii="Times New Roman" w:hAnsi="Times New Roman" w:cs="Times New Roman"/>
                <w:sz w:val="24"/>
                <w:szCs w:val="24"/>
              </w:rPr>
              <w:t xml:space="preserve">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w:t>
            </w:r>
            <w:r w:rsidRPr="001B767F">
              <w:rPr>
                <w:rFonts w:ascii="Times New Roman" w:hAnsi="Times New Roman" w:cs="Times New Roman"/>
                <w:sz w:val="24"/>
                <w:szCs w:val="24"/>
              </w:rPr>
              <w:lastRenderedPageBreak/>
              <w:t>культурой;</w:t>
            </w:r>
          </w:p>
        </w:tc>
        <w:tc>
          <w:tcPr>
            <w:tcW w:w="3523" w:type="pct"/>
          </w:tcPr>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lastRenderedPageBreak/>
              <w:t>Коммуникативные умения</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Говорение. Диалогическая речь</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вести диалог-обмен мнениями; </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брать и давать интервью;</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вести диалог-расспрос на основе нелинейного текста (таблицы, диаграммы и т. д.).</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Говорение. Монологическая речь</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Выпускник получит возможность научиться: </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делать сообщение на заданную тему на основе прочитанного; </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w:t>
            </w:r>
            <w:r w:rsidRPr="001B767F">
              <w:rPr>
                <w:rFonts w:ascii="Times New Roman" w:hAnsi="Times New Roman" w:cs="Times New Roman"/>
                <w:sz w:val="24"/>
                <w:szCs w:val="24"/>
              </w:rPr>
              <w:tab/>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кратко высказываться без предварительной подготовки на заданную тему в соответствии с предложенной ситуацией общения;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кратко высказываться с опорой на нелинейный текст (таблицы, диаграммы, расписание и т. п.);</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кратко излагать результаты выполненной проектной работы.</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Аудирование</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выделять основную тему в воспринимаемом на слух тексте;</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незнакомые слова.</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Чтение</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Выпускник получит возможность научиться: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устанавливать причинно-следственную взаимосвязь фактов и событий, изложенных в несложном аутентичном тексте;</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восстанавливать текст из разрозненных абзацев или путем добавления выпущенных фрагментов.</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Письменная речь</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делать краткие выписки из текста с целью их использования в собственных устных высказываниях;</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писать электронное письмо (e-mail) зарубежному другу в ответ на электронное письмо-стимул;</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составлять план/ тезисы устного или письменного сообщения; </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кратко излагать в письменном виде результаты проектной деятельности;</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писать небольшое письменное высказывание с опорой на нелинейный текст (таблицы, диаграммы и т. п.).</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Языковые навыки и средства оперирования ими</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Орфография и пунктуация</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w:t>
            </w:r>
            <w:r w:rsidRPr="001B767F">
              <w:rPr>
                <w:rFonts w:ascii="Times New Roman" w:hAnsi="Times New Roman" w:cs="Times New Roman"/>
                <w:sz w:val="24"/>
                <w:szCs w:val="24"/>
              </w:rPr>
              <w:tab/>
              <w:t>сравнивать и анализировать буквосочетания английского языка и их транскрипцию.</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Фонетическая сторона речи</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выражать модальные значения, чувства и эмоции с помощью интонации;</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различать британские и американские варианты английского языка в прослушанных высказываниях.</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Лексическая сторона речи</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в нескольких значениях многозначные слова, изученные в пределах тематики основной школы;</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знать различия между явлениями синонимии и антонимии; употреблять в речи изученные синонимы и антонимы адекватно ситуации общения;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наиболее распространенные фразовые глаголы;</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принадлежность слов к частям речи по аффиксам;</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различные средства связи в тексте для обеспечения его целостности (firstly, to begin with, however, as for me, finally, at last, etc.);</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Грамматическая сторона речи</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сложноподчиненные предложения с союзами whoever, whatever, however, whenever;</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предложения с конструкциями as … as; not so … as; either … or; neither … nor;</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предложения с конструкцией I wish;</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конструкции с глаголами на -ing: to love/hate doing something; Stop talking;</w:t>
            </w:r>
          </w:p>
          <w:p w:rsidR="00700E0F" w:rsidRPr="001B767F" w:rsidRDefault="00700E0F" w:rsidP="00C83AA4">
            <w:pPr>
              <w:spacing w:after="0" w:line="240" w:lineRule="auto"/>
              <w:rPr>
                <w:rFonts w:ascii="Times New Roman" w:hAnsi="Times New Roman" w:cs="Times New Roman"/>
                <w:sz w:val="24"/>
                <w:szCs w:val="24"/>
                <w:lang w:val="en-US"/>
              </w:rPr>
            </w:pPr>
            <w:r w:rsidRPr="001B767F">
              <w:rPr>
                <w:rFonts w:ascii="Times New Roman" w:hAnsi="Times New Roman" w:cs="Times New Roman"/>
                <w:sz w:val="24"/>
                <w:szCs w:val="24"/>
                <w:lang w:val="en-US"/>
              </w:rPr>
              <w:t>•</w:t>
            </w:r>
            <w:r w:rsidRPr="001B767F">
              <w:rPr>
                <w:rFonts w:ascii="Times New Roman" w:hAnsi="Times New Roman" w:cs="Times New Roman"/>
                <w:sz w:val="24"/>
                <w:szCs w:val="24"/>
                <w:lang w:val="en-US"/>
              </w:rPr>
              <w:tab/>
            </w:r>
            <w:r w:rsidRPr="001B767F">
              <w:rPr>
                <w:rFonts w:ascii="Times New Roman" w:hAnsi="Times New Roman" w:cs="Times New Roman"/>
                <w:sz w:val="24"/>
                <w:szCs w:val="24"/>
              </w:rPr>
              <w:t>распознавать</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и</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употреблять</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в</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речи</w:t>
            </w:r>
            <w:r w:rsidRPr="001B767F">
              <w:rPr>
                <w:rFonts w:ascii="Times New Roman" w:hAnsi="Times New Roman" w:cs="Times New Roman"/>
                <w:sz w:val="24"/>
                <w:szCs w:val="24"/>
                <w:lang w:val="en-US"/>
              </w:rPr>
              <w:t xml:space="preserve"> </w:t>
            </w:r>
            <w:r w:rsidRPr="001B767F">
              <w:rPr>
                <w:rFonts w:ascii="Times New Roman" w:hAnsi="Times New Roman" w:cs="Times New Roman"/>
                <w:sz w:val="24"/>
                <w:szCs w:val="24"/>
              </w:rPr>
              <w:t>конструкции</w:t>
            </w:r>
            <w:r w:rsidRPr="001B767F">
              <w:rPr>
                <w:rFonts w:ascii="Times New Roman" w:hAnsi="Times New Roman" w:cs="Times New Roman"/>
                <w:sz w:val="24"/>
                <w:szCs w:val="24"/>
                <w:lang w:val="en-US"/>
              </w:rPr>
              <w:t xml:space="preserve"> It takes me …to do something; to look / feel / </w:t>
            </w:r>
            <w:r w:rsidRPr="001B767F">
              <w:rPr>
                <w:rFonts w:ascii="Times New Roman" w:hAnsi="Times New Roman" w:cs="Times New Roman"/>
                <w:sz w:val="24"/>
                <w:szCs w:val="24"/>
                <w:lang w:val="en-US"/>
              </w:rPr>
              <w:lastRenderedPageBreak/>
              <w:t>be happy;</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определения, выраженные прилагательными, в правильном порядке их следования;</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глаголы во временных формах действительного залога: Past Perfect, Present Perfect Continuous, Future-in-the-Past;</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глаголы в формах страдательного залога Future Simple Passive, Present Perfect Passive;</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модальные глаголы need, shall, might, would;</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700E0F" w:rsidRPr="001B767F" w:rsidRDefault="00700E0F" w:rsidP="00C83AA4">
            <w:pPr>
              <w:spacing w:after="0" w:line="240" w:lineRule="auto"/>
              <w:rPr>
                <w:rFonts w:ascii="Times New Roman" w:hAnsi="Times New Roman" w:cs="Times New Roman"/>
                <w:color w:val="00B050"/>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словосочетания «Причастие I+существительное» (a playing child) и «Причастие II+существительное» (a written poem).</w:t>
            </w:r>
          </w:p>
        </w:tc>
      </w:tr>
      <w:tr w:rsidR="00700E0F" w:rsidRPr="001B767F" w:rsidTr="009F5F27">
        <w:tc>
          <w:tcPr>
            <w:tcW w:w="1477" w:type="pct"/>
          </w:tcPr>
          <w:p w:rsidR="00700E0F" w:rsidRPr="001B767F" w:rsidRDefault="00700E0F" w:rsidP="00C83AA4">
            <w:pPr>
              <w:rPr>
                <w:rFonts w:ascii="Times New Roman" w:hAnsi="Times New Roman" w:cs="Times New Roman"/>
                <w:sz w:val="24"/>
                <w:szCs w:val="24"/>
              </w:rPr>
            </w:pPr>
            <w:r w:rsidRPr="001B767F">
              <w:rPr>
                <w:rFonts w:ascii="Times New Roman" w:hAnsi="Times New Roman" w:cs="Times New Roman"/>
                <w:sz w:val="24"/>
                <w:szCs w:val="24"/>
              </w:rPr>
              <w:lastRenderedPageBreak/>
              <w:t xml:space="preserve">4) </w:t>
            </w:r>
            <w:r w:rsidR="00C83AA4" w:rsidRPr="001B767F">
              <w:rPr>
                <w:rFonts w:ascii="Times New Roman" w:hAnsi="Times New Roman" w:cs="Times New Roman"/>
                <w:sz w:val="24"/>
                <w:szCs w:val="24"/>
              </w:rPr>
              <w:t>С</w:t>
            </w:r>
            <w:r w:rsidRPr="001B767F">
              <w:rPr>
                <w:rFonts w:ascii="Times New Roman" w:hAnsi="Times New Roman" w:cs="Times New Roman"/>
                <w:sz w:val="24"/>
                <w:szCs w:val="24"/>
              </w:rPr>
              <w:t>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523" w:type="pct"/>
          </w:tcPr>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Общеучебные умения и универсальные способы деятельности</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Формирование и совершенствование умений:</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работать с разными источниками на иностранном языке: справочными материалами, словарями, интернет-ресурсами, литературой;</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самостоятельно работать в классе и дома. </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Специальные учебные умения</w:t>
            </w:r>
          </w:p>
          <w:p w:rsidR="00700E0F" w:rsidRPr="001B767F" w:rsidRDefault="00700E0F" w:rsidP="00C83AA4">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Формирование и совершенствование умений:</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находить ключевые слова и социокультурные реалии в работе над текстом;</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семантизировать слова на основе языковой догадки;</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w:t>
            </w:r>
            <w:r w:rsidRPr="001B767F">
              <w:rPr>
                <w:rFonts w:ascii="Times New Roman" w:hAnsi="Times New Roman" w:cs="Times New Roman"/>
                <w:sz w:val="24"/>
                <w:szCs w:val="24"/>
              </w:rPr>
              <w:tab/>
              <w:t>осуществлять словообразовательный анализ;</w:t>
            </w:r>
          </w:p>
          <w:p w:rsidR="00700E0F" w:rsidRPr="001B767F" w:rsidRDefault="00700E0F" w:rsidP="00C83AA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00E0F" w:rsidRPr="001B767F" w:rsidRDefault="00700E0F" w:rsidP="00C83AA4">
            <w:pPr>
              <w:spacing w:after="0" w:line="240" w:lineRule="auto"/>
              <w:rPr>
                <w:rFonts w:ascii="Times New Roman" w:hAnsi="Times New Roman" w:cs="Times New Roman"/>
                <w:color w:val="00B050"/>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участвовать в проектной деятельности меж- и метапредметного характера.</w:t>
            </w:r>
          </w:p>
        </w:tc>
      </w:tr>
    </w:tbl>
    <w:p w:rsidR="00700E0F" w:rsidRPr="001B767F" w:rsidRDefault="00700E0F" w:rsidP="001B13A9">
      <w:pPr>
        <w:pStyle w:val="a9"/>
        <w:spacing w:line="276" w:lineRule="auto"/>
        <w:ind w:firstLine="0"/>
        <w:rPr>
          <w:rFonts w:ascii="Times New Roman" w:hAnsi="Times New Roman"/>
          <w:b/>
          <w:bCs/>
        </w:rPr>
      </w:pPr>
    </w:p>
    <w:p w:rsidR="00AC5C25" w:rsidRPr="001B767F" w:rsidRDefault="00AC5C25" w:rsidP="00D403B4">
      <w:pPr>
        <w:pStyle w:val="a9"/>
        <w:spacing w:line="276" w:lineRule="auto"/>
        <w:ind w:firstLine="0"/>
        <w:rPr>
          <w:rFonts w:ascii="Times New Roman" w:hAnsi="Times New Roman"/>
          <w:b/>
          <w:bCs/>
        </w:rPr>
      </w:pPr>
    </w:p>
    <w:p w:rsidR="00A34207" w:rsidRPr="001B767F" w:rsidRDefault="001F3E5E" w:rsidP="00E35F3A">
      <w:pPr>
        <w:pStyle w:val="a9"/>
        <w:numPr>
          <w:ilvl w:val="3"/>
          <w:numId w:val="78"/>
        </w:numPr>
        <w:spacing w:line="276" w:lineRule="auto"/>
        <w:rPr>
          <w:rFonts w:ascii="Times New Roman" w:hAnsi="Times New Roman"/>
          <w:b/>
          <w:bCs/>
        </w:rPr>
      </w:pPr>
      <w:r w:rsidRPr="001B767F">
        <w:rPr>
          <w:rFonts w:ascii="Times New Roman" w:hAnsi="Times New Roman"/>
          <w:b/>
          <w:bCs/>
        </w:rPr>
        <w:t xml:space="preserve">Второй иностранный язык </w:t>
      </w:r>
      <w:r w:rsidR="00D403B4" w:rsidRPr="001B767F">
        <w:rPr>
          <w:rFonts w:ascii="Times New Roman" w:hAnsi="Times New Roman"/>
          <w:b/>
          <w:bCs/>
        </w:rPr>
        <w:t xml:space="preserve"> (немецкий)</w:t>
      </w:r>
    </w:p>
    <w:p w:rsidR="00A34207" w:rsidRPr="001B767F" w:rsidRDefault="00A34207" w:rsidP="001B13A9">
      <w:pPr>
        <w:pStyle w:val="a9"/>
        <w:spacing w:line="276" w:lineRule="auto"/>
        <w:ind w:firstLine="0"/>
        <w:rPr>
          <w:rFonts w:ascii="Times New Roman" w:hAnsi="Times New Roman"/>
          <w:b/>
          <w:bCs/>
        </w:rPr>
      </w:pPr>
    </w:p>
    <w:tbl>
      <w:tblPr>
        <w:tblStyle w:val="181"/>
        <w:tblW w:w="5000" w:type="pct"/>
        <w:tblLook w:val="04A0" w:firstRow="1" w:lastRow="0" w:firstColumn="1" w:lastColumn="0" w:noHBand="0" w:noVBand="1"/>
      </w:tblPr>
      <w:tblGrid>
        <w:gridCol w:w="4368"/>
        <w:gridCol w:w="10418"/>
      </w:tblGrid>
      <w:tr w:rsidR="008B4B93" w:rsidRPr="001B767F" w:rsidTr="008B4B93">
        <w:tc>
          <w:tcPr>
            <w:tcW w:w="1477" w:type="pct"/>
          </w:tcPr>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Предметные результаты освоения основной образовательной программы основного общего образования по немецкому языку:</w:t>
            </w:r>
          </w:p>
          <w:p w:rsidR="008B4B93" w:rsidRPr="001B767F" w:rsidRDefault="008B4B93" w:rsidP="008B4B93">
            <w:pPr>
              <w:spacing w:after="0" w:line="240" w:lineRule="auto"/>
              <w:rPr>
                <w:rFonts w:ascii="Times New Roman" w:hAnsi="Times New Roman" w:cs="Times New Roman"/>
                <w:sz w:val="24"/>
                <w:szCs w:val="24"/>
              </w:rPr>
            </w:pPr>
          </w:p>
        </w:tc>
        <w:tc>
          <w:tcPr>
            <w:tcW w:w="3523" w:type="pct"/>
          </w:tcPr>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Планируемые результаты освоения содержания предмета «Второй иностранный язык (немецкий)»: </w:t>
            </w:r>
          </w:p>
          <w:p w:rsidR="008B4B93" w:rsidRPr="001B767F" w:rsidRDefault="008B4B93" w:rsidP="008B4B93">
            <w:pPr>
              <w:spacing w:after="0" w:line="240" w:lineRule="auto"/>
              <w:rPr>
                <w:rFonts w:ascii="Times New Roman" w:hAnsi="Times New Roman" w:cs="Times New Roman"/>
                <w:sz w:val="24"/>
                <w:szCs w:val="24"/>
              </w:rPr>
            </w:pPr>
          </w:p>
        </w:tc>
      </w:tr>
      <w:tr w:rsidR="008B4B93" w:rsidRPr="001B767F" w:rsidTr="008B4B93">
        <w:tc>
          <w:tcPr>
            <w:tcW w:w="1477" w:type="pct"/>
          </w:tcPr>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tc>
        <w:tc>
          <w:tcPr>
            <w:tcW w:w="3523" w:type="pct"/>
          </w:tcPr>
          <w:p w:rsidR="008B4B93" w:rsidRPr="001B767F" w:rsidRDefault="008B4B93" w:rsidP="008B4B93">
            <w:pPr>
              <w:spacing w:after="0" w:line="240" w:lineRule="auto"/>
              <w:ind w:firstLine="709"/>
              <w:jc w:val="both"/>
              <w:rPr>
                <w:rFonts w:ascii="Times New Roman" w:hAnsi="Times New Roman" w:cs="Times New Roman"/>
                <w:b/>
                <w:sz w:val="24"/>
                <w:szCs w:val="24"/>
              </w:rPr>
            </w:pPr>
            <w:r w:rsidRPr="001B767F">
              <w:rPr>
                <w:rFonts w:ascii="Times New Roman" w:hAnsi="Times New Roman" w:cs="Times New Roman"/>
                <w:b/>
                <w:sz w:val="24"/>
                <w:szCs w:val="24"/>
              </w:rPr>
              <w:t>Социокультурные знания и умения</w:t>
            </w:r>
          </w:p>
          <w:p w:rsidR="008B4B93" w:rsidRPr="001B767F" w:rsidRDefault="008B4B93" w:rsidP="008B4B93">
            <w:pPr>
              <w:spacing w:after="0" w:line="240" w:lineRule="auto"/>
              <w:ind w:firstLine="709"/>
              <w:jc w:val="both"/>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8B4B93" w:rsidRPr="001B767F" w:rsidRDefault="008B4B93" w:rsidP="00AD482D">
            <w:pPr>
              <w:numPr>
                <w:ilvl w:val="0"/>
                <w:numId w:val="13"/>
              </w:numPr>
              <w:tabs>
                <w:tab w:val="left" w:pos="993"/>
              </w:tabs>
              <w:spacing w:after="0" w:line="240" w:lineRule="auto"/>
              <w:ind w:left="0" w:firstLine="709"/>
              <w:jc w:val="both"/>
              <w:rPr>
                <w:rFonts w:ascii="Times New Roman" w:hAnsi="Times New Roman" w:cs="Times New Roman"/>
                <w:sz w:val="24"/>
                <w:szCs w:val="24"/>
                <w:lang w:eastAsia="ar-SA"/>
              </w:rPr>
            </w:pPr>
            <w:r w:rsidRPr="001B767F">
              <w:rPr>
                <w:rFonts w:ascii="Times New Roman"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B4B93" w:rsidRPr="001B767F" w:rsidRDefault="008B4B93" w:rsidP="00AD482D">
            <w:pPr>
              <w:numPr>
                <w:ilvl w:val="0"/>
                <w:numId w:val="13"/>
              </w:numPr>
              <w:tabs>
                <w:tab w:val="left" w:pos="993"/>
              </w:tabs>
              <w:spacing w:after="0" w:line="240" w:lineRule="auto"/>
              <w:ind w:left="0" w:firstLine="709"/>
              <w:jc w:val="both"/>
              <w:rPr>
                <w:rFonts w:ascii="Times New Roman" w:hAnsi="Times New Roman" w:cs="Times New Roman"/>
                <w:sz w:val="24"/>
                <w:szCs w:val="24"/>
                <w:lang w:eastAsia="ar-SA"/>
              </w:rPr>
            </w:pPr>
            <w:r w:rsidRPr="001B767F">
              <w:rPr>
                <w:rFonts w:ascii="Times New Roman" w:hAnsi="Times New Roman" w:cs="Times New Roman"/>
                <w:sz w:val="24"/>
                <w:szCs w:val="24"/>
                <w:lang w:eastAsia="ar-SA"/>
              </w:rPr>
              <w:t>представлять родную страну и культуру на немецком языке;</w:t>
            </w:r>
          </w:p>
          <w:p w:rsidR="008B4B93" w:rsidRPr="001B767F" w:rsidRDefault="008B4B93" w:rsidP="00AD482D">
            <w:pPr>
              <w:numPr>
                <w:ilvl w:val="0"/>
                <w:numId w:val="13"/>
              </w:numPr>
              <w:tabs>
                <w:tab w:val="left" w:pos="993"/>
              </w:tabs>
              <w:spacing w:after="0" w:line="240" w:lineRule="auto"/>
              <w:ind w:left="0" w:firstLine="709"/>
              <w:jc w:val="both"/>
              <w:rPr>
                <w:rFonts w:ascii="Times New Roman" w:hAnsi="Times New Roman" w:cs="Times New Roman"/>
                <w:sz w:val="24"/>
                <w:szCs w:val="24"/>
                <w:lang w:eastAsia="ar-SA"/>
              </w:rPr>
            </w:pPr>
            <w:r w:rsidRPr="001B767F">
              <w:rPr>
                <w:rFonts w:ascii="Times New Roman" w:hAnsi="Times New Roman" w:cs="Times New Roman"/>
                <w:sz w:val="24"/>
                <w:szCs w:val="24"/>
                <w:lang w:eastAsia="ar-SA"/>
              </w:rPr>
              <w:t>понимать социокультурные реалии при чтении и аудировании в рамках изученного материала.</w:t>
            </w:r>
          </w:p>
          <w:p w:rsidR="008B4B93" w:rsidRPr="001B767F" w:rsidRDefault="008B4B93" w:rsidP="008B4B93">
            <w:pPr>
              <w:spacing w:after="0" w:line="240" w:lineRule="auto"/>
              <w:ind w:firstLine="709"/>
              <w:jc w:val="both"/>
              <w:rPr>
                <w:rFonts w:ascii="Times New Roman" w:hAnsi="Times New Roman" w:cs="Times New Roman"/>
                <w:sz w:val="24"/>
                <w:szCs w:val="24"/>
                <w:lang w:eastAsia="ar-SA"/>
              </w:rPr>
            </w:pPr>
            <w:r w:rsidRPr="001B767F">
              <w:rPr>
                <w:rFonts w:ascii="Times New Roman" w:hAnsi="Times New Roman" w:cs="Times New Roman"/>
                <w:b/>
                <w:sz w:val="24"/>
                <w:szCs w:val="24"/>
              </w:rPr>
              <w:t>Выпускник получит возможность научиться:</w:t>
            </w:r>
            <w:r w:rsidRPr="001B767F">
              <w:rPr>
                <w:rFonts w:ascii="Times New Roman" w:hAnsi="Times New Roman" w:cs="Times New Roman"/>
                <w:sz w:val="24"/>
                <w:szCs w:val="24"/>
                <w:lang w:eastAsia="ar-SA"/>
              </w:rPr>
              <w:t xml:space="preserve"> </w:t>
            </w:r>
          </w:p>
          <w:p w:rsidR="008B4B93" w:rsidRPr="001B767F" w:rsidRDefault="008B4B93" w:rsidP="00AD482D">
            <w:pPr>
              <w:numPr>
                <w:ilvl w:val="0"/>
                <w:numId w:val="14"/>
              </w:numPr>
              <w:tabs>
                <w:tab w:val="left" w:pos="993"/>
              </w:tabs>
              <w:spacing w:after="0" w:line="240" w:lineRule="auto"/>
              <w:ind w:left="0" w:firstLine="709"/>
              <w:jc w:val="both"/>
              <w:rPr>
                <w:rFonts w:ascii="Times New Roman" w:hAnsi="Times New Roman" w:cs="Times New Roman"/>
                <w:b/>
                <w:i/>
                <w:sz w:val="24"/>
                <w:szCs w:val="24"/>
              </w:rPr>
            </w:pPr>
            <w:r w:rsidRPr="001B767F">
              <w:rPr>
                <w:rFonts w:ascii="Times New Roman" w:hAnsi="Times New Roman" w:cs="Times New Roman"/>
                <w:i/>
                <w:sz w:val="24"/>
                <w:szCs w:val="24"/>
                <w:lang w:eastAsia="ar-SA"/>
              </w:rPr>
              <w:t>использовать социокультурные реалии при создании устных и письменных высказываний;</w:t>
            </w:r>
          </w:p>
          <w:p w:rsidR="008B4B93" w:rsidRPr="001B767F" w:rsidRDefault="008B4B93" w:rsidP="00AD482D">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i/>
                <w:sz w:val="24"/>
                <w:szCs w:val="24"/>
                <w:lang w:eastAsia="ar-SA"/>
              </w:rPr>
              <w:t>находить сходство и различие в традициях родной страны и страны/стран изучаемого языка.</w:t>
            </w:r>
          </w:p>
        </w:tc>
      </w:tr>
      <w:tr w:rsidR="008B4B93" w:rsidRPr="001B767F" w:rsidTr="008B4B93">
        <w:tc>
          <w:tcPr>
            <w:tcW w:w="1477" w:type="pct"/>
          </w:tcPr>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2) достижение допорогового уровня иноязычной коммуникативной компетенции;</w:t>
            </w:r>
          </w:p>
        </w:tc>
        <w:tc>
          <w:tcPr>
            <w:tcW w:w="3523" w:type="pct"/>
          </w:tcPr>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Коммуникативные умения</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Говорение. Диалогическая речь</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w:t>
            </w:r>
            <w:r w:rsidRPr="001B767F">
              <w:rPr>
                <w:rFonts w:ascii="Times New Roman" w:hAnsi="Times New Roman" w:cs="Times New Roman"/>
                <w:sz w:val="24"/>
                <w:szCs w:val="24"/>
              </w:rPr>
              <w:lastRenderedPageBreak/>
              <w:t>освоенной тематики, соблюдая нормы речевого этикета, принятые в стране изучаемого языка.</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Говорение. Монологическая речь</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описывать события с опорой на зрительную наглядность и/или вербальную опору (ключевые слова, план, вопросы);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давать краткую характеристику реальных людей и литературных персонажей;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передавать основное содержание прочитанного текста с опорой или без опоры на текст, ключевые слова/ план/ вопросы;</w:t>
            </w:r>
          </w:p>
          <w:p w:rsidR="008B4B93" w:rsidRPr="001B767F" w:rsidRDefault="008B4B93" w:rsidP="008B4B93">
            <w:pPr>
              <w:spacing w:after="0" w:line="240" w:lineRule="auto"/>
              <w:rPr>
                <w:rFonts w:ascii="Times New Roman" w:hAnsi="Times New Roman" w:cs="Times New Roman"/>
                <w:color w:val="00B050"/>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описывать картинку/ фото с опорой или без опоры на ключевые слова/ план/ вопросы.</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Аудирование</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Выпускник научится: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Чтение </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Выпускник научится: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читать и понимать основное содержание несложных аутентичных текстов, содержащие отдельные неизученные языковые явления;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читать и полностью понимать несложные аутентичные тексты, построенные на изученном языковом материале;</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Письменная речь </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Выпускник научится: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w:t>
            </w:r>
            <w:r w:rsidRPr="001B767F">
              <w:rPr>
                <w:rFonts w:ascii="Times New Roman" w:hAnsi="Times New Roman" w:cs="Times New Roman"/>
                <w:sz w:val="24"/>
                <w:szCs w:val="24"/>
              </w:rPr>
              <w:tab/>
              <w:t>заполнять анкеты и формуляры, сообщая о себе основные сведения (имя, фамилия, пол, возраст, гражданство, национальность, адрес и т. д.);</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писать небольшие письменные высказывания с опорой на образец/ план.</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Языковые навыки и средства оперирования ими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Орфография и пунктуация</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правильно писать изученные слова;</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Фонетическая сторона речи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различать на слух и адекватно, без фонематических ошибок, ведущих к сбою коммуникации, произносить слова изучаемого иностранного языка;</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соблюдать правильное ударение в изученных словах;</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различать коммуникативные типы предложений по их интонации;</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членить предложение на смысловые группы;</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Лексическая сторона речи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lastRenderedPageBreak/>
              <w:t>Выпускник научится:</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8"/>
                <w:szCs w:val="28"/>
              </w:rPr>
              <w:t>Р</w:t>
            </w:r>
            <w:r w:rsidRPr="001B767F">
              <w:rPr>
                <w:rFonts w:ascii="Times New Roman" w:hAnsi="Times New Roman" w:cs="Times New Roman"/>
                <w:color w:val="000000"/>
                <w:sz w:val="24"/>
                <w:szCs w:val="24"/>
              </w:rPr>
              <w:t>аспознавать и употреблеть в речи лексические единицы, обслуживающих темы, проблемы и ситуации общения в пределах тематики основной школы в объёме около 1000 лексических единиц. Лексические единицы включают наиболее распространённые устойчивые словосочетания, оценочную лексику, реплики-клише речевого этикета, характерные для культуры стран изучаемого второго иностранного языка; основные способы словообразования: аффиксации, словосложения, конверсии. Многозначные слова. Понятие о синонимах, антонимах, лексической сочетаемости.</w:t>
            </w:r>
            <w:r w:rsidRPr="001B767F">
              <w:rPr>
                <w:rFonts w:ascii="Times New Roman" w:hAnsi="Times New Roman" w:cs="Times New Roman"/>
                <w:color w:val="000000"/>
                <w:sz w:val="28"/>
                <w:szCs w:val="28"/>
              </w:rPr>
              <w:t xml:space="preserve"> </w:t>
            </w:r>
            <w:r w:rsidRPr="001B767F">
              <w:rPr>
                <w:rFonts w:ascii="Times New Roman" w:hAnsi="Times New Roman" w:cs="Times New Roman"/>
                <w:color w:val="000000"/>
                <w:sz w:val="24"/>
                <w:szCs w:val="24"/>
              </w:rPr>
              <w:t>Основные</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способы</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словообразования</w:t>
            </w:r>
            <w:r w:rsidRPr="001B767F">
              <w:rPr>
                <w:rFonts w:ascii="Times New Roman" w:hAnsi="Times New Roman" w:cs="Times New Roman"/>
                <w:color w:val="000000"/>
                <w:sz w:val="24"/>
                <w:szCs w:val="24"/>
                <w:lang w:val="de-DE"/>
              </w:rPr>
              <w:t>:</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lang w:val="de-DE"/>
              </w:rPr>
              <w:t xml:space="preserve">1) </w:t>
            </w:r>
            <w:r w:rsidRPr="001B767F">
              <w:rPr>
                <w:rFonts w:ascii="Times New Roman" w:hAnsi="Times New Roman" w:cs="Times New Roman"/>
                <w:color w:val="000000"/>
                <w:sz w:val="24"/>
                <w:szCs w:val="24"/>
              </w:rPr>
              <w:t>аффиксация</w:t>
            </w:r>
            <w:r w:rsidRPr="001B767F">
              <w:rPr>
                <w:rFonts w:ascii="Times New Roman" w:hAnsi="Times New Roman" w:cs="Times New Roman"/>
                <w:color w:val="000000"/>
                <w:sz w:val="24"/>
                <w:szCs w:val="24"/>
                <w:lang w:val="de-DE"/>
              </w:rPr>
              <w:t>:</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lang w:val="de-DE"/>
              </w:rPr>
              <w:t>•</w:t>
            </w:r>
            <w:r w:rsidRPr="001B767F">
              <w:rPr>
                <w:rFonts w:ascii="Times New Roman" w:hAnsi="Times New Roman" w:cs="Times New Roman"/>
                <w:color w:val="000000"/>
                <w:sz w:val="24"/>
                <w:szCs w:val="24"/>
                <w:lang w:val="de-DE"/>
              </w:rPr>
              <w:tab/>
            </w:r>
            <w:r w:rsidRPr="001B767F">
              <w:rPr>
                <w:rFonts w:ascii="Times New Roman" w:hAnsi="Times New Roman" w:cs="Times New Roman"/>
                <w:color w:val="000000"/>
                <w:sz w:val="24"/>
                <w:szCs w:val="24"/>
              </w:rPr>
              <w:t>существительных</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суффиксами</w:t>
            </w:r>
            <w:r w:rsidRPr="001B767F">
              <w:rPr>
                <w:rFonts w:ascii="Times New Roman" w:hAnsi="Times New Roman" w:cs="Times New Roman"/>
                <w:color w:val="000000"/>
                <w:sz w:val="24"/>
                <w:szCs w:val="24"/>
                <w:lang w:val="de-DE"/>
              </w:rPr>
              <w:t xml:space="preserve"> -ung (die Lösung, die Vereinigung); -keit (die Feindlichkeit); -heit (die Einheit); -schaft (die Gesellschaft); -um (das Datum); -or (der Doctor); -ik (die Mathematik); -e (die Liebe); -er (der Wissenschaftler); -ie (die Biologie);</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lang w:val="de-DE"/>
              </w:rPr>
              <w:t>•</w:t>
            </w:r>
            <w:r w:rsidRPr="001B767F">
              <w:rPr>
                <w:rFonts w:ascii="Times New Roman" w:hAnsi="Times New Roman" w:cs="Times New Roman"/>
                <w:color w:val="000000"/>
                <w:sz w:val="24"/>
                <w:szCs w:val="24"/>
                <w:lang w:val="de-DE"/>
              </w:rPr>
              <w:tab/>
            </w:r>
            <w:r w:rsidRPr="001B767F">
              <w:rPr>
                <w:rFonts w:ascii="Times New Roman" w:hAnsi="Times New Roman" w:cs="Times New Roman"/>
                <w:color w:val="000000"/>
                <w:sz w:val="24"/>
                <w:szCs w:val="24"/>
              </w:rPr>
              <w:t>прилагательных</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суффиксами</w:t>
            </w:r>
            <w:r w:rsidRPr="001B767F">
              <w:rPr>
                <w:rFonts w:ascii="Times New Roman" w:hAnsi="Times New Roman" w:cs="Times New Roman"/>
                <w:color w:val="000000"/>
                <w:sz w:val="24"/>
                <w:szCs w:val="24"/>
                <w:lang w:val="de-DE"/>
              </w:rPr>
              <w:t xml:space="preserve"> -ig (wichtig); -lieh (glücklich); -isch (typisch); -los (arbeitslos); -sam (langsam); -bar (wunderbar);</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существительных и прилагательных с префиксом un- (das Unglück, unglücklich);</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lang w:val="de-DE"/>
              </w:rPr>
              <w:t>•</w:t>
            </w:r>
            <w:r w:rsidRPr="001B767F">
              <w:rPr>
                <w:rFonts w:ascii="Times New Roman" w:hAnsi="Times New Roman" w:cs="Times New Roman"/>
                <w:color w:val="000000"/>
                <w:sz w:val="24"/>
                <w:szCs w:val="24"/>
                <w:lang w:val="de-DE"/>
              </w:rPr>
              <w:tab/>
            </w:r>
            <w:r w:rsidRPr="001B767F">
              <w:rPr>
                <w:rFonts w:ascii="Times New Roman" w:hAnsi="Times New Roman" w:cs="Times New Roman"/>
                <w:color w:val="000000"/>
                <w:sz w:val="24"/>
                <w:szCs w:val="24"/>
              </w:rPr>
              <w:t>существительных</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и</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глаголов</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префиксами</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vor- (der Vorort, vorbereiten); mit- (die Mitverantwortung, mitspielen);</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глаголов с отделяемыми и неотделяемыми приставками и другими словами в функции приставок типа erzählen, wegwerfen;</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2)</w:t>
            </w:r>
            <w:r w:rsidRPr="001B767F">
              <w:rPr>
                <w:rFonts w:ascii="Times New Roman" w:hAnsi="Times New Roman" w:cs="Times New Roman"/>
                <w:color w:val="000000"/>
                <w:sz w:val="24"/>
                <w:szCs w:val="24"/>
              </w:rPr>
              <w:tab/>
              <w:t>словосложение:</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существительное + существительное (das Arbeitszimmer);</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прилагательное + прилагательное (dunkelblau, hellblond);</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прилагательное + существительное (die Fremdsprache);</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глагол + существительное (die Schwimmhalle);</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3)</w:t>
            </w:r>
            <w:r w:rsidRPr="001B767F">
              <w:rPr>
                <w:rFonts w:ascii="Times New Roman" w:hAnsi="Times New Roman" w:cs="Times New Roman"/>
                <w:color w:val="000000"/>
                <w:sz w:val="24"/>
                <w:szCs w:val="24"/>
              </w:rPr>
              <w:tab/>
              <w:t>конверсия:</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образование существительных от прилагательных (das Blau, der Junge);</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образование существительных от глаголов (das Lernen, das Lesen).</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Интернациональные слова (der Globus, der Computer). Представления о синонимии, антонимии, лексической сочетаемости, многозначности.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Грамматическая сторона речи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sz w:val="24"/>
                <w:szCs w:val="24"/>
              </w:rPr>
              <w:lastRenderedPageBreak/>
              <w:t>•</w:t>
            </w:r>
            <w:r w:rsidRPr="001B767F">
              <w:rPr>
                <w:rFonts w:ascii="Times New Roman" w:hAnsi="Times New Roman" w:cs="Times New Roman"/>
                <w:sz w:val="24"/>
                <w:szCs w:val="24"/>
              </w:rPr>
              <w:tab/>
            </w: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4"/>
                <w:szCs w:val="24"/>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B4B93" w:rsidRPr="001B767F" w:rsidRDefault="008B4B93" w:rsidP="00AD482D">
            <w:pPr>
              <w:numPr>
                <w:ilvl w:val="0"/>
                <w:numId w:val="14"/>
              </w:numPr>
              <w:spacing w:after="0" w:line="240" w:lineRule="auto"/>
              <w:contextualSpacing/>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распозновать и употреблять в речи нераспространённые и распространённые предложения.</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Безличные предложения (Es ist warm. Es ist Sommer).</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rPr>
              <w:t xml:space="preserve">Предложения с глаголами legen, stellen, hängen, требующими после себя дополнение в Akkusativ и обстоятельство места при ответе на вопрос Wohin? </w:t>
            </w:r>
            <w:r w:rsidRPr="001B767F">
              <w:rPr>
                <w:rFonts w:ascii="Times New Roman" w:hAnsi="Times New Roman" w:cs="Times New Roman"/>
                <w:color w:val="000000"/>
                <w:sz w:val="24"/>
                <w:szCs w:val="24"/>
                <w:lang w:val="de-DE"/>
              </w:rPr>
              <w:t>(</w:t>
            </w:r>
            <w:r w:rsidRPr="001B767F">
              <w:rPr>
                <w:rFonts w:ascii="Times New Roman" w:hAnsi="Times New Roman" w:cs="Times New Roman"/>
                <w:color w:val="000000"/>
                <w:sz w:val="24"/>
                <w:szCs w:val="24"/>
              </w:rPr>
              <w:t>Ich</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h</w:t>
            </w:r>
            <w:r w:rsidRPr="001B767F">
              <w:rPr>
                <w:rFonts w:ascii="Times New Roman" w:hAnsi="Times New Roman" w:cs="Times New Roman"/>
                <w:color w:val="000000"/>
                <w:sz w:val="24"/>
                <w:szCs w:val="24"/>
                <w:lang w:val="de-DE"/>
              </w:rPr>
              <w:t>ä</w:t>
            </w:r>
            <w:r w:rsidRPr="001B767F">
              <w:rPr>
                <w:rFonts w:ascii="Times New Roman" w:hAnsi="Times New Roman" w:cs="Times New Roman"/>
                <w:color w:val="000000"/>
                <w:sz w:val="24"/>
                <w:szCs w:val="24"/>
              </w:rPr>
              <w:t>nge</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das</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Bild</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an</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die</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Wand</w:t>
            </w:r>
            <w:r w:rsidRPr="001B767F">
              <w:rPr>
                <w:rFonts w:ascii="Times New Roman" w:hAnsi="Times New Roman" w:cs="Times New Roman"/>
                <w:color w:val="000000"/>
                <w:sz w:val="24"/>
                <w:szCs w:val="24"/>
                <w:lang w:val="de-DE"/>
              </w:rPr>
              <w:t>).</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rPr>
              <w:t>Предложения</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глаголами</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beginnen</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raten</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vorhaben</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и</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др</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требующими</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после</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себя</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Infinitiv</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zu</w:t>
            </w:r>
            <w:r w:rsidRPr="001B767F">
              <w:rPr>
                <w:rFonts w:ascii="Times New Roman" w:hAnsi="Times New Roman" w:cs="Times New Roman"/>
                <w:color w:val="000000"/>
                <w:sz w:val="24"/>
                <w:szCs w:val="24"/>
                <w:lang w:val="de-DE"/>
              </w:rPr>
              <w:t>.</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Побудительные предложения типа Lesen wir! Wollen wir lesen!</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Все типы вопросительных предложений.</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Предложения с неопределённо-личным местоимением man (Man schmückt die Stadt vor Weihnachten).</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rPr>
              <w:t>Предложения</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инфинитивной</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группой</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 xml:space="preserve">um </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zu (Er lernt Deutsch, um deutsche Bücher zu lesen).</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rPr>
              <w:t>Сложносочинённые</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предложения</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союзами</w:t>
            </w:r>
            <w:r w:rsidRPr="001B767F">
              <w:rPr>
                <w:rFonts w:ascii="Times New Roman" w:hAnsi="Times New Roman" w:cs="Times New Roman"/>
                <w:color w:val="000000"/>
                <w:sz w:val="24"/>
                <w:szCs w:val="24"/>
                <w:lang w:val="de-DE"/>
              </w:rPr>
              <w:t xml:space="preserve"> denn, darum, deshalb (Ihm gefallt das Dorfleben, denn er kann hier viel Zeit in der frischen Luft verbringen).</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rPr>
              <w:t xml:space="preserve">Сложноподчинённые предложения с союзами dass, ob и др. </w:t>
            </w:r>
            <w:r w:rsidRPr="001B767F">
              <w:rPr>
                <w:rFonts w:ascii="Times New Roman" w:hAnsi="Times New Roman" w:cs="Times New Roman"/>
                <w:color w:val="000000"/>
                <w:sz w:val="24"/>
                <w:szCs w:val="24"/>
                <w:lang w:val="en-US"/>
              </w:rPr>
              <w:t>(Er sagt, dass er gut in Mathe ist).</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rPr>
              <w:t>Сложноподчинённые</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предложения</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причины</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союзами</w:t>
            </w:r>
            <w:r w:rsidRPr="001B767F">
              <w:rPr>
                <w:rFonts w:ascii="Times New Roman" w:hAnsi="Times New Roman" w:cs="Times New Roman"/>
                <w:color w:val="000000"/>
                <w:sz w:val="24"/>
                <w:szCs w:val="24"/>
                <w:lang w:val="de-DE"/>
              </w:rPr>
              <w:t xml:space="preserve"> weil, da (Er hat heute keine Zeit, weil er viele Hausaufgaben machen muss).</w:t>
            </w:r>
          </w:p>
          <w:p w:rsidR="008B4B93" w:rsidRPr="001B767F" w:rsidRDefault="008B4B93" w:rsidP="008B4B93">
            <w:pPr>
              <w:spacing w:after="0" w:line="240" w:lineRule="auto"/>
              <w:rPr>
                <w:rFonts w:ascii="Times New Roman" w:hAnsi="Times New Roman" w:cs="Times New Roman"/>
                <w:color w:val="000000"/>
                <w:sz w:val="24"/>
                <w:szCs w:val="24"/>
                <w:lang w:val="de-DE"/>
              </w:rPr>
            </w:pPr>
            <w:r w:rsidRPr="001B767F">
              <w:rPr>
                <w:rFonts w:ascii="Times New Roman" w:hAnsi="Times New Roman" w:cs="Times New Roman"/>
                <w:color w:val="000000"/>
                <w:sz w:val="24"/>
                <w:szCs w:val="24"/>
              </w:rPr>
              <w:t>Сложноподчинённые</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предложения</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условным</w:t>
            </w:r>
            <w:r w:rsidRPr="001B767F">
              <w:rPr>
                <w:rFonts w:ascii="Times New Roman" w:hAnsi="Times New Roman" w:cs="Times New Roman"/>
                <w:color w:val="000000"/>
                <w:sz w:val="24"/>
                <w:szCs w:val="24"/>
                <w:lang w:val="de-DE"/>
              </w:rPr>
              <w:t xml:space="preserve"> </w:t>
            </w:r>
            <w:r w:rsidRPr="001B767F">
              <w:rPr>
                <w:rFonts w:ascii="Times New Roman" w:hAnsi="Times New Roman" w:cs="Times New Roman"/>
                <w:color w:val="000000"/>
                <w:sz w:val="24"/>
                <w:szCs w:val="24"/>
              </w:rPr>
              <w:t>союзом</w:t>
            </w:r>
            <w:r w:rsidRPr="001B767F">
              <w:rPr>
                <w:rFonts w:ascii="Times New Roman" w:hAnsi="Times New Roman" w:cs="Times New Roman"/>
                <w:color w:val="000000"/>
                <w:sz w:val="24"/>
                <w:szCs w:val="24"/>
                <w:lang w:val="de-DE"/>
              </w:rPr>
              <w:t xml:space="preserve"> wenn (Wenn du Lust hast, komm zu mir zu Besuch).</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Сложноподчинённые предложения с придаточными времени (с союзами wenn, als, nachdem).</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Сложноподчинённые предложения с придаточными определительными (с относительными местоимениями die, deren, dessen).</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Сложноподчинённые предложения с придаточными цели (с союзом damit).</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Распознавание структуры предложения по формальным признакам: по наличию инфинитивных оборотов: um ... zu + Infinitiv, statt ... zu + Infinitiv, ohne ... zu + Infinitiv).</w:t>
            </w:r>
          </w:p>
          <w:p w:rsidR="008B4B93" w:rsidRPr="001B767F" w:rsidRDefault="008B4B93" w:rsidP="008B4B93">
            <w:pPr>
              <w:spacing w:after="0" w:line="240" w:lineRule="auto"/>
              <w:rPr>
                <w:rFonts w:ascii="Times New Roman" w:hAnsi="Times New Roman" w:cs="Times New Roman"/>
                <w:color w:val="000000"/>
                <w:sz w:val="24"/>
                <w:szCs w:val="24"/>
              </w:rPr>
            </w:pPr>
          </w:p>
        </w:tc>
      </w:tr>
      <w:tr w:rsidR="008B4B93" w:rsidRPr="001B767F" w:rsidTr="008B4B93">
        <w:tc>
          <w:tcPr>
            <w:tcW w:w="1477" w:type="pct"/>
          </w:tcPr>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3)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tc>
        <w:tc>
          <w:tcPr>
            <w:tcW w:w="3523" w:type="pct"/>
          </w:tcPr>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Коммуникативные умения</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Говорение. Диалогическая речь</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вести диалог-обмен мнениями;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брать и давать интервью;</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вести диалог-расспрос на основе нелинейного текста (таблицы, диаграммы и т. д.).</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Говорение. Монологическая речь</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 xml:space="preserve">Выпускник получит возможность научиться: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делать сообщение на заданную тему на основе прочитанного;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кратко высказываться без предварительной подготовки на заданную тему в соответствии с предложенной ситуацией общения;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кратко высказываться с опорой на нелинейный текст (таблицы, диаграммы, расписание и т. п.);</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кратко излагать результаты выполненной проектной работы.</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Аудирование</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выделять основную тему в воспринимаемом на слух тексте;</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незнакомые слова.</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Чтение</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Выпускник получит возможность научиться: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устанавливать причинно-следственную взаимосвязь фактов и событий, изложенных в несложном аутентичном тексте;</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восстанавливать текст из разрозненных абзацев или путем добавления выпущенных фрагментов.</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Письменная речь</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делать краткие выписки из текста с целью их использования в собственных устных высказываниях;</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w:t>
            </w:r>
            <w:r w:rsidRPr="001B767F">
              <w:rPr>
                <w:rFonts w:ascii="Times New Roman" w:hAnsi="Times New Roman" w:cs="Times New Roman"/>
                <w:sz w:val="24"/>
                <w:szCs w:val="24"/>
              </w:rPr>
              <w:tab/>
              <w:t>писать электронное письмо (e-mail) зарубежному другу в ответ на электронное письмо-стимул;</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составлять план/ тезисы устного или письменного сообщения; </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кратко излагать в письменном виде результаты проектной деятельности;</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писать небольшое письменное высказывание с опорой на нелинейный текст (таблицы, диаграммы и т. п.).</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Языковые навыки и средства оперирования ими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Орфография и пунктуация</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сравнивать и анализировать буквосочетания немецкого языка и их транскрипцию.</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Фонетическая сторона речи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выражать модальные значения, чувства и эмоции с помощью интонации;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Лексическая сторона речи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в нескольких значениях многозначные слова, изученные в пределах тематики основной школы;</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знать различия между явлениями синонимии и антонимии; употреблять в речи изученные синонимы и антонимы адекватно ситуации общения;</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наиболее распространенные фразовые глаголы;</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принадлежность слов к частям речи по аффиксам;</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распознавать и употреблять в речи различные средства связи в тексте для обеспечения его целостности.</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r w:rsidRPr="001B767F">
              <w:rPr>
                <w:rFonts w:ascii="Times New Roman" w:hAnsi="Times New Roman" w:cs="Times New Roman"/>
                <w:color w:val="000000"/>
                <w:sz w:val="28"/>
                <w:szCs w:val="28"/>
              </w:rPr>
              <w:t xml:space="preserve"> </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Грамматическая сторона речи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8B4B93" w:rsidRPr="001B767F" w:rsidRDefault="008B4B93" w:rsidP="00AD482D">
            <w:pPr>
              <w:numPr>
                <w:ilvl w:val="0"/>
                <w:numId w:val="14"/>
              </w:numPr>
              <w:spacing w:after="0" w:line="240" w:lineRule="auto"/>
              <w:contextualSpacing/>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Распозновать и употреблять в речи слабые и сильные глаголы со вспомогательным глаголом haben в Perfekt.</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Сильные глаголы со вспомогательным глаголом sein в Perfekt (kommen, fahren, gehen).</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Präteritum слабых и сильных глаголов, а также вспомогательных и модальных глаголов.</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Глаголы с отделяемыми и неотделяемыми приставками в Präsens, Perfekt, Präteritum, Futurum (anfangen, beschreiben).</w:t>
            </w:r>
          </w:p>
          <w:p w:rsidR="008B4B93" w:rsidRPr="001B767F" w:rsidRDefault="008B4B93" w:rsidP="00AD482D">
            <w:pPr>
              <w:numPr>
                <w:ilvl w:val="0"/>
                <w:numId w:val="14"/>
              </w:numPr>
              <w:spacing w:after="0" w:line="240" w:lineRule="auto"/>
              <w:contextualSpacing/>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Распозновать и употреблять в речи : временные формы в Passiv (Präsens, Präteritum).</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Местоименные наречия (worüber, darüber, womit, damit).</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Возвратные глаголы в основных временных формах Präsens, Perfekt, Präteritum (sich anziehen, sich waschen).</w:t>
            </w:r>
          </w:p>
          <w:p w:rsidR="008B4B93" w:rsidRPr="001B767F" w:rsidRDefault="008B4B93" w:rsidP="00AD482D">
            <w:pPr>
              <w:numPr>
                <w:ilvl w:val="0"/>
                <w:numId w:val="14"/>
              </w:numPr>
              <w:spacing w:after="0" w:line="240" w:lineRule="auto"/>
              <w:contextualSpacing/>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Распознавание и употребление в речи определённого/неопределённого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Местоимения: личные, притяжательные, неопределённые (jemand, niemand).</w:t>
            </w:r>
          </w:p>
          <w:p w:rsidR="008B4B93" w:rsidRPr="001B767F" w:rsidRDefault="008B4B93" w:rsidP="008B4B93">
            <w:pPr>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Plusquamperfekt и употребление его в речи при согласовании времён.</w:t>
            </w:r>
          </w:p>
          <w:p w:rsidR="008B4B93" w:rsidRPr="001B767F" w:rsidRDefault="008B4B93" w:rsidP="008B4B93">
            <w:pPr>
              <w:spacing w:after="0" w:line="240" w:lineRule="auto"/>
              <w:rPr>
                <w:rFonts w:ascii="Times New Roman" w:hAnsi="Times New Roman" w:cs="Times New Roman"/>
                <w:color w:val="00B050"/>
                <w:sz w:val="24"/>
                <w:szCs w:val="24"/>
              </w:rPr>
            </w:pPr>
            <w:r w:rsidRPr="001B767F">
              <w:rPr>
                <w:rFonts w:ascii="Times New Roman" w:hAnsi="Times New Roman" w:cs="Times New Roman"/>
                <w:color w:val="000000"/>
                <w:sz w:val="24"/>
                <w:szCs w:val="24"/>
              </w:rPr>
              <w:t>Количественные числительные и порядковые числительные.</w:t>
            </w:r>
          </w:p>
        </w:tc>
      </w:tr>
      <w:tr w:rsidR="008B4B93" w:rsidRPr="001B767F" w:rsidTr="008B4B93">
        <w:tc>
          <w:tcPr>
            <w:tcW w:w="1477" w:type="pct"/>
          </w:tcPr>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3523" w:type="pct"/>
          </w:tcPr>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Общеучебные умения и универсальные способы деятельности</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Формирование и совершенствование умений:</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работать с разными источниками на иностранном языке: справочными материалами, словарями, интернет-ресурсами, литературой;</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 xml:space="preserve">самостоятельно работать в классе и дома. </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Специальные учебные умения</w:t>
            </w:r>
          </w:p>
          <w:p w:rsidR="008B4B93" w:rsidRPr="001B767F" w:rsidRDefault="008B4B93" w:rsidP="008B4B93">
            <w:pPr>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Формирование и совершенствование умений:</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находить ключевые слова и социокультурные реалии в работе над текстом;</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w:t>
            </w:r>
            <w:r w:rsidRPr="001B767F">
              <w:rPr>
                <w:rFonts w:ascii="Times New Roman" w:hAnsi="Times New Roman" w:cs="Times New Roman"/>
                <w:sz w:val="24"/>
                <w:szCs w:val="24"/>
              </w:rPr>
              <w:tab/>
              <w:t>семантизировать слова на основе языковой догадки;</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осуществлять словообразовательный анализ;</w:t>
            </w:r>
          </w:p>
          <w:p w:rsidR="008B4B93" w:rsidRPr="001B767F" w:rsidRDefault="008B4B93" w:rsidP="008B4B93">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B4B93" w:rsidRPr="001B767F" w:rsidRDefault="008B4B93" w:rsidP="008B4B93">
            <w:pPr>
              <w:spacing w:after="0" w:line="240" w:lineRule="auto"/>
              <w:rPr>
                <w:rFonts w:ascii="Times New Roman" w:hAnsi="Times New Roman" w:cs="Times New Roman"/>
                <w:color w:val="00B050"/>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участвовать в проектной деятельности меж- и метапредметного характера.</w:t>
            </w:r>
          </w:p>
        </w:tc>
      </w:tr>
    </w:tbl>
    <w:p w:rsidR="00251DDC" w:rsidRPr="001B767F" w:rsidRDefault="00251DDC" w:rsidP="001B13A9">
      <w:pPr>
        <w:pStyle w:val="a9"/>
        <w:spacing w:line="276" w:lineRule="auto"/>
        <w:ind w:firstLine="0"/>
        <w:rPr>
          <w:rFonts w:ascii="Times New Roman" w:hAnsi="Times New Roman"/>
          <w:b/>
          <w:bCs/>
        </w:rPr>
      </w:pPr>
    </w:p>
    <w:p w:rsidR="00A34207" w:rsidRPr="001B767F" w:rsidRDefault="00CA7691" w:rsidP="001B13A9">
      <w:pPr>
        <w:pStyle w:val="a9"/>
        <w:spacing w:line="276" w:lineRule="auto"/>
        <w:ind w:firstLine="0"/>
        <w:rPr>
          <w:rFonts w:ascii="Times New Roman" w:hAnsi="Times New Roman"/>
          <w:b/>
          <w:bCs/>
        </w:rPr>
      </w:pPr>
      <w:r w:rsidRPr="001B767F">
        <w:rPr>
          <w:rFonts w:ascii="Times New Roman" w:hAnsi="Times New Roman"/>
          <w:b/>
          <w:bCs/>
        </w:rPr>
        <w:t>Предметная область – «Общественно – научные предметы».</w:t>
      </w:r>
    </w:p>
    <w:p w:rsidR="00A34207" w:rsidRPr="001B767F" w:rsidRDefault="00A34207" w:rsidP="001B13A9">
      <w:pPr>
        <w:pStyle w:val="a9"/>
        <w:spacing w:line="276" w:lineRule="auto"/>
        <w:ind w:firstLine="0"/>
        <w:rPr>
          <w:rFonts w:ascii="Times New Roman" w:hAnsi="Times New Roman"/>
          <w:b/>
          <w:bCs/>
        </w:rPr>
      </w:pPr>
    </w:p>
    <w:p w:rsidR="00BF6EDE" w:rsidRPr="001B767F" w:rsidRDefault="00CA7691" w:rsidP="00E35F3A">
      <w:pPr>
        <w:pStyle w:val="a9"/>
        <w:numPr>
          <w:ilvl w:val="3"/>
          <w:numId w:val="78"/>
        </w:numPr>
        <w:spacing w:line="276" w:lineRule="auto"/>
        <w:rPr>
          <w:rFonts w:ascii="Times New Roman" w:hAnsi="Times New Roman"/>
          <w:b/>
          <w:bCs/>
        </w:rPr>
      </w:pPr>
      <w:r w:rsidRPr="001B767F">
        <w:rPr>
          <w:rFonts w:ascii="Times New Roman" w:hAnsi="Times New Roman"/>
          <w:b/>
          <w:bCs/>
        </w:rPr>
        <w:t>История России. Всеобщая история.</w:t>
      </w:r>
    </w:p>
    <w:tbl>
      <w:tblPr>
        <w:tblStyle w:val="64"/>
        <w:tblW w:w="5000" w:type="pct"/>
        <w:tblLook w:val="04A0" w:firstRow="1" w:lastRow="0" w:firstColumn="1" w:lastColumn="0" w:noHBand="0" w:noVBand="1"/>
      </w:tblPr>
      <w:tblGrid>
        <w:gridCol w:w="5468"/>
        <w:gridCol w:w="9318"/>
      </w:tblGrid>
      <w:tr w:rsidR="003A0742" w:rsidRPr="001B767F" w:rsidTr="009F5F27">
        <w:tc>
          <w:tcPr>
            <w:tcW w:w="1849" w:type="pct"/>
          </w:tcPr>
          <w:p w:rsidR="003A0742" w:rsidRPr="001B767F" w:rsidRDefault="003A0742" w:rsidP="003A0742">
            <w:pPr>
              <w:spacing w:after="0" w:line="240" w:lineRule="auto"/>
              <w:rPr>
                <w:rFonts w:ascii="Times New Roman" w:hAnsi="Times New Roman" w:cs="Times New Roman"/>
                <w:b/>
                <w:i/>
                <w:color w:val="000000"/>
                <w:sz w:val="24"/>
              </w:rPr>
            </w:pPr>
            <w:r w:rsidRPr="001B767F">
              <w:rPr>
                <w:rFonts w:ascii="Times New Roman" w:hAnsi="Times New Roman" w:cs="Times New Roman"/>
                <w:b/>
                <w:i/>
                <w:color w:val="000000"/>
                <w:sz w:val="24"/>
              </w:rPr>
              <w:t>Предметные результаты освоения основной образовательной программы основного общего образования:</w:t>
            </w:r>
          </w:p>
        </w:tc>
        <w:tc>
          <w:tcPr>
            <w:tcW w:w="3151" w:type="pct"/>
          </w:tcPr>
          <w:p w:rsidR="003A0742" w:rsidRPr="001B767F" w:rsidRDefault="003A0742" w:rsidP="003A0742">
            <w:pPr>
              <w:spacing w:after="0" w:line="240" w:lineRule="auto"/>
              <w:jc w:val="both"/>
              <w:rPr>
                <w:rFonts w:ascii="Times New Roman" w:hAnsi="Times New Roman" w:cs="Times New Roman"/>
                <w:b/>
                <w:i/>
                <w:color w:val="000000"/>
                <w:sz w:val="24"/>
                <w:szCs w:val="24"/>
              </w:rPr>
            </w:pPr>
            <w:r w:rsidRPr="001B767F">
              <w:rPr>
                <w:rFonts w:ascii="Times New Roman" w:hAnsi="Times New Roman" w:cs="Times New Roman"/>
                <w:b/>
                <w:i/>
                <w:color w:val="000000"/>
                <w:sz w:val="24"/>
                <w:szCs w:val="24"/>
              </w:rPr>
              <w:t>Планируемые результаты освоения  содержания предмета история:</w:t>
            </w:r>
          </w:p>
          <w:p w:rsidR="003A0742" w:rsidRPr="001B767F" w:rsidRDefault="003A0742" w:rsidP="003A0742">
            <w:pPr>
              <w:spacing w:after="0" w:line="240" w:lineRule="auto"/>
              <w:rPr>
                <w:rFonts w:ascii="Times New Roman" w:hAnsi="Times New Roman" w:cs="Times New Roman"/>
                <w:b/>
                <w:i/>
                <w:color w:val="000000"/>
                <w:sz w:val="24"/>
              </w:rPr>
            </w:pPr>
          </w:p>
        </w:tc>
      </w:tr>
      <w:tr w:rsidR="003A0742" w:rsidRPr="001B767F" w:rsidTr="009F5F27">
        <w:trPr>
          <w:trHeight w:val="982"/>
        </w:trPr>
        <w:tc>
          <w:tcPr>
            <w:tcW w:w="1849" w:type="pct"/>
          </w:tcPr>
          <w:p w:rsidR="003A0742" w:rsidRPr="001B767F" w:rsidRDefault="003A0742" w:rsidP="00E35F3A">
            <w:pPr>
              <w:numPr>
                <w:ilvl w:val="0"/>
                <w:numId w:val="99"/>
              </w:num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3A0742" w:rsidRPr="001B767F" w:rsidRDefault="003A0742" w:rsidP="003A0742">
            <w:pPr>
              <w:spacing w:after="0" w:line="240" w:lineRule="auto"/>
              <w:jc w:val="both"/>
              <w:rPr>
                <w:rFonts w:ascii="Times New Roman" w:hAnsi="Times New Roman" w:cs="Times New Roman"/>
                <w:b/>
                <w:i/>
                <w:color w:val="000000"/>
                <w:sz w:val="24"/>
              </w:rPr>
            </w:pPr>
          </w:p>
        </w:tc>
        <w:tc>
          <w:tcPr>
            <w:tcW w:w="3151" w:type="pct"/>
          </w:tcPr>
          <w:p w:rsidR="003A0742" w:rsidRPr="001B767F" w:rsidRDefault="003A0742" w:rsidP="003A0742">
            <w:pPr>
              <w:spacing w:after="0" w:line="240" w:lineRule="auto"/>
              <w:rPr>
                <w:rFonts w:ascii="Times New Roman" w:hAnsi="Times New Roman" w:cs="Times New Roman"/>
                <w:b/>
                <w:i/>
                <w:color w:val="000000"/>
                <w:sz w:val="24"/>
              </w:rPr>
            </w:pPr>
            <w:r w:rsidRPr="001B767F">
              <w:rPr>
                <w:rFonts w:ascii="Times New Roman" w:hAnsi="Times New Roman" w:cs="Times New Roman"/>
                <w:b/>
                <w:i/>
                <w:color w:val="000000"/>
                <w:sz w:val="24"/>
              </w:rPr>
              <w:t xml:space="preserve">             Выпускник научится:</w:t>
            </w:r>
          </w:p>
          <w:p w:rsidR="003A0742" w:rsidRPr="001B767F" w:rsidRDefault="003A0742" w:rsidP="003A0742">
            <w:pPr>
              <w:spacing w:after="0" w:line="240" w:lineRule="auto"/>
              <w:ind w:firstLine="709"/>
              <w:jc w:val="both"/>
              <w:rPr>
                <w:rFonts w:ascii="Times New Roman" w:hAnsi="Times New Roman" w:cs="Times New Roman"/>
                <w:i/>
                <w:color w:val="000000"/>
                <w:sz w:val="24"/>
                <w:szCs w:val="24"/>
              </w:rPr>
            </w:pPr>
            <w:r w:rsidRPr="001B767F">
              <w:rPr>
                <w:rFonts w:ascii="Times New Roman" w:hAnsi="Times New Roman" w:cs="Times New Roman"/>
                <w:color w:val="000000"/>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A0742" w:rsidRPr="001B767F" w:rsidRDefault="003A0742" w:rsidP="003A0742">
            <w:pPr>
              <w:spacing w:after="0" w:line="240" w:lineRule="auto"/>
              <w:ind w:firstLine="709"/>
              <w:jc w:val="both"/>
              <w:rPr>
                <w:rFonts w:ascii="Times New Roman" w:hAnsi="Times New Roman" w:cs="Times New Roman"/>
                <w:i/>
                <w:color w:val="000000"/>
                <w:sz w:val="24"/>
                <w:szCs w:val="24"/>
              </w:rPr>
            </w:pPr>
            <w:r w:rsidRPr="001B767F">
              <w:rPr>
                <w:rFonts w:ascii="Times New Roman" w:hAnsi="Times New Roman" w:cs="Times New Roman"/>
                <w:color w:val="000000"/>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A0742" w:rsidRPr="001B767F" w:rsidRDefault="003A0742" w:rsidP="003A0742">
            <w:pPr>
              <w:spacing w:after="0" w:line="240" w:lineRule="auto"/>
              <w:ind w:firstLine="709"/>
              <w:jc w:val="both"/>
              <w:rPr>
                <w:rFonts w:ascii="Times New Roman" w:hAnsi="Times New Roman" w:cs="Times New Roman"/>
                <w:i/>
                <w:color w:val="000000"/>
                <w:sz w:val="24"/>
                <w:szCs w:val="24"/>
              </w:rPr>
            </w:pPr>
            <w:r w:rsidRPr="001B767F">
              <w:rPr>
                <w:rFonts w:ascii="Times New Roman" w:hAnsi="Times New Roman" w:cs="Times New Roman"/>
                <w:color w:val="000000"/>
                <w:sz w:val="24"/>
                <w:szCs w:val="24"/>
              </w:rPr>
              <w:t>• объяснять,</w:t>
            </w:r>
            <w:r w:rsidRPr="001B767F">
              <w:rPr>
                <w:rFonts w:ascii="Times New Roman" w:hAnsi="Times New Roman" w:cs="Times New Roman"/>
                <w:b/>
                <w:i/>
                <w:color w:val="000000"/>
                <w:sz w:val="24"/>
                <w:szCs w:val="24"/>
              </w:rPr>
              <w:t xml:space="preserve"> </w:t>
            </w:r>
            <w:r w:rsidRPr="001B767F">
              <w:rPr>
                <w:rFonts w:ascii="Times New Roman" w:hAnsi="Times New Roman" w:cs="Times New Roman"/>
                <w:color w:val="000000"/>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A0742" w:rsidRPr="001B767F" w:rsidRDefault="003A0742" w:rsidP="003A0742">
            <w:pPr>
              <w:spacing w:after="0" w:line="240" w:lineRule="auto"/>
              <w:ind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давать оценку наиболее значительным событиям и личностям древней истории.</w:t>
            </w:r>
          </w:p>
          <w:p w:rsidR="003A0742" w:rsidRPr="001B767F" w:rsidRDefault="003A0742" w:rsidP="003A0742">
            <w:pPr>
              <w:spacing w:after="0" w:line="240" w:lineRule="auto"/>
              <w:ind w:firstLine="709"/>
              <w:jc w:val="both"/>
              <w:rPr>
                <w:rFonts w:ascii="Times New Roman" w:hAnsi="Times New Roman" w:cs="Times New Roman"/>
                <w:i/>
                <w:color w:val="000000"/>
                <w:sz w:val="24"/>
                <w:szCs w:val="24"/>
              </w:rPr>
            </w:pPr>
            <w:r w:rsidRPr="001B767F">
              <w:rPr>
                <w:rFonts w:ascii="Times New Roman" w:hAnsi="Times New Roman" w:cs="Times New Roman"/>
                <w:color w:val="000000"/>
                <w:sz w:val="24"/>
                <w:szCs w:val="24"/>
              </w:rPr>
              <w:t>• раскрывать характерные, существенные черты  религиозных верований людей в древности;</w:t>
            </w:r>
          </w:p>
          <w:p w:rsidR="003A0742" w:rsidRPr="001B767F" w:rsidRDefault="003A0742" w:rsidP="003A0742">
            <w:pPr>
              <w:spacing w:after="0" w:line="240" w:lineRule="auto"/>
              <w:ind w:firstLine="709"/>
              <w:jc w:val="both"/>
              <w:rPr>
                <w:rFonts w:ascii="Times New Roman" w:hAnsi="Times New Roman" w:cs="Times New Roman"/>
                <w:i/>
                <w:color w:val="000000"/>
                <w:sz w:val="24"/>
                <w:szCs w:val="24"/>
              </w:rPr>
            </w:pPr>
          </w:p>
          <w:p w:rsidR="003A0742" w:rsidRPr="001B767F" w:rsidRDefault="003A0742" w:rsidP="003A0742">
            <w:pPr>
              <w:spacing w:after="0" w:line="240" w:lineRule="auto"/>
              <w:rPr>
                <w:rFonts w:ascii="Times New Roman" w:hAnsi="Times New Roman" w:cs="Times New Roman"/>
                <w:b/>
                <w:i/>
                <w:color w:val="000000"/>
                <w:sz w:val="24"/>
              </w:rPr>
            </w:pPr>
          </w:p>
          <w:p w:rsidR="003A0742" w:rsidRPr="001B767F" w:rsidRDefault="003A0742" w:rsidP="003A0742">
            <w:pPr>
              <w:spacing w:after="0" w:line="240" w:lineRule="auto"/>
              <w:ind w:firstLine="709"/>
              <w:jc w:val="both"/>
              <w:rPr>
                <w:rFonts w:ascii="Times New Roman" w:hAnsi="Times New Roman" w:cs="Times New Roman"/>
                <w:b/>
                <w:color w:val="000000"/>
                <w:sz w:val="24"/>
                <w:szCs w:val="24"/>
              </w:rPr>
            </w:pPr>
            <w:r w:rsidRPr="001B767F">
              <w:rPr>
                <w:rFonts w:ascii="Times New Roman" w:hAnsi="Times New Roman" w:cs="Times New Roman"/>
                <w:b/>
                <w:color w:val="000000"/>
                <w:sz w:val="24"/>
                <w:szCs w:val="24"/>
              </w:rPr>
              <w:t>Выпускник получит возможность научиться:</w:t>
            </w:r>
          </w:p>
          <w:p w:rsidR="003A0742" w:rsidRPr="001B767F" w:rsidRDefault="003A0742" w:rsidP="003A0742">
            <w:pPr>
              <w:spacing w:after="0" w:line="240" w:lineRule="auto"/>
              <w:ind w:firstLine="709"/>
              <w:jc w:val="both"/>
              <w:rPr>
                <w:rFonts w:ascii="Times New Roman" w:hAnsi="Times New Roman" w:cs="Times New Roman"/>
                <w:i/>
                <w:color w:val="000000"/>
                <w:sz w:val="24"/>
                <w:szCs w:val="24"/>
              </w:rPr>
            </w:pPr>
            <w:r w:rsidRPr="001B767F">
              <w:rPr>
                <w:rFonts w:ascii="Times New Roman" w:hAnsi="Times New Roman" w:cs="Times New Roman"/>
                <w:color w:val="000000"/>
                <w:sz w:val="24"/>
                <w:szCs w:val="24"/>
              </w:rPr>
              <w:t>• </w:t>
            </w:r>
            <w:r w:rsidRPr="001B767F">
              <w:rPr>
                <w:rFonts w:ascii="Times New Roman" w:hAnsi="Times New Roman" w:cs="Times New Roman"/>
                <w:i/>
                <w:color w:val="000000"/>
                <w:sz w:val="24"/>
                <w:szCs w:val="24"/>
              </w:rPr>
              <w:t>видеть проявления влияния античного искусства в окружающей среде;</w:t>
            </w:r>
          </w:p>
          <w:p w:rsidR="003A0742" w:rsidRPr="001B767F" w:rsidRDefault="003A0742" w:rsidP="003A0742">
            <w:pPr>
              <w:spacing w:after="0" w:line="240" w:lineRule="auto"/>
              <w:ind w:firstLine="709"/>
              <w:jc w:val="both"/>
              <w:rPr>
                <w:rFonts w:ascii="Times New Roman" w:hAnsi="Times New Roman" w:cs="Times New Roman"/>
                <w:i/>
                <w:color w:val="000000"/>
                <w:sz w:val="24"/>
                <w:szCs w:val="24"/>
              </w:rPr>
            </w:pPr>
            <w:r w:rsidRPr="001B767F">
              <w:rPr>
                <w:rFonts w:ascii="Times New Roman" w:hAnsi="Times New Roman" w:cs="Times New Roman"/>
                <w:color w:val="000000"/>
                <w:sz w:val="24"/>
                <w:szCs w:val="24"/>
              </w:rPr>
              <w:t>• </w:t>
            </w:r>
            <w:r w:rsidRPr="001B767F">
              <w:rPr>
                <w:rFonts w:ascii="Times New Roman" w:hAnsi="Times New Roman" w:cs="Times New Roman"/>
                <w:i/>
                <w:color w:val="000000"/>
                <w:sz w:val="24"/>
                <w:szCs w:val="24"/>
              </w:rPr>
              <w:t>высказывать суждения о значении и месте исторического и культурного наследия древних обществ в мировой истории.</w:t>
            </w:r>
          </w:p>
          <w:p w:rsidR="003A0742" w:rsidRPr="001B767F" w:rsidRDefault="003A0742" w:rsidP="003A0742">
            <w:pPr>
              <w:spacing w:after="0" w:line="240" w:lineRule="auto"/>
              <w:ind w:firstLine="709"/>
              <w:jc w:val="both"/>
              <w:rPr>
                <w:rFonts w:ascii="Times New Roman" w:hAnsi="Times New Roman" w:cs="Times New Roman"/>
                <w:i/>
                <w:color w:val="000000"/>
                <w:sz w:val="24"/>
                <w:szCs w:val="24"/>
              </w:rPr>
            </w:pPr>
            <w:r w:rsidRPr="001B767F">
              <w:rPr>
                <w:rFonts w:ascii="Times New Roman" w:hAnsi="Times New Roman" w:cs="Times New Roman"/>
                <w:color w:val="000000"/>
                <w:sz w:val="24"/>
                <w:szCs w:val="24"/>
              </w:rPr>
              <w:lastRenderedPageBreak/>
              <w:t>• </w:t>
            </w:r>
            <w:r w:rsidRPr="001B767F">
              <w:rPr>
                <w:rFonts w:ascii="Times New Roman" w:hAnsi="Times New Roman" w:cs="Times New Roman"/>
                <w:i/>
                <w:color w:val="000000"/>
                <w:sz w:val="24"/>
                <w:szCs w:val="24"/>
              </w:rPr>
              <w:t>составлять на основе информации учебника и дополнительной литературы описания памятников культуры России и других стран, объяснять, в чем заключаются их художественные достоинства и значение.</w:t>
            </w:r>
          </w:p>
          <w:p w:rsidR="003A0742" w:rsidRPr="001B767F" w:rsidRDefault="003A0742" w:rsidP="003A0742">
            <w:pPr>
              <w:tabs>
                <w:tab w:val="left" w:pos="993"/>
              </w:tabs>
              <w:spacing w:after="0" w:line="240" w:lineRule="auto"/>
              <w:ind w:left="709"/>
              <w:jc w:val="both"/>
              <w:rPr>
                <w:rFonts w:ascii="Times New Roman" w:hAnsi="Times New Roman" w:cs="Times New Roman"/>
                <w:i/>
                <w:color w:val="000000"/>
                <w:sz w:val="24"/>
                <w:szCs w:val="24"/>
              </w:rPr>
            </w:pPr>
          </w:p>
        </w:tc>
      </w:tr>
      <w:tr w:rsidR="003A0742" w:rsidRPr="001B767F" w:rsidTr="009F5F27">
        <w:tc>
          <w:tcPr>
            <w:tcW w:w="1849" w:type="pct"/>
          </w:tcPr>
          <w:p w:rsidR="003A0742" w:rsidRPr="001B767F" w:rsidRDefault="003A0742" w:rsidP="00E35F3A">
            <w:pPr>
              <w:numPr>
                <w:ilvl w:val="0"/>
                <w:numId w:val="99"/>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color w:val="000000"/>
                <w:sz w:val="24"/>
                <w:szCs w:val="24"/>
              </w:rPr>
              <w:lastRenderedPageBreak/>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A0742" w:rsidRPr="001B767F" w:rsidRDefault="003A0742" w:rsidP="003A0742">
            <w:pPr>
              <w:spacing w:after="0" w:line="240" w:lineRule="auto"/>
              <w:jc w:val="both"/>
              <w:rPr>
                <w:rFonts w:ascii="Times New Roman" w:hAnsi="Times New Roman" w:cs="Times New Roman"/>
                <w:b/>
                <w:i/>
                <w:sz w:val="24"/>
              </w:rPr>
            </w:pPr>
            <w:r w:rsidRPr="001B767F">
              <w:rPr>
                <w:rFonts w:ascii="Times New Roman" w:hAnsi="Times New Roman" w:cs="Times New Roman"/>
                <w:b/>
                <w:i/>
                <w:sz w:val="24"/>
              </w:rPr>
              <w:t xml:space="preserve"> </w:t>
            </w:r>
          </w:p>
        </w:tc>
        <w:tc>
          <w:tcPr>
            <w:tcW w:w="3151" w:type="pct"/>
          </w:tcPr>
          <w:p w:rsidR="003A0742" w:rsidRPr="001B767F" w:rsidRDefault="003A0742" w:rsidP="003A0742">
            <w:pPr>
              <w:spacing w:after="0" w:line="240" w:lineRule="auto"/>
              <w:rPr>
                <w:rFonts w:ascii="Times New Roman" w:hAnsi="Times New Roman" w:cs="Times New Roman"/>
                <w:b/>
                <w:i/>
                <w:color w:val="000000"/>
                <w:sz w:val="24"/>
              </w:rPr>
            </w:pPr>
            <w:r w:rsidRPr="001B767F">
              <w:rPr>
                <w:rFonts w:ascii="Times New Roman" w:hAnsi="Times New Roman" w:cs="Times New Roman"/>
                <w:b/>
                <w:i/>
                <w:color w:val="000000"/>
                <w:sz w:val="24"/>
              </w:rPr>
              <w:t xml:space="preserve">             Выпускник научится:</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локализовать во времени общие рамки и события , этапы становления и развития Российского государства; соотносить хронологию истории России и всеобщей истории;</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 о направлениях крупнейших передвижений людей – походов, завоеваний, колонизаций и др.;</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проводить поиск информации в исторических текстах, материальных исторических памятниках ;</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составлять описание образа жизни различных групп населения  на Руси и в других странах, памятников материальной и художественной культуры; рассказывать о значительных событиях средневековой истории;</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A0742" w:rsidRPr="001B767F" w:rsidRDefault="003A0742" w:rsidP="003A0742">
            <w:pPr>
              <w:spacing w:after="0" w:line="240" w:lineRule="auto"/>
              <w:ind w:firstLine="709"/>
              <w:jc w:val="both"/>
              <w:rPr>
                <w:rFonts w:ascii="Times New Roman" w:hAnsi="Times New Roman" w:cs="Times New Roman"/>
                <w:i/>
                <w:sz w:val="24"/>
                <w:szCs w:val="24"/>
              </w:rPr>
            </w:pPr>
          </w:p>
          <w:p w:rsidR="003A0742" w:rsidRPr="001B767F" w:rsidRDefault="003A0742" w:rsidP="003A0742">
            <w:pPr>
              <w:spacing w:after="0" w:line="240" w:lineRule="auto"/>
              <w:ind w:firstLine="709"/>
              <w:jc w:val="both"/>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3A0742" w:rsidRPr="001B767F" w:rsidRDefault="003A0742" w:rsidP="003A0742">
            <w:pPr>
              <w:spacing w:after="0" w:line="240" w:lineRule="auto"/>
              <w:ind w:firstLine="709"/>
              <w:jc w:val="both"/>
              <w:rPr>
                <w:rFonts w:ascii="Times New Roman" w:hAnsi="Times New Roman" w:cs="Times New Roman"/>
                <w:i/>
                <w:sz w:val="24"/>
                <w:szCs w:val="24"/>
              </w:rPr>
            </w:pPr>
            <w:r w:rsidRPr="001B767F">
              <w:rPr>
                <w:rFonts w:ascii="Times New Roman" w:hAnsi="Times New Roman" w:cs="Times New Roman"/>
                <w:i/>
                <w:sz w:val="24"/>
                <w:szCs w:val="24"/>
              </w:rPr>
              <w:t>• давать характеристику общественного строя древних государств;</w:t>
            </w:r>
          </w:p>
          <w:p w:rsidR="003A0742" w:rsidRPr="001B767F" w:rsidRDefault="003A0742" w:rsidP="003A0742">
            <w:pPr>
              <w:spacing w:after="0" w:line="240" w:lineRule="auto"/>
              <w:ind w:firstLine="709"/>
              <w:jc w:val="both"/>
              <w:rPr>
                <w:rFonts w:ascii="Times New Roman" w:hAnsi="Times New Roman" w:cs="Times New Roman"/>
                <w:i/>
                <w:sz w:val="24"/>
                <w:szCs w:val="24"/>
              </w:rPr>
            </w:pPr>
            <w:r w:rsidRPr="001B767F">
              <w:rPr>
                <w:rFonts w:ascii="Times New Roman" w:hAnsi="Times New Roman" w:cs="Times New Roman"/>
                <w:sz w:val="24"/>
                <w:szCs w:val="24"/>
              </w:rPr>
              <w:t>• </w:t>
            </w:r>
            <w:r w:rsidRPr="001B767F">
              <w:rPr>
                <w:rFonts w:ascii="Times New Roman" w:hAnsi="Times New Roman" w:cs="Times New Roman"/>
                <w:i/>
                <w:sz w:val="24"/>
                <w:szCs w:val="24"/>
              </w:rPr>
              <w:t>давать сопоставительную характеристику политического устройства государств  (Русь, Запад, Восток);</w:t>
            </w:r>
          </w:p>
          <w:p w:rsidR="003A0742" w:rsidRPr="00E57F4C" w:rsidRDefault="003A0742" w:rsidP="00E57F4C">
            <w:pPr>
              <w:spacing w:after="0" w:line="240" w:lineRule="auto"/>
              <w:ind w:firstLine="709"/>
              <w:jc w:val="both"/>
              <w:rPr>
                <w:rFonts w:ascii="Times New Roman" w:hAnsi="Times New Roman" w:cs="Times New Roman"/>
                <w:i/>
                <w:sz w:val="24"/>
                <w:szCs w:val="24"/>
              </w:rPr>
            </w:pPr>
            <w:r w:rsidRPr="001B767F">
              <w:rPr>
                <w:rFonts w:ascii="Times New Roman" w:hAnsi="Times New Roman" w:cs="Times New Roman"/>
                <w:sz w:val="24"/>
                <w:szCs w:val="24"/>
              </w:rPr>
              <w:t>• </w:t>
            </w:r>
            <w:r w:rsidRPr="001B767F">
              <w:rPr>
                <w:rFonts w:ascii="Times New Roman" w:hAnsi="Times New Roman" w:cs="Times New Roman"/>
                <w:i/>
                <w:sz w:val="24"/>
                <w:szCs w:val="24"/>
              </w:rPr>
              <w:t xml:space="preserve">сравнивать свидетельства различных исторических источников, выявляя в них </w:t>
            </w:r>
            <w:r w:rsidRPr="001B767F">
              <w:rPr>
                <w:rFonts w:ascii="Times New Roman" w:hAnsi="Times New Roman" w:cs="Times New Roman"/>
                <w:i/>
                <w:sz w:val="24"/>
                <w:szCs w:val="24"/>
              </w:rPr>
              <w:lastRenderedPageBreak/>
              <w:t>общее и различия;</w:t>
            </w:r>
          </w:p>
        </w:tc>
      </w:tr>
      <w:tr w:rsidR="003A0742" w:rsidRPr="001B767F" w:rsidTr="009F5F27">
        <w:tc>
          <w:tcPr>
            <w:tcW w:w="1849" w:type="pct"/>
          </w:tcPr>
          <w:p w:rsidR="003A0742" w:rsidRPr="001B767F" w:rsidRDefault="003A0742" w:rsidP="00E35F3A">
            <w:pPr>
              <w:numPr>
                <w:ilvl w:val="0"/>
                <w:numId w:val="99"/>
              </w:numPr>
              <w:autoSpaceDE w:val="0"/>
              <w:autoSpaceDN w:val="0"/>
              <w:adjustRightInd w:val="0"/>
              <w:spacing w:after="0" w:line="240" w:lineRule="auto"/>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 xml:space="preserve">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3A0742" w:rsidRPr="001B767F" w:rsidRDefault="003A0742" w:rsidP="003A0742">
            <w:pPr>
              <w:spacing w:after="0" w:line="240" w:lineRule="auto"/>
              <w:jc w:val="both"/>
              <w:rPr>
                <w:rFonts w:ascii="Times New Roman" w:hAnsi="Times New Roman" w:cs="Times New Roman"/>
                <w:b/>
                <w:i/>
                <w:sz w:val="24"/>
              </w:rPr>
            </w:pPr>
            <w:r w:rsidRPr="001B767F">
              <w:rPr>
                <w:rFonts w:ascii="Times New Roman" w:hAnsi="Times New Roman" w:cs="Times New Roman"/>
                <w:b/>
                <w:i/>
                <w:sz w:val="24"/>
              </w:rPr>
              <w:t xml:space="preserve"> </w:t>
            </w:r>
          </w:p>
        </w:tc>
        <w:tc>
          <w:tcPr>
            <w:tcW w:w="3151" w:type="pct"/>
          </w:tcPr>
          <w:p w:rsidR="003A0742" w:rsidRPr="001B767F" w:rsidRDefault="003A0742" w:rsidP="003A0742">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научится:</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объяснять причины и следствия ключевых событий отечественной и всеобщей истории;</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сопоставлять развитие Руси и других стран, показывать общие черты и особенности (в связи с понятиями «политическая раздробленность», «централизованное государство» и др.);</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давать оценку событиям и личностям отечественной и всеобщей истории.</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3A0742" w:rsidRPr="001B767F" w:rsidRDefault="003A0742" w:rsidP="003A0742">
            <w:pPr>
              <w:spacing w:after="0" w:line="240" w:lineRule="auto"/>
              <w:ind w:firstLine="709"/>
              <w:jc w:val="both"/>
              <w:rPr>
                <w:rFonts w:ascii="Times New Roman" w:hAnsi="Times New Roman" w:cs="Times New Roman"/>
                <w:b/>
                <w:sz w:val="24"/>
                <w:szCs w:val="24"/>
              </w:rPr>
            </w:pPr>
          </w:p>
          <w:p w:rsidR="003A0742" w:rsidRPr="001B767F" w:rsidRDefault="003A0742" w:rsidP="003A0742">
            <w:pPr>
              <w:spacing w:after="0" w:line="240" w:lineRule="auto"/>
              <w:ind w:firstLine="709"/>
              <w:jc w:val="both"/>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3A0742" w:rsidRPr="001B767F" w:rsidRDefault="003A0742" w:rsidP="00620C16">
            <w:pPr>
              <w:spacing w:after="0" w:line="240" w:lineRule="auto"/>
              <w:ind w:firstLine="709"/>
              <w:jc w:val="both"/>
              <w:rPr>
                <w:rFonts w:ascii="Times New Roman" w:hAnsi="Times New Roman" w:cs="Times New Roman"/>
                <w:i/>
                <w:sz w:val="24"/>
                <w:szCs w:val="24"/>
              </w:rPr>
            </w:pPr>
            <w:r w:rsidRPr="001B767F">
              <w:rPr>
                <w:rFonts w:ascii="Times New Roman" w:hAnsi="Times New Roman" w:cs="Times New Roman"/>
                <w:sz w:val="24"/>
                <w:szCs w:val="24"/>
              </w:rPr>
              <w:t>• </w:t>
            </w:r>
            <w:r w:rsidRPr="001B767F">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tc>
      </w:tr>
      <w:tr w:rsidR="003A0742" w:rsidRPr="001B767F" w:rsidTr="00312FD3">
        <w:trPr>
          <w:trHeight w:val="2194"/>
        </w:trPr>
        <w:tc>
          <w:tcPr>
            <w:tcW w:w="1849" w:type="pct"/>
          </w:tcPr>
          <w:p w:rsidR="003A0742" w:rsidRPr="00312FD3" w:rsidRDefault="003A0742" w:rsidP="00E35F3A">
            <w:pPr>
              <w:numPr>
                <w:ilvl w:val="0"/>
                <w:numId w:val="99"/>
              </w:numPr>
              <w:autoSpaceDE w:val="0"/>
              <w:autoSpaceDN w:val="0"/>
              <w:adjustRightInd w:val="0"/>
              <w:spacing w:after="0" w:line="240" w:lineRule="auto"/>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tc>
        <w:tc>
          <w:tcPr>
            <w:tcW w:w="3151" w:type="pct"/>
          </w:tcPr>
          <w:p w:rsidR="003A0742" w:rsidRPr="001B767F" w:rsidRDefault="003A0742" w:rsidP="003A0742">
            <w:pPr>
              <w:spacing w:after="0" w:line="240" w:lineRule="auto"/>
              <w:contextualSpacing/>
              <w:rPr>
                <w:rFonts w:ascii="Times New Roman" w:hAnsi="Times New Roman" w:cs="Times New Roman"/>
                <w:b/>
                <w:i/>
                <w:sz w:val="24"/>
              </w:rPr>
            </w:pPr>
            <w:r w:rsidRPr="001B767F">
              <w:rPr>
                <w:rFonts w:ascii="Times New Roman" w:hAnsi="Times New Roman" w:cs="Times New Roman"/>
                <w:b/>
                <w:i/>
                <w:sz w:val="24"/>
              </w:rPr>
              <w:t>Выпускник научится:</w:t>
            </w:r>
          </w:p>
          <w:p w:rsidR="003A0742" w:rsidRPr="001B767F" w:rsidRDefault="003A0742" w:rsidP="00620C16">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A0742" w:rsidRPr="00312FD3" w:rsidRDefault="003A0742" w:rsidP="00312FD3">
            <w:pPr>
              <w:spacing w:after="0" w:line="240" w:lineRule="auto"/>
              <w:ind w:firstLine="709"/>
              <w:jc w:val="both"/>
              <w:rPr>
                <w:rFonts w:ascii="Times New Roman" w:hAnsi="Times New Roman" w:cs="Times New Roman"/>
                <w:b/>
                <w:sz w:val="24"/>
                <w:szCs w:val="24"/>
              </w:rPr>
            </w:pPr>
            <w:r w:rsidRPr="001B767F">
              <w:rPr>
                <w:rFonts w:ascii="Times New Roman" w:hAnsi="Times New Roman" w:cs="Times New Roman"/>
                <w:b/>
                <w:sz w:val="24"/>
                <w:szCs w:val="24"/>
              </w:rPr>
              <w:t>Выпускник</w:t>
            </w:r>
            <w:r w:rsidR="00312FD3">
              <w:rPr>
                <w:rFonts w:ascii="Times New Roman" w:hAnsi="Times New Roman" w:cs="Times New Roman"/>
                <w:b/>
                <w:sz w:val="24"/>
                <w:szCs w:val="24"/>
              </w:rPr>
              <w:t xml:space="preserve"> получит возможность научиться:</w:t>
            </w:r>
          </w:p>
          <w:p w:rsidR="003A0742" w:rsidRPr="001B767F" w:rsidRDefault="003A0742" w:rsidP="00620C16">
            <w:pPr>
              <w:spacing w:after="0" w:line="240" w:lineRule="auto"/>
              <w:ind w:firstLine="709"/>
              <w:jc w:val="both"/>
              <w:rPr>
                <w:rFonts w:ascii="Times New Roman" w:hAnsi="Times New Roman" w:cs="Times New Roman"/>
                <w:i/>
                <w:color w:val="000000"/>
                <w:sz w:val="24"/>
                <w:szCs w:val="24"/>
              </w:rPr>
            </w:pPr>
            <w:r w:rsidRPr="001B767F">
              <w:rPr>
                <w:rFonts w:ascii="Times New Roman" w:hAnsi="Times New Roman" w:cs="Times New Roman"/>
                <w:color w:val="000000"/>
                <w:sz w:val="24"/>
                <w:szCs w:val="24"/>
              </w:rPr>
              <w:t>• </w:t>
            </w:r>
            <w:r w:rsidRPr="001B767F">
              <w:rPr>
                <w:rFonts w:ascii="Times New Roman" w:hAnsi="Times New Roman" w:cs="Times New Roman"/>
                <w:i/>
                <w:color w:val="000000"/>
                <w:sz w:val="24"/>
                <w:szCs w:val="24"/>
              </w:rPr>
              <w:t>сопоставлять свидетельства различных исторических источников, выявляя в них общее и различия;</w:t>
            </w:r>
          </w:p>
        </w:tc>
      </w:tr>
      <w:tr w:rsidR="003A0742" w:rsidRPr="001B767F" w:rsidTr="009F5F27">
        <w:tc>
          <w:tcPr>
            <w:tcW w:w="1849" w:type="pct"/>
          </w:tcPr>
          <w:p w:rsidR="003A0742" w:rsidRPr="001B767F" w:rsidRDefault="003A0742" w:rsidP="00E35F3A">
            <w:pPr>
              <w:numPr>
                <w:ilvl w:val="0"/>
                <w:numId w:val="99"/>
              </w:numPr>
              <w:autoSpaceDE w:val="0"/>
              <w:autoSpaceDN w:val="0"/>
              <w:adjustRightInd w:val="0"/>
              <w:spacing w:after="0" w:line="240" w:lineRule="auto"/>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w:t>
            </w:r>
            <w:r w:rsidR="00F67D30" w:rsidRPr="001B767F">
              <w:rPr>
                <w:rFonts w:ascii="Times New Roman" w:hAnsi="Times New Roman" w:cs="Times New Roman"/>
                <w:color w:val="000000"/>
                <w:sz w:val="24"/>
                <w:szCs w:val="24"/>
              </w:rPr>
              <w:t>ё</w:t>
            </w:r>
            <w:r w:rsidRPr="001B767F">
              <w:rPr>
                <w:rFonts w:ascii="Times New Roman" w:hAnsi="Times New Roman" w:cs="Times New Roman"/>
                <w:color w:val="000000"/>
                <w:sz w:val="24"/>
                <w:szCs w:val="24"/>
              </w:rPr>
              <w:t xml:space="preserve"> отношение к ней; </w:t>
            </w:r>
          </w:p>
          <w:p w:rsidR="003A0742" w:rsidRPr="001B767F" w:rsidRDefault="003A0742" w:rsidP="003A0742">
            <w:pPr>
              <w:spacing w:after="0" w:line="240" w:lineRule="auto"/>
              <w:jc w:val="both"/>
              <w:rPr>
                <w:rFonts w:ascii="Times New Roman" w:hAnsi="Times New Roman" w:cs="Times New Roman"/>
                <w:b/>
                <w:i/>
                <w:sz w:val="24"/>
              </w:rPr>
            </w:pPr>
            <w:r w:rsidRPr="001B767F">
              <w:rPr>
                <w:rFonts w:ascii="Times New Roman" w:hAnsi="Times New Roman" w:cs="Times New Roman"/>
                <w:b/>
                <w:i/>
                <w:sz w:val="24"/>
              </w:rPr>
              <w:t xml:space="preserve"> </w:t>
            </w:r>
          </w:p>
        </w:tc>
        <w:tc>
          <w:tcPr>
            <w:tcW w:w="3151" w:type="pct"/>
          </w:tcPr>
          <w:p w:rsidR="003A0742" w:rsidRPr="001B767F" w:rsidRDefault="003A0742" w:rsidP="003A0742">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научится:</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 объяснять</w:t>
            </w:r>
            <w:r w:rsidRPr="001B767F">
              <w:rPr>
                <w:rFonts w:ascii="Times New Roman" w:hAnsi="Times New Roman" w:cs="Times New Roman"/>
                <w:b/>
                <w:i/>
                <w:sz w:val="24"/>
                <w:szCs w:val="24"/>
              </w:rPr>
              <w:t xml:space="preserve"> </w:t>
            </w:r>
            <w:r w:rsidRPr="001B767F">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A0742" w:rsidRPr="001B767F" w:rsidRDefault="003A0742" w:rsidP="003A0742">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сопоставлять</w:t>
            </w:r>
            <w:r w:rsidRPr="001B767F">
              <w:rPr>
                <w:rFonts w:ascii="Times New Roman" w:hAnsi="Times New Roman" w:cs="Times New Roman"/>
                <w:b/>
                <w:i/>
                <w:sz w:val="24"/>
                <w:szCs w:val="24"/>
              </w:rPr>
              <w:t xml:space="preserve"> </w:t>
            </w:r>
            <w:r w:rsidRPr="001B767F">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3A0742" w:rsidRPr="001B767F" w:rsidRDefault="003A0742" w:rsidP="00312FD3">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3A0742" w:rsidRPr="001B767F" w:rsidRDefault="003A0742" w:rsidP="003A0742">
            <w:pPr>
              <w:spacing w:after="0" w:line="240" w:lineRule="auto"/>
              <w:rPr>
                <w:rFonts w:ascii="Times New Roman" w:hAnsi="Times New Roman" w:cs="Times New Roman"/>
                <w:b/>
                <w:sz w:val="24"/>
                <w:szCs w:val="24"/>
              </w:rPr>
            </w:pPr>
            <w:r w:rsidRPr="001B767F">
              <w:rPr>
                <w:rFonts w:ascii="Times New Roman" w:hAnsi="Times New Roman" w:cs="Times New Roman"/>
                <w:b/>
                <w:i/>
                <w:sz w:val="24"/>
              </w:rPr>
              <w:t xml:space="preserve">             </w:t>
            </w:r>
            <w:r w:rsidRPr="001B767F">
              <w:rPr>
                <w:rFonts w:ascii="Times New Roman" w:hAnsi="Times New Roman" w:cs="Times New Roman"/>
                <w:b/>
                <w:sz w:val="24"/>
                <w:szCs w:val="24"/>
              </w:rPr>
              <w:t>Выпускник получит возможность научиться:</w:t>
            </w:r>
          </w:p>
          <w:p w:rsidR="003A0742" w:rsidRPr="001B767F" w:rsidRDefault="003A0742" w:rsidP="003A0742">
            <w:pPr>
              <w:spacing w:after="0" w:line="240" w:lineRule="auto"/>
              <w:ind w:firstLine="709"/>
              <w:jc w:val="both"/>
              <w:rPr>
                <w:rFonts w:ascii="Times New Roman" w:hAnsi="Times New Roman" w:cs="Times New Roman"/>
                <w:i/>
                <w:sz w:val="24"/>
                <w:szCs w:val="24"/>
              </w:rPr>
            </w:pPr>
            <w:r w:rsidRPr="001B767F">
              <w:rPr>
                <w:rFonts w:ascii="Times New Roman" w:hAnsi="Times New Roman" w:cs="Times New Roman"/>
                <w:sz w:val="24"/>
                <w:szCs w:val="24"/>
              </w:rPr>
              <w:t>• </w:t>
            </w:r>
            <w:r w:rsidRPr="001B767F">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A0742" w:rsidRPr="001B767F" w:rsidRDefault="003A0742" w:rsidP="003A0742">
            <w:pPr>
              <w:spacing w:after="0" w:line="240" w:lineRule="auto"/>
              <w:ind w:firstLine="709"/>
              <w:jc w:val="both"/>
              <w:rPr>
                <w:rFonts w:ascii="Times New Roman" w:hAnsi="Times New Roman" w:cs="Times New Roman"/>
                <w:i/>
                <w:sz w:val="24"/>
                <w:szCs w:val="24"/>
              </w:rPr>
            </w:pPr>
            <w:r w:rsidRPr="001B767F">
              <w:rPr>
                <w:rFonts w:ascii="Times New Roman" w:hAnsi="Times New Roman" w:cs="Times New Roman"/>
                <w:sz w:val="24"/>
                <w:szCs w:val="24"/>
              </w:rPr>
              <w:t>• </w:t>
            </w:r>
            <w:r w:rsidRPr="001B767F">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A0742" w:rsidRPr="001B767F" w:rsidRDefault="003A0742" w:rsidP="003A0742">
            <w:pPr>
              <w:spacing w:after="0" w:line="240" w:lineRule="auto"/>
              <w:ind w:firstLine="709"/>
              <w:jc w:val="both"/>
              <w:rPr>
                <w:rFonts w:ascii="Times New Roman" w:hAnsi="Times New Roman" w:cs="Times New Roman"/>
                <w:i/>
                <w:sz w:val="24"/>
                <w:szCs w:val="24"/>
              </w:rPr>
            </w:pPr>
          </w:p>
        </w:tc>
      </w:tr>
      <w:tr w:rsidR="003A0742" w:rsidRPr="001B767F" w:rsidTr="009F5F27">
        <w:tc>
          <w:tcPr>
            <w:tcW w:w="1849" w:type="pct"/>
          </w:tcPr>
          <w:p w:rsidR="003A0742" w:rsidRPr="001B767F" w:rsidRDefault="003A0742" w:rsidP="00E35F3A">
            <w:pPr>
              <w:numPr>
                <w:ilvl w:val="0"/>
                <w:numId w:val="99"/>
              </w:numPr>
              <w:autoSpaceDE w:val="0"/>
              <w:autoSpaceDN w:val="0"/>
              <w:adjustRightInd w:val="0"/>
              <w:spacing w:after="0" w:line="240" w:lineRule="auto"/>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3A0742" w:rsidRPr="001B767F" w:rsidRDefault="003A0742" w:rsidP="003A0742">
            <w:pPr>
              <w:spacing w:after="0" w:line="240" w:lineRule="auto"/>
              <w:jc w:val="both"/>
              <w:rPr>
                <w:rFonts w:ascii="Times New Roman" w:hAnsi="Times New Roman" w:cs="Times New Roman"/>
                <w:sz w:val="24"/>
                <w:szCs w:val="24"/>
              </w:rPr>
            </w:pPr>
          </w:p>
        </w:tc>
        <w:tc>
          <w:tcPr>
            <w:tcW w:w="3151" w:type="pct"/>
          </w:tcPr>
          <w:p w:rsidR="003A0742" w:rsidRPr="001B767F" w:rsidRDefault="003A0742" w:rsidP="003A0742">
            <w:pPr>
              <w:tabs>
                <w:tab w:val="left" w:pos="993"/>
              </w:tabs>
              <w:spacing w:after="0" w:line="240" w:lineRule="auto"/>
              <w:ind w:left="709"/>
              <w:rPr>
                <w:rFonts w:ascii="Times New Roman" w:hAnsi="Times New Roman" w:cs="Times New Roman"/>
                <w:b/>
                <w:sz w:val="24"/>
                <w:szCs w:val="24"/>
              </w:rPr>
            </w:pPr>
            <w:r w:rsidRPr="001B767F">
              <w:rPr>
                <w:rFonts w:ascii="Times New Roman" w:hAnsi="Times New Roman" w:cs="Times New Roman"/>
                <w:b/>
                <w:sz w:val="24"/>
                <w:szCs w:val="24"/>
              </w:rPr>
              <w:t>Выпускник научится:</w:t>
            </w:r>
          </w:p>
          <w:p w:rsidR="003A0742" w:rsidRPr="001B767F" w:rsidRDefault="003A0742" w:rsidP="003A0742">
            <w:pPr>
              <w:tabs>
                <w:tab w:val="left" w:pos="993"/>
              </w:tabs>
              <w:spacing w:after="0" w:line="240" w:lineRule="auto"/>
              <w:ind w:left="709"/>
              <w:rPr>
                <w:rFonts w:ascii="Times New Roman" w:hAnsi="Times New Roman" w:cs="Times New Roman"/>
                <w:b/>
                <w:sz w:val="24"/>
                <w:szCs w:val="24"/>
              </w:rPr>
            </w:pPr>
            <w:r w:rsidRPr="001B767F">
              <w:rPr>
                <w:rFonts w:ascii="Times New Roman" w:hAnsi="Times New Roman" w:cs="Times New Roman"/>
                <w:sz w:val="24"/>
                <w:szCs w:val="24"/>
              </w:rPr>
              <w:t>• раскрывать характерные, существенные черты:</w:t>
            </w:r>
          </w:p>
          <w:p w:rsidR="003A0742" w:rsidRPr="00312FD3" w:rsidRDefault="003A0742" w:rsidP="00312FD3">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а) представлений о мире и общественных ценностях; б) художественной культуры Нового времени;</w:t>
            </w:r>
          </w:p>
          <w:p w:rsidR="003A0742" w:rsidRPr="001B767F" w:rsidRDefault="003A0742" w:rsidP="003A0742">
            <w:pPr>
              <w:spacing w:after="0" w:line="240" w:lineRule="auto"/>
              <w:rPr>
                <w:rFonts w:ascii="Times New Roman" w:hAnsi="Times New Roman" w:cs="Times New Roman"/>
                <w:b/>
                <w:sz w:val="24"/>
                <w:szCs w:val="24"/>
              </w:rPr>
            </w:pPr>
            <w:r w:rsidRPr="001B767F">
              <w:rPr>
                <w:rFonts w:ascii="Times New Roman" w:hAnsi="Times New Roman" w:cs="Times New Roman"/>
                <w:b/>
                <w:sz w:val="24"/>
              </w:rPr>
              <w:t xml:space="preserve">             </w:t>
            </w:r>
            <w:r w:rsidRPr="001B767F">
              <w:rPr>
                <w:rFonts w:ascii="Times New Roman" w:hAnsi="Times New Roman" w:cs="Times New Roman"/>
                <w:b/>
                <w:sz w:val="24"/>
                <w:szCs w:val="24"/>
              </w:rPr>
              <w:t>Выпускник получит возможность научиться:</w:t>
            </w:r>
          </w:p>
          <w:p w:rsidR="003A0742" w:rsidRPr="001B767F" w:rsidRDefault="003A0742" w:rsidP="003A0742">
            <w:pPr>
              <w:spacing w:after="0" w:line="240" w:lineRule="auto"/>
              <w:ind w:firstLine="709"/>
              <w:jc w:val="both"/>
              <w:rPr>
                <w:rFonts w:ascii="Times New Roman" w:hAnsi="Times New Roman" w:cs="Times New Roman"/>
                <w:b/>
                <w:i/>
                <w:sz w:val="24"/>
                <w:szCs w:val="24"/>
              </w:rPr>
            </w:pPr>
            <w:r w:rsidRPr="001B767F">
              <w:rPr>
                <w:rFonts w:ascii="Times New Roman" w:hAnsi="Times New Roman" w:cs="Times New Roman"/>
                <w:sz w:val="24"/>
                <w:szCs w:val="24"/>
              </w:rPr>
              <w:t>• </w:t>
            </w:r>
            <w:r w:rsidRPr="001B767F">
              <w:rPr>
                <w:rFonts w:ascii="Times New Roman" w:hAnsi="Times New Roman" w:cs="Times New Roman"/>
                <w:i/>
                <w:sz w:val="24"/>
                <w:szCs w:val="24"/>
              </w:rPr>
              <w:t>применять знания по истории России и своего края при составлении описаний исторических и культурных памятников своего города, края и т. д.</w:t>
            </w:r>
          </w:p>
          <w:p w:rsidR="003A0742" w:rsidRPr="001B767F" w:rsidRDefault="003A0742" w:rsidP="003A0742">
            <w:pPr>
              <w:tabs>
                <w:tab w:val="left" w:pos="993"/>
              </w:tabs>
              <w:spacing w:after="0" w:line="240" w:lineRule="auto"/>
              <w:ind w:left="709"/>
              <w:jc w:val="both"/>
              <w:rPr>
                <w:rFonts w:ascii="Times New Roman" w:hAnsi="Times New Roman" w:cs="Times New Roman"/>
                <w:sz w:val="24"/>
                <w:szCs w:val="24"/>
              </w:rPr>
            </w:pPr>
          </w:p>
        </w:tc>
      </w:tr>
    </w:tbl>
    <w:p w:rsidR="00521639" w:rsidRPr="001B767F" w:rsidRDefault="00521639" w:rsidP="001B13A9">
      <w:pPr>
        <w:spacing w:after="0"/>
        <w:jc w:val="both"/>
        <w:rPr>
          <w:rFonts w:ascii="Times New Roman" w:hAnsi="Times New Roman" w:cs="Times New Roman"/>
          <w:b/>
          <w:bCs/>
          <w:sz w:val="24"/>
          <w:szCs w:val="24"/>
        </w:rPr>
      </w:pPr>
    </w:p>
    <w:p w:rsidR="00BF6EDE" w:rsidRPr="001B767F" w:rsidRDefault="00536AF0" w:rsidP="00E35F3A">
      <w:pPr>
        <w:numPr>
          <w:ilvl w:val="3"/>
          <w:numId w:val="78"/>
        </w:num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Обществознание.</w:t>
      </w:r>
    </w:p>
    <w:p w:rsidR="00536AF0" w:rsidRPr="001B767F" w:rsidRDefault="00536AF0" w:rsidP="00536AF0">
      <w:pPr>
        <w:spacing w:after="0"/>
        <w:ind w:left="1146"/>
        <w:jc w:val="both"/>
        <w:rPr>
          <w:rFonts w:ascii="Times New Roman" w:hAnsi="Times New Roman" w:cs="Times New Roman"/>
          <w:b/>
          <w:bCs/>
          <w:sz w:val="24"/>
          <w:szCs w:val="24"/>
        </w:rPr>
      </w:pPr>
    </w:p>
    <w:tbl>
      <w:tblPr>
        <w:tblStyle w:val="72"/>
        <w:tblW w:w="5000" w:type="pct"/>
        <w:tblLook w:val="04A0" w:firstRow="1" w:lastRow="0" w:firstColumn="1" w:lastColumn="0" w:noHBand="0" w:noVBand="1"/>
      </w:tblPr>
      <w:tblGrid>
        <w:gridCol w:w="6062"/>
        <w:gridCol w:w="8724"/>
      </w:tblGrid>
      <w:tr w:rsidR="00536AF0" w:rsidRPr="001B767F" w:rsidTr="00536AF0">
        <w:tc>
          <w:tcPr>
            <w:tcW w:w="2050" w:type="pct"/>
          </w:tcPr>
          <w:p w:rsidR="00536AF0" w:rsidRPr="001B767F" w:rsidRDefault="00536AF0" w:rsidP="00536AF0">
            <w:pPr>
              <w:contextualSpacing/>
              <w:rPr>
                <w:rFonts w:ascii="Times New Roman" w:hAnsi="Times New Roman" w:cs="Times New Roman"/>
                <w:b/>
                <w:i/>
                <w:color w:val="000000"/>
                <w:sz w:val="24"/>
                <w:szCs w:val="24"/>
              </w:rPr>
            </w:pPr>
            <w:r w:rsidRPr="001B767F">
              <w:rPr>
                <w:rFonts w:ascii="Times New Roman" w:hAnsi="Times New Roman" w:cs="Times New Roman"/>
                <w:b/>
                <w:i/>
                <w:color w:val="000000"/>
                <w:sz w:val="24"/>
                <w:szCs w:val="24"/>
              </w:rPr>
              <w:lastRenderedPageBreak/>
              <w:t>Предметные результаты освоения основной образовательной программы основного общего образования:</w:t>
            </w:r>
          </w:p>
        </w:tc>
        <w:tc>
          <w:tcPr>
            <w:tcW w:w="2950" w:type="pct"/>
          </w:tcPr>
          <w:p w:rsidR="00536AF0" w:rsidRPr="001B767F" w:rsidRDefault="00536AF0" w:rsidP="00536AF0">
            <w:pPr>
              <w:contextualSpacing/>
              <w:jc w:val="both"/>
              <w:rPr>
                <w:rFonts w:ascii="Times New Roman" w:hAnsi="Times New Roman" w:cs="Times New Roman"/>
                <w:b/>
                <w:i/>
                <w:color w:val="000000"/>
                <w:sz w:val="24"/>
                <w:szCs w:val="24"/>
              </w:rPr>
            </w:pPr>
            <w:r w:rsidRPr="001B767F">
              <w:rPr>
                <w:rFonts w:ascii="Times New Roman" w:hAnsi="Times New Roman" w:cs="Times New Roman"/>
                <w:b/>
                <w:i/>
                <w:color w:val="000000"/>
                <w:sz w:val="24"/>
                <w:szCs w:val="24"/>
              </w:rPr>
              <w:t>Планируемые результаты освоения  содержания предмета обществознание:</w:t>
            </w:r>
          </w:p>
          <w:p w:rsidR="00536AF0" w:rsidRPr="001B767F" w:rsidRDefault="00536AF0" w:rsidP="00536AF0">
            <w:pPr>
              <w:contextualSpacing/>
              <w:rPr>
                <w:rFonts w:ascii="Times New Roman" w:hAnsi="Times New Roman" w:cs="Times New Roman"/>
                <w:b/>
                <w:i/>
                <w:color w:val="000000"/>
                <w:sz w:val="24"/>
                <w:szCs w:val="24"/>
              </w:rPr>
            </w:pPr>
          </w:p>
        </w:tc>
      </w:tr>
      <w:tr w:rsidR="00536AF0" w:rsidRPr="001B767F" w:rsidTr="00536AF0">
        <w:trPr>
          <w:trHeight w:val="982"/>
        </w:trPr>
        <w:tc>
          <w:tcPr>
            <w:tcW w:w="2050" w:type="pct"/>
          </w:tcPr>
          <w:p w:rsidR="00536AF0" w:rsidRPr="001B767F" w:rsidRDefault="00536AF0" w:rsidP="00E35F3A">
            <w:pPr>
              <w:numPr>
                <w:ilvl w:val="0"/>
                <w:numId w:val="10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536AF0" w:rsidRPr="001B767F" w:rsidRDefault="00536AF0" w:rsidP="00536AF0">
            <w:pPr>
              <w:autoSpaceDE w:val="0"/>
              <w:autoSpaceDN w:val="0"/>
              <w:adjustRightInd w:val="0"/>
              <w:spacing w:after="0" w:line="240" w:lineRule="auto"/>
              <w:contextualSpacing/>
              <w:jc w:val="both"/>
              <w:rPr>
                <w:rFonts w:ascii="Times New Roman" w:hAnsi="Times New Roman" w:cs="Times New Roman"/>
                <w:b/>
                <w:i/>
                <w:color w:val="000000"/>
                <w:sz w:val="24"/>
                <w:szCs w:val="24"/>
              </w:rPr>
            </w:pPr>
          </w:p>
        </w:tc>
        <w:tc>
          <w:tcPr>
            <w:tcW w:w="2950" w:type="pct"/>
          </w:tcPr>
          <w:p w:rsidR="00536AF0" w:rsidRPr="001B767F" w:rsidRDefault="00536AF0" w:rsidP="00536AF0">
            <w:pPr>
              <w:contextualSpacing/>
              <w:rPr>
                <w:rFonts w:ascii="Times New Roman" w:hAnsi="Times New Roman" w:cs="Times New Roman"/>
                <w:b/>
                <w:i/>
                <w:color w:val="000000"/>
                <w:sz w:val="24"/>
                <w:szCs w:val="24"/>
              </w:rPr>
            </w:pPr>
            <w:r w:rsidRPr="001B767F">
              <w:rPr>
                <w:rFonts w:ascii="Times New Roman" w:hAnsi="Times New Roman" w:cs="Times New Roman"/>
                <w:b/>
                <w:i/>
                <w:color w:val="000000"/>
                <w:sz w:val="24"/>
                <w:szCs w:val="24"/>
              </w:rPr>
              <w:t xml:space="preserve">             Выпускник научится:</w:t>
            </w:r>
          </w:p>
          <w:p w:rsidR="00536AF0" w:rsidRPr="001B767F" w:rsidRDefault="00536AF0" w:rsidP="00AD482D">
            <w:pPr>
              <w:numPr>
                <w:ilvl w:val="0"/>
                <w:numId w:val="24"/>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36AF0" w:rsidRPr="001B767F" w:rsidRDefault="00536AF0" w:rsidP="00AD482D">
            <w:pPr>
              <w:numPr>
                <w:ilvl w:val="0"/>
                <w:numId w:val="24"/>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объяснять порядок формирования органов государственной власти РФ;</w:t>
            </w:r>
          </w:p>
          <w:p w:rsidR="00536AF0" w:rsidRPr="001B767F" w:rsidRDefault="00536AF0" w:rsidP="00AD482D">
            <w:pPr>
              <w:numPr>
                <w:ilvl w:val="0"/>
                <w:numId w:val="24"/>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раскрывать достижения российского народа;</w:t>
            </w:r>
          </w:p>
          <w:p w:rsidR="00536AF0" w:rsidRPr="001B767F" w:rsidRDefault="00536AF0" w:rsidP="00AD482D">
            <w:pPr>
              <w:numPr>
                <w:ilvl w:val="0"/>
                <w:numId w:val="24"/>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объяснять и конкретизировать примерами смысл понятия «гражданство»;</w:t>
            </w:r>
          </w:p>
          <w:p w:rsidR="00536AF0" w:rsidRPr="001B767F" w:rsidRDefault="00536AF0" w:rsidP="00AD482D">
            <w:pPr>
              <w:numPr>
                <w:ilvl w:val="0"/>
                <w:numId w:val="25"/>
              </w:numPr>
              <w:shd w:val="clear" w:color="auto" w:fill="FFFFFF"/>
              <w:tabs>
                <w:tab w:val="left" w:pos="993"/>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536AF0" w:rsidRPr="001B767F" w:rsidRDefault="00536AF0" w:rsidP="00AD482D">
            <w:pPr>
              <w:numPr>
                <w:ilvl w:val="0"/>
                <w:numId w:val="24"/>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осознавать значение патриотической позиции в укреплении нашего государства;</w:t>
            </w:r>
          </w:p>
          <w:p w:rsidR="00536AF0" w:rsidRPr="001B767F" w:rsidRDefault="00536AF0" w:rsidP="00AD482D">
            <w:pPr>
              <w:numPr>
                <w:ilvl w:val="0"/>
                <w:numId w:val="24"/>
              </w:numPr>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характеризовать конституционные обязанности гражданина.</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раскрывать роль социальных норм как регуляторов общественной жизни и поведения человека;</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b/>
                <w:color w:val="000000"/>
                <w:sz w:val="24"/>
                <w:szCs w:val="24"/>
              </w:rPr>
            </w:pPr>
            <w:r w:rsidRPr="001B767F">
              <w:rPr>
                <w:rFonts w:ascii="Times New Roman" w:hAnsi="Times New Roman" w:cs="Times New Roman"/>
                <w:color w:val="000000"/>
                <w:sz w:val="24"/>
                <w:szCs w:val="24"/>
              </w:rPr>
              <w:t>различать отдельные виды социальных норм;</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b/>
                <w:color w:val="000000"/>
                <w:sz w:val="24"/>
                <w:szCs w:val="24"/>
              </w:rPr>
            </w:pPr>
            <w:r w:rsidRPr="001B767F">
              <w:rPr>
                <w:rFonts w:ascii="Times New Roman" w:hAnsi="Times New Roman" w:cs="Times New Roman"/>
                <w:color w:val="000000"/>
                <w:sz w:val="24"/>
                <w:szCs w:val="24"/>
              </w:rPr>
              <w:t>характеризовать основные нормы морали;</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характеризовать специфику норм права;</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сравнивать нормы морали и права, выявлять их общие черты и особенности;</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раскрывать сущность процесса социализации личности;</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объяснять причины отклоняющегося поведения;</w:t>
            </w:r>
          </w:p>
          <w:p w:rsidR="00536AF0" w:rsidRPr="001B767F" w:rsidRDefault="00536AF0" w:rsidP="00AD482D">
            <w:pPr>
              <w:numPr>
                <w:ilvl w:val="0"/>
                <w:numId w:val="16"/>
              </w:numPr>
              <w:shd w:val="clear" w:color="auto" w:fill="FFFFFF"/>
              <w:tabs>
                <w:tab w:val="left" w:pos="1023"/>
              </w:tabs>
              <w:spacing w:after="0" w:line="240" w:lineRule="auto"/>
              <w:ind w:left="0" w:firstLine="709"/>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описывать негативные последствия наиболее опасных форм отклоняющегося поведения.</w:t>
            </w:r>
          </w:p>
          <w:p w:rsidR="00536AF0" w:rsidRPr="001B767F" w:rsidRDefault="00536AF0" w:rsidP="00536AF0">
            <w:pPr>
              <w:contextualSpacing/>
              <w:rPr>
                <w:rFonts w:ascii="Times New Roman" w:hAnsi="Times New Roman" w:cs="Times New Roman"/>
                <w:b/>
                <w:i/>
                <w:color w:val="000000"/>
                <w:sz w:val="24"/>
                <w:szCs w:val="24"/>
              </w:rPr>
            </w:pPr>
            <w:r w:rsidRPr="001B767F">
              <w:rPr>
                <w:rFonts w:ascii="Times New Roman" w:hAnsi="Times New Roman" w:cs="Times New Roman"/>
                <w:b/>
                <w:i/>
                <w:color w:val="000000"/>
                <w:sz w:val="24"/>
                <w:szCs w:val="24"/>
              </w:rPr>
              <w:t xml:space="preserve">             Выпускник получит возможность научиться:</w:t>
            </w:r>
          </w:p>
          <w:p w:rsidR="00536AF0" w:rsidRPr="001B767F" w:rsidRDefault="00536AF0" w:rsidP="00AD482D">
            <w:pPr>
              <w:numPr>
                <w:ilvl w:val="0"/>
                <w:numId w:val="25"/>
              </w:numPr>
              <w:shd w:val="clear" w:color="auto" w:fill="FFFFFF"/>
              <w:tabs>
                <w:tab w:val="left" w:pos="993"/>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аргументированно обосновывать влияние происходящих в обществе изменений на положение России в мире;</w:t>
            </w:r>
          </w:p>
          <w:p w:rsidR="00536AF0" w:rsidRPr="001B767F" w:rsidRDefault="00536AF0" w:rsidP="00AD482D">
            <w:pPr>
              <w:numPr>
                <w:ilvl w:val="0"/>
                <w:numId w:val="25"/>
              </w:numPr>
              <w:tabs>
                <w:tab w:val="left" w:pos="993"/>
              </w:tabs>
              <w:spacing w:after="0" w:line="240" w:lineRule="auto"/>
              <w:ind w:left="0" w:firstLine="709"/>
              <w:contextualSpacing/>
              <w:jc w:val="both"/>
              <w:rPr>
                <w:rFonts w:ascii="Times New Roman" w:hAnsi="Times New Roman" w:cs="Times New Roman"/>
                <w:b/>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B767F">
              <w:rPr>
                <w:rFonts w:ascii="Times New Roman" w:hAnsi="Times New Roman" w:cs="Times New Roman"/>
                <w:b/>
                <w:bCs/>
                <w:i/>
                <w:color w:val="000000"/>
                <w:sz w:val="24"/>
                <w:szCs w:val="24"/>
                <w:shd w:val="clear" w:color="auto" w:fill="FFFFFF"/>
              </w:rPr>
              <w:t>.</w:t>
            </w:r>
          </w:p>
          <w:p w:rsidR="00536AF0" w:rsidRPr="001B767F" w:rsidRDefault="00536AF0" w:rsidP="00AD482D">
            <w:pPr>
              <w:numPr>
                <w:ilvl w:val="0"/>
                <w:numId w:val="17"/>
              </w:numPr>
              <w:shd w:val="clear" w:color="auto" w:fill="FFFFFF"/>
              <w:tabs>
                <w:tab w:val="left" w:pos="993"/>
              </w:tabs>
              <w:spacing w:after="0" w:line="240" w:lineRule="auto"/>
              <w:ind w:left="0" w:firstLine="709"/>
              <w:contextualSpacing/>
              <w:jc w:val="both"/>
              <w:rPr>
                <w:rFonts w:ascii="Times New Roman" w:hAnsi="Times New Roman" w:cs="Times New Roman"/>
                <w:i/>
                <w:color w:val="000000"/>
                <w:sz w:val="24"/>
                <w:szCs w:val="24"/>
              </w:rPr>
            </w:pPr>
            <w:r w:rsidRPr="001B767F">
              <w:rPr>
                <w:rFonts w:ascii="Times New Roman" w:hAnsi="Times New Roman" w:cs="Times New Roman"/>
                <w:i/>
                <w:color w:val="000000"/>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536AF0" w:rsidRPr="001B767F" w:rsidRDefault="00536AF0" w:rsidP="00AD482D">
            <w:pPr>
              <w:numPr>
                <w:ilvl w:val="0"/>
                <w:numId w:val="17"/>
              </w:numPr>
              <w:shd w:val="clear" w:color="auto" w:fill="FFFFFF"/>
              <w:tabs>
                <w:tab w:val="left" w:pos="993"/>
              </w:tabs>
              <w:spacing w:after="0" w:line="240" w:lineRule="auto"/>
              <w:ind w:left="0" w:firstLine="709"/>
              <w:contextualSpacing/>
              <w:jc w:val="both"/>
              <w:rPr>
                <w:rFonts w:ascii="Times New Roman" w:hAnsi="Times New Roman" w:cs="Times New Roman"/>
                <w:i/>
                <w:color w:val="000000"/>
                <w:sz w:val="24"/>
                <w:szCs w:val="24"/>
              </w:rPr>
            </w:pPr>
            <w:r w:rsidRPr="001B767F">
              <w:rPr>
                <w:rFonts w:ascii="Times New Roman" w:hAnsi="Times New Roman" w:cs="Times New Roman"/>
                <w:i/>
                <w:color w:val="000000"/>
                <w:sz w:val="24"/>
                <w:szCs w:val="24"/>
              </w:rPr>
              <w:t>оценивать социальную значимость здорового образа жизни.</w:t>
            </w:r>
          </w:p>
        </w:tc>
      </w:tr>
      <w:tr w:rsidR="00536AF0" w:rsidRPr="001B767F" w:rsidTr="00536AF0">
        <w:tc>
          <w:tcPr>
            <w:tcW w:w="2050" w:type="pct"/>
          </w:tcPr>
          <w:p w:rsidR="00536AF0" w:rsidRPr="001B767F" w:rsidRDefault="00536AF0" w:rsidP="00E35F3A">
            <w:pPr>
              <w:numPr>
                <w:ilvl w:val="0"/>
                <w:numId w:val="100"/>
              </w:numPr>
              <w:autoSpaceDE w:val="0"/>
              <w:autoSpaceDN w:val="0"/>
              <w:adjustRightInd w:val="0"/>
              <w:spacing w:after="0" w:line="240" w:lineRule="auto"/>
              <w:contextualSpacing/>
              <w:jc w:val="both"/>
              <w:rPr>
                <w:rFonts w:ascii="Times New Roman" w:hAnsi="Times New Roman" w:cs="Times New Roman"/>
                <w:sz w:val="24"/>
                <w:szCs w:val="24"/>
              </w:rPr>
            </w:pPr>
            <w:r w:rsidRPr="001B767F">
              <w:rPr>
                <w:rFonts w:ascii="Times New Roman" w:hAnsi="Times New Roman" w:cs="Times New Roman"/>
                <w:sz w:val="24"/>
                <w:szCs w:val="24"/>
              </w:rPr>
              <w:lastRenderedPageBreak/>
              <w:t xml:space="preserve">понимание основных принципов жизни общества, основ современных научных теорий общественного развития; </w:t>
            </w:r>
          </w:p>
          <w:p w:rsidR="00536AF0" w:rsidRPr="001B767F" w:rsidRDefault="00536AF0" w:rsidP="00536AF0">
            <w:pPr>
              <w:contextualSpacing/>
              <w:jc w:val="both"/>
              <w:rPr>
                <w:rFonts w:ascii="Times New Roman" w:hAnsi="Times New Roman" w:cs="Times New Roman"/>
                <w:b/>
                <w:i/>
                <w:sz w:val="24"/>
                <w:szCs w:val="24"/>
              </w:rPr>
            </w:pPr>
            <w:r w:rsidRPr="001B767F">
              <w:rPr>
                <w:rFonts w:ascii="Times New Roman" w:hAnsi="Times New Roman" w:cs="Times New Roman"/>
                <w:b/>
                <w:i/>
                <w:sz w:val="24"/>
                <w:szCs w:val="24"/>
              </w:rPr>
              <w:t xml:space="preserve"> </w:t>
            </w:r>
          </w:p>
        </w:tc>
        <w:tc>
          <w:tcPr>
            <w:tcW w:w="2950" w:type="pct"/>
          </w:tcPr>
          <w:p w:rsidR="00536AF0" w:rsidRPr="001B767F" w:rsidRDefault="00536AF0" w:rsidP="00312FD3">
            <w:pPr>
              <w:spacing w:after="0" w:line="240" w:lineRule="auto"/>
              <w:contextualSpacing/>
              <w:rPr>
                <w:rFonts w:ascii="Times New Roman" w:hAnsi="Times New Roman" w:cs="Times New Roman"/>
                <w:b/>
                <w:i/>
                <w:sz w:val="24"/>
                <w:szCs w:val="24"/>
              </w:rPr>
            </w:pPr>
            <w:r w:rsidRPr="001B767F">
              <w:rPr>
                <w:rFonts w:ascii="Times New Roman" w:hAnsi="Times New Roman" w:cs="Times New Roman"/>
                <w:b/>
                <w:i/>
                <w:sz w:val="24"/>
                <w:szCs w:val="24"/>
              </w:rPr>
              <w:t xml:space="preserve">             Выпускник научится:</w:t>
            </w:r>
          </w:p>
          <w:p w:rsidR="00536AF0" w:rsidRPr="001B767F" w:rsidRDefault="00536AF0" w:rsidP="00312FD3">
            <w:pPr>
              <w:numPr>
                <w:ilvl w:val="0"/>
                <w:numId w:val="22"/>
              </w:numPr>
              <w:tabs>
                <w:tab w:val="left" w:pos="1027"/>
              </w:tabs>
              <w:spacing w:after="0" w:line="240" w:lineRule="auto"/>
              <w:ind w:left="0"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t>объяснять роль политики в жизни общества;</w:t>
            </w:r>
          </w:p>
          <w:p w:rsidR="00536AF0" w:rsidRPr="001B767F" w:rsidRDefault="00536AF0" w:rsidP="00312FD3">
            <w:pPr>
              <w:numPr>
                <w:ilvl w:val="0"/>
                <w:numId w:val="22"/>
              </w:numPr>
              <w:tabs>
                <w:tab w:val="left" w:pos="1027"/>
              </w:tabs>
              <w:spacing w:after="0" w:line="240" w:lineRule="auto"/>
              <w:ind w:left="0"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t>различать и сравнивать различные формы правления, иллюстрировать их примерами;</w:t>
            </w:r>
          </w:p>
          <w:p w:rsidR="00536AF0" w:rsidRPr="001B767F" w:rsidRDefault="00536AF0" w:rsidP="00312FD3">
            <w:pPr>
              <w:numPr>
                <w:ilvl w:val="0"/>
                <w:numId w:val="22"/>
              </w:numPr>
              <w:tabs>
                <w:tab w:val="left" w:pos="1027"/>
              </w:tabs>
              <w:spacing w:after="0" w:line="240" w:lineRule="auto"/>
              <w:ind w:left="0"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t>давать характеристику формам государственно-территориального устройства;</w:t>
            </w:r>
          </w:p>
          <w:p w:rsidR="00536AF0" w:rsidRPr="001B767F" w:rsidRDefault="00536AF0" w:rsidP="00312FD3">
            <w:pPr>
              <w:numPr>
                <w:ilvl w:val="0"/>
                <w:numId w:val="22"/>
              </w:numPr>
              <w:tabs>
                <w:tab w:val="left" w:pos="1027"/>
              </w:tabs>
              <w:spacing w:after="0" w:line="240" w:lineRule="auto"/>
              <w:ind w:left="0"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t>различать различные типы политических режимов, раскрывать их основные признаки;</w:t>
            </w:r>
          </w:p>
          <w:p w:rsidR="00536AF0" w:rsidRPr="001B767F" w:rsidRDefault="00536AF0" w:rsidP="00312FD3">
            <w:pPr>
              <w:numPr>
                <w:ilvl w:val="0"/>
                <w:numId w:val="22"/>
              </w:numPr>
              <w:tabs>
                <w:tab w:val="left" w:pos="1027"/>
              </w:tabs>
              <w:spacing w:after="0" w:line="240" w:lineRule="auto"/>
              <w:ind w:left="0"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t>раскрывать на конкретных примерах основные черты и принципы демократии;</w:t>
            </w:r>
          </w:p>
          <w:p w:rsidR="00536AF0" w:rsidRPr="001B767F" w:rsidRDefault="00536AF0" w:rsidP="00312FD3">
            <w:pPr>
              <w:numPr>
                <w:ilvl w:val="0"/>
                <w:numId w:val="22"/>
              </w:numPr>
              <w:tabs>
                <w:tab w:val="left" w:pos="1027"/>
              </w:tabs>
              <w:spacing w:after="0" w:line="240" w:lineRule="auto"/>
              <w:ind w:left="0"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t>называть признаки политической партии, раскрывать их на конкретных примерах;</w:t>
            </w:r>
          </w:p>
          <w:p w:rsidR="00536AF0" w:rsidRPr="00312FD3" w:rsidRDefault="00536AF0" w:rsidP="00312FD3">
            <w:pPr>
              <w:numPr>
                <w:ilvl w:val="0"/>
                <w:numId w:val="22"/>
              </w:numPr>
              <w:tabs>
                <w:tab w:val="left" w:pos="1027"/>
              </w:tabs>
              <w:spacing w:after="0" w:line="240" w:lineRule="auto"/>
              <w:ind w:left="0"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t>характеризовать различные формы участия граждан в политической жизни.</w:t>
            </w:r>
          </w:p>
          <w:p w:rsidR="00536AF0" w:rsidRPr="001B767F" w:rsidRDefault="00536AF0" w:rsidP="00536AF0">
            <w:pPr>
              <w:spacing w:after="0"/>
              <w:contextualSpacing/>
              <w:rPr>
                <w:rFonts w:ascii="Times New Roman" w:hAnsi="Times New Roman" w:cs="Times New Roman"/>
                <w:b/>
                <w:i/>
                <w:sz w:val="24"/>
                <w:szCs w:val="24"/>
              </w:rPr>
            </w:pPr>
            <w:r w:rsidRPr="001B767F">
              <w:rPr>
                <w:rFonts w:ascii="Times New Roman" w:hAnsi="Times New Roman" w:cs="Times New Roman"/>
                <w:b/>
                <w:i/>
                <w:sz w:val="24"/>
                <w:szCs w:val="24"/>
              </w:rPr>
              <w:t xml:space="preserve">              Выпускник получит возможность научиться:</w:t>
            </w:r>
          </w:p>
          <w:p w:rsidR="00536AF0" w:rsidRPr="001B767F" w:rsidRDefault="00536AF0" w:rsidP="00AD482D">
            <w:pPr>
              <w:numPr>
                <w:ilvl w:val="0"/>
                <w:numId w:val="22"/>
              </w:numPr>
              <w:tabs>
                <w:tab w:val="left" w:pos="1027"/>
              </w:tabs>
              <w:spacing w:after="0" w:line="240" w:lineRule="auto"/>
              <w:ind w:left="0"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lastRenderedPageBreak/>
              <w:t>осознавать значение гражданской активности и патриотической позиции в укреплении нашего государства;</w:t>
            </w:r>
          </w:p>
          <w:p w:rsidR="00536AF0" w:rsidRPr="001B767F" w:rsidRDefault="00536AF0" w:rsidP="00AD482D">
            <w:pPr>
              <w:numPr>
                <w:ilvl w:val="0"/>
                <w:numId w:val="23"/>
              </w:numPr>
              <w:tabs>
                <w:tab w:val="left" w:pos="1027"/>
              </w:tabs>
              <w:spacing w:after="0" w:line="240" w:lineRule="auto"/>
              <w:ind w:left="0" w:firstLine="709"/>
              <w:contextualSpacing/>
              <w:jc w:val="both"/>
              <w:rPr>
                <w:rFonts w:ascii="Times New Roman" w:hAnsi="Times New Roman" w:cs="Times New Roman"/>
                <w:i/>
                <w:sz w:val="24"/>
                <w:szCs w:val="24"/>
              </w:rPr>
            </w:pPr>
            <w:r w:rsidRPr="001B767F">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tc>
      </w:tr>
      <w:tr w:rsidR="00536AF0" w:rsidRPr="001B767F" w:rsidTr="00536AF0">
        <w:tc>
          <w:tcPr>
            <w:tcW w:w="2050" w:type="pct"/>
          </w:tcPr>
          <w:p w:rsidR="00536AF0" w:rsidRPr="001B767F" w:rsidRDefault="00536AF0" w:rsidP="00E35F3A">
            <w:pPr>
              <w:numPr>
                <w:ilvl w:val="0"/>
                <w:numId w:val="100"/>
              </w:numPr>
              <w:autoSpaceDE w:val="0"/>
              <w:autoSpaceDN w:val="0"/>
              <w:adjustRightInd w:val="0"/>
              <w:spacing w:after="0" w:line="240" w:lineRule="auto"/>
              <w:contextualSpacing/>
              <w:jc w:val="both"/>
              <w:rPr>
                <w:rFonts w:ascii="Times New Roman" w:hAnsi="Times New Roman" w:cs="Times New Roman"/>
                <w:sz w:val="24"/>
                <w:szCs w:val="24"/>
              </w:rPr>
            </w:pPr>
            <w:r w:rsidRPr="001B767F">
              <w:rPr>
                <w:rFonts w:ascii="Times New Roman" w:hAnsi="Times New Roman" w:cs="Times New Roman"/>
                <w:color w:val="000000"/>
                <w:sz w:val="24"/>
                <w:szCs w:val="24"/>
              </w:rPr>
              <w:lastRenderedPageBreak/>
              <w:t xml:space="preserve"> </w:t>
            </w:r>
            <w:r w:rsidRPr="001B767F">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536AF0" w:rsidRPr="001B767F" w:rsidRDefault="00536AF0" w:rsidP="00536AF0">
            <w:pPr>
              <w:autoSpaceDE w:val="0"/>
              <w:autoSpaceDN w:val="0"/>
              <w:adjustRightInd w:val="0"/>
              <w:spacing w:after="0" w:line="240" w:lineRule="auto"/>
              <w:contextualSpacing/>
              <w:jc w:val="both"/>
              <w:rPr>
                <w:rFonts w:ascii="Times New Roman" w:hAnsi="Times New Roman" w:cs="Times New Roman"/>
                <w:b/>
                <w:i/>
                <w:color w:val="000000"/>
                <w:sz w:val="24"/>
                <w:szCs w:val="24"/>
              </w:rPr>
            </w:pPr>
          </w:p>
        </w:tc>
        <w:tc>
          <w:tcPr>
            <w:tcW w:w="2950" w:type="pct"/>
          </w:tcPr>
          <w:p w:rsidR="00536AF0" w:rsidRPr="001B767F" w:rsidRDefault="00312FD3" w:rsidP="00536AF0">
            <w:pPr>
              <w:contextualSpacing/>
              <w:rPr>
                <w:rFonts w:ascii="Times New Roman" w:hAnsi="Times New Roman" w:cs="Times New Roman"/>
                <w:b/>
                <w:i/>
                <w:sz w:val="24"/>
                <w:szCs w:val="24"/>
              </w:rPr>
            </w:pPr>
            <w:r>
              <w:rPr>
                <w:rFonts w:ascii="Times New Roman" w:hAnsi="Times New Roman" w:cs="Times New Roman"/>
                <w:b/>
                <w:i/>
                <w:sz w:val="24"/>
                <w:szCs w:val="24"/>
              </w:rPr>
              <w:t xml:space="preserve">         </w:t>
            </w:r>
            <w:r w:rsidR="00536AF0" w:rsidRPr="001B767F">
              <w:rPr>
                <w:rFonts w:ascii="Times New Roman" w:hAnsi="Times New Roman" w:cs="Times New Roman"/>
                <w:b/>
                <w:i/>
                <w:sz w:val="24"/>
                <w:szCs w:val="24"/>
              </w:rPr>
              <w:t xml:space="preserve">   Выпускник научится:</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объяснять взаимодействие социальных общностей и групп;</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выделять параметры, определяющие социальный статус личности;</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приводить примеры предписанных и достигаемых статусов;</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описывать основные социальные роли подростка;</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конкретизировать примерами процесс социальной мобильности;</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характеризовать межнациональные отношения в современном мире;</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 xml:space="preserve">раскрывать основные роли членов семьи; </w:t>
            </w:r>
          </w:p>
          <w:p w:rsidR="00536AF0" w:rsidRPr="001B767F" w:rsidRDefault="00536AF0" w:rsidP="00AD482D">
            <w:pPr>
              <w:numPr>
                <w:ilvl w:val="0"/>
                <w:numId w:val="20"/>
              </w:numPr>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536AF0" w:rsidRPr="001B767F" w:rsidRDefault="00536AF0" w:rsidP="00AD482D">
            <w:pPr>
              <w:numPr>
                <w:ilvl w:val="0"/>
                <w:numId w:val="20"/>
              </w:numPr>
              <w:tabs>
                <w:tab w:val="left" w:pos="1027"/>
              </w:tabs>
              <w:spacing w:after="0" w:line="240" w:lineRule="auto"/>
              <w:ind w:left="0" w:firstLine="709"/>
              <w:contextualSpacing/>
              <w:jc w:val="both"/>
              <w:rPr>
                <w:rFonts w:ascii="Times New Roman" w:hAnsi="Times New Roman" w:cs="Times New Roman"/>
                <w:b/>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36AF0" w:rsidRPr="001B767F" w:rsidRDefault="00536AF0" w:rsidP="00536AF0">
            <w:pPr>
              <w:contextualSpacing/>
              <w:rPr>
                <w:rFonts w:ascii="Times New Roman" w:hAnsi="Times New Roman" w:cs="Times New Roman"/>
                <w:b/>
                <w:i/>
                <w:sz w:val="24"/>
                <w:szCs w:val="24"/>
              </w:rPr>
            </w:pPr>
            <w:r w:rsidRPr="001B767F">
              <w:rPr>
                <w:rFonts w:ascii="Times New Roman" w:hAnsi="Times New Roman" w:cs="Times New Roman"/>
                <w:b/>
                <w:i/>
                <w:sz w:val="24"/>
                <w:szCs w:val="24"/>
              </w:rPr>
              <w:t xml:space="preserve">          Выпускник получит возможность научиться:</w:t>
            </w:r>
          </w:p>
          <w:p w:rsidR="00536AF0" w:rsidRPr="001B767F" w:rsidRDefault="00536AF0" w:rsidP="00AD482D">
            <w:pPr>
              <w:numPr>
                <w:ilvl w:val="0"/>
                <w:numId w:val="21"/>
              </w:numPr>
              <w:tabs>
                <w:tab w:val="left" w:pos="1027"/>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 xml:space="preserve">раскрывать понятия «равенство» и «социальная справедливость» с </w:t>
            </w:r>
            <w:r w:rsidRPr="001B767F">
              <w:rPr>
                <w:rFonts w:ascii="Times New Roman" w:hAnsi="Times New Roman" w:cs="Times New Roman"/>
                <w:bCs/>
                <w:i/>
                <w:color w:val="000000"/>
                <w:sz w:val="24"/>
                <w:szCs w:val="24"/>
                <w:shd w:val="clear" w:color="auto" w:fill="FFFFFF"/>
              </w:rPr>
              <w:lastRenderedPageBreak/>
              <w:t>позиций историзма;</w:t>
            </w:r>
          </w:p>
          <w:p w:rsidR="00536AF0" w:rsidRPr="001B767F" w:rsidRDefault="00536AF0" w:rsidP="00AD482D">
            <w:pPr>
              <w:numPr>
                <w:ilvl w:val="0"/>
                <w:numId w:val="21"/>
              </w:numPr>
              <w:tabs>
                <w:tab w:val="left" w:pos="1027"/>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выражать и обосновывать собственную позицию по актуальным проблемам молодежи;</w:t>
            </w:r>
          </w:p>
          <w:p w:rsidR="00536AF0" w:rsidRPr="001B767F" w:rsidRDefault="00536AF0" w:rsidP="00AD482D">
            <w:pPr>
              <w:numPr>
                <w:ilvl w:val="0"/>
                <w:numId w:val="21"/>
              </w:numPr>
              <w:tabs>
                <w:tab w:val="left" w:pos="1027"/>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36AF0" w:rsidRPr="001B767F" w:rsidRDefault="00536AF0" w:rsidP="00AD482D">
            <w:pPr>
              <w:numPr>
                <w:ilvl w:val="0"/>
                <w:numId w:val="21"/>
              </w:numPr>
              <w:shd w:val="clear" w:color="auto" w:fill="FFFFFF"/>
              <w:tabs>
                <w:tab w:val="left" w:pos="1027"/>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36AF0" w:rsidRPr="001B767F" w:rsidRDefault="00536AF0" w:rsidP="00AD482D">
            <w:pPr>
              <w:numPr>
                <w:ilvl w:val="0"/>
                <w:numId w:val="21"/>
              </w:numPr>
              <w:shd w:val="clear" w:color="auto" w:fill="FFFFFF"/>
              <w:tabs>
                <w:tab w:val="left" w:pos="1027"/>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536AF0" w:rsidRPr="001B767F" w:rsidRDefault="00536AF0" w:rsidP="00AD482D">
            <w:pPr>
              <w:numPr>
                <w:ilvl w:val="0"/>
                <w:numId w:val="21"/>
              </w:numPr>
              <w:tabs>
                <w:tab w:val="left" w:pos="1027"/>
              </w:tabs>
              <w:spacing w:after="0" w:line="240" w:lineRule="auto"/>
              <w:ind w:left="0" w:firstLine="709"/>
              <w:contextualSpacing/>
              <w:jc w:val="both"/>
              <w:rPr>
                <w:rFonts w:ascii="Times New Roman" w:hAnsi="Times New Roman" w:cs="Times New Roman"/>
                <w:b/>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B767F">
              <w:rPr>
                <w:rFonts w:ascii="Times New Roman" w:hAnsi="Times New Roman" w:cs="Times New Roman"/>
                <w:b/>
                <w:bCs/>
                <w:i/>
                <w:color w:val="000000"/>
                <w:sz w:val="24"/>
                <w:szCs w:val="24"/>
                <w:shd w:val="clear" w:color="auto" w:fill="FFFFFF"/>
              </w:rPr>
              <w:t>.</w:t>
            </w:r>
          </w:p>
        </w:tc>
      </w:tr>
      <w:tr w:rsidR="00536AF0" w:rsidRPr="001B767F" w:rsidTr="00536AF0">
        <w:tc>
          <w:tcPr>
            <w:tcW w:w="2050" w:type="pct"/>
          </w:tcPr>
          <w:p w:rsidR="00536AF0" w:rsidRPr="001B767F" w:rsidRDefault="00536AF0" w:rsidP="00E35F3A">
            <w:pPr>
              <w:numPr>
                <w:ilvl w:val="0"/>
                <w:numId w:val="100"/>
              </w:numPr>
              <w:autoSpaceDE w:val="0"/>
              <w:autoSpaceDN w:val="0"/>
              <w:adjustRightInd w:val="0"/>
              <w:spacing w:after="0" w:line="240" w:lineRule="auto"/>
              <w:contextualSpacing/>
              <w:jc w:val="both"/>
              <w:rPr>
                <w:rFonts w:ascii="Times New Roman" w:hAnsi="Times New Roman" w:cs="Times New Roman"/>
                <w:sz w:val="24"/>
                <w:szCs w:val="24"/>
              </w:rPr>
            </w:pPr>
            <w:r w:rsidRPr="001B767F">
              <w:rPr>
                <w:rFonts w:ascii="Times New Roman" w:hAnsi="Times New Roman" w:cs="Times New Roman"/>
                <w:sz w:val="24"/>
                <w:szCs w:val="24"/>
              </w:rPr>
              <w:lastRenderedPageBreak/>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536AF0" w:rsidRPr="001B767F" w:rsidRDefault="00536AF0" w:rsidP="00536AF0">
            <w:pPr>
              <w:contextualSpacing/>
              <w:jc w:val="both"/>
              <w:rPr>
                <w:rFonts w:ascii="Times New Roman" w:hAnsi="Times New Roman" w:cs="Times New Roman"/>
                <w:b/>
                <w:i/>
                <w:sz w:val="24"/>
                <w:szCs w:val="24"/>
              </w:rPr>
            </w:pPr>
          </w:p>
        </w:tc>
        <w:tc>
          <w:tcPr>
            <w:tcW w:w="2950" w:type="pct"/>
          </w:tcPr>
          <w:p w:rsidR="00536AF0" w:rsidRPr="001B767F" w:rsidRDefault="00536AF0" w:rsidP="00536AF0">
            <w:pPr>
              <w:contextualSpacing/>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систему российского законодательства;</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особенности гражданской дееспособности несовершеннолетних;</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гражданские правоотношения;</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права на труд;</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объяснять роль трудового договора;</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права и обязанности супругов, родителей, детей;</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особенности уголовного права и уголовных правоотношений;</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конкретизировать примерами виды преступлений и наказания за них;</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специфику уголовной ответственности несовершеннолетних;</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раскрывать связь права на образование и обязанности получить образование;</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536AF0" w:rsidRPr="001B767F" w:rsidRDefault="00536AF0" w:rsidP="00AD482D">
            <w:pPr>
              <w:numPr>
                <w:ilvl w:val="0"/>
                <w:numId w:val="26"/>
              </w:numPr>
              <w:tabs>
                <w:tab w:val="left" w:pos="994"/>
              </w:tabs>
              <w:spacing w:after="0" w:line="240" w:lineRule="auto"/>
              <w:ind w:left="0" w:firstLine="709"/>
              <w:contextualSpacing/>
              <w:jc w:val="both"/>
              <w:rPr>
                <w:rFonts w:ascii="Times New Roman" w:hAnsi="Times New Roman" w:cs="Times New Roman"/>
                <w:sz w:val="24"/>
                <w:szCs w:val="24"/>
              </w:rPr>
            </w:pPr>
            <w:r w:rsidRPr="001B767F">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B767F">
              <w:rPr>
                <w:rFonts w:ascii="Times New Roman" w:hAnsi="Times New Roman" w:cs="Times New Roman"/>
                <w:sz w:val="24"/>
                <w:szCs w:val="24"/>
              </w:rPr>
              <w:t>.</w:t>
            </w:r>
          </w:p>
          <w:p w:rsidR="00536AF0" w:rsidRPr="001B767F" w:rsidRDefault="00536AF0" w:rsidP="00536AF0">
            <w:pPr>
              <w:contextualSpacing/>
              <w:rPr>
                <w:rFonts w:ascii="Times New Roman" w:hAnsi="Times New Roman" w:cs="Times New Roman"/>
                <w:b/>
                <w:i/>
                <w:sz w:val="24"/>
                <w:szCs w:val="24"/>
              </w:rPr>
            </w:pPr>
            <w:r w:rsidRPr="001B767F">
              <w:rPr>
                <w:rFonts w:ascii="Times New Roman" w:hAnsi="Times New Roman" w:cs="Times New Roman"/>
                <w:b/>
                <w:i/>
                <w:sz w:val="24"/>
                <w:szCs w:val="24"/>
              </w:rPr>
              <w:t xml:space="preserve">          Выпускник получит возможность научиться:</w:t>
            </w:r>
          </w:p>
          <w:p w:rsidR="00536AF0" w:rsidRPr="001B767F" w:rsidRDefault="00536AF0" w:rsidP="00AD482D">
            <w:pPr>
              <w:numPr>
                <w:ilvl w:val="0"/>
                <w:numId w:val="27"/>
              </w:numPr>
              <w:tabs>
                <w:tab w:val="left" w:pos="994"/>
              </w:tabs>
              <w:spacing w:after="0" w:line="240" w:lineRule="auto"/>
              <w:ind w:left="0" w:firstLine="709"/>
              <w:contextualSpacing/>
              <w:jc w:val="both"/>
              <w:rPr>
                <w:rFonts w:ascii="Times New Roman" w:hAnsi="Times New Roman" w:cs="Times New Roman"/>
                <w:bCs/>
                <w:i/>
                <w:sz w:val="24"/>
                <w:szCs w:val="24"/>
              </w:rPr>
            </w:pPr>
            <w:r w:rsidRPr="001B767F">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36AF0" w:rsidRPr="001B767F" w:rsidRDefault="00536AF0" w:rsidP="00AD482D">
            <w:pPr>
              <w:numPr>
                <w:ilvl w:val="0"/>
                <w:numId w:val="27"/>
              </w:numPr>
              <w:tabs>
                <w:tab w:val="left" w:pos="994"/>
              </w:tabs>
              <w:spacing w:after="0" w:line="240" w:lineRule="auto"/>
              <w:ind w:left="0" w:firstLine="709"/>
              <w:contextualSpacing/>
              <w:jc w:val="both"/>
              <w:rPr>
                <w:rFonts w:ascii="Times New Roman" w:hAnsi="Times New Roman" w:cs="Times New Roman"/>
                <w:bCs/>
                <w:i/>
                <w:sz w:val="24"/>
                <w:szCs w:val="24"/>
              </w:rPr>
            </w:pPr>
            <w:r w:rsidRPr="001B767F">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536AF0" w:rsidRPr="001B767F" w:rsidRDefault="00536AF0" w:rsidP="00AD482D">
            <w:pPr>
              <w:numPr>
                <w:ilvl w:val="0"/>
                <w:numId w:val="27"/>
              </w:numPr>
              <w:tabs>
                <w:tab w:val="left" w:pos="993"/>
              </w:tabs>
              <w:spacing w:after="0" w:line="240" w:lineRule="auto"/>
              <w:ind w:left="0" w:firstLine="709"/>
              <w:contextualSpacing/>
              <w:jc w:val="both"/>
              <w:rPr>
                <w:rFonts w:ascii="Times New Roman" w:hAnsi="Times New Roman" w:cs="Times New Roman"/>
                <w:bCs/>
                <w:i/>
                <w:sz w:val="24"/>
                <w:szCs w:val="24"/>
              </w:rPr>
            </w:pPr>
            <w:r w:rsidRPr="001B767F">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tc>
      </w:tr>
      <w:tr w:rsidR="00536AF0" w:rsidRPr="001B767F" w:rsidTr="00536AF0">
        <w:tc>
          <w:tcPr>
            <w:tcW w:w="2050" w:type="pct"/>
          </w:tcPr>
          <w:p w:rsidR="00536AF0" w:rsidRPr="001B767F" w:rsidRDefault="00536AF0" w:rsidP="00E35F3A">
            <w:pPr>
              <w:numPr>
                <w:ilvl w:val="0"/>
                <w:numId w:val="100"/>
              </w:numPr>
              <w:autoSpaceDE w:val="0"/>
              <w:autoSpaceDN w:val="0"/>
              <w:adjustRightInd w:val="0"/>
              <w:spacing w:after="0" w:line="240" w:lineRule="auto"/>
              <w:contextualSpacing/>
              <w:jc w:val="both"/>
              <w:rPr>
                <w:rFonts w:ascii="Times New Roman" w:hAnsi="Times New Roman" w:cs="Times New Roman"/>
                <w:sz w:val="24"/>
                <w:szCs w:val="24"/>
              </w:rPr>
            </w:pPr>
            <w:r w:rsidRPr="001B767F">
              <w:rPr>
                <w:rFonts w:ascii="Times New Roman" w:hAnsi="Times New Roman" w:cs="Times New Roman"/>
                <w:sz w:val="24"/>
                <w:szCs w:val="24"/>
              </w:rPr>
              <w:lastRenderedPageBreak/>
              <w:t xml:space="preserve">освоение приемов работы с социально значимой информацией, е осмысление; развитие способностей обучающихся делать необходимые выводы и давать обоснованные оценки социальным событиям и процессам; </w:t>
            </w:r>
          </w:p>
          <w:p w:rsidR="00536AF0" w:rsidRPr="001B767F" w:rsidRDefault="00536AF0" w:rsidP="00536AF0">
            <w:pPr>
              <w:contextualSpacing/>
              <w:jc w:val="both"/>
              <w:rPr>
                <w:rFonts w:ascii="Times New Roman" w:hAnsi="Times New Roman" w:cs="Times New Roman"/>
                <w:b/>
                <w:i/>
                <w:sz w:val="24"/>
                <w:szCs w:val="24"/>
              </w:rPr>
            </w:pPr>
            <w:r w:rsidRPr="001B767F">
              <w:rPr>
                <w:rFonts w:ascii="Times New Roman" w:hAnsi="Times New Roman" w:cs="Times New Roman"/>
                <w:b/>
                <w:i/>
                <w:sz w:val="24"/>
                <w:szCs w:val="24"/>
              </w:rPr>
              <w:t xml:space="preserve"> </w:t>
            </w:r>
          </w:p>
        </w:tc>
        <w:tc>
          <w:tcPr>
            <w:tcW w:w="2950" w:type="pct"/>
          </w:tcPr>
          <w:p w:rsidR="00536AF0" w:rsidRPr="001B767F" w:rsidRDefault="00536AF0" w:rsidP="00536AF0">
            <w:pPr>
              <w:contextualSpacing/>
              <w:rPr>
                <w:rFonts w:ascii="Times New Roman" w:hAnsi="Times New Roman" w:cs="Times New Roman"/>
                <w:b/>
                <w:i/>
                <w:sz w:val="24"/>
                <w:szCs w:val="24"/>
              </w:rPr>
            </w:pPr>
            <w:r w:rsidRPr="001B767F">
              <w:rPr>
                <w:rFonts w:ascii="Times New Roman" w:hAnsi="Times New Roman" w:cs="Times New Roman"/>
                <w:b/>
                <w:i/>
                <w:sz w:val="24"/>
                <w:szCs w:val="24"/>
              </w:rPr>
              <w:t xml:space="preserve">          Выпускник научится:</w:t>
            </w:r>
          </w:p>
          <w:p w:rsidR="00536AF0" w:rsidRPr="001B767F" w:rsidRDefault="00536AF0" w:rsidP="00E35F3A">
            <w:pPr>
              <w:numPr>
                <w:ilvl w:val="0"/>
                <w:numId w:val="101"/>
              </w:numPr>
              <w:spacing w:after="0" w:line="240" w:lineRule="auto"/>
              <w:contextualSpacing/>
              <w:rPr>
                <w:rFonts w:ascii="Times New Roman" w:hAnsi="Times New Roman" w:cs="Times New Roman"/>
                <w:bCs/>
                <w:sz w:val="24"/>
                <w:szCs w:val="24"/>
              </w:rPr>
            </w:pPr>
            <w:r w:rsidRPr="001B767F">
              <w:rPr>
                <w:rFonts w:ascii="Times New Roman" w:hAnsi="Times New Roman" w:cs="Times New Roman"/>
                <w:bCs/>
                <w:sz w:val="24"/>
                <w:szCs w:val="24"/>
              </w:rPr>
              <w:t>раскрывать влияние современных средств массовой коммуникации на общество и личность</w:t>
            </w:r>
          </w:p>
          <w:p w:rsidR="00536AF0" w:rsidRPr="001B767F" w:rsidRDefault="00536AF0" w:rsidP="00AD482D">
            <w:pPr>
              <w:numPr>
                <w:ilvl w:val="0"/>
                <w:numId w:val="16"/>
              </w:numPr>
              <w:spacing w:after="0" w:line="240" w:lineRule="auto"/>
              <w:contextualSpacing/>
              <w:jc w:val="both"/>
              <w:rPr>
                <w:rFonts w:ascii="Times New Roman" w:hAnsi="Times New Roman" w:cs="Times New Roman"/>
                <w:sz w:val="24"/>
                <w:szCs w:val="24"/>
              </w:rPr>
            </w:pPr>
            <w:r w:rsidRPr="001B767F">
              <w:rPr>
                <w:rFonts w:ascii="Times New Roman" w:hAnsi="Times New Roman" w:cs="Times New Roman"/>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w:t>
            </w:r>
            <w:r w:rsidRPr="001B767F">
              <w:rPr>
                <w:rFonts w:ascii="Times New Roman" w:hAnsi="Times New Roman" w:cs="Times New Roman"/>
                <w:sz w:val="24"/>
                <w:szCs w:val="24"/>
              </w:rPr>
              <w:lastRenderedPageBreak/>
              <w:t>и поступков других людей с нравственными ценностями;</w:t>
            </w:r>
          </w:p>
          <w:p w:rsidR="00536AF0" w:rsidRPr="001B767F" w:rsidRDefault="00536AF0" w:rsidP="00AD482D">
            <w:pPr>
              <w:numPr>
                <w:ilvl w:val="0"/>
                <w:numId w:val="18"/>
              </w:numPr>
              <w:spacing w:after="0" w:line="240" w:lineRule="auto"/>
              <w:contextualSpacing/>
              <w:jc w:val="both"/>
              <w:rPr>
                <w:rFonts w:ascii="Times New Roman" w:hAnsi="Times New Roman" w:cs="Times New Roman"/>
                <w:bCs/>
                <w:sz w:val="24"/>
                <w:szCs w:val="24"/>
              </w:rPr>
            </w:pPr>
            <w:r w:rsidRPr="001B767F">
              <w:rPr>
                <w:rFonts w:ascii="Times New Roman" w:hAnsi="Times New Roman" w:cs="Times New Roman"/>
                <w:bCs/>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536AF0" w:rsidRPr="001B767F" w:rsidRDefault="00536AF0" w:rsidP="00536AF0">
            <w:pPr>
              <w:contextualSpacing/>
              <w:rPr>
                <w:rFonts w:ascii="Times New Roman" w:hAnsi="Times New Roman" w:cs="Times New Roman"/>
                <w:b/>
                <w:i/>
                <w:sz w:val="24"/>
                <w:szCs w:val="24"/>
              </w:rPr>
            </w:pPr>
            <w:r w:rsidRPr="001B767F">
              <w:rPr>
                <w:rFonts w:ascii="Times New Roman" w:hAnsi="Times New Roman" w:cs="Times New Roman"/>
                <w:b/>
                <w:i/>
                <w:sz w:val="24"/>
                <w:szCs w:val="24"/>
              </w:rPr>
              <w:t xml:space="preserve">             Выпускник получит возможность научиться:</w:t>
            </w:r>
          </w:p>
          <w:p w:rsidR="00536AF0" w:rsidRPr="001B767F" w:rsidRDefault="00536AF0" w:rsidP="00AD482D">
            <w:pPr>
              <w:numPr>
                <w:ilvl w:val="0"/>
                <w:numId w:val="15"/>
              </w:numPr>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536AF0" w:rsidRPr="001B767F" w:rsidRDefault="00536AF0" w:rsidP="00AD482D">
            <w:pPr>
              <w:numPr>
                <w:ilvl w:val="0"/>
                <w:numId w:val="17"/>
              </w:numPr>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536AF0" w:rsidRPr="001B767F" w:rsidRDefault="00536AF0" w:rsidP="00AD482D">
            <w:pPr>
              <w:numPr>
                <w:ilvl w:val="0"/>
                <w:numId w:val="19"/>
              </w:numPr>
              <w:spacing w:after="0" w:line="240" w:lineRule="auto"/>
              <w:contextualSpacing/>
              <w:jc w:val="both"/>
              <w:rPr>
                <w:rFonts w:ascii="Times New Roman" w:hAnsi="Times New Roman" w:cs="Times New Roman"/>
                <w:bCs/>
                <w:i/>
                <w:sz w:val="24"/>
                <w:szCs w:val="24"/>
              </w:rPr>
            </w:pPr>
            <w:r w:rsidRPr="001B767F">
              <w:rPr>
                <w:rFonts w:ascii="Times New Roman" w:hAnsi="Times New Roman" w:cs="Times New Roman"/>
                <w:bCs/>
                <w:i/>
                <w:sz w:val="24"/>
                <w:szCs w:val="24"/>
              </w:rPr>
              <w:t>критически воспринимать сообщения и рекламу в СМИ и Интернете о таких направлениях массовой культуры, как шоу-бизнес и мода.</w:t>
            </w:r>
          </w:p>
        </w:tc>
      </w:tr>
      <w:tr w:rsidR="00536AF0" w:rsidRPr="001B767F" w:rsidTr="00536AF0">
        <w:tc>
          <w:tcPr>
            <w:tcW w:w="2050" w:type="pct"/>
          </w:tcPr>
          <w:p w:rsidR="00536AF0" w:rsidRPr="001B767F" w:rsidRDefault="00536AF0" w:rsidP="00E35F3A">
            <w:pPr>
              <w:numPr>
                <w:ilvl w:val="0"/>
                <w:numId w:val="100"/>
              </w:numPr>
              <w:autoSpaceDE w:val="0"/>
              <w:autoSpaceDN w:val="0"/>
              <w:adjustRightInd w:val="0"/>
              <w:spacing w:after="0" w:line="240" w:lineRule="auto"/>
              <w:contextualSpacing/>
              <w:jc w:val="both"/>
              <w:rPr>
                <w:rFonts w:ascii="Times New Roman" w:hAnsi="Times New Roman" w:cs="Times New Roman"/>
                <w:sz w:val="24"/>
                <w:szCs w:val="24"/>
              </w:rPr>
            </w:pPr>
            <w:r w:rsidRPr="001B767F">
              <w:rPr>
                <w:rFonts w:ascii="Times New Roman" w:hAnsi="Times New Roman" w:cs="Times New Roman"/>
                <w:color w:val="000000"/>
                <w:sz w:val="24"/>
                <w:szCs w:val="24"/>
              </w:rPr>
              <w:lastRenderedPageBreak/>
              <w:t xml:space="preserve"> </w:t>
            </w:r>
            <w:r w:rsidRPr="001B767F">
              <w:rPr>
                <w:rFonts w:ascii="Times New Roman" w:hAnsi="Times New Roman" w:cs="Times New Roman"/>
                <w:sz w:val="24"/>
                <w:szCs w:val="24"/>
              </w:rPr>
              <w:t xml:space="preserve">развитие социального кругозора и формирование познавательного интереса к изучению общественных дисциплин. </w:t>
            </w:r>
          </w:p>
          <w:p w:rsidR="00536AF0" w:rsidRPr="001B767F" w:rsidRDefault="00536AF0" w:rsidP="00536AF0">
            <w:pPr>
              <w:autoSpaceDE w:val="0"/>
              <w:autoSpaceDN w:val="0"/>
              <w:adjustRightInd w:val="0"/>
              <w:spacing w:after="0" w:line="240" w:lineRule="auto"/>
              <w:contextualSpacing/>
              <w:jc w:val="both"/>
              <w:rPr>
                <w:rFonts w:ascii="Times New Roman" w:hAnsi="Times New Roman" w:cs="Times New Roman"/>
                <w:color w:val="000000"/>
                <w:sz w:val="24"/>
                <w:szCs w:val="24"/>
              </w:rPr>
            </w:pPr>
          </w:p>
        </w:tc>
        <w:tc>
          <w:tcPr>
            <w:tcW w:w="2950" w:type="pct"/>
          </w:tcPr>
          <w:p w:rsidR="00536AF0" w:rsidRPr="001B767F" w:rsidRDefault="00536AF0" w:rsidP="00536AF0">
            <w:pPr>
              <w:tabs>
                <w:tab w:val="left" w:pos="993"/>
              </w:tabs>
              <w:ind w:left="709"/>
              <w:contextualSpacing/>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описывать явления духовной культуры;</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объяснять причины возрастания роли науки в современном мире;</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оценивать роль образования в современном обществе;</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различать уровни общего образования в России;</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объяснять необходимость непрерывного образования в современных условиях;</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536AF0" w:rsidRPr="001B767F" w:rsidRDefault="00536AF0" w:rsidP="00AD482D">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раскрывать роль религии в современном обществе;</w:t>
            </w:r>
          </w:p>
          <w:p w:rsidR="00536AF0" w:rsidRPr="00312FD3" w:rsidRDefault="00536AF0" w:rsidP="00312FD3">
            <w:pPr>
              <w:numPr>
                <w:ilvl w:val="0"/>
                <w:numId w:val="18"/>
              </w:numPr>
              <w:shd w:val="clear" w:color="auto" w:fill="FFFFFF"/>
              <w:tabs>
                <w:tab w:val="left" w:pos="993"/>
              </w:tabs>
              <w:spacing w:after="0" w:line="240" w:lineRule="auto"/>
              <w:ind w:left="0" w:firstLine="709"/>
              <w:contextualSpacing/>
              <w:jc w:val="both"/>
              <w:rPr>
                <w:rFonts w:ascii="Times New Roman" w:hAnsi="Times New Roman" w:cs="Times New Roman"/>
                <w:b/>
                <w:bCs/>
                <w:color w:val="000000"/>
                <w:sz w:val="24"/>
                <w:szCs w:val="24"/>
                <w:shd w:val="clear" w:color="auto" w:fill="FFFFFF"/>
              </w:rPr>
            </w:pPr>
            <w:r w:rsidRPr="001B767F">
              <w:rPr>
                <w:rFonts w:ascii="Times New Roman" w:hAnsi="Times New Roman" w:cs="Times New Roman"/>
                <w:bCs/>
                <w:color w:val="000000"/>
                <w:sz w:val="24"/>
                <w:szCs w:val="24"/>
                <w:shd w:val="clear" w:color="auto" w:fill="FFFFFF"/>
              </w:rPr>
              <w:t>характеризовать особенности искусства как формы духовной культуры</w:t>
            </w:r>
            <w:r w:rsidRPr="001B767F">
              <w:rPr>
                <w:rFonts w:ascii="Times New Roman" w:hAnsi="Times New Roman" w:cs="Times New Roman"/>
                <w:b/>
                <w:bCs/>
                <w:color w:val="000000"/>
                <w:sz w:val="24"/>
                <w:szCs w:val="24"/>
                <w:shd w:val="clear" w:color="auto" w:fill="FFFFFF"/>
              </w:rPr>
              <w:t>.</w:t>
            </w:r>
          </w:p>
          <w:p w:rsidR="00536AF0" w:rsidRPr="001B767F" w:rsidRDefault="00536AF0" w:rsidP="00536AF0">
            <w:pPr>
              <w:contextualSpacing/>
              <w:rPr>
                <w:rFonts w:ascii="Times New Roman" w:hAnsi="Times New Roman" w:cs="Times New Roman"/>
                <w:b/>
                <w:i/>
                <w:sz w:val="24"/>
                <w:szCs w:val="24"/>
              </w:rPr>
            </w:pPr>
            <w:r w:rsidRPr="001B767F">
              <w:rPr>
                <w:rFonts w:ascii="Times New Roman" w:hAnsi="Times New Roman" w:cs="Times New Roman"/>
                <w:b/>
                <w:i/>
                <w:sz w:val="24"/>
                <w:szCs w:val="24"/>
              </w:rPr>
              <w:lastRenderedPageBreak/>
              <w:t xml:space="preserve">          Выпускник получит возможность научиться:</w:t>
            </w:r>
          </w:p>
          <w:p w:rsidR="00536AF0" w:rsidRPr="001B767F" w:rsidRDefault="00536AF0" w:rsidP="00AD482D">
            <w:pPr>
              <w:numPr>
                <w:ilvl w:val="0"/>
                <w:numId w:val="19"/>
              </w:numPr>
              <w:shd w:val="clear" w:color="auto" w:fill="FFFFFF"/>
              <w:tabs>
                <w:tab w:val="left" w:pos="993"/>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536AF0" w:rsidRPr="001B767F" w:rsidRDefault="00536AF0" w:rsidP="00AD482D">
            <w:pPr>
              <w:numPr>
                <w:ilvl w:val="0"/>
                <w:numId w:val="19"/>
              </w:numPr>
              <w:shd w:val="clear" w:color="auto" w:fill="FFFFFF"/>
              <w:tabs>
                <w:tab w:val="left" w:pos="993"/>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536AF0" w:rsidRPr="001B767F" w:rsidRDefault="00536AF0" w:rsidP="00AD482D">
            <w:pPr>
              <w:numPr>
                <w:ilvl w:val="0"/>
                <w:numId w:val="19"/>
              </w:numPr>
              <w:shd w:val="clear" w:color="auto" w:fill="FFFFFF"/>
              <w:tabs>
                <w:tab w:val="left" w:pos="993"/>
              </w:tabs>
              <w:spacing w:after="0" w:line="240" w:lineRule="auto"/>
              <w:ind w:left="0" w:firstLine="709"/>
              <w:contextualSpacing/>
              <w:jc w:val="both"/>
              <w:rPr>
                <w:rFonts w:ascii="Times New Roman" w:hAnsi="Times New Roman" w:cs="Times New Roman"/>
                <w:bCs/>
                <w:i/>
                <w:color w:val="000000"/>
                <w:sz w:val="24"/>
                <w:szCs w:val="24"/>
                <w:shd w:val="clear" w:color="auto" w:fill="FFFFFF"/>
              </w:rPr>
            </w:pPr>
            <w:r w:rsidRPr="001B767F">
              <w:rPr>
                <w:rFonts w:ascii="Times New Roman" w:hAnsi="Times New Roman" w:cs="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tc>
      </w:tr>
    </w:tbl>
    <w:p w:rsidR="00BF6EDE" w:rsidRDefault="00BF6EDE" w:rsidP="001B13A9">
      <w:pPr>
        <w:spacing w:after="0"/>
        <w:jc w:val="both"/>
        <w:rPr>
          <w:rFonts w:ascii="Times New Roman" w:hAnsi="Times New Roman" w:cs="Times New Roman"/>
          <w:b/>
          <w:bCs/>
          <w:sz w:val="24"/>
          <w:szCs w:val="24"/>
        </w:rPr>
      </w:pPr>
    </w:p>
    <w:p w:rsidR="00312FD3" w:rsidRDefault="00312FD3" w:rsidP="001B13A9">
      <w:pPr>
        <w:spacing w:after="0"/>
        <w:jc w:val="both"/>
        <w:rPr>
          <w:rFonts w:ascii="Times New Roman" w:hAnsi="Times New Roman" w:cs="Times New Roman"/>
          <w:b/>
          <w:bCs/>
          <w:sz w:val="24"/>
          <w:szCs w:val="24"/>
        </w:rPr>
      </w:pPr>
    </w:p>
    <w:p w:rsidR="00312FD3" w:rsidRDefault="00312FD3" w:rsidP="001B13A9">
      <w:pPr>
        <w:spacing w:after="0"/>
        <w:jc w:val="both"/>
        <w:rPr>
          <w:rFonts w:ascii="Times New Roman" w:hAnsi="Times New Roman" w:cs="Times New Roman"/>
          <w:b/>
          <w:bCs/>
          <w:sz w:val="24"/>
          <w:szCs w:val="24"/>
        </w:rPr>
      </w:pPr>
    </w:p>
    <w:p w:rsidR="00312FD3" w:rsidRDefault="00312FD3" w:rsidP="001B13A9">
      <w:pPr>
        <w:spacing w:after="0"/>
        <w:jc w:val="both"/>
        <w:rPr>
          <w:rFonts w:ascii="Times New Roman" w:hAnsi="Times New Roman" w:cs="Times New Roman"/>
          <w:b/>
          <w:bCs/>
          <w:sz w:val="24"/>
          <w:szCs w:val="24"/>
        </w:rPr>
      </w:pPr>
    </w:p>
    <w:p w:rsidR="00312FD3" w:rsidRDefault="00312FD3" w:rsidP="001B13A9">
      <w:pPr>
        <w:spacing w:after="0"/>
        <w:jc w:val="both"/>
        <w:rPr>
          <w:rFonts w:ascii="Times New Roman" w:hAnsi="Times New Roman" w:cs="Times New Roman"/>
          <w:b/>
          <w:bCs/>
          <w:sz w:val="24"/>
          <w:szCs w:val="24"/>
        </w:rPr>
      </w:pPr>
    </w:p>
    <w:p w:rsidR="00312FD3" w:rsidRDefault="00312FD3" w:rsidP="001B13A9">
      <w:pPr>
        <w:spacing w:after="0"/>
        <w:jc w:val="both"/>
        <w:rPr>
          <w:rFonts w:ascii="Times New Roman" w:hAnsi="Times New Roman" w:cs="Times New Roman"/>
          <w:b/>
          <w:bCs/>
          <w:sz w:val="24"/>
          <w:szCs w:val="24"/>
        </w:rPr>
      </w:pPr>
    </w:p>
    <w:p w:rsidR="00312FD3" w:rsidRDefault="00312FD3" w:rsidP="001B13A9">
      <w:pPr>
        <w:spacing w:after="0"/>
        <w:jc w:val="both"/>
        <w:rPr>
          <w:rFonts w:ascii="Times New Roman" w:hAnsi="Times New Roman" w:cs="Times New Roman"/>
          <w:b/>
          <w:bCs/>
          <w:sz w:val="24"/>
          <w:szCs w:val="24"/>
        </w:rPr>
      </w:pPr>
    </w:p>
    <w:p w:rsidR="00312FD3" w:rsidRPr="001B767F" w:rsidRDefault="00312FD3" w:rsidP="001B13A9">
      <w:pPr>
        <w:spacing w:after="0"/>
        <w:jc w:val="both"/>
        <w:rPr>
          <w:rFonts w:ascii="Times New Roman" w:hAnsi="Times New Roman" w:cs="Times New Roman"/>
          <w:b/>
          <w:bCs/>
          <w:sz w:val="24"/>
          <w:szCs w:val="24"/>
        </w:rPr>
      </w:pPr>
    </w:p>
    <w:p w:rsidR="00BF6EDE" w:rsidRPr="001B767F" w:rsidRDefault="0093795C" w:rsidP="00E35F3A">
      <w:pPr>
        <w:numPr>
          <w:ilvl w:val="3"/>
          <w:numId w:val="78"/>
        </w:num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 xml:space="preserve">География. </w:t>
      </w:r>
    </w:p>
    <w:p w:rsidR="0093795C" w:rsidRPr="001B767F" w:rsidRDefault="0093795C" w:rsidP="0093795C">
      <w:pPr>
        <w:spacing w:after="0"/>
        <w:ind w:left="1146"/>
        <w:jc w:val="both"/>
        <w:rPr>
          <w:rFonts w:ascii="Times New Roman" w:hAnsi="Times New Roman" w:cs="Times New Roman"/>
          <w:b/>
          <w:bCs/>
          <w:sz w:val="24"/>
          <w:szCs w:val="24"/>
        </w:rPr>
      </w:pPr>
    </w:p>
    <w:tbl>
      <w:tblPr>
        <w:tblStyle w:val="82"/>
        <w:tblW w:w="5000" w:type="pct"/>
        <w:tblLook w:val="04A0" w:firstRow="1" w:lastRow="0" w:firstColumn="1" w:lastColumn="0" w:noHBand="0" w:noVBand="1"/>
      </w:tblPr>
      <w:tblGrid>
        <w:gridCol w:w="6062"/>
        <w:gridCol w:w="8724"/>
      </w:tblGrid>
      <w:tr w:rsidR="0093795C" w:rsidRPr="001B767F" w:rsidTr="00AD4D3E">
        <w:tc>
          <w:tcPr>
            <w:tcW w:w="2050" w:type="pct"/>
          </w:tcPr>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Предметные результаты освоения основной образовательной программы основного общего образования:</w:t>
            </w:r>
          </w:p>
        </w:tc>
        <w:tc>
          <w:tcPr>
            <w:tcW w:w="2950" w:type="pct"/>
          </w:tcPr>
          <w:p w:rsidR="0093795C" w:rsidRPr="001B767F" w:rsidRDefault="0093795C" w:rsidP="0093795C">
            <w:pPr>
              <w:spacing w:after="0" w:line="240" w:lineRule="auto"/>
              <w:jc w:val="both"/>
              <w:rPr>
                <w:rFonts w:ascii="Times New Roman" w:hAnsi="Times New Roman" w:cs="Times New Roman"/>
                <w:b/>
                <w:i/>
                <w:sz w:val="24"/>
                <w:szCs w:val="24"/>
              </w:rPr>
            </w:pPr>
            <w:r w:rsidRPr="001B767F">
              <w:rPr>
                <w:rFonts w:ascii="Times New Roman" w:hAnsi="Times New Roman" w:cs="Times New Roman"/>
                <w:b/>
                <w:i/>
                <w:sz w:val="24"/>
                <w:szCs w:val="24"/>
              </w:rPr>
              <w:t>Планируемые результаты освоения  содержания предмета география:</w:t>
            </w:r>
          </w:p>
          <w:p w:rsidR="0093795C" w:rsidRPr="001B767F" w:rsidRDefault="0093795C" w:rsidP="0093795C">
            <w:pPr>
              <w:spacing w:after="0" w:line="240" w:lineRule="auto"/>
              <w:rPr>
                <w:rFonts w:ascii="Times New Roman" w:hAnsi="Times New Roman" w:cs="Times New Roman"/>
                <w:b/>
                <w:i/>
                <w:sz w:val="24"/>
              </w:rPr>
            </w:pPr>
          </w:p>
        </w:tc>
      </w:tr>
      <w:tr w:rsidR="0093795C" w:rsidRPr="001B767F" w:rsidTr="00AD4D3E">
        <w:trPr>
          <w:trHeight w:val="982"/>
        </w:trPr>
        <w:tc>
          <w:tcPr>
            <w:tcW w:w="2050" w:type="pct"/>
          </w:tcPr>
          <w:p w:rsidR="0093795C" w:rsidRPr="001B767F" w:rsidRDefault="0093795C" w:rsidP="0093795C">
            <w:pPr>
              <w:spacing w:after="0" w:line="240" w:lineRule="auto"/>
              <w:jc w:val="both"/>
              <w:rPr>
                <w:rFonts w:ascii="Times New Roman" w:hAnsi="Times New Roman" w:cs="Times New Roman"/>
                <w:b/>
                <w:i/>
                <w:sz w:val="24"/>
              </w:rPr>
            </w:pPr>
            <w:r w:rsidRPr="001B767F">
              <w:rPr>
                <w:rFonts w:ascii="Times New Roman" w:hAnsi="Times New Roman" w:cs="Times New Roman"/>
                <w:sz w:val="24"/>
                <w:szCs w:val="24"/>
              </w:rPr>
              <w:t>1 Формирование представлений о географии,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tc>
        <w:tc>
          <w:tcPr>
            <w:tcW w:w="2950" w:type="pct"/>
          </w:tcPr>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научится: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93795C" w:rsidRPr="001B767F" w:rsidRDefault="0093795C" w:rsidP="0093795C">
            <w:pPr>
              <w:spacing w:after="0" w:line="240" w:lineRule="auto"/>
              <w:rPr>
                <w:rFonts w:ascii="Times New Roman" w:hAnsi="Times New Roman" w:cs="Times New Roman"/>
                <w:b/>
                <w:i/>
                <w:sz w:val="24"/>
              </w:rPr>
            </w:pPr>
          </w:p>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получит возможность научиться: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lastRenderedPageBreak/>
              <w:t>моделировать географические объекты и явления;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ситуацию на рынке труда и ее динамику;</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w:t>
            </w:r>
            <w:r w:rsidRPr="001B767F">
              <w:rPr>
                <w:rFonts w:ascii="Times New Roman" w:hAnsi="Times New Roman" w:cs="Times New Roman"/>
                <w:i/>
                <w:sz w:val="24"/>
                <w:szCs w:val="24"/>
              </w:rPr>
              <w:lastRenderedPageBreak/>
              <w:t>хозяйства страны;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объяснять возможности России в решении современных глобальных проблем человечества;</w:t>
            </w:r>
          </w:p>
        </w:tc>
      </w:tr>
      <w:tr w:rsidR="0093795C" w:rsidRPr="001B767F" w:rsidTr="00AD4D3E">
        <w:tc>
          <w:tcPr>
            <w:tcW w:w="2050" w:type="pct"/>
          </w:tcPr>
          <w:p w:rsidR="0093795C" w:rsidRPr="001B767F" w:rsidRDefault="0093795C" w:rsidP="0093795C">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lastRenderedPageBreak/>
              <w:t>2.Формирование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93795C" w:rsidRPr="001B767F" w:rsidRDefault="0093795C" w:rsidP="0093795C">
            <w:pPr>
              <w:spacing w:after="0" w:line="240" w:lineRule="auto"/>
              <w:rPr>
                <w:rFonts w:ascii="Times New Roman" w:hAnsi="Times New Roman" w:cs="Times New Roman"/>
                <w:b/>
                <w:i/>
                <w:sz w:val="24"/>
              </w:rPr>
            </w:pPr>
          </w:p>
        </w:tc>
        <w:tc>
          <w:tcPr>
            <w:tcW w:w="2950" w:type="pct"/>
          </w:tcPr>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научится: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объяснять особенности компонентов природы отдельных территорий;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w:t>
            </w:r>
            <w:r w:rsidRPr="001B767F">
              <w:rPr>
                <w:rFonts w:ascii="Times New Roman" w:hAnsi="Times New Roman" w:cs="Times New Roman"/>
                <w:sz w:val="24"/>
                <w:szCs w:val="24"/>
              </w:rPr>
              <w:lastRenderedPageBreak/>
              <w:t xml:space="preserve">основе анализа факторов, влияющих на размещение отраслей и отдельных предприятий по территории страны;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давать характеристику рельефа своей местности;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оценивать место и роль России в мировом хозяйстве;</w:t>
            </w:r>
          </w:p>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получит возможность научиться: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создавать простейшие географические карты различного содержания;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моделировать географические объекты и явления;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ориентироваться на местности: в мегаполисе и в природе;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составлять описание природного комплекса;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наносить на контурные карты основные формы рельефа;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давать характеристику климата своей области (края, республики);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выбирать критерии для сравнения, сопоставления, места страны в мировой экономике;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lastRenderedPageBreak/>
              <w:t>объяснять возможности России в решении современных глобальных проблем человечества;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социально-экономическое положение и перспективы развития России.</w:t>
            </w:r>
          </w:p>
          <w:p w:rsidR="0093795C" w:rsidRPr="001B767F" w:rsidRDefault="0093795C" w:rsidP="0093795C">
            <w:pPr>
              <w:spacing w:after="0" w:line="240" w:lineRule="auto"/>
              <w:rPr>
                <w:rFonts w:ascii="Times New Roman" w:hAnsi="Times New Roman" w:cs="Times New Roman"/>
                <w:b/>
                <w:i/>
                <w:sz w:val="24"/>
              </w:rPr>
            </w:pPr>
          </w:p>
        </w:tc>
      </w:tr>
      <w:tr w:rsidR="0093795C" w:rsidRPr="001B767F" w:rsidTr="00AD4D3E">
        <w:tc>
          <w:tcPr>
            <w:tcW w:w="2050" w:type="pct"/>
          </w:tcPr>
          <w:p w:rsidR="0093795C" w:rsidRPr="001B767F" w:rsidRDefault="0093795C" w:rsidP="0093795C">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lastRenderedPageBreak/>
              <w:t>3.Формирование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3795C" w:rsidRPr="001B767F" w:rsidRDefault="0093795C" w:rsidP="0093795C">
            <w:pPr>
              <w:spacing w:after="0" w:line="240" w:lineRule="auto"/>
              <w:rPr>
                <w:rFonts w:ascii="Times New Roman" w:hAnsi="Times New Roman" w:cs="Times New Roman"/>
                <w:b/>
                <w:i/>
                <w:sz w:val="24"/>
              </w:rPr>
            </w:pPr>
          </w:p>
        </w:tc>
        <w:tc>
          <w:tcPr>
            <w:tcW w:w="2950" w:type="pct"/>
          </w:tcPr>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научится: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b/>
                <w:i/>
                <w:sz w:val="24"/>
              </w:rPr>
              <w:t xml:space="preserve">  </w:t>
            </w:r>
            <w:r w:rsidRPr="001B767F">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объяснять особенности компонентов природы отдельных территорий;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w:t>
            </w:r>
            <w:r w:rsidRPr="001B767F">
              <w:rPr>
                <w:rFonts w:ascii="Times New Roman" w:hAnsi="Times New Roman" w:cs="Times New Roman"/>
                <w:sz w:val="24"/>
                <w:szCs w:val="24"/>
              </w:rPr>
              <w:lastRenderedPageBreak/>
              <w:t>поясном времени территорий в контексте  реальной жизни;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объяснять особенности компонентов природы отдельных частей страны;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объяснять и сравнивать особенности природы, населения и хозяйства </w:t>
            </w:r>
            <w:r w:rsidRPr="001B767F">
              <w:rPr>
                <w:rFonts w:ascii="Times New Roman" w:hAnsi="Times New Roman" w:cs="Times New Roman"/>
                <w:sz w:val="24"/>
                <w:szCs w:val="24"/>
              </w:rPr>
              <w:lastRenderedPageBreak/>
              <w:t>отдельных регионов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объяснять расовые отличия разных народов мира;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давать характеристику рельефа своей местности;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оценивать место и роль России в мировом хозяйстве.</w:t>
            </w:r>
          </w:p>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получит возможность научиться: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моделировать географические объекты и явления;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составлять описание природного комплекса;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оценивать возможные в будущем изменения географического </w:t>
            </w:r>
            <w:r w:rsidRPr="001B767F">
              <w:rPr>
                <w:rFonts w:ascii="Times New Roman" w:hAnsi="Times New Roman" w:cs="Times New Roman"/>
                <w:i/>
                <w:sz w:val="24"/>
                <w:szCs w:val="24"/>
              </w:rPr>
              <w:lastRenderedPageBreak/>
              <w:t>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давать характеристику климата своей области (края, республики);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обосновывать возможные пути решения проблем развития хозяйства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выбирать критерии для сравнения, сопоставления, места страны в мировой экономике;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93795C" w:rsidRPr="00312FD3" w:rsidRDefault="0093795C" w:rsidP="00312FD3">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социально-экономическое положение и перспективы развития России.</w:t>
            </w:r>
          </w:p>
        </w:tc>
      </w:tr>
      <w:tr w:rsidR="0093795C" w:rsidRPr="001B767F" w:rsidTr="00AD4D3E">
        <w:tc>
          <w:tcPr>
            <w:tcW w:w="2050" w:type="pct"/>
          </w:tcPr>
          <w:p w:rsidR="0093795C" w:rsidRPr="001B767F" w:rsidRDefault="0093795C" w:rsidP="0093795C">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lastRenderedPageBreak/>
              <w:t>4.Овладение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93795C" w:rsidRPr="001B767F" w:rsidRDefault="0093795C" w:rsidP="0093795C">
            <w:pPr>
              <w:spacing w:after="0" w:line="240" w:lineRule="auto"/>
              <w:rPr>
                <w:rFonts w:ascii="Times New Roman" w:hAnsi="Times New Roman" w:cs="Times New Roman"/>
                <w:b/>
                <w:i/>
                <w:sz w:val="24"/>
              </w:rPr>
            </w:pPr>
          </w:p>
        </w:tc>
        <w:tc>
          <w:tcPr>
            <w:tcW w:w="2950" w:type="pct"/>
          </w:tcPr>
          <w:p w:rsidR="0093795C" w:rsidRPr="001B767F" w:rsidRDefault="0093795C" w:rsidP="0093795C">
            <w:pPr>
              <w:spacing w:after="0" w:line="240" w:lineRule="auto"/>
              <w:ind w:left="720"/>
              <w:contextualSpacing/>
              <w:rPr>
                <w:rFonts w:ascii="Times New Roman" w:hAnsi="Times New Roman" w:cs="Times New Roman"/>
                <w:b/>
                <w:i/>
                <w:sz w:val="24"/>
              </w:rPr>
            </w:pPr>
            <w:r w:rsidRPr="001B767F">
              <w:rPr>
                <w:rFonts w:ascii="Times New Roman" w:hAnsi="Times New Roman" w:cs="Times New Roman"/>
                <w:b/>
                <w:i/>
                <w:sz w:val="24"/>
              </w:rPr>
              <w:t>Выпускник научится:</w:t>
            </w:r>
          </w:p>
          <w:p w:rsidR="0093795C" w:rsidRPr="001B767F" w:rsidRDefault="0093795C" w:rsidP="00E35F3A">
            <w:pPr>
              <w:numPr>
                <w:ilvl w:val="0"/>
                <w:numId w:val="104"/>
              </w:numPr>
              <w:spacing w:after="0" w:line="240" w:lineRule="auto"/>
              <w:ind w:left="120" w:firstLine="592"/>
              <w:contextualSpacing/>
              <w:rPr>
                <w:rFonts w:ascii="Times New Roman" w:hAnsi="Times New Roman" w:cs="Times New Roman"/>
                <w:b/>
                <w:i/>
                <w:sz w:val="24"/>
              </w:rPr>
            </w:pPr>
            <w:r w:rsidRPr="001B767F">
              <w:rPr>
                <w:rFonts w:ascii="Times New Roman" w:hAnsi="Times New Roman" w:cs="Times New Roman"/>
                <w:sz w:val="24"/>
                <w:szCs w:val="24"/>
              </w:rPr>
              <w:t>определять и сравнивать качественные и количественные показатели, характеризующие географические объекты, процессы и явления;</w:t>
            </w:r>
          </w:p>
          <w:p w:rsidR="0093795C" w:rsidRPr="001B767F" w:rsidRDefault="0093795C" w:rsidP="00E35F3A">
            <w:pPr>
              <w:numPr>
                <w:ilvl w:val="0"/>
                <w:numId w:val="102"/>
              </w:numPr>
              <w:spacing w:after="0" w:line="240" w:lineRule="auto"/>
              <w:ind w:left="120" w:firstLine="567"/>
              <w:contextualSpacing/>
              <w:rPr>
                <w:rFonts w:ascii="Times New Roman" w:hAnsi="Times New Roman" w:cs="Times New Roman"/>
                <w:b/>
                <w:i/>
                <w:sz w:val="24"/>
              </w:rPr>
            </w:pPr>
            <w:r w:rsidRPr="001B767F">
              <w:rPr>
                <w:rFonts w:ascii="Times New Roman" w:hAnsi="Times New Roman" w:cs="Times New Roman"/>
                <w:sz w:val="24"/>
                <w:szCs w:val="24"/>
              </w:rPr>
              <w:t>выявление географических зависимостей и закономерностей на основе результатов наблюдений;</w:t>
            </w:r>
          </w:p>
          <w:p w:rsidR="0093795C" w:rsidRPr="001B767F" w:rsidRDefault="0093795C" w:rsidP="00E35F3A">
            <w:pPr>
              <w:numPr>
                <w:ilvl w:val="0"/>
                <w:numId w:val="102"/>
              </w:numPr>
              <w:spacing w:after="0" w:line="240" w:lineRule="auto"/>
              <w:ind w:left="120" w:firstLine="567"/>
              <w:contextualSpacing/>
              <w:rPr>
                <w:rFonts w:ascii="Times New Roman" w:hAnsi="Times New Roman" w:cs="Times New Roman"/>
                <w:b/>
                <w:i/>
                <w:sz w:val="24"/>
              </w:rPr>
            </w:pPr>
            <w:r w:rsidRPr="001B767F">
              <w:rPr>
                <w:rFonts w:ascii="Times New Roman" w:hAnsi="Times New Roman" w:cs="Times New Roman"/>
                <w:sz w:val="24"/>
                <w:szCs w:val="24"/>
              </w:rPr>
              <w:t>расчет количественных показателей, характеризующих географические объекты, явления и процессы;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описывать погоду своей местности; </w:t>
            </w:r>
          </w:p>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lastRenderedPageBreak/>
              <w:t xml:space="preserve">          Выпускник получит возможность научиться: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ориентироваться на местности: в мегаполисе и в природе;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составлять описание природного комплекса;</w:t>
            </w:r>
          </w:p>
        </w:tc>
      </w:tr>
      <w:tr w:rsidR="0093795C" w:rsidRPr="001B767F" w:rsidTr="00AD4D3E">
        <w:tc>
          <w:tcPr>
            <w:tcW w:w="2050" w:type="pct"/>
          </w:tcPr>
          <w:p w:rsidR="0093795C" w:rsidRPr="001B767F" w:rsidRDefault="0093795C" w:rsidP="0093795C">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lastRenderedPageBreak/>
              <w:t>5.Овладение основами картографической грамотности и использование географической карты как одного из «языков» международного общения;</w:t>
            </w:r>
          </w:p>
          <w:p w:rsidR="0093795C" w:rsidRPr="001B767F" w:rsidRDefault="0093795C" w:rsidP="0093795C">
            <w:pPr>
              <w:spacing w:after="0" w:line="240" w:lineRule="auto"/>
              <w:rPr>
                <w:rFonts w:ascii="Times New Roman" w:hAnsi="Times New Roman" w:cs="Times New Roman"/>
                <w:b/>
                <w:i/>
                <w:sz w:val="24"/>
              </w:rPr>
            </w:pPr>
          </w:p>
        </w:tc>
        <w:tc>
          <w:tcPr>
            <w:tcW w:w="2950" w:type="pct"/>
          </w:tcPr>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научится:</w:t>
            </w:r>
          </w:p>
          <w:p w:rsidR="0093795C" w:rsidRPr="001B767F" w:rsidRDefault="0093795C" w:rsidP="00E35F3A">
            <w:pPr>
              <w:numPr>
                <w:ilvl w:val="0"/>
                <w:numId w:val="102"/>
              </w:numPr>
              <w:spacing w:after="0" w:line="240" w:lineRule="auto"/>
              <w:ind w:left="0" w:firstLine="687"/>
              <w:contextualSpacing/>
              <w:rPr>
                <w:rFonts w:ascii="Times New Roman" w:hAnsi="Times New Roman" w:cs="Times New Roman"/>
                <w:sz w:val="24"/>
              </w:rPr>
            </w:pPr>
            <w:r w:rsidRPr="001B767F">
              <w:rPr>
                <w:rFonts w:ascii="Times New Roman" w:hAnsi="Times New Roman" w:cs="Times New Roman"/>
                <w:sz w:val="24"/>
              </w:rPr>
              <w:t>определять и сравнивать  положение географических объектов в пространстве по географическим картам разного содержания и другим источникам;</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выбирать картографические источники географической информации, адекватные решаемым задачам; </w:t>
            </w:r>
          </w:p>
          <w:p w:rsidR="0093795C" w:rsidRPr="001B767F" w:rsidRDefault="0093795C" w:rsidP="00AD482D">
            <w:pPr>
              <w:numPr>
                <w:ilvl w:val="0"/>
                <w:numId w:val="28"/>
              </w:numPr>
              <w:spacing w:after="0" w:line="240" w:lineRule="auto"/>
              <w:ind w:left="120" w:firstLine="632"/>
              <w:contextualSpacing/>
              <w:rPr>
                <w:rFonts w:ascii="Times New Roman" w:hAnsi="Times New Roman" w:cs="Times New Roman"/>
                <w:b/>
                <w:i/>
                <w:sz w:val="24"/>
              </w:rPr>
            </w:pPr>
            <w:r w:rsidRPr="001B767F">
              <w:rPr>
                <w:rFonts w:ascii="Times New Roman" w:hAnsi="Times New Roman" w:cs="Times New Roman"/>
                <w:sz w:val="24"/>
                <w:szCs w:val="24"/>
              </w:rPr>
              <w:t>ориентироваться в картографических источниках географической информации: находить и извлекать необходимую информацию;</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выявлять недостающую, взаимодополняющую и/или противоречивую географическую информацию, представленную в одном или нескольких картографических источниках;</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представлять в виде карты географическую информацию, необходимую для решения учебных и практико-ориентированных задач;</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картографические источники географической информации для решения различных учебных и практико-ориентированных задач;</w:t>
            </w:r>
          </w:p>
          <w:p w:rsidR="0093795C" w:rsidRPr="001B767F" w:rsidRDefault="0093795C" w:rsidP="0093795C">
            <w:pPr>
              <w:tabs>
                <w:tab w:val="left" w:pos="993"/>
              </w:tabs>
              <w:spacing w:after="0" w:line="240" w:lineRule="auto"/>
              <w:ind w:left="709"/>
              <w:jc w:val="both"/>
              <w:rPr>
                <w:rFonts w:ascii="Times New Roman" w:hAnsi="Times New Roman" w:cs="Times New Roman"/>
                <w:sz w:val="24"/>
                <w:szCs w:val="24"/>
              </w:rPr>
            </w:pPr>
          </w:p>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получит возможность научиться: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создавать простейшие географические карты различного содержания;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моделировать географические объекты и явления;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наносить на контурные карты основные формы рельефа;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tc>
      </w:tr>
      <w:tr w:rsidR="0093795C" w:rsidRPr="001B767F" w:rsidTr="00AD4D3E">
        <w:tc>
          <w:tcPr>
            <w:tcW w:w="2050" w:type="pct"/>
          </w:tcPr>
          <w:p w:rsidR="0093795C" w:rsidRPr="001B767F" w:rsidRDefault="0093795C" w:rsidP="0093795C">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6  Овладение  основами навыками нахождения, использования и презентации географической информации;</w:t>
            </w:r>
          </w:p>
          <w:p w:rsidR="0093795C" w:rsidRPr="001B767F" w:rsidRDefault="0093795C" w:rsidP="0093795C">
            <w:pPr>
              <w:spacing w:after="0" w:line="240" w:lineRule="auto"/>
              <w:jc w:val="both"/>
              <w:rPr>
                <w:rFonts w:ascii="Times New Roman" w:hAnsi="Times New Roman" w:cs="Times New Roman"/>
                <w:sz w:val="24"/>
                <w:szCs w:val="24"/>
              </w:rPr>
            </w:pPr>
          </w:p>
        </w:tc>
        <w:tc>
          <w:tcPr>
            <w:tcW w:w="2950" w:type="pct"/>
          </w:tcPr>
          <w:p w:rsidR="0093795C" w:rsidRPr="001B767F" w:rsidRDefault="0093795C" w:rsidP="0093795C">
            <w:pPr>
              <w:tabs>
                <w:tab w:val="left" w:pos="993"/>
              </w:tabs>
              <w:spacing w:after="0" w:line="240" w:lineRule="auto"/>
              <w:ind w:left="709"/>
              <w:rPr>
                <w:rFonts w:ascii="Times New Roman" w:hAnsi="Times New Roman" w:cs="Times New Roman"/>
                <w:b/>
                <w:i/>
                <w:sz w:val="24"/>
                <w:szCs w:val="24"/>
              </w:rPr>
            </w:pPr>
            <w:r w:rsidRPr="001B767F">
              <w:rPr>
                <w:rFonts w:ascii="Times New Roman" w:hAnsi="Times New Roman" w:cs="Times New Roman"/>
                <w:b/>
                <w:i/>
                <w:sz w:val="24"/>
                <w:szCs w:val="24"/>
              </w:rPr>
              <w:lastRenderedPageBreak/>
              <w:t>Выпускник научится: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w:t>
            </w:r>
            <w:r w:rsidRPr="001B767F">
              <w:rPr>
                <w:rFonts w:ascii="Times New Roman" w:hAnsi="Times New Roman" w:cs="Times New Roman"/>
                <w:sz w:val="24"/>
                <w:szCs w:val="24"/>
              </w:rPr>
              <w:lastRenderedPageBreak/>
              <w:t xml:space="preserve">данных), адекватные решаемым задачам; </w:t>
            </w:r>
          </w:p>
          <w:p w:rsidR="0093795C" w:rsidRPr="001B767F" w:rsidRDefault="0093795C" w:rsidP="00AD482D">
            <w:pPr>
              <w:numPr>
                <w:ilvl w:val="0"/>
                <w:numId w:val="28"/>
              </w:numPr>
              <w:spacing w:after="0" w:line="240" w:lineRule="auto"/>
              <w:ind w:left="120" w:firstLine="632"/>
              <w:contextualSpacing/>
              <w:rPr>
                <w:rFonts w:ascii="Times New Roman" w:hAnsi="Times New Roman" w:cs="Times New Roman"/>
                <w:b/>
                <w:i/>
                <w:sz w:val="24"/>
              </w:rPr>
            </w:pPr>
            <w:r w:rsidRPr="001B767F">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выявлять недостающую, взаимодополняющую и/или противоречивую географическую информацию, представленную в одном или нескольких источниках;</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принятие решений</w:t>
            </w:r>
            <w:r w:rsidRPr="001B767F">
              <w:rPr>
                <w:rFonts w:ascii="Times New Roman" w:hAnsi="Times New Roman" w:cs="Times New Roman"/>
                <w:sz w:val="28"/>
                <w:szCs w:val="28"/>
              </w:rPr>
              <w:t xml:space="preserve">, </w:t>
            </w:r>
            <w:r w:rsidRPr="001B767F">
              <w:rPr>
                <w:rFonts w:ascii="Times New Roman" w:hAnsi="Times New Roman" w:cs="Times New Roman"/>
                <w:sz w:val="24"/>
                <w:szCs w:val="24"/>
              </w:rPr>
              <w:t>основанных на сопоставлении, сравнении и/или оценке географической информации;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получит возможность научиться: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сопоставлять существующие в науке точки зрения о причинах </w:t>
            </w:r>
            <w:r w:rsidRPr="001B767F">
              <w:rPr>
                <w:rFonts w:ascii="Times New Roman" w:hAnsi="Times New Roman" w:cs="Times New Roman"/>
                <w:i/>
                <w:sz w:val="24"/>
                <w:szCs w:val="24"/>
              </w:rPr>
              <w:lastRenderedPageBreak/>
              <w:t>происходящих глобальных изменений климата;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наносить на контурные карты основные формы рельефа;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D4D3E" w:rsidRPr="00384B36" w:rsidRDefault="0093795C" w:rsidP="00384B36">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выбирать критерии для сравнения, сопоставления, места страны в </w:t>
            </w:r>
            <w:r w:rsidR="00384B36">
              <w:rPr>
                <w:rFonts w:ascii="Times New Roman" w:hAnsi="Times New Roman" w:cs="Times New Roman"/>
                <w:i/>
                <w:sz w:val="24"/>
                <w:szCs w:val="24"/>
              </w:rPr>
              <w:t>мировой экономике</w:t>
            </w:r>
          </w:p>
        </w:tc>
      </w:tr>
      <w:tr w:rsidR="0093795C" w:rsidRPr="001B767F" w:rsidTr="00AD4D3E">
        <w:tc>
          <w:tcPr>
            <w:tcW w:w="2050" w:type="pct"/>
          </w:tcPr>
          <w:p w:rsidR="0093795C" w:rsidRPr="001B767F" w:rsidRDefault="0093795C" w:rsidP="0093795C">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lastRenderedPageBreak/>
              <w:t xml:space="preserve">7  Формирование  умений и навыков использования  разнообразных географических знаний в повседневной жизни  для объяснения и оценки природных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93795C" w:rsidRPr="001B767F" w:rsidRDefault="0093795C" w:rsidP="0093795C">
            <w:pPr>
              <w:spacing w:after="0" w:line="240" w:lineRule="auto"/>
              <w:jc w:val="both"/>
              <w:rPr>
                <w:rFonts w:ascii="Times New Roman" w:hAnsi="Times New Roman" w:cs="Times New Roman"/>
                <w:sz w:val="24"/>
                <w:szCs w:val="24"/>
              </w:rPr>
            </w:pPr>
          </w:p>
        </w:tc>
        <w:tc>
          <w:tcPr>
            <w:tcW w:w="2950" w:type="pct"/>
          </w:tcPr>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научится:</w:t>
            </w:r>
          </w:p>
          <w:p w:rsidR="0093795C" w:rsidRPr="001B767F" w:rsidRDefault="0093795C" w:rsidP="00E35F3A">
            <w:pPr>
              <w:numPr>
                <w:ilvl w:val="0"/>
                <w:numId w:val="105"/>
              </w:numPr>
              <w:spacing w:after="0" w:line="240" w:lineRule="auto"/>
              <w:ind w:left="120" w:firstLine="709"/>
              <w:contextualSpacing/>
              <w:rPr>
                <w:rFonts w:ascii="Times New Roman" w:hAnsi="Times New Roman" w:cs="Times New Roman"/>
                <w:b/>
                <w:i/>
                <w:sz w:val="24"/>
              </w:rPr>
            </w:pPr>
            <w:r w:rsidRPr="001B767F">
              <w:rPr>
                <w:rFonts w:ascii="Times New Roman" w:hAnsi="Times New Roman" w:cs="Times New Roman"/>
                <w:sz w:val="24"/>
                <w:szCs w:val="24"/>
              </w:rPr>
              <w:t>выявление географических зависимостей и закономерностей на основе результатов наблюдений;</w:t>
            </w:r>
          </w:p>
          <w:p w:rsidR="0093795C" w:rsidRPr="001B767F" w:rsidRDefault="0093795C" w:rsidP="00E35F3A">
            <w:pPr>
              <w:numPr>
                <w:ilvl w:val="0"/>
                <w:numId w:val="103"/>
              </w:numPr>
              <w:spacing w:after="0" w:line="240" w:lineRule="auto"/>
              <w:ind w:left="0" w:firstLine="829"/>
              <w:contextualSpacing/>
              <w:rPr>
                <w:rFonts w:ascii="Times New Roman" w:hAnsi="Times New Roman" w:cs="Times New Roman"/>
                <w:b/>
                <w:i/>
                <w:sz w:val="24"/>
              </w:rPr>
            </w:pPr>
            <w:r w:rsidRPr="001B767F">
              <w:rPr>
                <w:rFonts w:ascii="Times New Roman" w:hAnsi="Times New Roman" w:cs="Times New Roman"/>
                <w:sz w:val="24"/>
                <w:szCs w:val="24"/>
              </w:rPr>
              <w:t>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w:t>
            </w:r>
          </w:p>
          <w:p w:rsidR="0093795C" w:rsidRPr="001B767F" w:rsidRDefault="0093795C" w:rsidP="00E35F3A">
            <w:pPr>
              <w:numPr>
                <w:ilvl w:val="0"/>
                <w:numId w:val="103"/>
              </w:numPr>
              <w:spacing w:after="0" w:line="240" w:lineRule="auto"/>
              <w:ind w:left="0" w:firstLine="829"/>
              <w:contextualSpacing/>
              <w:rPr>
                <w:rFonts w:ascii="Times New Roman" w:hAnsi="Times New Roman" w:cs="Times New Roman"/>
                <w:b/>
                <w:i/>
                <w:sz w:val="24"/>
              </w:rPr>
            </w:pPr>
            <w:r w:rsidRPr="001B767F">
              <w:rPr>
                <w:rFonts w:ascii="Times New Roman" w:hAnsi="Times New Roman" w:cs="Times New Roman"/>
                <w:sz w:val="24"/>
                <w:szCs w:val="24"/>
              </w:rPr>
              <w:t>составление простейших географических прогнозов;</w:t>
            </w:r>
          </w:p>
          <w:p w:rsidR="0093795C" w:rsidRPr="001B767F" w:rsidRDefault="0093795C" w:rsidP="00AD482D">
            <w:pPr>
              <w:numPr>
                <w:ilvl w:val="0"/>
                <w:numId w:val="28"/>
              </w:numPr>
              <w:tabs>
                <w:tab w:val="left" w:pos="993"/>
              </w:tabs>
              <w:spacing w:after="0" w:line="240" w:lineRule="auto"/>
              <w:ind w:left="0" w:firstLine="829"/>
              <w:jc w:val="both"/>
              <w:rPr>
                <w:rFonts w:ascii="Times New Roman" w:hAnsi="Times New Roman" w:cs="Times New Roman"/>
                <w:sz w:val="24"/>
                <w:szCs w:val="24"/>
              </w:rPr>
            </w:pPr>
            <w:r w:rsidRPr="001B767F">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3795C" w:rsidRPr="001B767F" w:rsidRDefault="0093795C" w:rsidP="00AD482D">
            <w:pPr>
              <w:numPr>
                <w:ilvl w:val="0"/>
                <w:numId w:val="28"/>
              </w:numPr>
              <w:tabs>
                <w:tab w:val="left" w:pos="993"/>
              </w:tabs>
              <w:spacing w:after="0" w:line="240" w:lineRule="auto"/>
              <w:ind w:left="0" w:firstLine="971"/>
              <w:jc w:val="both"/>
              <w:rPr>
                <w:rFonts w:ascii="Times New Roman" w:hAnsi="Times New Roman" w:cs="Times New Roman"/>
                <w:sz w:val="24"/>
                <w:szCs w:val="24"/>
              </w:rPr>
            </w:pPr>
            <w:r w:rsidRPr="001B767F">
              <w:rPr>
                <w:rFonts w:ascii="Times New Roman" w:hAnsi="Times New Roman" w:cs="Times New Roman"/>
                <w:sz w:val="24"/>
                <w:szCs w:val="24"/>
              </w:rPr>
              <w:t>устанавливать черты сходства и различия адаптации человека к разным природным условиям;</w:t>
            </w:r>
          </w:p>
          <w:p w:rsidR="0093795C" w:rsidRPr="001B767F" w:rsidRDefault="0093795C" w:rsidP="00AD482D">
            <w:pPr>
              <w:numPr>
                <w:ilvl w:val="0"/>
                <w:numId w:val="28"/>
              </w:numPr>
              <w:tabs>
                <w:tab w:val="left" w:pos="993"/>
              </w:tabs>
              <w:spacing w:after="0" w:line="240" w:lineRule="auto"/>
              <w:ind w:left="0" w:firstLine="971"/>
              <w:jc w:val="both"/>
              <w:rPr>
                <w:rFonts w:ascii="Times New Roman" w:hAnsi="Times New Roman" w:cs="Times New Roman"/>
                <w:sz w:val="24"/>
                <w:szCs w:val="24"/>
              </w:rPr>
            </w:pPr>
            <w:r w:rsidRPr="001B767F">
              <w:rPr>
                <w:rFonts w:ascii="Times New Roman" w:hAnsi="Times New Roman" w:cs="Times New Roman"/>
                <w:sz w:val="24"/>
                <w:szCs w:val="24"/>
              </w:rPr>
              <w:lastRenderedPageBreak/>
              <w:t>приводить примеры взаимодействия природы и общества в пределах отдельных территорий;</w:t>
            </w:r>
          </w:p>
          <w:p w:rsidR="0093795C" w:rsidRPr="001B767F" w:rsidRDefault="0093795C" w:rsidP="00AD482D">
            <w:pPr>
              <w:numPr>
                <w:ilvl w:val="0"/>
                <w:numId w:val="28"/>
              </w:numPr>
              <w:tabs>
                <w:tab w:val="left" w:pos="993"/>
              </w:tabs>
              <w:spacing w:after="0" w:line="240" w:lineRule="auto"/>
              <w:ind w:left="0" w:firstLine="971"/>
              <w:jc w:val="both"/>
              <w:rPr>
                <w:rFonts w:ascii="Times New Roman" w:hAnsi="Times New Roman" w:cs="Times New Roman"/>
                <w:sz w:val="24"/>
                <w:szCs w:val="24"/>
              </w:rPr>
            </w:pPr>
            <w:r w:rsidRPr="001B767F">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3795C" w:rsidRPr="001B767F" w:rsidRDefault="0093795C" w:rsidP="00AD482D">
            <w:pPr>
              <w:numPr>
                <w:ilvl w:val="0"/>
                <w:numId w:val="28"/>
              </w:numPr>
              <w:tabs>
                <w:tab w:val="left" w:pos="993"/>
              </w:tabs>
              <w:spacing w:after="0" w:line="240" w:lineRule="auto"/>
              <w:ind w:left="0" w:firstLine="971"/>
              <w:jc w:val="both"/>
              <w:rPr>
                <w:rFonts w:ascii="Times New Roman" w:hAnsi="Times New Roman" w:cs="Times New Roman"/>
                <w:sz w:val="24"/>
                <w:szCs w:val="24"/>
              </w:rPr>
            </w:pPr>
            <w:r w:rsidRPr="001B767F">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3795C" w:rsidRPr="001B767F" w:rsidRDefault="0093795C" w:rsidP="00AD482D">
            <w:pPr>
              <w:numPr>
                <w:ilvl w:val="0"/>
                <w:numId w:val="28"/>
              </w:numPr>
              <w:tabs>
                <w:tab w:val="left" w:pos="993"/>
              </w:tabs>
              <w:spacing w:after="0" w:line="240" w:lineRule="auto"/>
              <w:ind w:left="0" w:firstLine="971"/>
              <w:jc w:val="both"/>
              <w:rPr>
                <w:rFonts w:ascii="Times New Roman" w:hAnsi="Times New Roman" w:cs="Times New Roman"/>
                <w:sz w:val="24"/>
                <w:szCs w:val="24"/>
              </w:rPr>
            </w:pPr>
            <w:r w:rsidRPr="001B767F">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объяснять особенности компонентов природы отдельных частей страны;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получит возможность научиться: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w:t>
            </w:r>
            <w:r w:rsidRPr="001B767F">
              <w:rPr>
                <w:rFonts w:ascii="Times New Roman" w:hAnsi="Times New Roman" w:cs="Times New Roman"/>
                <w:i/>
                <w:sz w:val="24"/>
                <w:szCs w:val="24"/>
              </w:rPr>
              <w:lastRenderedPageBreak/>
              <w:t>областях деятельности;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ситуацию на рынке труда и ее динамику;</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обосновывать возможные пути решения проблем развития хозяйства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выбирать критерии для сравнения, сопоставления, места страны в мировой экономике;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оценивать социально-экономическое положение и перспективы развития России.</w:t>
            </w:r>
          </w:p>
          <w:p w:rsidR="0093795C" w:rsidRPr="001B767F" w:rsidRDefault="0093795C" w:rsidP="0093795C">
            <w:pPr>
              <w:tabs>
                <w:tab w:val="left" w:pos="993"/>
              </w:tabs>
              <w:spacing w:after="0" w:line="240" w:lineRule="auto"/>
              <w:ind w:left="709"/>
              <w:jc w:val="both"/>
              <w:rPr>
                <w:rFonts w:ascii="Times New Roman" w:hAnsi="Times New Roman" w:cs="Times New Roman"/>
                <w:i/>
                <w:sz w:val="24"/>
                <w:szCs w:val="24"/>
              </w:rPr>
            </w:pPr>
          </w:p>
        </w:tc>
      </w:tr>
      <w:tr w:rsidR="0093795C" w:rsidRPr="001B767F" w:rsidTr="00AD4D3E">
        <w:tc>
          <w:tcPr>
            <w:tcW w:w="2050" w:type="pct"/>
          </w:tcPr>
          <w:p w:rsidR="0093795C" w:rsidRPr="001B767F" w:rsidRDefault="0093795C" w:rsidP="0093795C">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lastRenderedPageBreak/>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3795C" w:rsidRPr="001B767F" w:rsidRDefault="0093795C" w:rsidP="0093795C">
            <w:pPr>
              <w:spacing w:after="0" w:line="240" w:lineRule="auto"/>
              <w:jc w:val="both"/>
              <w:rPr>
                <w:rFonts w:ascii="Times New Roman" w:hAnsi="Times New Roman" w:cs="Times New Roman"/>
                <w:sz w:val="24"/>
                <w:szCs w:val="24"/>
              </w:rPr>
            </w:pPr>
          </w:p>
          <w:p w:rsidR="0093795C" w:rsidRPr="001B767F" w:rsidRDefault="0093795C" w:rsidP="0093795C">
            <w:pPr>
              <w:spacing w:after="0" w:line="240" w:lineRule="auto"/>
              <w:jc w:val="both"/>
              <w:rPr>
                <w:rFonts w:ascii="Times New Roman" w:hAnsi="Times New Roman" w:cs="Times New Roman"/>
                <w:sz w:val="24"/>
                <w:szCs w:val="24"/>
              </w:rPr>
            </w:pPr>
          </w:p>
        </w:tc>
        <w:tc>
          <w:tcPr>
            <w:tcW w:w="2950" w:type="pct"/>
          </w:tcPr>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научится: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b/>
                <w:i/>
                <w:sz w:val="24"/>
              </w:rPr>
              <w:t xml:space="preserve"> </w:t>
            </w:r>
            <w:r w:rsidRPr="001B767F">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3795C" w:rsidRPr="001B767F" w:rsidRDefault="0093795C" w:rsidP="0093795C">
            <w:pPr>
              <w:spacing w:after="0" w:line="240" w:lineRule="auto"/>
              <w:rPr>
                <w:rFonts w:ascii="Times New Roman" w:hAnsi="Times New Roman" w:cs="Times New Roman"/>
                <w:b/>
                <w:i/>
                <w:sz w:val="24"/>
              </w:rPr>
            </w:pPr>
            <w:r w:rsidRPr="001B767F">
              <w:rPr>
                <w:rFonts w:ascii="Times New Roman" w:hAnsi="Times New Roman" w:cs="Times New Roman"/>
                <w:b/>
                <w:i/>
                <w:sz w:val="24"/>
              </w:rPr>
              <w:t xml:space="preserve">       Выпускник получит возможность научиться:</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93795C" w:rsidRPr="001B767F" w:rsidRDefault="0093795C" w:rsidP="00AD482D">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объяснять возможности России в решении современных глобальных проблем человечества;</w:t>
            </w:r>
          </w:p>
        </w:tc>
      </w:tr>
    </w:tbl>
    <w:p w:rsidR="0093795C" w:rsidRPr="001B767F" w:rsidRDefault="0093795C" w:rsidP="0093795C">
      <w:pPr>
        <w:spacing w:after="0"/>
        <w:ind w:left="1146"/>
        <w:jc w:val="both"/>
        <w:rPr>
          <w:rFonts w:ascii="Times New Roman" w:hAnsi="Times New Roman" w:cs="Times New Roman"/>
          <w:b/>
          <w:bCs/>
          <w:sz w:val="24"/>
          <w:szCs w:val="24"/>
        </w:rPr>
      </w:pPr>
    </w:p>
    <w:p w:rsidR="0093795C" w:rsidRPr="001B767F" w:rsidRDefault="0093795C" w:rsidP="0093795C">
      <w:pPr>
        <w:spacing w:after="0"/>
        <w:ind w:left="1146"/>
        <w:jc w:val="both"/>
        <w:rPr>
          <w:rFonts w:ascii="Times New Roman" w:hAnsi="Times New Roman" w:cs="Times New Roman"/>
          <w:b/>
          <w:bCs/>
          <w:sz w:val="24"/>
          <w:szCs w:val="24"/>
        </w:rPr>
      </w:pPr>
    </w:p>
    <w:p w:rsidR="00D4154F" w:rsidRPr="001B767F" w:rsidRDefault="00AD4D3E" w:rsidP="001B13A9">
      <w:pPr>
        <w:pStyle w:val="a9"/>
        <w:spacing w:line="276" w:lineRule="auto"/>
        <w:ind w:firstLine="0"/>
        <w:rPr>
          <w:rFonts w:ascii="Times New Roman" w:hAnsi="Times New Roman"/>
          <w:b/>
          <w:bCs/>
        </w:rPr>
      </w:pPr>
      <w:r w:rsidRPr="001B767F">
        <w:rPr>
          <w:rFonts w:ascii="Times New Roman" w:hAnsi="Times New Roman"/>
          <w:b/>
          <w:bCs/>
        </w:rPr>
        <w:t>Предметная область – «Математика и информатика».</w:t>
      </w:r>
    </w:p>
    <w:p w:rsidR="00BF6EDE" w:rsidRPr="001B767F" w:rsidRDefault="00F96936" w:rsidP="001B13A9">
      <w:pPr>
        <w:pStyle w:val="a9"/>
        <w:spacing w:line="276" w:lineRule="auto"/>
        <w:ind w:firstLine="0"/>
        <w:rPr>
          <w:rFonts w:ascii="Times New Roman" w:hAnsi="Times New Roman"/>
          <w:b/>
          <w:bCs/>
        </w:rPr>
      </w:pPr>
      <w:r w:rsidRPr="001B767F">
        <w:rPr>
          <w:rFonts w:ascii="Times New Roman" w:hAnsi="Times New Roman"/>
          <w:b/>
          <w:bCs/>
        </w:rPr>
        <w:t>1.2.</w:t>
      </w:r>
      <w:r w:rsidR="00DF64E3" w:rsidRPr="001B767F">
        <w:rPr>
          <w:rFonts w:ascii="Times New Roman" w:hAnsi="Times New Roman"/>
          <w:b/>
          <w:bCs/>
        </w:rPr>
        <w:t>5</w:t>
      </w:r>
      <w:r w:rsidRPr="001B767F">
        <w:rPr>
          <w:rFonts w:ascii="Times New Roman" w:hAnsi="Times New Roman"/>
          <w:b/>
          <w:bCs/>
        </w:rPr>
        <w:t>.</w:t>
      </w:r>
      <w:r w:rsidR="00E95493" w:rsidRPr="001B767F">
        <w:rPr>
          <w:rFonts w:ascii="Times New Roman" w:hAnsi="Times New Roman"/>
          <w:b/>
          <w:bCs/>
        </w:rPr>
        <w:t>8</w:t>
      </w:r>
      <w:r w:rsidRPr="001B767F">
        <w:rPr>
          <w:rFonts w:ascii="Times New Roman" w:hAnsi="Times New Roman"/>
          <w:b/>
          <w:bCs/>
        </w:rPr>
        <w:t xml:space="preserve">. </w:t>
      </w:r>
      <w:r w:rsidR="00AD4D3E" w:rsidRPr="001B767F">
        <w:rPr>
          <w:rFonts w:ascii="Times New Roman" w:hAnsi="Times New Roman"/>
          <w:b/>
          <w:bCs/>
        </w:rPr>
        <w:t xml:space="preserve"> Математика. Алгебра. Геометрия.</w:t>
      </w:r>
    </w:p>
    <w:p w:rsidR="00BF6EDE" w:rsidRPr="001B767F" w:rsidRDefault="00BF6EDE" w:rsidP="001B13A9">
      <w:pPr>
        <w:spacing w:after="0"/>
        <w:jc w:val="both"/>
        <w:rPr>
          <w:rFonts w:ascii="Times New Roman" w:hAnsi="Times New Roman" w:cs="Times New Roman"/>
          <w:sz w:val="24"/>
          <w:szCs w:val="24"/>
        </w:rPr>
      </w:pPr>
    </w:p>
    <w:tbl>
      <w:tblPr>
        <w:tblStyle w:val="92"/>
        <w:tblW w:w="0" w:type="auto"/>
        <w:tblInd w:w="-176" w:type="dxa"/>
        <w:tblLook w:val="04A0" w:firstRow="1" w:lastRow="0" w:firstColumn="1" w:lastColumn="0" w:noHBand="0" w:noVBand="1"/>
      </w:tblPr>
      <w:tblGrid>
        <w:gridCol w:w="7372"/>
        <w:gridCol w:w="7590"/>
      </w:tblGrid>
      <w:tr w:rsidR="00BC6D68" w:rsidRPr="001B767F" w:rsidTr="00BC6D68">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 xml:space="preserve">Предметные результаты освоения основной образовательной программы основного общего образования: </w:t>
            </w: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 xml:space="preserve">Планируемые результаты освоения содержания предмета математика: </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kern w:val="3"/>
                <w:sz w:val="24"/>
                <w:szCs w:val="24"/>
                <w:lang w:eastAsia="zh-CN" w:bidi="hi-IN"/>
              </w:rPr>
            </w:pPr>
          </w:p>
        </w:tc>
      </w:tr>
      <w:tr w:rsidR="00BC6D68" w:rsidRPr="001B767F" w:rsidTr="00BC6D68">
        <w:trPr>
          <w:trHeight w:val="461"/>
        </w:trPr>
        <w:tc>
          <w:tcPr>
            <w:tcW w:w="0" w:type="auto"/>
            <w:vMerge w:val="restart"/>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1.Формирование представлений о математике как методе познания действительности, позволяющем описывать и изучать реальные процессы и явления:</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-осознание роли математики в развитии России и мира;</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-возможность привести примеры из отечественной и всемирной истории математических открытий и их авторов.</w:t>
            </w: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5-6 кл.:</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сравнение чисел в реальных ситуациях;</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составлять числовые выражения при решении практических задач и задач из других учебных предметов.</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выдвигать гипотезы о возможных предельных значениях искомых величин в задаче (делать прикидку) </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решать практические задачи с применением простейших свойств фигур. </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описывать отдельные выдающиеся результаты, полученные в ходе развития математики как науки;</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знать примеры математических открытий и их авторов, в связи с отечественной и всемирной историей.</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7-9 кл.</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графическое представление множеств для описания реальных процессов и явлений, при решении задач других учебных предметов.</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графическое представление множеств для описания реальных процессов и явлений, при решении задач других учебных предметов.</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оценивать вероятность события в простейших случаях;</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иметь представление о роли закона больших чисел в массовых явлениях.</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иметь представление о роли практически достоверных и маловероятных событий;</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выдвигать гипотезы о возможных предельных значениях искомых в задаче величин (делать прикидку).</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извлекать информацию о геометрических фигурах, представленную на чертежах в явном виде;</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отношения для решения простейших задач, возникающих в реальной жизни.</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простейшие построения на местности, необходимые в реальной жизни.</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распознавать движение объектов в окружающем мире;</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распознавать симметричные фигуры в окружающем мире.</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Описывать отдельные выдающиеся результаты, полученные в ходе развития математики как науки;</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знать примеры математических открытий и их авторов, в связи с отечественной и всемирной историей;</w:t>
            </w:r>
          </w:p>
          <w:p w:rsidR="00BC6D68" w:rsidRPr="001B767F" w:rsidRDefault="00BC6D68" w:rsidP="00AD482D">
            <w:pPr>
              <w:widowControl w:val="0"/>
              <w:numPr>
                <w:ilvl w:val="0"/>
                <w:numId w:val="32"/>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понимать роль математики в развитии России.</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Приводить примеры математических закономерностей в окружающей действительности и произведениях искусства.</w:t>
            </w:r>
          </w:p>
        </w:tc>
      </w:tr>
      <w:tr w:rsidR="00BC6D68" w:rsidRPr="001B767F" w:rsidTr="00BC6D68">
        <w:trPr>
          <w:trHeight w:val="460"/>
        </w:trPr>
        <w:tc>
          <w:tcPr>
            <w:tcW w:w="0" w:type="auto"/>
            <w:vMerge/>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5-6 кл.:</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распознавать логически некорректные высказывания; </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строить цепочки умозаключений на основе использования правил логики.</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правила приближенных вычислений при решении практических задач и решении задач других учебных предметов;</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lastRenderedPageBreak/>
              <w:t>выполнять сравнение результатов вычислений при решении практических задач, в том числе приближенных вычислений;</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составлять числовые выражения и оценивать их значения при решении практических задач и задач из других учебных предметов.</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и конструировать задачи на основе рассмотрения реальных ситуаций, в которых не требуется точный вычислительный результат;</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задачи на движение по реке, рассматривая разные системы отсчета.</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вычислять расстояния на местности в стандартных ситуациях, площади участков прямоугольной формы, объёмы комнат;</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выполнять простейшие построения на местности, необходимые в реальной жизни; </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оценивать размеры реальных объектов окружающего мира.</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Характеризовать вклад выдающихся математиков в развитие математики и иных научных областей.</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7-9 кл.</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составлять и оценивать числовые выражения при решении практических задач и задач из других учебных предметов;</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иллюстрировать с помощью графика реальную зависимость или процесс по их характеристикам;</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свойства и график квадратичной функции при решении задач из других учебных предметов.</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и конструировать задачи на основе рассмотрения реальных ситуаций, в которых не требуется точный вычислительный результат;</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задачи на движение по реке, рассматривая разные системы отсчета.</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оценивать вероятность реальных событий и явлений</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свойства геометрических фигур для решения задач практического характера и задач из смежных дисциплин.</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формулы при вычислениях в смежных учебных предметах, в окружающей действительности.</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выполнять простейшие построения на местности, необходимые в реальной жизни; </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оценивать размеры реальных объектов окружающего мира.</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свойства движений и применять подобие для построений и вычислений.</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использовать понятия векторов и координат для решения задач по </w:t>
            </w:r>
            <w:r w:rsidRPr="001B767F">
              <w:rPr>
                <w:rFonts w:ascii="Times New Roman" w:hAnsi="Times New Roman" w:cs="Times New Roman"/>
                <w:i/>
                <w:kern w:val="3"/>
                <w:sz w:val="24"/>
                <w:szCs w:val="24"/>
                <w:lang w:eastAsia="zh-CN" w:bidi="hi-IN"/>
              </w:rPr>
              <w:lastRenderedPageBreak/>
              <w:t>физике, географии и другим учебным предметам.</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Характеризовать вклад выдающихся математиков в развитие математики и иных научных областей;</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понимать роль математики в развитии России.</w:t>
            </w:r>
          </w:p>
          <w:p w:rsidR="00BC6D68" w:rsidRPr="001B767F" w:rsidRDefault="00BC6D68" w:rsidP="00AD482D">
            <w:pPr>
              <w:widowControl w:val="0"/>
              <w:numPr>
                <w:ilvl w:val="0"/>
                <w:numId w:val="39"/>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математические знания для описания закономерностей в окружающей действительности и произведениях искусства;</w:t>
            </w:r>
          </w:p>
        </w:tc>
      </w:tr>
      <w:tr w:rsidR="00BC6D68" w:rsidRPr="001B767F" w:rsidTr="00DD5AD1">
        <w:trPr>
          <w:trHeight w:val="416"/>
        </w:trPr>
        <w:tc>
          <w:tcPr>
            <w:tcW w:w="0" w:type="auto"/>
            <w:vMerge w:val="restart"/>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2.Развитие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w:t>
            </w:r>
            <w:r w:rsidR="00DD5AD1" w:rsidRPr="001B767F">
              <w:rPr>
                <w:rFonts w:ascii="Times New Roman" w:hAnsi="Times New Roman" w:cs="Times New Roman"/>
                <w:kern w:val="3"/>
                <w:sz w:val="24"/>
                <w:szCs w:val="24"/>
                <w:lang w:eastAsia="zh-CN" w:bidi="hi-IN"/>
              </w:rPr>
              <w:t xml:space="preserve">ние </w:t>
            </w:r>
            <w:r w:rsidRPr="001B767F">
              <w:rPr>
                <w:rFonts w:ascii="Times New Roman" w:hAnsi="Times New Roman" w:cs="Times New Roman"/>
                <w:kern w:val="3"/>
                <w:sz w:val="24"/>
                <w:szCs w:val="24"/>
                <w:lang w:eastAsia="zh-CN" w:bidi="hi-IN"/>
              </w:rPr>
              <w:t xml:space="preserve">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-решение сюжетных задач разн6ых типов на все арифметические действия;</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-применени</w:t>
            </w:r>
            <w:r w:rsidR="00DD5AD1" w:rsidRPr="001B767F">
              <w:rPr>
                <w:rFonts w:ascii="Times New Roman" w:hAnsi="Times New Roman" w:cs="Times New Roman"/>
                <w:kern w:val="3"/>
                <w:sz w:val="24"/>
                <w:szCs w:val="24"/>
                <w:lang w:eastAsia="zh-CN" w:bidi="hi-IN"/>
              </w:rPr>
              <w:t>е</w:t>
            </w:r>
            <w:r w:rsidRPr="001B767F">
              <w:rPr>
                <w:rFonts w:ascii="Times New Roman" w:hAnsi="Times New Roman" w:cs="Times New Roman"/>
                <w:kern w:val="3"/>
                <w:sz w:val="24"/>
                <w:szCs w:val="24"/>
                <w:lang w:eastAsia="zh-CN" w:bidi="hi-IN"/>
              </w:rPr>
              <w:t xml:space="preserve"> способа поиска решения задачи, в котором рассуждение строится от условия к требованию или от требования к условию;</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-составление плана решения задачи, выделение этапов её решения, интерпретация вычислительных результатов в задаче, исследование полученного решения задачи;</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-решение логических задач.</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5-6 кл.:</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w:t>
            </w:r>
            <w:r w:rsidRPr="001B767F">
              <w:rPr>
                <w:rFonts w:ascii="Times New Roman" w:hAnsi="Times New Roman" w:cs="Times New Roman"/>
                <w:kern w:val="3"/>
                <w:sz w:val="24"/>
                <w:szCs w:val="24"/>
                <w:vertAlign w:val="superscript"/>
                <w:lang w:eastAsia="zh-CN" w:bidi="hi-IN"/>
              </w:rPr>
              <w:footnoteReference w:id="1"/>
            </w:r>
            <w:r w:rsidRPr="001B767F">
              <w:rPr>
                <w:rFonts w:ascii="Times New Roman" w:hAnsi="Times New Roman" w:cs="Times New Roman"/>
                <w:kern w:val="3"/>
                <w:sz w:val="24"/>
                <w:szCs w:val="24"/>
                <w:lang w:eastAsia="zh-CN" w:bidi="hi-IN"/>
              </w:rPr>
              <w:t xml:space="preserve"> понятиями: множество, элемент множества, подмножество, принадлежность;</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читать информацию, представленную в виде таблицы, диаграммы.</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интерпретировать вычислительные результаты в задаче, исследовать полученное решение задачи;</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b/>
                <w:kern w:val="3"/>
                <w:sz w:val="24"/>
                <w:szCs w:val="24"/>
                <w:lang w:eastAsia="zh-CN" w:bidi="hi-IN"/>
              </w:rPr>
            </w:pPr>
            <w:r w:rsidRPr="001B767F">
              <w:rPr>
                <w:rFonts w:ascii="Times New Roman" w:hAnsi="Times New Roman" w:cs="Times New Roman"/>
                <w:kern w:val="3"/>
                <w:sz w:val="24"/>
                <w:szCs w:val="24"/>
                <w:lang w:eastAsia="zh-CN" w:bidi="hi-IN"/>
              </w:rPr>
              <w:t xml:space="preserve">Оперировать на базовом уровне понятиями: фигура, </w:t>
            </w:r>
            <w:r w:rsidRPr="001B767F">
              <w:rPr>
                <w:rFonts w:ascii="Times New Roman" w:hAnsi="Times New Roman" w:cs="Times New Roman"/>
                <w:bCs/>
                <w:kern w:val="3"/>
                <w:sz w:val="24"/>
                <w:szCs w:val="24"/>
                <w:lang w:eastAsia="zh-CN" w:bidi="hi-IN"/>
              </w:rPr>
              <w:t>т</w:t>
            </w:r>
            <w:r w:rsidRPr="001B767F">
              <w:rPr>
                <w:rFonts w:ascii="Times New Roman" w:hAnsi="Times New Roman" w:cs="Times New Roman"/>
                <w:kern w:val="3"/>
                <w:sz w:val="24"/>
                <w:szCs w:val="24"/>
                <w:lang w:eastAsia="zh-CN" w:bidi="hi-IN"/>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7-9 кл.</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множество, элемент множества, подмножество, принадлежность;</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определение, аксиома, теорема, доказательство;</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приводить примеры и контрпримеры для подтверждения своих высказываний.</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Оперировать на базовом уровне понятиями: натуральное число, целое число, обыкновенная дробь, десятичная дробь, смешанная </w:t>
            </w:r>
            <w:r w:rsidRPr="001B767F">
              <w:rPr>
                <w:rFonts w:ascii="Times New Roman" w:hAnsi="Times New Roman" w:cs="Times New Roman"/>
                <w:kern w:val="3"/>
                <w:sz w:val="24"/>
                <w:szCs w:val="24"/>
                <w:lang w:eastAsia="zh-CN" w:bidi="hi-IN"/>
              </w:rPr>
              <w:lastRenderedPageBreak/>
              <w:t>дробь, рациональное число, арифметический квадратный корень;</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понятием «стандартная запись числа».</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последовательность, арифметическая прогрессия, геометрическая прогрессия;</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читать информацию, представленную в виде таблицы, диаграммы, графика;</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осуществлять способ поиска решения задачи, в котором рассуждение строится от условия к требованию или от требования к условию;</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составлять план решения задачи; </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выделять этапы решения задачи;</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извлекать информацию о геометрических фигурах, представленную на чертежах в явном виде;</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вектор, сумма векторов</w:t>
            </w:r>
            <w:r w:rsidRPr="001B767F">
              <w:rPr>
                <w:rFonts w:ascii="Times New Roman" w:hAnsi="Times New Roman" w:cs="Times New Roman"/>
                <w:i/>
                <w:kern w:val="3"/>
                <w:sz w:val="24"/>
                <w:szCs w:val="24"/>
                <w:lang w:eastAsia="zh-CN" w:bidi="hi-IN"/>
              </w:rPr>
              <w:t xml:space="preserve">, </w:t>
            </w:r>
            <w:r w:rsidRPr="001B767F">
              <w:rPr>
                <w:rFonts w:ascii="Times New Roman" w:hAnsi="Times New Roman" w:cs="Times New Roman"/>
                <w:kern w:val="3"/>
                <w:sz w:val="24"/>
                <w:szCs w:val="24"/>
                <w:lang w:eastAsia="zh-CN" w:bidi="hi-IN"/>
              </w:rPr>
              <w:t>произведение вектора на число, координаты на плоскости;</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Описывать отдельные выдающиеся результаты, полученные в ходе развития математики как науки;</w:t>
            </w:r>
          </w:p>
          <w:p w:rsidR="00BC6D68" w:rsidRPr="001B767F" w:rsidRDefault="00BC6D68" w:rsidP="00AD482D">
            <w:pPr>
              <w:widowControl w:val="0"/>
              <w:numPr>
                <w:ilvl w:val="0"/>
                <w:numId w:val="37"/>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знать примеры математических открытий и их авторов, в связи с отечественной и всемирной историей;</w:t>
            </w:r>
          </w:p>
        </w:tc>
      </w:tr>
      <w:tr w:rsidR="00BC6D68" w:rsidRPr="001B767F" w:rsidTr="00BC6D68">
        <w:trPr>
          <w:trHeight w:val="921"/>
        </w:trPr>
        <w:tc>
          <w:tcPr>
            <w:tcW w:w="0" w:type="auto"/>
            <w:vMerge/>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5-6 кл.:</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lastRenderedPageBreak/>
              <w:t xml:space="preserve">распознавать логически некорректные высказывания; </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понимать и объяснять смысл позиционной записи натурального числа;</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равенство, числовое равенство, уравнение, корень уравнения, решение уравнения, числовое неравенство.</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Оперировать понятиями: столбчатые и круговые диаграммы, таблицы данных, среднее арифметическое, </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информацию, представленную в таблицах, на диаграммах;</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разные краткие записи как модели текстов сложных задач для построения поисковой схемы и решения задач;</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выделять этапы решения задачи и содержание каждого этапа;</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интерпретировать вычислительные результаты в задаче, исследовать полученное решение задачи;</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7-9 кл.</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w:t>
            </w:r>
            <w:r w:rsidRPr="001B767F">
              <w:rPr>
                <w:rFonts w:ascii="Times New Roman" w:hAnsi="Times New Roman" w:cs="Times New Roman"/>
                <w:i/>
                <w:kern w:val="3"/>
                <w:sz w:val="24"/>
                <w:szCs w:val="24"/>
                <w:vertAlign w:val="superscript"/>
                <w:lang w:eastAsia="zh-CN" w:bidi="hi-IN"/>
              </w:rPr>
              <w:footnoteReference w:id="2"/>
            </w:r>
            <w:r w:rsidRPr="001B767F">
              <w:rPr>
                <w:rFonts w:ascii="Times New Roman" w:hAnsi="Times New Roman" w:cs="Times New Roman"/>
                <w:i/>
                <w:kern w:val="3"/>
                <w:sz w:val="24"/>
                <w:szCs w:val="24"/>
                <w:lang w:eastAsia="zh-CN" w:bidi="hi-IN"/>
              </w:rPr>
              <w:t xml:space="preserve"> понятиями: определение, теорема, аксиома, </w:t>
            </w:r>
            <w:r w:rsidRPr="001B767F">
              <w:rPr>
                <w:rFonts w:ascii="Times New Roman" w:hAnsi="Times New Roman" w:cs="Times New Roman"/>
                <w:i/>
                <w:kern w:val="3"/>
                <w:sz w:val="24"/>
                <w:szCs w:val="24"/>
                <w:lang w:eastAsia="zh-CN" w:bidi="hi-IN"/>
              </w:rPr>
              <w:lastRenderedPageBreak/>
              <w:t>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строить высказывания, отрицания высказываний</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иллюстрировать с помощью графика реальную зависимость или процесс по их характеристикам;</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последовательность, арифметическая прогрессия, геометрическая прогрессия;</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разные краткие записи как модели текстов сложных задач для построения поисковой схемы и решения задач;</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различать модель текста и модель решения задачи, </w:t>
            </w:r>
            <w:r w:rsidRPr="001B767F">
              <w:rPr>
                <w:rFonts w:ascii="Times New Roman" w:hAnsi="Times New Roman" w:cs="Times New Roman"/>
                <w:i/>
                <w:kern w:val="3"/>
                <w:sz w:val="24"/>
                <w:szCs w:val="24"/>
                <w:lang w:eastAsia="zh-CN" w:bidi="hi-IN"/>
              </w:rPr>
              <w:lastRenderedPageBreak/>
              <w:t>конструировать к одной модели решения несложной задачи разные модели текста задачи;</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знать и применять оба способа поиска решения задач (от требования к условию и от условия к требованию);</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моделировать рассуждения при поиске решения задач с помощью граф-схемы;</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выделять этапы решения задачи и содержание каждого этапа;</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информацию, представленную в таблицах, на диаграммах, графиках;</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интерпретировать и преобразовывать информацию о геометрических фигурах, представленную на чертежах;</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формулировать в простейших случаях свойства и признаки фигур;</w:t>
            </w:r>
          </w:p>
          <w:p w:rsidR="00BC6D68" w:rsidRPr="001B767F" w:rsidRDefault="00BC6D68" w:rsidP="00AD482D">
            <w:pPr>
              <w:widowControl w:val="0"/>
              <w:numPr>
                <w:ilvl w:val="0"/>
                <w:numId w:val="35"/>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доказывать геометрические утверждения;</w:t>
            </w:r>
          </w:p>
        </w:tc>
      </w:tr>
      <w:tr w:rsidR="00BC6D68" w:rsidRPr="001B767F" w:rsidTr="00BC6D68">
        <w:trPr>
          <w:trHeight w:val="461"/>
        </w:trPr>
        <w:tc>
          <w:tcPr>
            <w:tcW w:w="0" w:type="auto"/>
            <w:vMerge w:val="restart"/>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3.Развитие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-использование свойства чисел и законов арифметических операций с числами при выполнении вычислений;</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-использование признаков делимости на 2; 5; 3; 9; 10 при выполнении вычислений и решении задач;</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-выполнение округления чисел в соответствии с правилами;</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-сравнение чисел;</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-оценивание значения квадратного корня из положительного целого числа.</w:t>
            </w: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lastRenderedPageBreak/>
              <w:t>Выпускник научится в 5-6 кл.: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свойства чисел и правила действий с рациональными числами при выполнении вычислений;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округление рациональных чисел в соответствии с правилами;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сравнивать рациональные числа</w:t>
            </w:r>
            <w:r w:rsidRPr="001B767F">
              <w:rPr>
                <w:rFonts w:ascii="Times New Roman" w:hAnsi="Times New Roman" w:cs="Times New Roman"/>
                <w:b/>
                <w:kern w:val="3"/>
                <w:sz w:val="24"/>
                <w:szCs w:val="24"/>
                <w:lang w:eastAsia="zh-CN" w:bidi="hi-IN"/>
              </w:rPr>
              <w:t>.</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выполнять измерение длин, расстояний, величин углов, с помощью </w:t>
            </w:r>
            <w:r w:rsidRPr="001B767F">
              <w:rPr>
                <w:rFonts w:ascii="Times New Roman" w:hAnsi="Times New Roman" w:cs="Times New Roman"/>
                <w:kern w:val="3"/>
                <w:sz w:val="24"/>
                <w:szCs w:val="24"/>
                <w:lang w:eastAsia="zh-CN" w:bidi="hi-IN"/>
              </w:rPr>
              <w:lastRenderedPageBreak/>
              <w:t>инструментов для измерений длин и углов;</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7-9 кл.: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натуральное число, целое число, обыкновенная дробь, десятичная дробь, смешанная дробь, рациональное число;</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свойства чисел и правила действий при выполнении вычислений;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признаки делимости на 2, 5, 3, 9, 10 при выполнении вычислений и решении несложных задач;</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округление рациональных чисел в соответствии с правилами;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распознавать рациональные и иррациональные числа;</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сравнивать числа.</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понимать смысл записи числа в стандартном виде; </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понятием «стандартная запись числа».</w:t>
            </w:r>
          </w:p>
        </w:tc>
      </w:tr>
      <w:tr w:rsidR="00BC6D68" w:rsidRPr="001B767F" w:rsidTr="00BC6D68">
        <w:trPr>
          <w:trHeight w:val="460"/>
        </w:trPr>
        <w:tc>
          <w:tcPr>
            <w:tcW w:w="0" w:type="auto"/>
            <w:vMerge/>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5-6 кл.: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понимать и объяснять смысл позиционной записи натурального числа;</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вычисления, в том числе с использованием приёмов рациональных вычислений, обосновывать алгоритмы выполнения действий;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lastRenderedPageBreak/>
              <w:t>выполнять округление рациональных чисел с заданной точностью;</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упорядочивать числа, записанные в виде обыкновенных и десятичных дробей;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правила приближенных вычислений при решении практических задач и решении задач других учебных предметов;</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сравнение результатов вычислений при решении практических задач, в том числе приближенных вычислений;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составлять числовые выражения и оценивать их значения при решении практических задач и задач из других учебных предметов.</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измерение длин, расстояний, величин углов, с помощью инструментов для измерений длин и углов;</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7-9 кл.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понимать и объяснять смысл позиционной записи натурального числа;</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вычисления, в том числе с использованием приёмов рациональных вычислений;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округление рациональных чисел с заданной точностью;</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сравнивать рациональные и иррациональные числа;</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представлять рациональное число в виде десятичной дроби</w:t>
            </w:r>
          </w:p>
          <w:p w:rsidR="00BC6D68" w:rsidRPr="00384B36" w:rsidRDefault="00BC6D68" w:rsidP="00BC6D68">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упорядочивать числа, записанные в виде обыкновенной и десятичной дроби;</w:t>
            </w:r>
          </w:p>
        </w:tc>
      </w:tr>
      <w:tr w:rsidR="00BC6D68" w:rsidRPr="001B767F" w:rsidTr="00BC6D68">
        <w:trPr>
          <w:trHeight w:val="1080"/>
        </w:trPr>
        <w:tc>
          <w:tcPr>
            <w:tcW w:w="0" w:type="auto"/>
            <w:vMerge w:val="restart"/>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 xml:space="preserve">4.Овладение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w:t>
            </w:r>
            <w:r w:rsidRPr="001B767F">
              <w:rPr>
                <w:rFonts w:ascii="Times New Roman" w:hAnsi="Times New Roman" w:cs="Times New Roman"/>
                <w:kern w:val="3"/>
                <w:sz w:val="24"/>
                <w:szCs w:val="24"/>
                <w:lang w:eastAsia="zh-CN" w:bidi="hi-IN"/>
              </w:rPr>
              <w:lastRenderedPageBreak/>
              <w:t>интерпретировать полученный результат:</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сокращённого умножения;</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-решение линейных и квадратных уравнений и неравенств, уравнений и неравенств, сводящихся к линейным или к квадратным, систем уравнений и неравенств, изображение решений неравенств и их систем на числовой прямой.</w:t>
            </w:r>
          </w:p>
        </w:tc>
        <w:tc>
          <w:tcPr>
            <w:tcW w:w="0" w:type="auto"/>
          </w:tcPr>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lastRenderedPageBreak/>
              <w:t>Выпускник научится в 7-9 кл.: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несложные преобразования целых выражений: раскрывать скобки, приводить подобные слагаемые;</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использовать формулы сокращенного умножения (квадрат суммы, квадрат разности, разность квадратов) для упрощения вычислений </w:t>
            </w:r>
            <w:r w:rsidRPr="001B767F">
              <w:rPr>
                <w:rFonts w:ascii="Times New Roman" w:hAnsi="Times New Roman" w:cs="Times New Roman"/>
                <w:kern w:val="3"/>
                <w:sz w:val="24"/>
                <w:szCs w:val="24"/>
                <w:lang w:eastAsia="zh-CN" w:bidi="hi-IN"/>
              </w:rPr>
              <w:lastRenderedPageBreak/>
              <w:t>значений выражений;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kern w:val="3"/>
                <w:sz w:val="24"/>
                <w:szCs w:val="24"/>
                <w:lang w:eastAsia="zh-CN" w:bidi="hi-IN"/>
              </w:rPr>
              <w:t>выполнять несложные преобразования дробно-линейных выражений и выражений с квадратными корнями.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решать линейные неравенства и несложные неравенства, сводящиеся к линейным;</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решать системы несложных линейных уравнений, неравенств;</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проверять, является ли данное число решением уравнения (неравенства);</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решать квадратные уравнения по формуле корней квадратного уравнения;</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изображать решения неравенств и их систем на числовой прямой.</w:t>
            </w:r>
          </w:p>
        </w:tc>
      </w:tr>
      <w:tr w:rsidR="00BC6D68" w:rsidRPr="001B767F" w:rsidTr="00BC6D68">
        <w:trPr>
          <w:trHeight w:val="1080"/>
        </w:trPr>
        <w:tc>
          <w:tcPr>
            <w:tcW w:w="0" w:type="auto"/>
            <w:vMerge/>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7-9 кл. кл.: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равенство, числовое равенство, уравнение, корень уравнения, решение уравнения, числовое неравенство.</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выделять квадрат суммы и разности одночленов;</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раскладывать на множители квадратный   трёхчлен;</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выполнять преобразования дробно-рациональных выражений: сокращение дробей, приведение алгебраических дробей к общему </w:t>
            </w:r>
            <w:r w:rsidRPr="001B767F">
              <w:rPr>
                <w:rFonts w:ascii="Times New Roman" w:hAnsi="Times New Roman" w:cs="Times New Roman"/>
                <w:i/>
                <w:kern w:val="3"/>
                <w:sz w:val="24"/>
                <w:szCs w:val="24"/>
                <w:lang w:eastAsia="zh-CN" w:bidi="hi-IN"/>
              </w:rPr>
              <w:lastRenderedPageBreak/>
              <w:t>знаменателю, сложение, умножение, деление алгебраических дробей, возведение алгебраической дроби в натуральную и целую отрицательную степень;</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преобразования выражений, содержащих квадратные корни;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выделять квадрат суммы или разности двучлена в выражениях, содержащих квадратные корни;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преобразования выражений, содержащих модуль.</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линейные уравнения и уравнения, сводимые к линейным с помощью тождественных преобразований;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квадратные уравнения и уравнения, сводимые к квадратным с помощью тождественных преобразований;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дробно-линейные уравнения;</w:t>
            </w:r>
          </w:p>
          <w:p w:rsidR="00384B36"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решать простейшие иррациональные уравнения вида </w:t>
            </w:r>
            <w:r w:rsidRPr="001B767F">
              <w:rPr>
                <w:rFonts w:ascii="Times New Roman" w:eastAsia="SimSun" w:hAnsi="Times New Roman" w:cs="Times New Roman"/>
                <w:i/>
                <w:kern w:val="3"/>
                <w:sz w:val="24"/>
                <w:szCs w:val="24"/>
                <w:lang w:eastAsia="zh-CN" w:bidi="hi-IN"/>
              </w:rPr>
              <w:object w:dxaOrig="112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92620954" r:id="rId9"/>
              </w:object>
            </w:r>
            <w:r w:rsidRPr="001B767F">
              <w:rPr>
                <w:rFonts w:ascii="Times New Roman" w:hAnsi="Times New Roman" w:cs="Times New Roman"/>
                <w:i/>
                <w:kern w:val="3"/>
                <w:sz w:val="24"/>
                <w:szCs w:val="24"/>
                <w:lang w:eastAsia="zh-CN" w:bidi="hi-IN"/>
              </w:rPr>
              <w:t xml:space="preserve">, </w:t>
            </w:r>
          </w:p>
          <w:p w:rsidR="00384B36" w:rsidRDefault="00384B36" w:rsidP="00384B36">
            <w:pPr>
              <w:widowControl w:val="0"/>
              <w:suppressAutoHyphens/>
              <w:autoSpaceDN w:val="0"/>
              <w:spacing w:after="0" w:line="276" w:lineRule="exact"/>
              <w:ind w:left="360"/>
              <w:textAlignment w:val="baseline"/>
              <w:rPr>
                <w:rFonts w:ascii="Times New Roman" w:hAnsi="Times New Roman" w:cs="Times New Roman"/>
                <w:i/>
                <w:kern w:val="3"/>
                <w:sz w:val="24"/>
                <w:szCs w:val="24"/>
                <w:lang w:eastAsia="zh-CN" w:bidi="hi-IN"/>
              </w:rPr>
            </w:pP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eastAsia="SimSun" w:hAnsi="Times New Roman" w:cs="Times New Roman"/>
                <w:i/>
                <w:kern w:val="3"/>
                <w:sz w:val="24"/>
                <w:szCs w:val="24"/>
                <w:lang w:eastAsia="zh-CN" w:bidi="hi-IN"/>
              </w:rPr>
              <w:object w:dxaOrig="1665" w:dyaOrig="435">
                <v:shape id="_x0000_i1026" type="#_x0000_t75" style="width:83.25pt;height:21.75pt" o:ole="">
                  <v:imagedata r:id="rId10" o:title=""/>
                </v:shape>
                <o:OLEObject Type="Embed" ProgID="Equation.DSMT4" ShapeID="_x0000_i1026" DrawAspect="Content" ObjectID="_1692620955" r:id="rId11"/>
              </w:object>
            </w:r>
            <w:r w:rsidRPr="001B767F">
              <w:rPr>
                <w:rFonts w:ascii="Times New Roman" w:hAnsi="Times New Roman" w:cs="Times New Roman"/>
                <w:i/>
                <w:kern w:val="3"/>
                <w:sz w:val="24"/>
                <w:szCs w:val="24"/>
                <w:lang w:eastAsia="zh-CN" w:bidi="hi-IN"/>
              </w:rPr>
              <w:t>;</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уравнения вида</w:t>
            </w:r>
            <w:r w:rsidRPr="001B767F">
              <w:rPr>
                <w:rFonts w:ascii="Times New Roman" w:eastAsia="SimSun" w:hAnsi="Times New Roman" w:cs="Times New Roman"/>
                <w:i/>
                <w:kern w:val="3"/>
                <w:sz w:val="24"/>
                <w:szCs w:val="24"/>
                <w:lang w:eastAsia="zh-CN" w:bidi="hi-IN"/>
              </w:rPr>
              <w:object w:dxaOrig="705" w:dyaOrig="360">
                <v:shape id="_x0000_i1027" type="#_x0000_t75" style="width:35.25pt;height:18.75pt" o:ole="">
                  <v:imagedata r:id="rId12" o:title=""/>
                </v:shape>
                <o:OLEObject Type="Embed" ProgID="Equation.DSMT4" ShapeID="_x0000_i1027" DrawAspect="Content" ObjectID="_1692620956" r:id="rId13"/>
              </w:object>
            </w:r>
            <w:r w:rsidRPr="001B767F">
              <w:rPr>
                <w:rFonts w:ascii="Times New Roman" w:hAnsi="Times New Roman" w:cs="Times New Roman"/>
                <w:i/>
                <w:kern w:val="3"/>
                <w:sz w:val="24"/>
                <w:szCs w:val="24"/>
                <w:lang w:eastAsia="zh-CN" w:bidi="hi-IN"/>
              </w:rPr>
              <w:t>;</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уравнения способом разложения на множители и замены переменной;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метод интервалов для решения целых и дробно-рациональных неравенств;</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линейные уравнения и неравенства с параметрами;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несложные квадратные уравнения с параметром;</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несложные системы линейных уравнений с параметрами;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несложные уравнения в целых числах.</w:t>
            </w:r>
          </w:p>
        </w:tc>
      </w:tr>
      <w:tr w:rsidR="00BC6D68" w:rsidRPr="001B767F" w:rsidTr="00BC6D68">
        <w:trPr>
          <w:trHeight w:val="620"/>
        </w:trPr>
        <w:tc>
          <w:tcPr>
            <w:tcW w:w="0" w:type="auto"/>
            <w:vMerge w:val="restart"/>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 xml:space="preserve">5.Овладение системой функциональных понятий, развитие умения использовать функционально-графические представления для </w:t>
            </w:r>
            <w:r w:rsidRPr="001B767F">
              <w:rPr>
                <w:rFonts w:ascii="Times New Roman" w:hAnsi="Times New Roman" w:cs="Times New Roman"/>
                <w:kern w:val="3"/>
                <w:sz w:val="24"/>
                <w:szCs w:val="24"/>
                <w:lang w:eastAsia="zh-CN" w:bidi="hi-IN"/>
              </w:rPr>
              <w:lastRenderedPageBreak/>
              <w:t>решения различных математических задач, для описания и анализа реальных зависимостей:</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-определение положения точки по её координатам, координаты точки по её положению на плоскости;</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-построение графика линейной и квадратичной функции;</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-оперирование на базовом уровне понятиями: последовательность, арифметическая прогрессия, геометрическая прогрессия;</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-использование свойств линейной и квадратичной функции и их графиков при решении задач из других учебных предметов.</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lastRenderedPageBreak/>
              <w:t>Выпускник научится в 7-9 кл.: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Находить значение функции по заданному значению аргумента; </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находить значение аргумента по заданному значению функции в несложных ситуациях;</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определять положение точки по её координатам, координаты точки по её положению на координатной плоскости;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строить график линейной функции;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проверять, является ли данный график графиком заданной функции (линейной, квадратичной, обратной пропорциональности);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определять приближённые значения координат точки пересечения графиков функций;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последовательность, арифметическая прогрессия, геометрическая прогрессия;</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решать задачи на прогрессии, в которых ответ может быть получен непосредственным подсчётом без применения формул.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свойства линейной функции и её график при решении задач из других учебных предметов.</w:t>
            </w:r>
          </w:p>
        </w:tc>
      </w:tr>
      <w:tr w:rsidR="00BC6D68" w:rsidRPr="001B767F" w:rsidTr="00BC6D68">
        <w:trPr>
          <w:trHeight w:val="619"/>
        </w:trPr>
        <w:tc>
          <w:tcPr>
            <w:tcW w:w="0" w:type="auto"/>
            <w:vMerge/>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7-9  кл.:</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строить графики линейной, квадратичной функций, обратной пропорциональности, функции вида: </w:t>
            </w:r>
            <w:r w:rsidRPr="001B767F">
              <w:rPr>
                <w:rFonts w:ascii="Times New Roman" w:eastAsia="SimSun" w:hAnsi="Times New Roman" w:cs="Times New Roman"/>
                <w:i/>
                <w:kern w:val="3"/>
                <w:sz w:val="24"/>
                <w:szCs w:val="24"/>
                <w:lang w:eastAsia="zh-CN" w:bidi="hi-IN"/>
              </w:rPr>
              <w:object w:dxaOrig="1275" w:dyaOrig="615">
                <v:shape id="_x0000_i1028" type="#_x0000_t75" style="width:63.75pt;height:30.75pt" o:ole="">
                  <v:imagedata r:id="rId14" o:title=""/>
                </v:shape>
                <o:OLEObject Type="Embed" ProgID="Equation.DSMT4" ShapeID="_x0000_i1028" DrawAspect="Content" ObjectID="_1692620957" r:id="rId15"/>
              </w:object>
            </w:r>
            <w:r w:rsidRPr="001B767F">
              <w:rPr>
                <w:rFonts w:ascii="Times New Roman" w:hAnsi="Times New Roman" w:cs="Times New Roman"/>
                <w:i/>
                <w:kern w:val="3"/>
                <w:sz w:val="24"/>
                <w:szCs w:val="24"/>
                <w:lang w:eastAsia="zh-CN" w:bidi="hi-IN"/>
              </w:rPr>
              <w:t xml:space="preserve">, </w:t>
            </w:r>
            <w:r w:rsidRPr="001B767F">
              <w:rPr>
                <w:rFonts w:ascii="Times New Roman" w:eastAsia="SimSun" w:hAnsi="Times New Roman" w:cs="Times New Roman"/>
                <w:i/>
                <w:kern w:val="3"/>
                <w:sz w:val="24"/>
                <w:szCs w:val="24"/>
                <w:lang w:eastAsia="zh-CN" w:bidi="hi-IN"/>
              </w:rPr>
              <w:object w:dxaOrig="795" w:dyaOrig="360">
                <v:shape id="_x0000_i1029" type="#_x0000_t75" style="width:39pt;height:18.75pt" o:ole="">
                  <v:imagedata r:id="rId16" o:title=""/>
                </v:shape>
                <o:OLEObject Type="Embed" ProgID="Equation.DSMT4" ShapeID="_x0000_i1029" DrawAspect="Content" ObjectID="_1692620958" r:id="rId17"/>
              </w:object>
            </w:r>
            <w:r w:rsidRPr="001B767F">
              <w:rPr>
                <w:rFonts w:ascii="Times New Roman" w:eastAsia="SimSun" w:hAnsi="Times New Roman" w:cs="Times New Roman"/>
                <w:i/>
                <w:kern w:val="3"/>
                <w:sz w:val="24"/>
                <w:szCs w:val="24"/>
                <w:lang w:eastAsia="zh-CN" w:bidi="hi-IN"/>
              </w:rPr>
              <w:fldChar w:fldCharType="begin"/>
            </w:r>
            <w:r w:rsidRPr="001B767F">
              <w:rPr>
                <w:rFonts w:ascii="Times New Roman" w:hAnsi="Times New Roman" w:cs="Times New Roman"/>
                <w:i/>
                <w:kern w:val="3"/>
                <w:sz w:val="24"/>
                <w:szCs w:val="24"/>
                <w:lang w:eastAsia="zh-CN" w:bidi="hi-IN"/>
              </w:rPr>
              <w:instrText xml:space="preserve"> QUOTE  </w:instrText>
            </w:r>
            <w:r w:rsidRPr="001B767F">
              <w:rPr>
                <w:rFonts w:ascii="Times New Roman" w:eastAsia="SimSun" w:hAnsi="Times New Roman" w:cs="Times New Roman"/>
                <w:kern w:val="3"/>
                <w:sz w:val="24"/>
                <w:szCs w:val="24"/>
                <w:lang w:eastAsia="zh-CN" w:bidi="hi-IN"/>
              </w:rPr>
              <w:fldChar w:fldCharType="end"/>
            </w:r>
            <w:r w:rsidRPr="001B767F">
              <w:rPr>
                <w:rFonts w:ascii="Times New Roman" w:hAnsi="Times New Roman" w:cs="Times New Roman"/>
                <w:b/>
                <w:bCs/>
                <w:i/>
                <w:kern w:val="3"/>
                <w:sz w:val="24"/>
                <w:szCs w:val="24"/>
                <w:lang w:eastAsia="zh-CN" w:bidi="hi-IN"/>
              </w:rPr>
              <w:t>,</w:t>
            </w:r>
            <w:r w:rsidRPr="001B767F">
              <w:rPr>
                <w:rFonts w:ascii="Times New Roman" w:eastAsia="SimSun" w:hAnsi="Times New Roman" w:cs="Times New Roman"/>
                <w:bCs/>
                <w:i/>
                <w:kern w:val="3"/>
                <w:sz w:val="24"/>
                <w:szCs w:val="24"/>
                <w:lang w:eastAsia="zh-CN" w:bidi="hi-IN"/>
              </w:rPr>
              <w:object w:dxaOrig="735" w:dyaOrig="360">
                <v:shape id="_x0000_i1030" type="#_x0000_t75" style="width:36.75pt;height:18.75pt" o:ole="">
                  <v:imagedata r:id="rId18" o:title=""/>
                </v:shape>
                <o:OLEObject Type="Embed" ProgID="Equation.DSMT4" ShapeID="_x0000_i1030" DrawAspect="Content" ObjectID="_1692620959" r:id="rId19"/>
              </w:object>
            </w:r>
            <w:r w:rsidRPr="001B767F">
              <w:rPr>
                <w:rFonts w:ascii="Times New Roman" w:eastAsia="SimSun" w:hAnsi="Times New Roman" w:cs="Times New Roman"/>
                <w:kern w:val="3"/>
                <w:sz w:val="24"/>
                <w:szCs w:val="24"/>
                <w:lang w:eastAsia="zh-CN" w:bidi="hi-IN"/>
              </w:rPr>
              <w:fldChar w:fldCharType="begin"/>
            </w:r>
            <w:r w:rsidRPr="001B767F">
              <w:rPr>
                <w:rFonts w:ascii="Times New Roman" w:eastAsia="SimSun" w:hAnsi="Times New Roman" w:cs="Times New Roman"/>
                <w:kern w:val="3"/>
                <w:sz w:val="24"/>
                <w:szCs w:val="24"/>
                <w:lang w:eastAsia="zh-CN" w:bidi="hi-IN"/>
              </w:rPr>
              <w:fldChar w:fldCharType="separate"/>
            </w:r>
            <w:r w:rsidRPr="001B767F">
              <w:rPr>
                <w:rFonts w:ascii="Times New Roman" w:eastAsia="SimSun" w:hAnsi="Times New Roman" w:cs="Times New Roman"/>
                <w:i/>
                <w:noProof/>
                <w:kern w:val="3"/>
                <w:sz w:val="24"/>
                <w:szCs w:val="24"/>
              </w:rPr>
              <w:drawing>
                <wp:inline distT="0" distB="0" distL="0" distR="0" wp14:anchorId="659EE201" wp14:editId="1B512F69">
                  <wp:extent cx="47815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4475"/>
                          </a:xfrm>
                          <a:prstGeom prst="rect">
                            <a:avLst/>
                          </a:prstGeom>
                          <a:noFill/>
                          <a:ln>
                            <a:noFill/>
                          </a:ln>
                        </pic:spPr>
                      </pic:pic>
                    </a:graphicData>
                  </a:graphic>
                </wp:inline>
              </w:drawing>
            </w:r>
            <w:r w:rsidRPr="001B767F">
              <w:rPr>
                <w:rFonts w:ascii="Times New Roman" w:eastAsia="SimSun" w:hAnsi="Times New Roman" w:cs="Times New Roman"/>
                <w:kern w:val="3"/>
                <w:sz w:val="24"/>
                <w:szCs w:val="24"/>
                <w:lang w:eastAsia="zh-CN" w:bidi="hi-IN"/>
              </w:rPr>
              <w:fldChar w:fldCharType="end"/>
            </w:r>
            <w:r w:rsidRPr="001B767F">
              <w:rPr>
                <w:rFonts w:ascii="Times New Roman" w:hAnsi="Times New Roman" w:cs="Times New Roman"/>
                <w:bCs/>
                <w:i/>
                <w:kern w:val="3"/>
                <w:sz w:val="24"/>
                <w:szCs w:val="24"/>
                <w:lang w:eastAsia="zh-CN" w:bidi="hi-IN"/>
              </w:rPr>
              <w:t xml:space="preserve">, </w:t>
            </w:r>
            <w:r w:rsidRPr="001B767F">
              <w:rPr>
                <w:rFonts w:ascii="Times New Roman" w:eastAsia="SimSun" w:hAnsi="Times New Roman" w:cs="Times New Roman"/>
                <w:bCs/>
                <w:i/>
                <w:kern w:val="3"/>
                <w:sz w:val="24"/>
                <w:szCs w:val="24"/>
                <w:lang w:eastAsia="zh-CN" w:bidi="hi-IN"/>
              </w:rPr>
              <w:object w:dxaOrig="645" w:dyaOrig="360">
                <v:shape id="_x0000_i1031" type="#_x0000_t75" style="width:33pt;height:18.75pt" o:ole="">
                  <v:imagedata r:id="rId21" o:title=""/>
                </v:shape>
                <o:OLEObject Type="Embed" ProgID="Equation.DSMT4" ShapeID="_x0000_i1031" DrawAspect="Content" ObjectID="_1692620960" r:id="rId22"/>
              </w:object>
            </w:r>
            <w:r w:rsidRPr="001B767F">
              <w:rPr>
                <w:rFonts w:ascii="Times New Roman" w:hAnsi="Times New Roman" w:cs="Times New Roman"/>
                <w:bCs/>
                <w:i/>
                <w:kern w:val="3"/>
                <w:sz w:val="24"/>
                <w:szCs w:val="24"/>
                <w:lang w:eastAsia="zh-CN" w:bidi="hi-IN"/>
              </w:rPr>
              <w:t>;</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на примере квадратичной функции, использовать преобразования графика функции </w:t>
            </w:r>
            <w:r w:rsidRPr="001B767F">
              <w:rPr>
                <w:rFonts w:ascii="Times New Roman" w:hAnsi="Times New Roman" w:cs="Times New Roman"/>
                <w:i/>
                <w:kern w:val="3"/>
                <w:sz w:val="24"/>
                <w:szCs w:val="24"/>
                <w:lang w:val="en-US" w:eastAsia="zh-CN" w:bidi="hi-IN"/>
              </w:rPr>
              <w:t>y</w:t>
            </w:r>
            <w:r w:rsidRPr="001B767F">
              <w:rPr>
                <w:rFonts w:ascii="Times New Roman" w:hAnsi="Times New Roman" w:cs="Times New Roman"/>
                <w:i/>
                <w:kern w:val="3"/>
                <w:sz w:val="24"/>
                <w:szCs w:val="24"/>
                <w:lang w:eastAsia="zh-CN" w:bidi="hi-IN"/>
              </w:rPr>
              <w:t>=</w:t>
            </w:r>
            <w:r w:rsidRPr="001B767F">
              <w:rPr>
                <w:rFonts w:ascii="Times New Roman" w:hAnsi="Times New Roman" w:cs="Times New Roman"/>
                <w:i/>
                <w:kern w:val="3"/>
                <w:sz w:val="24"/>
                <w:szCs w:val="24"/>
                <w:lang w:val="en-US" w:eastAsia="zh-CN" w:bidi="hi-IN"/>
              </w:rPr>
              <w:t>f</w:t>
            </w:r>
            <w:r w:rsidRPr="001B767F">
              <w:rPr>
                <w:rFonts w:ascii="Times New Roman" w:hAnsi="Times New Roman" w:cs="Times New Roman"/>
                <w:i/>
                <w:kern w:val="3"/>
                <w:sz w:val="24"/>
                <w:szCs w:val="24"/>
                <w:lang w:eastAsia="zh-CN" w:bidi="hi-IN"/>
              </w:rPr>
              <w:t>(</w:t>
            </w:r>
            <w:r w:rsidRPr="001B767F">
              <w:rPr>
                <w:rFonts w:ascii="Times New Roman" w:hAnsi="Times New Roman" w:cs="Times New Roman"/>
                <w:i/>
                <w:kern w:val="3"/>
                <w:sz w:val="24"/>
                <w:szCs w:val="24"/>
                <w:lang w:val="en-US" w:eastAsia="zh-CN" w:bidi="hi-IN"/>
              </w:rPr>
              <w:t>x</w:t>
            </w:r>
            <w:r w:rsidRPr="001B767F">
              <w:rPr>
                <w:rFonts w:ascii="Times New Roman" w:hAnsi="Times New Roman" w:cs="Times New Roman"/>
                <w:i/>
                <w:kern w:val="3"/>
                <w:sz w:val="24"/>
                <w:szCs w:val="24"/>
                <w:lang w:eastAsia="zh-CN" w:bidi="hi-IN"/>
              </w:rPr>
              <w:t xml:space="preserve">) для построения графиков функций </w:t>
            </w:r>
            <w:r w:rsidRPr="001B767F">
              <w:rPr>
                <w:rFonts w:ascii="Times New Roman" w:eastAsia="SimSun" w:hAnsi="Times New Roman" w:cs="Times New Roman"/>
                <w:i/>
                <w:kern w:val="3"/>
                <w:sz w:val="24"/>
                <w:szCs w:val="24"/>
                <w:lang w:eastAsia="zh-CN" w:bidi="hi-IN"/>
              </w:rPr>
              <w:object w:dxaOrig="1755" w:dyaOrig="360">
                <v:shape id="_x0000_i1032" type="#_x0000_t75" style="width:87.75pt;height:18.75pt" o:ole="">
                  <v:imagedata r:id="rId23" o:title=""/>
                </v:shape>
                <o:OLEObject Type="Embed" ProgID="Equation.DSMT4" ShapeID="_x0000_i1032" DrawAspect="Content" ObjectID="_1692620961" r:id="rId24"/>
              </w:object>
            </w:r>
            <w:r w:rsidRPr="001B767F">
              <w:rPr>
                <w:rFonts w:ascii="Times New Roman" w:hAnsi="Times New Roman" w:cs="Times New Roman"/>
                <w:i/>
                <w:kern w:val="3"/>
                <w:sz w:val="24"/>
                <w:szCs w:val="24"/>
                <w:lang w:eastAsia="zh-CN" w:bidi="hi-IN"/>
              </w:rPr>
              <w:t xml:space="preserve">; </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исследовать функцию по её графику;</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находить множество значений, нули, промежутки знакопостоянства, монотонности квадратичной функции;</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иллюстрировать с помощью графика реальную зависимость или процесс по их характеристикам;</w:t>
            </w:r>
          </w:p>
          <w:p w:rsidR="00BC6D68" w:rsidRPr="001B767F" w:rsidRDefault="00BC6D68" w:rsidP="00AD482D">
            <w:pPr>
              <w:widowControl w:val="0"/>
              <w:numPr>
                <w:ilvl w:val="0"/>
                <w:numId w:val="33"/>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свойства и график квадратичной функции при решении задач из других учебных предметов.</w:t>
            </w:r>
          </w:p>
        </w:tc>
      </w:tr>
      <w:tr w:rsidR="00BC6D68" w:rsidRPr="001B767F" w:rsidTr="00BC6D68">
        <w:trPr>
          <w:trHeight w:val="770"/>
        </w:trPr>
        <w:tc>
          <w:tcPr>
            <w:tcW w:w="0" w:type="auto"/>
            <w:vMerge w:val="restart"/>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6.Овладение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-выполнения измерения длин, расстояний, величин углов с помощью инструментов для измерений длин и углов.</w:t>
            </w: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5-6 кл.:</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kern w:val="3"/>
                <w:sz w:val="24"/>
                <w:szCs w:val="24"/>
                <w:lang w:eastAsia="zh-CN" w:bidi="hi-IN"/>
              </w:rPr>
              <w:t xml:space="preserve">Оперировать на базовом уровне понятиями: фигура, </w:t>
            </w:r>
            <w:r w:rsidRPr="001B767F">
              <w:rPr>
                <w:rFonts w:ascii="Times New Roman" w:hAnsi="Times New Roman" w:cs="Times New Roman"/>
                <w:bCs/>
                <w:kern w:val="3"/>
                <w:sz w:val="24"/>
                <w:szCs w:val="24"/>
                <w:lang w:eastAsia="zh-CN" w:bidi="hi-IN"/>
              </w:rPr>
              <w:t>т</w:t>
            </w:r>
            <w:r w:rsidRPr="001B767F">
              <w:rPr>
                <w:rFonts w:ascii="Times New Roman" w:hAnsi="Times New Roman" w:cs="Times New Roman"/>
                <w:kern w:val="3"/>
                <w:sz w:val="24"/>
                <w:szCs w:val="24"/>
                <w:lang w:eastAsia="zh-CN" w:bidi="hi-IN"/>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решать практические задачи с применением простейших свойств фигур. </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измерение длин, расстояний, величин углов, с помощью инструментов для измерений длин и углов;</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вычислять площади прямоугольников. </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7-9 кл.:</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геометрических фигур;</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извлекать информацию о геометрических фигурах, представленную на чертежах в явном виде;</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применять для решения задач геометрические факты, если условия их применения заданы в явной форме;</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kern w:val="3"/>
                <w:sz w:val="24"/>
                <w:szCs w:val="24"/>
                <w:lang w:eastAsia="zh-CN" w:bidi="hi-IN"/>
              </w:rPr>
              <w:lastRenderedPageBreak/>
              <w:t xml:space="preserve">решать задачи на нахождение геометрических величин по образцам или алгоритмам. </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измерение длин, расстояний, величин углов, с помощью инструментов для измерений длин и углов;</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применять теорему Пифагора, базовые тригонометрические соотношения для вычисления длин, расстояний, площадей в простейших случаях.</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измерение длин, расстояний, величин углов, с помощью инструментов для измерений длин и углов;</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применять теорему Пифагора, базовые тригонометрические соотношения для вычисления длин, расстояний, площадей в простейших случаях.</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распознавать движение объектов в окружающем мире;</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распознавать симметричные фигуры в окружающем мире.</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Оперировать на базовом уровне понятиями вектор, сумма векторов</w:t>
            </w:r>
            <w:r w:rsidRPr="001B767F">
              <w:rPr>
                <w:rFonts w:ascii="Times New Roman" w:hAnsi="Times New Roman" w:cs="Times New Roman"/>
                <w:i/>
                <w:kern w:val="3"/>
                <w:sz w:val="24"/>
                <w:szCs w:val="24"/>
                <w:lang w:eastAsia="zh-CN" w:bidi="hi-IN"/>
              </w:rPr>
              <w:t xml:space="preserve">, </w:t>
            </w:r>
            <w:r w:rsidRPr="001B767F">
              <w:rPr>
                <w:rFonts w:ascii="Times New Roman" w:hAnsi="Times New Roman" w:cs="Times New Roman"/>
                <w:kern w:val="3"/>
                <w:sz w:val="24"/>
                <w:szCs w:val="24"/>
                <w:lang w:eastAsia="zh-CN" w:bidi="hi-IN"/>
              </w:rPr>
              <w:t>произведение вектора на число, координаты на плоскости;</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определять приближённо координаты точки по её изображению на координатной плоскости.</w:t>
            </w:r>
          </w:p>
        </w:tc>
      </w:tr>
      <w:tr w:rsidR="00BC6D68" w:rsidRPr="001B767F" w:rsidTr="00BC6D68">
        <w:trPr>
          <w:trHeight w:val="770"/>
        </w:trPr>
        <w:tc>
          <w:tcPr>
            <w:tcW w:w="0" w:type="auto"/>
            <w:vMerge/>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5-6 кл.:</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интерпретировать и преобразовывать информацию о геометрических фигурах, представленную на чертежах;</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изображать изучаемые фигуры от руки и с помощью компьютерных инструментов.</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измерение длин, расстояний, величин углов, с помощью инструментов для измерений длин и углов;</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вычислять площади прямоугольников, квадратов, объёмы прямоугольных параллелепипедов, кубов.</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вычислять расстояния на местности в стандартных ситуациях, площади участков прямоугольной формы, объёмы комнат;</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выполнять простейшие построения на местности, необходимые в реальной жизни;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оценивать размеры реальных объектов окружающего мира.</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7-9 кл.:</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Оперировать понятиями геометрических фигур;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интерпретировать и преобразовывать информацию о геометрических фигурах, представленную на чертежах;</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применять геометрические факты для решения задач, в том числе, предполагающих несколько шагов решения;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формулировать в простейших случаях свойства и признаки фигур;</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доказывать геометрические утверждения;</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владеть стандартной классификацией плоских фигур (треугольников и четырёхугольников).</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Оперировать понятиями геометрических фигур;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интерпретировать и преобразовывать информацию о геометрических фигурах, представленную на чертежах;</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применять геометрические факты для решения задач, в том числе, предполагающих несколько шагов решения;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формулировать в простейших случаях свойства и признаки фигур;</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доказывать геометрические утверждения;</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lastRenderedPageBreak/>
              <w:t>владеть стандартной классификацией плоских фигур (треугольников и четырёхугольников).</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теорему Фалеса и теорему о пропорциональных отрезках при решении задач;</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характеризовать взаимное расположение прямой и окружности, двух окружностей.</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проводить простые вычисления на объёмных телах;</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b/>
                <w:kern w:val="3"/>
                <w:sz w:val="24"/>
                <w:szCs w:val="24"/>
                <w:lang w:eastAsia="zh-CN" w:bidi="hi-IN"/>
              </w:rPr>
            </w:pPr>
            <w:r w:rsidRPr="001B767F">
              <w:rPr>
                <w:rFonts w:ascii="Times New Roman" w:hAnsi="Times New Roman" w:cs="Times New Roman"/>
                <w:i/>
                <w:kern w:val="3"/>
                <w:sz w:val="24"/>
                <w:szCs w:val="24"/>
                <w:lang w:eastAsia="zh-CN" w:bidi="hi-IN"/>
              </w:rPr>
              <w:t xml:space="preserve">формулировать задачи на вычисление длин, площадей и объёмов и решать их.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проводить вычисления на местности;</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формулы при вычислениях в смежных учебных предметах, в окружающей действительности.</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Изображать геометрические фигуры по текстовому и символьному описанию;</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свободно оперировать чертёжными инструментами в несложных случаях,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изображать типовые плоские фигуры и объемные тела с помощью простейших компьютерных инструментов.</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выполнять простейшие построения на местности, необходимые в реальной жизни;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оценивать размеры реальных объектов окружающего мира.</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строить фигуру, подобную данной, пользоваться свойствами подобия для обоснования свойств фигур;</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свойства движений для проведения простейших обоснований свойств фигур.</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векторы и координаты для решения геометрических задач на вычисление длин, углов.</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использовать понятия векторов и координат для решения задач по </w:t>
            </w:r>
            <w:r w:rsidRPr="001B767F">
              <w:rPr>
                <w:rFonts w:ascii="Times New Roman" w:hAnsi="Times New Roman" w:cs="Times New Roman"/>
                <w:i/>
                <w:kern w:val="3"/>
                <w:sz w:val="24"/>
                <w:szCs w:val="24"/>
                <w:lang w:eastAsia="zh-CN" w:bidi="hi-IN"/>
              </w:rPr>
              <w:lastRenderedPageBreak/>
              <w:t>физике, географии и другим учебным предметам.</w:t>
            </w:r>
          </w:p>
        </w:tc>
      </w:tr>
      <w:tr w:rsidR="00BC6D68" w:rsidRPr="001B767F" w:rsidTr="00BC6D68">
        <w:trPr>
          <w:trHeight w:val="1080"/>
        </w:trPr>
        <w:tc>
          <w:tcPr>
            <w:tcW w:w="0" w:type="auto"/>
            <w:vMerge w:val="restart"/>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7.Формирование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-проведение доказательств в геометрии;</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-оперирование на базовом уровне понятиями: вектор, сумма векторов, произведение вектора на число, координаты на плоскости;</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-решение задач на нахождение геометрических величин(длина и расстояние, величина угла, площадь) по образцам или алгоритмам.</w:t>
            </w: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5-6 кл.:</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решать практические задачи с применением простейших свойств фигур. </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вычислять площади прямоугольников. </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7-9 кл.:</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C6D68" w:rsidRPr="001B767F" w:rsidRDefault="00BC6D68" w:rsidP="00AD482D">
            <w:pPr>
              <w:widowControl w:val="0"/>
              <w:numPr>
                <w:ilvl w:val="0"/>
                <w:numId w:val="31"/>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tc>
      </w:tr>
      <w:tr w:rsidR="00BC6D68" w:rsidRPr="001B767F" w:rsidTr="00BC6D68">
        <w:trPr>
          <w:trHeight w:val="1080"/>
        </w:trPr>
        <w:tc>
          <w:tcPr>
            <w:tcW w:w="0" w:type="auto"/>
            <w:vMerge/>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5-6 кл.:</w:t>
            </w:r>
          </w:p>
          <w:p w:rsidR="00BC6D68" w:rsidRPr="001B767F" w:rsidRDefault="00BC6D68" w:rsidP="00AD482D">
            <w:pPr>
              <w:widowControl w:val="0"/>
              <w:numPr>
                <w:ilvl w:val="0"/>
                <w:numId w:val="36"/>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вычислять площади прямоугольников, квадратов, объёмы прямоугольных параллелепипедов, кубов.</w:t>
            </w:r>
          </w:p>
          <w:p w:rsidR="00BC6D68" w:rsidRPr="00384B36" w:rsidRDefault="00BC6D68" w:rsidP="00BC6D68">
            <w:pPr>
              <w:widowControl w:val="0"/>
              <w:numPr>
                <w:ilvl w:val="0"/>
                <w:numId w:val="36"/>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вычислять расстояния на местности в стандартных ситуациях, площади участков прямоугольной формы, объёмы комнат;</w:t>
            </w:r>
          </w:p>
        </w:tc>
      </w:tr>
      <w:tr w:rsidR="00BC6D68" w:rsidRPr="001B767F" w:rsidTr="00BC6D68">
        <w:trPr>
          <w:trHeight w:val="1541"/>
        </w:trPr>
        <w:tc>
          <w:tcPr>
            <w:tcW w:w="0" w:type="auto"/>
            <w:vMerge w:val="restart"/>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8.Овладение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и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-формирование представлений о статистических  характеристиках, вероятности случайного события;</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-решение простейших комбинаторных задач;</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-определение основных статистических характеристик числовых наборов;</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-оценивание и вычисление вероятности события в простейших случаях;</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-наличие представления о роли практически достоверных и маловероятных событий, о роли закона больших чисел в массовых явлениях;</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-умение сравнивать основные статистические характеристики, полученные в процессе решения прикладной задачи, изучения реального явления.</w:t>
            </w: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lastRenderedPageBreak/>
              <w:t>Выпускник научится в 5-6 кл.:</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Представлять данные в виде таблиц, диаграмм, </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читать информацию, представленную в виде таблицы, диаграммы.</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7-9 кл.:</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Иметь представление о статистических характеристиках, вероятности случайного события, комбинаторных задачах;</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решать простейшие комбинаторные задачи методом прямого и организованного перебора;</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представлять данные в виде таблиц, диаграмм, графиков;</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читать информацию, представленную в виде таблицы, диаграммы, графика;</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определять основные статистические характеристики числовых наборов;</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оценивать вероятность события в простейших случаях;</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иметь представление о роли закона больших чисел в массовых явлениях.</w:t>
            </w:r>
          </w:p>
        </w:tc>
      </w:tr>
      <w:tr w:rsidR="00BC6D68" w:rsidRPr="001B767F" w:rsidTr="00BC6D68">
        <w:trPr>
          <w:trHeight w:val="1540"/>
        </w:trPr>
        <w:tc>
          <w:tcPr>
            <w:tcW w:w="0" w:type="auto"/>
            <w:vMerge/>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5-6 кл.:</w:t>
            </w:r>
          </w:p>
          <w:p w:rsidR="00BC6D68" w:rsidRPr="001B767F" w:rsidRDefault="00BC6D68" w:rsidP="00AD482D">
            <w:pPr>
              <w:widowControl w:val="0"/>
              <w:numPr>
                <w:ilvl w:val="0"/>
                <w:numId w:val="34"/>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Оперировать понятиями: столбчатые и круговые диаграммы, таблицы данных, среднее арифметическое, </w:t>
            </w:r>
          </w:p>
          <w:p w:rsidR="00BC6D68" w:rsidRPr="001B767F" w:rsidRDefault="00BC6D68" w:rsidP="00AD482D">
            <w:pPr>
              <w:widowControl w:val="0"/>
              <w:numPr>
                <w:ilvl w:val="0"/>
                <w:numId w:val="34"/>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информацию, представленную в таблицах, на диаграммах;</w:t>
            </w:r>
          </w:p>
          <w:p w:rsidR="00BC6D68" w:rsidRPr="001B767F" w:rsidRDefault="00BC6D68" w:rsidP="00AD482D">
            <w:pPr>
              <w:widowControl w:val="0"/>
              <w:numPr>
                <w:ilvl w:val="0"/>
                <w:numId w:val="34"/>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составлять таблицы, строить диаграммы на основе данных.</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7-9 кл.:</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информацию, представленную в таблицах, на диаграммах, графиках;</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составлять таблицы, строить диаграммы и графики на основе данных;</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факториал числа, перестановки и сочетания, треугольник Паскаля;</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правило произведения при решении комбинаторных задач;</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представлять информацию с помощью кругов Эйлера;</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решать задачи на вычисление вероятности с подсчетом </w:t>
            </w:r>
            <w:r w:rsidRPr="001B767F">
              <w:rPr>
                <w:rFonts w:ascii="Times New Roman" w:hAnsi="Times New Roman" w:cs="Times New Roman"/>
                <w:i/>
                <w:kern w:val="3"/>
                <w:sz w:val="24"/>
                <w:szCs w:val="24"/>
                <w:lang w:eastAsia="zh-CN" w:bidi="hi-IN"/>
              </w:rPr>
              <w:lastRenderedPageBreak/>
              <w:t>количества вариантов с помощью комбинаторики.</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оценивать вероятность реальных событий и явлений.</w:t>
            </w:r>
          </w:p>
        </w:tc>
      </w:tr>
      <w:tr w:rsidR="00BC6D68" w:rsidRPr="001B767F" w:rsidTr="00BC6D68">
        <w:trPr>
          <w:trHeight w:val="704"/>
        </w:trPr>
        <w:tc>
          <w:tcPr>
            <w:tcW w:w="0" w:type="auto"/>
            <w:vMerge w:val="restart"/>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9.Развитие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-распознавание верных и неверных высказываний;</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-оценивание результатов вычислений при решении практических задач;</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-выполнение сравнения чисел в реальных ситуациях;</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-использование числовых выражений при решении практических задач и задач из других предметов;</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-решение практических задач с применением простейших свойств фигур;</w:t>
            </w:r>
          </w:p>
          <w:p w:rsidR="00BC6D68"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-выполнение простейших построений и измерений на местности, необходимых в реальной жизни.</w:t>
            </w:r>
          </w:p>
          <w:p w:rsidR="001753E0" w:rsidRDefault="001753E0"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p w:rsidR="001753E0" w:rsidRDefault="001753E0"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p w:rsidR="001753E0" w:rsidRDefault="001753E0"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p w:rsidR="001753E0" w:rsidRDefault="001753E0"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p w:rsidR="001753E0" w:rsidRDefault="001753E0"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p w:rsidR="001753E0" w:rsidRPr="001753E0" w:rsidRDefault="001753E0" w:rsidP="001753E0">
            <w:pPr>
              <w:shd w:val="clear" w:color="auto" w:fill="FFFFFF"/>
              <w:spacing w:before="100" w:beforeAutospacing="1" w:after="100" w:afterAutospacing="1" w:line="240" w:lineRule="auto"/>
              <w:jc w:val="both"/>
              <w:rPr>
                <w:rFonts w:ascii="Times New Roman" w:hAnsi="Times New Roman" w:cs="Times New Roman"/>
                <w:color w:val="22272F"/>
                <w:sz w:val="23"/>
                <w:szCs w:val="23"/>
                <w:u w:val="single"/>
              </w:rPr>
            </w:pPr>
            <w:r w:rsidRPr="001753E0">
              <w:rPr>
                <w:rFonts w:ascii="Times New Roman" w:hAnsi="Times New Roman" w:cs="Times New Roman"/>
                <w:color w:val="22272F"/>
                <w:sz w:val="23"/>
                <w:szCs w:val="23"/>
                <w:u w:val="single"/>
              </w:rPr>
              <w:lastRenderedPageBreak/>
              <w:t>15) для слепых и слабовидящих обучающихся:</w:t>
            </w:r>
          </w:p>
          <w:p w:rsidR="001753E0" w:rsidRPr="001753E0" w:rsidRDefault="001753E0" w:rsidP="001753E0">
            <w:pPr>
              <w:shd w:val="clear" w:color="auto" w:fill="FFFFFF"/>
              <w:spacing w:before="100" w:beforeAutospacing="1" w:after="100" w:afterAutospacing="1" w:line="240" w:lineRule="auto"/>
              <w:jc w:val="both"/>
              <w:rPr>
                <w:rFonts w:ascii="Times New Roman" w:hAnsi="Times New Roman" w:cs="Times New Roman"/>
                <w:color w:val="22272F"/>
                <w:sz w:val="23"/>
                <w:szCs w:val="23"/>
              </w:rPr>
            </w:pPr>
            <w:r w:rsidRPr="001753E0">
              <w:rPr>
                <w:rFonts w:ascii="Times New Roman" w:hAnsi="Times New Roman" w:cs="Times New Roman"/>
                <w:color w:val="22272F"/>
                <w:sz w:val="23"/>
                <w:szCs w:val="23"/>
              </w:rPr>
              <w:t>владение правилами записи математических формул и специальных знаков рельефно-точечной системы обозначений Л. Брайля;</w:t>
            </w:r>
          </w:p>
          <w:p w:rsidR="001753E0" w:rsidRPr="001753E0" w:rsidRDefault="001753E0" w:rsidP="001753E0">
            <w:pPr>
              <w:shd w:val="clear" w:color="auto" w:fill="FFFFFF"/>
              <w:spacing w:before="100" w:beforeAutospacing="1" w:after="100" w:afterAutospacing="1" w:line="240" w:lineRule="auto"/>
              <w:jc w:val="both"/>
              <w:rPr>
                <w:rFonts w:ascii="Times New Roman" w:hAnsi="Times New Roman" w:cs="Times New Roman"/>
                <w:color w:val="22272F"/>
                <w:sz w:val="23"/>
                <w:szCs w:val="23"/>
              </w:rPr>
            </w:pPr>
            <w:r w:rsidRPr="001753E0">
              <w:rPr>
                <w:rFonts w:ascii="Times New Roman" w:hAnsi="Times New Roman" w:cs="Times New Roman"/>
                <w:color w:val="22272F"/>
                <w:sz w:val="23"/>
                <w:szCs w:val="23"/>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1753E0" w:rsidRPr="001753E0" w:rsidRDefault="001753E0" w:rsidP="001753E0">
            <w:pPr>
              <w:shd w:val="clear" w:color="auto" w:fill="FFFFFF"/>
              <w:spacing w:before="100" w:beforeAutospacing="1" w:after="100" w:afterAutospacing="1" w:line="240" w:lineRule="auto"/>
              <w:jc w:val="both"/>
              <w:rPr>
                <w:rFonts w:ascii="Times New Roman" w:hAnsi="Times New Roman" w:cs="Times New Roman"/>
                <w:color w:val="22272F"/>
                <w:sz w:val="23"/>
                <w:szCs w:val="23"/>
              </w:rPr>
            </w:pPr>
            <w:r w:rsidRPr="001753E0">
              <w:rPr>
                <w:rFonts w:ascii="Times New Roman" w:hAnsi="Times New Roman" w:cs="Times New Roman"/>
                <w:color w:val="22272F"/>
                <w:sz w:val="23"/>
                <w:szCs w:val="23"/>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1753E0" w:rsidRDefault="001753E0"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p w:rsidR="001753E0" w:rsidRPr="001B767F" w:rsidRDefault="001753E0"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lastRenderedPageBreak/>
              <w:t>Выпускник научится в 5-6 кл.:</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распознавать логически некорректные высказывания.</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оценивать результаты вычислений при решении практических задач;</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сравнение чисел в реальных ситуациях;</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составлять числовые выражения при решении практических задач и задач из других учебных предметов.</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выдвигать гипотезы о возможных предельных значениях искомых величин в задаче (делать прикидку) </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 xml:space="preserve">решать практические задачи с применением простейших свойств фигур. </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научится в 7-9 кл.:</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графическое представление множеств для описания реальных процессов и явлений, при решении задач других учебных предметов.</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оценивать результаты вычислений при решении практических задач;</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выполнять сравнение чисел в реальных ситуациях;</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составлять числовые выражения при решении практических задач и задач из других учебных предметов.</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составлять и решать линейные уравнения при решении задач, возникающих в других учебных предметах.</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свойства линейной функции и ее график при решении задач из других учебных предметов.</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свойства линейной функции и ее график при решении задач из других учебных предметов.</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выдвигать гипотезы о возможных предельных значениях искомых в задаче величин (делать прикидку).</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Выбирать подходящий изученный метод для решении изученных типов математических задач;</w:t>
            </w:r>
          </w:p>
          <w:p w:rsidR="00BC6D68" w:rsidRPr="001B767F" w:rsidRDefault="00BC6D68" w:rsidP="00AD482D">
            <w:pPr>
              <w:widowControl w:val="0"/>
              <w:numPr>
                <w:ilvl w:val="0"/>
                <w:numId w:val="38"/>
              </w:numPr>
              <w:suppressAutoHyphens/>
              <w:autoSpaceDN w:val="0"/>
              <w:spacing w:after="0" w:line="276" w:lineRule="exact"/>
              <w:textAlignment w:val="baseline"/>
              <w:rPr>
                <w:rFonts w:ascii="Times New Roman" w:hAnsi="Times New Roman" w:cs="Times New Roman"/>
                <w:kern w:val="3"/>
                <w:sz w:val="24"/>
                <w:szCs w:val="24"/>
                <w:lang w:eastAsia="zh-CN" w:bidi="hi-IN"/>
              </w:rPr>
            </w:pPr>
            <w:r w:rsidRPr="001B767F">
              <w:rPr>
                <w:rFonts w:ascii="Times New Roman" w:hAnsi="Times New Roman" w:cs="Times New Roman"/>
                <w:kern w:val="3"/>
                <w:sz w:val="24"/>
                <w:szCs w:val="24"/>
                <w:lang w:eastAsia="zh-CN" w:bidi="hi-IN"/>
              </w:rPr>
              <w:t>Приводить примеры математических закономерностей в окружающей действительности и произведениях искусства.</w:t>
            </w:r>
          </w:p>
        </w:tc>
      </w:tr>
      <w:tr w:rsidR="00BC6D68" w:rsidRPr="001B767F" w:rsidTr="00BC6D68">
        <w:trPr>
          <w:trHeight w:val="703"/>
        </w:trPr>
        <w:tc>
          <w:tcPr>
            <w:tcW w:w="0" w:type="auto"/>
            <w:vMerge/>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kern w:val="3"/>
                <w:sz w:val="24"/>
                <w:szCs w:val="24"/>
                <w:lang w:eastAsia="zh-CN" w:bidi="hi-IN"/>
              </w:rPr>
            </w:pPr>
          </w:p>
        </w:tc>
        <w:tc>
          <w:tcPr>
            <w:tcW w:w="0" w:type="auto"/>
          </w:tcPr>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5-6 кл.:</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распознавать логически некорректные высказывания; </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строить цепочки умозаключений на основе использования правил логики.</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правила приближенных вычислений при решении практических задач и решении задач других учебных предметов;</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сравнение результатов вычислений при решении практических задач, в том числе приближенных вычислений;</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составлять числовые выражения и оценивать их значения при решении практических задач и задач из других учебных предметов.</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lastRenderedPageBreak/>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и конструировать задачи на основе рассмотрения реальных ситуаций, в которых не требуется точный вычислительный результат;</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задачи на движение по реке, рассматривая разные системы отсчета.</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вычислять расстояния на местности в стандартных ситуациях, площади участков прямоугольной формы, объёмы комнат;</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выполнять простейшие построения на местности, необходимые в реальной жизни; </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оценивать размеры реальных объектов окружающего мира.</w:t>
            </w:r>
          </w:p>
          <w:p w:rsidR="00BC6D68" w:rsidRPr="001B767F" w:rsidRDefault="00BC6D68" w:rsidP="00BC6D68">
            <w:pPr>
              <w:widowControl w:val="0"/>
              <w:suppressAutoHyphens/>
              <w:autoSpaceDN w:val="0"/>
              <w:spacing w:after="0" w:line="276" w:lineRule="exact"/>
              <w:textAlignment w:val="baseline"/>
              <w:rPr>
                <w:rFonts w:ascii="Times New Roman" w:hAnsi="Times New Roman" w:cs="Times New Roman"/>
                <w:b/>
                <w:i/>
                <w:kern w:val="3"/>
                <w:sz w:val="24"/>
                <w:szCs w:val="24"/>
                <w:lang w:eastAsia="zh-CN" w:bidi="hi-IN"/>
              </w:rPr>
            </w:pPr>
            <w:r w:rsidRPr="001B767F">
              <w:rPr>
                <w:rFonts w:ascii="Times New Roman" w:hAnsi="Times New Roman" w:cs="Times New Roman"/>
                <w:b/>
                <w:i/>
                <w:kern w:val="3"/>
                <w:sz w:val="24"/>
                <w:szCs w:val="24"/>
                <w:lang w:eastAsia="zh-CN" w:bidi="hi-IN"/>
              </w:rPr>
              <w:t>Выпускник получит возможность научиться в 7-9 кл.:</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строить цепочки умозаключений на основе использования правил логики;</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множества, операции с множествами, их графическое представление для описания реальных процессов и явлений.</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применять правила приближенных вычислений при решении практических задач и решении задач других учебных предметов;</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сравнение результатов вычислений при решении практических задач, в том числе приближенных вычислений;</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составлять и оценивать числовые выражения при решении практических задач и задач из других учебных предметов;</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 xml:space="preserve">выполнять преобразования алгебраических выражений при </w:t>
            </w:r>
            <w:r w:rsidRPr="001B767F">
              <w:rPr>
                <w:rFonts w:ascii="Times New Roman" w:hAnsi="Times New Roman" w:cs="Times New Roman"/>
                <w:i/>
                <w:kern w:val="3"/>
                <w:sz w:val="24"/>
                <w:szCs w:val="24"/>
                <w:lang w:eastAsia="zh-CN" w:bidi="hi-IN"/>
              </w:rPr>
              <w:lastRenderedPageBreak/>
              <w:t>решении задач других учебных предметов.</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иллюстрировать с помощью графика реальную зависимость или процесс по их характеристикам;</w:t>
            </w:r>
          </w:p>
          <w:p w:rsidR="00BC6D68" w:rsidRPr="001B767F" w:rsidRDefault="00BC6D68" w:rsidP="00AD482D">
            <w:pPr>
              <w:widowControl w:val="0"/>
              <w:numPr>
                <w:ilvl w:val="0"/>
                <w:numId w:val="4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использовать свойства и график квадратичной функции при решении задач из других учебных предметов.</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и конструировать задачи на основе рассмотрения реальных ситуаций, в которых не требуется точный вычислительный результат;</w:t>
            </w:r>
          </w:p>
          <w:p w:rsidR="00BC6D68" w:rsidRPr="001B767F" w:rsidRDefault="00BC6D68" w:rsidP="00AD482D">
            <w:pPr>
              <w:widowControl w:val="0"/>
              <w:numPr>
                <w:ilvl w:val="0"/>
                <w:numId w:val="30"/>
              </w:numPr>
              <w:suppressAutoHyphens/>
              <w:autoSpaceDN w:val="0"/>
              <w:spacing w:after="0" w:line="276" w:lineRule="exact"/>
              <w:textAlignment w:val="baseline"/>
              <w:rPr>
                <w:rFonts w:ascii="Times New Roman" w:hAnsi="Times New Roman" w:cs="Times New Roman"/>
                <w:i/>
                <w:kern w:val="3"/>
                <w:sz w:val="24"/>
                <w:szCs w:val="24"/>
                <w:lang w:eastAsia="zh-CN" w:bidi="hi-IN"/>
              </w:rPr>
            </w:pPr>
            <w:r w:rsidRPr="001B767F">
              <w:rPr>
                <w:rFonts w:ascii="Times New Roman" w:hAnsi="Times New Roman" w:cs="Times New Roman"/>
                <w:i/>
                <w:kern w:val="3"/>
                <w:sz w:val="24"/>
                <w:szCs w:val="24"/>
                <w:lang w:eastAsia="zh-CN" w:bidi="hi-IN"/>
              </w:rPr>
              <w:t>решать и конструировать задачи на основе рассмотрения реальных ситуаций, в которых не требуется точный вычислительный результат.</w:t>
            </w:r>
          </w:p>
        </w:tc>
      </w:tr>
    </w:tbl>
    <w:p w:rsidR="00F82EED" w:rsidRPr="001B767F" w:rsidRDefault="00F82EED" w:rsidP="001B13A9">
      <w:pPr>
        <w:spacing w:after="0"/>
        <w:jc w:val="both"/>
        <w:rPr>
          <w:rFonts w:ascii="Times New Roman" w:hAnsi="Times New Roman" w:cs="Times New Roman"/>
          <w:sz w:val="24"/>
          <w:szCs w:val="24"/>
        </w:rPr>
      </w:pPr>
    </w:p>
    <w:p w:rsidR="00F82EED" w:rsidRPr="001B767F" w:rsidRDefault="00F82EED" w:rsidP="001B13A9">
      <w:pPr>
        <w:spacing w:after="0"/>
        <w:jc w:val="both"/>
        <w:rPr>
          <w:rFonts w:ascii="Times New Roman" w:hAnsi="Times New Roman" w:cs="Times New Roman"/>
          <w:sz w:val="24"/>
          <w:szCs w:val="24"/>
        </w:rPr>
      </w:pPr>
    </w:p>
    <w:p w:rsidR="00BF6EDE" w:rsidRPr="00627142" w:rsidRDefault="00C42EF4" w:rsidP="00E35F3A">
      <w:pPr>
        <w:numPr>
          <w:ilvl w:val="3"/>
          <w:numId w:val="78"/>
        </w:numPr>
        <w:spacing w:after="0"/>
        <w:jc w:val="both"/>
        <w:rPr>
          <w:rFonts w:ascii="Times New Roman" w:hAnsi="Times New Roman" w:cs="Times New Roman"/>
          <w:b/>
          <w:bCs/>
          <w:sz w:val="24"/>
          <w:szCs w:val="24"/>
        </w:rPr>
      </w:pPr>
      <w:r w:rsidRPr="00627142">
        <w:rPr>
          <w:rFonts w:ascii="Times New Roman" w:hAnsi="Times New Roman" w:cs="Times New Roman"/>
          <w:b/>
          <w:bCs/>
          <w:sz w:val="24"/>
          <w:szCs w:val="24"/>
        </w:rPr>
        <w:t>Информатика.</w:t>
      </w:r>
    </w:p>
    <w:tbl>
      <w:tblPr>
        <w:tblStyle w:val="200"/>
        <w:tblW w:w="0" w:type="auto"/>
        <w:tblInd w:w="0" w:type="dxa"/>
        <w:tblLook w:val="04A0" w:firstRow="1" w:lastRow="0" w:firstColumn="1" w:lastColumn="0" w:noHBand="0" w:noVBand="1"/>
      </w:tblPr>
      <w:tblGrid>
        <w:gridCol w:w="6062"/>
        <w:gridCol w:w="8724"/>
      </w:tblGrid>
      <w:tr w:rsidR="00627142" w:rsidRPr="00627142" w:rsidTr="00627142">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Pr="00627142" w:rsidRDefault="00627142" w:rsidP="00627142">
            <w:pPr>
              <w:spacing w:after="0" w:line="240" w:lineRule="auto"/>
              <w:rPr>
                <w:rFonts w:ascii="Times New Roman" w:hAnsi="Times New Roman" w:cs="Times New Roman"/>
                <w:b/>
                <w:i/>
                <w:sz w:val="24"/>
              </w:rPr>
            </w:pPr>
            <w:r w:rsidRPr="00627142">
              <w:rPr>
                <w:rFonts w:ascii="Times New Roman" w:hAnsi="Times New Roman" w:cs="Times New Roman"/>
                <w:b/>
                <w:i/>
                <w:sz w:val="24"/>
              </w:rPr>
              <w:t>Предметные результаты освоения основной образовательной программы основного общего образования:</w:t>
            </w:r>
          </w:p>
        </w:tc>
        <w:tc>
          <w:tcPr>
            <w:tcW w:w="8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142" w:rsidRPr="00627142" w:rsidRDefault="00627142" w:rsidP="00627142">
            <w:pPr>
              <w:spacing w:after="0" w:line="240" w:lineRule="auto"/>
              <w:jc w:val="both"/>
              <w:rPr>
                <w:rFonts w:ascii="Times New Roman" w:hAnsi="Times New Roman" w:cs="Times New Roman"/>
                <w:b/>
                <w:i/>
                <w:sz w:val="24"/>
                <w:szCs w:val="24"/>
              </w:rPr>
            </w:pPr>
            <w:r w:rsidRPr="00627142">
              <w:rPr>
                <w:rFonts w:ascii="Times New Roman" w:hAnsi="Times New Roman" w:cs="Times New Roman"/>
                <w:b/>
                <w:i/>
                <w:sz w:val="24"/>
                <w:szCs w:val="24"/>
              </w:rPr>
              <w:t>Планируемые результаты освоения  содержания предмета</w:t>
            </w:r>
            <w:r>
              <w:rPr>
                <w:rFonts w:ascii="Times New Roman" w:hAnsi="Times New Roman" w:cs="Times New Roman"/>
                <w:b/>
                <w:i/>
                <w:sz w:val="24"/>
                <w:szCs w:val="24"/>
              </w:rPr>
              <w:t xml:space="preserve"> информатика</w:t>
            </w:r>
            <w:r w:rsidRPr="00627142">
              <w:rPr>
                <w:rFonts w:ascii="Times New Roman" w:hAnsi="Times New Roman" w:cs="Times New Roman"/>
                <w:b/>
                <w:i/>
                <w:sz w:val="24"/>
                <w:szCs w:val="24"/>
              </w:rPr>
              <w:t>:</w:t>
            </w:r>
          </w:p>
          <w:p w:rsidR="00627142" w:rsidRPr="00627142" w:rsidRDefault="00627142" w:rsidP="00627142">
            <w:pPr>
              <w:spacing w:after="0" w:line="240" w:lineRule="auto"/>
              <w:rPr>
                <w:rFonts w:ascii="Times New Roman" w:hAnsi="Times New Roman" w:cs="Times New Roman"/>
                <w:b/>
                <w:i/>
                <w:sz w:val="24"/>
              </w:rPr>
            </w:pPr>
          </w:p>
        </w:tc>
      </w:tr>
      <w:tr w:rsidR="00627142" w:rsidRPr="00627142" w:rsidTr="00627142">
        <w:trPr>
          <w:trHeight w:val="982"/>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Pr="00627142" w:rsidRDefault="00627142" w:rsidP="00627142">
            <w:pPr>
              <w:spacing w:after="0" w:line="240" w:lineRule="auto"/>
              <w:ind w:firstLine="547"/>
              <w:rPr>
                <w:rFonts w:ascii="Times New Roman" w:hAnsi="Times New Roman" w:cs="Times New Roman"/>
                <w:sz w:val="24"/>
                <w:szCs w:val="24"/>
              </w:rPr>
            </w:pPr>
            <w:r w:rsidRPr="00627142">
              <w:rPr>
                <w:rFonts w:ascii="Times New Roman" w:hAnsi="Times New Roman" w:cs="Times New Roman"/>
                <w:sz w:val="24"/>
                <w:szCs w:val="24"/>
              </w:rPr>
              <w:lastRenderedPageBreak/>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627142" w:rsidRPr="00627142" w:rsidRDefault="00627142" w:rsidP="00627142">
            <w:pPr>
              <w:spacing w:after="0" w:line="240" w:lineRule="auto"/>
              <w:ind w:firstLine="547"/>
              <w:rPr>
                <w:rFonts w:ascii="Times New Roman" w:hAnsi="Times New Roman" w:cs="Times New Roman"/>
                <w:sz w:val="24"/>
                <w:szCs w:val="24"/>
              </w:rPr>
            </w:pPr>
            <w:bookmarkStart w:id="6" w:name="dst100210"/>
            <w:bookmarkEnd w:id="6"/>
            <w:r w:rsidRPr="00627142">
              <w:rPr>
                <w:rFonts w:ascii="Times New Roman" w:hAnsi="Times New Roman" w:cs="Times New Roman"/>
                <w:sz w:val="24"/>
                <w:szCs w:val="24"/>
              </w:rPr>
              <w:t>распознавание верных и неверных высказываний;</w:t>
            </w:r>
          </w:p>
          <w:p w:rsidR="00627142" w:rsidRPr="00627142" w:rsidRDefault="00627142" w:rsidP="00627142">
            <w:pPr>
              <w:spacing w:after="0" w:line="240" w:lineRule="auto"/>
              <w:ind w:firstLine="547"/>
              <w:rPr>
                <w:rFonts w:ascii="Times New Roman" w:hAnsi="Times New Roman" w:cs="Times New Roman"/>
                <w:sz w:val="24"/>
                <w:szCs w:val="24"/>
              </w:rPr>
            </w:pPr>
            <w:bookmarkStart w:id="7" w:name="dst100211"/>
            <w:bookmarkEnd w:id="7"/>
            <w:r w:rsidRPr="00627142">
              <w:rPr>
                <w:rFonts w:ascii="Times New Roman" w:hAnsi="Times New Roman" w:cs="Times New Roman"/>
                <w:sz w:val="24"/>
                <w:szCs w:val="24"/>
              </w:rPr>
              <w:t>оценивание результатов вычислений при решении практических задач;</w:t>
            </w:r>
          </w:p>
          <w:p w:rsidR="00627142" w:rsidRPr="00627142" w:rsidRDefault="00627142" w:rsidP="00627142">
            <w:pPr>
              <w:spacing w:after="0" w:line="240" w:lineRule="auto"/>
              <w:ind w:firstLine="547"/>
              <w:rPr>
                <w:rFonts w:ascii="Times New Roman" w:hAnsi="Times New Roman" w:cs="Times New Roman"/>
                <w:sz w:val="24"/>
                <w:szCs w:val="24"/>
              </w:rPr>
            </w:pPr>
            <w:bookmarkStart w:id="8" w:name="dst100212"/>
            <w:bookmarkEnd w:id="8"/>
            <w:r w:rsidRPr="00627142">
              <w:rPr>
                <w:rFonts w:ascii="Times New Roman" w:hAnsi="Times New Roman" w:cs="Times New Roman"/>
                <w:sz w:val="24"/>
                <w:szCs w:val="24"/>
              </w:rPr>
              <w:t>выполнение сравнения чисел в реальных ситуациях;</w:t>
            </w:r>
          </w:p>
          <w:p w:rsidR="00627142" w:rsidRPr="00627142" w:rsidRDefault="00627142" w:rsidP="00627142">
            <w:pPr>
              <w:spacing w:after="0" w:line="240" w:lineRule="auto"/>
              <w:ind w:firstLine="547"/>
              <w:rPr>
                <w:rFonts w:ascii="Times New Roman" w:hAnsi="Times New Roman" w:cs="Times New Roman"/>
                <w:sz w:val="24"/>
                <w:szCs w:val="24"/>
              </w:rPr>
            </w:pPr>
            <w:bookmarkStart w:id="9" w:name="dst100213"/>
            <w:bookmarkEnd w:id="9"/>
            <w:r w:rsidRPr="00627142">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627142" w:rsidRPr="00627142" w:rsidRDefault="00627142" w:rsidP="00627142">
            <w:pPr>
              <w:spacing w:after="0" w:line="240" w:lineRule="auto"/>
              <w:ind w:firstLine="547"/>
              <w:rPr>
                <w:rFonts w:ascii="Times New Roman" w:hAnsi="Times New Roman" w:cs="Times New Roman"/>
                <w:sz w:val="24"/>
                <w:szCs w:val="24"/>
              </w:rPr>
            </w:pPr>
            <w:bookmarkStart w:id="10" w:name="dst100214"/>
            <w:bookmarkEnd w:id="10"/>
            <w:r w:rsidRPr="00627142">
              <w:rPr>
                <w:rFonts w:ascii="Times New Roman" w:hAnsi="Times New Roman" w:cs="Times New Roman"/>
                <w:sz w:val="24"/>
                <w:szCs w:val="24"/>
              </w:rPr>
              <w:t>решение практических задач с применением простейших свойств фигур;</w:t>
            </w:r>
          </w:p>
          <w:p w:rsidR="00627142" w:rsidRPr="00627142" w:rsidRDefault="00627142" w:rsidP="00627142">
            <w:pPr>
              <w:spacing w:after="0" w:line="240" w:lineRule="auto"/>
              <w:ind w:firstLine="547"/>
              <w:rPr>
                <w:rFonts w:ascii="Times New Roman" w:hAnsi="Times New Roman" w:cs="Times New Roman"/>
                <w:sz w:val="24"/>
                <w:szCs w:val="24"/>
              </w:rPr>
            </w:pPr>
            <w:bookmarkStart w:id="11" w:name="dst100215"/>
            <w:bookmarkEnd w:id="11"/>
            <w:r w:rsidRPr="00627142">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tc>
        <w:tc>
          <w:tcPr>
            <w:tcW w:w="8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Pr="00627142" w:rsidRDefault="00627142" w:rsidP="00627142">
            <w:pPr>
              <w:spacing w:after="0" w:line="240" w:lineRule="auto"/>
              <w:jc w:val="both"/>
              <w:rPr>
                <w:rFonts w:ascii="Times New Roman" w:hAnsi="Times New Roman" w:cs="Times New Roman"/>
                <w:b/>
                <w:sz w:val="24"/>
                <w:szCs w:val="28"/>
              </w:rPr>
            </w:pPr>
            <w:r w:rsidRPr="00627142">
              <w:rPr>
                <w:rFonts w:ascii="Times New Roman" w:hAnsi="Times New Roman" w:cs="Times New Roman"/>
                <w:b/>
                <w:sz w:val="24"/>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627142" w:rsidRPr="00627142" w:rsidRDefault="00627142" w:rsidP="00E35F3A">
            <w:pPr>
              <w:numPr>
                <w:ilvl w:val="0"/>
                <w:numId w:val="296"/>
              </w:numPr>
              <w:tabs>
                <w:tab w:val="left" w:pos="820"/>
                <w:tab w:val="left" w:pos="993"/>
              </w:tabs>
              <w:spacing w:after="0" w:line="240" w:lineRule="auto"/>
              <w:ind w:left="459"/>
              <w:contextualSpacing/>
              <w:jc w:val="both"/>
              <w:rPr>
                <w:rFonts w:ascii="Times New Roman" w:hAnsi="Times New Roman" w:cs="Times New Roman"/>
                <w:sz w:val="24"/>
                <w:szCs w:val="28"/>
              </w:rPr>
            </w:pPr>
            <w:r w:rsidRPr="00627142">
              <w:rPr>
                <w:rFonts w:ascii="Times New Roman" w:hAnsi="Times New Roman" w:cs="Times New Roman"/>
                <w:sz w:val="24"/>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27142" w:rsidRPr="00627142" w:rsidRDefault="00627142" w:rsidP="00E35F3A">
            <w:pPr>
              <w:numPr>
                <w:ilvl w:val="0"/>
                <w:numId w:val="296"/>
              </w:numPr>
              <w:tabs>
                <w:tab w:val="left" w:pos="820"/>
                <w:tab w:val="left" w:pos="993"/>
              </w:tabs>
              <w:spacing w:after="0" w:line="240" w:lineRule="auto"/>
              <w:ind w:left="459"/>
              <w:contextualSpacing/>
              <w:jc w:val="both"/>
              <w:rPr>
                <w:rFonts w:ascii="Times New Roman" w:hAnsi="Times New Roman" w:cs="Times New Roman"/>
                <w:sz w:val="24"/>
                <w:szCs w:val="28"/>
              </w:rPr>
            </w:pPr>
            <w:r w:rsidRPr="00627142">
              <w:rPr>
                <w:rFonts w:ascii="Times New Roman" w:hAnsi="Times New Roman" w:cs="Times New Roman"/>
                <w:sz w:val="24"/>
                <w:szCs w:val="28"/>
              </w:rPr>
              <w:t>различными формами представления данных (таблицы, диаграммы, графики и т. д.);</w:t>
            </w:r>
          </w:p>
          <w:p w:rsidR="00627142" w:rsidRPr="00627142" w:rsidRDefault="00627142" w:rsidP="00E35F3A">
            <w:pPr>
              <w:numPr>
                <w:ilvl w:val="0"/>
                <w:numId w:val="296"/>
              </w:numPr>
              <w:tabs>
                <w:tab w:val="left" w:pos="820"/>
                <w:tab w:val="left" w:pos="993"/>
              </w:tabs>
              <w:spacing w:after="0" w:line="240" w:lineRule="auto"/>
              <w:ind w:left="459"/>
              <w:contextualSpacing/>
              <w:jc w:val="both"/>
              <w:rPr>
                <w:rFonts w:ascii="Times New Roman" w:hAnsi="Times New Roman" w:cs="Times New Roman"/>
                <w:sz w:val="24"/>
                <w:szCs w:val="28"/>
              </w:rPr>
            </w:pPr>
            <w:r w:rsidRPr="00627142">
              <w:rPr>
                <w:rFonts w:ascii="Times New Roman" w:hAnsi="Times New Roman" w:cs="Times New Roman"/>
                <w:sz w:val="24"/>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27142" w:rsidRPr="00627142" w:rsidRDefault="00627142" w:rsidP="00E35F3A">
            <w:pPr>
              <w:numPr>
                <w:ilvl w:val="0"/>
                <w:numId w:val="296"/>
              </w:numPr>
              <w:tabs>
                <w:tab w:val="left" w:pos="820"/>
                <w:tab w:val="left" w:pos="993"/>
              </w:tabs>
              <w:spacing w:after="0" w:line="240" w:lineRule="auto"/>
              <w:ind w:left="459"/>
              <w:contextualSpacing/>
              <w:jc w:val="both"/>
              <w:rPr>
                <w:rFonts w:ascii="Times New Roman" w:hAnsi="Times New Roman" w:cs="Times New Roman"/>
                <w:sz w:val="24"/>
                <w:szCs w:val="28"/>
              </w:rPr>
            </w:pPr>
            <w:r w:rsidRPr="00627142">
              <w:rPr>
                <w:rFonts w:ascii="Times New Roman" w:hAnsi="Times New Roman" w:cs="Times New Roman"/>
                <w:sz w:val="24"/>
                <w:szCs w:val="28"/>
              </w:rPr>
              <w:t>основами соблюдения норм информационной этики и права;</w:t>
            </w:r>
          </w:p>
          <w:p w:rsidR="00627142" w:rsidRPr="00627142" w:rsidRDefault="00627142" w:rsidP="00E35F3A">
            <w:pPr>
              <w:numPr>
                <w:ilvl w:val="0"/>
                <w:numId w:val="296"/>
              </w:numPr>
              <w:tabs>
                <w:tab w:val="left" w:pos="780"/>
                <w:tab w:val="left" w:pos="993"/>
              </w:tabs>
              <w:spacing w:after="0" w:line="240" w:lineRule="auto"/>
              <w:ind w:left="459"/>
              <w:contextualSpacing/>
              <w:jc w:val="both"/>
              <w:rPr>
                <w:rFonts w:ascii="Times New Roman" w:hAnsi="Times New Roman" w:cs="Times New Roman"/>
                <w:sz w:val="24"/>
                <w:szCs w:val="28"/>
              </w:rPr>
            </w:pPr>
            <w:r w:rsidRPr="00627142">
              <w:rPr>
                <w:rFonts w:ascii="Times New Roman" w:hAnsi="Times New Roman" w:cs="Times New Roman"/>
                <w:sz w:val="24"/>
                <w:szCs w:val="28"/>
              </w:rPr>
              <w:t>познакомится с программными средствами для работы с аудиовизуальными данными и соответствующим понятийным аппаратом;</w:t>
            </w:r>
          </w:p>
          <w:p w:rsidR="00627142" w:rsidRPr="00627142" w:rsidRDefault="00627142" w:rsidP="00E35F3A">
            <w:pPr>
              <w:numPr>
                <w:ilvl w:val="0"/>
                <w:numId w:val="296"/>
              </w:numPr>
              <w:tabs>
                <w:tab w:val="left" w:pos="820"/>
                <w:tab w:val="left" w:pos="993"/>
              </w:tabs>
              <w:spacing w:after="0" w:line="240" w:lineRule="auto"/>
              <w:ind w:left="459"/>
              <w:contextualSpacing/>
              <w:jc w:val="both"/>
              <w:rPr>
                <w:rFonts w:ascii="Times New Roman" w:hAnsi="Times New Roman" w:cs="Times New Roman"/>
                <w:sz w:val="24"/>
                <w:szCs w:val="28"/>
              </w:rPr>
            </w:pPr>
            <w:r w:rsidRPr="00627142">
              <w:rPr>
                <w:rFonts w:ascii="Times New Roman" w:hAnsi="Times New Roman" w:cs="Times New Roman"/>
                <w:sz w:val="24"/>
                <w:szCs w:val="28"/>
              </w:rPr>
              <w:t>узнает о дискретном представлении аудиовизуальных данных.</w:t>
            </w:r>
          </w:p>
        </w:tc>
      </w:tr>
      <w:tr w:rsidR="00627142" w:rsidRPr="00627142" w:rsidTr="00627142">
        <w:trPr>
          <w:trHeight w:val="416"/>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142" w:rsidRPr="00627142" w:rsidRDefault="00627142" w:rsidP="00627142">
            <w:pPr>
              <w:spacing w:after="0" w:line="240" w:lineRule="auto"/>
              <w:ind w:firstLine="547"/>
              <w:rPr>
                <w:rFonts w:ascii="Times New Roman" w:hAnsi="Times New Roman" w:cs="Times New Roman"/>
                <w:sz w:val="24"/>
                <w:szCs w:val="24"/>
              </w:rPr>
            </w:pPr>
            <w:r w:rsidRPr="00627142">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27142" w:rsidRPr="00627142" w:rsidRDefault="00627142" w:rsidP="00627142">
            <w:pPr>
              <w:spacing w:after="0" w:line="240" w:lineRule="auto"/>
              <w:ind w:firstLine="547"/>
              <w:rPr>
                <w:rFonts w:ascii="Times New Roman" w:hAnsi="Times New Roman" w:cs="Times New Roman"/>
                <w:sz w:val="24"/>
                <w:szCs w:val="24"/>
              </w:rPr>
            </w:pPr>
          </w:p>
        </w:tc>
        <w:tc>
          <w:tcPr>
            <w:tcW w:w="8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Pr="00627142" w:rsidRDefault="00627142" w:rsidP="00627142">
            <w:pPr>
              <w:spacing w:after="0" w:line="240" w:lineRule="auto"/>
              <w:jc w:val="both"/>
              <w:rPr>
                <w:rFonts w:ascii="Times New Roman" w:hAnsi="Times New Roman" w:cs="Times New Roman"/>
                <w:b/>
                <w:sz w:val="24"/>
                <w:szCs w:val="24"/>
              </w:rPr>
            </w:pPr>
            <w:r w:rsidRPr="00627142">
              <w:rPr>
                <w:rFonts w:ascii="Times New Roman" w:hAnsi="Times New Roman" w:cs="Times New Roman"/>
                <w:b/>
                <w:sz w:val="24"/>
                <w:szCs w:val="24"/>
              </w:rPr>
              <w:t>Выпускник научится:</w:t>
            </w:r>
          </w:p>
          <w:p w:rsidR="00627142" w:rsidRPr="00627142" w:rsidRDefault="00627142" w:rsidP="00E35F3A">
            <w:pPr>
              <w:numPr>
                <w:ilvl w:val="0"/>
                <w:numId w:val="296"/>
              </w:numPr>
              <w:tabs>
                <w:tab w:val="left" w:pos="820"/>
                <w:tab w:val="left" w:pos="993"/>
                <w:tab w:val="left" w:pos="4100"/>
                <w:tab w:val="left" w:pos="6260"/>
                <w:tab w:val="left" w:pos="8240"/>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627142" w:rsidRPr="00627142" w:rsidRDefault="00627142" w:rsidP="00E35F3A">
            <w:pPr>
              <w:numPr>
                <w:ilvl w:val="0"/>
                <w:numId w:val="296"/>
              </w:numPr>
              <w:tabs>
                <w:tab w:val="left" w:pos="820"/>
                <w:tab w:val="left" w:pos="993"/>
                <w:tab w:val="left" w:pos="4100"/>
                <w:tab w:val="left" w:pos="6260"/>
                <w:tab w:val="left" w:pos="8240"/>
              </w:tabs>
              <w:spacing w:after="0" w:line="240" w:lineRule="auto"/>
              <w:ind w:left="459"/>
              <w:contextualSpacing/>
              <w:jc w:val="both"/>
              <w:rPr>
                <w:rFonts w:ascii="Times New Roman" w:hAnsi="Times New Roman" w:cs="Times New Roman"/>
                <w:strike/>
                <w:sz w:val="24"/>
                <w:szCs w:val="24"/>
              </w:rPr>
            </w:pPr>
            <w:r w:rsidRPr="00627142">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627142" w:rsidRPr="00627142" w:rsidRDefault="00627142" w:rsidP="00E35F3A">
            <w:pPr>
              <w:numPr>
                <w:ilvl w:val="0"/>
                <w:numId w:val="296"/>
              </w:numPr>
              <w:tabs>
                <w:tab w:val="left" w:pos="820"/>
                <w:tab w:val="left" w:pos="993"/>
                <w:tab w:val="left" w:pos="4100"/>
                <w:tab w:val="left" w:pos="6260"/>
                <w:tab w:val="left" w:pos="8240"/>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27142" w:rsidRPr="00627142" w:rsidRDefault="00627142" w:rsidP="00E35F3A">
            <w:pPr>
              <w:numPr>
                <w:ilvl w:val="0"/>
                <w:numId w:val="296"/>
              </w:numPr>
              <w:tabs>
                <w:tab w:val="left" w:pos="820"/>
                <w:tab w:val="left" w:pos="993"/>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составлять алгоритмы для решения учебных задач различных типов;</w:t>
            </w:r>
          </w:p>
          <w:p w:rsidR="00627142" w:rsidRPr="00627142" w:rsidRDefault="00627142" w:rsidP="00E35F3A">
            <w:pPr>
              <w:numPr>
                <w:ilvl w:val="0"/>
                <w:numId w:val="296"/>
              </w:numPr>
              <w:tabs>
                <w:tab w:val="left" w:pos="820"/>
                <w:tab w:val="left" w:pos="993"/>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27142" w:rsidRPr="00627142" w:rsidRDefault="00627142" w:rsidP="00E35F3A">
            <w:pPr>
              <w:numPr>
                <w:ilvl w:val="0"/>
                <w:numId w:val="296"/>
              </w:numPr>
              <w:tabs>
                <w:tab w:val="left" w:pos="820"/>
                <w:tab w:val="left" w:pos="993"/>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 xml:space="preserve">определять наиболее оптимальный способ выражения алгоритма для </w:t>
            </w:r>
            <w:r w:rsidRPr="00627142">
              <w:rPr>
                <w:rFonts w:ascii="Times New Roman" w:hAnsi="Times New Roman" w:cs="Times New Roman"/>
                <w:sz w:val="24"/>
                <w:szCs w:val="24"/>
              </w:rPr>
              <w:lastRenderedPageBreak/>
              <w:t>решения конкретных задач (словесный, графический, с помощью формальных языков);</w:t>
            </w:r>
          </w:p>
          <w:p w:rsidR="00627142" w:rsidRPr="00627142" w:rsidRDefault="00627142" w:rsidP="00E35F3A">
            <w:pPr>
              <w:numPr>
                <w:ilvl w:val="0"/>
                <w:numId w:val="296"/>
              </w:numPr>
              <w:tabs>
                <w:tab w:val="left" w:pos="820"/>
                <w:tab w:val="left" w:pos="993"/>
              </w:tabs>
              <w:spacing w:after="0" w:line="240" w:lineRule="auto"/>
              <w:ind w:left="459"/>
              <w:contextualSpacing/>
              <w:jc w:val="both"/>
              <w:rPr>
                <w:rFonts w:cs="Times New Roman"/>
                <w:sz w:val="20"/>
                <w:szCs w:val="20"/>
              </w:rPr>
            </w:pPr>
            <w:r w:rsidRPr="00627142">
              <w:rPr>
                <w:rFonts w:ascii="Times New Roman" w:hAnsi="Times New Roman" w:cs="Times New Roman"/>
                <w:sz w:val="24"/>
                <w:szCs w:val="24"/>
              </w:rPr>
              <w:t>определять результат выполнения заданного алгоритма или его фрагмента;</w:t>
            </w:r>
          </w:p>
          <w:p w:rsidR="00627142" w:rsidRPr="00627142" w:rsidRDefault="00627142" w:rsidP="00E35F3A">
            <w:pPr>
              <w:numPr>
                <w:ilvl w:val="0"/>
                <w:numId w:val="296"/>
              </w:numPr>
              <w:tabs>
                <w:tab w:val="left" w:pos="820"/>
                <w:tab w:val="left" w:pos="993"/>
                <w:tab w:val="left" w:pos="4100"/>
                <w:tab w:val="left" w:pos="6260"/>
                <w:tab w:val="left" w:pos="8240"/>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классифицировать средства ИКТ в соответствии с кругом выполняемых задач;</w:t>
            </w:r>
          </w:p>
          <w:p w:rsidR="00627142" w:rsidRPr="00627142" w:rsidRDefault="00627142" w:rsidP="00E35F3A">
            <w:pPr>
              <w:numPr>
                <w:ilvl w:val="0"/>
                <w:numId w:val="296"/>
              </w:numPr>
              <w:tabs>
                <w:tab w:val="left" w:pos="820"/>
                <w:tab w:val="left" w:pos="993"/>
                <w:tab w:val="left" w:pos="4100"/>
                <w:tab w:val="left" w:pos="6260"/>
                <w:tab w:val="left" w:pos="8240"/>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27142" w:rsidRPr="00627142" w:rsidRDefault="00627142" w:rsidP="00E35F3A">
            <w:pPr>
              <w:numPr>
                <w:ilvl w:val="0"/>
                <w:numId w:val="296"/>
              </w:numPr>
              <w:tabs>
                <w:tab w:val="left" w:pos="820"/>
                <w:tab w:val="left" w:pos="993"/>
                <w:tab w:val="left" w:pos="4100"/>
                <w:tab w:val="left" w:pos="6260"/>
                <w:tab w:val="left" w:pos="8240"/>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определять качественные и количественные характеристики компонентов компьютера;</w:t>
            </w:r>
          </w:p>
          <w:p w:rsidR="00627142" w:rsidRPr="00627142" w:rsidRDefault="00627142" w:rsidP="00E35F3A">
            <w:pPr>
              <w:numPr>
                <w:ilvl w:val="0"/>
                <w:numId w:val="296"/>
              </w:numPr>
              <w:tabs>
                <w:tab w:val="left" w:pos="820"/>
                <w:tab w:val="left" w:pos="993"/>
                <w:tab w:val="left" w:pos="4100"/>
                <w:tab w:val="left" w:pos="6260"/>
                <w:tab w:val="left" w:pos="8240"/>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627142" w:rsidRPr="00627142" w:rsidRDefault="00627142" w:rsidP="00E35F3A">
            <w:pPr>
              <w:numPr>
                <w:ilvl w:val="0"/>
                <w:numId w:val="296"/>
              </w:numPr>
              <w:tabs>
                <w:tab w:val="left" w:pos="820"/>
                <w:tab w:val="left" w:pos="993"/>
                <w:tab w:val="left" w:pos="4100"/>
                <w:tab w:val="left" w:pos="6260"/>
                <w:tab w:val="left" w:pos="8240"/>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узнает о том, какие задачи решаются с помощью суперкомпьютеров.</w:t>
            </w:r>
          </w:p>
          <w:p w:rsidR="00627142" w:rsidRPr="00627142" w:rsidRDefault="00627142" w:rsidP="00627142">
            <w:pPr>
              <w:spacing w:after="0" w:line="240" w:lineRule="auto"/>
              <w:jc w:val="both"/>
              <w:rPr>
                <w:rFonts w:ascii="Times New Roman" w:hAnsi="Times New Roman" w:cs="Times New Roman"/>
                <w:b/>
                <w:sz w:val="24"/>
                <w:szCs w:val="24"/>
              </w:rPr>
            </w:pPr>
            <w:r w:rsidRPr="00627142">
              <w:rPr>
                <w:rFonts w:ascii="Times New Roman" w:hAnsi="Times New Roman" w:cs="Times New Roman"/>
                <w:b/>
                <w:sz w:val="24"/>
                <w:szCs w:val="24"/>
              </w:rPr>
              <w:t>Выпускник получит возможность:</w:t>
            </w:r>
          </w:p>
          <w:p w:rsidR="00627142" w:rsidRPr="00627142" w:rsidRDefault="00627142" w:rsidP="00E35F3A">
            <w:pPr>
              <w:numPr>
                <w:ilvl w:val="0"/>
                <w:numId w:val="297"/>
              </w:numPr>
              <w:tabs>
                <w:tab w:val="left" w:pos="459"/>
              </w:tabs>
              <w:spacing w:after="0" w:line="240" w:lineRule="auto"/>
              <w:ind w:left="459"/>
              <w:contextualSpacing/>
              <w:jc w:val="both"/>
              <w:rPr>
                <w:rFonts w:ascii="Times New Roman" w:hAnsi="Times New Roman" w:cs="Times New Roman"/>
                <w:i/>
                <w:sz w:val="24"/>
                <w:szCs w:val="24"/>
              </w:rPr>
            </w:pPr>
            <w:r w:rsidRPr="00627142">
              <w:rPr>
                <w:rFonts w:ascii="Times New Roman" w:hAnsi="Times New Roman" w:cs="Times New Roman"/>
                <w:i/>
                <w:sz w:val="24"/>
                <w:szCs w:val="24"/>
              </w:rPr>
              <w:t>осознано подходить к выбору ИКТ–средств для своих учебных и иных целей;</w:t>
            </w:r>
          </w:p>
          <w:p w:rsidR="00627142" w:rsidRPr="00627142" w:rsidRDefault="00627142" w:rsidP="00E35F3A">
            <w:pPr>
              <w:numPr>
                <w:ilvl w:val="0"/>
                <w:numId w:val="297"/>
              </w:numPr>
              <w:tabs>
                <w:tab w:val="left" w:pos="459"/>
              </w:tabs>
              <w:spacing w:after="0" w:line="240" w:lineRule="auto"/>
              <w:ind w:left="459"/>
              <w:contextualSpacing/>
              <w:jc w:val="both"/>
              <w:rPr>
                <w:rFonts w:ascii="Times New Roman" w:hAnsi="Times New Roman" w:cs="Times New Roman"/>
                <w:i/>
                <w:sz w:val="24"/>
                <w:szCs w:val="24"/>
              </w:rPr>
            </w:pPr>
            <w:r w:rsidRPr="00627142">
              <w:rPr>
                <w:rFonts w:ascii="Times New Roman" w:hAnsi="Times New Roman" w:cs="Times New Roman"/>
                <w:i/>
                <w:sz w:val="24"/>
                <w:szCs w:val="24"/>
              </w:rPr>
              <w:t>узнать о физических ограничениях на значения характеристик компьютера.</w:t>
            </w:r>
          </w:p>
        </w:tc>
      </w:tr>
      <w:tr w:rsidR="00627142" w:rsidRPr="00627142" w:rsidTr="00627142">
        <w:trPr>
          <w:trHeight w:val="982"/>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142" w:rsidRPr="00627142" w:rsidRDefault="00627142" w:rsidP="00627142">
            <w:pPr>
              <w:spacing w:after="0" w:line="240" w:lineRule="auto"/>
              <w:ind w:firstLine="547"/>
              <w:rPr>
                <w:rFonts w:ascii="Times New Roman" w:hAnsi="Times New Roman" w:cs="Times New Roman"/>
                <w:sz w:val="24"/>
                <w:szCs w:val="24"/>
              </w:rPr>
            </w:pPr>
            <w:r w:rsidRPr="00627142">
              <w:rPr>
                <w:rFonts w:ascii="Times New Roman" w:hAnsi="Times New Roman" w:cs="Times New Roman"/>
                <w:sz w:val="24"/>
                <w:szCs w:val="24"/>
              </w:rPr>
              <w:lastRenderedPageBreak/>
              <w:t>формирование представления об основных изучаемых понятиях: информация, алгоритм, модель - и их свойствах;</w:t>
            </w:r>
          </w:p>
          <w:p w:rsidR="00627142" w:rsidRPr="00627142" w:rsidRDefault="00627142" w:rsidP="00627142">
            <w:pPr>
              <w:spacing w:after="0" w:line="240" w:lineRule="auto"/>
              <w:rPr>
                <w:rFonts w:ascii="Times New Roman" w:hAnsi="Times New Roman" w:cs="Times New Roman"/>
                <w:sz w:val="24"/>
                <w:szCs w:val="24"/>
              </w:rPr>
            </w:pPr>
          </w:p>
        </w:tc>
        <w:tc>
          <w:tcPr>
            <w:tcW w:w="8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Pr="00627142" w:rsidRDefault="00627142" w:rsidP="00627142">
            <w:pPr>
              <w:spacing w:after="0" w:line="240" w:lineRule="auto"/>
              <w:jc w:val="both"/>
              <w:rPr>
                <w:rFonts w:ascii="Times New Roman" w:hAnsi="Times New Roman" w:cs="Times New Roman"/>
                <w:b/>
                <w:sz w:val="24"/>
                <w:szCs w:val="24"/>
              </w:rPr>
            </w:pPr>
            <w:r w:rsidRPr="00627142">
              <w:rPr>
                <w:rFonts w:ascii="Times New Roman" w:hAnsi="Times New Roman" w:cs="Times New Roman"/>
                <w:b/>
                <w:sz w:val="24"/>
                <w:szCs w:val="24"/>
              </w:rPr>
              <w:t>Выпускник научится:</w:t>
            </w:r>
          </w:p>
          <w:p w:rsidR="00627142" w:rsidRPr="00627142" w:rsidRDefault="00627142" w:rsidP="00E35F3A">
            <w:pPr>
              <w:numPr>
                <w:ilvl w:val="0"/>
                <w:numId w:val="298"/>
              </w:numPr>
              <w:tabs>
                <w:tab w:val="left" w:pos="34"/>
                <w:tab w:val="left" w:pos="175"/>
                <w:tab w:val="left" w:pos="4100"/>
                <w:tab w:val="left" w:pos="6260"/>
                <w:tab w:val="left" w:pos="8240"/>
              </w:tabs>
              <w:spacing w:after="0" w:line="240" w:lineRule="auto"/>
              <w:ind w:left="453" w:hanging="357"/>
              <w:contextualSpacing/>
              <w:jc w:val="both"/>
              <w:rPr>
                <w:rFonts w:ascii="Times New Roman" w:hAnsi="Times New Roman" w:cs="Times New Roman"/>
                <w:sz w:val="24"/>
                <w:szCs w:val="24"/>
              </w:rPr>
            </w:pPr>
            <w:r w:rsidRPr="00627142">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27142" w:rsidRPr="00627142" w:rsidRDefault="00627142" w:rsidP="00E35F3A">
            <w:pPr>
              <w:numPr>
                <w:ilvl w:val="0"/>
                <w:numId w:val="298"/>
              </w:numPr>
              <w:tabs>
                <w:tab w:val="left" w:pos="34"/>
                <w:tab w:val="left" w:pos="175"/>
              </w:tabs>
              <w:spacing w:after="0" w:line="240" w:lineRule="auto"/>
              <w:ind w:left="453" w:hanging="357"/>
              <w:contextualSpacing/>
              <w:jc w:val="both"/>
              <w:rPr>
                <w:rFonts w:ascii="Times New Roman" w:hAnsi="Times New Roman" w:cs="Times New Roman"/>
                <w:sz w:val="24"/>
                <w:szCs w:val="24"/>
              </w:rPr>
            </w:pPr>
            <w:r w:rsidRPr="00627142">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27142" w:rsidRPr="00627142" w:rsidRDefault="00627142" w:rsidP="00E35F3A">
            <w:pPr>
              <w:numPr>
                <w:ilvl w:val="0"/>
                <w:numId w:val="299"/>
              </w:numPr>
              <w:tabs>
                <w:tab w:val="left" w:pos="459"/>
              </w:tabs>
              <w:spacing w:after="0" w:line="240" w:lineRule="auto"/>
              <w:ind w:left="425"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27142" w:rsidRPr="00627142" w:rsidRDefault="00627142" w:rsidP="00E35F3A">
            <w:pPr>
              <w:numPr>
                <w:ilvl w:val="0"/>
                <w:numId w:val="299"/>
              </w:numPr>
              <w:tabs>
                <w:tab w:val="left" w:pos="459"/>
              </w:tabs>
              <w:spacing w:after="0" w:line="240" w:lineRule="auto"/>
              <w:ind w:left="425"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кодировать и декодировать тексты по заданной кодовой таблице;</w:t>
            </w:r>
          </w:p>
          <w:p w:rsidR="00627142" w:rsidRPr="00627142" w:rsidRDefault="00627142" w:rsidP="00E35F3A">
            <w:pPr>
              <w:numPr>
                <w:ilvl w:val="0"/>
                <w:numId w:val="299"/>
              </w:numPr>
              <w:tabs>
                <w:tab w:val="left" w:pos="459"/>
              </w:tabs>
              <w:spacing w:after="0" w:line="240" w:lineRule="auto"/>
              <w:ind w:left="425"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 xml:space="preserve">оперировать понятиями, связанными с передачей данных (источник и приемник данных: канал связи, скорость передачи данных по каналу связи, </w:t>
            </w:r>
            <w:r w:rsidRPr="00627142">
              <w:rPr>
                <w:rFonts w:ascii="Times New Roman" w:hAnsi="Times New Roman" w:cs="Times New Roman"/>
                <w:sz w:val="24"/>
                <w:szCs w:val="24"/>
              </w:rPr>
              <w:lastRenderedPageBreak/>
              <w:t>пропускная способность канала связи);</w:t>
            </w:r>
          </w:p>
          <w:p w:rsidR="00627142" w:rsidRPr="00627142" w:rsidRDefault="00627142" w:rsidP="00E35F3A">
            <w:pPr>
              <w:numPr>
                <w:ilvl w:val="0"/>
                <w:numId w:val="299"/>
              </w:numPr>
              <w:tabs>
                <w:tab w:val="left" w:pos="459"/>
              </w:tabs>
              <w:spacing w:after="0" w:line="240" w:lineRule="auto"/>
              <w:ind w:left="425"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27142" w:rsidRPr="00627142" w:rsidRDefault="00627142" w:rsidP="00E35F3A">
            <w:pPr>
              <w:numPr>
                <w:ilvl w:val="0"/>
                <w:numId w:val="299"/>
              </w:numPr>
              <w:tabs>
                <w:tab w:val="left" w:pos="459"/>
              </w:tabs>
              <w:spacing w:after="0" w:line="240" w:lineRule="auto"/>
              <w:ind w:left="425"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627142" w:rsidRPr="00627142" w:rsidRDefault="00627142" w:rsidP="00E35F3A">
            <w:pPr>
              <w:numPr>
                <w:ilvl w:val="0"/>
                <w:numId w:val="299"/>
              </w:numPr>
              <w:tabs>
                <w:tab w:val="left" w:pos="459"/>
              </w:tabs>
              <w:spacing w:after="0" w:line="240" w:lineRule="auto"/>
              <w:ind w:left="425"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27142" w:rsidRPr="00627142" w:rsidRDefault="00627142" w:rsidP="00E35F3A">
            <w:pPr>
              <w:numPr>
                <w:ilvl w:val="0"/>
                <w:numId w:val="299"/>
              </w:numPr>
              <w:tabs>
                <w:tab w:val="left" w:pos="459"/>
              </w:tabs>
              <w:spacing w:after="0" w:line="240" w:lineRule="auto"/>
              <w:ind w:left="425"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627142" w:rsidRPr="00627142" w:rsidRDefault="00627142" w:rsidP="00627142">
            <w:pPr>
              <w:spacing w:after="0" w:line="240" w:lineRule="auto"/>
              <w:ind w:firstLine="709"/>
              <w:jc w:val="both"/>
              <w:rPr>
                <w:rFonts w:ascii="Times New Roman" w:hAnsi="Times New Roman" w:cs="Times New Roman"/>
                <w:b/>
                <w:sz w:val="24"/>
                <w:szCs w:val="24"/>
              </w:rPr>
            </w:pPr>
            <w:r w:rsidRPr="00627142">
              <w:rPr>
                <w:rFonts w:ascii="Times New Roman" w:hAnsi="Times New Roman" w:cs="Times New Roman"/>
                <w:b/>
                <w:sz w:val="24"/>
                <w:szCs w:val="24"/>
              </w:rPr>
              <w:t>Выпускник получит возможность:</w:t>
            </w:r>
          </w:p>
          <w:p w:rsidR="00627142" w:rsidRPr="00627142" w:rsidRDefault="00627142" w:rsidP="00E35F3A">
            <w:pPr>
              <w:numPr>
                <w:ilvl w:val="0"/>
                <w:numId w:val="300"/>
              </w:numPr>
              <w:tabs>
                <w:tab w:val="left" w:pos="820"/>
                <w:tab w:val="left" w:pos="993"/>
              </w:tabs>
              <w:spacing w:after="0" w:line="240" w:lineRule="auto"/>
              <w:ind w:left="459" w:hanging="425"/>
              <w:contextualSpacing/>
              <w:jc w:val="both"/>
              <w:rPr>
                <w:rFonts w:ascii="Times New Roman" w:hAnsi="Times New Roman" w:cs="Times New Roman"/>
                <w:i/>
                <w:sz w:val="24"/>
                <w:szCs w:val="24"/>
              </w:rPr>
            </w:pPr>
            <w:r w:rsidRPr="00627142">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627142" w:rsidRPr="00627142" w:rsidRDefault="00627142" w:rsidP="00E35F3A">
            <w:pPr>
              <w:numPr>
                <w:ilvl w:val="0"/>
                <w:numId w:val="300"/>
              </w:numPr>
              <w:tabs>
                <w:tab w:val="left" w:pos="820"/>
                <w:tab w:val="left" w:pos="993"/>
              </w:tabs>
              <w:spacing w:after="0" w:line="240" w:lineRule="auto"/>
              <w:ind w:left="459" w:hanging="425"/>
              <w:contextualSpacing/>
              <w:jc w:val="both"/>
              <w:rPr>
                <w:rFonts w:ascii="Times New Roman" w:hAnsi="Times New Roman" w:cs="Times New Roman"/>
                <w:i/>
                <w:sz w:val="24"/>
                <w:szCs w:val="24"/>
              </w:rPr>
            </w:pPr>
            <w:r w:rsidRPr="00627142">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627142" w:rsidRPr="00627142" w:rsidRDefault="00627142" w:rsidP="00E35F3A">
            <w:pPr>
              <w:numPr>
                <w:ilvl w:val="0"/>
                <w:numId w:val="300"/>
              </w:numPr>
              <w:tabs>
                <w:tab w:val="left" w:pos="940"/>
              </w:tabs>
              <w:spacing w:after="0" w:line="240" w:lineRule="auto"/>
              <w:ind w:left="459" w:hanging="425"/>
              <w:contextualSpacing/>
              <w:jc w:val="both"/>
              <w:rPr>
                <w:rFonts w:ascii="Times New Roman" w:hAnsi="Times New Roman" w:cs="Times New Roman"/>
                <w:i/>
                <w:sz w:val="24"/>
                <w:szCs w:val="24"/>
              </w:rPr>
            </w:pPr>
            <w:r w:rsidRPr="00627142">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tc>
      </w:tr>
      <w:tr w:rsidR="00627142" w:rsidRPr="00627142" w:rsidTr="00627142">
        <w:trPr>
          <w:trHeight w:val="982"/>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Pr="00627142" w:rsidRDefault="00627142" w:rsidP="00627142">
            <w:pPr>
              <w:spacing w:after="0" w:line="240" w:lineRule="auto"/>
              <w:ind w:firstLine="547"/>
              <w:rPr>
                <w:rFonts w:ascii="Times New Roman" w:hAnsi="Times New Roman" w:cs="Times New Roman"/>
                <w:sz w:val="24"/>
                <w:szCs w:val="24"/>
              </w:rPr>
            </w:pPr>
            <w:r w:rsidRPr="00627142">
              <w:rPr>
                <w:rFonts w:ascii="Times New Roman" w:hAnsi="Times New Roman" w:cs="Times New Roman"/>
                <w:sz w:val="24"/>
                <w:szCs w:val="24"/>
              </w:rPr>
              <w:lastRenderedPageBreak/>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tc>
        <w:tc>
          <w:tcPr>
            <w:tcW w:w="8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Pr="00627142" w:rsidRDefault="00627142" w:rsidP="00627142">
            <w:pPr>
              <w:spacing w:after="0" w:line="240" w:lineRule="auto"/>
              <w:ind w:firstLine="709"/>
              <w:jc w:val="both"/>
              <w:rPr>
                <w:rFonts w:ascii="Times New Roman" w:hAnsi="Times New Roman" w:cs="Times New Roman"/>
                <w:b/>
                <w:sz w:val="24"/>
                <w:szCs w:val="28"/>
              </w:rPr>
            </w:pPr>
            <w:r w:rsidRPr="00627142">
              <w:rPr>
                <w:rFonts w:ascii="Times New Roman" w:hAnsi="Times New Roman" w:cs="Times New Roman"/>
                <w:b/>
                <w:sz w:val="24"/>
                <w:szCs w:val="28"/>
              </w:rPr>
              <w:t>Выпускник научится:</w:t>
            </w:r>
          </w:p>
          <w:p w:rsidR="00627142" w:rsidRPr="00627142" w:rsidRDefault="00627142" w:rsidP="00E35F3A">
            <w:pPr>
              <w:numPr>
                <w:ilvl w:val="0"/>
                <w:numId w:val="301"/>
              </w:numPr>
              <w:tabs>
                <w:tab w:val="left" w:pos="820"/>
                <w:tab w:val="left" w:pos="993"/>
              </w:tabs>
              <w:spacing w:after="0" w:line="240" w:lineRule="auto"/>
              <w:ind w:left="459" w:hanging="425"/>
              <w:contextualSpacing/>
              <w:jc w:val="both"/>
              <w:rPr>
                <w:rFonts w:ascii="Times New Roman" w:hAnsi="Times New Roman" w:cs="Times New Roman"/>
                <w:sz w:val="24"/>
                <w:szCs w:val="28"/>
              </w:rPr>
            </w:pPr>
            <w:r w:rsidRPr="00627142">
              <w:rPr>
                <w:rFonts w:ascii="Times New Roman" w:hAnsi="Times New Roman" w:cs="Times New Roman"/>
                <w:sz w:val="24"/>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27142" w:rsidRPr="00627142" w:rsidRDefault="00627142" w:rsidP="00E35F3A">
            <w:pPr>
              <w:numPr>
                <w:ilvl w:val="0"/>
                <w:numId w:val="301"/>
              </w:numPr>
              <w:tabs>
                <w:tab w:val="left" w:pos="820"/>
                <w:tab w:val="left" w:pos="993"/>
              </w:tabs>
              <w:spacing w:after="0" w:line="240" w:lineRule="auto"/>
              <w:ind w:left="459" w:hanging="425"/>
              <w:contextualSpacing/>
              <w:jc w:val="both"/>
              <w:rPr>
                <w:rFonts w:ascii="Times New Roman" w:hAnsi="Times New Roman" w:cs="Times New Roman"/>
                <w:sz w:val="24"/>
                <w:szCs w:val="28"/>
              </w:rPr>
            </w:pPr>
            <w:r w:rsidRPr="00627142">
              <w:rPr>
                <w:rFonts w:ascii="Times New Roman" w:hAnsi="Times New Roman" w:cs="Times New Roman"/>
                <w:sz w:val="24"/>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w:t>
            </w:r>
            <w:r w:rsidRPr="00627142">
              <w:rPr>
                <w:rFonts w:ascii="Times New Roman" w:hAnsi="Times New Roman" w:cs="Times New Roman"/>
                <w:sz w:val="24"/>
                <w:szCs w:val="28"/>
              </w:rPr>
              <w:lastRenderedPageBreak/>
              <w:t>на компьютере;</w:t>
            </w:r>
          </w:p>
          <w:p w:rsidR="00627142" w:rsidRPr="00627142" w:rsidRDefault="00627142" w:rsidP="00E35F3A">
            <w:pPr>
              <w:numPr>
                <w:ilvl w:val="0"/>
                <w:numId w:val="301"/>
              </w:numPr>
              <w:tabs>
                <w:tab w:val="left" w:pos="900"/>
                <w:tab w:val="left" w:pos="993"/>
              </w:tabs>
              <w:spacing w:after="0" w:line="240" w:lineRule="auto"/>
              <w:ind w:left="459" w:hanging="425"/>
              <w:contextualSpacing/>
              <w:jc w:val="both"/>
              <w:rPr>
                <w:rFonts w:ascii="Times New Roman" w:hAnsi="Times New Roman" w:cs="Times New Roman"/>
                <w:sz w:val="24"/>
                <w:szCs w:val="28"/>
              </w:rPr>
            </w:pPr>
            <w:r w:rsidRPr="00627142">
              <w:rPr>
                <w:rFonts w:ascii="Times New Roman" w:hAnsi="Times New Roman" w:cs="Times New Roman"/>
                <w:sz w:val="24"/>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27142" w:rsidRPr="00627142" w:rsidRDefault="00627142" w:rsidP="00E35F3A">
            <w:pPr>
              <w:numPr>
                <w:ilvl w:val="0"/>
                <w:numId w:val="301"/>
              </w:numPr>
              <w:tabs>
                <w:tab w:val="left" w:pos="820"/>
                <w:tab w:val="left" w:pos="993"/>
              </w:tabs>
              <w:spacing w:after="0" w:line="240" w:lineRule="auto"/>
              <w:ind w:left="459" w:hanging="425"/>
              <w:contextualSpacing/>
              <w:jc w:val="both"/>
              <w:rPr>
                <w:rFonts w:ascii="Times New Roman" w:hAnsi="Times New Roman" w:cs="Times New Roman"/>
                <w:sz w:val="24"/>
                <w:szCs w:val="28"/>
              </w:rPr>
            </w:pPr>
            <w:r w:rsidRPr="00627142">
              <w:rPr>
                <w:rFonts w:ascii="Times New Roman" w:hAnsi="Times New Roman" w:cs="Times New Roman"/>
                <w:sz w:val="24"/>
                <w:szCs w:val="28"/>
              </w:rPr>
              <w:t>анализировать предложенный алгоритм, например, определять какие результаты возможны при заданном множестве исходных значений;</w:t>
            </w:r>
          </w:p>
          <w:p w:rsidR="00627142" w:rsidRPr="00627142" w:rsidRDefault="00627142" w:rsidP="00E35F3A">
            <w:pPr>
              <w:numPr>
                <w:ilvl w:val="0"/>
                <w:numId w:val="301"/>
              </w:numPr>
              <w:tabs>
                <w:tab w:val="left" w:pos="820"/>
                <w:tab w:val="left" w:pos="993"/>
              </w:tabs>
              <w:spacing w:after="0" w:line="240" w:lineRule="auto"/>
              <w:ind w:left="459" w:hanging="425"/>
              <w:contextualSpacing/>
              <w:jc w:val="both"/>
              <w:rPr>
                <w:rFonts w:ascii="Times New Roman" w:hAnsi="Times New Roman" w:cs="Times New Roman"/>
                <w:sz w:val="24"/>
                <w:szCs w:val="28"/>
              </w:rPr>
            </w:pPr>
            <w:r w:rsidRPr="00627142">
              <w:rPr>
                <w:rFonts w:ascii="Times New Roman" w:hAnsi="Times New Roman" w:cs="Times New Roman"/>
                <w:sz w:val="24"/>
                <w:szCs w:val="28"/>
              </w:rPr>
              <w:t>использовать логические значения, операции и выражения с ними;</w:t>
            </w:r>
          </w:p>
          <w:p w:rsidR="00627142" w:rsidRPr="00627142" w:rsidRDefault="00627142" w:rsidP="00E35F3A">
            <w:pPr>
              <w:numPr>
                <w:ilvl w:val="0"/>
                <w:numId w:val="301"/>
              </w:numPr>
              <w:tabs>
                <w:tab w:val="left" w:pos="820"/>
                <w:tab w:val="left" w:pos="993"/>
              </w:tabs>
              <w:spacing w:after="0" w:line="240" w:lineRule="auto"/>
              <w:ind w:left="459" w:hanging="425"/>
              <w:contextualSpacing/>
              <w:jc w:val="both"/>
              <w:rPr>
                <w:rFonts w:ascii="Times New Roman" w:hAnsi="Times New Roman" w:cs="Times New Roman"/>
                <w:sz w:val="24"/>
                <w:szCs w:val="28"/>
              </w:rPr>
            </w:pPr>
            <w:r w:rsidRPr="00627142">
              <w:rPr>
                <w:rFonts w:ascii="Times New Roman" w:hAnsi="Times New Roman" w:cs="Times New Roman"/>
                <w:sz w:val="24"/>
                <w:szCs w:val="28"/>
              </w:rPr>
              <w:t>записывать на выбранном языке программирования арифметические и логические выражения и вычислять их значения.</w:t>
            </w:r>
          </w:p>
          <w:p w:rsidR="00627142" w:rsidRPr="00627142" w:rsidRDefault="00627142" w:rsidP="00627142">
            <w:pPr>
              <w:spacing w:after="0" w:line="240" w:lineRule="auto"/>
              <w:ind w:firstLine="709"/>
              <w:jc w:val="both"/>
              <w:rPr>
                <w:rFonts w:ascii="Times New Roman" w:hAnsi="Times New Roman" w:cs="Times New Roman"/>
                <w:b/>
                <w:sz w:val="24"/>
                <w:szCs w:val="28"/>
              </w:rPr>
            </w:pPr>
            <w:r w:rsidRPr="00627142">
              <w:rPr>
                <w:rFonts w:ascii="Times New Roman" w:hAnsi="Times New Roman" w:cs="Times New Roman"/>
                <w:b/>
                <w:sz w:val="24"/>
                <w:szCs w:val="28"/>
              </w:rPr>
              <w:t>Выпускник получит возможность:</w:t>
            </w:r>
          </w:p>
          <w:p w:rsidR="00627142" w:rsidRPr="00627142" w:rsidRDefault="00627142" w:rsidP="00E35F3A">
            <w:pPr>
              <w:numPr>
                <w:ilvl w:val="0"/>
                <w:numId w:val="302"/>
              </w:numPr>
              <w:tabs>
                <w:tab w:val="left" w:pos="820"/>
                <w:tab w:val="left" w:pos="993"/>
              </w:tabs>
              <w:spacing w:after="0" w:line="240" w:lineRule="auto"/>
              <w:ind w:left="459" w:hanging="425"/>
              <w:contextualSpacing/>
              <w:jc w:val="both"/>
              <w:rPr>
                <w:rFonts w:ascii="Times New Roman" w:hAnsi="Times New Roman" w:cs="Times New Roman"/>
                <w:i/>
                <w:sz w:val="24"/>
                <w:szCs w:val="28"/>
              </w:rPr>
            </w:pPr>
            <w:r w:rsidRPr="00627142">
              <w:rPr>
                <w:rFonts w:ascii="Times New Roman" w:hAnsi="Times New Roman" w:cs="Times New Roman"/>
                <w:i/>
                <w:sz w:val="24"/>
                <w:szCs w:val="28"/>
              </w:rPr>
              <w:t>познакомиться с использованием в программах строковых величин и с операциями со строковыми величинами;</w:t>
            </w:r>
          </w:p>
          <w:p w:rsidR="00627142" w:rsidRPr="00627142" w:rsidRDefault="00627142" w:rsidP="00E35F3A">
            <w:pPr>
              <w:numPr>
                <w:ilvl w:val="0"/>
                <w:numId w:val="302"/>
              </w:numPr>
              <w:tabs>
                <w:tab w:val="left" w:pos="820"/>
                <w:tab w:val="left" w:pos="993"/>
              </w:tabs>
              <w:spacing w:after="0" w:line="240" w:lineRule="auto"/>
              <w:ind w:left="459" w:hanging="425"/>
              <w:contextualSpacing/>
              <w:jc w:val="both"/>
              <w:rPr>
                <w:rFonts w:ascii="Times New Roman" w:hAnsi="Times New Roman" w:cs="Times New Roman"/>
                <w:i/>
                <w:sz w:val="24"/>
                <w:szCs w:val="28"/>
              </w:rPr>
            </w:pPr>
            <w:r w:rsidRPr="00627142">
              <w:rPr>
                <w:rFonts w:ascii="Times New Roman" w:hAnsi="Times New Roman" w:cs="Times New Roman"/>
                <w:i/>
                <w:sz w:val="24"/>
                <w:szCs w:val="28"/>
              </w:rPr>
              <w:t>создавать программы для решения задач, возникающих в процессе учебы и вне ее;</w:t>
            </w:r>
          </w:p>
          <w:p w:rsidR="00627142" w:rsidRPr="00627142" w:rsidRDefault="00627142" w:rsidP="00E35F3A">
            <w:pPr>
              <w:numPr>
                <w:ilvl w:val="0"/>
                <w:numId w:val="302"/>
              </w:numPr>
              <w:tabs>
                <w:tab w:val="left" w:pos="820"/>
                <w:tab w:val="left" w:pos="993"/>
              </w:tabs>
              <w:spacing w:after="0" w:line="240" w:lineRule="auto"/>
              <w:ind w:left="459" w:hanging="425"/>
              <w:contextualSpacing/>
              <w:jc w:val="both"/>
              <w:rPr>
                <w:rFonts w:ascii="Times New Roman" w:hAnsi="Times New Roman" w:cs="Times New Roman"/>
                <w:i/>
                <w:sz w:val="24"/>
                <w:szCs w:val="28"/>
              </w:rPr>
            </w:pPr>
            <w:r w:rsidRPr="00627142">
              <w:rPr>
                <w:rFonts w:ascii="Times New Roman" w:hAnsi="Times New Roman" w:cs="Times New Roman"/>
                <w:i/>
                <w:sz w:val="24"/>
                <w:szCs w:val="28"/>
              </w:rPr>
              <w:t>познакомиться с задачами обработки данных и алгоритмами их решения;</w:t>
            </w:r>
          </w:p>
          <w:p w:rsidR="00627142" w:rsidRPr="00627142" w:rsidRDefault="00627142" w:rsidP="00E35F3A">
            <w:pPr>
              <w:numPr>
                <w:ilvl w:val="0"/>
                <w:numId w:val="302"/>
              </w:numPr>
              <w:tabs>
                <w:tab w:val="left" w:pos="820"/>
                <w:tab w:val="left" w:pos="993"/>
              </w:tabs>
              <w:spacing w:after="0" w:line="240" w:lineRule="auto"/>
              <w:ind w:left="459" w:hanging="425"/>
              <w:contextualSpacing/>
              <w:jc w:val="both"/>
              <w:rPr>
                <w:rFonts w:ascii="Times New Roman" w:hAnsi="Times New Roman" w:cs="Times New Roman"/>
                <w:i/>
                <w:sz w:val="24"/>
                <w:szCs w:val="28"/>
              </w:rPr>
            </w:pPr>
            <w:r w:rsidRPr="00627142">
              <w:rPr>
                <w:rFonts w:ascii="Times New Roman" w:hAnsi="Times New Roman" w:cs="Times New Roman"/>
                <w:i/>
                <w:sz w:val="24"/>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27142" w:rsidRPr="00627142" w:rsidRDefault="00627142" w:rsidP="00E35F3A">
            <w:pPr>
              <w:numPr>
                <w:ilvl w:val="0"/>
                <w:numId w:val="302"/>
              </w:numPr>
              <w:tabs>
                <w:tab w:val="left" w:pos="820"/>
                <w:tab w:val="left" w:pos="993"/>
              </w:tabs>
              <w:spacing w:after="0" w:line="240" w:lineRule="auto"/>
              <w:ind w:left="459" w:hanging="425"/>
              <w:contextualSpacing/>
              <w:jc w:val="both"/>
              <w:rPr>
                <w:rFonts w:ascii="Times New Roman" w:hAnsi="Times New Roman" w:cs="Times New Roman"/>
                <w:i/>
                <w:sz w:val="24"/>
                <w:szCs w:val="28"/>
              </w:rPr>
            </w:pPr>
            <w:r w:rsidRPr="00627142">
              <w:rPr>
                <w:rFonts w:ascii="Times New Roman" w:hAnsi="Times New Roman" w:cs="Times New Roman"/>
                <w:i/>
                <w:sz w:val="24"/>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tc>
      </w:tr>
      <w:tr w:rsidR="00627142" w:rsidRPr="00627142" w:rsidTr="00627142">
        <w:trPr>
          <w:trHeight w:val="982"/>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142" w:rsidRPr="00627142" w:rsidRDefault="00627142" w:rsidP="00627142">
            <w:pPr>
              <w:spacing w:after="0" w:line="240" w:lineRule="auto"/>
              <w:ind w:firstLine="547"/>
              <w:rPr>
                <w:rFonts w:ascii="Times New Roman" w:hAnsi="Times New Roman" w:cs="Times New Roman"/>
                <w:sz w:val="24"/>
                <w:szCs w:val="24"/>
              </w:rPr>
            </w:pPr>
            <w:r w:rsidRPr="00627142">
              <w:rPr>
                <w:rFonts w:ascii="Times New Roman" w:hAnsi="Times New Roman" w:cs="Times New Roman"/>
                <w:sz w:val="24"/>
                <w:szCs w:val="24"/>
              </w:rPr>
              <w:lastRenderedPageBreak/>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27142" w:rsidRPr="00627142" w:rsidRDefault="00627142" w:rsidP="00627142">
            <w:pPr>
              <w:spacing w:after="0" w:line="240" w:lineRule="auto"/>
              <w:ind w:firstLine="547"/>
              <w:rPr>
                <w:rFonts w:ascii="Times New Roman" w:hAnsi="Times New Roman" w:cs="Times New Roman"/>
                <w:sz w:val="24"/>
                <w:szCs w:val="24"/>
              </w:rPr>
            </w:pPr>
          </w:p>
        </w:tc>
        <w:tc>
          <w:tcPr>
            <w:tcW w:w="8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Pr="00627142" w:rsidRDefault="00627142" w:rsidP="00627142">
            <w:pPr>
              <w:spacing w:after="0" w:line="240" w:lineRule="auto"/>
              <w:ind w:firstLine="709"/>
              <w:jc w:val="both"/>
              <w:rPr>
                <w:rFonts w:ascii="Times New Roman" w:hAnsi="Times New Roman" w:cs="Times New Roman"/>
                <w:b/>
                <w:sz w:val="24"/>
                <w:szCs w:val="24"/>
              </w:rPr>
            </w:pPr>
            <w:r w:rsidRPr="00627142">
              <w:rPr>
                <w:rFonts w:ascii="Times New Roman" w:hAnsi="Times New Roman" w:cs="Times New Roman"/>
                <w:b/>
                <w:sz w:val="24"/>
                <w:szCs w:val="24"/>
              </w:rPr>
              <w:t>Выпускник научится:</w:t>
            </w:r>
          </w:p>
          <w:p w:rsidR="00627142" w:rsidRPr="00627142" w:rsidRDefault="00627142" w:rsidP="00E35F3A">
            <w:pPr>
              <w:numPr>
                <w:ilvl w:val="0"/>
                <w:numId w:val="299"/>
              </w:numPr>
              <w:tabs>
                <w:tab w:val="left" w:pos="820"/>
                <w:tab w:val="left" w:pos="993"/>
                <w:tab w:val="left" w:pos="1960"/>
              </w:tabs>
              <w:spacing w:after="0" w:line="240" w:lineRule="auto"/>
              <w:ind w:left="459"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27142" w:rsidRPr="00627142" w:rsidRDefault="00627142" w:rsidP="00E35F3A">
            <w:pPr>
              <w:numPr>
                <w:ilvl w:val="0"/>
                <w:numId w:val="299"/>
              </w:numPr>
              <w:tabs>
                <w:tab w:val="left" w:pos="820"/>
                <w:tab w:val="left" w:pos="993"/>
              </w:tabs>
              <w:spacing w:after="0" w:line="240" w:lineRule="auto"/>
              <w:ind w:left="459"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 xml:space="preserve">определять количество элементов в множествах, полученных из двух или трех базовых множеств с помощью операций объединения, пересечения и </w:t>
            </w:r>
            <w:r w:rsidRPr="00627142">
              <w:rPr>
                <w:rFonts w:ascii="Times New Roman" w:hAnsi="Times New Roman" w:cs="Times New Roman"/>
                <w:sz w:val="24"/>
                <w:szCs w:val="24"/>
              </w:rPr>
              <w:lastRenderedPageBreak/>
              <w:t>дополнения;</w:t>
            </w:r>
          </w:p>
          <w:p w:rsidR="00627142" w:rsidRPr="00627142" w:rsidRDefault="00627142" w:rsidP="00E35F3A">
            <w:pPr>
              <w:numPr>
                <w:ilvl w:val="0"/>
                <w:numId w:val="299"/>
              </w:numPr>
              <w:tabs>
                <w:tab w:val="left" w:pos="820"/>
                <w:tab w:val="left" w:pos="993"/>
              </w:tabs>
              <w:spacing w:after="0" w:line="240" w:lineRule="auto"/>
              <w:ind w:left="459"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27142" w:rsidRPr="00627142" w:rsidRDefault="00627142" w:rsidP="00E35F3A">
            <w:pPr>
              <w:numPr>
                <w:ilvl w:val="0"/>
                <w:numId w:val="299"/>
              </w:numPr>
              <w:tabs>
                <w:tab w:val="left" w:pos="820"/>
                <w:tab w:val="left" w:pos="993"/>
              </w:tabs>
              <w:spacing w:after="0" w:line="240" w:lineRule="auto"/>
              <w:ind w:left="459"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627142" w:rsidRPr="00627142" w:rsidRDefault="00627142" w:rsidP="00E35F3A">
            <w:pPr>
              <w:numPr>
                <w:ilvl w:val="0"/>
                <w:numId w:val="299"/>
              </w:numPr>
              <w:tabs>
                <w:tab w:val="left" w:pos="820"/>
                <w:tab w:val="left" w:pos="993"/>
              </w:tabs>
              <w:spacing w:after="0" w:line="240" w:lineRule="auto"/>
              <w:ind w:left="459" w:hanging="425"/>
              <w:contextualSpacing/>
              <w:jc w:val="both"/>
              <w:rPr>
                <w:rFonts w:ascii="Times New Roman" w:hAnsi="Times New Roman" w:cs="Times New Roman"/>
                <w:sz w:val="24"/>
                <w:szCs w:val="24"/>
              </w:rPr>
            </w:pPr>
            <w:r w:rsidRPr="00627142">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627142" w:rsidRPr="00627142" w:rsidRDefault="00627142" w:rsidP="00E35F3A">
            <w:pPr>
              <w:numPr>
                <w:ilvl w:val="0"/>
                <w:numId w:val="299"/>
              </w:numPr>
              <w:tabs>
                <w:tab w:val="left" w:pos="820"/>
                <w:tab w:val="left" w:pos="993"/>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27142" w:rsidRPr="00627142" w:rsidRDefault="00627142" w:rsidP="00E35F3A">
            <w:pPr>
              <w:numPr>
                <w:ilvl w:val="0"/>
                <w:numId w:val="299"/>
              </w:numPr>
              <w:tabs>
                <w:tab w:val="left" w:pos="820"/>
                <w:tab w:val="left" w:pos="993"/>
              </w:tabs>
              <w:spacing w:after="0" w:line="240" w:lineRule="auto"/>
              <w:ind w:left="459"/>
              <w:contextualSpacing/>
              <w:jc w:val="both"/>
              <w:rPr>
                <w:rFonts w:ascii="Times New Roman" w:hAnsi="Times New Roman" w:cs="Times New Roman"/>
                <w:sz w:val="24"/>
                <w:szCs w:val="24"/>
              </w:rPr>
            </w:pPr>
            <w:r w:rsidRPr="00627142">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627142" w:rsidRPr="00627142" w:rsidRDefault="00627142" w:rsidP="00627142">
            <w:pPr>
              <w:spacing w:after="0" w:line="240" w:lineRule="auto"/>
              <w:ind w:firstLine="709"/>
              <w:jc w:val="both"/>
              <w:rPr>
                <w:rFonts w:ascii="Times New Roman" w:hAnsi="Times New Roman" w:cs="Times New Roman"/>
                <w:b/>
                <w:sz w:val="24"/>
                <w:szCs w:val="24"/>
              </w:rPr>
            </w:pPr>
            <w:r w:rsidRPr="00627142">
              <w:rPr>
                <w:rFonts w:ascii="Times New Roman" w:hAnsi="Times New Roman" w:cs="Times New Roman"/>
                <w:b/>
                <w:sz w:val="24"/>
                <w:szCs w:val="24"/>
              </w:rPr>
              <w:t>Выпускник получит возможность:</w:t>
            </w:r>
          </w:p>
          <w:p w:rsidR="00627142" w:rsidRPr="00627142" w:rsidRDefault="00627142" w:rsidP="00E35F3A">
            <w:pPr>
              <w:numPr>
                <w:ilvl w:val="0"/>
                <w:numId w:val="300"/>
              </w:numPr>
              <w:tabs>
                <w:tab w:val="left" w:pos="820"/>
                <w:tab w:val="left" w:pos="993"/>
              </w:tabs>
              <w:spacing w:after="0" w:line="240" w:lineRule="auto"/>
              <w:ind w:left="459" w:hanging="459"/>
              <w:contextualSpacing/>
              <w:jc w:val="both"/>
              <w:rPr>
                <w:rFonts w:ascii="Times New Roman" w:hAnsi="Times New Roman" w:cs="Times New Roman"/>
                <w:i/>
                <w:sz w:val="24"/>
                <w:szCs w:val="24"/>
              </w:rPr>
            </w:pPr>
            <w:r w:rsidRPr="00627142">
              <w:rPr>
                <w:rFonts w:ascii="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27142" w:rsidRPr="00627142" w:rsidRDefault="00627142" w:rsidP="00E35F3A">
            <w:pPr>
              <w:numPr>
                <w:ilvl w:val="0"/>
                <w:numId w:val="300"/>
              </w:numPr>
              <w:tabs>
                <w:tab w:val="left" w:pos="820"/>
                <w:tab w:val="left" w:pos="993"/>
              </w:tabs>
              <w:spacing w:after="0" w:line="240" w:lineRule="auto"/>
              <w:ind w:left="459" w:hanging="459"/>
              <w:contextualSpacing/>
              <w:jc w:val="both"/>
              <w:rPr>
                <w:rFonts w:ascii="Times New Roman" w:hAnsi="Times New Roman" w:cs="Times New Roman"/>
                <w:i/>
                <w:sz w:val="24"/>
                <w:szCs w:val="24"/>
              </w:rPr>
            </w:pPr>
            <w:r w:rsidRPr="00627142">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627142" w:rsidRPr="00627142" w:rsidRDefault="00627142" w:rsidP="00E35F3A">
            <w:pPr>
              <w:numPr>
                <w:ilvl w:val="0"/>
                <w:numId w:val="300"/>
              </w:numPr>
              <w:tabs>
                <w:tab w:val="left" w:pos="940"/>
              </w:tabs>
              <w:spacing w:after="0" w:line="240" w:lineRule="auto"/>
              <w:ind w:left="459" w:hanging="459"/>
              <w:contextualSpacing/>
              <w:jc w:val="both"/>
              <w:rPr>
                <w:rFonts w:ascii="Times New Roman" w:hAnsi="Times New Roman" w:cs="Times New Roman"/>
                <w:i/>
                <w:sz w:val="24"/>
                <w:szCs w:val="24"/>
              </w:rPr>
            </w:pPr>
            <w:r w:rsidRPr="00627142">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tc>
      </w:tr>
      <w:tr w:rsidR="00627142" w:rsidRPr="00627142" w:rsidTr="00627142">
        <w:trPr>
          <w:trHeight w:val="982"/>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Default="00627142" w:rsidP="00627142">
            <w:pPr>
              <w:spacing w:after="0" w:line="240" w:lineRule="auto"/>
              <w:ind w:firstLine="547"/>
              <w:rPr>
                <w:rFonts w:ascii="Times New Roman" w:hAnsi="Times New Roman" w:cs="Times New Roman"/>
                <w:sz w:val="24"/>
                <w:szCs w:val="24"/>
              </w:rPr>
            </w:pPr>
            <w:r w:rsidRPr="00627142">
              <w:rPr>
                <w:rFonts w:ascii="Times New Roman" w:hAnsi="Times New Roman" w:cs="Times New Roman"/>
                <w:sz w:val="24"/>
                <w:szCs w:val="24"/>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526E6" w:rsidRDefault="00D526E6" w:rsidP="00627142">
            <w:pPr>
              <w:spacing w:after="0" w:line="240" w:lineRule="auto"/>
              <w:ind w:firstLine="547"/>
              <w:rPr>
                <w:rFonts w:ascii="Times New Roman" w:hAnsi="Times New Roman" w:cs="Times New Roman"/>
                <w:sz w:val="24"/>
                <w:szCs w:val="24"/>
              </w:rPr>
            </w:pPr>
          </w:p>
          <w:p w:rsidR="00D526E6" w:rsidRPr="00627142" w:rsidRDefault="00D526E6" w:rsidP="00627142">
            <w:pPr>
              <w:spacing w:after="0" w:line="240" w:lineRule="auto"/>
              <w:ind w:firstLine="547"/>
              <w:rPr>
                <w:rFonts w:ascii="Times New Roman" w:hAnsi="Times New Roman" w:cs="Times New Roman"/>
                <w:sz w:val="24"/>
                <w:szCs w:val="24"/>
              </w:rPr>
            </w:pPr>
          </w:p>
          <w:p w:rsidR="00627142" w:rsidRPr="00D526E6" w:rsidRDefault="00627142" w:rsidP="00627142">
            <w:pPr>
              <w:spacing w:after="0" w:line="240" w:lineRule="auto"/>
              <w:ind w:firstLine="547"/>
              <w:rPr>
                <w:rFonts w:ascii="Times New Roman" w:hAnsi="Times New Roman" w:cs="Times New Roman"/>
                <w:sz w:val="24"/>
                <w:szCs w:val="24"/>
                <w:u w:val="single"/>
              </w:rPr>
            </w:pPr>
            <w:r w:rsidRPr="00D526E6">
              <w:rPr>
                <w:rFonts w:ascii="Times New Roman" w:hAnsi="Times New Roman" w:cs="Times New Roman"/>
                <w:sz w:val="24"/>
                <w:szCs w:val="24"/>
                <w:u w:val="single"/>
              </w:rPr>
              <w:t>для слепых и слабовидящих обучающихся:</w:t>
            </w:r>
          </w:p>
          <w:p w:rsidR="00627142" w:rsidRPr="00627142" w:rsidRDefault="00D526E6" w:rsidP="00D52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27142" w:rsidRPr="00627142">
              <w:rPr>
                <w:rFonts w:ascii="Times New Roman" w:hAnsi="Times New Roman" w:cs="Times New Roman"/>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627142" w:rsidRPr="00D526E6" w:rsidRDefault="00627142" w:rsidP="00627142">
            <w:pPr>
              <w:spacing w:after="0" w:line="240" w:lineRule="auto"/>
              <w:ind w:firstLine="547"/>
              <w:rPr>
                <w:rFonts w:ascii="Times New Roman" w:hAnsi="Times New Roman" w:cs="Times New Roman"/>
                <w:sz w:val="24"/>
                <w:szCs w:val="24"/>
                <w:u w:val="single"/>
              </w:rPr>
            </w:pPr>
            <w:r w:rsidRPr="00D526E6">
              <w:rPr>
                <w:rFonts w:ascii="Times New Roman" w:hAnsi="Times New Roman" w:cs="Times New Roman"/>
                <w:sz w:val="24"/>
                <w:szCs w:val="24"/>
                <w:u w:val="single"/>
              </w:rPr>
              <w:t>для обучающихся с нарушениями опорно-двигательного аппарата:</w:t>
            </w:r>
          </w:p>
          <w:p w:rsidR="00627142" w:rsidRPr="00627142" w:rsidRDefault="00627142" w:rsidP="00627142">
            <w:pPr>
              <w:spacing w:after="0" w:line="240" w:lineRule="auto"/>
              <w:ind w:firstLine="547"/>
              <w:rPr>
                <w:rFonts w:ascii="Times New Roman" w:hAnsi="Times New Roman" w:cs="Times New Roman"/>
                <w:sz w:val="24"/>
                <w:szCs w:val="24"/>
              </w:rPr>
            </w:pPr>
            <w:bookmarkStart w:id="12" w:name="dst100227"/>
            <w:bookmarkEnd w:id="12"/>
            <w:r w:rsidRPr="00627142">
              <w:rPr>
                <w:rFonts w:ascii="Times New Roman" w:hAnsi="Times New Roman" w:cs="Times New Roman"/>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27142" w:rsidRPr="00627142" w:rsidRDefault="00627142" w:rsidP="00627142">
            <w:pPr>
              <w:spacing w:after="0" w:line="240" w:lineRule="auto"/>
              <w:ind w:firstLine="547"/>
              <w:rPr>
                <w:rFonts w:ascii="Times New Roman" w:hAnsi="Times New Roman" w:cs="Times New Roman"/>
                <w:sz w:val="24"/>
                <w:szCs w:val="24"/>
              </w:rPr>
            </w:pPr>
            <w:bookmarkStart w:id="13" w:name="dst100228"/>
            <w:bookmarkEnd w:id="13"/>
            <w:r w:rsidRPr="00627142">
              <w:rPr>
                <w:rFonts w:ascii="Times New Roman" w:hAnsi="Times New Roman" w:cs="Times New Roman"/>
                <w:sz w:val="24"/>
                <w:szCs w:val="24"/>
              </w:rPr>
              <w:t>умение использовать персональные средства доступа</w:t>
            </w:r>
          </w:p>
        </w:tc>
        <w:tc>
          <w:tcPr>
            <w:tcW w:w="8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142" w:rsidRPr="00627142" w:rsidRDefault="00627142" w:rsidP="00627142">
            <w:pPr>
              <w:spacing w:after="0" w:line="240" w:lineRule="auto"/>
              <w:jc w:val="both"/>
              <w:rPr>
                <w:rFonts w:ascii="Times New Roman" w:hAnsi="Times New Roman" w:cs="Times New Roman"/>
                <w:b/>
                <w:sz w:val="24"/>
                <w:szCs w:val="28"/>
              </w:rPr>
            </w:pPr>
            <w:r w:rsidRPr="00627142">
              <w:rPr>
                <w:rFonts w:ascii="Times New Roman" w:hAnsi="Times New Roman" w:cs="Times New Roman"/>
                <w:b/>
                <w:sz w:val="24"/>
                <w:szCs w:val="28"/>
              </w:rPr>
              <w:lastRenderedPageBreak/>
              <w:t>Выпускник научится:</w:t>
            </w:r>
          </w:p>
          <w:p w:rsidR="00627142" w:rsidRPr="00627142" w:rsidRDefault="00627142" w:rsidP="00E35F3A">
            <w:pPr>
              <w:numPr>
                <w:ilvl w:val="0"/>
                <w:numId w:val="303"/>
              </w:numPr>
              <w:tabs>
                <w:tab w:val="left" w:pos="317"/>
                <w:tab w:val="left" w:pos="993"/>
              </w:tabs>
              <w:spacing w:after="0" w:line="240" w:lineRule="auto"/>
              <w:ind w:left="317"/>
              <w:contextualSpacing/>
              <w:jc w:val="both"/>
              <w:rPr>
                <w:rFonts w:ascii="Times New Roman" w:hAnsi="Times New Roman" w:cs="Times New Roman"/>
                <w:sz w:val="24"/>
                <w:szCs w:val="28"/>
              </w:rPr>
            </w:pPr>
            <w:r w:rsidRPr="00627142">
              <w:rPr>
                <w:rFonts w:ascii="Times New Roman" w:hAnsi="Times New Roman" w:cs="Times New Roman"/>
                <w:sz w:val="24"/>
                <w:szCs w:val="28"/>
              </w:rPr>
              <w:t>классифицировать файлы по типу и иным параметрам;</w:t>
            </w:r>
          </w:p>
          <w:p w:rsidR="00627142" w:rsidRPr="00627142" w:rsidRDefault="00627142" w:rsidP="00E35F3A">
            <w:pPr>
              <w:numPr>
                <w:ilvl w:val="0"/>
                <w:numId w:val="303"/>
              </w:numPr>
              <w:tabs>
                <w:tab w:val="left" w:pos="317"/>
                <w:tab w:val="left" w:pos="993"/>
              </w:tabs>
              <w:spacing w:after="0" w:line="240" w:lineRule="auto"/>
              <w:ind w:left="317"/>
              <w:contextualSpacing/>
              <w:jc w:val="both"/>
              <w:rPr>
                <w:rFonts w:ascii="Times New Roman" w:hAnsi="Times New Roman" w:cs="Times New Roman"/>
                <w:sz w:val="24"/>
                <w:szCs w:val="28"/>
              </w:rPr>
            </w:pPr>
            <w:r w:rsidRPr="00627142">
              <w:rPr>
                <w:rFonts w:ascii="Times New Roman" w:hAnsi="Times New Roman" w:cs="Times New Roman"/>
                <w:sz w:val="24"/>
                <w:szCs w:val="28"/>
              </w:rPr>
              <w:t>выполнять основные операции с файлами (создавать, сохранять, редактировать, удалять, архивировать, «распаковывать» архивные файлы);</w:t>
            </w:r>
          </w:p>
          <w:p w:rsidR="00627142" w:rsidRPr="00627142" w:rsidRDefault="00627142" w:rsidP="00E35F3A">
            <w:pPr>
              <w:numPr>
                <w:ilvl w:val="0"/>
                <w:numId w:val="303"/>
              </w:numPr>
              <w:tabs>
                <w:tab w:val="left" w:pos="317"/>
                <w:tab w:val="left" w:pos="993"/>
              </w:tabs>
              <w:spacing w:after="0" w:line="240" w:lineRule="auto"/>
              <w:ind w:left="317"/>
              <w:contextualSpacing/>
              <w:jc w:val="both"/>
              <w:rPr>
                <w:rFonts w:ascii="Times New Roman" w:hAnsi="Times New Roman" w:cs="Times New Roman"/>
                <w:sz w:val="24"/>
                <w:szCs w:val="28"/>
              </w:rPr>
            </w:pPr>
            <w:r w:rsidRPr="00627142">
              <w:rPr>
                <w:rFonts w:ascii="Times New Roman" w:hAnsi="Times New Roman" w:cs="Times New Roman"/>
                <w:sz w:val="24"/>
                <w:szCs w:val="28"/>
              </w:rPr>
              <w:t>разбираться в иерархической структуре файловой системы;</w:t>
            </w:r>
          </w:p>
          <w:p w:rsidR="00627142" w:rsidRPr="00627142" w:rsidRDefault="00627142" w:rsidP="00E35F3A">
            <w:pPr>
              <w:numPr>
                <w:ilvl w:val="0"/>
                <w:numId w:val="303"/>
              </w:numPr>
              <w:tabs>
                <w:tab w:val="left" w:pos="317"/>
                <w:tab w:val="left" w:pos="993"/>
              </w:tabs>
              <w:spacing w:after="0" w:line="240" w:lineRule="auto"/>
              <w:ind w:left="317"/>
              <w:contextualSpacing/>
              <w:jc w:val="both"/>
              <w:rPr>
                <w:rFonts w:ascii="Times New Roman" w:hAnsi="Times New Roman" w:cs="Times New Roman"/>
                <w:sz w:val="24"/>
                <w:szCs w:val="28"/>
              </w:rPr>
            </w:pPr>
            <w:r w:rsidRPr="00627142">
              <w:rPr>
                <w:rFonts w:ascii="Times New Roman" w:hAnsi="Times New Roman" w:cs="Times New Roman"/>
                <w:sz w:val="24"/>
                <w:szCs w:val="28"/>
              </w:rPr>
              <w:lastRenderedPageBreak/>
              <w:t>осуществлять поиск файлов средствами операционной системы;</w:t>
            </w:r>
          </w:p>
          <w:p w:rsidR="00627142" w:rsidRPr="00627142" w:rsidRDefault="00627142" w:rsidP="00E35F3A">
            <w:pPr>
              <w:numPr>
                <w:ilvl w:val="0"/>
                <w:numId w:val="303"/>
              </w:numPr>
              <w:tabs>
                <w:tab w:val="left" w:pos="317"/>
                <w:tab w:val="left" w:pos="993"/>
              </w:tabs>
              <w:spacing w:after="0" w:line="240" w:lineRule="auto"/>
              <w:ind w:left="317"/>
              <w:contextualSpacing/>
              <w:jc w:val="both"/>
              <w:rPr>
                <w:rFonts w:ascii="Times New Roman" w:hAnsi="Times New Roman" w:cs="Times New Roman"/>
                <w:sz w:val="24"/>
                <w:szCs w:val="28"/>
              </w:rPr>
            </w:pPr>
            <w:r w:rsidRPr="00627142">
              <w:rPr>
                <w:rFonts w:ascii="Times New Roman" w:hAnsi="Times New Roman" w:cs="Times New Roman"/>
                <w:sz w:val="24"/>
                <w:szCs w:val="28"/>
              </w:rPr>
              <w:t>анализировать доменные имена компьютеров и адреса документов в Интернете;</w:t>
            </w:r>
          </w:p>
          <w:p w:rsidR="00627142" w:rsidRPr="00627142" w:rsidRDefault="00627142" w:rsidP="00E35F3A">
            <w:pPr>
              <w:numPr>
                <w:ilvl w:val="0"/>
                <w:numId w:val="303"/>
              </w:numPr>
              <w:tabs>
                <w:tab w:val="left" w:pos="317"/>
                <w:tab w:val="left" w:pos="993"/>
              </w:tabs>
              <w:spacing w:after="0" w:line="240" w:lineRule="auto"/>
              <w:ind w:left="317"/>
              <w:contextualSpacing/>
              <w:jc w:val="both"/>
              <w:rPr>
                <w:rFonts w:ascii="Times New Roman" w:hAnsi="Times New Roman" w:cs="Times New Roman"/>
                <w:sz w:val="24"/>
                <w:szCs w:val="28"/>
              </w:rPr>
            </w:pPr>
            <w:r w:rsidRPr="00627142">
              <w:rPr>
                <w:rFonts w:ascii="Times New Roman" w:hAnsi="Times New Roman" w:cs="Times New Roman"/>
                <w:sz w:val="24"/>
                <w:szCs w:val="28"/>
              </w:rPr>
              <w:t>проводить поиск информации в сети Интернет по запросам с использованием логических операций.</w:t>
            </w:r>
          </w:p>
          <w:p w:rsidR="00627142" w:rsidRPr="00627142" w:rsidRDefault="00627142" w:rsidP="00627142">
            <w:pPr>
              <w:tabs>
                <w:tab w:val="left" w:pos="1660"/>
                <w:tab w:val="left" w:pos="2900"/>
                <w:tab w:val="left" w:pos="4840"/>
                <w:tab w:val="left" w:pos="5300"/>
                <w:tab w:val="left" w:pos="6440"/>
                <w:tab w:val="left" w:pos="7320"/>
                <w:tab w:val="left" w:pos="7720"/>
                <w:tab w:val="left" w:pos="8520"/>
              </w:tabs>
              <w:spacing w:after="0" w:line="240" w:lineRule="auto"/>
              <w:jc w:val="both"/>
              <w:rPr>
                <w:rFonts w:ascii="Times New Roman" w:hAnsi="Times New Roman" w:cs="Times New Roman"/>
                <w:b/>
                <w:sz w:val="24"/>
                <w:szCs w:val="28"/>
              </w:rPr>
            </w:pPr>
            <w:r w:rsidRPr="00627142">
              <w:rPr>
                <w:rFonts w:ascii="Times New Roman" w:hAnsi="Times New Roman" w:cs="Times New Roman"/>
                <w:b/>
                <w:sz w:val="24"/>
                <w:szCs w:val="28"/>
              </w:rPr>
              <w:t>Выпускник получит возможность (в данном курсе и иной учебной деятельности):</w:t>
            </w:r>
          </w:p>
          <w:p w:rsidR="00627142" w:rsidRPr="00627142" w:rsidRDefault="00627142" w:rsidP="00E35F3A">
            <w:pPr>
              <w:numPr>
                <w:ilvl w:val="0"/>
                <w:numId w:val="304"/>
              </w:numPr>
              <w:tabs>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узнать о данных от датчиков, например, датчиков роботизированных устройств;</w:t>
            </w:r>
          </w:p>
          <w:p w:rsidR="00627142" w:rsidRPr="00627142" w:rsidRDefault="00627142" w:rsidP="00E35F3A">
            <w:pPr>
              <w:numPr>
                <w:ilvl w:val="0"/>
                <w:numId w:val="304"/>
              </w:numPr>
              <w:tabs>
                <w:tab w:val="left" w:pos="820"/>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27142" w:rsidRPr="00627142" w:rsidRDefault="00627142" w:rsidP="00E35F3A">
            <w:pPr>
              <w:numPr>
                <w:ilvl w:val="0"/>
                <w:numId w:val="304"/>
              </w:numPr>
              <w:tabs>
                <w:tab w:val="left" w:pos="820"/>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познакомиться с примерами использования математического моделирования в современном мире;</w:t>
            </w:r>
          </w:p>
          <w:p w:rsidR="00627142" w:rsidRPr="00627142" w:rsidRDefault="00627142" w:rsidP="00E35F3A">
            <w:pPr>
              <w:numPr>
                <w:ilvl w:val="0"/>
                <w:numId w:val="304"/>
              </w:numPr>
              <w:tabs>
                <w:tab w:val="left" w:pos="820"/>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27142" w:rsidRPr="00627142" w:rsidRDefault="00627142" w:rsidP="00E35F3A">
            <w:pPr>
              <w:numPr>
                <w:ilvl w:val="0"/>
                <w:numId w:val="304"/>
              </w:numPr>
              <w:tabs>
                <w:tab w:val="left" w:pos="820"/>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27142" w:rsidRPr="00627142" w:rsidRDefault="00627142" w:rsidP="00E35F3A">
            <w:pPr>
              <w:numPr>
                <w:ilvl w:val="0"/>
                <w:numId w:val="304"/>
              </w:numPr>
              <w:tabs>
                <w:tab w:val="left" w:pos="820"/>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узнать о том, что в сфере информатики и ИКТ существуют международные и национальные стандарты;</w:t>
            </w:r>
          </w:p>
          <w:p w:rsidR="00627142" w:rsidRPr="00627142" w:rsidRDefault="00627142" w:rsidP="00E35F3A">
            <w:pPr>
              <w:numPr>
                <w:ilvl w:val="0"/>
                <w:numId w:val="304"/>
              </w:numPr>
              <w:tabs>
                <w:tab w:val="left" w:pos="820"/>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узнать о структуре современных компьютеров и назначении их элементов;</w:t>
            </w:r>
          </w:p>
          <w:p w:rsidR="00627142" w:rsidRPr="00627142" w:rsidRDefault="00627142" w:rsidP="00E35F3A">
            <w:pPr>
              <w:numPr>
                <w:ilvl w:val="0"/>
                <w:numId w:val="304"/>
              </w:numPr>
              <w:tabs>
                <w:tab w:val="left" w:pos="780"/>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 xml:space="preserve">получить представление об истории и тенденциях развития </w:t>
            </w:r>
            <w:r w:rsidRPr="00627142">
              <w:rPr>
                <w:rFonts w:ascii="Times New Roman" w:hAnsi="Times New Roman" w:cs="Times New Roman"/>
                <w:i/>
                <w:w w:val="99"/>
                <w:sz w:val="24"/>
                <w:szCs w:val="28"/>
              </w:rPr>
              <w:t>ИКТ;</w:t>
            </w:r>
          </w:p>
          <w:p w:rsidR="00627142" w:rsidRPr="00627142" w:rsidRDefault="00627142" w:rsidP="00E35F3A">
            <w:pPr>
              <w:numPr>
                <w:ilvl w:val="0"/>
                <w:numId w:val="304"/>
              </w:numPr>
              <w:tabs>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познакомиться с примерами использования ИКТ в современном мире;</w:t>
            </w:r>
          </w:p>
          <w:p w:rsidR="00627142" w:rsidRPr="00627142" w:rsidRDefault="00627142" w:rsidP="00E35F3A">
            <w:pPr>
              <w:numPr>
                <w:ilvl w:val="0"/>
                <w:numId w:val="304"/>
              </w:numPr>
              <w:tabs>
                <w:tab w:val="left" w:pos="940"/>
                <w:tab w:val="left" w:pos="993"/>
              </w:tabs>
              <w:spacing w:after="0" w:line="240" w:lineRule="auto"/>
              <w:ind w:left="317" w:hanging="317"/>
              <w:contextualSpacing/>
              <w:jc w:val="both"/>
              <w:rPr>
                <w:rFonts w:ascii="Times New Roman" w:hAnsi="Times New Roman" w:cs="Times New Roman"/>
                <w:i/>
                <w:sz w:val="24"/>
                <w:szCs w:val="28"/>
              </w:rPr>
            </w:pPr>
            <w:r w:rsidRPr="00627142">
              <w:rPr>
                <w:rFonts w:ascii="Times New Roman" w:hAnsi="Times New Roman" w:cs="Times New Roman"/>
                <w:i/>
                <w:sz w:val="24"/>
                <w:szCs w:val="28"/>
              </w:rPr>
              <w:t>получить представления о роботизированных устройствах и их использовании на производстве и в научных исследованиях.</w:t>
            </w:r>
          </w:p>
        </w:tc>
      </w:tr>
    </w:tbl>
    <w:p w:rsidR="00627142" w:rsidRDefault="00627142" w:rsidP="001B13A9">
      <w:pPr>
        <w:spacing w:after="0"/>
        <w:jc w:val="both"/>
        <w:rPr>
          <w:rFonts w:ascii="Times New Roman" w:hAnsi="Times New Roman" w:cs="Times New Roman"/>
          <w:b/>
          <w:sz w:val="24"/>
          <w:szCs w:val="24"/>
        </w:rPr>
      </w:pPr>
    </w:p>
    <w:p w:rsidR="00627142" w:rsidRDefault="00627142" w:rsidP="001B13A9">
      <w:pPr>
        <w:spacing w:after="0"/>
        <w:jc w:val="both"/>
        <w:rPr>
          <w:rFonts w:ascii="Times New Roman" w:hAnsi="Times New Roman" w:cs="Times New Roman"/>
          <w:b/>
          <w:sz w:val="24"/>
          <w:szCs w:val="24"/>
        </w:rPr>
      </w:pPr>
    </w:p>
    <w:p w:rsidR="00AF7975" w:rsidRPr="001B767F" w:rsidRDefault="00AF7975" w:rsidP="001B13A9">
      <w:pPr>
        <w:spacing w:after="0"/>
        <w:jc w:val="both"/>
        <w:rPr>
          <w:rFonts w:ascii="Times New Roman" w:hAnsi="Times New Roman" w:cs="Times New Roman"/>
          <w:b/>
          <w:sz w:val="24"/>
          <w:szCs w:val="24"/>
        </w:rPr>
      </w:pPr>
      <w:r w:rsidRPr="001B767F">
        <w:rPr>
          <w:rFonts w:ascii="Times New Roman" w:hAnsi="Times New Roman" w:cs="Times New Roman"/>
          <w:b/>
          <w:sz w:val="24"/>
          <w:szCs w:val="24"/>
        </w:rPr>
        <w:t>1.2.5.10  Предметная область – «Основы духовно – нравственной культуры народов России».</w:t>
      </w:r>
    </w:p>
    <w:tbl>
      <w:tblPr>
        <w:tblStyle w:val="100"/>
        <w:tblW w:w="5000" w:type="pct"/>
        <w:tblLook w:val="04A0" w:firstRow="1" w:lastRow="0" w:firstColumn="1" w:lastColumn="0" w:noHBand="0" w:noVBand="1"/>
      </w:tblPr>
      <w:tblGrid>
        <w:gridCol w:w="14786"/>
      </w:tblGrid>
      <w:tr w:rsidR="00032C05" w:rsidRPr="001B767F" w:rsidTr="003A5E0A">
        <w:tc>
          <w:tcPr>
            <w:tcW w:w="5000" w:type="pct"/>
          </w:tcPr>
          <w:p w:rsidR="00032C05" w:rsidRPr="001B767F" w:rsidRDefault="00032C05" w:rsidP="00032C05">
            <w:pPr>
              <w:jc w:val="both"/>
              <w:rPr>
                <w:rFonts w:ascii="Times New Roman" w:hAnsi="Times New Roman" w:cs="Times New Roman"/>
                <w:b/>
                <w:color w:val="000000"/>
                <w:sz w:val="24"/>
                <w:szCs w:val="24"/>
              </w:rPr>
            </w:pPr>
            <w:r w:rsidRPr="001B767F">
              <w:rPr>
                <w:rFonts w:ascii="Times New Roman" w:hAnsi="Times New Roman" w:cs="Times New Roman"/>
                <w:b/>
                <w:color w:val="000000"/>
                <w:sz w:val="24"/>
                <w:szCs w:val="24"/>
              </w:rPr>
              <w:t>Предметные результаты</w:t>
            </w:r>
          </w:p>
        </w:tc>
      </w:tr>
      <w:tr w:rsidR="00032C05" w:rsidRPr="001B767F" w:rsidTr="003A5E0A">
        <w:tc>
          <w:tcPr>
            <w:tcW w:w="5000" w:type="pct"/>
          </w:tcPr>
          <w:p w:rsidR="00032C05" w:rsidRPr="001B767F" w:rsidRDefault="00032C05" w:rsidP="00032C05">
            <w:pPr>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Воспитание способности к духовному развитию, нравственному совершенствованию; воспитание веротерпимости, уважительного  отношения к религиозным чувствам, взглядам людей или их отсутствию;</w:t>
            </w:r>
          </w:p>
        </w:tc>
      </w:tr>
      <w:tr w:rsidR="00032C05" w:rsidRPr="001B767F" w:rsidTr="003A5E0A">
        <w:tc>
          <w:tcPr>
            <w:tcW w:w="5000" w:type="pct"/>
          </w:tcPr>
          <w:p w:rsidR="00032C05" w:rsidRPr="001B767F" w:rsidRDefault="00032C05" w:rsidP="00032C05">
            <w:pPr>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tc>
      </w:tr>
      <w:tr w:rsidR="00032C05" w:rsidRPr="001B767F" w:rsidTr="003A5E0A">
        <w:tc>
          <w:tcPr>
            <w:tcW w:w="5000" w:type="pct"/>
          </w:tcPr>
          <w:p w:rsidR="00032C05" w:rsidRPr="001B767F" w:rsidRDefault="00032C05" w:rsidP="00032C05">
            <w:pPr>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tc>
      </w:tr>
      <w:tr w:rsidR="00032C05" w:rsidRPr="001B767F" w:rsidTr="003A5E0A">
        <w:tc>
          <w:tcPr>
            <w:tcW w:w="5000" w:type="pct"/>
          </w:tcPr>
          <w:p w:rsidR="00032C05" w:rsidRPr="001B767F" w:rsidRDefault="00032C05" w:rsidP="00032C05">
            <w:pPr>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Понимание значения нравственности, веры и религии в жизни человека, семьи и общества;</w:t>
            </w:r>
          </w:p>
        </w:tc>
      </w:tr>
      <w:tr w:rsidR="00032C05" w:rsidRPr="001B767F" w:rsidTr="003A5E0A">
        <w:tc>
          <w:tcPr>
            <w:tcW w:w="5000" w:type="pct"/>
          </w:tcPr>
          <w:p w:rsidR="00032C05" w:rsidRPr="001B767F" w:rsidRDefault="00032C05" w:rsidP="00032C05">
            <w:pPr>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bl>
    <w:p w:rsidR="00AF7975" w:rsidRPr="001B767F" w:rsidRDefault="00AF7975" w:rsidP="001B13A9">
      <w:pPr>
        <w:spacing w:after="0"/>
        <w:jc w:val="both"/>
        <w:rPr>
          <w:rFonts w:ascii="Times New Roman" w:hAnsi="Times New Roman" w:cs="Times New Roman"/>
          <w:b/>
          <w:sz w:val="24"/>
          <w:szCs w:val="24"/>
        </w:rPr>
      </w:pPr>
    </w:p>
    <w:p w:rsidR="00AF7975" w:rsidRPr="001B767F" w:rsidRDefault="003A5E0A" w:rsidP="001B13A9">
      <w:pPr>
        <w:spacing w:after="0"/>
        <w:jc w:val="both"/>
        <w:rPr>
          <w:rFonts w:ascii="Times New Roman" w:hAnsi="Times New Roman" w:cs="Times New Roman"/>
          <w:b/>
          <w:sz w:val="24"/>
          <w:szCs w:val="24"/>
        </w:rPr>
      </w:pPr>
      <w:r w:rsidRPr="001B767F">
        <w:rPr>
          <w:rFonts w:ascii="Times New Roman" w:hAnsi="Times New Roman" w:cs="Times New Roman"/>
          <w:b/>
          <w:sz w:val="24"/>
          <w:szCs w:val="24"/>
        </w:rPr>
        <w:t>Предметная область – «Естественно – научные предметы».</w:t>
      </w:r>
    </w:p>
    <w:p w:rsidR="00BF6EDE" w:rsidRPr="001B767F" w:rsidRDefault="000450DE"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1.2.</w:t>
      </w:r>
      <w:r w:rsidR="002B46CD" w:rsidRPr="001B767F">
        <w:rPr>
          <w:rFonts w:ascii="Times New Roman" w:hAnsi="Times New Roman" w:cs="Times New Roman"/>
          <w:b/>
          <w:bCs/>
          <w:sz w:val="24"/>
          <w:szCs w:val="24"/>
        </w:rPr>
        <w:t>5</w:t>
      </w:r>
      <w:r w:rsidRPr="001B767F">
        <w:rPr>
          <w:rFonts w:ascii="Times New Roman" w:hAnsi="Times New Roman" w:cs="Times New Roman"/>
          <w:b/>
          <w:bCs/>
          <w:sz w:val="24"/>
          <w:szCs w:val="24"/>
        </w:rPr>
        <w:t>.</w:t>
      </w:r>
      <w:r w:rsidR="004439D6" w:rsidRPr="001B767F">
        <w:rPr>
          <w:rFonts w:ascii="Times New Roman" w:hAnsi="Times New Roman" w:cs="Times New Roman"/>
          <w:b/>
          <w:bCs/>
          <w:sz w:val="24"/>
          <w:szCs w:val="24"/>
        </w:rPr>
        <w:t>1</w:t>
      </w:r>
      <w:r w:rsidR="00AF7975" w:rsidRPr="001B767F">
        <w:rPr>
          <w:rFonts w:ascii="Times New Roman" w:hAnsi="Times New Roman" w:cs="Times New Roman"/>
          <w:b/>
          <w:bCs/>
          <w:sz w:val="24"/>
          <w:szCs w:val="24"/>
        </w:rPr>
        <w:t>1</w:t>
      </w:r>
      <w:r w:rsidRPr="001B767F">
        <w:rPr>
          <w:rFonts w:ascii="Times New Roman" w:hAnsi="Times New Roman" w:cs="Times New Roman"/>
          <w:b/>
          <w:bCs/>
          <w:sz w:val="24"/>
          <w:szCs w:val="24"/>
        </w:rPr>
        <w:t xml:space="preserve">. </w:t>
      </w:r>
      <w:r w:rsidR="00AF7975" w:rsidRPr="001B767F">
        <w:rPr>
          <w:rFonts w:ascii="Times New Roman" w:hAnsi="Times New Roman" w:cs="Times New Roman"/>
          <w:b/>
          <w:bCs/>
          <w:sz w:val="24"/>
          <w:szCs w:val="24"/>
        </w:rPr>
        <w:t>Физика</w:t>
      </w:r>
    </w:p>
    <w:tbl>
      <w:tblPr>
        <w:tblW w:w="5000" w:type="pct"/>
        <w:tblCellMar>
          <w:left w:w="10" w:type="dxa"/>
          <w:right w:w="10" w:type="dxa"/>
        </w:tblCellMar>
        <w:tblLook w:val="0000" w:firstRow="0" w:lastRow="0" w:firstColumn="0" w:lastColumn="0" w:noHBand="0" w:noVBand="0"/>
      </w:tblPr>
      <w:tblGrid>
        <w:gridCol w:w="5282"/>
        <w:gridCol w:w="9398"/>
      </w:tblGrid>
      <w:tr w:rsidR="00295AD1" w:rsidRPr="001B767F" w:rsidTr="008D1547">
        <w:tc>
          <w:tcPr>
            <w:tcW w:w="1799"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jc w:val="center"/>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Предметные результаты  освоения основной образовательной программы основного общего образования по физике</w:t>
            </w:r>
          </w:p>
        </w:tc>
        <w:tc>
          <w:tcPr>
            <w:tcW w:w="3201"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B767F">
              <w:rPr>
                <w:rFonts w:ascii="Times New Roman" w:eastAsia="SimSun" w:hAnsi="Times New Roman" w:cs="Times New Roman"/>
                <w:b/>
                <w:bCs/>
                <w:kern w:val="3"/>
                <w:sz w:val="24"/>
                <w:szCs w:val="24"/>
                <w:lang w:eastAsia="zh-CN" w:bidi="hi-IN"/>
              </w:rPr>
              <w:t>Планируемые результаты освоения содержания предмета физика</w:t>
            </w:r>
          </w:p>
        </w:tc>
      </w:tr>
      <w:tr w:rsidR="00295AD1" w:rsidRPr="001B767F" w:rsidTr="008D1547">
        <w:tc>
          <w:tcPr>
            <w:tcW w:w="1799" w:type="pct"/>
            <w:tcBorders>
              <w:left w:val="single" w:sz="2" w:space="0" w:color="000000"/>
              <w:bottom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t xml:space="preserve"> 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w:t>
            </w:r>
            <w:r w:rsidRPr="001B767F">
              <w:rPr>
                <w:rFonts w:ascii="Times New Roman" w:eastAsia="SimSun" w:hAnsi="Times New Roman" w:cs="Times New Roman"/>
                <w:kern w:val="3"/>
                <w:sz w:val="24"/>
                <w:szCs w:val="24"/>
                <w:lang w:eastAsia="zh-CN" w:bidi="hi-IN"/>
              </w:rPr>
              <w:lastRenderedPageBreak/>
              <w:t>научного мировоззрения как результата изучения основ строения материи и фундаментальных законов физики.</w:t>
            </w:r>
          </w:p>
        </w:tc>
        <w:tc>
          <w:tcPr>
            <w:tcW w:w="3201"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lastRenderedPageBreak/>
              <w:t>Выпускник научится:</w:t>
            </w:r>
          </w:p>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получит возможность научиться:</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r>
      <w:tr w:rsidR="00295AD1" w:rsidRPr="001B767F" w:rsidTr="008D1547">
        <w:tc>
          <w:tcPr>
            <w:tcW w:w="1799" w:type="pct"/>
            <w:tcBorders>
              <w:left w:val="single" w:sz="2" w:space="0" w:color="000000"/>
              <w:bottom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lastRenderedPageBreak/>
              <w:t xml:space="preserve">  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tc>
        <w:tc>
          <w:tcPr>
            <w:tcW w:w="3201"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научится:</w:t>
            </w:r>
          </w:p>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-понимать смысл основных физических терминов: физическое тело, физическое явление, физическая величина, единицы измерения;</w:t>
            </w:r>
          </w:p>
          <w:p w:rsidR="00295AD1" w:rsidRPr="001B767F" w:rsidRDefault="00295AD1" w:rsidP="00295AD1">
            <w:pPr>
              <w:widowControl w:val="0"/>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95AD1" w:rsidRPr="001B767F" w:rsidRDefault="00295AD1" w:rsidP="00295AD1">
            <w:pPr>
              <w:widowControl w:val="0"/>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w:t>
            </w:r>
            <w:r w:rsidRPr="001B767F">
              <w:rPr>
                <w:rFonts w:ascii="Times New Roman" w:eastAsia="Times New Roman CYR" w:hAnsi="Times New Roman" w:cs="Times New Roman"/>
                <w:kern w:val="3"/>
                <w:sz w:val="24"/>
                <w:szCs w:val="24"/>
                <w:lang w:eastAsia="zh-CN" w:bidi="hi-IN"/>
              </w:rPr>
              <w:lastRenderedPageBreak/>
              <w:t>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95AD1" w:rsidRPr="001B767F" w:rsidRDefault="00295AD1" w:rsidP="00295AD1">
            <w:pPr>
              <w:widowControl w:val="0"/>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использовать оптические схемы для построения изображений в плоском зеркале и собирающей линзе.</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1B767F">
              <w:rPr>
                <w:rFonts w:ascii="Times New Roman" w:eastAsia="Times New Roman Greek" w:hAnsi="Times New Roman" w:cs="Times New Roman"/>
                <w:kern w:val="3"/>
                <w:sz w:val="24"/>
                <w:szCs w:val="24"/>
                <w:lang w:eastAsia="zh-CN" w:bidi="hi-IN"/>
              </w:rPr>
              <w:t xml:space="preserve">α-, β- </w:t>
            </w:r>
            <w:r w:rsidRPr="001B767F">
              <w:rPr>
                <w:rFonts w:ascii="Times New Roman" w:eastAsia="Times New Roman CYR" w:hAnsi="Times New Roman" w:cs="Times New Roman"/>
                <w:kern w:val="3"/>
                <w:sz w:val="24"/>
                <w:szCs w:val="24"/>
                <w:lang w:eastAsia="zh-CN" w:bidi="hi-IN"/>
              </w:rPr>
              <w:t xml:space="preserve">и </w:t>
            </w:r>
            <w:r w:rsidRPr="001B767F">
              <w:rPr>
                <w:rFonts w:ascii="Times New Roman" w:eastAsia="Times New Roman Greek" w:hAnsi="Times New Roman" w:cs="Times New Roman"/>
                <w:kern w:val="3"/>
                <w:sz w:val="24"/>
                <w:szCs w:val="24"/>
                <w:lang w:eastAsia="zh-CN" w:bidi="hi-IN"/>
              </w:rPr>
              <w:t>γ-</w:t>
            </w:r>
            <w:r w:rsidRPr="001B767F">
              <w:rPr>
                <w:rFonts w:ascii="Times New Roman" w:eastAsia="Times New Roman CYR" w:hAnsi="Times New Roman" w:cs="Times New Roman"/>
                <w:kern w:val="3"/>
                <w:sz w:val="24"/>
                <w:szCs w:val="24"/>
                <w:lang w:eastAsia="zh-CN" w:bidi="hi-IN"/>
              </w:rPr>
              <w:t>излучения, возникновение линейчатого спектра излучения атома;</w:t>
            </w:r>
          </w:p>
          <w:p w:rsidR="00295AD1" w:rsidRPr="001B767F" w:rsidRDefault="00295AD1" w:rsidP="00295AD1">
            <w:pPr>
              <w:widowControl w:val="0"/>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-понимать различия между гелиоцентрической и геоцентрической системами мира;</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получит возможность научиться:</w:t>
            </w:r>
          </w:p>
        </w:tc>
      </w:tr>
      <w:tr w:rsidR="00295AD1" w:rsidRPr="001B767F" w:rsidTr="008D1547">
        <w:tc>
          <w:tcPr>
            <w:tcW w:w="1799" w:type="pct"/>
            <w:tcBorders>
              <w:left w:val="single" w:sz="2" w:space="0" w:color="000000"/>
              <w:bottom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lastRenderedPageBreak/>
              <w:t xml:space="preserve"> 3.  Приобретение опыта применения научных методов познания, наблюдения физических явлений, проведения опытов, простых </w:t>
            </w:r>
            <w:r w:rsidRPr="001B767F">
              <w:rPr>
                <w:rFonts w:ascii="Times New Roman" w:eastAsia="SimSun" w:hAnsi="Times New Roman" w:cs="Times New Roman"/>
                <w:kern w:val="3"/>
                <w:sz w:val="24"/>
                <w:szCs w:val="24"/>
                <w:lang w:eastAsia="zh-CN" w:bidi="hi-IN"/>
              </w:rPr>
              <w:lastRenderedPageBreak/>
              <w:t>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погрешности любых измерений</w:t>
            </w:r>
          </w:p>
        </w:tc>
        <w:tc>
          <w:tcPr>
            <w:tcW w:w="3201"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lastRenderedPageBreak/>
              <w:t>Выпускник научится:</w:t>
            </w:r>
          </w:p>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w:t>
            </w:r>
            <w:r w:rsidRPr="001B767F">
              <w:rPr>
                <w:rFonts w:ascii="Times New Roman" w:eastAsia="Times New Roman CYR" w:hAnsi="Times New Roman" w:cs="Times New Roman"/>
                <w:kern w:val="3"/>
                <w:sz w:val="24"/>
                <w:szCs w:val="24"/>
                <w:lang w:eastAsia="zh-CN" w:bidi="hi-IN"/>
              </w:rPr>
              <w:lastRenderedPageBreak/>
              <w:t>эксперимента; собирать установку из предложенного оборудования; проводить опыт и формулировать выводы.</w:t>
            </w:r>
          </w:p>
          <w:p w:rsidR="00295AD1" w:rsidRPr="001B767F" w:rsidRDefault="00295AD1" w:rsidP="00295AD1">
            <w:pPr>
              <w:widowControl w:val="0"/>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-понимать роль эксперимента в получении научной информации;</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получит возможность научиться:</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-сравнивать точность измерения физических величин по величине их относительной погрешности при проведении прямых измерений;</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 различать основные характеристики звезд (размер, цвет, температура) соотносить цвет звезды с ее температурой;</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 различать гипотезы о происхождении Солнечной системы.</w:t>
            </w:r>
          </w:p>
        </w:tc>
      </w:tr>
      <w:tr w:rsidR="00295AD1" w:rsidRPr="001B767F" w:rsidTr="008D1547">
        <w:tc>
          <w:tcPr>
            <w:tcW w:w="1799" w:type="pct"/>
            <w:tcBorders>
              <w:left w:val="single" w:sz="2" w:space="0" w:color="000000"/>
              <w:bottom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lastRenderedPageBreak/>
              <w:t xml:space="preserve"> 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патогенных и экологических катастроф.</w:t>
            </w:r>
          </w:p>
        </w:tc>
        <w:tc>
          <w:tcPr>
            <w:tcW w:w="3201"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научится:</w:t>
            </w:r>
          </w:p>
          <w:p w:rsidR="00295AD1" w:rsidRPr="001B767F" w:rsidRDefault="00295AD1" w:rsidP="00295AD1">
            <w:pPr>
              <w:widowControl w:val="0"/>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-понимать принципы действия машин, приборов и технических устройств, условия их безопасного использования в повседневной жизни;</w:t>
            </w:r>
          </w:p>
          <w:p w:rsidR="00295AD1" w:rsidRPr="001B767F" w:rsidRDefault="00295AD1" w:rsidP="00295AD1">
            <w:pPr>
              <w:widowControl w:val="0"/>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различать основные признаки изученных физических моделей: материальная точка, инерциальная система отсчета;</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 различать основные признаки изученных физических моделей строения газов, жидкостей и твердых тел;</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 приводить примеры практического использования физических знаний о тепловых явлениях;</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-приводить примеры практического использования физических знаний о электромагнитных явлениях</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-решать задачи, используя физические законы (закон Ома для участка цепи, закон </w:t>
            </w:r>
            <w:r w:rsidRPr="001B767F">
              <w:rPr>
                <w:rFonts w:ascii="Times New Roman" w:eastAsia="Times New Roman CYR" w:hAnsi="Times New Roman" w:cs="Times New Roman"/>
                <w:kern w:val="3"/>
                <w:sz w:val="24"/>
                <w:szCs w:val="24"/>
                <w:lang w:eastAsia="zh-CN" w:bidi="hi-IN"/>
              </w:rPr>
              <w:lastRenderedPageBreak/>
              <w:t>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-различать основные признаки планетарной модели атома, нуклонной модели атомного ядра;</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получит возможность научиться:</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tc>
      </w:tr>
      <w:tr w:rsidR="00295AD1" w:rsidRPr="001B767F" w:rsidTr="008D1547">
        <w:tc>
          <w:tcPr>
            <w:tcW w:w="1799" w:type="pct"/>
            <w:tcBorders>
              <w:left w:val="single" w:sz="2" w:space="0" w:color="000000"/>
              <w:bottom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lastRenderedPageBreak/>
              <w:t xml:space="preserve"> 5.  Осознание необходимости применения достижений физики и технологий для рационального природопользования</w:t>
            </w:r>
          </w:p>
        </w:tc>
        <w:tc>
          <w:tcPr>
            <w:tcW w:w="3201"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научится:</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получит возможность научиться:</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w:t>
            </w:r>
            <w:r w:rsidRPr="001B767F">
              <w:rPr>
                <w:rFonts w:ascii="Times New Roman" w:eastAsia="Times New Roman CYR" w:hAnsi="Times New Roman" w:cs="Times New Roman"/>
                <w:i/>
                <w:iCs/>
                <w:kern w:val="3"/>
                <w:sz w:val="24"/>
                <w:szCs w:val="24"/>
                <w:lang w:eastAsia="zh-CN" w:bidi="hi-I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r>
      <w:tr w:rsidR="00295AD1" w:rsidRPr="001B767F" w:rsidTr="008D1547">
        <w:tc>
          <w:tcPr>
            <w:tcW w:w="1799" w:type="pct"/>
            <w:tcBorders>
              <w:left w:val="single" w:sz="2" w:space="0" w:color="000000"/>
              <w:bottom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t xml:space="preserve"> 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w:t>
            </w:r>
            <w:r w:rsidRPr="001B767F">
              <w:rPr>
                <w:rFonts w:ascii="Times New Roman" w:eastAsia="SimSun" w:hAnsi="Times New Roman" w:cs="Times New Roman"/>
                <w:kern w:val="3"/>
                <w:sz w:val="24"/>
                <w:szCs w:val="24"/>
                <w:lang w:eastAsia="zh-CN" w:bidi="hi-IN"/>
              </w:rPr>
              <w:lastRenderedPageBreak/>
              <w:t>избежание их вредного воздействия на окружающую среду и организм человека.</w:t>
            </w:r>
          </w:p>
        </w:tc>
        <w:tc>
          <w:tcPr>
            <w:tcW w:w="3201"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lastRenderedPageBreak/>
              <w:t>Выпускник научится:</w:t>
            </w:r>
          </w:p>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-соблюдать правила безопасности и охраны труда при работе с учебным и лабораторным </w:t>
            </w:r>
            <w:r w:rsidRPr="001B767F">
              <w:rPr>
                <w:rFonts w:ascii="Times New Roman" w:eastAsia="Times New Roman CYR" w:hAnsi="Times New Roman" w:cs="Times New Roman"/>
                <w:kern w:val="3"/>
                <w:sz w:val="24"/>
                <w:szCs w:val="24"/>
                <w:lang w:eastAsia="zh-CN" w:bidi="hi-IN"/>
              </w:rPr>
              <w:lastRenderedPageBreak/>
              <w:t>оборудованием;</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получит возможность научиться:</w:t>
            </w:r>
          </w:p>
          <w:p w:rsidR="00295AD1" w:rsidRPr="001B767F" w:rsidRDefault="00295AD1" w:rsidP="00295AD1">
            <w:pPr>
              <w:widowControl w:val="0"/>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 xml:space="preserve">     -</w:t>
            </w:r>
            <w:r w:rsidRPr="001B767F">
              <w:rPr>
                <w:rFonts w:ascii="Times New Roman" w:eastAsia="Times New Roman CYR" w:hAnsi="Times New Roman" w:cs="Times New Roman"/>
                <w:i/>
                <w:iCs/>
                <w:kern w:val="3"/>
                <w:sz w:val="24"/>
                <w:szCs w:val="24"/>
                <w:lang w:eastAsia="zh-CN" w:bidi="hi-I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tc>
      </w:tr>
      <w:tr w:rsidR="00295AD1" w:rsidRPr="001B767F" w:rsidTr="008D1547">
        <w:tc>
          <w:tcPr>
            <w:tcW w:w="1799" w:type="pct"/>
            <w:tcBorders>
              <w:left w:val="single" w:sz="2" w:space="0" w:color="000000"/>
              <w:bottom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lastRenderedPageBreak/>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c>
          <w:tcPr>
            <w:tcW w:w="3201"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научится:</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получит возможность научиться:</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-приводить примеры экологических последствий работы двигателей внутреннего сгорания, тепловых и гидроэлектростанций;</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-соотносить энергию связи атомных ядер с дефектом массы;</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tc>
      </w:tr>
      <w:tr w:rsidR="00295AD1" w:rsidRPr="001B767F" w:rsidTr="008D1547">
        <w:tc>
          <w:tcPr>
            <w:tcW w:w="1799" w:type="pct"/>
            <w:tcBorders>
              <w:left w:val="single" w:sz="2" w:space="0" w:color="000000"/>
              <w:bottom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lastRenderedPageBreak/>
              <w:t xml:space="preserve"> 8.  Формирование представлений о нерациональном использовании природных ресурсов и энергии, загрязнения окружающей среды как следствие несовершенства машин и инструментов.</w:t>
            </w: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t xml:space="preserve">9. Для обучающихся с ограниченными </w:t>
            </w:r>
            <w:r w:rsidRPr="001B767F">
              <w:rPr>
                <w:rFonts w:ascii="Times New Roman" w:eastAsia="SimSun" w:hAnsi="Times New Roman" w:cs="Times New Roman"/>
                <w:kern w:val="3"/>
                <w:sz w:val="24"/>
                <w:szCs w:val="24"/>
                <w:lang w:eastAsia="zh-CN" w:bidi="hi-IN"/>
              </w:rPr>
              <w:lastRenderedPageBreak/>
              <w:t>возможностями здоровья: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Pr="001B767F"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95AD1" w:rsidRDefault="00295AD1"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B767F">
              <w:rPr>
                <w:rFonts w:ascii="Times New Roman" w:eastAsia="SimSun" w:hAnsi="Times New Roman" w:cs="Times New Roman"/>
                <w:kern w:val="3"/>
                <w:sz w:val="24"/>
                <w:szCs w:val="24"/>
                <w:lang w:eastAsia="zh-CN" w:bidi="hi-IN"/>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анализа полученной измерительной информации, определения достоверности полученного результата.</w:t>
            </w:r>
          </w:p>
          <w:p w:rsidR="00845EFD" w:rsidRDefault="001753E0"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11.  Для слепых и слабовидящих обучающихся: владение правилами записи физических формул рельефно-точечной системы обозначений</w:t>
            </w:r>
          </w:p>
          <w:p w:rsidR="001753E0" w:rsidRPr="001B767F" w:rsidRDefault="001753E0" w:rsidP="00295AD1">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Л.</w:t>
            </w:r>
            <w:r w:rsidR="00845EFD">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Брайля</w:t>
            </w:r>
          </w:p>
        </w:tc>
        <w:tc>
          <w:tcPr>
            <w:tcW w:w="3201"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lastRenderedPageBreak/>
              <w:t>Выпускник научится:</w:t>
            </w:r>
          </w:p>
          <w:p w:rsidR="00295AD1" w:rsidRPr="001B767F" w:rsidRDefault="00295AD1" w:rsidP="00295AD1">
            <w:pPr>
              <w:widowControl w:val="0"/>
              <w:suppressLineNumbers/>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-использовать при выполнении учебных задач научно-популярную литературу о физических явлениях, справочные материалы, ресурсы Интернет.</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получит возможность научиться:</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95AD1" w:rsidRPr="001B767F" w:rsidRDefault="00295AD1" w:rsidP="00295AD1">
            <w:pPr>
              <w:widowControl w:val="0"/>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 xml:space="preserve">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95AD1" w:rsidRPr="001B767F" w:rsidRDefault="00295AD1" w:rsidP="00E35F3A">
            <w:pPr>
              <w:widowControl w:val="0"/>
              <w:numPr>
                <w:ilvl w:val="0"/>
                <w:numId w:val="106"/>
              </w:numPr>
              <w:tabs>
                <w:tab w:val="left" w:pos="644"/>
              </w:tabs>
              <w:suppressAutoHyphens/>
              <w:autoSpaceDE w:val="0"/>
              <w:autoSpaceDN w:val="0"/>
              <w:spacing w:after="0" w:line="240" w:lineRule="auto"/>
              <w:jc w:val="both"/>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p>
          <w:p w:rsidR="00295AD1" w:rsidRPr="001B767F" w:rsidRDefault="00295AD1" w:rsidP="00295AD1">
            <w:pPr>
              <w:widowControl w:val="0"/>
              <w:suppressLineNumbers/>
              <w:tabs>
                <w:tab w:val="left" w:pos="644"/>
              </w:tabs>
              <w:suppressAutoHyphens/>
              <w:autoSpaceDE w:val="0"/>
              <w:autoSpaceDN w:val="0"/>
              <w:spacing w:after="0" w:line="240" w:lineRule="auto"/>
              <w:textAlignment w:val="baseline"/>
              <w:rPr>
                <w:rFonts w:ascii="Times New Roman" w:eastAsia="Times New Roman CYR" w:hAnsi="Times New Roman" w:cs="Times New Roman"/>
                <w:b/>
                <w:bCs/>
                <w:i/>
                <w:iCs/>
                <w:kern w:val="3"/>
                <w:sz w:val="24"/>
                <w:szCs w:val="24"/>
                <w:lang w:eastAsia="zh-CN" w:bidi="hi-IN"/>
              </w:rPr>
            </w:pPr>
            <w:r w:rsidRPr="001B767F">
              <w:rPr>
                <w:rFonts w:ascii="Times New Roman" w:eastAsia="Times New Roman CYR" w:hAnsi="Times New Roman" w:cs="Times New Roman"/>
                <w:b/>
                <w:bCs/>
                <w:i/>
                <w:iCs/>
                <w:kern w:val="3"/>
                <w:sz w:val="24"/>
                <w:szCs w:val="24"/>
                <w:lang w:eastAsia="zh-CN" w:bidi="hi-IN"/>
              </w:rPr>
              <w:t>Выпускник научится:</w:t>
            </w:r>
          </w:p>
          <w:p w:rsidR="00295AD1" w:rsidRPr="001B767F" w:rsidRDefault="00295AD1" w:rsidP="00295AD1">
            <w:pPr>
              <w:widowControl w:val="0"/>
              <w:suppressAutoHyphens/>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-понимать роль эксперимента в получении научной информации;</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 xml:space="preserve">-проводить исследование зависимостей физических величин с использованием прямых </w:t>
            </w:r>
            <w:r w:rsidRPr="001B767F">
              <w:rPr>
                <w:rFonts w:ascii="Times New Roman" w:eastAsia="Times New Roman CYR" w:hAnsi="Times New Roman" w:cs="Times New Roman"/>
                <w:kern w:val="3"/>
                <w:sz w:val="24"/>
                <w:szCs w:val="24"/>
                <w:lang w:eastAsia="zh-CN" w:bidi="hi-IN"/>
              </w:rPr>
              <w:lastRenderedPageBreak/>
              <w:t>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95AD1" w:rsidRPr="001B767F" w:rsidRDefault="00295AD1" w:rsidP="00295AD1">
            <w:pPr>
              <w:widowControl w:val="0"/>
              <w:suppressLineNumbers/>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-соблюдать правила безопасности и охраны труда при работе с учебным и лабораторным оборудованием;</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b/>
                <w:bCs/>
                <w:i/>
                <w:iCs/>
                <w:kern w:val="3"/>
                <w:sz w:val="24"/>
                <w:szCs w:val="24"/>
                <w:lang w:eastAsia="zh-CN" w:bidi="hi-IN"/>
              </w:rPr>
            </w:pPr>
            <w:r w:rsidRPr="001B767F">
              <w:rPr>
                <w:rFonts w:ascii="Times New Roman" w:eastAsia="Times New Roman CYR" w:hAnsi="Times New Roman" w:cs="Times New Roman"/>
                <w:b/>
                <w:bCs/>
                <w:i/>
                <w:iCs/>
                <w:kern w:val="3"/>
                <w:sz w:val="24"/>
                <w:szCs w:val="24"/>
                <w:lang w:eastAsia="zh-CN" w:bidi="hi-IN"/>
              </w:rPr>
              <w:t>Выпускник получит возможность научиться:</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95AD1" w:rsidRPr="001B767F" w:rsidRDefault="00295AD1" w:rsidP="00295AD1">
            <w:pPr>
              <w:widowControl w:val="0"/>
              <w:suppressLineNumbers/>
              <w:tabs>
                <w:tab w:val="left" w:pos="644"/>
              </w:tabs>
              <w:suppressAutoHyphens/>
              <w:autoSpaceDE w:val="0"/>
              <w:autoSpaceDN w:val="0"/>
              <w:spacing w:after="0" w:line="240" w:lineRule="auto"/>
              <w:textAlignment w:val="baseline"/>
              <w:rPr>
                <w:rFonts w:ascii="Times New Roman" w:eastAsia="Times New Roman CYR" w:hAnsi="Times New Roman" w:cs="Times New Roman"/>
                <w:b/>
                <w:bCs/>
                <w:i/>
                <w:iCs/>
                <w:kern w:val="3"/>
                <w:sz w:val="24"/>
                <w:szCs w:val="24"/>
                <w:lang w:eastAsia="zh-CN" w:bidi="hi-IN"/>
              </w:rPr>
            </w:pPr>
            <w:r w:rsidRPr="001B767F">
              <w:rPr>
                <w:rFonts w:ascii="Times New Roman" w:eastAsia="Times New Roman CYR" w:hAnsi="Times New Roman" w:cs="Times New Roman"/>
                <w:b/>
                <w:bCs/>
                <w:i/>
                <w:iCs/>
                <w:kern w:val="3"/>
                <w:sz w:val="24"/>
                <w:szCs w:val="24"/>
                <w:lang w:eastAsia="zh-CN" w:bidi="hi-IN"/>
              </w:rPr>
              <w:t>Выпускник научится:</w:t>
            </w:r>
          </w:p>
          <w:p w:rsidR="00295AD1" w:rsidRPr="001B767F" w:rsidRDefault="00295AD1" w:rsidP="00295AD1">
            <w:pPr>
              <w:widowControl w:val="0"/>
              <w:suppressLineNumbers/>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zh-CN" w:bidi="hi-IN"/>
              </w:rPr>
            </w:pPr>
            <w:r w:rsidRPr="001B767F">
              <w:rPr>
                <w:rFonts w:ascii="Times New Roman" w:eastAsia="Times New Roman CYR" w:hAnsi="Times New Roman" w:cs="Times New Roman"/>
                <w:kern w:val="3"/>
                <w:sz w:val="24"/>
                <w:szCs w:val="24"/>
                <w:lang w:eastAsia="zh-CN" w:bidi="hi-I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eastAsia="zh-CN" w:bidi="hi-IN"/>
              </w:rPr>
            </w:pPr>
            <w:r w:rsidRPr="001B767F">
              <w:rPr>
                <w:rFonts w:ascii="Times New Roman" w:eastAsia="Times New Roman CYR" w:hAnsi="Times New Roman" w:cs="Times New Roman"/>
                <w:b/>
                <w:bCs/>
                <w:kern w:val="3"/>
                <w:sz w:val="24"/>
                <w:szCs w:val="24"/>
                <w:lang w:eastAsia="zh-CN" w:bidi="hi-IN"/>
              </w:rPr>
              <w:t>Выпускник получит возможность научиться:</w:t>
            </w:r>
          </w:p>
          <w:p w:rsidR="00295AD1" w:rsidRPr="001B767F" w:rsidRDefault="00295AD1" w:rsidP="00295AD1">
            <w:pPr>
              <w:widowControl w:val="0"/>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-сравнивать точность измерения физических величин по величине их относительной погрешности при проведении прямых измерений;</w:t>
            </w:r>
          </w:p>
          <w:p w:rsidR="00295AD1" w:rsidRPr="001B767F" w:rsidRDefault="00295AD1" w:rsidP="00295AD1">
            <w:pPr>
              <w:widowControl w:val="0"/>
              <w:tabs>
                <w:tab w:val="left" w:pos="644"/>
              </w:tabs>
              <w:suppressAutoHyphens/>
              <w:autoSpaceDE w:val="0"/>
              <w:autoSpaceDN w:val="0"/>
              <w:spacing w:after="0" w:line="240" w:lineRule="auto"/>
              <w:textAlignment w:val="baseline"/>
              <w:rPr>
                <w:rFonts w:ascii="Times New Roman" w:eastAsia="Times New Roman CYR" w:hAnsi="Times New Roman" w:cs="Times New Roman"/>
                <w:i/>
                <w:iCs/>
                <w:kern w:val="3"/>
                <w:sz w:val="24"/>
                <w:szCs w:val="24"/>
                <w:lang w:eastAsia="zh-CN" w:bidi="hi-IN"/>
              </w:rPr>
            </w:pPr>
            <w:r w:rsidRPr="001B767F">
              <w:rPr>
                <w:rFonts w:ascii="Times New Roman" w:eastAsia="Times New Roman CYR" w:hAnsi="Times New Roman" w:cs="Times New Roman"/>
                <w:i/>
                <w:iCs/>
                <w:kern w:val="3"/>
                <w:sz w:val="24"/>
                <w:szCs w:val="24"/>
                <w:lang w:eastAsia="zh-CN" w:bidi="hi-IN"/>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r>
    </w:tbl>
    <w:p w:rsidR="00BF6EDE" w:rsidRPr="001B767F" w:rsidRDefault="000450DE"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lastRenderedPageBreak/>
        <w:t>1.2.</w:t>
      </w:r>
      <w:r w:rsidR="00153803" w:rsidRPr="001B767F">
        <w:rPr>
          <w:rFonts w:ascii="Times New Roman" w:hAnsi="Times New Roman" w:cs="Times New Roman"/>
          <w:b/>
          <w:bCs/>
          <w:sz w:val="24"/>
          <w:szCs w:val="24"/>
        </w:rPr>
        <w:t>5</w:t>
      </w:r>
      <w:r w:rsidRPr="001B767F">
        <w:rPr>
          <w:rFonts w:ascii="Times New Roman" w:hAnsi="Times New Roman" w:cs="Times New Roman"/>
          <w:b/>
          <w:bCs/>
          <w:sz w:val="24"/>
          <w:szCs w:val="24"/>
        </w:rPr>
        <w:t>.1</w:t>
      </w:r>
      <w:r w:rsidR="00CF7C7A" w:rsidRPr="001B767F">
        <w:rPr>
          <w:rFonts w:ascii="Times New Roman" w:hAnsi="Times New Roman" w:cs="Times New Roman"/>
          <w:b/>
          <w:bCs/>
          <w:sz w:val="24"/>
          <w:szCs w:val="24"/>
        </w:rPr>
        <w:t>2</w:t>
      </w:r>
      <w:r w:rsidRPr="001B767F">
        <w:rPr>
          <w:rFonts w:ascii="Times New Roman" w:hAnsi="Times New Roman" w:cs="Times New Roman"/>
          <w:b/>
          <w:bCs/>
          <w:sz w:val="24"/>
          <w:szCs w:val="24"/>
        </w:rPr>
        <w:t xml:space="preserve">. </w:t>
      </w:r>
      <w:r w:rsidR="008979AC" w:rsidRPr="001B767F">
        <w:rPr>
          <w:rFonts w:ascii="Times New Roman" w:hAnsi="Times New Roman" w:cs="Times New Roman"/>
          <w:b/>
          <w:bCs/>
          <w:sz w:val="24"/>
          <w:szCs w:val="24"/>
        </w:rPr>
        <w:t>Биология.</w:t>
      </w:r>
    </w:p>
    <w:tbl>
      <w:tblPr>
        <w:tblStyle w:val="120"/>
        <w:tblW w:w="5000" w:type="pct"/>
        <w:tblLook w:val="04A0" w:firstRow="1" w:lastRow="0" w:firstColumn="1" w:lastColumn="0" w:noHBand="0" w:noVBand="1"/>
      </w:tblPr>
      <w:tblGrid>
        <w:gridCol w:w="5882"/>
        <w:gridCol w:w="8904"/>
      </w:tblGrid>
      <w:tr w:rsidR="00BC7D41" w:rsidRPr="001B767F" w:rsidTr="00BC7D41">
        <w:tc>
          <w:tcPr>
            <w:tcW w:w="1989" w:type="pct"/>
          </w:tcPr>
          <w:p w:rsidR="00BC7D41" w:rsidRPr="001B767F" w:rsidRDefault="00BC7D41" w:rsidP="00BC7D41">
            <w:pPr>
              <w:widowControl w:val="0"/>
              <w:autoSpaceDE w:val="0"/>
              <w:autoSpaceDN w:val="0"/>
              <w:adjustRightInd w:val="0"/>
              <w:spacing w:after="0"/>
              <w:jc w:val="center"/>
              <w:rPr>
                <w:rFonts w:ascii="Times New Roman" w:hAnsi="Times New Roman" w:cs="Times New Roman"/>
                <w:b/>
                <w:sz w:val="24"/>
                <w:szCs w:val="24"/>
              </w:rPr>
            </w:pPr>
            <w:r w:rsidRPr="001B767F">
              <w:rPr>
                <w:rFonts w:ascii="Times New Roman" w:hAnsi="Times New Roman" w:cs="Times New Roman"/>
                <w:b/>
                <w:sz w:val="24"/>
                <w:szCs w:val="24"/>
              </w:rPr>
              <w:t>Предметные результаты  освоения основной  образовательной программы основного общего образования по биологии.</w:t>
            </w:r>
          </w:p>
        </w:tc>
        <w:tc>
          <w:tcPr>
            <w:tcW w:w="3011" w:type="pct"/>
          </w:tcPr>
          <w:p w:rsidR="00BC7D41" w:rsidRPr="001B767F" w:rsidRDefault="00BC7D41" w:rsidP="00BC7D41">
            <w:pPr>
              <w:widowControl w:val="0"/>
              <w:autoSpaceDE w:val="0"/>
              <w:autoSpaceDN w:val="0"/>
              <w:adjustRightInd w:val="0"/>
              <w:spacing w:after="0"/>
              <w:jc w:val="center"/>
              <w:rPr>
                <w:rFonts w:ascii="Times New Roman" w:hAnsi="Times New Roman" w:cs="Times New Roman"/>
                <w:b/>
                <w:sz w:val="24"/>
                <w:szCs w:val="24"/>
              </w:rPr>
            </w:pPr>
            <w:r w:rsidRPr="001B767F">
              <w:rPr>
                <w:rFonts w:ascii="Times New Roman" w:hAnsi="Times New Roman" w:cs="Times New Roman"/>
                <w:b/>
                <w:sz w:val="24"/>
                <w:szCs w:val="24"/>
              </w:rPr>
              <w:t xml:space="preserve">Планируемые результаты освоения </w:t>
            </w:r>
          </w:p>
          <w:p w:rsidR="00BC7D41" w:rsidRPr="001B767F" w:rsidRDefault="00BC7D41" w:rsidP="00BC7D41">
            <w:pPr>
              <w:widowControl w:val="0"/>
              <w:autoSpaceDE w:val="0"/>
              <w:autoSpaceDN w:val="0"/>
              <w:adjustRightInd w:val="0"/>
              <w:spacing w:after="0"/>
              <w:jc w:val="center"/>
              <w:rPr>
                <w:rFonts w:ascii="Times New Roman" w:hAnsi="Times New Roman" w:cs="Times New Roman"/>
                <w:b/>
                <w:sz w:val="24"/>
                <w:szCs w:val="24"/>
              </w:rPr>
            </w:pPr>
            <w:r w:rsidRPr="001B767F">
              <w:rPr>
                <w:rFonts w:ascii="Times New Roman" w:hAnsi="Times New Roman" w:cs="Times New Roman"/>
                <w:b/>
                <w:sz w:val="24"/>
                <w:szCs w:val="24"/>
              </w:rPr>
              <w:t>содержания предмета биологии</w:t>
            </w:r>
          </w:p>
        </w:tc>
      </w:tr>
      <w:tr w:rsidR="00BC7D41" w:rsidRPr="001B767F" w:rsidTr="00BC7D41">
        <w:tc>
          <w:tcPr>
            <w:tcW w:w="1989" w:type="pct"/>
          </w:tcPr>
          <w:p w:rsidR="00BC7D41" w:rsidRPr="001B767F" w:rsidRDefault="00BC7D41" w:rsidP="00E35F3A">
            <w:pPr>
              <w:numPr>
                <w:ilvl w:val="0"/>
                <w:numId w:val="107"/>
              </w:numPr>
              <w:autoSpaceDE w:val="0"/>
              <w:autoSpaceDN w:val="0"/>
              <w:adjustRightInd w:val="0"/>
              <w:spacing w:after="0" w:line="240" w:lineRule="auto"/>
              <w:ind w:right="317"/>
              <w:jc w:val="both"/>
              <w:rPr>
                <w:rFonts w:ascii="Times New Roman" w:eastAsia="Calibri" w:hAnsi="Times New Roman" w:cs="Times New Roman"/>
                <w:color w:val="000000"/>
                <w:sz w:val="24"/>
                <w:szCs w:val="24"/>
                <w:lang w:eastAsia="en-US"/>
              </w:rPr>
            </w:pPr>
            <w:r w:rsidRPr="001B767F">
              <w:rPr>
                <w:rFonts w:ascii="Times New Roman" w:eastAsia="Calibri" w:hAnsi="Times New Roman" w:cs="Times New Roman"/>
                <w:color w:val="000000"/>
                <w:sz w:val="24"/>
                <w:szCs w:val="24"/>
                <w:lang w:eastAsia="en-US"/>
              </w:rPr>
              <w:lastRenderedPageBreak/>
              <w:t xml:space="preserve">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BC7D41" w:rsidRPr="001B767F" w:rsidRDefault="00BC7D41" w:rsidP="00BC7D41">
            <w:pPr>
              <w:widowControl w:val="0"/>
              <w:autoSpaceDE w:val="0"/>
              <w:autoSpaceDN w:val="0"/>
              <w:adjustRightInd w:val="0"/>
              <w:spacing w:after="0" w:line="240" w:lineRule="auto"/>
              <w:ind w:right="317"/>
              <w:jc w:val="both"/>
              <w:rPr>
                <w:rFonts w:ascii="Times New Roman" w:hAnsi="Times New Roman" w:cs="Times New Roman"/>
                <w:sz w:val="24"/>
                <w:szCs w:val="24"/>
              </w:rPr>
            </w:pPr>
          </w:p>
        </w:tc>
        <w:tc>
          <w:tcPr>
            <w:tcW w:w="3011" w:type="pct"/>
          </w:tcPr>
          <w:p w:rsidR="00BC7D41" w:rsidRPr="001B767F" w:rsidRDefault="00BC7D41" w:rsidP="00BC7D41">
            <w:pPr>
              <w:tabs>
                <w:tab w:val="left" w:pos="507"/>
              </w:tabs>
              <w:autoSpaceDE w:val="0"/>
              <w:autoSpaceDN w:val="0"/>
              <w:adjustRightInd w:val="0"/>
              <w:spacing w:after="0" w:line="240" w:lineRule="auto"/>
              <w:ind w:left="223" w:right="175" w:firstLine="378"/>
              <w:contextualSpacing/>
              <w:jc w:val="both"/>
              <w:rPr>
                <w:rFonts w:ascii="Times New Roman" w:hAnsi="Times New Roman" w:cs="Times New Roman"/>
                <w:bCs/>
                <w:sz w:val="24"/>
                <w:szCs w:val="24"/>
              </w:rPr>
            </w:pPr>
            <w:r w:rsidRPr="001B767F">
              <w:rPr>
                <w:rFonts w:ascii="Times New Roman" w:hAnsi="Times New Roman" w:cs="Times New Roman"/>
                <w:b/>
                <w:sz w:val="24"/>
                <w:szCs w:val="24"/>
              </w:rPr>
              <w:t xml:space="preserve"> Выпускник научится:</w:t>
            </w:r>
            <w:r w:rsidRPr="001B767F">
              <w:rPr>
                <w:rFonts w:ascii="Times New Roman" w:hAnsi="Times New Roman" w:cs="Times New Roman"/>
                <w:sz w:val="24"/>
                <w:szCs w:val="24"/>
              </w:rPr>
              <w:t xml:space="preserve"> </w:t>
            </w:r>
            <w:r w:rsidRPr="001B767F">
              <w:rPr>
                <w:rFonts w:ascii="Times New Roman" w:hAnsi="Times New Roman" w:cs="Times New Roman"/>
                <w:bCs/>
                <w:sz w:val="24"/>
                <w:szCs w:val="24"/>
              </w:rPr>
              <w:t xml:space="preserve"> </w:t>
            </w:r>
          </w:p>
          <w:p w:rsidR="00BC7D41" w:rsidRPr="001B767F" w:rsidRDefault="00BC7D41" w:rsidP="00E35F3A">
            <w:pPr>
              <w:numPr>
                <w:ilvl w:val="0"/>
                <w:numId w:val="109"/>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C7D41" w:rsidRPr="001B767F" w:rsidRDefault="00BC7D41" w:rsidP="00E35F3A">
            <w:pPr>
              <w:numPr>
                <w:ilvl w:val="0"/>
                <w:numId w:val="109"/>
              </w:numPr>
              <w:tabs>
                <w:tab w:val="left" w:pos="507"/>
                <w:tab w:val="left" w:pos="649"/>
                <w:tab w:val="left" w:pos="1026"/>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  значение биологического разнообразия для сохранения биосферы;</w:t>
            </w:r>
          </w:p>
          <w:p w:rsidR="00BC7D41" w:rsidRPr="001B767F" w:rsidRDefault="00BC7D41" w:rsidP="00E35F3A">
            <w:pPr>
              <w:numPr>
                <w:ilvl w:val="0"/>
                <w:numId w:val="109"/>
              </w:numPr>
              <w:tabs>
                <w:tab w:val="left" w:pos="365"/>
                <w:tab w:val="left" w:pos="1026"/>
              </w:tabs>
              <w:autoSpaceDE w:val="0"/>
              <w:autoSpaceDN w:val="0"/>
              <w:adjustRightInd w:val="0"/>
              <w:spacing w:after="0" w:line="240" w:lineRule="auto"/>
              <w:ind w:left="176" w:right="175" w:firstLine="425"/>
              <w:contextualSpacing/>
              <w:jc w:val="both"/>
              <w:rPr>
                <w:rFonts w:ascii="Times New Roman" w:hAnsi="Times New Roman" w:cs="Times New Roman"/>
                <w:sz w:val="24"/>
                <w:szCs w:val="24"/>
              </w:rPr>
            </w:pPr>
            <w:r w:rsidRPr="001B767F">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C7D41" w:rsidRPr="001B767F" w:rsidRDefault="00BC7D41" w:rsidP="00E35F3A">
            <w:pPr>
              <w:numPr>
                <w:ilvl w:val="0"/>
                <w:numId w:val="43"/>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BC7D41" w:rsidRPr="001B767F" w:rsidRDefault="00BC7D41" w:rsidP="00E35F3A">
            <w:pPr>
              <w:numPr>
                <w:ilvl w:val="0"/>
                <w:numId w:val="43"/>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аргументировать, приводить доказательства отличий человека от животных;</w:t>
            </w:r>
          </w:p>
          <w:p w:rsidR="00BC7D41" w:rsidRPr="001B767F" w:rsidRDefault="00BC7D41" w:rsidP="00E35F3A">
            <w:pPr>
              <w:numPr>
                <w:ilvl w:val="0"/>
                <w:numId w:val="43"/>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BC7D41" w:rsidRPr="001B767F" w:rsidRDefault="00BC7D41" w:rsidP="00E35F3A">
            <w:pPr>
              <w:numPr>
                <w:ilvl w:val="0"/>
                <w:numId w:val="45"/>
              </w:numPr>
              <w:tabs>
                <w:tab w:val="num" w:pos="360"/>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BC7D41" w:rsidRPr="001B767F" w:rsidRDefault="00BC7D41" w:rsidP="00E35F3A">
            <w:pPr>
              <w:numPr>
                <w:ilvl w:val="0"/>
                <w:numId w:val="45"/>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BC7D41" w:rsidRPr="001B767F" w:rsidRDefault="00BC7D41" w:rsidP="00BC7D41">
            <w:pPr>
              <w:tabs>
                <w:tab w:val="left" w:pos="507"/>
                <w:tab w:val="left" w:pos="993"/>
                <w:tab w:val="left" w:pos="8138"/>
              </w:tabs>
              <w:autoSpaceDE w:val="0"/>
              <w:autoSpaceDN w:val="0"/>
              <w:adjustRightInd w:val="0"/>
              <w:spacing w:after="0" w:line="240" w:lineRule="auto"/>
              <w:ind w:left="601" w:right="175"/>
              <w:contextualSpacing/>
              <w:jc w:val="both"/>
              <w:rPr>
                <w:rFonts w:ascii="Times New Roman" w:hAnsi="Times New Roman" w:cs="Times New Roman"/>
                <w:i/>
                <w:sz w:val="24"/>
                <w:szCs w:val="24"/>
              </w:rPr>
            </w:pPr>
            <w:r w:rsidRPr="001B767F">
              <w:rPr>
                <w:rFonts w:ascii="Times New Roman" w:hAnsi="Times New Roman" w:cs="Times New Roman"/>
                <w:b/>
                <w:sz w:val="24"/>
                <w:szCs w:val="24"/>
              </w:rPr>
              <w:t>Выпускник получит возможность научиться:</w:t>
            </w:r>
            <w:r w:rsidRPr="001B767F">
              <w:rPr>
                <w:rFonts w:ascii="Times New Roman" w:hAnsi="Times New Roman" w:cs="Times New Roman"/>
                <w:i/>
                <w:sz w:val="24"/>
                <w:szCs w:val="24"/>
              </w:rPr>
              <w:t xml:space="preserve"> </w:t>
            </w:r>
          </w:p>
          <w:p w:rsidR="00BC7D41" w:rsidRPr="001B767F" w:rsidRDefault="00BC7D41" w:rsidP="00E35F3A">
            <w:pPr>
              <w:numPr>
                <w:ilvl w:val="0"/>
                <w:numId w:val="112"/>
              </w:numPr>
              <w:tabs>
                <w:tab w:val="left" w:pos="507"/>
                <w:tab w:val="left" w:pos="884"/>
                <w:tab w:val="left" w:pos="8138"/>
              </w:tabs>
              <w:autoSpaceDE w:val="0"/>
              <w:autoSpaceDN w:val="0"/>
              <w:adjustRightInd w:val="0"/>
              <w:spacing w:after="0" w:line="240" w:lineRule="auto"/>
              <w:ind w:left="176" w:right="175" w:firstLine="490"/>
              <w:contextualSpacing/>
              <w:jc w:val="both"/>
              <w:rPr>
                <w:rFonts w:ascii="Times New Roman" w:hAnsi="Times New Roman" w:cs="Times New Roman"/>
                <w:i/>
                <w:sz w:val="24"/>
                <w:szCs w:val="24"/>
              </w:rPr>
            </w:pPr>
            <w:r w:rsidRPr="001B767F">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r w:rsidRPr="001B767F">
              <w:rPr>
                <w:rFonts w:ascii="Times New Roman" w:hAnsi="Times New Roman" w:cs="Times New Roman"/>
                <w:i/>
                <w:sz w:val="24"/>
                <w:szCs w:val="24"/>
              </w:rPr>
              <w:t xml:space="preserve"> </w:t>
            </w:r>
          </w:p>
          <w:p w:rsidR="00BC7D41" w:rsidRPr="001B767F" w:rsidRDefault="00BC7D41" w:rsidP="00E35F3A">
            <w:pPr>
              <w:numPr>
                <w:ilvl w:val="0"/>
                <w:numId w:val="42"/>
              </w:numPr>
              <w:tabs>
                <w:tab w:val="left" w:pos="507"/>
                <w:tab w:val="left" w:pos="993"/>
                <w:tab w:val="left" w:pos="8138"/>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BC7D41" w:rsidRPr="001B767F" w:rsidRDefault="00BC7D41" w:rsidP="00E35F3A">
            <w:pPr>
              <w:numPr>
                <w:ilvl w:val="0"/>
                <w:numId w:val="44"/>
              </w:numPr>
              <w:tabs>
                <w:tab w:val="left" w:pos="507"/>
                <w:tab w:val="left" w:pos="993"/>
              </w:tabs>
              <w:autoSpaceDE w:val="0"/>
              <w:autoSpaceDN w:val="0"/>
              <w:adjustRightInd w:val="0"/>
              <w:spacing w:after="0" w:line="240" w:lineRule="auto"/>
              <w:ind w:left="223"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 xml:space="preserve">находить в учебной, научно-популярной литературе, Интернет-ресурсах </w:t>
            </w:r>
            <w:r w:rsidRPr="001B767F">
              <w:rPr>
                <w:rFonts w:ascii="Times New Roman" w:hAnsi="Times New Roman" w:cs="Times New Roman"/>
                <w:i/>
                <w:sz w:val="24"/>
                <w:szCs w:val="24"/>
              </w:rPr>
              <w:lastRenderedPageBreak/>
              <w:t>информацию об организме человека, оформлять ее в виде устных сообщений и докладов.</w:t>
            </w:r>
          </w:p>
        </w:tc>
      </w:tr>
      <w:tr w:rsidR="00BC7D41" w:rsidRPr="001B767F" w:rsidTr="00BC7D41">
        <w:tc>
          <w:tcPr>
            <w:tcW w:w="1989" w:type="pct"/>
          </w:tcPr>
          <w:p w:rsidR="00BC7D41" w:rsidRPr="001B767F" w:rsidRDefault="00BC7D41" w:rsidP="00E35F3A">
            <w:pPr>
              <w:numPr>
                <w:ilvl w:val="0"/>
                <w:numId w:val="107"/>
              </w:numPr>
              <w:autoSpaceDE w:val="0"/>
              <w:autoSpaceDN w:val="0"/>
              <w:adjustRightInd w:val="0"/>
              <w:spacing w:after="0" w:line="240" w:lineRule="auto"/>
              <w:ind w:right="175"/>
              <w:jc w:val="both"/>
              <w:rPr>
                <w:rFonts w:ascii="Times New Roman" w:eastAsia="Calibri" w:hAnsi="Times New Roman" w:cs="Times New Roman"/>
                <w:color w:val="000000"/>
                <w:sz w:val="24"/>
                <w:szCs w:val="24"/>
                <w:lang w:eastAsia="en-US"/>
              </w:rPr>
            </w:pPr>
            <w:r w:rsidRPr="001B767F">
              <w:rPr>
                <w:rFonts w:ascii="Times New Roman" w:eastAsia="Calibri" w:hAnsi="Times New Roman" w:cs="Times New Roman"/>
                <w:color w:val="000000"/>
                <w:sz w:val="24"/>
                <w:szCs w:val="24"/>
                <w:lang w:eastAsia="en-US"/>
              </w:rPr>
              <w:lastRenderedPageBreak/>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BC7D41" w:rsidRPr="001B767F" w:rsidRDefault="00BC7D41" w:rsidP="00BC7D41">
            <w:pPr>
              <w:widowControl w:val="0"/>
              <w:autoSpaceDE w:val="0"/>
              <w:autoSpaceDN w:val="0"/>
              <w:adjustRightInd w:val="0"/>
              <w:spacing w:before="240" w:after="0" w:line="240" w:lineRule="auto"/>
              <w:jc w:val="both"/>
              <w:rPr>
                <w:rFonts w:ascii="Times New Roman" w:hAnsi="Times New Roman" w:cs="Times New Roman"/>
                <w:sz w:val="24"/>
                <w:szCs w:val="24"/>
              </w:rPr>
            </w:pPr>
          </w:p>
        </w:tc>
        <w:tc>
          <w:tcPr>
            <w:tcW w:w="3011" w:type="pct"/>
          </w:tcPr>
          <w:p w:rsidR="00BC7D41" w:rsidRPr="001B767F" w:rsidRDefault="00BC7D41" w:rsidP="00BC7D41">
            <w:pPr>
              <w:tabs>
                <w:tab w:val="left" w:pos="459"/>
                <w:tab w:val="left" w:pos="507"/>
                <w:tab w:val="left" w:pos="601"/>
                <w:tab w:val="left" w:pos="812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b/>
                <w:sz w:val="24"/>
                <w:szCs w:val="24"/>
              </w:rPr>
              <w:t>Выпускник научится:</w:t>
            </w:r>
            <w:r w:rsidRPr="001B767F">
              <w:rPr>
                <w:rFonts w:ascii="Times New Roman" w:hAnsi="Times New Roman" w:cs="Times New Roman"/>
                <w:sz w:val="24"/>
                <w:szCs w:val="24"/>
              </w:rPr>
              <w:t xml:space="preserve">  </w:t>
            </w:r>
          </w:p>
          <w:p w:rsidR="00BC7D41" w:rsidRPr="001B767F" w:rsidRDefault="00BC7D41" w:rsidP="00E35F3A">
            <w:pPr>
              <w:numPr>
                <w:ilvl w:val="0"/>
                <w:numId w:val="42"/>
              </w:numPr>
              <w:tabs>
                <w:tab w:val="left" w:pos="176"/>
                <w:tab w:val="left" w:pos="507"/>
                <w:tab w:val="left" w:pos="1026"/>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C7D41" w:rsidRPr="001B767F" w:rsidRDefault="00BC7D41" w:rsidP="00E35F3A">
            <w:pPr>
              <w:numPr>
                <w:ilvl w:val="0"/>
                <w:numId w:val="42"/>
              </w:numPr>
              <w:tabs>
                <w:tab w:val="left" w:pos="176"/>
                <w:tab w:val="left" w:pos="507"/>
                <w:tab w:val="left" w:pos="1026"/>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аргументировать, приводить доказательства различий и родства различных таксонов растений, животных, грибов и бактерий;</w:t>
            </w:r>
          </w:p>
          <w:p w:rsidR="00BC7D41" w:rsidRPr="001B767F" w:rsidRDefault="00BC7D41" w:rsidP="00E35F3A">
            <w:pPr>
              <w:numPr>
                <w:ilvl w:val="0"/>
                <w:numId w:val="42"/>
              </w:numPr>
              <w:tabs>
                <w:tab w:val="left" w:pos="176"/>
                <w:tab w:val="left" w:pos="507"/>
                <w:tab w:val="left" w:pos="908"/>
                <w:tab w:val="left" w:pos="1026"/>
                <w:tab w:val="left" w:pos="812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выявлять</w:t>
            </w:r>
            <w:r w:rsidRPr="001B767F">
              <w:rPr>
                <w:rFonts w:ascii="Times New Roman" w:hAnsi="Times New Roman" w:cs="Times New Roman"/>
                <w:b/>
                <w:sz w:val="24"/>
                <w:szCs w:val="24"/>
              </w:rPr>
              <w:t xml:space="preserve"> </w:t>
            </w:r>
            <w:r w:rsidRPr="001B767F">
              <w:rPr>
                <w:rFonts w:ascii="Times New Roman" w:hAnsi="Times New Roman" w:cs="Times New Roman"/>
                <w:sz w:val="24"/>
                <w:szCs w:val="24"/>
              </w:rPr>
              <w:t>примеры</w:t>
            </w:r>
            <w:r w:rsidRPr="001B767F">
              <w:rPr>
                <w:rFonts w:ascii="Times New Roman" w:hAnsi="Times New Roman" w:cs="Times New Roman"/>
                <w:i/>
                <w:sz w:val="24"/>
                <w:szCs w:val="24"/>
              </w:rPr>
              <w:t xml:space="preserve"> </w:t>
            </w:r>
            <w:r w:rsidRPr="001B767F">
              <w:rPr>
                <w:rFonts w:ascii="Times New Roman" w:hAnsi="Times New Roman" w:cs="Times New Roman"/>
                <w:sz w:val="24"/>
                <w:szCs w:val="24"/>
              </w:rPr>
              <w:t xml:space="preserve">и раскрывать сущность приспособленности организмов к среде обитания; </w:t>
            </w:r>
          </w:p>
          <w:p w:rsidR="00BC7D41" w:rsidRPr="001B767F" w:rsidRDefault="00BC7D41" w:rsidP="00E35F3A">
            <w:pPr>
              <w:numPr>
                <w:ilvl w:val="0"/>
                <w:numId w:val="42"/>
              </w:numPr>
              <w:tabs>
                <w:tab w:val="left" w:pos="176"/>
                <w:tab w:val="left" w:pos="507"/>
                <w:tab w:val="left" w:pos="1026"/>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BC7D41" w:rsidRPr="001B767F" w:rsidRDefault="00BC7D41" w:rsidP="00E35F3A">
            <w:pPr>
              <w:numPr>
                <w:ilvl w:val="0"/>
                <w:numId w:val="42"/>
              </w:numPr>
              <w:tabs>
                <w:tab w:val="left" w:pos="176"/>
                <w:tab w:val="left" w:pos="507"/>
                <w:tab w:val="left" w:pos="1026"/>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C7D41" w:rsidRPr="001B767F" w:rsidRDefault="00BC7D41" w:rsidP="00E35F3A">
            <w:pPr>
              <w:numPr>
                <w:ilvl w:val="0"/>
                <w:numId w:val="42"/>
              </w:numPr>
              <w:tabs>
                <w:tab w:val="left" w:pos="176"/>
                <w:tab w:val="left" w:pos="507"/>
                <w:tab w:val="left" w:pos="1026"/>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C7D41" w:rsidRPr="001B767F" w:rsidRDefault="00BC7D41" w:rsidP="00E35F3A">
            <w:pPr>
              <w:numPr>
                <w:ilvl w:val="0"/>
                <w:numId w:val="42"/>
              </w:numPr>
              <w:tabs>
                <w:tab w:val="left" w:pos="176"/>
                <w:tab w:val="left" w:pos="507"/>
                <w:tab w:val="left" w:pos="1026"/>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знать и соблюдать правила работы в кабинете биологии.</w:t>
            </w:r>
          </w:p>
          <w:p w:rsidR="00BC7D41" w:rsidRPr="001B767F" w:rsidRDefault="00BC7D41" w:rsidP="00BC7D41">
            <w:pPr>
              <w:tabs>
                <w:tab w:val="left" w:pos="459"/>
                <w:tab w:val="left" w:pos="507"/>
                <w:tab w:val="left" w:pos="601"/>
                <w:tab w:val="left" w:pos="8123"/>
              </w:tabs>
              <w:autoSpaceDE w:val="0"/>
              <w:autoSpaceDN w:val="0"/>
              <w:adjustRightInd w:val="0"/>
              <w:spacing w:after="0" w:line="240" w:lineRule="auto"/>
              <w:ind w:left="223" w:right="175" w:firstLine="378"/>
              <w:jc w:val="both"/>
              <w:rPr>
                <w:rFonts w:ascii="Times New Roman" w:hAnsi="Times New Roman" w:cs="Times New Roman"/>
                <w:i/>
                <w:sz w:val="24"/>
                <w:szCs w:val="24"/>
              </w:rPr>
            </w:pPr>
            <w:r w:rsidRPr="001B767F">
              <w:rPr>
                <w:rFonts w:ascii="Times New Roman" w:hAnsi="Times New Roman" w:cs="Times New Roman"/>
                <w:b/>
                <w:sz w:val="24"/>
                <w:szCs w:val="24"/>
              </w:rPr>
              <w:t>Выпускник получит возможность научиться:</w:t>
            </w:r>
          </w:p>
          <w:p w:rsidR="00BC7D41" w:rsidRPr="001B767F" w:rsidRDefault="00BC7D41" w:rsidP="00E35F3A">
            <w:pPr>
              <w:numPr>
                <w:ilvl w:val="2"/>
                <w:numId w:val="41"/>
              </w:numPr>
              <w:tabs>
                <w:tab w:val="left" w:pos="507"/>
                <w:tab w:val="left" w:pos="1026"/>
                <w:tab w:val="left" w:pos="8123"/>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C7D41" w:rsidRPr="001B767F" w:rsidRDefault="00BC7D41" w:rsidP="00E35F3A">
            <w:pPr>
              <w:numPr>
                <w:ilvl w:val="0"/>
                <w:numId w:val="44"/>
              </w:numPr>
              <w:tabs>
                <w:tab w:val="left" w:pos="507"/>
                <w:tab w:val="left" w:pos="993"/>
                <w:tab w:val="left" w:pos="8123"/>
              </w:tabs>
              <w:autoSpaceDE w:val="0"/>
              <w:autoSpaceDN w:val="0"/>
              <w:adjustRightInd w:val="0"/>
              <w:spacing w:after="0" w:line="240" w:lineRule="auto"/>
              <w:ind w:left="223" w:firstLine="378"/>
              <w:contextualSpacing/>
              <w:jc w:val="both"/>
              <w:rPr>
                <w:rFonts w:ascii="Times New Roman" w:hAnsi="Times New Roman" w:cs="Times New Roman"/>
                <w:b/>
                <w:i/>
                <w:sz w:val="24"/>
                <w:szCs w:val="24"/>
              </w:rPr>
            </w:pPr>
            <w:r w:rsidRPr="001B767F">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tc>
      </w:tr>
      <w:tr w:rsidR="00BC7D41" w:rsidRPr="001B767F" w:rsidTr="00BC7D41">
        <w:tc>
          <w:tcPr>
            <w:tcW w:w="1989" w:type="pct"/>
          </w:tcPr>
          <w:p w:rsidR="00BC7D41" w:rsidRPr="001B767F" w:rsidRDefault="00BC7D41" w:rsidP="00E35F3A">
            <w:pPr>
              <w:numPr>
                <w:ilvl w:val="0"/>
                <w:numId w:val="107"/>
              </w:numPr>
              <w:autoSpaceDE w:val="0"/>
              <w:autoSpaceDN w:val="0"/>
              <w:adjustRightInd w:val="0"/>
              <w:spacing w:after="0" w:line="240" w:lineRule="auto"/>
              <w:ind w:right="175"/>
              <w:jc w:val="both"/>
              <w:rPr>
                <w:rFonts w:ascii="Times New Roman" w:eastAsia="Calibri" w:hAnsi="Times New Roman" w:cs="Times New Roman"/>
                <w:color w:val="000000"/>
                <w:sz w:val="24"/>
                <w:szCs w:val="24"/>
                <w:lang w:eastAsia="en-US"/>
              </w:rPr>
            </w:pPr>
            <w:r w:rsidRPr="001B767F">
              <w:rPr>
                <w:rFonts w:ascii="Times New Roman" w:eastAsia="Calibri" w:hAnsi="Times New Roman" w:cs="Times New Roman"/>
                <w:color w:val="000000"/>
                <w:sz w:val="24"/>
                <w:szCs w:val="24"/>
                <w:lang w:eastAsia="en-US"/>
              </w:rPr>
              <w:t xml:space="preserve">приобретение опыта использования методов биологической науки и проведения </w:t>
            </w:r>
            <w:r w:rsidRPr="001B767F">
              <w:rPr>
                <w:rFonts w:ascii="Times New Roman" w:eastAsia="Calibri" w:hAnsi="Times New Roman" w:cs="Times New Roman"/>
                <w:color w:val="000000"/>
                <w:sz w:val="24"/>
                <w:szCs w:val="24"/>
                <w:lang w:eastAsia="en-US"/>
              </w:rPr>
              <w:lastRenderedPageBreak/>
              <w:t>несложных биологических экспериментов для изучения живых организмов и человека, проведения экологического мониторинга в окружающей среде;</w:t>
            </w:r>
          </w:p>
          <w:p w:rsidR="00BC7D41" w:rsidRPr="001B767F" w:rsidRDefault="00BC7D41" w:rsidP="00BC7D41">
            <w:pPr>
              <w:widowControl w:val="0"/>
              <w:autoSpaceDE w:val="0"/>
              <w:autoSpaceDN w:val="0"/>
              <w:adjustRightInd w:val="0"/>
              <w:spacing w:after="0" w:line="240" w:lineRule="auto"/>
              <w:ind w:right="175"/>
              <w:jc w:val="both"/>
              <w:rPr>
                <w:rFonts w:ascii="Times New Roman" w:hAnsi="Times New Roman" w:cs="Times New Roman"/>
                <w:sz w:val="24"/>
                <w:szCs w:val="24"/>
              </w:rPr>
            </w:pPr>
          </w:p>
        </w:tc>
        <w:tc>
          <w:tcPr>
            <w:tcW w:w="3011" w:type="pct"/>
          </w:tcPr>
          <w:p w:rsidR="00BC7D41" w:rsidRPr="001B767F" w:rsidRDefault="00BC7D41" w:rsidP="00BC7D41">
            <w:pPr>
              <w:widowControl w:val="0"/>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b/>
                <w:sz w:val="24"/>
                <w:szCs w:val="24"/>
              </w:rPr>
              <w:lastRenderedPageBreak/>
              <w:t>Выпускник научится:</w:t>
            </w:r>
            <w:r w:rsidRPr="001B767F">
              <w:rPr>
                <w:rFonts w:ascii="Times New Roman" w:hAnsi="Times New Roman" w:cs="Times New Roman"/>
                <w:sz w:val="24"/>
                <w:szCs w:val="24"/>
              </w:rPr>
              <w:t xml:space="preserve"> </w:t>
            </w:r>
            <w:r w:rsidRPr="001B767F">
              <w:rPr>
                <w:rFonts w:ascii="Times New Roman" w:hAnsi="Times New Roman" w:cs="Times New Roman"/>
                <w:b/>
                <w:sz w:val="24"/>
                <w:szCs w:val="24"/>
              </w:rPr>
              <w:t xml:space="preserve"> </w:t>
            </w:r>
          </w:p>
          <w:p w:rsidR="00BC7D41" w:rsidRPr="001B767F" w:rsidRDefault="00BC7D41" w:rsidP="00E35F3A">
            <w:pPr>
              <w:numPr>
                <w:ilvl w:val="2"/>
                <w:numId w:val="41"/>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различать</w:t>
            </w:r>
            <w:r w:rsidRPr="001B767F">
              <w:rPr>
                <w:rFonts w:ascii="Times New Roman" w:hAnsi="Times New Roman" w:cs="Times New Roman"/>
                <w:b/>
                <w:sz w:val="24"/>
                <w:szCs w:val="24"/>
              </w:rPr>
              <w:t xml:space="preserve"> </w:t>
            </w:r>
            <w:r w:rsidRPr="001B767F">
              <w:rPr>
                <w:rFonts w:ascii="Times New Roman" w:hAnsi="Times New Roman" w:cs="Times New Roman"/>
                <w:sz w:val="24"/>
                <w:szCs w:val="24"/>
              </w:rPr>
              <w:t xml:space="preserve">по внешнему виду, схемам и описаниям реальные </w:t>
            </w:r>
            <w:r w:rsidRPr="001B767F">
              <w:rPr>
                <w:rFonts w:ascii="Times New Roman" w:hAnsi="Times New Roman" w:cs="Times New Roman"/>
                <w:sz w:val="24"/>
                <w:szCs w:val="24"/>
              </w:rPr>
              <w:lastRenderedPageBreak/>
              <w:t>биологические объекты или их изображения, выявлять отличительные признаки биологических объектов;</w:t>
            </w:r>
          </w:p>
          <w:p w:rsidR="00BC7D41" w:rsidRPr="001B767F" w:rsidRDefault="00BC7D41" w:rsidP="00E35F3A">
            <w:pPr>
              <w:numPr>
                <w:ilvl w:val="2"/>
                <w:numId w:val="41"/>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C7D41" w:rsidRPr="001B767F" w:rsidRDefault="00BC7D41" w:rsidP="00E35F3A">
            <w:pPr>
              <w:numPr>
                <w:ilvl w:val="2"/>
                <w:numId w:val="41"/>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использовать методы биологической науки:</w:t>
            </w:r>
            <w:r w:rsidRPr="001B767F">
              <w:rPr>
                <w:rFonts w:ascii="Times New Roman" w:hAnsi="Times New Roman" w:cs="Times New Roman"/>
                <w:b/>
                <w:sz w:val="24"/>
                <w:szCs w:val="24"/>
              </w:rPr>
              <w:t xml:space="preserve"> </w:t>
            </w:r>
            <w:r w:rsidRPr="001B767F">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 различать</w:t>
            </w:r>
            <w:r w:rsidRPr="001B767F">
              <w:rPr>
                <w:rFonts w:ascii="Times New Roman" w:hAnsi="Times New Roman" w:cs="Times New Roman"/>
                <w:b/>
                <w:sz w:val="24"/>
                <w:szCs w:val="24"/>
              </w:rPr>
              <w:t xml:space="preserve"> </w:t>
            </w:r>
            <w:r w:rsidRPr="001B767F">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C7D41" w:rsidRPr="001B767F" w:rsidRDefault="00BC7D41" w:rsidP="00E35F3A">
            <w:pPr>
              <w:numPr>
                <w:ilvl w:val="0"/>
                <w:numId w:val="45"/>
              </w:numPr>
              <w:tabs>
                <w:tab w:val="num" w:pos="360"/>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C7D41" w:rsidRPr="001B767F" w:rsidRDefault="00BC7D41" w:rsidP="00E35F3A">
            <w:pPr>
              <w:numPr>
                <w:ilvl w:val="0"/>
                <w:numId w:val="45"/>
              </w:numPr>
              <w:tabs>
                <w:tab w:val="left" w:pos="507"/>
                <w:tab w:val="left" w:pos="993"/>
              </w:tabs>
              <w:autoSpaceDE w:val="0"/>
              <w:autoSpaceDN w:val="0"/>
              <w:adjustRightInd w:val="0"/>
              <w:spacing w:after="0" w:line="240" w:lineRule="auto"/>
              <w:ind w:left="223" w:firstLine="378"/>
              <w:contextualSpacing/>
              <w:jc w:val="both"/>
              <w:rPr>
                <w:rFonts w:ascii="Times New Roman" w:hAnsi="Times New Roman" w:cs="Times New Roman"/>
                <w:b/>
                <w:sz w:val="24"/>
                <w:szCs w:val="24"/>
              </w:rPr>
            </w:pPr>
            <w:r w:rsidRPr="001B767F">
              <w:rPr>
                <w:rFonts w:ascii="Times New Roman" w:hAnsi="Times New Roman" w:cs="Times New Roman"/>
                <w:color w:val="000000"/>
                <w:sz w:val="24"/>
                <w:szCs w:val="24"/>
              </w:rPr>
              <w:t>аргументировать, приводить доказательства необходимости защиты окружающей среды;</w:t>
            </w:r>
          </w:p>
          <w:p w:rsidR="00BC7D41" w:rsidRPr="001B767F" w:rsidRDefault="00BC7D41" w:rsidP="00E35F3A">
            <w:pPr>
              <w:numPr>
                <w:ilvl w:val="0"/>
                <w:numId w:val="45"/>
              </w:numPr>
              <w:tabs>
                <w:tab w:val="num" w:pos="360"/>
                <w:tab w:val="left" w:pos="507"/>
                <w:tab w:val="left" w:pos="993"/>
              </w:tabs>
              <w:autoSpaceDE w:val="0"/>
              <w:autoSpaceDN w:val="0"/>
              <w:adjustRightInd w:val="0"/>
              <w:spacing w:after="0" w:line="240" w:lineRule="auto"/>
              <w:ind w:left="223" w:firstLine="378"/>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аргументировать, приводить доказательства зависимости здоровья человека от состояния окружающей среды.</w:t>
            </w:r>
          </w:p>
          <w:p w:rsidR="00BC7D41" w:rsidRPr="001B767F" w:rsidRDefault="00BC7D41" w:rsidP="00BC7D41">
            <w:p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b/>
                <w:sz w:val="24"/>
                <w:szCs w:val="24"/>
              </w:rPr>
              <w:t>Выпускник получит возможность научиться:</w:t>
            </w:r>
            <w:r w:rsidRPr="001B767F">
              <w:rPr>
                <w:rFonts w:ascii="Times New Roman" w:hAnsi="Times New Roman" w:cs="Times New Roman"/>
                <w:i/>
                <w:sz w:val="24"/>
                <w:szCs w:val="24"/>
              </w:rPr>
              <w:t xml:space="preserve"> </w:t>
            </w:r>
          </w:p>
          <w:p w:rsidR="00BC7D41" w:rsidRPr="001B767F" w:rsidRDefault="00BC7D41" w:rsidP="00E35F3A">
            <w:pPr>
              <w:numPr>
                <w:ilvl w:val="0"/>
                <w:numId w:val="108"/>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C7D41" w:rsidRPr="001B767F" w:rsidRDefault="00BC7D41" w:rsidP="00E35F3A">
            <w:pPr>
              <w:numPr>
                <w:ilvl w:val="0"/>
                <w:numId w:val="108"/>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C7D41" w:rsidRPr="001B767F" w:rsidRDefault="00BC7D41" w:rsidP="00E35F3A">
            <w:pPr>
              <w:numPr>
                <w:ilvl w:val="0"/>
                <w:numId w:val="44"/>
              </w:numPr>
              <w:tabs>
                <w:tab w:val="left" w:pos="507"/>
                <w:tab w:val="left" w:pos="993"/>
              </w:tabs>
              <w:autoSpaceDE w:val="0"/>
              <w:autoSpaceDN w:val="0"/>
              <w:adjustRightInd w:val="0"/>
              <w:spacing w:after="0" w:line="240" w:lineRule="auto"/>
              <w:ind w:left="223"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BC7D41" w:rsidRPr="001B767F" w:rsidRDefault="00BC7D41" w:rsidP="00E35F3A">
            <w:pPr>
              <w:numPr>
                <w:ilvl w:val="0"/>
                <w:numId w:val="44"/>
              </w:numPr>
              <w:tabs>
                <w:tab w:val="left" w:pos="507"/>
                <w:tab w:val="left" w:pos="993"/>
              </w:tabs>
              <w:autoSpaceDE w:val="0"/>
              <w:autoSpaceDN w:val="0"/>
              <w:adjustRightInd w:val="0"/>
              <w:spacing w:after="0" w:line="240" w:lineRule="auto"/>
              <w:ind w:left="223" w:firstLine="378"/>
              <w:contextualSpacing/>
              <w:jc w:val="both"/>
              <w:rPr>
                <w:rFonts w:ascii="Times New Roman" w:hAnsi="Times New Roman" w:cs="Times New Roman"/>
                <w:b/>
                <w:sz w:val="24"/>
                <w:szCs w:val="24"/>
              </w:rPr>
            </w:pPr>
            <w:r w:rsidRPr="001B767F">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w:t>
            </w:r>
            <w:r w:rsidRPr="001B767F">
              <w:rPr>
                <w:rFonts w:ascii="Times New Roman" w:hAnsi="Times New Roman" w:cs="Times New Roman"/>
                <w:i/>
                <w:sz w:val="24"/>
                <w:szCs w:val="24"/>
              </w:rPr>
              <w:lastRenderedPageBreak/>
              <w:t xml:space="preserve">адекватно оценивать собственный вклад в деятельность группы. </w:t>
            </w:r>
          </w:p>
        </w:tc>
      </w:tr>
      <w:tr w:rsidR="00BC7D41" w:rsidRPr="001B767F" w:rsidTr="00BC7D41">
        <w:tc>
          <w:tcPr>
            <w:tcW w:w="1989" w:type="pct"/>
          </w:tcPr>
          <w:p w:rsidR="00BC7D41" w:rsidRPr="001B767F" w:rsidRDefault="00BC7D41" w:rsidP="00E35F3A">
            <w:pPr>
              <w:numPr>
                <w:ilvl w:val="0"/>
                <w:numId w:val="107"/>
              </w:numPr>
              <w:autoSpaceDE w:val="0"/>
              <w:autoSpaceDN w:val="0"/>
              <w:adjustRightInd w:val="0"/>
              <w:spacing w:after="0" w:line="240" w:lineRule="auto"/>
              <w:ind w:right="175"/>
              <w:jc w:val="both"/>
              <w:rPr>
                <w:rFonts w:ascii="Times New Roman" w:eastAsia="Calibri" w:hAnsi="Times New Roman" w:cs="Times New Roman"/>
                <w:color w:val="000000"/>
                <w:sz w:val="24"/>
                <w:szCs w:val="24"/>
                <w:lang w:eastAsia="en-US"/>
              </w:rPr>
            </w:pPr>
            <w:r w:rsidRPr="001B767F">
              <w:rPr>
                <w:rFonts w:ascii="Times New Roman" w:eastAsia="Calibri" w:hAnsi="Times New Roman" w:cs="Times New Roman"/>
                <w:color w:val="000000"/>
                <w:sz w:val="24"/>
                <w:szCs w:val="24"/>
                <w:lang w:eastAsia="en-US"/>
              </w:rPr>
              <w:lastRenderedPageBreak/>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BC7D41" w:rsidRPr="001B767F" w:rsidRDefault="00BC7D41" w:rsidP="00BC7D41">
            <w:pPr>
              <w:widowControl w:val="0"/>
              <w:autoSpaceDE w:val="0"/>
              <w:autoSpaceDN w:val="0"/>
              <w:adjustRightInd w:val="0"/>
              <w:spacing w:before="240" w:after="0" w:line="240" w:lineRule="auto"/>
              <w:ind w:right="175"/>
              <w:jc w:val="both"/>
              <w:rPr>
                <w:rFonts w:ascii="Times New Roman" w:hAnsi="Times New Roman" w:cs="Times New Roman"/>
                <w:sz w:val="24"/>
                <w:szCs w:val="24"/>
              </w:rPr>
            </w:pPr>
          </w:p>
        </w:tc>
        <w:tc>
          <w:tcPr>
            <w:tcW w:w="3011" w:type="pct"/>
          </w:tcPr>
          <w:p w:rsidR="00BC7D41" w:rsidRPr="001B767F" w:rsidRDefault="00BC7D41" w:rsidP="00BC7D41">
            <w:pPr>
              <w:tabs>
                <w:tab w:val="left" w:pos="507"/>
                <w:tab w:val="left" w:pos="993"/>
              </w:tabs>
              <w:autoSpaceDE w:val="0"/>
              <w:autoSpaceDN w:val="0"/>
              <w:adjustRightInd w:val="0"/>
              <w:spacing w:after="0" w:line="240" w:lineRule="auto"/>
              <w:ind w:left="601" w:right="175"/>
              <w:contextualSpacing/>
              <w:jc w:val="both"/>
              <w:rPr>
                <w:rFonts w:ascii="Times New Roman" w:hAnsi="Times New Roman" w:cs="Times New Roman"/>
                <w:color w:val="00B050"/>
                <w:sz w:val="24"/>
                <w:szCs w:val="24"/>
              </w:rPr>
            </w:pPr>
            <w:r w:rsidRPr="001B767F">
              <w:rPr>
                <w:rFonts w:ascii="Times New Roman" w:hAnsi="Times New Roman" w:cs="Times New Roman"/>
                <w:b/>
                <w:sz w:val="24"/>
                <w:szCs w:val="24"/>
              </w:rPr>
              <w:t>Выпускник научится:</w:t>
            </w:r>
            <w:r w:rsidRPr="001B767F">
              <w:rPr>
                <w:rFonts w:ascii="Times New Roman" w:hAnsi="Times New Roman" w:cs="Times New Roman"/>
                <w:color w:val="00B050"/>
                <w:sz w:val="24"/>
                <w:szCs w:val="24"/>
              </w:rPr>
              <w:t xml:space="preserve"> </w:t>
            </w:r>
          </w:p>
          <w:p w:rsidR="00BC7D41" w:rsidRPr="001B767F" w:rsidRDefault="00BC7D41" w:rsidP="00E35F3A">
            <w:pPr>
              <w:numPr>
                <w:ilvl w:val="0"/>
                <w:numId w:val="113"/>
              </w:numPr>
              <w:tabs>
                <w:tab w:val="left" w:pos="507"/>
                <w:tab w:val="left" w:pos="1011"/>
                <w:tab w:val="left" w:pos="1215"/>
              </w:tabs>
              <w:autoSpaceDE w:val="0"/>
              <w:autoSpaceDN w:val="0"/>
              <w:adjustRightInd w:val="0"/>
              <w:spacing w:after="0" w:line="240" w:lineRule="auto"/>
              <w:ind w:left="176" w:right="175" w:firstLine="425"/>
              <w:contextualSpacing/>
              <w:jc w:val="both"/>
              <w:rPr>
                <w:rFonts w:ascii="Times New Roman" w:hAnsi="Times New Roman" w:cs="Times New Roman"/>
                <w:sz w:val="24"/>
                <w:szCs w:val="24"/>
              </w:rPr>
            </w:pPr>
            <w:r w:rsidRPr="001B767F">
              <w:rPr>
                <w:rFonts w:ascii="Times New Roman" w:hAnsi="Times New Roman" w:cs="Times New Roman"/>
                <w:sz w:val="24"/>
                <w:szCs w:val="24"/>
              </w:rPr>
              <w:t>выявлять</w:t>
            </w:r>
            <w:r w:rsidRPr="001B767F">
              <w:rPr>
                <w:rFonts w:ascii="Times New Roman" w:hAnsi="Times New Roman" w:cs="Times New Roman"/>
                <w:b/>
                <w:sz w:val="24"/>
                <w:szCs w:val="24"/>
              </w:rPr>
              <w:t xml:space="preserve"> </w:t>
            </w:r>
            <w:r w:rsidRPr="001B767F">
              <w:rPr>
                <w:rFonts w:ascii="Times New Roman" w:hAnsi="Times New Roman" w:cs="Times New Roman"/>
                <w:sz w:val="24"/>
                <w:szCs w:val="24"/>
              </w:rPr>
              <w:t>примеры</w:t>
            </w:r>
            <w:r w:rsidRPr="001B767F">
              <w:rPr>
                <w:rFonts w:ascii="Times New Roman" w:hAnsi="Times New Roman" w:cs="Times New Roman"/>
                <w:i/>
                <w:sz w:val="24"/>
                <w:szCs w:val="24"/>
              </w:rPr>
              <w:t xml:space="preserve"> </w:t>
            </w:r>
            <w:r w:rsidRPr="001B767F">
              <w:rPr>
                <w:rFonts w:ascii="Times New Roman" w:hAnsi="Times New Roman" w:cs="Times New Roman"/>
                <w:sz w:val="24"/>
                <w:szCs w:val="24"/>
              </w:rPr>
              <w:t>и раскрывать сущность приспособленности организмов к среде обитания;</w:t>
            </w:r>
          </w:p>
          <w:p w:rsidR="00BC7D41" w:rsidRPr="001B767F" w:rsidRDefault="00BC7D41" w:rsidP="00E35F3A">
            <w:pPr>
              <w:numPr>
                <w:ilvl w:val="2"/>
                <w:numId w:val="41"/>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BC7D41" w:rsidRPr="001B767F" w:rsidRDefault="00BC7D41" w:rsidP="00E35F3A">
            <w:pPr>
              <w:numPr>
                <w:ilvl w:val="2"/>
                <w:numId w:val="41"/>
              </w:numPr>
              <w:tabs>
                <w:tab w:val="left" w:pos="507"/>
                <w:tab w:val="left" w:pos="993"/>
              </w:tabs>
              <w:autoSpaceDE w:val="0"/>
              <w:autoSpaceDN w:val="0"/>
              <w:adjustRightInd w:val="0"/>
              <w:spacing w:before="240"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C7D41" w:rsidRPr="001B767F" w:rsidRDefault="00BC7D41" w:rsidP="00E35F3A">
            <w:pPr>
              <w:numPr>
                <w:ilvl w:val="0"/>
                <w:numId w:val="43"/>
              </w:numPr>
              <w:tabs>
                <w:tab w:val="left" w:pos="507"/>
                <w:tab w:val="left" w:pos="993"/>
              </w:tabs>
              <w:autoSpaceDE w:val="0"/>
              <w:autoSpaceDN w:val="0"/>
              <w:adjustRightInd w:val="0"/>
              <w:spacing w:before="240"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выявлять</w:t>
            </w:r>
            <w:r w:rsidRPr="001B767F">
              <w:rPr>
                <w:rFonts w:ascii="Times New Roman" w:hAnsi="Times New Roman" w:cs="Times New Roman"/>
                <w:b/>
                <w:sz w:val="24"/>
                <w:szCs w:val="24"/>
              </w:rPr>
              <w:t xml:space="preserve"> </w:t>
            </w:r>
            <w:r w:rsidRPr="001B767F">
              <w:rPr>
                <w:rFonts w:ascii="Times New Roman" w:hAnsi="Times New Roman" w:cs="Times New Roman"/>
                <w:sz w:val="24"/>
                <w:szCs w:val="24"/>
              </w:rPr>
              <w:t>примеры</w:t>
            </w:r>
            <w:r w:rsidRPr="001B767F">
              <w:rPr>
                <w:rFonts w:ascii="Times New Roman" w:hAnsi="Times New Roman" w:cs="Times New Roman"/>
                <w:i/>
                <w:sz w:val="24"/>
                <w:szCs w:val="24"/>
              </w:rPr>
              <w:t xml:space="preserve"> </w:t>
            </w:r>
            <w:r w:rsidRPr="001B767F">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BC7D41" w:rsidRPr="001B767F" w:rsidRDefault="00BC7D41" w:rsidP="00E35F3A">
            <w:pPr>
              <w:numPr>
                <w:ilvl w:val="0"/>
                <w:numId w:val="43"/>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C7D41" w:rsidRPr="001B767F" w:rsidRDefault="00BC7D41" w:rsidP="00BC7D41">
            <w:pPr>
              <w:tabs>
                <w:tab w:val="left" w:pos="82"/>
                <w:tab w:val="left" w:pos="507"/>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b/>
                <w:sz w:val="24"/>
                <w:szCs w:val="24"/>
              </w:rPr>
              <w:t>Выпускник получит возможность научиться:</w:t>
            </w:r>
          </w:p>
          <w:p w:rsidR="00BC7D41" w:rsidRPr="001B767F" w:rsidRDefault="00BC7D41" w:rsidP="00E35F3A">
            <w:pPr>
              <w:numPr>
                <w:ilvl w:val="2"/>
                <w:numId w:val="41"/>
              </w:numPr>
              <w:tabs>
                <w:tab w:val="left" w:pos="82"/>
                <w:tab w:val="left" w:pos="507"/>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 xml:space="preserve">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C7D41" w:rsidRPr="001B767F" w:rsidRDefault="00BC7D41" w:rsidP="00E35F3A">
            <w:pPr>
              <w:numPr>
                <w:ilvl w:val="0"/>
                <w:numId w:val="44"/>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b/>
                <w:i/>
                <w:sz w:val="24"/>
                <w:szCs w:val="24"/>
              </w:rPr>
            </w:pPr>
            <w:r w:rsidRPr="001B767F">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C7D41" w:rsidRPr="001B767F" w:rsidRDefault="00BC7D41" w:rsidP="00E35F3A">
            <w:pPr>
              <w:numPr>
                <w:ilvl w:val="0"/>
                <w:numId w:val="44"/>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C7D41" w:rsidRPr="001B767F" w:rsidRDefault="00BC7D41" w:rsidP="00E35F3A">
            <w:pPr>
              <w:numPr>
                <w:ilvl w:val="0"/>
                <w:numId w:val="46"/>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i/>
                <w:iCs/>
                <w:sz w:val="24"/>
                <w:szCs w:val="24"/>
              </w:rPr>
            </w:pPr>
            <w:r w:rsidRPr="001B767F">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1B767F">
              <w:rPr>
                <w:rFonts w:ascii="Times New Roman" w:hAnsi="Times New Roman" w:cs="Times New Roman"/>
                <w:i/>
                <w:iCs/>
                <w:sz w:val="24"/>
                <w:szCs w:val="24"/>
              </w:rPr>
              <w:t>.</w:t>
            </w:r>
          </w:p>
          <w:p w:rsidR="0035144C" w:rsidRPr="001B767F" w:rsidRDefault="0035144C" w:rsidP="00244717">
            <w:pPr>
              <w:tabs>
                <w:tab w:val="left" w:pos="507"/>
                <w:tab w:val="left" w:pos="993"/>
              </w:tabs>
              <w:autoSpaceDE w:val="0"/>
              <w:autoSpaceDN w:val="0"/>
              <w:adjustRightInd w:val="0"/>
              <w:spacing w:after="0" w:line="240" w:lineRule="auto"/>
              <w:ind w:left="223" w:right="175"/>
              <w:contextualSpacing/>
              <w:jc w:val="both"/>
              <w:rPr>
                <w:rFonts w:ascii="Times New Roman" w:hAnsi="Times New Roman" w:cs="Times New Roman"/>
                <w:i/>
                <w:iCs/>
                <w:sz w:val="24"/>
                <w:szCs w:val="24"/>
              </w:rPr>
            </w:pPr>
          </w:p>
        </w:tc>
      </w:tr>
      <w:tr w:rsidR="00BC7D41" w:rsidRPr="001B767F" w:rsidTr="0035144C">
        <w:trPr>
          <w:trHeight w:val="5895"/>
        </w:trPr>
        <w:tc>
          <w:tcPr>
            <w:tcW w:w="1989" w:type="pct"/>
            <w:tcBorders>
              <w:bottom w:val="single" w:sz="4" w:space="0" w:color="auto"/>
            </w:tcBorders>
          </w:tcPr>
          <w:p w:rsidR="00BC7D41" w:rsidRPr="001B767F" w:rsidRDefault="00BC7D41" w:rsidP="00E35F3A">
            <w:pPr>
              <w:numPr>
                <w:ilvl w:val="0"/>
                <w:numId w:val="107"/>
              </w:numPr>
              <w:autoSpaceDE w:val="0"/>
              <w:autoSpaceDN w:val="0"/>
              <w:adjustRightInd w:val="0"/>
              <w:spacing w:after="0" w:line="240" w:lineRule="auto"/>
              <w:ind w:right="175"/>
              <w:jc w:val="both"/>
              <w:rPr>
                <w:rFonts w:ascii="Times New Roman" w:eastAsia="Calibri" w:hAnsi="Times New Roman" w:cs="Times New Roman"/>
                <w:color w:val="000000"/>
                <w:sz w:val="24"/>
                <w:szCs w:val="24"/>
                <w:lang w:eastAsia="en-US"/>
              </w:rPr>
            </w:pPr>
            <w:r w:rsidRPr="001B767F">
              <w:rPr>
                <w:rFonts w:ascii="Times New Roman" w:eastAsia="Calibri" w:hAnsi="Times New Roman" w:cs="Times New Roman"/>
                <w:color w:val="000000"/>
                <w:sz w:val="24"/>
                <w:szCs w:val="24"/>
                <w:lang w:eastAsia="en-US"/>
              </w:rPr>
              <w:lastRenderedPageBreak/>
              <w:t xml:space="preserve">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BC7D41" w:rsidRPr="001B767F" w:rsidRDefault="00BC7D41" w:rsidP="00BC7D41">
            <w:pPr>
              <w:widowControl w:val="0"/>
              <w:autoSpaceDE w:val="0"/>
              <w:autoSpaceDN w:val="0"/>
              <w:adjustRightInd w:val="0"/>
              <w:spacing w:after="0" w:line="240" w:lineRule="auto"/>
              <w:ind w:right="175"/>
              <w:jc w:val="both"/>
              <w:rPr>
                <w:rFonts w:ascii="Times New Roman" w:hAnsi="Times New Roman" w:cs="Times New Roman"/>
                <w:sz w:val="24"/>
                <w:szCs w:val="24"/>
              </w:rPr>
            </w:pPr>
          </w:p>
        </w:tc>
        <w:tc>
          <w:tcPr>
            <w:tcW w:w="3011" w:type="pct"/>
            <w:tcBorders>
              <w:bottom w:val="single" w:sz="4" w:space="0" w:color="auto"/>
            </w:tcBorders>
          </w:tcPr>
          <w:p w:rsidR="00BC7D41" w:rsidRPr="001B767F" w:rsidRDefault="00BC7D41" w:rsidP="00BC7D41">
            <w:p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color w:val="000000"/>
                <w:sz w:val="24"/>
                <w:szCs w:val="24"/>
              </w:rPr>
            </w:pPr>
            <w:r w:rsidRPr="001B767F">
              <w:rPr>
                <w:rFonts w:ascii="Times New Roman" w:hAnsi="Times New Roman" w:cs="Times New Roman"/>
                <w:b/>
                <w:sz w:val="24"/>
                <w:szCs w:val="24"/>
              </w:rPr>
              <w:t>Выпускник научится:</w:t>
            </w:r>
            <w:r w:rsidRPr="001B767F">
              <w:rPr>
                <w:rFonts w:ascii="Times New Roman" w:hAnsi="Times New Roman" w:cs="Times New Roman"/>
                <w:color w:val="000000"/>
                <w:sz w:val="24"/>
                <w:szCs w:val="24"/>
              </w:rPr>
              <w:t xml:space="preserve"> </w:t>
            </w:r>
          </w:p>
          <w:p w:rsidR="00BC7D41" w:rsidRPr="001B767F" w:rsidRDefault="00BC7D41" w:rsidP="00E35F3A">
            <w:pPr>
              <w:numPr>
                <w:ilvl w:val="2"/>
                <w:numId w:val="41"/>
              </w:numPr>
              <w:tabs>
                <w:tab w:val="left" w:pos="507"/>
                <w:tab w:val="left" w:pos="1074"/>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color w:val="000000"/>
                <w:sz w:val="24"/>
                <w:szCs w:val="24"/>
              </w:rPr>
              <w:t>знать и аргументировать основные правила поведения в природе;</w:t>
            </w:r>
          </w:p>
          <w:p w:rsidR="00BC7D41" w:rsidRPr="001B767F" w:rsidRDefault="00BC7D41" w:rsidP="00E35F3A">
            <w:pPr>
              <w:numPr>
                <w:ilvl w:val="2"/>
                <w:numId w:val="41"/>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анализировать и оценивать последствия деятельности человека в природе;</w:t>
            </w:r>
          </w:p>
          <w:p w:rsidR="00BC7D41" w:rsidRPr="001B767F" w:rsidRDefault="00BC7D41" w:rsidP="00E35F3A">
            <w:pPr>
              <w:numPr>
                <w:ilvl w:val="0"/>
                <w:numId w:val="43"/>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использовать методы биологической науки:</w:t>
            </w:r>
            <w:r w:rsidRPr="001B767F">
              <w:rPr>
                <w:rFonts w:ascii="Times New Roman" w:hAnsi="Times New Roman" w:cs="Times New Roman"/>
                <w:b/>
                <w:sz w:val="24"/>
                <w:szCs w:val="24"/>
              </w:rPr>
              <w:t xml:space="preserve"> </w:t>
            </w:r>
            <w:r w:rsidRPr="001B767F">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BC7D41" w:rsidRPr="001B767F" w:rsidRDefault="00BC7D41" w:rsidP="00E35F3A">
            <w:pPr>
              <w:numPr>
                <w:ilvl w:val="0"/>
                <w:numId w:val="43"/>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BC7D41" w:rsidRPr="001B767F" w:rsidRDefault="00BC7D41" w:rsidP="00E35F3A">
            <w:pPr>
              <w:numPr>
                <w:ilvl w:val="0"/>
                <w:numId w:val="43"/>
              </w:num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sz w:val="24"/>
                <w:szCs w:val="24"/>
              </w:rPr>
            </w:pPr>
            <w:r w:rsidRPr="001B767F">
              <w:rPr>
                <w:rFonts w:ascii="Times New Roman" w:hAnsi="Times New Roman" w:cs="Times New Roman"/>
                <w:sz w:val="24"/>
                <w:szCs w:val="24"/>
              </w:rPr>
              <w:t>анализировать и оценивать влияние факторов риска на здоровье человека.</w:t>
            </w:r>
          </w:p>
          <w:p w:rsidR="00BC7D41" w:rsidRPr="001B767F" w:rsidRDefault="00BC7D41" w:rsidP="00BC7D41">
            <w:pPr>
              <w:tabs>
                <w:tab w:val="left" w:pos="507"/>
                <w:tab w:val="left" w:pos="993"/>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b/>
                <w:sz w:val="24"/>
                <w:szCs w:val="24"/>
              </w:rPr>
              <w:t>Выпускник получит возможность научиться:</w:t>
            </w:r>
            <w:r w:rsidRPr="001B767F">
              <w:rPr>
                <w:rFonts w:ascii="Times New Roman" w:hAnsi="Times New Roman" w:cs="Times New Roman"/>
                <w:i/>
                <w:sz w:val="24"/>
                <w:szCs w:val="24"/>
              </w:rPr>
              <w:t xml:space="preserve"> </w:t>
            </w:r>
          </w:p>
          <w:p w:rsidR="00BC7D41" w:rsidRPr="001B767F" w:rsidRDefault="00BC7D41" w:rsidP="00E35F3A">
            <w:pPr>
              <w:numPr>
                <w:ilvl w:val="0"/>
                <w:numId w:val="110"/>
              </w:numPr>
              <w:tabs>
                <w:tab w:val="left" w:pos="507"/>
                <w:tab w:val="left" w:pos="649"/>
                <w:tab w:val="left" w:pos="1074"/>
              </w:tabs>
              <w:autoSpaceDE w:val="0"/>
              <w:autoSpaceDN w:val="0"/>
              <w:adjustRightInd w:val="0"/>
              <w:spacing w:after="0" w:line="240" w:lineRule="auto"/>
              <w:ind w:left="223" w:right="175"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C7D41" w:rsidRPr="001B767F" w:rsidRDefault="00BC7D41" w:rsidP="00E35F3A">
            <w:pPr>
              <w:numPr>
                <w:ilvl w:val="0"/>
                <w:numId w:val="44"/>
              </w:numPr>
              <w:tabs>
                <w:tab w:val="left" w:pos="507"/>
                <w:tab w:val="left" w:pos="993"/>
              </w:tabs>
              <w:autoSpaceDE w:val="0"/>
              <w:autoSpaceDN w:val="0"/>
              <w:adjustRightInd w:val="0"/>
              <w:spacing w:after="0" w:line="240" w:lineRule="auto"/>
              <w:ind w:left="223" w:firstLine="378"/>
              <w:contextualSpacing/>
              <w:jc w:val="both"/>
              <w:rPr>
                <w:rFonts w:ascii="Times New Roman" w:hAnsi="Times New Roman" w:cs="Times New Roman"/>
                <w:i/>
                <w:sz w:val="24"/>
                <w:szCs w:val="24"/>
              </w:rPr>
            </w:pPr>
            <w:r w:rsidRPr="001B767F">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C7D41" w:rsidRPr="001B767F" w:rsidRDefault="00BC7D41" w:rsidP="00E35F3A">
            <w:pPr>
              <w:numPr>
                <w:ilvl w:val="0"/>
                <w:numId w:val="44"/>
              </w:numPr>
              <w:tabs>
                <w:tab w:val="left" w:pos="507"/>
                <w:tab w:val="left" w:pos="993"/>
              </w:tabs>
              <w:autoSpaceDE w:val="0"/>
              <w:autoSpaceDN w:val="0"/>
              <w:adjustRightInd w:val="0"/>
              <w:spacing w:after="0" w:line="240" w:lineRule="auto"/>
              <w:ind w:left="223" w:firstLine="378"/>
              <w:contextualSpacing/>
              <w:jc w:val="both"/>
              <w:rPr>
                <w:rFonts w:ascii="Times New Roman" w:hAnsi="Times New Roman" w:cs="Times New Roman"/>
                <w:i/>
                <w:sz w:val="24"/>
                <w:szCs w:val="24"/>
              </w:rPr>
            </w:pPr>
            <w:r w:rsidRPr="001B767F">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5144C" w:rsidRPr="001B767F" w:rsidRDefault="0035144C" w:rsidP="0035144C">
            <w:pPr>
              <w:tabs>
                <w:tab w:val="left" w:pos="507"/>
                <w:tab w:val="left" w:pos="993"/>
              </w:tabs>
              <w:autoSpaceDE w:val="0"/>
              <w:autoSpaceDN w:val="0"/>
              <w:adjustRightInd w:val="0"/>
              <w:spacing w:after="0" w:line="240" w:lineRule="auto"/>
              <w:ind w:left="223"/>
              <w:contextualSpacing/>
              <w:jc w:val="both"/>
              <w:rPr>
                <w:rFonts w:ascii="Times New Roman" w:hAnsi="Times New Roman" w:cs="Times New Roman"/>
                <w:i/>
                <w:sz w:val="24"/>
                <w:szCs w:val="24"/>
              </w:rPr>
            </w:pPr>
          </w:p>
        </w:tc>
      </w:tr>
      <w:tr w:rsidR="0035144C" w:rsidRPr="001B767F" w:rsidTr="0035144C">
        <w:trPr>
          <w:trHeight w:val="3075"/>
        </w:trPr>
        <w:tc>
          <w:tcPr>
            <w:tcW w:w="1989" w:type="pct"/>
            <w:tcBorders>
              <w:top w:val="single" w:sz="4" w:space="0" w:color="auto"/>
            </w:tcBorders>
          </w:tcPr>
          <w:p w:rsidR="0035144C" w:rsidRPr="001B767F" w:rsidRDefault="0035144C" w:rsidP="00E35F3A">
            <w:pPr>
              <w:widowControl w:val="0"/>
              <w:numPr>
                <w:ilvl w:val="0"/>
                <w:numId w:val="107"/>
              </w:numPr>
              <w:autoSpaceDE w:val="0"/>
              <w:autoSpaceDN w:val="0"/>
              <w:adjustRightInd w:val="0"/>
              <w:spacing w:after="0" w:line="240" w:lineRule="auto"/>
              <w:ind w:right="175"/>
              <w:jc w:val="both"/>
              <w:rPr>
                <w:rFonts w:ascii="Times New Roman" w:eastAsia="Calibri" w:hAnsi="Times New Roman" w:cs="Times New Roman"/>
                <w:color w:val="000000"/>
                <w:sz w:val="24"/>
                <w:szCs w:val="24"/>
                <w:lang w:eastAsia="en-US"/>
              </w:rPr>
            </w:pPr>
            <w:r w:rsidRPr="001B767F">
              <w:rPr>
                <w:rFonts w:ascii="Times New Roman" w:eastAsia="Calibri" w:hAnsi="Times New Roman" w:cs="Times New Roman"/>
                <w:color w:val="000000"/>
                <w:sz w:val="24"/>
                <w:szCs w:val="24"/>
                <w:lang w:eastAsia="en-US"/>
              </w:rPr>
              <w:lastRenderedPageBreak/>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tc>
        <w:tc>
          <w:tcPr>
            <w:tcW w:w="3011" w:type="pct"/>
            <w:tcBorders>
              <w:top w:val="single" w:sz="4" w:space="0" w:color="auto"/>
            </w:tcBorders>
          </w:tcPr>
          <w:p w:rsidR="0035144C" w:rsidRPr="001B767F" w:rsidRDefault="0035144C" w:rsidP="0035144C">
            <w:pPr>
              <w:tabs>
                <w:tab w:val="left" w:pos="507"/>
                <w:tab w:val="left" w:pos="993"/>
              </w:tabs>
              <w:autoSpaceDE w:val="0"/>
              <w:autoSpaceDN w:val="0"/>
              <w:adjustRightInd w:val="0"/>
              <w:spacing w:after="0" w:line="240" w:lineRule="auto"/>
              <w:ind w:left="223"/>
              <w:contextualSpacing/>
              <w:jc w:val="both"/>
              <w:rPr>
                <w:rFonts w:ascii="Times New Roman" w:hAnsi="Times New Roman" w:cs="Times New Roman"/>
                <w:i/>
                <w:sz w:val="24"/>
                <w:szCs w:val="24"/>
              </w:rPr>
            </w:pPr>
          </w:p>
          <w:p w:rsidR="0035144C" w:rsidRPr="001B767F" w:rsidRDefault="0035144C" w:rsidP="0035144C">
            <w:pPr>
              <w:tabs>
                <w:tab w:val="left" w:pos="507"/>
                <w:tab w:val="left" w:pos="993"/>
              </w:tabs>
              <w:autoSpaceDE w:val="0"/>
              <w:autoSpaceDN w:val="0"/>
              <w:adjustRightInd w:val="0"/>
              <w:spacing w:after="0" w:line="240" w:lineRule="auto"/>
              <w:ind w:left="223"/>
              <w:contextualSpacing/>
              <w:jc w:val="both"/>
              <w:rPr>
                <w:rFonts w:ascii="Times New Roman" w:hAnsi="Times New Roman" w:cs="Times New Roman"/>
                <w:i/>
                <w:sz w:val="24"/>
                <w:szCs w:val="24"/>
              </w:rPr>
            </w:pPr>
            <w:r w:rsidRPr="001B767F">
              <w:rPr>
                <w:rFonts w:ascii="Times New Roman" w:hAnsi="Times New Roman" w:cs="Times New Roman"/>
                <w:b/>
                <w:i/>
                <w:sz w:val="24"/>
                <w:szCs w:val="24"/>
              </w:rPr>
              <w:t>Выпускник научится:</w:t>
            </w:r>
            <w:r w:rsidRPr="001B767F">
              <w:rPr>
                <w:rFonts w:ascii="Times New Roman" w:hAnsi="Times New Roman" w:cs="Times New Roman"/>
                <w:i/>
                <w:sz w:val="24"/>
                <w:szCs w:val="24"/>
              </w:rPr>
              <w:t xml:space="preserve">  </w:t>
            </w:r>
          </w:p>
          <w:p w:rsidR="0035144C" w:rsidRPr="001B767F" w:rsidRDefault="0035144C" w:rsidP="00E35F3A">
            <w:pPr>
              <w:numPr>
                <w:ilvl w:val="2"/>
                <w:numId w:val="41"/>
              </w:numPr>
              <w:tabs>
                <w:tab w:val="left" w:pos="507"/>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описывать и использовать приемы выращивания и размножения культурных растений и домашних животных, ухода за ними;</w:t>
            </w:r>
          </w:p>
          <w:p w:rsidR="0035144C" w:rsidRPr="001B767F" w:rsidRDefault="0035144C" w:rsidP="00E35F3A">
            <w:pPr>
              <w:numPr>
                <w:ilvl w:val="2"/>
                <w:numId w:val="41"/>
              </w:numPr>
              <w:tabs>
                <w:tab w:val="left" w:pos="507"/>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знать и соблюдать правила работы в кабинете биологии.</w:t>
            </w:r>
          </w:p>
          <w:p w:rsidR="0035144C" w:rsidRPr="001B767F" w:rsidRDefault="0035144C" w:rsidP="00E35F3A">
            <w:pPr>
              <w:numPr>
                <w:ilvl w:val="0"/>
                <w:numId w:val="43"/>
              </w:numPr>
              <w:tabs>
                <w:tab w:val="left" w:pos="507"/>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описывать и использовать приемы оказания первой помощи;</w:t>
            </w:r>
          </w:p>
          <w:p w:rsidR="0035144C" w:rsidRPr="001B767F" w:rsidRDefault="0035144C" w:rsidP="00E35F3A">
            <w:pPr>
              <w:numPr>
                <w:ilvl w:val="0"/>
                <w:numId w:val="45"/>
              </w:numPr>
              <w:tabs>
                <w:tab w:val="num" w:pos="360"/>
                <w:tab w:val="left" w:pos="507"/>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5144C" w:rsidRPr="001B767F" w:rsidRDefault="0035144C" w:rsidP="0035144C">
            <w:pPr>
              <w:tabs>
                <w:tab w:val="left" w:pos="507"/>
                <w:tab w:val="left" w:pos="993"/>
              </w:tabs>
              <w:autoSpaceDE w:val="0"/>
              <w:autoSpaceDN w:val="0"/>
              <w:adjustRightInd w:val="0"/>
              <w:spacing w:after="0" w:line="240" w:lineRule="auto"/>
              <w:ind w:left="223"/>
              <w:contextualSpacing/>
              <w:jc w:val="both"/>
              <w:rPr>
                <w:rFonts w:ascii="Times New Roman" w:hAnsi="Times New Roman" w:cs="Times New Roman"/>
                <w:i/>
                <w:sz w:val="24"/>
                <w:szCs w:val="24"/>
              </w:rPr>
            </w:pPr>
            <w:r w:rsidRPr="001B767F">
              <w:rPr>
                <w:rFonts w:ascii="Times New Roman" w:hAnsi="Times New Roman" w:cs="Times New Roman"/>
                <w:b/>
                <w:i/>
                <w:sz w:val="24"/>
                <w:szCs w:val="24"/>
              </w:rPr>
              <w:t>Выпускник получит возможность научиться:</w:t>
            </w:r>
            <w:r w:rsidRPr="001B767F">
              <w:rPr>
                <w:rFonts w:ascii="Times New Roman" w:hAnsi="Times New Roman" w:cs="Times New Roman"/>
                <w:i/>
                <w:sz w:val="24"/>
                <w:szCs w:val="24"/>
              </w:rPr>
              <w:t xml:space="preserve">  </w:t>
            </w:r>
          </w:p>
          <w:p w:rsidR="0035144C" w:rsidRPr="001B767F" w:rsidRDefault="0035144C" w:rsidP="00E35F3A">
            <w:pPr>
              <w:numPr>
                <w:ilvl w:val="0"/>
                <w:numId w:val="111"/>
              </w:numPr>
              <w:tabs>
                <w:tab w:val="left" w:pos="507"/>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5144C" w:rsidRPr="001B767F" w:rsidRDefault="0035144C" w:rsidP="00E35F3A">
            <w:pPr>
              <w:numPr>
                <w:ilvl w:val="0"/>
                <w:numId w:val="42"/>
              </w:numPr>
              <w:tabs>
                <w:tab w:val="left" w:pos="507"/>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5144C" w:rsidRPr="001B767F" w:rsidRDefault="0035144C" w:rsidP="0035144C">
            <w:pPr>
              <w:tabs>
                <w:tab w:val="left" w:pos="507"/>
                <w:tab w:val="left" w:pos="993"/>
              </w:tabs>
              <w:autoSpaceDE w:val="0"/>
              <w:autoSpaceDN w:val="0"/>
              <w:adjustRightInd w:val="0"/>
              <w:spacing w:after="0" w:line="240" w:lineRule="auto"/>
              <w:ind w:left="223"/>
              <w:contextualSpacing/>
              <w:jc w:val="both"/>
              <w:rPr>
                <w:rFonts w:ascii="Times New Roman" w:hAnsi="Times New Roman" w:cs="Times New Roman"/>
                <w:i/>
                <w:sz w:val="24"/>
                <w:szCs w:val="24"/>
              </w:rPr>
            </w:pPr>
            <w:r w:rsidRPr="001B767F">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5144C" w:rsidRPr="001B767F" w:rsidRDefault="0035144C" w:rsidP="0035144C">
            <w:pPr>
              <w:tabs>
                <w:tab w:val="left" w:pos="507"/>
                <w:tab w:val="left" w:pos="993"/>
              </w:tabs>
              <w:autoSpaceDE w:val="0"/>
              <w:autoSpaceDN w:val="0"/>
              <w:adjustRightInd w:val="0"/>
              <w:spacing w:after="0" w:line="240" w:lineRule="auto"/>
              <w:contextualSpacing/>
              <w:jc w:val="both"/>
              <w:rPr>
                <w:rFonts w:ascii="Times New Roman" w:hAnsi="Times New Roman" w:cs="Times New Roman"/>
                <w:b/>
                <w:sz w:val="24"/>
                <w:szCs w:val="24"/>
              </w:rPr>
            </w:pPr>
          </w:p>
        </w:tc>
      </w:tr>
    </w:tbl>
    <w:p w:rsidR="00BF6EDE" w:rsidRPr="001B767F" w:rsidRDefault="00E828D4" w:rsidP="00E828D4">
      <w:pPr>
        <w:tabs>
          <w:tab w:val="left" w:pos="5460"/>
        </w:tabs>
        <w:spacing w:after="0" w:line="240" w:lineRule="auto"/>
        <w:jc w:val="both"/>
        <w:rPr>
          <w:rFonts w:ascii="Times New Roman" w:hAnsi="Times New Roman" w:cs="Times New Roman"/>
          <w:b/>
          <w:bCs/>
          <w:sz w:val="24"/>
          <w:szCs w:val="24"/>
        </w:rPr>
      </w:pPr>
      <w:r w:rsidRPr="001B767F">
        <w:rPr>
          <w:rFonts w:ascii="Times New Roman" w:hAnsi="Times New Roman" w:cs="Times New Roman"/>
          <w:b/>
          <w:bCs/>
          <w:sz w:val="24"/>
          <w:szCs w:val="24"/>
        </w:rPr>
        <w:tab/>
      </w:r>
    </w:p>
    <w:p w:rsidR="00BF6EDE" w:rsidRPr="001B767F" w:rsidRDefault="000450DE" w:rsidP="00E828D4">
      <w:pPr>
        <w:spacing w:after="0" w:line="240" w:lineRule="auto"/>
        <w:jc w:val="both"/>
        <w:rPr>
          <w:rFonts w:ascii="Times New Roman" w:hAnsi="Times New Roman" w:cs="Times New Roman"/>
          <w:b/>
          <w:bCs/>
          <w:sz w:val="24"/>
          <w:szCs w:val="24"/>
        </w:rPr>
      </w:pPr>
      <w:r w:rsidRPr="001B767F">
        <w:rPr>
          <w:rFonts w:ascii="Times New Roman" w:hAnsi="Times New Roman" w:cs="Times New Roman"/>
          <w:b/>
          <w:bCs/>
          <w:sz w:val="24"/>
          <w:szCs w:val="24"/>
        </w:rPr>
        <w:t>1.2.</w:t>
      </w:r>
      <w:r w:rsidR="00D13E20" w:rsidRPr="001B767F">
        <w:rPr>
          <w:rFonts w:ascii="Times New Roman" w:hAnsi="Times New Roman" w:cs="Times New Roman"/>
          <w:b/>
          <w:bCs/>
          <w:sz w:val="24"/>
          <w:szCs w:val="24"/>
        </w:rPr>
        <w:t>5</w:t>
      </w:r>
      <w:r w:rsidR="0035144C" w:rsidRPr="001B767F">
        <w:rPr>
          <w:rFonts w:ascii="Times New Roman" w:hAnsi="Times New Roman" w:cs="Times New Roman"/>
          <w:b/>
          <w:bCs/>
          <w:sz w:val="24"/>
          <w:szCs w:val="24"/>
        </w:rPr>
        <w:t>.13</w:t>
      </w:r>
      <w:r w:rsidRPr="001B767F">
        <w:rPr>
          <w:rFonts w:ascii="Times New Roman" w:hAnsi="Times New Roman" w:cs="Times New Roman"/>
          <w:b/>
          <w:bCs/>
          <w:sz w:val="24"/>
          <w:szCs w:val="24"/>
        </w:rPr>
        <w:t xml:space="preserve">. </w:t>
      </w:r>
      <w:r w:rsidR="0035144C" w:rsidRPr="001B767F">
        <w:rPr>
          <w:rFonts w:ascii="Times New Roman" w:hAnsi="Times New Roman" w:cs="Times New Roman"/>
          <w:b/>
          <w:bCs/>
          <w:sz w:val="24"/>
          <w:szCs w:val="24"/>
        </w:rPr>
        <w:t>Химия.</w:t>
      </w:r>
    </w:p>
    <w:p w:rsidR="008D1547" w:rsidRPr="001B767F" w:rsidRDefault="008D1547" w:rsidP="00E828D4">
      <w:pPr>
        <w:spacing w:after="0" w:line="240" w:lineRule="auto"/>
        <w:jc w:val="both"/>
        <w:rPr>
          <w:rFonts w:ascii="Times New Roman" w:hAnsi="Times New Roman" w:cs="Times New Roman"/>
          <w:b/>
          <w:bCs/>
          <w:sz w:val="24"/>
          <w:szCs w:val="24"/>
        </w:rPr>
      </w:pPr>
    </w:p>
    <w:tbl>
      <w:tblPr>
        <w:tblW w:w="492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9"/>
        <w:gridCol w:w="9460"/>
      </w:tblGrid>
      <w:tr w:rsidR="008D1547" w:rsidRPr="001B767F" w:rsidTr="008D1547">
        <w:tc>
          <w:tcPr>
            <w:tcW w:w="1749" w:type="pct"/>
          </w:tcPr>
          <w:p w:rsidR="008D1547" w:rsidRPr="001B767F" w:rsidRDefault="008D1547" w:rsidP="008D1547">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 xml:space="preserve">Предметные результаты  освоения основной образовательной программы основного общего образования </w:t>
            </w:r>
          </w:p>
        </w:tc>
        <w:tc>
          <w:tcPr>
            <w:tcW w:w="3251" w:type="pct"/>
          </w:tcPr>
          <w:p w:rsidR="008D1547" w:rsidRPr="001B767F" w:rsidRDefault="008D1547" w:rsidP="008D1547">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 xml:space="preserve">Планируемые результаты освоения содержания предмета химия </w:t>
            </w:r>
          </w:p>
        </w:tc>
      </w:tr>
      <w:tr w:rsidR="008D1547" w:rsidRPr="001B767F" w:rsidTr="008D1547">
        <w:tc>
          <w:tcPr>
            <w:tcW w:w="1749"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 xml:space="preserve">1. Формирование первоначальных систематизированных представлений о </w:t>
            </w:r>
            <w:r w:rsidRPr="001B767F">
              <w:rPr>
                <w:rFonts w:ascii="Times New Roman" w:hAnsi="Times New Roman" w:cs="Times New Roman"/>
                <w:bCs/>
                <w:sz w:val="24"/>
                <w:szCs w:val="24"/>
              </w:rPr>
              <w:lastRenderedPageBreak/>
              <w:t xml:space="preserve">веществах, их превращениях и практическом применении; овладение понятийным аппаратом и символическим языком химии; </w:t>
            </w:r>
          </w:p>
          <w:p w:rsidR="008D1547" w:rsidRPr="001B767F" w:rsidRDefault="008D1547" w:rsidP="008D1547">
            <w:pPr>
              <w:spacing w:after="0"/>
              <w:jc w:val="both"/>
              <w:rPr>
                <w:rFonts w:ascii="Times New Roman" w:hAnsi="Times New Roman" w:cs="Times New Roman"/>
                <w:bCs/>
                <w:sz w:val="24"/>
                <w:szCs w:val="24"/>
              </w:rPr>
            </w:pPr>
          </w:p>
        </w:tc>
        <w:tc>
          <w:tcPr>
            <w:tcW w:w="3251"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Выпускник научится:</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 xml:space="preserve">описывать свойства твердых, жидких, газообразных веществ, выделяя их </w:t>
            </w:r>
            <w:r w:rsidRPr="001B767F">
              <w:rPr>
                <w:rFonts w:ascii="Times New Roman" w:hAnsi="Times New Roman" w:cs="Times New Roman"/>
                <w:bCs/>
                <w:sz w:val="24"/>
                <w:szCs w:val="24"/>
              </w:rPr>
              <w:lastRenderedPageBreak/>
              <w:t>существенные признаки;</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основных химических понятий «атом», «молекула»,</w:t>
            </w:r>
            <w:r w:rsidR="00833263"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«химический элемент», «простое вещество», «сложное вещество», «валентность», «химическая реакция»,</w:t>
            </w:r>
            <w:r w:rsidR="00833263"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используя знаковую систему химии;</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законов сохранения массы веществ, постоянства состава, атомно-молекулярной теории;</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называть химические элементы;</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состав веществ по их формулам;</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валентность атома элемента в соединениях;</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физические и химические свойства простых веществ: кислорода и водорода;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понятий «тепловой эффект реакции» «молярный объем»;</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понятия «раствор»;</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понятий: «химическая связь», «электроотрицательность»;</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w:t>
            </w:r>
            <w:r w:rsidR="00833263"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«окисление», «восстановление»;</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физические и химические свойства основных классов неорганических веществ: оксидов, кислот, оснований, солей;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составлять формулы бинарных соединений;</w:t>
            </w:r>
          </w:p>
          <w:p w:rsidR="008D1547" w:rsidRPr="001B767F" w:rsidRDefault="008D1547" w:rsidP="00E35F3A">
            <w:pPr>
              <w:numPr>
                <w:ilvl w:val="0"/>
                <w:numId w:val="47"/>
              </w:numPr>
              <w:spacing w:after="0"/>
              <w:jc w:val="both"/>
              <w:rPr>
                <w:rFonts w:ascii="Times New Roman" w:hAnsi="Times New Roman" w:cs="Times New Roman"/>
                <w:bCs/>
                <w:i/>
                <w:sz w:val="24"/>
                <w:szCs w:val="24"/>
              </w:rPr>
            </w:pPr>
            <w:r w:rsidRPr="001B767F">
              <w:rPr>
                <w:rFonts w:ascii="Times New Roman" w:hAnsi="Times New Roman" w:cs="Times New Roman"/>
                <w:bCs/>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называть соединения изученных классов неорганических веществ;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составлять формулы неорганических соединений изученных классов;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вид химической связи в неорганических соединениях;</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вычислять относительную молекулярную и молярную массы веществ;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вычислять массовую долю химического элемента по формуле соединения;</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вычислять количество, объем или массу вещества по количеству, объему, массе реагентов или продуктов реакции;</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вычислять массовую долю растворенного вещества в растворе;</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Периодического закона Д.И.Менделеева;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объяснять закономерности изменения строения атомов, свойств элементов в пределах малых периодов и главных подгрупп;</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составлять схемы строения атомов первых 20 элементов периодической системы Д.И.Менделеева;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изображать схемы строения молекул веществ, образованных разными видами химических связей;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степень окисления атома элемента в соединении;</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теории электролитической диссоциации;</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объяснять сущность процесса электролитической диссоциации и реакций ионного обмена;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окислитель и восстановитель;</w:t>
            </w:r>
          </w:p>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Выпускник получит возможность научиться:</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объективно оценивать информацию о веществах и химических процессах;</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 xml:space="preserve">прогнозировать способность вещества проявлять окислительные или восстановительные свойства с учетом степеней окисления элементов, </w:t>
            </w:r>
            <w:r w:rsidRPr="001B767F">
              <w:rPr>
                <w:rFonts w:ascii="Times New Roman" w:hAnsi="Times New Roman" w:cs="Times New Roman"/>
                <w:bCs/>
                <w:i/>
                <w:sz w:val="24"/>
                <w:szCs w:val="24"/>
              </w:rPr>
              <w:lastRenderedPageBreak/>
              <w:t>входящих в его состав;</w:t>
            </w:r>
          </w:p>
          <w:p w:rsidR="008D1547" w:rsidRPr="001B767F" w:rsidRDefault="008D1547" w:rsidP="008D1547">
            <w:pPr>
              <w:spacing w:after="0"/>
              <w:jc w:val="both"/>
              <w:rPr>
                <w:rFonts w:ascii="Times New Roman" w:hAnsi="Times New Roman" w:cs="Times New Roman"/>
                <w:bCs/>
                <w:i/>
                <w:sz w:val="24"/>
                <w:szCs w:val="24"/>
              </w:rPr>
            </w:pPr>
          </w:p>
        </w:tc>
      </w:tr>
      <w:tr w:rsidR="008D1547" w:rsidRPr="001B767F" w:rsidTr="008D1547">
        <w:tc>
          <w:tcPr>
            <w:tcW w:w="1749"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8D1547" w:rsidRPr="001B767F" w:rsidRDefault="008D1547" w:rsidP="008D1547">
            <w:pPr>
              <w:spacing w:after="0"/>
              <w:jc w:val="both"/>
              <w:rPr>
                <w:rFonts w:ascii="Times New Roman" w:hAnsi="Times New Roman" w:cs="Times New Roman"/>
                <w:bCs/>
                <w:sz w:val="24"/>
                <w:szCs w:val="24"/>
              </w:rPr>
            </w:pPr>
          </w:p>
        </w:tc>
        <w:tc>
          <w:tcPr>
            <w:tcW w:w="3251"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Выпускник научится:</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различать химические и физические явления;</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тип химических реакций;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называть признаки и условия протекания химических реакций;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выявлять признаки, свидетельствующие о протекании химической реакции при выполнении химического опыта;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составлять  уравнения химических реакций;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физические и химические свойства простых веществ :кислорода и водорода;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физические и химические свойства воды;</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составлять уравнения электролитической диссоциации кислот, щелочей, солей;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составлять полные и сокращенные ионные уравнения реакции обмена;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возможность протекания реакций ионного обмена;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составлять уравнения окислительно-восстановительных реакций;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называть факторы, влияющие на скорость химической реакции;</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классифицировать химические реакции по различным признакам;</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Выпускник получит возможность научиться:</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 xml:space="preserve">составлять молекулярные и полные ионные уравнения по сокращенным ионным </w:t>
            </w:r>
            <w:r w:rsidRPr="001B767F">
              <w:rPr>
                <w:rFonts w:ascii="Times New Roman" w:hAnsi="Times New Roman" w:cs="Times New Roman"/>
                <w:bCs/>
                <w:i/>
                <w:sz w:val="24"/>
                <w:szCs w:val="24"/>
              </w:rPr>
              <w:lastRenderedPageBreak/>
              <w:t>уравнениям;</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D1547" w:rsidRPr="001B767F" w:rsidRDefault="008D1547" w:rsidP="008D1547">
            <w:pPr>
              <w:spacing w:after="0"/>
              <w:jc w:val="both"/>
              <w:rPr>
                <w:rFonts w:ascii="Times New Roman" w:hAnsi="Times New Roman" w:cs="Times New Roman"/>
                <w:bCs/>
                <w:sz w:val="24"/>
                <w:szCs w:val="24"/>
              </w:rPr>
            </w:pPr>
          </w:p>
        </w:tc>
      </w:tr>
      <w:tr w:rsidR="008D1547" w:rsidRPr="001B767F" w:rsidTr="008D1547">
        <w:tc>
          <w:tcPr>
            <w:tcW w:w="1749"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8D1547" w:rsidRPr="001B767F" w:rsidRDefault="008D1547" w:rsidP="008D1547">
            <w:pPr>
              <w:spacing w:after="0"/>
              <w:jc w:val="both"/>
              <w:rPr>
                <w:rFonts w:ascii="Times New Roman" w:hAnsi="Times New Roman" w:cs="Times New Roman"/>
                <w:bCs/>
                <w:sz w:val="24"/>
                <w:szCs w:val="24"/>
              </w:rPr>
            </w:pPr>
          </w:p>
        </w:tc>
        <w:tc>
          <w:tcPr>
            <w:tcW w:w="3251"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Выпускник научится:</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соблюдать правила безопасной работы  при проведении опытов;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пользоваться лабораторным оборудованием и посудой;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приготовлять растворы   с определенной массовой долей растворенного вещества;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оценивать влияние химического загрязнения окружающей среды на организм человека;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грамотно обращаться с веществами в повседневной жизни</w:t>
            </w:r>
          </w:p>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Выпускник получит возможность научиться:</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использовать приобретенные знания для экологически грамотного поведения в окружающей среде;</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осознавать значение теоретических знаний по химии для практической деятельности человека;</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создавать модели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др.</w:t>
            </w:r>
          </w:p>
        </w:tc>
      </w:tr>
      <w:tr w:rsidR="008D1547" w:rsidRPr="001B767F" w:rsidTr="008D1547">
        <w:tc>
          <w:tcPr>
            <w:tcW w:w="1749"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8D1547" w:rsidRPr="001B767F" w:rsidRDefault="008D1547" w:rsidP="008D1547">
            <w:pPr>
              <w:spacing w:after="0"/>
              <w:jc w:val="both"/>
              <w:rPr>
                <w:rFonts w:ascii="Times New Roman" w:hAnsi="Times New Roman" w:cs="Times New Roman"/>
                <w:bCs/>
                <w:sz w:val="24"/>
                <w:szCs w:val="24"/>
              </w:rPr>
            </w:pPr>
          </w:p>
        </w:tc>
        <w:tc>
          <w:tcPr>
            <w:tcW w:w="3251"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Выпускник научится:</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взаимосвязь между составом, строением и свойствами неметаллов;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взаимосвязь между составом, строением и свойствами металлов;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взаимосвязь между классами неорганических соединений;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зависимость физических свойств веществ от типа кристаллической решетки;</w:t>
            </w:r>
          </w:p>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Выпускник получит возможность научиться:</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составлять уравнения реакций, соответствующих последовательности превращений неорганических веществ различных классов;</w:t>
            </w:r>
          </w:p>
          <w:p w:rsidR="008D1547" w:rsidRPr="001B767F" w:rsidRDefault="008D1547" w:rsidP="008D1547">
            <w:pPr>
              <w:spacing w:after="0"/>
              <w:jc w:val="both"/>
              <w:rPr>
                <w:rFonts w:ascii="Times New Roman" w:hAnsi="Times New Roman" w:cs="Times New Roman"/>
                <w:bCs/>
                <w:sz w:val="24"/>
                <w:szCs w:val="24"/>
              </w:rPr>
            </w:pPr>
          </w:p>
        </w:tc>
      </w:tr>
      <w:tr w:rsidR="008D1547" w:rsidRPr="001B767F" w:rsidTr="008D1547">
        <w:tc>
          <w:tcPr>
            <w:tcW w:w="1749"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8D1547" w:rsidRPr="001B767F" w:rsidRDefault="008D1547" w:rsidP="008D1547">
            <w:pPr>
              <w:spacing w:after="0"/>
              <w:jc w:val="both"/>
              <w:rPr>
                <w:rFonts w:ascii="Times New Roman" w:hAnsi="Times New Roman" w:cs="Times New Roman"/>
                <w:bCs/>
                <w:sz w:val="24"/>
                <w:szCs w:val="24"/>
              </w:rPr>
            </w:pPr>
          </w:p>
        </w:tc>
        <w:tc>
          <w:tcPr>
            <w:tcW w:w="3251"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Выпускник научится:</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основные методы познания: наблюдение, измерение, эксперимент;</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принадлежность веществ к определенному классу соединений;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проводить опыты, подтверждающие химические свойства изученных классов неорганических веществ;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распознавать опытным путем растворы кислот и щелочей по изменению окраски индикатора;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проводить реакции, подтверждающие качественный состав различных веществ;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проводить опыты по получению, собиранию изучению химических свойств газообразных веществ: углекислого газа, аммиака;</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распознавать опытным путем газообразные вещества: углекислый газ и аммиак;</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распознавать опытным путем газообразные вещества : кислород, водород;</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получать, собирать кислород и водород;</w:t>
            </w:r>
          </w:p>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Выпускник</w:t>
            </w:r>
            <w:r w:rsidR="008979AC" w:rsidRPr="001B767F">
              <w:rPr>
                <w:rFonts w:ascii="Times New Roman" w:hAnsi="Times New Roman" w:cs="Times New Roman"/>
                <w:bCs/>
                <w:sz w:val="24"/>
                <w:szCs w:val="24"/>
              </w:rPr>
              <w:t xml:space="preserve"> получит возможность научиться:</w:t>
            </w:r>
          </w:p>
        </w:tc>
      </w:tr>
      <w:tr w:rsidR="008D1547" w:rsidRPr="001B767F" w:rsidTr="008D1547">
        <w:tc>
          <w:tcPr>
            <w:tcW w:w="1749"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 xml:space="preserve">6. Формирование представлений о значении химической науки в решении современных </w:t>
            </w:r>
            <w:r w:rsidRPr="001B767F">
              <w:rPr>
                <w:rFonts w:ascii="Times New Roman" w:hAnsi="Times New Roman" w:cs="Times New Roman"/>
                <w:bCs/>
                <w:sz w:val="24"/>
                <w:szCs w:val="24"/>
              </w:rPr>
              <w:lastRenderedPageBreak/>
              <w:t xml:space="preserve">экологических проблем, в том числе в предотвращении техногенных и экологических катастроф. </w:t>
            </w:r>
          </w:p>
          <w:p w:rsidR="008D1547" w:rsidRPr="001B767F" w:rsidRDefault="008D1547" w:rsidP="008D1547">
            <w:pPr>
              <w:spacing w:after="0"/>
              <w:jc w:val="both"/>
              <w:rPr>
                <w:rFonts w:ascii="Times New Roman" w:hAnsi="Times New Roman" w:cs="Times New Roman"/>
                <w:bCs/>
                <w:sz w:val="24"/>
                <w:szCs w:val="24"/>
              </w:rPr>
            </w:pPr>
          </w:p>
        </w:tc>
        <w:tc>
          <w:tcPr>
            <w:tcW w:w="3251"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Выпускник научится:</w:t>
            </w:r>
          </w:p>
          <w:p w:rsidR="008D1547" w:rsidRPr="001B767F" w:rsidRDefault="008D1547" w:rsidP="008D1547">
            <w:pPr>
              <w:spacing w:after="0"/>
              <w:jc w:val="both"/>
              <w:rPr>
                <w:rFonts w:ascii="Times New Roman" w:hAnsi="Times New Roman" w:cs="Times New Roman"/>
                <w:bCs/>
                <w:sz w:val="24"/>
                <w:szCs w:val="24"/>
              </w:rPr>
            </w:pPr>
          </w:p>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Выпускник получит возможность научиться:</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осознавать значение теоретических знаний по химии для практической деятельности человека;</w:t>
            </w:r>
          </w:p>
          <w:p w:rsidR="008D1547" w:rsidRPr="001B767F" w:rsidRDefault="008D1547" w:rsidP="00E35F3A">
            <w:pPr>
              <w:numPr>
                <w:ilvl w:val="0"/>
                <w:numId w:val="48"/>
              </w:numPr>
              <w:spacing w:after="0"/>
              <w:jc w:val="both"/>
              <w:rPr>
                <w:rFonts w:ascii="Times New Roman" w:hAnsi="Times New Roman" w:cs="Times New Roman"/>
                <w:bCs/>
                <w:i/>
                <w:sz w:val="24"/>
                <w:szCs w:val="24"/>
              </w:rPr>
            </w:pPr>
            <w:r w:rsidRPr="001B767F">
              <w:rPr>
                <w:rFonts w:ascii="Times New Roman" w:hAnsi="Times New Roman" w:cs="Times New Roman"/>
                <w:bCs/>
                <w:i/>
                <w:sz w:val="24"/>
                <w:szCs w:val="24"/>
              </w:rPr>
              <w:t>критически относиться к псевдонаучной информации, недобросовестной рекламе в средствах массовой информации;</w:t>
            </w:r>
          </w:p>
          <w:p w:rsidR="008D1547" w:rsidRPr="001B767F" w:rsidRDefault="008D1547" w:rsidP="008D1547">
            <w:pPr>
              <w:spacing w:after="0"/>
              <w:jc w:val="both"/>
              <w:rPr>
                <w:rFonts w:ascii="Times New Roman" w:hAnsi="Times New Roman" w:cs="Times New Roman"/>
                <w:bCs/>
                <w:sz w:val="24"/>
                <w:szCs w:val="24"/>
              </w:rPr>
            </w:pPr>
          </w:p>
        </w:tc>
      </w:tr>
      <w:tr w:rsidR="008D1547" w:rsidRPr="001B767F" w:rsidTr="008D1547">
        <w:tc>
          <w:tcPr>
            <w:tcW w:w="1749" w:type="pct"/>
          </w:tcPr>
          <w:p w:rsidR="002A6BCC" w:rsidRDefault="002A6BCC" w:rsidP="008D1547">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7.</w:t>
            </w:r>
            <w:r w:rsidRPr="002A6BCC">
              <w:rPr>
                <w:color w:val="22272F"/>
                <w:sz w:val="23"/>
                <w:szCs w:val="23"/>
                <w:shd w:val="clear" w:color="auto" w:fill="FFFFFF"/>
              </w:rPr>
              <w:t xml:space="preserve"> </w:t>
            </w:r>
            <w:r>
              <w:rPr>
                <w:color w:val="22272F"/>
                <w:sz w:val="23"/>
                <w:szCs w:val="23"/>
                <w:shd w:val="clear" w:color="auto" w:fill="FFFFFF"/>
              </w:rPr>
              <w:t>Д</w:t>
            </w:r>
            <w:r w:rsidRPr="002A6BCC">
              <w:rPr>
                <w:rFonts w:ascii="Times New Roman" w:hAnsi="Times New Roman" w:cs="Times New Roman"/>
                <w:bCs/>
                <w:sz w:val="24"/>
                <w:szCs w:val="24"/>
              </w:rPr>
              <w:t>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8D1547" w:rsidRPr="001B767F" w:rsidRDefault="002A6BCC" w:rsidP="008D1547">
            <w:pPr>
              <w:spacing w:after="0"/>
              <w:jc w:val="both"/>
              <w:rPr>
                <w:rFonts w:ascii="Times New Roman" w:hAnsi="Times New Roman" w:cs="Times New Roman"/>
                <w:bCs/>
                <w:sz w:val="24"/>
                <w:szCs w:val="24"/>
              </w:rPr>
            </w:pPr>
            <w:r>
              <w:rPr>
                <w:rFonts w:ascii="Times New Roman" w:hAnsi="Times New Roman" w:cs="Times New Roman"/>
                <w:bCs/>
                <w:sz w:val="24"/>
                <w:szCs w:val="24"/>
              </w:rPr>
              <w:t>8</w:t>
            </w:r>
            <w:r w:rsidR="008D1547" w:rsidRPr="001B767F">
              <w:rPr>
                <w:rFonts w:ascii="Times New Roman" w:hAnsi="Times New Roman" w:cs="Times New Roman"/>
                <w:bCs/>
                <w:sz w:val="24"/>
                <w:szCs w:val="24"/>
              </w:rPr>
              <w:t>. Для обучающихся с ОВЗ: владение основами доступными методами научного познания, используемые в химии.</w:t>
            </w:r>
          </w:p>
        </w:tc>
        <w:tc>
          <w:tcPr>
            <w:tcW w:w="3251" w:type="pct"/>
          </w:tcPr>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Выпускник научится:</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основные методы познания: наблюдение, измерение, эксперимент;</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принадлежность веществ к определенному классу соединений;</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соблюдать правила безопасной работы  при проведении опытов;</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различать химические и физические явления;</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тип химических реакций;</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описывать свойства твердых, жидких, газообразных веществ, выделяя их существенные признаки;</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основных химических понятий «атом», «молекула»,</w:t>
            </w:r>
            <w:r w:rsidR="00623538"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«химический элемент», «простое вещество», «сложное вещество», «валентность», «химическая реакция»,</w:t>
            </w:r>
            <w:r w:rsidR="00623538"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используя знаковую систему химии;</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раскрывать смысл законов сохранения массы веществ, постоянства состава, атомно-молекулярной теории;</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называть химические элементы;</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состав веществ по их формулам;</w:t>
            </w:r>
          </w:p>
          <w:p w:rsidR="008D1547" w:rsidRPr="001B767F" w:rsidRDefault="008D1547" w:rsidP="00E35F3A">
            <w:pPr>
              <w:numPr>
                <w:ilvl w:val="0"/>
                <w:numId w:val="114"/>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определять валентность атома элемента в соединениях;</w:t>
            </w:r>
          </w:p>
          <w:p w:rsidR="008D1547" w:rsidRPr="001B767F" w:rsidRDefault="008D1547" w:rsidP="00E35F3A">
            <w:pPr>
              <w:numPr>
                <w:ilvl w:val="0"/>
                <w:numId w:val="47"/>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характеризовать физические и химические свойства простых веществ: кислорода и водорода;</w:t>
            </w:r>
          </w:p>
          <w:p w:rsidR="008D1547" w:rsidRPr="001B767F" w:rsidRDefault="008D1547" w:rsidP="008D1547">
            <w:pPr>
              <w:spacing w:after="0"/>
              <w:jc w:val="both"/>
              <w:rPr>
                <w:rFonts w:ascii="Times New Roman" w:hAnsi="Times New Roman" w:cs="Times New Roman"/>
                <w:bCs/>
                <w:sz w:val="24"/>
                <w:szCs w:val="24"/>
              </w:rPr>
            </w:pPr>
          </w:p>
          <w:p w:rsidR="008D1547" w:rsidRPr="001B767F" w:rsidRDefault="008D1547" w:rsidP="008D1547">
            <w:pPr>
              <w:spacing w:after="0"/>
              <w:jc w:val="both"/>
              <w:rPr>
                <w:rFonts w:ascii="Times New Roman" w:hAnsi="Times New Roman" w:cs="Times New Roman"/>
                <w:bCs/>
                <w:sz w:val="24"/>
                <w:szCs w:val="24"/>
              </w:rPr>
            </w:pPr>
            <w:r w:rsidRPr="001B767F">
              <w:rPr>
                <w:rFonts w:ascii="Times New Roman" w:hAnsi="Times New Roman" w:cs="Times New Roman"/>
                <w:bCs/>
                <w:sz w:val="24"/>
                <w:szCs w:val="24"/>
              </w:rPr>
              <w:lastRenderedPageBreak/>
              <w:t>Выпускник получит возможность научиться:</w:t>
            </w:r>
          </w:p>
          <w:p w:rsidR="008D1547" w:rsidRPr="001B767F" w:rsidRDefault="008D1547" w:rsidP="00E35F3A">
            <w:pPr>
              <w:numPr>
                <w:ilvl w:val="0"/>
                <w:numId w:val="48"/>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осознавать значение теоретических знаний по химии для практической деятельности человека;</w:t>
            </w:r>
          </w:p>
          <w:p w:rsidR="008D1547" w:rsidRPr="001B767F" w:rsidRDefault="008D1547" w:rsidP="00E35F3A">
            <w:pPr>
              <w:numPr>
                <w:ilvl w:val="0"/>
                <w:numId w:val="48"/>
              </w:numPr>
              <w:spacing w:after="0"/>
              <w:jc w:val="both"/>
              <w:rPr>
                <w:rFonts w:ascii="Times New Roman" w:hAnsi="Times New Roman" w:cs="Times New Roman"/>
                <w:bCs/>
                <w:sz w:val="24"/>
                <w:szCs w:val="24"/>
              </w:rPr>
            </w:pPr>
            <w:r w:rsidRPr="001B767F">
              <w:rPr>
                <w:rFonts w:ascii="Times New Roman" w:hAnsi="Times New Roman" w:cs="Times New Roman"/>
                <w:bCs/>
                <w:sz w:val="24"/>
                <w:szCs w:val="24"/>
              </w:rPr>
              <w:t>критически относиться к псевдонаучной информации, недобросовестной рекламе в средствах массовой информации;</w:t>
            </w:r>
          </w:p>
        </w:tc>
      </w:tr>
    </w:tbl>
    <w:p w:rsidR="008D1547" w:rsidRPr="001B767F" w:rsidRDefault="008D1547" w:rsidP="008D1547">
      <w:pPr>
        <w:spacing w:after="0"/>
        <w:jc w:val="both"/>
        <w:rPr>
          <w:rFonts w:ascii="Times New Roman" w:hAnsi="Times New Roman" w:cs="Times New Roman"/>
          <w:bCs/>
          <w:sz w:val="24"/>
          <w:szCs w:val="24"/>
        </w:rPr>
      </w:pPr>
    </w:p>
    <w:p w:rsidR="00BF6EDE" w:rsidRPr="001B767F" w:rsidRDefault="00ED5A82"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Предметная область – «Искусство»</w:t>
      </w:r>
    </w:p>
    <w:p w:rsidR="00BF6EDE" w:rsidRPr="001B767F" w:rsidRDefault="000450DE"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1.2.</w:t>
      </w:r>
      <w:r w:rsidR="000E3CF9" w:rsidRPr="001B767F">
        <w:rPr>
          <w:rFonts w:ascii="Times New Roman" w:hAnsi="Times New Roman" w:cs="Times New Roman"/>
          <w:b/>
          <w:bCs/>
          <w:sz w:val="24"/>
          <w:szCs w:val="24"/>
        </w:rPr>
        <w:t>5</w:t>
      </w:r>
      <w:r w:rsidRPr="001B767F">
        <w:rPr>
          <w:rFonts w:ascii="Times New Roman" w:hAnsi="Times New Roman" w:cs="Times New Roman"/>
          <w:b/>
          <w:bCs/>
          <w:sz w:val="24"/>
          <w:szCs w:val="24"/>
        </w:rPr>
        <w:t>.1</w:t>
      </w:r>
      <w:r w:rsidR="00ED5A82" w:rsidRPr="001B767F">
        <w:rPr>
          <w:rFonts w:ascii="Times New Roman" w:hAnsi="Times New Roman" w:cs="Times New Roman"/>
          <w:b/>
          <w:bCs/>
          <w:sz w:val="24"/>
          <w:szCs w:val="24"/>
        </w:rPr>
        <w:t>4</w:t>
      </w:r>
      <w:r w:rsidRPr="001B767F">
        <w:rPr>
          <w:rFonts w:ascii="Times New Roman" w:hAnsi="Times New Roman" w:cs="Times New Roman"/>
          <w:b/>
          <w:bCs/>
          <w:sz w:val="24"/>
          <w:szCs w:val="24"/>
        </w:rPr>
        <w:t xml:space="preserve">. </w:t>
      </w:r>
      <w:r w:rsidR="00ED5A82" w:rsidRPr="001B767F">
        <w:rPr>
          <w:rFonts w:ascii="Times New Roman" w:hAnsi="Times New Roman" w:cs="Times New Roman"/>
          <w:b/>
          <w:bCs/>
          <w:sz w:val="24"/>
          <w:szCs w:val="24"/>
        </w:rPr>
        <w:t xml:space="preserve"> Изобразительное искусство.</w:t>
      </w:r>
    </w:p>
    <w:p w:rsidR="00BF6EDE" w:rsidRPr="001B767F" w:rsidRDefault="00BF6EDE" w:rsidP="001B13A9">
      <w:pPr>
        <w:spacing w:after="0"/>
        <w:jc w:val="both"/>
        <w:rPr>
          <w:rFonts w:ascii="Times New Roman" w:hAnsi="Times New Roman" w:cs="Times New Roman"/>
          <w:b/>
          <w:bCs/>
          <w:sz w:val="24"/>
          <w:szCs w:val="24"/>
        </w:rPr>
      </w:pPr>
    </w:p>
    <w:tbl>
      <w:tblPr>
        <w:tblStyle w:val="130"/>
        <w:tblW w:w="5000" w:type="pct"/>
        <w:tblLook w:val="04A0" w:firstRow="1" w:lastRow="0" w:firstColumn="1" w:lastColumn="0" w:noHBand="0" w:noVBand="1"/>
      </w:tblPr>
      <w:tblGrid>
        <w:gridCol w:w="5332"/>
        <w:gridCol w:w="9454"/>
      </w:tblGrid>
      <w:tr w:rsidR="00ED5A82" w:rsidRPr="001B767F" w:rsidTr="00FF06EE">
        <w:tc>
          <w:tcPr>
            <w:tcW w:w="1803" w:type="pct"/>
          </w:tcPr>
          <w:p w:rsidR="00ED5A82" w:rsidRPr="001B767F" w:rsidRDefault="00ED5A82" w:rsidP="00ED5A82">
            <w:pPr>
              <w:rPr>
                <w:rFonts w:ascii="Times New Roman" w:hAnsi="Times New Roman" w:cs="Times New Roman"/>
                <w:b/>
                <w:sz w:val="24"/>
              </w:rPr>
            </w:pPr>
            <w:r w:rsidRPr="001B767F">
              <w:rPr>
                <w:rFonts w:ascii="Times New Roman" w:hAnsi="Times New Roman" w:cs="Times New Roman"/>
                <w:b/>
                <w:sz w:val="24"/>
              </w:rPr>
              <w:t>Предметные результаты освоения основной образовательной программы основного общего образования:</w:t>
            </w:r>
          </w:p>
        </w:tc>
        <w:tc>
          <w:tcPr>
            <w:tcW w:w="3197" w:type="pct"/>
          </w:tcPr>
          <w:p w:rsidR="00ED5A82" w:rsidRPr="001B767F" w:rsidRDefault="00ED5A82" w:rsidP="00ED5A82">
            <w:pPr>
              <w:rPr>
                <w:rFonts w:ascii="Times New Roman" w:hAnsi="Times New Roman" w:cs="Times New Roman"/>
                <w:b/>
                <w:sz w:val="24"/>
              </w:rPr>
            </w:pPr>
            <w:r w:rsidRPr="001B767F">
              <w:rPr>
                <w:rFonts w:ascii="Times New Roman" w:hAnsi="Times New Roman" w:cs="Times New Roman"/>
                <w:b/>
                <w:sz w:val="24"/>
                <w:szCs w:val="24"/>
              </w:rPr>
              <w:t>Планируемые результаты освоения  содержания предмета изобразительное искусство:</w:t>
            </w:r>
          </w:p>
        </w:tc>
      </w:tr>
      <w:tr w:rsidR="00ED5A82" w:rsidRPr="001B767F" w:rsidTr="00FF06EE">
        <w:trPr>
          <w:trHeight w:val="2208"/>
        </w:trPr>
        <w:tc>
          <w:tcPr>
            <w:tcW w:w="1803" w:type="pct"/>
          </w:tcPr>
          <w:p w:rsidR="00ED5A82" w:rsidRPr="001B767F" w:rsidRDefault="00ED5A82" w:rsidP="00E35F3A">
            <w:pPr>
              <w:numPr>
                <w:ilvl w:val="0"/>
                <w:numId w:val="115"/>
              </w:numPr>
              <w:autoSpaceDE w:val="0"/>
              <w:autoSpaceDN w:val="0"/>
              <w:adjustRightInd w:val="0"/>
              <w:spacing w:after="0" w:line="240" w:lineRule="auto"/>
              <w:rPr>
                <w:rFonts w:ascii="Times New Roman" w:hAnsi="Times New Roman" w:cs="Times New Roman"/>
                <w:b/>
                <w:i/>
                <w:color w:val="000000"/>
                <w:sz w:val="24"/>
                <w:szCs w:val="24"/>
              </w:rPr>
            </w:pPr>
            <w:r w:rsidRPr="001B767F">
              <w:rPr>
                <w:rFonts w:ascii="Times New Roman" w:hAnsi="Times New Roman" w:cs="Times New Roman"/>
                <w:color w:val="000000"/>
                <w:sz w:val="24"/>
                <w:szCs w:val="24"/>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tc>
        <w:tc>
          <w:tcPr>
            <w:tcW w:w="3197" w:type="pct"/>
          </w:tcPr>
          <w:p w:rsidR="00ED5A82" w:rsidRPr="001B767F" w:rsidRDefault="00ED5A82" w:rsidP="00ED5A82">
            <w:pPr>
              <w:tabs>
                <w:tab w:val="left" w:pos="687"/>
              </w:tabs>
              <w:ind w:left="120" w:firstLine="284"/>
              <w:rPr>
                <w:rFonts w:ascii="Times New Roman" w:hAnsi="Times New Roman" w:cs="Times New Roman"/>
                <w:b/>
                <w:sz w:val="24"/>
              </w:rPr>
            </w:pPr>
            <w:r w:rsidRPr="001B767F">
              <w:rPr>
                <w:rFonts w:ascii="Times New Roman" w:hAnsi="Times New Roman" w:cs="Times New Roman"/>
                <w:b/>
                <w:sz w:val="24"/>
              </w:rPr>
              <w:t>Выпускник научится:</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различать виды и материалы декоративно-прикладного искусства;</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видеть, наблюдать и эстетически переживать изменчивость цветового состояния и настроения в природе;</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различать и характеризовать понятия: пространство, ракурс, воздушная перспектива;</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пользоваться правилами схематического построения головы человека в рисунке;</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ED5A82" w:rsidRPr="001B767F" w:rsidRDefault="00ED5A82" w:rsidP="00E35F3A">
            <w:pPr>
              <w:numPr>
                <w:ilvl w:val="0"/>
                <w:numId w:val="49"/>
              </w:numPr>
              <w:tabs>
                <w:tab w:val="left" w:pos="687"/>
                <w:tab w:val="left" w:pos="971"/>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характеризовать временные и пространственные искусства;</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понимать разницу между реальностью и художественным образом;</w:t>
            </w:r>
          </w:p>
          <w:p w:rsidR="00ED5A82" w:rsidRPr="001B767F" w:rsidRDefault="00ED5A82" w:rsidP="00E35F3A">
            <w:pPr>
              <w:numPr>
                <w:ilvl w:val="0"/>
                <w:numId w:val="122"/>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применять в создаваемых пространственных композициях доминантный объект и вспомогательные соединительные элементы;</w:t>
            </w:r>
          </w:p>
          <w:p w:rsidR="00ED5A82" w:rsidRPr="001B767F" w:rsidRDefault="00ED5A82" w:rsidP="00E35F3A">
            <w:pPr>
              <w:numPr>
                <w:ilvl w:val="0"/>
                <w:numId w:val="122"/>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D5A82" w:rsidRPr="001B767F" w:rsidRDefault="00ED5A82" w:rsidP="00E35F3A">
            <w:pPr>
              <w:numPr>
                <w:ilvl w:val="0"/>
                <w:numId w:val="122"/>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использовать в речи узкоспециальные термины.</w:t>
            </w:r>
          </w:p>
          <w:p w:rsidR="00ED5A82" w:rsidRPr="001B767F" w:rsidRDefault="00ED5A82" w:rsidP="00ED5A82">
            <w:pPr>
              <w:tabs>
                <w:tab w:val="left" w:pos="687"/>
              </w:tabs>
              <w:ind w:left="120" w:firstLine="284"/>
              <w:rPr>
                <w:rFonts w:ascii="Times New Roman" w:hAnsi="Times New Roman" w:cs="Times New Roman"/>
                <w:b/>
                <w:i/>
                <w:sz w:val="24"/>
              </w:rPr>
            </w:pPr>
            <w:r w:rsidRPr="001B767F">
              <w:rPr>
                <w:rFonts w:ascii="Times New Roman" w:hAnsi="Times New Roman" w:cs="Times New Roman"/>
                <w:b/>
                <w:i/>
                <w:sz w:val="24"/>
              </w:rPr>
              <w:t>Выпускник получит возможность  научиться:</w:t>
            </w:r>
          </w:p>
          <w:p w:rsidR="00ED5A82" w:rsidRPr="001B767F" w:rsidRDefault="00ED5A82" w:rsidP="00E35F3A">
            <w:pPr>
              <w:numPr>
                <w:ilvl w:val="0"/>
                <w:numId w:val="123"/>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понимать различия в творческой работе художника-живописца и сценографа;</w:t>
            </w:r>
          </w:p>
          <w:p w:rsidR="00ED5A82" w:rsidRPr="001B767F" w:rsidRDefault="00ED5A82" w:rsidP="00E35F3A">
            <w:pPr>
              <w:numPr>
                <w:ilvl w:val="0"/>
                <w:numId w:val="123"/>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понимать основы искусства телевидения;</w:t>
            </w:r>
          </w:p>
          <w:p w:rsidR="00ED5A82" w:rsidRPr="001B767F" w:rsidRDefault="00ED5A82" w:rsidP="00E35F3A">
            <w:pPr>
              <w:numPr>
                <w:ilvl w:val="0"/>
                <w:numId w:val="123"/>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характеризовать принципы киномонтажа в создании художественного образа;</w:t>
            </w:r>
          </w:p>
          <w:p w:rsidR="00ED5A82" w:rsidRPr="001B767F" w:rsidRDefault="00ED5A82" w:rsidP="00E35F3A">
            <w:pPr>
              <w:numPr>
                <w:ilvl w:val="0"/>
                <w:numId w:val="123"/>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понимать изобразительную природу экранных искусств;</w:t>
            </w:r>
          </w:p>
          <w:p w:rsidR="00ED5A82" w:rsidRPr="001B767F" w:rsidRDefault="00ED5A82" w:rsidP="00E35F3A">
            <w:pPr>
              <w:numPr>
                <w:ilvl w:val="0"/>
                <w:numId w:val="123"/>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различать выразительные средства художественной фотографии (композиция, план, ракурс, свет, ритм и др.);</w:t>
            </w:r>
          </w:p>
          <w:p w:rsidR="00ED5A82" w:rsidRPr="001B767F" w:rsidRDefault="00ED5A82" w:rsidP="00E35F3A">
            <w:pPr>
              <w:numPr>
                <w:ilvl w:val="0"/>
                <w:numId w:val="123"/>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различать особенности художественной фотографии;</w:t>
            </w:r>
          </w:p>
          <w:p w:rsidR="00ED5A82" w:rsidRPr="001B767F" w:rsidRDefault="00ED5A82" w:rsidP="00E35F3A">
            <w:pPr>
              <w:numPr>
                <w:ilvl w:val="0"/>
                <w:numId w:val="123"/>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понимать роль костюма, маски и грима в искусстве актерского перевоплощения;</w:t>
            </w:r>
          </w:p>
          <w:p w:rsidR="00ED5A82" w:rsidRPr="001B767F" w:rsidRDefault="00ED5A82" w:rsidP="00E35F3A">
            <w:pPr>
              <w:numPr>
                <w:ilvl w:val="0"/>
                <w:numId w:val="123"/>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понимать основы сценографии как вида художественного творчества;</w:t>
            </w:r>
          </w:p>
          <w:p w:rsidR="00ED5A82" w:rsidRPr="001B767F" w:rsidRDefault="00ED5A82" w:rsidP="00E35F3A">
            <w:pPr>
              <w:numPr>
                <w:ilvl w:val="0"/>
                <w:numId w:val="123"/>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понимать особенности исторического жанра, определять произведения исторической живописи.</w:t>
            </w:r>
          </w:p>
        </w:tc>
      </w:tr>
      <w:tr w:rsidR="00ED5A82" w:rsidRPr="001B767F" w:rsidTr="00FF06EE">
        <w:trPr>
          <w:trHeight w:val="1084"/>
        </w:trPr>
        <w:tc>
          <w:tcPr>
            <w:tcW w:w="1803" w:type="pct"/>
          </w:tcPr>
          <w:p w:rsidR="00ED5A82" w:rsidRPr="001B767F" w:rsidRDefault="00ED5A82" w:rsidP="00E35F3A">
            <w:pPr>
              <w:numPr>
                <w:ilvl w:val="0"/>
                <w:numId w:val="115"/>
              </w:numPr>
              <w:autoSpaceDE w:val="0"/>
              <w:autoSpaceDN w:val="0"/>
              <w:adjustRightInd w:val="0"/>
              <w:spacing w:after="0" w:line="240" w:lineRule="auto"/>
              <w:rPr>
                <w:rFonts w:ascii="Times New Roman" w:hAnsi="Times New Roman" w:cs="Times New Roman"/>
                <w:b/>
                <w:i/>
                <w:color w:val="000000"/>
                <w:sz w:val="24"/>
                <w:szCs w:val="24"/>
              </w:rPr>
            </w:pPr>
            <w:r w:rsidRPr="001B767F">
              <w:rPr>
                <w:rFonts w:ascii="Times New Roman" w:hAnsi="Times New Roman" w:cs="Times New Roman"/>
                <w:color w:val="000000"/>
                <w:sz w:val="24"/>
                <w:szCs w:val="24"/>
              </w:rPr>
              <w:lastRenderedPageBreak/>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tc>
        <w:tc>
          <w:tcPr>
            <w:tcW w:w="3197" w:type="pct"/>
          </w:tcPr>
          <w:p w:rsidR="00ED5A82" w:rsidRPr="001B767F" w:rsidRDefault="00ED5A82" w:rsidP="00ED5A82">
            <w:pPr>
              <w:tabs>
                <w:tab w:val="left" w:pos="687"/>
              </w:tabs>
              <w:ind w:left="120" w:firstLine="284"/>
              <w:rPr>
                <w:rFonts w:ascii="Times New Roman" w:hAnsi="Times New Roman" w:cs="Times New Roman"/>
                <w:b/>
                <w:sz w:val="24"/>
              </w:rPr>
            </w:pPr>
            <w:r w:rsidRPr="001B767F">
              <w:rPr>
                <w:rFonts w:ascii="Times New Roman" w:hAnsi="Times New Roman" w:cs="Times New Roman"/>
                <w:b/>
                <w:sz w:val="24"/>
              </w:rPr>
              <w:t>Выпускник научится:</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навыкам композиции, наблюдательной перспективы и ритмической организации плоскости изображения;</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b/>
                <w:i/>
                <w:sz w:val="24"/>
              </w:rPr>
            </w:pPr>
            <w:r w:rsidRPr="001B767F">
              <w:rPr>
                <w:rFonts w:ascii="Times New Roman" w:hAnsi="Times New Roman" w:cs="Times New Roman"/>
                <w:sz w:val="24"/>
                <w:szCs w:val="28"/>
              </w:rPr>
              <w:t xml:space="preserve">анализировать художественно-выразительные средства произведений </w:t>
            </w:r>
            <w:r w:rsidRPr="001B767F">
              <w:rPr>
                <w:rFonts w:ascii="Times New Roman" w:hAnsi="Times New Roman" w:cs="Times New Roman"/>
                <w:sz w:val="24"/>
                <w:szCs w:val="28"/>
              </w:rPr>
              <w:lastRenderedPageBreak/>
              <w:t>изобразительного искусства XX века;</w:t>
            </w:r>
          </w:p>
          <w:p w:rsidR="00ED5A82" w:rsidRPr="001B767F" w:rsidRDefault="00ED5A82" w:rsidP="00ED5A82">
            <w:pPr>
              <w:tabs>
                <w:tab w:val="left" w:pos="687"/>
              </w:tabs>
              <w:ind w:left="120" w:firstLine="284"/>
              <w:rPr>
                <w:rFonts w:ascii="Times New Roman" w:hAnsi="Times New Roman" w:cs="Times New Roman"/>
              </w:rPr>
            </w:pPr>
            <w:r w:rsidRPr="001B767F">
              <w:rPr>
                <w:rFonts w:ascii="Times New Roman" w:hAnsi="Times New Roman" w:cs="Times New Roman"/>
                <w:sz w:val="24"/>
                <w:szCs w:val="28"/>
              </w:rPr>
              <w:t>распознавать объект и пространство в конструктивных видах искусства;</w:t>
            </w:r>
          </w:p>
          <w:p w:rsidR="00ED5A82" w:rsidRPr="001B767F" w:rsidRDefault="00ED5A82" w:rsidP="00E35F3A">
            <w:pPr>
              <w:numPr>
                <w:ilvl w:val="0"/>
                <w:numId w:val="121"/>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понимать сочетание различных объемов в здании;</w:t>
            </w:r>
          </w:p>
          <w:p w:rsidR="00ED5A82" w:rsidRPr="001B767F" w:rsidRDefault="00ED5A82" w:rsidP="00ED5A82">
            <w:pPr>
              <w:tabs>
                <w:tab w:val="left" w:pos="687"/>
              </w:tabs>
              <w:ind w:left="120" w:firstLine="284"/>
              <w:rPr>
                <w:rFonts w:ascii="Times New Roman" w:hAnsi="Times New Roman" w:cs="Times New Roman"/>
              </w:rPr>
            </w:pPr>
            <w:r w:rsidRPr="001B767F">
              <w:rPr>
                <w:rFonts w:ascii="Times New Roman" w:hAnsi="Times New Roman" w:cs="Times New Roman"/>
                <w:sz w:val="24"/>
                <w:szCs w:val="28"/>
              </w:rPr>
              <w:t>характеризовать и различать малые формы архитектуры и дизайна в пространстве городской среды;</w:t>
            </w:r>
          </w:p>
          <w:p w:rsidR="00ED5A82" w:rsidRPr="001B767F" w:rsidRDefault="00ED5A82" w:rsidP="00E35F3A">
            <w:pPr>
              <w:numPr>
                <w:ilvl w:val="0"/>
                <w:numId w:val="121"/>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понимать плоскостную композицию как возможное схематическое изображение объемов при взгляде на них сверху;</w:t>
            </w:r>
          </w:p>
          <w:p w:rsidR="00ED5A82" w:rsidRPr="001B767F" w:rsidRDefault="00ED5A82" w:rsidP="00E35F3A">
            <w:pPr>
              <w:numPr>
                <w:ilvl w:val="0"/>
                <w:numId w:val="121"/>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осознавать чертеж как плоскостное изображение объемов, когда точка – вертикаль, круг – цилиндр, шар и т. д.;</w:t>
            </w:r>
          </w:p>
          <w:p w:rsidR="00ED5A82" w:rsidRPr="001B767F" w:rsidRDefault="00ED5A82" w:rsidP="00E35F3A">
            <w:pPr>
              <w:numPr>
                <w:ilvl w:val="0"/>
                <w:numId w:val="121"/>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характеризовать особенности церкви Вознесения в селе Коломенском и храма Покрова-на-Рву.</w:t>
            </w:r>
          </w:p>
          <w:p w:rsidR="00ED5A82" w:rsidRPr="001B767F" w:rsidRDefault="00ED5A82" w:rsidP="00ED5A82">
            <w:pPr>
              <w:tabs>
                <w:tab w:val="left" w:pos="687"/>
              </w:tabs>
              <w:ind w:left="404"/>
              <w:contextualSpacing/>
              <w:rPr>
                <w:rFonts w:ascii="Times New Roman" w:hAnsi="Times New Roman" w:cs="Times New Roman"/>
                <w:b/>
                <w:i/>
                <w:sz w:val="24"/>
              </w:rPr>
            </w:pPr>
            <w:r w:rsidRPr="001B767F">
              <w:rPr>
                <w:rFonts w:ascii="Times New Roman" w:hAnsi="Times New Roman" w:cs="Times New Roman"/>
                <w:b/>
                <w:i/>
                <w:sz w:val="24"/>
              </w:rPr>
              <w:t>Выпускник получит возможность  научиться:</w:t>
            </w:r>
          </w:p>
          <w:p w:rsidR="00ED5A82" w:rsidRPr="001B767F" w:rsidRDefault="00ED5A82" w:rsidP="00E35F3A">
            <w:pPr>
              <w:numPr>
                <w:ilvl w:val="0"/>
                <w:numId w:val="128"/>
              </w:numPr>
              <w:tabs>
                <w:tab w:val="left" w:pos="687"/>
              </w:tabs>
              <w:spacing w:after="0" w:line="240" w:lineRule="auto"/>
              <w:contextualSpacing/>
              <w:rPr>
                <w:rFonts w:ascii="Times New Roman" w:hAnsi="Times New Roman" w:cs="Times New Roman"/>
                <w:i/>
                <w:sz w:val="24"/>
              </w:rPr>
            </w:pPr>
            <w:r w:rsidRPr="001B767F">
              <w:rPr>
                <w:rFonts w:ascii="Times New Roman" w:hAnsi="Times New Roman" w:cs="Times New Roman"/>
                <w:i/>
                <w:sz w:val="24"/>
              </w:rPr>
              <w:t>понимать принцип построения декоративного пространства;</w:t>
            </w:r>
          </w:p>
          <w:p w:rsidR="00ED5A82" w:rsidRPr="00244717" w:rsidRDefault="00ED5A82" w:rsidP="00E35F3A">
            <w:pPr>
              <w:numPr>
                <w:ilvl w:val="0"/>
                <w:numId w:val="128"/>
              </w:numPr>
              <w:tabs>
                <w:tab w:val="left" w:pos="687"/>
              </w:tabs>
              <w:spacing w:after="0" w:line="240" w:lineRule="auto"/>
              <w:contextualSpacing/>
              <w:rPr>
                <w:rFonts w:ascii="Times New Roman" w:hAnsi="Times New Roman" w:cs="Times New Roman"/>
                <w:i/>
                <w:sz w:val="24"/>
              </w:rPr>
            </w:pPr>
            <w:r w:rsidRPr="001B767F">
              <w:rPr>
                <w:rFonts w:ascii="Times New Roman" w:hAnsi="Times New Roman" w:cs="Times New Roman"/>
                <w:i/>
                <w:sz w:val="24"/>
              </w:rPr>
              <w:t>уметь отображать перспективу небесного пространства в формате согласно композиционному строю образа.</w:t>
            </w:r>
          </w:p>
        </w:tc>
      </w:tr>
      <w:tr w:rsidR="00ED5A82" w:rsidRPr="001B767F" w:rsidTr="00FF06EE">
        <w:trPr>
          <w:trHeight w:val="1537"/>
        </w:trPr>
        <w:tc>
          <w:tcPr>
            <w:tcW w:w="1803" w:type="pct"/>
          </w:tcPr>
          <w:p w:rsidR="00ED5A82" w:rsidRPr="001B767F" w:rsidRDefault="00ED5A82" w:rsidP="00E35F3A">
            <w:pPr>
              <w:numPr>
                <w:ilvl w:val="0"/>
                <w:numId w:val="115"/>
              </w:num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освоение художественной культуры во вс</w:t>
            </w:r>
            <w:r w:rsidR="00207511" w:rsidRPr="001B767F">
              <w:rPr>
                <w:rFonts w:ascii="Times New Roman" w:hAnsi="Times New Roman" w:cs="Times New Roman"/>
                <w:color w:val="000000"/>
                <w:sz w:val="24"/>
                <w:szCs w:val="24"/>
              </w:rPr>
              <w:t>ё</w:t>
            </w:r>
            <w:r w:rsidRPr="001B767F">
              <w:rPr>
                <w:rFonts w:ascii="Times New Roman" w:hAnsi="Times New Roman" w:cs="Times New Roman"/>
                <w:color w:val="000000"/>
                <w:sz w:val="24"/>
                <w:szCs w:val="24"/>
              </w:rPr>
              <w:t>м многообразии е</w:t>
            </w:r>
            <w:r w:rsidR="00207511" w:rsidRPr="001B767F">
              <w:rPr>
                <w:rFonts w:ascii="Times New Roman" w:hAnsi="Times New Roman" w:cs="Times New Roman"/>
                <w:color w:val="000000"/>
                <w:sz w:val="24"/>
                <w:szCs w:val="24"/>
              </w:rPr>
              <w:t>ё</w:t>
            </w:r>
            <w:r w:rsidRPr="001B767F">
              <w:rPr>
                <w:rFonts w:ascii="Times New Roman" w:hAnsi="Times New Roman" w:cs="Times New Roman"/>
                <w:color w:val="000000"/>
                <w:sz w:val="24"/>
                <w:szCs w:val="24"/>
              </w:rPr>
              <w:t xml:space="preserve"> видов, жанров и стилей как материального выражения духовных ценностей, воплощ</w:t>
            </w:r>
            <w:r w:rsidR="00207511" w:rsidRPr="001B767F">
              <w:rPr>
                <w:rFonts w:ascii="Times New Roman" w:hAnsi="Times New Roman" w:cs="Times New Roman"/>
                <w:color w:val="000000"/>
                <w:sz w:val="24"/>
                <w:szCs w:val="24"/>
              </w:rPr>
              <w:t>ё</w:t>
            </w:r>
            <w:r w:rsidRPr="001B767F">
              <w:rPr>
                <w:rFonts w:ascii="Times New Roman" w:hAnsi="Times New Roman" w:cs="Times New Roman"/>
                <w:color w:val="000000"/>
                <w:sz w:val="24"/>
                <w:szCs w:val="24"/>
              </w:rPr>
              <w:t xml:space="preserve">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tc>
        <w:tc>
          <w:tcPr>
            <w:tcW w:w="3197" w:type="pct"/>
          </w:tcPr>
          <w:p w:rsidR="00ED5A82" w:rsidRPr="001B767F" w:rsidRDefault="00ED5A82" w:rsidP="00ED5A82">
            <w:pPr>
              <w:tabs>
                <w:tab w:val="left" w:pos="687"/>
              </w:tabs>
              <w:ind w:left="120" w:firstLine="284"/>
              <w:rPr>
                <w:rFonts w:ascii="Times New Roman" w:hAnsi="Times New Roman" w:cs="Times New Roman"/>
                <w:b/>
                <w:sz w:val="24"/>
              </w:rPr>
            </w:pPr>
            <w:r w:rsidRPr="001B767F">
              <w:rPr>
                <w:rFonts w:ascii="Times New Roman" w:hAnsi="Times New Roman" w:cs="Times New Roman"/>
                <w:b/>
                <w:sz w:val="24"/>
              </w:rPr>
              <w:t>Выпускник научится:</w:t>
            </w:r>
          </w:p>
          <w:p w:rsidR="00ED5A82" w:rsidRPr="001B767F" w:rsidRDefault="00ED5A82" w:rsidP="00E35F3A">
            <w:pPr>
              <w:numPr>
                <w:ilvl w:val="0"/>
                <w:numId w:val="49"/>
              </w:numPr>
              <w:tabs>
                <w:tab w:val="left" w:pos="404"/>
                <w:tab w:val="left" w:pos="687"/>
              </w:tabs>
              <w:autoSpaceDE w:val="0"/>
              <w:autoSpaceDN w:val="0"/>
              <w:adjustRightInd w:val="0"/>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p>
          <w:p w:rsidR="00ED5A82" w:rsidRPr="001B767F" w:rsidRDefault="00ED5A82" w:rsidP="00E35F3A">
            <w:pPr>
              <w:numPr>
                <w:ilvl w:val="0"/>
                <w:numId w:val="49"/>
              </w:numPr>
              <w:tabs>
                <w:tab w:val="left" w:pos="404"/>
                <w:tab w:val="left" w:pos="687"/>
              </w:tabs>
              <w:autoSpaceDE w:val="0"/>
              <w:autoSpaceDN w:val="0"/>
              <w:adjustRightInd w:val="0"/>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характеризовать основы народного орнамента</w:t>
            </w:r>
          </w:p>
          <w:p w:rsidR="00ED5A82" w:rsidRPr="001B767F" w:rsidRDefault="00ED5A82" w:rsidP="00244717">
            <w:pPr>
              <w:tabs>
                <w:tab w:val="left" w:pos="687"/>
              </w:tabs>
              <w:spacing w:line="240" w:lineRule="auto"/>
              <w:ind w:left="120" w:firstLine="284"/>
              <w:rPr>
                <w:rFonts w:ascii="Times New Roman" w:hAnsi="Times New Roman" w:cs="Times New Roman"/>
              </w:rPr>
            </w:pPr>
            <w:r w:rsidRPr="001B767F">
              <w:rPr>
                <w:rFonts w:ascii="Times New Roman" w:hAnsi="Times New Roman" w:cs="Times New Roman"/>
                <w:sz w:val="24"/>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D5A82" w:rsidRPr="001B767F" w:rsidRDefault="00ED5A82" w:rsidP="00E35F3A">
            <w:pPr>
              <w:numPr>
                <w:ilvl w:val="0"/>
                <w:numId w:val="49"/>
              </w:numPr>
              <w:tabs>
                <w:tab w:val="left" w:pos="404"/>
                <w:tab w:val="left" w:pos="687"/>
              </w:tabs>
              <w:autoSpaceDE w:val="0"/>
              <w:autoSpaceDN w:val="0"/>
              <w:adjustRightInd w:val="0"/>
              <w:spacing w:after="0" w:line="240" w:lineRule="auto"/>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различать национальные особенности русского орнамента и орнаментов других народов России;</w:t>
            </w:r>
          </w:p>
          <w:p w:rsidR="00ED5A82" w:rsidRPr="001B767F" w:rsidRDefault="00ED5A82" w:rsidP="00E35F3A">
            <w:pPr>
              <w:numPr>
                <w:ilvl w:val="0"/>
                <w:numId w:val="49"/>
              </w:numPr>
              <w:tabs>
                <w:tab w:val="left" w:pos="404"/>
                <w:tab w:val="left" w:pos="687"/>
              </w:tabs>
              <w:autoSpaceDE w:val="0"/>
              <w:autoSpaceDN w:val="0"/>
              <w:adjustRightInd w:val="0"/>
              <w:spacing w:after="0" w:line="240" w:lineRule="auto"/>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 xml:space="preserve">различать и характеризовать несколько народных художественных промыслов </w:t>
            </w:r>
            <w:r w:rsidRPr="001B767F">
              <w:rPr>
                <w:rFonts w:ascii="Times New Roman" w:hAnsi="Times New Roman" w:cs="Times New Roman"/>
                <w:sz w:val="24"/>
                <w:szCs w:val="28"/>
              </w:rPr>
              <w:lastRenderedPageBreak/>
              <w:t>России;</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различать и характеризовать понятия: эпический пейзаж, романтический пейзаж, пейзаж настроения, пленэр, импрессионизм;</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различать и характеризовать виды портрета;</w:t>
            </w:r>
          </w:p>
          <w:p w:rsidR="00ED5A82" w:rsidRPr="001B767F" w:rsidRDefault="00ED5A82" w:rsidP="00E35F3A">
            <w:pPr>
              <w:numPr>
                <w:ilvl w:val="0"/>
                <w:numId w:val="49"/>
              </w:numPr>
              <w:tabs>
                <w:tab w:val="left" w:pos="404"/>
                <w:tab w:val="left" w:pos="687"/>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называть имена выдающихся русских и зарубежных художников - портретистов и определять их произведения;</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перечислять и характеризовать основные жанры сюжетно- тематической картины;</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D5A82" w:rsidRPr="001B767F" w:rsidRDefault="00ED5A82" w:rsidP="00ED5A82">
            <w:pPr>
              <w:tabs>
                <w:tab w:val="left" w:pos="687"/>
              </w:tabs>
              <w:ind w:left="120" w:firstLine="284"/>
              <w:rPr>
                <w:rFonts w:ascii="Times New Roman" w:hAnsi="Times New Roman" w:cs="Times New Roman"/>
              </w:rPr>
            </w:pPr>
            <w:r w:rsidRPr="001B767F">
              <w:rPr>
                <w:rFonts w:ascii="Times New Roman" w:hAnsi="Times New Roman" w:cs="Times New Roman"/>
                <w:sz w:val="24"/>
                <w:szCs w:val="28"/>
              </w:rPr>
              <w:t>называть имена великих европейских и русских художников, творивших на библейские темы;</w:t>
            </w:r>
          </w:p>
          <w:p w:rsidR="00ED5A82" w:rsidRPr="001B767F" w:rsidRDefault="00ED5A82" w:rsidP="00E35F3A">
            <w:pPr>
              <w:numPr>
                <w:ilvl w:val="0"/>
                <w:numId w:val="118"/>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узнавать и характеризовать произведения великих европейских и русских художников на библейские темы;</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представлениям об искусстве иллюстрации и творчестве известных иллюстраторов книг. И.Я. Билибин. В.А. Милашевский. В.А. Фаворский;</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представлениям об анималистическом жанре изобразительного искусства и творчестве художников-анималистов;</w:t>
            </w:r>
          </w:p>
          <w:p w:rsidR="00ED5A82" w:rsidRPr="001B767F" w:rsidRDefault="00ED5A82" w:rsidP="00E35F3A">
            <w:pPr>
              <w:numPr>
                <w:ilvl w:val="0"/>
                <w:numId w:val="49"/>
              </w:numPr>
              <w:tabs>
                <w:tab w:val="left" w:pos="687"/>
              </w:tabs>
              <w:rPr>
                <w:rFonts w:ascii="Times New Roman" w:hAnsi="Times New Roman" w:cs="Times New Roman"/>
              </w:rPr>
            </w:pPr>
            <w:r w:rsidRPr="001B767F">
              <w:rPr>
                <w:rFonts w:ascii="Times New Roman" w:hAnsi="Times New Roman" w:cs="Times New Roman"/>
                <w:sz w:val="24"/>
                <w:szCs w:val="28"/>
              </w:rPr>
              <w:t>систематизировать и характеризовать основные этапы развития и истории архитектуры и дизайна;</w:t>
            </w:r>
            <w:r w:rsidR="00F75C70">
              <w:rPr>
                <w:rFonts w:ascii="Times New Roman" w:hAnsi="Times New Roman" w:cs="Times New Roman"/>
                <w:sz w:val="24"/>
                <w:szCs w:val="28"/>
              </w:rPr>
              <w:t xml:space="preserve"> </w:t>
            </w:r>
            <w:r w:rsidRPr="001B767F">
              <w:rPr>
                <w:rFonts w:ascii="Times New Roman" w:hAnsi="Times New Roman" w:cs="Times New Roman"/>
                <w:sz w:val="24"/>
                <w:szCs w:val="28"/>
              </w:rPr>
              <w:t>понимать единство художественного и функционального в вещи, форму и материал;</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иметь общее представление и рассказывать об особенностях архитектурно-художественных стилей разных эпох;</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различать образно-стилевой язык архитектуры прошлого;</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lastRenderedPageBreak/>
              <w:t>приобретать общее представление о традициях ландшафтно-парковой архитектуры;</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называть и раскрывать смысл основ искусства флористики;</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понимать основы краткой истории русской усадебной культуры XVIII – XIX веков;</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понимать основы краткой истории костюма;</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узнавать и описывать памятники шатрового зодчества;</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раскрывать особенности новых иконописных традиций в XVII веке. Отличать по характерным особенностям икону и парсуну;</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различать стилевые особенности разных школ архитектуры Древней Руси;</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ориентироваться в широком разнообразии стилей и направлений изобразительного искусства и архитектуры XVIII – XIX веков;</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выявлять и называть характерные особенности русской портретной живописи X</w:t>
            </w:r>
            <w:r w:rsidRPr="001B767F">
              <w:rPr>
                <w:rFonts w:ascii="Times New Roman" w:hAnsi="Times New Roman" w:cs="Times New Roman"/>
                <w:sz w:val="24"/>
                <w:szCs w:val="28"/>
                <w:lang w:val="en-US"/>
              </w:rPr>
              <w:t>IX</w:t>
            </w:r>
            <w:r w:rsidRPr="001B767F">
              <w:rPr>
                <w:rFonts w:ascii="Times New Roman" w:hAnsi="Times New Roman" w:cs="Times New Roman"/>
                <w:sz w:val="24"/>
                <w:szCs w:val="28"/>
              </w:rPr>
              <w:t xml:space="preserve"> века;</w:t>
            </w:r>
          </w:p>
          <w:p w:rsidR="00ED5A82" w:rsidRPr="001B767F" w:rsidRDefault="00ED5A82" w:rsidP="00E35F3A">
            <w:pPr>
              <w:numPr>
                <w:ilvl w:val="0"/>
                <w:numId w:val="119"/>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характеризовать признаки и особенности московского барокко и русского классицизма;</w:t>
            </w:r>
          </w:p>
          <w:p w:rsidR="00ED5A82" w:rsidRPr="001B767F" w:rsidRDefault="00ED5A82" w:rsidP="00ED5A82">
            <w:pPr>
              <w:tabs>
                <w:tab w:val="left" w:pos="687"/>
              </w:tabs>
              <w:ind w:left="120" w:firstLine="284"/>
              <w:contextualSpacing/>
              <w:rPr>
                <w:rFonts w:ascii="Times New Roman" w:hAnsi="Times New Roman" w:cs="Times New Roman"/>
                <w:b/>
                <w:i/>
                <w:sz w:val="24"/>
              </w:rPr>
            </w:pPr>
            <w:r w:rsidRPr="001B767F">
              <w:rPr>
                <w:rFonts w:ascii="Times New Roman" w:hAnsi="Times New Roman" w:cs="Times New Roman"/>
                <w:b/>
                <w:i/>
                <w:sz w:val="24"/>
              </w:rPr>
              <w:t>Выпускник получит возможность  научиться:</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называть имена мастеров российского кинематографа. С.М. Эйзенштейн. А.А. Тарковский. С.Ф. Бондарчук. Н.С. Михалков;</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различать понятия: игровой и документальный фильм;</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называть имена великих актеров российского театра XX века (А.Я. Головин, А.Н. Бенуа, М.В. Добужинский);</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получать представления об особенностях художественных коллекций крупнейших музеев мира;</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характеризовать стиль модерн в архитектуре. Ф.О. Шехтель. А. Гауди;</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понимать смысл традиций и новаторства в изобразительном искусстве XX века. Модерн. Авангард. Сюрреализм;</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узнавать, называть основные художественные стили в европейском и русском искусстве и время их развития в истории культуры;</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узнавать основные художественные направления в искусстве XIX и XX веков;</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определять «Русский стиль» в архитектуре модерна, называть памятники архитектуры модерна;</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называть имена выдающихся русских художников-пейзажистов XIX века и определять произведения пейзажной живописи;</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называть имена выдающихся художников «Товарищества передвижников» и определять их произведения живописи;</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называть имена выдающихся русских художников-ваятелей XVIII века и определять скульптурные памятники;</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называть и характеризовать произведения изобразительного искусства и архитектуры русских художников XVIII – XIX веков;</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называть имена великих русских живописцев и архитекторов XVIII – XIX веков;</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различать и характеризовать типы изображения в полиграфии (графическое, живописное, компьютерное, фотографическое);</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различать формы полиграфической продукции: книги, журналы, плакаты, афиши и др.);</w:t>
            </w:r>
          </w:p>
          <w:p w:rsidR="00ED5A82" w:rsidRPr="001B767F" w:rsidRDefault="00ED5A82" w:rsidP="00E35F3A">
            <w:pPr>
              <w:numPr>
                <w:ilvl w:val="0"/>
                <w:numId w:val="124"/>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понимать специфику изображения в полиграфии.</w:t>
            </w:r>
          </w:p>
        </w:tc>
      </w:tr>
      <w:tr w:rsidR="00ED5A82" w:rsidRPr="001B767F" w:rsidTr="00FF06EE">
        <w:trPr>
          <w:trHeight w:val="1003"/>
        </w:trPr>
        <w:tc>
          <w:tcPr>
            <w:tcW w:w="1803" w:type="pct"/>
          </w:tcPr>
          <w:p w:rsidR="00ED5A82" w:rsidRPr="001B767F" w:rsidRDefault="00ED5A82" w:rsidP="00E35F3A">
            <w:pPr>
              <w:numPr>
                <w:ilvl w:val="0"/>
                <w:numId w:val="115"/>
              </w:num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tc>
        <w:tc>
          <w:tcPr>
            <w:tcW w:w="3197" w:type="pct"/>
          </w:tcPr>
          <w:p w:rsidR="00ED5A82" w:rsidRPr="001B767F" w:rsidRDefault="00ED5A82" w:rsidP="00ED5A82">
            <w:pPr>
              <w:tabs>
                <w:tab w:val="left" w:pos="687"/>
              </w:tabs>
              <w:ind w:left="120" w:firstLine="284"/>
              <w:rPr>
                <w:rFonts w:ascii="Times New Roman" w:hAnsi="Times New Roman" w:cs="Times New Roman"/>
                <w:b/>
                <w:sz w:val="24"/>
              </w:rPr>
            </w:pPr>
            <w:r w:rsidRPr="001B767F">
              <w:rPr>
                <w:rFonts w:ascii="Times New Roman" w:hAnsi="Times New Roman" w:cs="Times New Roman"/>
                <w:b/>
                <w:sz w:val="24"/>
              </w:rPr>
              <w:t>Выпускник научится:</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раскрывать смысл народных праздников и обрядов и их отражение в народном искусстве и в современной жизни;</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узнавать и характеризовать несколько классических произведений и называть имена великих русских мастеров исторической картины;</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характеризовать значение тематической картины XIX века в развитии русской культуры;</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называть имена нескольких известных художников объединения «Мир искусства» и их наиболее известные произведения;</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lastRenderedPageBreak/>
              <w:t>рассуждать об особенностях художественного образа советского народа в годы Великой Отечественной войны;</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описывать и характеризовать выдающиеся монументальные памятники и ансамбли, посвященные Великой Отечественной войне;</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узнавать и характеризовать памятники архитектуры Древнего Киева. София Киевская. Фрески. Мозаики;</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рассуждать о значении художественного образа древнерусской культуры.</w:t>
            </w:r>
          </w:p>
          <w:p w:rsidR="00ED5A82" w:rsidRPr="001B767F" w:rsidRDefault="00ED5A82" w:rsidP="00ED5A82">
            <w:pPr>
              <w:tabs>
                <w:tab w:val="left" w:pos="687"/>
              </w:tabs>
              <w:ind w:left="120" w:firstLine="284"/>
              <w:contextualSpacing/>
              <w:rPr>
                <w:rFonts w:ascii="Times New Roman" w:hAnsi="Times New Roman" w:cs="Times New Roman"/>
                <w:b/>
                <w:i/>
                <w:sz w:val="24"/>
              </w:rPr>
            </w:pPr>
            <w:r w:rsidRPr="001B767F">
              <w:rPr>
                <w:rFonts w:ascii="Times New Roman" w:hAnsi="Times New Roman" w:cs="Times New Roman"/>
                <w:b/>
                <w:i/>
                <w:sz w:val="24"/>
              </w:rPr>
              <w:t>Выпускник получит возможность  научиться:</w:t>
            </w:r>
          </w:p>
          <w:p w:rsidR="00ED5A82" w:rsidRPr="00F75C70" w:rsidRDefault="00ED5A82" w:rsidP="00E35F3A">
            <w:pPr>
              <w:numPr>
                <w:ilvl w:val="0"/>
                <w:numId w:val="125"/>
              </w:numPr>
              <w:tabs>
                <w:tab w:val="left" w:pos="687"/>
              </w:tabs>
              <w:spacing w:after="0" w:line="240" w:lineRule="auto"/>
              <w:contextualSpacing/>
              <w:rPr>
                <w:rFonts w:ascii="Times New Roman" w:hAnsi="Times New Roman" w:cs="Times New Roman"/>
                <w:b/>
                <w:i/>
                <w:sz w:val="24"/>
              </w:rPr>
            </w:pPr>
            <w:r w:rsidRPr="001B767F">
              <w:rPr>
                <w:rFonts w:ascii="Times New Roman" w:hAnsi="Times New Roman" w:cs="Times New Roman"/>
                <w:i/>
                <w:iCs/>
                <w:sz w:val="24"/>
                <w:szCs w:val="28"/>
              </w:rPr>
              <w:t>характеризовать крупнейшие художественные музеи мира и России.</w:t>
            </w:r>
          </w:p>
        </w:tc>
      </w:tr>
      <w:tr w:rsidR="00ED5A82" w:rsidRPr="001B767F" w:rsidTr="00FF06EE">
        <w:trPr>
          <w:trHeight w:val="1667"/>
        </w:trPr>
        <w:tc>
          <w:tcPr>
            <w:tcW w:w="1803" w:type="pct"/>
          </w:tcPr>
          <w:p w:rsidR="00ED5A82" w:rsidRPr="001B767F" w:rsidRDefault="00ED5A82" w:rsidP="00E35F3A">
            <w:pPr>
              <w:numPr>
                <w:ilvl w:val="0"/>
                <w:numId w:val="115"/>
              </w:num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tc>
        <w:tc>
          <w:tcPr>
            <w:tcW w:w="3197" w:type="pct"/>
          </w:tcPr>
          <w:p w:rsidR="00ED5A82" w:rsidRPr="001B767F" w:rsidRDefault="00ED5A82" w:rsidP="00ED5A82">
            <w:pPr>
              <w:tabs>
                <w:tab w:val="left" w:pos="687"/>
              </w:tabs>
              <w:ind w:left="120" w:firstLine="284"/>
              <w:rPr>
                <w:rFonts w:ascii="Times New Roman" w:hAnsi="Times New Roman" w:cs="Times New Roman"/>
                <w:b/>
                <w:sz w:val="24"/>
              </w:rPr>
            </w:pPr>
            <w:r w:rsidRPr="001B767F">
              <w:rPr>
                <w:rFonts w:ascii="Times New Roman" w:hAnsi="Times New Roman" w:cs="Times New Roman"/>
                <w:b/>
                <w:sz w:val="24"/>
              </w:rPr>
              <w:t>Выпускник научится:</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создавать декоративные изображения на основе русских образов;</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создавать эскизы декоративного убранства русской избы;</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создавать цветовую композицию внутреннего убранства избы;</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создавать самостоятельные варианты орнаментального построения вышивки с опорой на народные традиции;</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создавать эскизы народного праздничного костюма, его отдельных элементов в цветовом решении;</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 xml:space="preserve"> создавать орнаменты на основе народных традиций;</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простым навыкам изображения с помощью пятна и тональных отношений;</w:t>
            </w:r>
          </w:p>
          <w:p w:rsidR="00ED5A82" w:rsidRPr="001B767F" w:rsidRDefault="00ED5A82" w:rsidP="00E35F3A">
            <w:pPr>
              <w:numPr>
                <w:ilvl w:val="0"/>
                <w:numId w:val="49"/>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lastRenderedPageBreak/>
              <w:t>навыку плоскостного силуэтного изображения обычных, простых предметов (кухонная утварь);</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изображать сложную форму предмета (силуэт) как соотношение простых геометрических фигур, соблюдая их пропорции;</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создавать линейные изображения геометрических тел и натюрморт с натуры из геометрических тел;</w:t>
            </w:r>
          </w:p>
          <w:p w:rsidR="00ED5A82" w:rsidRPr="001B767F" w:rsidRDefault="00ED5A82" w:rsidP="00ED5A82">
            <w:pPr>
              <w:tabs>
                <w:tab w:val="left" w:pos="687"/>
              </w:tabs>
              <w:ind w:left="120" w:firstLine="284"/>
              <w:rPr>
                <w:rFonts w:ascii="Times New Roman" w:hAnsi="Times New Roman" w:cs="Times New Roman"/>
              </w:rPr>
            </w:pPr>
            <w:r w:rsidRPr="001B767F">
              <w:rPr>
                <w:rFonts w:ascii="Times New Roman" w:hAnsi="Times New Roman" w:cs="Times New Roman"/>
                <w:sz w:val="24"/>
                <w:szCs w:val="28"/>
              </w:rPr>
              <w:t>строить изображения простых предметов по правилам линейной перспективы;</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передавать с помощью света характер формы и эмоциональное напряжение в композиции натюрморта;</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выражать цветом в натюрморте собственное настроение и переживания;</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применять перспективу в практической творческой работе;</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навыкам изображения перспективных сокращений в зарисовках наблюдаемого;</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навыкам изображения уходящего вдаль пространства, применяя правила линейной и воздушной перспективы;</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видеть конструктивную форму предмета, владеть первичными навыками плоского и объемного изображения предмета и группы предметов;</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использовать образные возможности освещения в портрете;</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навыкам передачи в плоскостном изображении простых движений фигуры человека;</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изобразительным и композиционным навыкам в процессе работы над эскизом;</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 xml:space="preserve">творческому опыту по разработке и созданию изобразительного образа на </w:t>
            </w:r>
            <w:r w:rsidRPr="001B767F">
              <w:rPr>
                <w:rFonts w:ascii="Times New Roman" w:hAnsi="Times New Roman" w:cs="Times New Roman"/>
                <w:sz w:val="24"/>
                <w:szCs w:val="28"/>
              </w:rPr>
              <w:lastRenderedPageBreak/>
              <w:t>выбранный исторический сюжет;</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pacing w:val="-4"/>
                <w:sz w:val="24"/>
                <w:szCs w:val="28"/>
              </w:rPr>
              <w:t>собирать необходимый материал для иллюстрирования (характер одежды героев, характер построек и помещений, характерные детали быта и т.д.)</w:t>
            </w:r>
            <w:r w:rsidRPr="001B767F">
              <w:rPr>
                <w:rFonts w:ascii="Times New Roman" w:hAnsi="Times New Roman" w:cs="Times New Roman"/>
                <w:sz w:val="24"/>
                <w:szCs w:val="28"/>
              </w:rPr>
              <w:t>;</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отражать в эскизном проекте дизайна сада образно-архитектурный композиционный замысел;</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создавать с натуры и по воображению архитектурные образы графическими материалами и др.;</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создавать разнообразные по конструкции творческие работы в материале;</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D5A82" w:rsidRPr="001B767F" w:rsidRDefault="00ED5A82" w:rsidP="00ED5A82">
            <w:pPr>
              <w:tabs>
                <w:tab w:val="left" w:pos="687"/>
              </w:tabs>
              <w:rPr>
                <w:rFonts w:ascii="Times New Roman" w:hAnsi="Times New Roman" w:cs="Times New Roman"/>
                <w:b/>
                <w:i/>
                <w:sz w:val="24"/>
              </w:rPr>
            </w:pPr>
            <w:r w:rsidRPr="001B767F">
              <w:rPr>
                <w:rFonts w:ascii="Times New Roman" w:hAnsi="Times New Roman" w:cs="Times New Roman"/>
                <w:b/>
                <w:i/>
                <w:sz w:val="24"/>
              </w:rPr>
              <w:t>Выпускник получит возможность  научиться:</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использовать первоначальные навыки операторской грамоты, техники съемки и компьютерного монтажа;</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применять полученные ранее знания по композиции и построению кадра;</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применять первоначальные навыки в создании сценария и замысла фильма;</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применять в своей съемочной практике ранее приобретенные знания и навыки композиции, чувства цвета, глубины пространства и т. д.;</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добиваться в практической работе большей выразительности костюма и его стилевого единства со сценографией спектакля;</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применять полученные знания о типах оформления сцены при создании школьного спектакля;</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создавать с натуры и по воображению архитектурные образы графическими материалами и др.;</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lastRenderedPageBreak/>
              <w:t>использовать выразительный язык при моделировании архитектурного пространства;</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применять творческий опыт разработки художественного проекта – создания композиции на определенную тему;</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D5A82" w:rsidRPr="001B767F"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D5A82" w:rsidRPr="00F75C70" w:rsidRDefault="00ED5A82" w:rsidP="00E35F3A">
            <w:pPr>
              <w:numPr>
                <w:ilvl w:val="0"/>
                <w:numId w:val="49"/>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tc>
      </w:tr>
      <w:tr w:rsidR="00ED5A82" w:rsidRPr="001B767F" w:rsidTr="00FF06EE">
        <w:trPr>
          <w:trHeight w:val="1934"/>
        </w:trPr>
        <w:tc>
          <w:tcPr>
            <w:tcW w:w="1803" w:type="pct"/>
          </w:tcPr>
          <w:p w:rsidR="00ED5A82" w:rsidRPr="001B767F" w:rsidRDefault="00ED5A82" w:rsidP="00E35F3A">
            <w:pPr>
              <w:numPr>
                <w:ilvl w:val="0"/>
                <w:numId w:val="115"/>
              </w:num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ED5A82" w:rsidRPr="001B767F" w:rsidRDefault="00ED5A82" w:rsidP="00ED5A82">
            <w:pPr>
              <w:autoSpaceDE w:val="0"/>
              <w:autoSpaceDN w:val="0"/>
              <w:adjustRightInd w:val="0"/>
              <w:spacing w:after="0" w:line="240" w:lineRule="auto"/>
              <w:ind w:left="720"/>
              <w:rPr>
                <w:rFonts w:ascii="Times New Roman" w:hAnsi="Times New Roman" w:cs="Times New Roman"/>
                <w:color w:val="000000"/>
                <w:sz w:val="24"/>
                <w:szCs w:val="24"/>
              </w:rPr>
            </w:pPr>
          </w:p>
          <w:p w:rsidR="00ED5A82" w:rsidRPr="001B767F" w:rsidRDefault="00ED5A82" w:rsidP="00ED5A82">
            <w:pPr>
              <w:autoSpaceDE w:val="0"/>
              <w:autoSpaceDN w:val="0"/>
              <w:adjustRightInd w:val="0"/>
              <w:spacing w:after="0" w:line="240" w:lineRule="auto"/>
              <w:ind w:left="720"/>
              <w:rPr>
                <w:rFonts w:ascii="Times New Roman" w:hAnsi="Times New Roman" w:cs="Times New Roman"/>
                <w:color w:val="000000"/>
                <w:sz w:val="24"/>
                <w:szCs w:val="24"/>
              </w:rPr>
            </w:pPr>
          </w:p>
        </w:tc>
        <w:tc>
          <w:tcPr>
            <w:tcW w:w="3197" w:type="pct"/>
          </w:tcPr>
          <w:p w:rsidR="00ED5A82" w:rsidRPr="001B767F" w:rsidRDefault="00ED5A82" w:rsidP="00ED5A82">
            <w:pPr>
              <w:tabs>
                <w:tab w:val="left" w:pos="687"/>
              </w:tabs>
              <w:ind w:left="120" w:firstLine="284"/>
              <w:rPr>
                <w:rFonts w:ascii="Times New Roman" w:hAnsi="Times New Roman" w:cs="Times New Roman"/>
                <w:b/>
                <w:sz w:val="24"/>
              </w:rPr>
            </w:pPr>
            <w:r w:rsidRPr="001B767F">
              <w:rPr>
                <w:rFonts w:ascii="Times New Roman" w:hAnsi="Times New Roman" w:cs="Times New Roman"/>
                <w:b/>
                <w:sz w:val="24"/>
              </w:rPr>
              <w:t>Выпускник научится:</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композиционным навыкам работы, чувству ритма, работе с различными художественными материалами;</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создавать образы, используя все выразительные возможности художественных материалов;</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творческому опыту выполнения графического натюрморта и гравюры наклейками на картоне;</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навыкам создания пейзажных зарисовок;</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пользоваться правилами работы на пленэре;</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пользоваться навыками работы с доступными скульптурными материалами;</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lastRenderedPageBreak/>
              <w:t>использовать графические материалы в работе над портретом;</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навыкам лепки и работы с пластилином или глиной;</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творческому опыту по разработке художественного проекта –разработки композиции на историческую тему;</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творческому опыту создания композиции на основе библейских сюжетов;</w:t>
            </w:r>
          </w:p>
          <w:p w:rsidR="00ED5A82" w:rsidRPr="001B767F" w:rsidRDefault="00ED5A82" w:rsidP="00E35F3A">
            <w:pPr>
              <w:numPr>
                <w:ilvl w:val="0"/>
                <w:numId w:val="117"/>
              </w:numPr>
              <w:tabs>
                <w:tab w:val="left" w:pos="687"/>
              </w:tabs>
              <w:spacing w:after="0" w:line="240" w:lineRule="auto"/>
              <w:ind w:left="120" w:firstLine="284"/>
              <w:contextualSpacing/>
              <w:rPr>
                <w:rFonts w:ascii="Times New Roman" w:hAnsi="Times New Roman" w:cs="Times New Roman"/>
                <w:b/>
                <w:i/>
                <w:sz w:val="24"/>
              </w:rPr>
            </w:pPr>
            <w:r w:rsidRPr="001B767F">
              <w:rPr>
                <w:rFonts w:ascii="Times New Roman" w:hAnsi="Times New Roman" w:cs="Times New Roman"/>
                <w:sz w:val="24"/>
                <w:szCs w:val="28"/>
              </w:rPr>
              <w:t>творческому опыту лепки памятника, посвященного значимому историческому событию или историческому герою;</w:t>
            </w:r>
          </w:p>
          <w:p w:rsidR="00ED5A82" w:rsidRPr="001B767F" w:rsidRDefault="00ED5A82" w:rsidP="00ED5A82">
            <w:pPr>
              <w:tabs>
                <w:tab w:val="left" w:pos="687"/>
              </w:tabs>
              <w:ind w:left="120" w:firstLine="284"/>
              <w:rPr>
                <w:rFonts w:ascii="Times New Roman" w:hAnsi="Times New Roman" w:cs="Times New Roman"/>
              </w:rPr>
            </w:pPr>
            <w:r w:rsidRPr="001B767F">
              <w:rPr>
                <w:rFonts w:ascii="Times New Roman" w:hAnsi="Times New Roman" w:cs="Times New Roman"/>
                <w:sz w:val="24"/>
                <w:szCs w:val="28"/>
              </w:rPr>
              <w:t>опыту художественного иллюстрирования и навыкам работы графическими материалами;</w:t>
            </w:r>
          </w:p>
          <w:p w:rsidR="00ED5A82" w:rsidRPr="001B767F" w:rsidRDefault="00ED5A82" w:rsidP="00E35F3A">
            <w:pPr>
              <w:numPr>
                <w:ilvl w:val="0"/>
                <w:numId w:val="120"/>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опыту художественного творчества по созданию стилизованных образов животных;</w:t>
            </w:r>
          </w:p>
          <w:p w:rsidR="00ED5A82" w:rsidRPr="001B767F" w:rsidRDefault="00ED5A82" w:rsidP="00E35F3A">
            <w:pPr>
              <w:numPr>
                <w:ilvl w:val="0"/>
                <w:numId w:val="120"/>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применять навыки формообразования, использования объемов в дизайне и архитектуре (макеты из бумаги, картона, пластилина);</w:t>
            </w:r>
          </w:p>
          <w:p w:rsidR="00ED5A82" w:rsidRPr="001B767F" w:rsidRDefault="00ED5A82" w:rsidP="00E35F3A">
            <w:pPr>
              <w:numPr>
                <w:ilvl w:val="0"/>
                <w:numId w:val="120"/>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создавать композиционные макеты объектов на предметной плоскости и в пространстве;</w:t>
            </w:r>
          </w:p>
          <w:p w:rsidR="00ED5A82" w:rsidRPr="001B767F" w:rsidRDefault="00ED5A82" w:rsidP="00E35F3A">
            <w:pPr>
              <w:numPr>
                <w:ilvl w:val="0"/>
                <w:numId w:val="120"/>
              </w:numPr>
              <w:tabs>
                <w:tab w:val="left" w:pos="687"/>
              </w:tabs>
              <w:spacing w:after="0" w:line="240" w:lineRule="auto"/>
              <w:ind w:left="120" w:firstLine="284"/>
              <w:contextualSpacing/>
              <w:rPr>
                <w:rFonts w:ascii="Times New Roman" w:hAnsi="Times New Roman" w:cs="Times New Roman"/>
              </w:rPr>
            </w:pPr>
            <w:r w:rsidRPr="001B767F">
              <w:rPr>
                <w:rFonts w:ascii="Times New Roman" w:hAnsi="Times New Roman" w:cs="Times New Roman"/>
                <w:sz w:val="24"/>
                <w:szCs w:val="28"/>
              </w:rPr>
              <w:t>создавать практические творческие композиции в технике коллажа, дизайн-проектов;</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D5A82" w:rsidRPr="001B767F" w:rsidRDefault="00ED5A82" w:rsidP="00ED5A82">
            <w:pPr>
              <w:tabs>
                <w:tab w:val="left" w:pos="687"/>
              </w:tabs>
              <w:ind w:left="120" w:firstLine="284"/>
              <w:rPr>
                <w:rFonts w:ascii="Times New Roman" w:hAnsi="Times New Roman" w:cs="Times New Roman"/>
                <w:b/>
                <w:i/>
                <w:sz w:val="24"/>
              </w:rPr>
            </w:pPr>
            <w:r w:rsidRPr="001B767F">
              <w:rPr>
                <w:rFonts w:ascii="Times New Roman" w:hAnsi="Times New Roman" w:cs="Times New Roman"/>
                <w:b/>
                <w:i/>
                <w:sz w:val="24"/>
              </w:rPr>
              <w:t>Выпускник получит возможность  научиться:</w:t>
            </w:r>
          </w:p>
          <w:p w:rsidR="00ED5A82" w:rsidRPr="001B767F" w:rsidRDefault="00ED5A82" w:rsidP="00E35F3A">
            <w:pPr>
              <w:numPr>
                <w:ilvl w:val="0"/>
                <w:numId w:val="126"/>
              </w:numPr>
              <w:tabs>
                <w:tab w:val="left" w:pos="993"/>
              </w:tabs>
              <w:autoSpaceDE w:val="0"/>
              <w:autoSpaceDN w:val="0"/>
              <w:adjustRightInd w:val="0"/>
              <w:spacing w:after="0" w:line="200" w:lineRule="atLeast"/>
              <w:contextualSpacing/>
              <w:rPr>
                <w:rFonts w:ascii="Times New Roman" w:hAnsi="Times New Roman" w:cs="Times New Roman"/>
                <w:i/>
                <w:iCs/>
                <w:sz w:val="24"/>
                <w:szCs w:val="28"/>
              </w:rPr>
            </w:pPr>
            <w:r w:rsidRPr="001B767F">
              <w:rPr>
                <w:rFonts w:ascii="Times New Roman" w:hAnsi="Times New Roman" w:cs="Times New Roman"/>
                <w:i/>
                <w:iCs/>
                <w:sz w:val="24"/>
                <w:szCs w:val="28"/>
              </w:rPr>
              <w:t>создавать художественную композицию макета книги, журнала;</w:t>
            </w:r>
          </w:p>
          <w:p w:rsidR="00ED5A82" w:rsidRPr="001B767F" w:rsidRDefault="00ED5A82" w:rsidP="00E35F3A">
            <w:pPr>
              <w:numPr>
                <w:ilvl w:val="0"/>
                <w:numId w:val="126"/>
              </w:numPr>
              <w:tabs>
                <w:tab w:val="left" w:pos="993"/>
              </w:tabs>
              <w:autoSpaceDE w:val="0"/>
              <w:autoSpaceDN w:val="0"/>
              <w:adjustRightInd w:val="0"/>
              <w:spacing w:after="0" w:line="200" w:lineRule="atLeast"/>
              <w:contextualSpacing/>
              <w:rPr>
                <w:rFonts w:ascii="Times New Roman" w:hAnsi="Times New Roman" w:cs="Times New Roman"/>
                <w:i/>
                <w:iCs/>
                <w:sz w:val="24"/>
                <w:szCs w:val="28"/>
              </w:rPr>
            </w:pPr>
            <w:r w:rsidRPr="001B767F">
              <w:rPr>
                <w:rFonts w:ascii="Times New Roman" w:hAnsi="Times New Roman" w:cs="Times New Roman"/>
                <w:i/>
                <w:iCs/>
                <w:sz w:val="24"/>
                <w:szCs w:val="28"/>
              </w:rPr>
              <w:t>проектировать обложку книги, рекламы открытки, визитки и др.;</w:t>
            </w:r>
          </w:p>
          <w:p w:rsidR="00ED5A82" w:rsidRPr="001B767F" w:rsidRDefault="00ED5A82" w:rsidP="00E35F3A">
            <w:pPr>
              <w:numPr>
                <w:ilvl w:val="0"/>
                <w:numId w:val="126"/>
              </w:numPr>
              <w:tabs>
                <w:tab w:val="left" w:pos="993"/>
              </w:tabs>
              <w:autoSpaceDE w:val="0"/>
              <w:autoSpaceDN w:val="0"/>
              <w:adjustRightInd w:val="0"/>
              <w:spacing w:after="0" w:line="200" w:lineRule="atLeast"/>
              <w:contextualSpacing/>
              <w:rPr>
                <w:rFonts w:ascii="Times New Roman" w:hAnsi="Times New Roman" w:cs="Times New Roman"/>
                <w:i/>
                <w:iCs/>
                <w:sz w:val="24"/>
                <w:szCs w:val="28"/>
              </w:rPr>
            </w:pPr>
            <w:r w:rsidRPr="001B767F">
              <w:rPr>
                <w:rFonts w:ascii="Times New Roman" w:hAnsi="Times New Roman" w:cs="Times New Roman"/>
                <w:i/>
                <w:iCs/>
                <w:sz w:val="24"/>
                <w:szCs w:val="28"/>
              </w:rPr>
              <w:t xml:space="preserve">использовать навыки формообразования, использования объемов в архитектуре (макеты из бумаги, картона, пластилина); создавать </w:t>
            </w:r>
            <w:r w:rsidRPr="001B767F">
              <w:rPr>
                <w:rFonts w:ascii="Times New Roman" w:hAnsi="Times New Roman" w:cs="Times New Roman"/>
                <w:i/>
                <w:iCs/>
                <w:sz w:val="24"/>
                <w:szCs w:val="28"/>
              </w:rPr>
              <w:lastRenderedPageBreak/>
              <w:t>композиционные макеты объектов на предметной плоскости и в пространстве;</w:t>
            </w:r>
          </w:p>
          <w:p w:rsidR="00ED5A82" w:rsidRPr="001B767F" w:rsidRDefault="00ED5A82" w:rsidP="00E35F3A">
            <w:pPr>
              <w:numPr>
                <w:ilvl w:val="0"/>
                <w:numId w:val="126"/>
              </w:numPr>
              <w:tabs>
                <w:tab w:val="left" w:pos="993"/>
              </w:tabs>
              <w:autoSpaceDE w:val="0"/>
              <w:autoSpaceDN w:val="0"/>
              <w:adjustRightInd w:val="0"/>
              <w:spacing w:after="0" w:line="200" w:lineRule="atLeast"/>
              <w:contextualSpacing/>
              <w:rPr>
                <w:rFonts w:ascii="Times New Roman" w:hAnsi="Times New Roman" w:cs="Times New Roman"/>
                <w:i/>
                <w:iCs/>
                <w:sz w:val="24"/>
                <w:szCs w:val="28"/>
              </w:rPr>
            </w:pPr>
            <w:r w:rsidRPr="001B767F">
              <w:rPr>
                <w:rFonts w:ascii="Times New Roman" w:hAnsi="Times New Roman" w:cs="Times New Roman"/>
                <w:i/>
                <w:iCs/>
                <w:sz w:val="24"/>
                <w:szCs w:val="28"/>
              </w:rPr>
              <w:t>работать над эскизом монументального произведения (витраж, мозаика, роспись, монументальная скульптура);</w:t>
            </w:r>
          </w:p>
          <w:p w:rsidR="00ED5A82" w:rsidRPr="001B767F" w:rsidRDefault="00ED5A82" w:rsidP="00E35F3A">
            <w:pPr>
              <w:numPr>
                <w:ilvl w:val="0"/>
                <w:numId w:val="126"/>
              </w:numPr>
              <w:tabs>
                <w:tab w:val="left" w:pos="993"/>
              </w:tabs>
              <w:autoSpaceDE w:val="0"/>
              <w:autoSpaceDN w:val="0"/>
              <w:adjustRightInd w:val="0"/>
              <w:spacing w:after="0" w:line="200" w:lineRule="atLeast"/>
              <w:contextualSpacing/>
              <w:rPr>
                <w:rFonts w:ascii="Times New Roman" w:hAnsi="Times New Roman" w:cs="Times New Roman"/>
                <w:i/>
                <w:iCs/>
                <w:sz w:val="24"/>
                <w:szCs w:val="28"/>
              </w:rPr>
            </w:pPr>
            <w:r w:rsidRPr="001B767F">
              <w:rPr>
                <w:rFonts w:ascii="Times New Roman" w:hAnsi="Times New Roman" w:cs="Times New Roman"/>
                <w:i/>
                <w:iCs/>
                <w:sz w:val="24"/>
                <w:szCs w:val="28"/>
              </w:rPr>
              <w:t>использовать навыки коллективной работы над объемно- пространственной композицией;</w:t>
            </w:r>
          </w:p>
          <w:p w:rsidR="00ED5A82" w:rsidRPr="001B767F" w:rsidRDefault="00ED5A82" w:rsidP="00E35F3A">
            <w:pPr>
              <w:numPr>
                <w:ilvl w:val="0"/>
                <w:numId w:val="126"/>
              </w:numPr>
              <w:tabs>
                <w:tab w:val="left" w:pos="993"/>
              </w:tabs>
              <w:autoSpaceDE w:val="0"/>
              <w:autoSpaceDN w:val="0"/>
              <w:adjustRightInd w:val="0"/>
              <w:spacing w:after="0" w:line="200" w:lineRule="atLeast"/>
              <w:contextualSpacing/>
              <w:rPr>
                <w:rFonts w:ascii="Times New Roman" w:hAnsi="Times New Roman" w:cs="Times New Roman"/>
                <w:i/>
                <w:iCs/>
                <w:sz w:val="24"/>
                <w:szCs w:val="28"/>
              </w:rPr>
            </w:pPr>
            <w:r w:rsidRPr="001B767F">
              <w:rPr>
                <w:rFonts w:ascii="Times New Roman" w:hAnsi="Times New Roman" w:cs="Times New Roman"/>
                <w:i/>
                <w:iCs/>
                <w:sz w:val="24"/>
                <w:szCs w:val="28"/>
              </w:rPr>
              <w:t>пользоваться компьютерной обработкой фотоснимка при исправлении отдельных недочетов и случайностей;</w:t>
            </w:r>
          </w:p>
          <w:p w:rsidR="00ED5A82" w:rsidRPr="001B767F" w:rsidRDefault="00ED5A82" w:rsidP="00E35F3A">
            <w:pPr>
              <w:numPr>
                <w:ilvl w:val="0"/>
                <w:numId w:val="126"/>
              </w:numPr>
              <w:tabs>
                <w:tab w:val="left" w:pos="993"/>
              </w:tabs>
              <w:autoSpaceDE w:val="0"/>
              <w:autoSpaceDN w:val="0"/>
              <w:adjustRightInd w:val="0"/>
              <w:spacing w:after="0" w:line="200" w:lineRule="atLeast"/>
              <w:contextualSpacing/>
              <w:rPr>
                <w:rFonts w:ascii="Times New Roman" w:hAnsi="Times New Roman" w:cs="Times New Roman"/>
                <w:i/>
                <w:iCs/>
                <w:sz w:val="24"/>
                <w:szCs w:val="28"/>
              </w:rPr>
            </w:pPr>
            <w:r w:rsidRPr="001B767F">
              <w:rPr>
                <w:rFonts w:ascii="Times New Roman" w:hAnsi="Times New Roman" w:cs="Times New Roman"/>
                <w:i/>
                <w:iCs/>
                <w:sz w:val="24"/>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D5A82" w:rsidRPr="001B767F" w:rsidRDefault="00ED5A82" w:rsidP="00E35F3A">
            <w:pPr>
              <w:numPr>
                <w:ilvl w:val="0"/>
                <w:numId w:val="126"/>
              </w:numPr>
              <w:tabs>
                <w:tab w:val="left" w:pos="993"/>
              </w:tabs>
              <w:autoSpaceDE w:val="0"/>
              <w:autoSpaceDN w:val="0"/>
              <w:adjustRightInd w:val="0"/>
              <w:spacing w:after="0" w:line="200" w:lineRule="atLeast"/>
              <w:contextualSpacing/>
              <w:rPr>
                <w:rFonts w:ascii="Times New Roman" w:hAnsi="Times New Roman" w:cs="Times New Roman"/>
                <w:i/>
                <w:iCs/>
                <w:sz w:val="24"/>
                <w:szCs w:val="28"/>
              </w:rPr>
            </w:pPr>
            <w:r w:rsidRPr="001B767F">
              <w:rPr>
                <w:rFonts w:ascii="Times New Roman" w:hAnsi="Times New Roman" w:cs="Times New Roman"/>
                <w:i/>
                <w:iCs/>
                <w:sz w:val="24"/>
                <w:szCs w:val="28"/>
              </w:rPr>
              <w:t>использовать опыт документальной съемки и тележурналистики для формирования школьного телевидения;</w:t>
            </w:r>
          </w:p>
          <w:p w:rsidR="00ED5A82" w:rsidRPr="00F75C70" w:rsidRDefault="00ED5A82" w:rsidP="00E35F3A">
            <w:pPr>
              <w:numPr>
                <w:ilvl w:val="0"/>
                <w:numId w:val="126"/>
              </w:numPr>
              <w:tabs>
                <w:tab w:val="left" w:pos="993"/>
              </w:tabs>
              <w:autoSpaceDE w:val="0"/>
              <w:autoSpaceDN w:val="0"/>
              <w:adjustRightInd w:val="0"/>
              <w:spacing w:after="0" w:line="200" w:lineRule="atLeast"/>
              <w:contextualSpacing/>
              <w:rPr>
                <w:rFonts w:ascii="Times New Roman" w:hAnsi="Times New Roman" w:cs="Times New Roman"/>
                <w:i/>
                <w:iCs/>
                <w:sz w:val="24"/>
                <w:szCs w:val="28"/>
              </w:rPr>
            </w:pPr>
            <w:r w:rsidRPr="001B767F">
              <w:rPr>
                <w:rFonts w:ascii="Times New Roman" w:hAnsi="Times New Roman" w:cs="Times New Roman"/>
                <w:i/>
                <w:iCs/>
                <w:sz w:val="24"/>
                <w:szCs w:val="28"/>
              </w:rPr>
              <w:t>реализовывать сценарно-режиссерскую и операторскую грамоту в практике создания видео-этюда.</w:t>
            </w:r>
          </w:p>
        </w:tc>
      </w:tr>
      <w:tr w:rsidR="00ED5A82" w:rsidRPr="001B767F" w:rsidTr="00FF06EE">
        <w:trPr>
          <w:trHeight w:val="1933"/>
        </w:trPr>
        <w:tc>
          <w:tcPr>
            <w:tcW w:w="1803" w:type="pct"/>
          </w:tcPr>
          <w:p w:rsidR="00ED5A82" w:rsidRPr="001B767F" w:rsidRDefault="00ED5A82" w:rsidP="00E35F3A">
            <w:pPr>
              <w:numPr>
                <w:ilvl w:val="0"/>
                <w:numId w:val="115"/>
              </w:num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 xml:space="preserve">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ED5A82" w:rsidRPr="001B767F" w:rsidRDefault="00ED5A82" w:rsidP="00ED5A82">
            <w:pPr>
              <w:autoSpaceDE w:val="0"/>
              <w:autoSpaceDN w:val="0"/>
              <w:adjustRightInd w:val="0"/>
              <w:spacing w:after="0" w:line="240" w:lineRule="auto"/>
              <w:ind w:left="720"/>
              <w:rPr>
                <w:rFonts w:ascii="Times New Roman" w:hAnsi="Times New Roman" w:cs="Times New Roman"/>
                <w:color w:val="000000"/>
                <w:sz w:val="24"/>
                <w:szCs w:val="24"/>
              </w:rPr>
            </w:pPr>
          </w:p>
        </w:tc>
        <w:tc>
          <w:tcPr>
            <w:tcW w:w="3197" w:type="pct"/>
          </w:tcPr>
          <w:p w:rsidR="00ED5A82" w:rsidRPr="001B767F" w:rsidRDefault="00ED5A82" w:rsidP="00ED5A82">
            <w:pPr>
              <w:tabs>
                <w:tab w:val="left" w:pos="687"/>
              </w:tabs>
              <w:ind w:left="120" w:firstLine="284"/>
              <w:rPr>
                <w:rFonts w:ascii="Times New Roman" w:hAnsi="Times New Roman" w:cs="Times New Roman"/>
                <w:b/>
                <w:sz w:val="24"/>
              </w:rPr>
            </w:pPr>
            <w:r w:rsidRPr="001B767F">
              <w:rPr>
                <w:rFonts w:ascii="Times New Roman" w:hAnsi="Times New Roman" w:cs="Times New Roman"/>
                <w:b/>
                <w:sz w:val="24"/>
              </w:rPr>
              <w:t>Выпускник научится:</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определять специфику образного языка декоративно-прикладного искусства;</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объяснять разницу между предметом изображения, сюжетом и содержанием изображения;</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понимать и характеризовать основы изображения головы человека;</w:t>
            </w:r>
          </w:p>
          <w:p w:rsidR="00ED5A82" w:rsidRPr="001B767F" w:rsidRDefault="00ED5A82" w:rsidP="00E35F3A">
            <w:pPr>
              <w:numPr>
                <w:ilvl w:val="0"/>
                <w:numId w:val="49"/>
              </w:numPr>
              <w:tabs>
                <w:tab w:val="left" w:pos="687"/>
                <w:tab w:val="left" w:pos="993"/>
              </w:tabs>
              <w:autoSpaceDE w:val="0"/>
              <w:autoSpaceDN w:val="0"/>
              <w:adjustRightInd w:val="0"/>
              <w:spacing w:after="0" w:line="200" w:lineRule="atLeast"/>
              <w:ind w:left="120" w:firstLine="284"/>
              <w:contextualSpacing/>
              <w:rPr>
                <w:rFonts w:ascii="Times New Roman" w:hAnsi="Times New Roman" w:cs="Times New Roman"/>
                <w:sz w:val="24"/>
                <w:szCs w:val="28"/>
              </w:rPr>
            </w:pPr>
            <w:r w:rsidRPr="001B767F">
              <w:rPr>
                <w:rFonts w:ascii="Times New Roman" w:hAnsi="Times New Roman" w:cs="Times New Roman"/>
                <w:sz w:val="24"/>
                <w:szCs w:val="28"/>
              </w:rPr>
              <w:t>навыкам понимания особенностей восприятия скульптурного образа;</w:t>
            </w:r>
          </w:p>
          <w:p w:rsidR="00ED5A82" w:rsidRPr="001B767F" w:rsidRDefault="00ED5A82" w:rsidP="00ED5A82">
            <w:pPr>
              <w:tabs>
                <w:tab w:val="left" w:pos="687"/>
              </w:tabs>
              <w:ind w:left="120" w:firstLine="284"/>
              <w:rPr>
                <w:rFonts w:ascii="Times New Roman" w:hAnsi="Times New Roman" w:cs="Times New Roman"/>
              </w:rPr>
            </w:pPr>
            <w:r w:rsidRPr="001B767F">
              <w:rPr>
                <w:rFonts w:ascii="Times New Roman" w:hAnsi="Times New Roman" w:cs="Times New Roman"/>
                <w:sz w:val="24"/>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 xml:space="preserve">объяснять понятия «тема», «содержание», «сюжет» в произведениях станковой </w:t>
            </w:r>
            <w:r w:rsidRPr="001B767F">
              <w:rPr>
                <w:rFonts w:ascii="Times New Roman" w:hAnsi="Times New Roman" w:cs="Times New Roman"/>
                <w:sz w:val="24"/>
                <w:szCs w:val="28"/>
              </w:rPr>
              <w:lastRenderedPageBreak/>
              <w:t>живописи;</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узнавать и объяснять понятия «тематическая картина», «станковая живопись»;</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характеризовать роль монументальных памятников в жизни общества;</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культуре зрительского восприятия;</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характеризовать основные школы садово-паркового искусства;</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понимать тенденции и перспективы развития современной архитектуры;</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характеризовать и раскрывать смысл композиционно-конструктивных принципов дизайна одежды;</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D5A82" w:rsidRPr="001B767F" w:rsidRDefault="00ED5A82" w:rsidP="00E35F3A">
            <w:pPr>
              <w:numPr>
                <w:ilvl w:val="0"/>
                <w:numId w:val="116"/>
              </w:numPr>
              <w:tabs>
                <w:tab w:val="left" w:pos="687"/>
              </w:tabs>
              <w:spacing w:after="0" w:line="240" w:lineRule="auto"/>
              <w:ind w:left="120" w:firstLine="284"/>
              <w:contextualSpacing/>
              <w:rPr>
                <w:rFonts w:ascii="Times New Roman" w:hAnsi="Times New Roman" w:cs="Times New Roman"/>
                <w:b/>
                <w:sz w:val="24"/>
              </w:rPr>
            </w:pPr>
            <w:r w:rsidRPr="001B767F">
              <w:rPr>
                <w:rFonts w:ascii="Times New Roman" w:hAnsi="Times New Roman" w:cs="Times New Roman"/>
                <w:sz w:val="24"/>
                <w:szCs w:val="28"/>
              </w:rPr>
              <w:t>сравнивать, сопоставлять и анализировать произведения живописи Древней Руси.</w:t>
            </w:r>
          </w:p>
          <w:p w:rsidR="00ED5A82" w:rsidRPr="001B767F" w:rsidRDefault="00ED5A82" w:rsidP="00ED5A82">
            <w:pPr>
              <w:tabs>
                <w:tab w:val="left" w:pos="687"/>
              </w:tabs>
              <w:ind w:left="404"/>
              <w:contextualSpacing/>
              <w:rPr>
                <w:rFonts w:ascii="Times New Roman" w:hAnsi="Times New Roman" w:cs="Times New Roman"/>
                <w:b/>
                <w:i/>
                <w:sz w:val="24"/>
              </w:rPr>
            </w:pPr>
            <w:r w:rsidRPr="001B767F">
              <w:rPr>
                <w:rFonts w:ascii="Times New Roman" w:hAnsi="Times New Roman" w:cs="Times New Roman"/>
                <w:b/>
                <w:i/>
                <w:sz w:val="24"/>
              </w:rPr>
              <w:t>Выпускник получит возможность  научиться:</w:t>
            </w:r>
          </w:p>
          <w:p w:rsidR="00ED5A82" w:rsidRPr="001B767F" w:rsidRDefault="00ED5A82" w:rsidP="00E35F3A">
            <w:pPr>
              <w:numPr>
                <w:ilvl w:val="0"/>
                <w:numId w:val="127"/>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смотреть и анализировать с точки зрения режиссерского, монтажно-операторского искусства фильмы мастеров кино;</w:t>
            </w:r>
          </w:p>
          <w:p w:rsidR="00ED5A82" w:rsidRPr="001B767F" w:rsidRDefault="00ED5A82" w:rsidP="00E35F3A">
            <w:pPr>
              <w:numPr>
                <w:ilvl w:val="0"/>
                <w:numId w:val="127"/>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понимать и объяснять синтетическую природу фильма;</w:t>
            </w:r>
          </w:p>
          <w:p w:rsidR="00ED5A82" w:rsidRPr="001B767F" w:rsidRDefault="00ED5A82" w:rsidP="00E35F3A">
            <w:pPr>
              <w:numPr>
                <w:ilvl w:val="0"/>
                <w:numId w:val="127"/>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D5A82" w:rsidRPr="001B767F" w:rsidRDefault="00ED5A82" w:rsidP="00E35F3A">
            <w:pPr>
              <w:numPr>
                <w:ilvl w:val="0"/>
                <w:numId w:val="127"/>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выделять признаки для установления стилевых связей в процессе изучения изобразительного искусства;</w:t>
            </w:r>
          </w:p>
          <w:p w:rsidR="00ED5A82" w:rsidRPr="001B767F" w:rsidRDefault="00ED5A82" w:rsidP="00E35F3A">
            <w:pPr>
              <w:numPr>
                <w:ilvl w:val="0"/>
                <w:numId w:val="127"/>
              </w:numPr>
              <w:spacing w:after="0" w:line="240" w:lineRule="auto"/>
              <w:contextualSpacing/>
              <w:rPr>
                <w:rFonts w:ascii="Times New Roman" w:hAnsi="Times New Roman" w:cs="Times New Roman"/>
              </w:rPr>
            </w:pPr>
            <w:r w:rsidRPr="001B767F">
              <w:rPr>
                <w:rFonts w:ascii="Times New Roman" w:hAnsi="Times New Roman" w:cs="Times New Roman"/>
                <w:i/>
                <w:iCs/>
                <w:sz w:val="24"/>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D5A82" w:rsidRPr="001B767F" w:rsidRDefault="00ED5A82" w:rsidP="00ED5A82">
            <w:pPr>
              <w:tabs>
                <w:tab w:val="left" w:pos="687"/>
              </w:tabs>
              <w:rPr>
                <w:rFonts w:ascii="Times New Roman" w:hAnsi="Times New Roman" w:cs="Times New Roman"/>
                <w:b/>
                <w:sz w:val="24"/>
              </w:rPr>
            </w:pPr>
          </w:p>
        </w:tc>
      </w:tr>
    </w:tbl>
    <w:p w:rsidR="00BF6EDE" w:rsidRDefault="00BF6EDE" w:rsidP="001B13A9">
      <w:pPr>
        <w:spacing w:after="0"/>
        <w:jc w:val="both"/>
        <w:rPr>
          <w:rFonts w:ascii="Times New Roman" w:hAnsi="Times New Roman" w:cs="Times New Roman"/>
          <w:b/>
          <w:bCs/>
          <w:sz w:val="24"/>
          <w:szCs w:val="24"/>
        </w:rPr>
      </w:pPr>
    </w:p>
    <w:p w:rsidR="00F75C70" w:rsidRDefault="00F75C70" w:rsidP="001B13A9">
      <w:pPr>
        <w:spacing w:after="0"/>
        <w:jc w:val="both"/>
        <w:rPr>
          <w:rFonts w:ascii="Times New Roman" w:hAnsi="Times New Roman" w:cs="Times New Roman"/>
          <w:b/>
          <w:bCs/>
          <w:sz w:val="24"/>
          <w:szCs w:val="24"/>
        </w:rPr>
      </w:pPr>
    </w:p>
    <w:p w:rsidR="00F75C70" w:rsidRPr="001B767F" w:rsidRDefault="00F75C70" w:rsidP="001B13A9">
      <w:pPr>
        <w:spacing w:after="0"/>
        <w:jc w:val="both"/>
        <w:rPr>
          <w:rFonts w:ascii="Times New Roman" w:hAnsi="Times New Roman" w:cs="Times New Roman"/>
          <w:b/>
          <w:bCs/>
          <w:sz w:val="24"/>
          <w:szCs w:val="24"/>
        </w:rPr>
      </w:pPr>
    </w:p>
    <w:p w:rsidR="00BF6EDE" w:rsidRPr="001B767F" w:rsidRDefault="000450DE"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lastRenderedPageBreak/>
        <w:t>1.2.</w:t>
      </w:r>
      <w:r w:rsidR="001825B7" w:rsidRPr="001B767F">
        <w:rPr>
          <w:rFonts w:ascii="Times New Roman" w:hAnsi="Times New Roman" w:cs="Times New Roman"/>
          <w:b/>
          <w:bCs/>
          <w:sz w:val="24"/>
          <w:szCs w:val="24"/>
        </w:rPr>
        <w:t>5</w:t>
      </w:r>
      <w:r w:rsidRPr="001B767F">
        <w:rPr>
          <w:rFonts w:ascii="Times New Roman" w:hAnsi="Times New Roman" w:cs="Times New Roman"/>
          <w:b/>
          <w:bCs/>
          <w:sz w:val="24"/>
          <w:szCs w:val="24"/>
        </w:rPr>
        <w:t>.1</w:t>
      </w:r>
      <w:r w:rsidR="00207511" w:rsidRPr="001B767F">
        <w:rPr>
          <w:rFonts w:ascii="Times New Roman" w:hAnsi="Times New Roman" w:cs="Times New Roman"/>
          <w:b/>
          <w:bCs/>
          <w:sz w:val="24"/>
          <w:szCs w:val="24"/>
        </w:rPr>
        <w:t>5</w:t>
      </w:r>
      <w:r w:rsidRPr="001B767F">
        <w:rPr>
          <w:rFonts w:ascii="Times New Roman" w:hAnsi="Times New Roman" w:cs="Times New Roman"/>
          <w:b/>
          <w:bCs/>
          <w:sz w:val="24"/>
          <w:szCs w:val="24"/>
        </w:rPr>
        <w:t xml:space="preserve">. </w:t>
      </w:r>
      <w:r w:rsidR="00207511" w:rsidRPr="001B767F">
        <w:rPr>
          <w:rFonts w:ascii="Times New Roman" w:hAnsi="Times New Roman" w:cs="Times New Roman"/>
          <w:b/>
          <w:bCs/>
          <w:sz w:val="24"/>
          <w:szCs w:val="24"/>
        </w:rPr>
        <w:t>Музыка</w:t>
      </w:r>
    </w:p>
    <w:p w:rsidR="00BF6EDE" w:rsidRPr="001B767F" w:rsidRDefault="00BF6EDE" w:rsidP="001B13A9">
      <w:pPr>
        <w:spacing w:after="0"/>
        <w:jc w:val="both"/>
        <w:rPr>
          <w:rFonts w:ascii="Times New Roman" w:hAnsi="Times New Roman" w:cs="Times New Roman"/>
          <w:b/>
          <w:bCs/>
          <w:sz w:val="24"/>
          <w:szCs w:val="24"/>
        </w:rPr>
      </w:pPr>
    </w:p>
    <w:tbl>
      <w:tblPr>
        <w:tblStyle w:val="143"/>
        <w:tblW w:w="5000" w:type="pct"/>
        <w:tblLook w:val="04A0" w:firstRow="1" w:lastRow="0" w:firstColumn="1" w:lastColumn="0" w:noHBand="0" w:noVBand="1"/>
      </w:tblPr>
      <w:tblGrid>
        <w:gridCol w:w="5332"/>
        <w:gridCol w:w="9454"/>
      </w:tblGrid>
      <w:tr w:rsidR="00207511" w:rsidRPr="001B767F" w:rsidTr="00207511">
        <w:tc>
          <w:tcPr>
            <w:tcW w:w="1803" w:type="pct"/>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Предметные результаты освоения основной образовательной программы основного общего образования.</w:t>
            </w:r>
          </w:p>
        </w:tc>
        <w:tc>
          <w:tcPr>
            <w:tcW w:w="3197" w:type="pct"/>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 xml:space="preserve">Планируемые результаты освоения  содержания предмета музыка: </w:t>
            </w:r>
          </w:p>
          <w:p w:rsidR="00207511" w:rsidRPr="001B767F" w:rsidRDefault="00207511" w:rsidP="00207511">
            <w:pPr>
              <w:rPr>
                <w:rFonts w:ascii="Times New Roman" w:hAnsi="Times New Roman" w:cs="Times New Roman"/>
                <w:b/>
                <w:i/>
                <w:sz w:val="24"/>
                <w:szCs w:val="24"/>
              </w:rPr>
            </w:pPr>
          </w:p>
        </w:tc>
      </w:tr>
      <w:tr w:rsidR="00207511" w:rsidRPr="001B767F" w:rsidTr="00207511">
        <w:tc>
          <w:tcPr>
            <w:tcW w:w="1803" w:type="pct"/>
            <w:vMerge w:val="restart"/>
          </w:tcPr>
          <w:p w:rsidR="00207511" w:rsidRPr="001B767F" w:rsidRDefault="00207511" w:rsidP="00207511">
            <w:pPr>
              <w:rPr>
                <w:rFonts w:ascii="Times New Roman" w:hAnsi="Times New Roman" w:cs="Times New Roman"/>
                <w:sz w:val="24"/>
                <w:szCs w:val="24"/>
              </w:rPr>
            </w:pPr>
            <w:r w:rsidRPr="001B767F">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7511" w:rsidRPr="001B767F" w:rsidRDefault="00207511" w:rsidP="00207511">
            <w:pPr>
              <w:rPr>
                <w:rFonts w:ascii="Times New Roman" w:hAnsi="Times New Roman" w:cs="Times New Roman"/>
                <w:b/>
                <w:i/>
                <w:sz w:val="24"/>
                <w:szCs w:val="24"/>
              </w:rPr>
            </w:pPr>
          </w:p>
        </w:tc>
        <w:tc>
          <w:tcPr>
            <w:tcW w:w="3197" w:type="pct"/>
            <w:tcBorders>
              <w:bottom w:val="single" w:sz="4" w:space="0" w:color="auto"/>
            </w:tcBorders>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понимать значение интонации в музыке как носителя образного смысла;</w:t>
            </w:r>
          </w:p>
        </w:tc>
      </w:tr>
      <w:tr w:rsidR="00207511" w:rsidRPr="001B767F" w:rsidTr="00207511">
        <w:tc>
          <w:tcPr>
            <w:tcW w:w="1803" w:type="pct"/>
            <w:vMerge/>
          </w:tcPr>
          <w:p w:rsidR="00207511" w:rsidRPr="001B767F" w:rsidRDefault="00207511" w:rsidP="00207511">
            <w:pPr>
              <w:rPr>
                <w:rFonts w:ascii="Times New Roman" w:hAnsi="Times New Roman" w:cs="Times New Roman"/>
                <w:b/>
                <w:i/>
                <w:sz w:val="24"/>
                <w:szCs w:val="24"/>
              </w:rPr>
            </w:pPr>
          </w:p>
        </w:tc>
        <w:tc>
          <w:tcPr>
            <w:tcW w:w="3197" w:type="pct"/>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получит возможность научиться:</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tc>
      </w:tr>
      <w:tr w:rsidR="00207511" w:rsidRPr="001B767F" w:rsidTr="00207511">
        <w:trPr>
          <w:trHeight w:val="5084"/>
        </w:trPr>
        <w:tc>
          <w:tcPr>
            <w:tcW w:w="1803" w:type="pct"/>
            <w:vMerge w:val="restart"/>
          </w:tcPr>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207511" w:rsidRPr="001B767F" w:rsidRDefault="00207511" w:rsidP="00207511">
            <w:pPr>
              <w:rPr>
                <w:rFonts w:ascii="Times New Roman" w:hAnsi="Times New Roman" w:cs="Times New Roman"/>
                <w:sz w:val="24"/>
                <w:szCs w:val="24"/>
              </w:rPr>
            </w:pPr>
          </w:p>
        </w:tc>
        <w:tc>
          <w:tcPr>
            <w:tcW w:w="3197" w:type="pct"/>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207511" w:rsidRPr="001B767F" w:rsidRDefault="00207511" w:rsidP="00207511">
            <w:pPr>
              <w:rPr>
                <w:rFonts w:ascii="Times New Roman" w:hAnsi="Times New Roman" w:cs="Times New Roman"/>
                <w:sz w:val="24"/>
                <w:szCs w:val="24"/>
              </w:rPr>
            </w:pPr>
            <w:r w:rsidRPr="001B767F">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производить интонационно-образный анализ музыкального произведения;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различать многообразие музыкальных образов и способов их развития;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проявлять творческую инициативу, участвуя в музыкально-эстетической деятельности;</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b/>
                <w:i/>
                <w:sz w:val="24"/>
                <w:szCs w:val="24"/>
              </w:rPr>
            </w:pPr>
            <w:r w:rsidRPr="001B767F">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tc>
      </w:tr>
      <w:tr w:rsidR="00207511" w:rsidRPr="001B767F" w:rsidTr="00207511">
        <w:trPr>
          <w:trHeight w:val="566"/>
        </w:trPr>
        <w:tc>
          <w:tcPr>
            <w:tcW w:w="1803" w:type="pct"/>
            <w:vMerge/>
          </w:tcPr>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p>
        </w:tc>
        <w:tc>
          <w:tcPr>
            <w:tcW w:w="3197" w:type="pct"/>
            <w:tcBorders>
              <w:bottom w:val="single" w:sz="4" w:space="0" w:color="auto"/>
            </w:tcBorders>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получит возможность научиться:</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tc>
      </w:tr>
      <w:tr w:rsidR="00207511" w:rsidRPr="001B767F" w:rsidTr="00207511">
        <w:trPr>
          <w:trHeight w:val="566"/>
        </w:trPr>
        <w:tc>
          <w:tcPr>
            <w:tcW w:w="1803" w:type="pct"/>
          </w:tcPr>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w:t>
            </w:r>
            <w:r w:rsidRPr="001B767F">
              <w:rPr>
                <w:rFonts w:ascii="Times New Roman" w:hAnsi="Times New Roman" w:cs="Times New Roman"/>
                <w:color w:val="000000"/>
                <w:sz w:val="24"/>
                <w:szCs w:val="24"/>
              </w:rPr>
              <w:lastRenderedPageBreak/>
              <w:t xml:space="preserve">музыкально-пластическое движение); </w:t>
            </w:r>
          </w:p>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p>
        </w:tc>
        <w:tc>
          <w:tcPr>
            <w:tcW w:w="3197" w:type="pct"/>
            <w:tcBorders>
              <w:top w:val="single" w:sz="4" w:space="0" w:color="auto"/>
              <w:bottom w:val="single" w:sz="4" w:space="0" w:color="auto"/>
            </w:tcBorders>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lastRenderedPageBreak/>
              <w:t>Выпускник научится: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 xml:space="preserve">участвовать в коллективной исполнительской деятельности, используя </w:t>
            </w:r>
            <w:r w:rsidRPr="001B767F">
              <w:rPr>
                <w:rFonts w:ascii="Times New Roman" w:hAnsi="Times New Roman" w:cs="Times New Roman"/>
                <w:sz w:val="24"/>
                <w:szCs w:val="24"/>
              </w:rPr>
              <w:lastRenderedPageBreak/>
              <w:t>различные формы индивидуального и группового музицирования;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владеть навыками вокально-хорового музицирования;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1B767F">
              <w:rPr>
                <w:rFonts w:ascii="Times New Roman" w:hAnsi="Times New Roman" w:cs="Times New Roman"/>
                <w:sz w:val="24"/>
                <w:szCs w:val="24"/>
                <w:lang w:val="en-US"/>
              </w:rPr>
              <w:t>a</w:t>
            </w:r>
            <w:r w:rsidRPr="001B767F">
              <w:rPr>
                <w:rFonts w:ascii="Times New Roman" w:hAnsi="Times New Roman" w:cs="Times New Roman"/>
                <w:sz w:val="24"/>
                <w:szCs w:val="24"/>
              </w:rPr>
              <w:t xml:space="preserve"> </w:t>
            </w:r>
            <w:r w:rsidRPr="001B767F">
              <w:rPr>
                <w:rFonts w:ascii="Times New Roman" w:hAnsi="Times New Roman" w:cs="Times New Roman"/>
                <w:sz w:val="24"/>
                <w:szCs w:val="24"/>
                <w:lang w:val="en-US"/>
              </w:rPr>
              <w:t>cappella</w:t>
            </w:r>
            <w:r w:rsidRPr="001B767F">
              <w:rPr>
                <w:rFonts w:ascii="Times New Roman" w:hAnsi="Times New Roman" w:cs="Times New Roman"/>
                <w:sz w:val="24"/>
                <w:szCs w:val="24"/>
              </w:rPr>
              <w:t>);</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различать многообразие музыкальных образов и способов их развития;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тембры музыкальных инструментов;</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творчески интерпретировать содержание музыкальных произведений;</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получит возможность научиться:</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lastRenderedPageBreak/>
              <w:t>исполнять свою партию в хоре в простейших двухголосных произведениях, в том числе с ориентацией на нотную запись;</w:t>
            </w:r>
          </w:p>
        </w:tc>
      </w:tr>
      <w:tr w:rsidR="00207511" w:rsidRPr="001B767F" w:rsidTr="001F2DCE">
        <w:trPr>
          <w:trHeight w:val="3240"/>
        </w:trPr>
        <w:tc>
          <w:tcPr>
            <w:tcW w:w="1803" w:type="pct"/>
            <w:vMerge w:val="restart"/>
          </w:tcPr>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p>
        </w:tc>
        <w:tc>
          <w:tcPr>
            <w:tcW w:w="3197" w:type="pct"/>
            <w:tcBorders>
              <w:top w:val="single" w:sz="4" w:space="0" w:color="auto"/>
              <w:bottom w:val="single" w:sz="4" w:space="0" w:color="auto"/>
            </w:tcBorders>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понимать значимость музыки в творчестве писателей и поэтов;</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находить жанровые параллели между музыкой и другими видами искусств;</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сравнивать интонации музыкального, живописного и литературного произведений;</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b/>
                <w:i/>
                <w:sz w:val="24"/>
                <w:szCs w:val="24"/>
              </w:rPr>
            </w:pPr>
            <w:r w:rsidRPr="001B767F">
              <w:rPr>
                <w:rFonts w:ascii="Times New Roman" w:hAnsi="Times New Roman" w:cs="Times New Roman"/>
                <w:sz w:val="24"/>
                <w:szCs w:val="24"/>
              </w:rPr>
              <w:t>выявлять особенности взаимодействия музыки с другими видами искусства;</w:t>
            </w:r>
          </w:p>
        </w:tc>
      </w:tr>
      <w:tr w:rsidR="00207511" w:rsidRPr="001B767F" w:rsidTr="00207511">
        <w:trPr>
          <w:trHeight w:val="1105"/>
        </w:trPr>
        <w:tc>
          <w:tcPr>
            <w:tcW w:w="1803" w:type="pct"/>
            <w:vMerge/>
          </w:tcPr>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p>
        </w:tc>
        <w:tc>
          <w:tcPr>
            <w:tcW w:w="3197" w:type="pct"/>
            <w:tcBorders>
              <w:top w:val="single" w:sz="4" w:space="0" w:color="auto"/>
              <w:bottom w:val="single" w:sz="4" w:space="0" w:color="auto"/>
            </w:tcBorders>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получит возможность научиться:</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tc>
      </w:tr>
      <w:tr w:rsidR="00207511" w:rsidRPr="001B767F" w:rsidTr="00207511">
        <w:trPr>
          <w:trHeight w:val="1105"/>
        </w:trPr>
        <w:tc>
          <w:tcPr>
            <w:tcW w:w="1803" w:type="pct"/>
          </w:tcPr>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p>
        </w:tc>
        <w:tc>
          <w:tcPr>
            <w:tcW w:w="3197" w:type="pct"/>
            <w:tcBorders>
              <w:top w:val="single" w:sz="4" w:space="0" w:color="auto"/>
              <w:bottom w:val="single" w:sz="4" w:space="0" w:color="auto"/>
            </w:tcBorders>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понимать специфику перевоплощения народной музыки в произведениях композиторов;</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lastRenderedPageBreak/>
              <w:t>понимать взаимосвязь профессиональной композиторской музыки и народного музыкального творчества;</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207511" w:rsidRPr="001B767F" w:rsidRDefault="00207511" w:rsidP="001F2DCE">
            <w:pPr>
              <w:tabs>
                <w:tab w:val="left" w:pos="993"/>
              </w:tabs>
              <w:contextualSpacing/>
              <w:rPr>
                <w:rFonts w:ascii="Times New Roman" w:hAnsi="Times New Roman" w:cs="Times New Roman"/>
                <w:sz w:val="24"/>
                <w:szCs w:val="24"/>
              </w:rPr>
            </w:pPr>
            <w:r w:rsidRPr="001B767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получит возможность научиться:</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tc>
      </w:tr>
      <w:tr w:rsidR="00207511" w:rsidRPr="001B767F" w:rsidTr="00207511">
        <w:trPr>
          <w:trHeight w:val="1105"/>
        </w:trPr>
        <w:tc>
          <w:tcPr>
            <w:tcW w:w="1803" w:type="pct"/>
          </w:tcPr>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207511" w:rsidRPr="001B767F" w:rsidRDefault="00207511" w:rsidP="00207511">
            <w:pPr>
              <w:autoSpaceDE w:val="0"/>
              <w:autoSpaceDN w:val="0"/>
              <w:adjustRightInd w:val="0"/>
              <w:spacing w:after="0" w:line="240" w:lineRule="auto"/>
              <w:rPr>
                <w:rFonts w:ascii="Times New Roman" w:hAnsi="Times New Roman" w:cs="Times New Roman"/>
                <w:color w:val="000000"/>
                <w:sz w:val="24"/>
                <w:szCs w:val="24"/>
              </w:rPr>
            </w:pPr>
          </w:p>
        </w:tc>
        <w:tc>
          <w:tcPr>
            <w:tcW w:w="3197" w:type="pct"/>
            <w:tcBorders>
              <w:top w:val="single" w:sz="4" w:space="0" w:color="auto"/>
              <w:bottom w:val="single" w:sz="4" w:space="0" w:color="auto"/>
            </w:tcBorders>
          </w:tcPr>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 xml:space="preserve">называть основные жанры светской музыки малой (баллада, баркарола, ноктюрн, романс, этюд и т.п.) и крупной формы (соната, симфония, кантата, концерт и </w:t>
            </w:r>
            <w:r w:rsidRPr="001B767F">
              <w:rPr>
                <w:rFonts w:ascii="Times New Roman" w:hAnsi="Times New Roman" w:cs="Times New Roman"/>
                <w:sz w:val="24"/>
                <w:szCs w:val="24"/>
              </w:rPr>
              <w:lastRenderedPageBreak/>
              <w:t>т.п.);</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узнавать формы построения музыки (двухчастную, трехчастную, вариации, рондо);</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тембры музыкальных инструментов;</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владеть музыкальными терминами в пределах изучаемой темы;</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называть стили рок-музыки и ее отдельных направлений: рок-оперы, рок-н-ролла и др.;</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анализировать творчество исполнителей авторской песни;</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1B767F">
              <w:rPr>
                <w:rFonts w:ascii="Times New Roman" w:hAnsi="Times New Roman" w:cs="Times New Roman"/>
                <w:sz w:val="24"/>
                <w:szCs w:val="24"/>
                <w:lang w:val="en-US"/>
              </w:rPr>
              <w:t>a</w:t>
            </w:r>
            <w:r w:rsidRPr="001B767F">
              <w:rPr>
                <w:rFonts w:ascii="Times New Roman" w:hAnsi="Times New Roman" w:cs="Times New Roman"/>
                <w:sz w:val="24"/>
                <w:szCs w:val="24"/>
              </w:rPr>
              <w:t xml:space="preserve"> </w:t>
            </w:r>
            <w:r w:rsidRPr="001B767F">
              <w:rPr>
                <w:rFonts w:ascii="Times New Roman" w:hAnsi="Times New Roman" w:cs="Times New Roman"/>
                <w:sz w:val="24"/>
                <w:szCs w:val="24"/>
                <w:lang w:val="en-US"/>
              </w:rPr>
              <w:t>cappella</w:t>
            </w:r>
            <w:r w:rsidRPr="001B767F">
              <w:rPr>
                <w:rFonts w:ascii="Times New Roman" w:hAnsi="Times New Roman" w:cs="Times New Roman"/>
                <w:sz w:val="24"/>
                <w:szCs w:val="24"/>
              </w:rPr>
              <w:t>);</w:t>
            </w:r>
          </w:p>
          <w:p w:rsidR="00207511" w:rsidRPr="001B767F" w:rsidRDefault="00207511" w:rsidP="00E35F3A">
            <w:pPr>
              <w:numPr>
                <w:ilvl w:val="0"/>
                <w:numId w:val="50"/>
              </w:numPr>
              <w:tabs>
                <w:tab w:val="left" w:pos="993"/>
              </w:tabs>
              <w:spacing w:after="0" w:line="240" w:lineRule="auto"/>
              <w:ind w:left="0" w:firstLine="709"/>
              <w:contextualSpacing/>
              <w:rPr>
                <w:rFonts w:ascii="Times New Roman" w:hAnsi="Times New Roman" w:cs="Times New Roman"/>
                <w:sz w:val="24"/>
                <w:szCs w:val="24"/>
              </w:rPr>
            </w:pPr>
            <w:r w:rsidRPr="001B767F">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207511" w:rsidRPr="001B767F" w:rsidRDefault="00207511" w:rsidP="00207511">
            <w:pPr>
              <w:rPr>
                <w:rFonts w:ascii="Times New Roman" w:hAnsi="Times New Roman" w:cs="Times New Roman"/>
                <w:b/>
                <w:i/>
                <w:sz w:val="24"/>
                <w:szCs w:val="24"/>
              </w:rPr>
            </w:pPr>
            <w:r w:rsidRPr="001B767F">
              <w:rPr>
                <w:rFonts w:ascii="Times New Roman" w:hAnsi="Times New Roman" w:cs="Times New Roman"/>
                <w:b/>
                <w:i/>
                <w:sz w:val="24"/>
                <w:szCs w:val="24"/>
              </w:rPr>
              <w:t>Выпускник получит возможность научиться:</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определять специфику духовной музыки в эпоху Средневековья;</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 xml:space="preserve">выделять признаки для установления стилевых связей в процессе изучения </w:t>
            </w:r>
            <w:r w:rsidRPr="001B767F">
              <w:rPr>
                <w:rFonts w:ascii="Times New Roman" w:hAnsi="Times New Roman" w:cs="Times New Roman"/>
                <w:i/>
                <w:sz w:val="24"/>
                <w:szCs w:val="24"/>
              </w:rPr>
              <w:lastRenderedPageBreak/>
              <w:t>музыкального искусства;</w:t>
            </w:r>
          </w:p>
          <w:p w:rsidR="00207511" w:rsidRPr="001B767F" w:rsidRDefault="00207511" w:rsidP="00E35F3A">
            <w:pPr>
              <w:numPr>
                <w:ilvl w:val="0"/>
                <w:numId w:val="51"/>
              </w:numPr>
              <w:tabs>
                <w:tab w:val="left" w:pos="993"/>
              </w:tabs>
              <w:spacing w:after="0" w:line="240" w:lineRule="auto"/>
              <w:ind w:left="0" w:firstLine="709"/>
              <w:contextualSpacing/>
              <w:rPr>
                <w:rFonts w:ascii="Times New Roman" w:hAnsi="Times New Roman" w:cs="Times New Roman"/>
                <w:i/>
                <w:sz w:val="24"/>
                <w:szCs w:val="24"/>
              </w:rPr>
            </w:pPr>
            <w:r w:rsidRPr="001B767F">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tc>
      </w:tr>
    </w:tbl>
    <w:p w:rsidR="00207511" w:rsidRPr="001B767F" w:rsidRDefault="00207511" w:rsidP="001B13A9">
      <w:pPr>
        <w:spacing w:after="0"/>
        <w:jc w:val="both"/>
        <w:rPr>
          <w:rFonts w:ascii="Times New Roman" w:hAnsi="Times New Roman" w:cs="Times New Roman"/>
          <w:b/>
          <w:bCs/>
          <w:sz w:val="24"/>
          <w:szCs w:val="24"/>
        </w:rPr>
      </w:pPr>
    </w:p>
    <w:p w:rsidR="00F75871" w:rsidRPr="001B767F" w:rsidRDefault="001F2DCE"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Предметная область «Технология»</w:t>
      </w:r>
    </w:p>
    <w:p w:rsidR="001F2DCE" w:rsidRPr="001B767F" w:rsidRDefault="000450DE"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1.2.</w:t>
      </w:r>
      <w:r w:rsidR="00B02F1E" w:rsidRPr="001B767F">
        <w:rPr>
          <w:rFonts w:ascii="Times New Roman" w:hAnsi="Times New Roman" w:cs="Times New Roman"/>
          <w:b/>
          <w:bCs/>
          <w:sz w:val="24"/>
          <w:szCs w:val="24"/>
        </w:rPr>
        <w:t>5</w:t>
      </w:r>
      <w:r w:rsidRPr="001B767F">
        <w:rPr>
          <w:rFonts w:ascii="Times New Roman" w:hAnsi="Times New Roman" w:cs="Times New Roman"/>
          <w:b/>
          <w:bCs/>
          <w:sz w:val="24"/>
          <w:szCs w:val="24"/>
        </w:rPr>
        <w:t>.1</w:t>
      </w:r>
      <w:r w:rsidR="001F2DCE" w:rsidRPr="001B767F">
        <w:rPr>
          <w:rFonts w:ascii="Times New Roman" w:hAnsi="Times New Roman" w:cs="Times New Roman"/>
          <w:b/>
          <w:bCs/>
          <w:sz w:val="24"/>
          <w:szCs w:val="24"/>
        </w:rPr>
        <w:t>6</w:t>
      </w:r>
      <w:r w:rsidRPr="001B767F">
        <w:rPr>
          <w:rFonts w:ascii="Times New Roman" w:hAnsi="Times New Roman" w:cs="Times New Roman"/>
          <w:b/>
          <w:bCs/>
          <w:sz w:val="24"/>
          <w:szCs w:val="24"/>
        </w:rPr>
        <w:t xml:space="preserve">. </w:t>
      </w:r>
      <w:r w:rsidR="001F2DCE" w:rsidRPr="001B767F">
        <w:rPr>
          <w:rFonts w:ascii="Times New Roman" w:hAnsi="Times New Roman" w:cs="Times New Roman"/>
          <w:b/>
          <w:bCs/>
          <w:sz w:val="24"/>
          <w:szCs w:val="24"/>
        </w:rPr>
        <w:t>Технология.</w:t>
      </w:r>
    </w:p>
    <w:p w:rsidR="00D02BBC" w:rsidRPr="001B767F" w:rsidRDefault="00D02BBC" w:rsidP="001B13A9">
      <w:pPr>
        <w:spacing w:after="0"/>
        <w:jc w:val="both"/>
        <w:rPr>
          <w:rFonts w:ascii="Times New Roman" w:hAnsi="Times New Roman" w:cs="Times New Roman"/>
          <w:b/>
          <w:bCs/>
          <w:sz w:val="24"/>
          <w:szCs w:val="24"/>
        </w:rPr>
      </w:pPr>
    </w:p>
    <w:tbl>
      <w:tblPr>
        <w:tblStyle w:val="171"/>
        <w:tblW w:w="5000" w:type="pct"/>
        <w:tblLook w:val="04A0" w:firstRow="1" w:lastRow="0" w:firstColumn="1" w:lastColumn="0" w:noHBand="0" w:noVBand="1"/>
      </w:tblPr>
      <w:tblGrid>
        <w:gridCol w:w="5533"/>
        <w:gridCol w:w="9253"/>
      </w:tblGrid>
      <w:tr w:rsidR="00D02BBC" w:rsidRPr="001B767F" w:rsidTr="00D02BBC">
        <w:trPr>
          <w:trHeight w:val="283"/>
        </w:trPr>
        <w:tc>
          <w:tcPr>
            <w:tcW w:w="1871" w:type="pct"/>
          </w:tcPr>
          <w:p w:rsidR="00D02BBC" w:rsidRPr="001B767F" w:rsidRDefault="00D02BBC" w:rsidP="00623538">
            <w:pPr>
              <w:spacing w:after="0" w:line="240" w:lineRule="auto"/>
              <w:ind w:left="284" w:firstLine="425"/>
              <w:rPr>
                <w:rFonts w:ascii="Times New Roman" w:hAnsi="Times New Roman" w:cs="Times New Roman"/>
                <w:b/>
                <w:sz w:val="24"/>
                <w:szCs w:val="24"/>
              </w:rPr>
            </w:pPr>
            <w:r w:rsidRPr="001B767F">
              <w:rPr>
                <w:rFonts w:ascii="Times New Roman" w:hAnsi="Times New Roman" w:cs="Times New Roman"/>
                <w:b/>
                <w:sz w:val="24"/>
                <w:szCs w:val="24"/>
              </w:rPr>
              <w:t>Предметные результаты освоения основной образовательной программы основного общего образования</w:t>
            </w:r>
          </w:p>
        </w:tc>
        <w:tc>
          <w:tcPr>
            <w:tcW w:w="3129" w:type="pct"/>
          </w:tcPr>
          <w:p w:rsidR="00D02BBC" w:rsidRPr="001B767F" w:rsidRDefault="00D02BBC" w:rsidP="00D02BBC">
            <w:pPr>
              <w:spacing w:after="0" w:line="240" w:lineRule="auto"/>
              <w:ind w:left="284" w:firstLine="425"/>
              <w:rPr>
                <w:rFonts w:ascii="Times New Roman" w:hAnsi="Times New Roman" w:cs="Times New Roman"/>
                <w:b/>
                <w:sz w:val="24"/>
                <w:szCs w:val="24"/>
              </w:rPr>
            </w:pPr>
            <w:r w:rsidRPr="001B767F">
              <w:rPr>
                <w:rFonts w:ascii="Times New Roman" w:hAnsi="Times New Roman" w:cs="Times New Roman"/>
                <w:b/>
                <w:sz w:val="24"/>
                <w:szCs w:val="24"/>
              </w:rPr>
              <w:t>Планируемые результаты изучения предметной области «Технология»</w:t>
            </w:r>
          </w:p>
        </w:tc>
      </w:tr>
      <w:tr w:rsidR="00D02BBC" w:rsidRPr="001B767F" w:rsidTr="00D02BBC">
        <w:trPr>
          <w:trHeight w:val="283"/>
        </w:trPr>
        <w:tc>
          <w:tcPr>
            <w:tcW w:w="1871" w:type="pct"/>
          </w:tcPr>
          <w:p w:rsidR="00D02BBC" w:rsidRPr="001B767F" w:rsidRDefault="00D02BBC" w:rsidP="009B145B">
            <w:pPr>
              <w:spacing w:after="0" w:line="240" w:lineRule="auto"/>
              <w:ind w:left="284" w:firstLine="425"/>
              <w:jc w:val="both"/>
              <w:rPr>
                <w:rFonts w:ascii="Times New Roman" w:hAnsi="Times New Roman" w:cs="Times New Roman"/>
                <w:sz w:val="24"/>
                <w:szCs w:val="24"/>
              </w:rPr>
            </w:pPr>
            <w:r w:rsidRPr="001B767F">
              <w:rPr>
                <w:rFonts w:ascii="Times New Roman" w:hAnsi="Times New Roman" w:cs="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tc>
        <w:tc>
          <w:tcPr>
            <w:tcW w:w="3129" w:type="pct"/>
          </w:tcPr>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D02BBC" w:rsidRPr="001B767F" w:rsidRDefault="00D02BBC" w:rsidP="00E35F3A">
            <w:pPr>
              <w:numPr>
                <w:ilvl w:val="0"/>
                <w:numId w:val="52"/>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называть и характеризовать актуальные технологии производства и обработки материалов, </w:t>
            </w:r>
          </w:p>
          <w:p w:rsidR="00D02BBC" w:rsidRPr="001B767F" w:rsidRDefault="00D02BBC" w:rsidP="00E35F3A">
            <w:pPr>
              <w:numPr>
                <w:ilvl w:val="0"/>
                <w:numId w:val="52"/>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D02BBC" w:rsidRPr="001B767F" w:rsidRDefault="00D02BBC" w:rsidP="00E35F3A">
            <w:pPr>
              <w:numPr>
                <w:ilvl w:val="1"/>
                <w:numId w:val="55"/>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02BBC" w:rsidRPr="001B767F" w:rsidRDefault="00D02BBC" w:rsidP="00E35F3A">
            <w:pPr>
              <w:numPr>
                <w:ilvl w:val="1"/>
                <w:numId w:val="55"/>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 xml:space="preserve">Выпускник получит возможность научиться: </w:t>
            </w:r>
          </w:p>
          <w:p w:rsidR="00D02BBC" w:rsidRPr="001B767F" w:rsidRDefault="00D02BBC" w:rsidP="00E35F3A">
            <w:pPr>
              <w:numPr>
                <w:ilvl w:val="0"/>
                <w:numId w:val="52"/>
              </w:numPr>
              <w:spacing w:after="0" w:line="240" w:lineRule="auto"/>
              <w:rPr>
                <w:rFonts w:ascii="Times New Roman" w:hAnsi="Times New Roman" w:cs="Times New Roman"/>
                <w:i/>
                <w:sz w:val="24"/>
                <w:szCs w:val="24"/>
              </w:rPr>
            </w:pPr>
            <w:r w:rsidRPr="001B767F">
              <w:rPr>
                <w:rFonts w:ascii="Times New Roman" w:hAnsi="Times New Roman" w:cs="Times New Roman"/>
                <w:i/>
                <w:sz w:val="24"/>
                <w:szCs w:val="24"/>
              </w:rPr>
              <w:t xml:space="preserve">приводить рассуждения, содержащие аргументированные оценки и </w:t>
            </w:r>
            <w:r w:rsidRPr="001B767F">
              <w:rPr>
                <w:rFonts w:ascii="Times New Roman" w:hAnsi="Times New Roman" w:cs="Times New Roman"/>
                <w:i/>
                <w:sz w:val="24"/>
                <w:szCs w:val="24"/>
              </w:rPr>
              <w:lastRenderedPageBreak/>
              <w:t>прогнозы развития технологий в производстве и обработки материалов, машиностроения, производства продуктов питания, сервиса</w:t>
            </w:r>
          </w:p>
          <w:p w:rsidR="00D02BBC" w:rsidRPr="001B767F" w:rsidRDefault="00D02BBC" w:rsidP="00E35F3A">
            <w:pPr>
              <w:numPr>
                <w:ilvl w:val="1"/>
                <w:numId w:val="56"/>
              </w:numPr>
              <w:spacing w:after="0" w:line="240" w:lineRule="auto"/>
              <w:rPr>
                <w:rFonts w:ascii="Times New Roman" w:hAnsi="Times New Roman" w:cs="Times New Roman"/>
                <w:i/>
                <w:sz w:val="24"/>
                <w:szCs w:val="24"/>
              </w:rPr>
            </w:pPr>
            <w:r w:rsidRPr="001B767F">
              <w:rPr>
                <w:rFonts w:ascii="Times New Roman" w:hAnsi="Times New Roman" w:cs="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tc>
      </w:tr>
      <w:tr w:rsidR="00D02BBC" w:rsidRPr="001B767F" w:rsidTr="00D02BBC">
        <w:trPr>
          <w:trHeight w:val="283"/>
        </w:trPr>
        <w:tc>
          <w:tcPr>
            <w:tcW w:w="1871" w:type="pct"/>
          </w:tcPr>
          <w:p w:rsidR="00D02BBC" w:rsidRPr="001B767F" w:rsidRDefault="00D02BBC" w:rsidP="009B145B">
            <w:pPr>
              <w:spacing w:after="0" w:line="240" w:lineRule="auto"/>
              <w:ind w:left="284" w:firstLine="425"/>
              <w:jc w:val="both"/>
              <w:rPr>
                <w:rFonts w:ascii="Times New Roman" w:hAnsi="Times New Roman" w:cs="Times New Roman"/>
                <w:sz w:val="24"/>
                <w:szCs w:val="24"/>
              </w:rPr>
            </w:pPr>
            <w:r w:rsidRPr="001B767F">
              <w:rPr>
                <w:rFonts w:ascii="Times New Roman" w:hAnsi="Times New Roman" w:cs="Times New Roman"/>
                <w:sz w:val="24"/>
                <w:szCs w:val="24"/>
              </w:rPr>
              <w:lastRenderedPageBreak/>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tc>
        <w:tc>
          <w:tcPr>
            <w:tcW w:w="3129" w:type="pct"/>
          </w:tcPr>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 следовать технологии, в том числе в процессе изготовления субъективно нового продукта;</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продукта;</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проводить оценку и испытание полученного продукта;</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w:t>
            </w:r>
          </w:p>
          <w:p w:rsidR="00D02BBC" w:rsidRPr="001B767F" w:rsidRDefault="00D02BBC" w:rsidP="00E35F3A">
            <w:pPr>
              <w:numPr>
                <w:ilvl w:val="1"/>
                <w:numId w:val="55"/>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анализировать свои возможности и предпочтения, связанные с освоением и реализацией тех или иных видов деятельности,</w:t>
            </w:r>
          </w:p>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 xml:space="preserve">Выпускник получит возможность научиться: </w:t>
            </w:r>
          </w:p>
          <w:p w:rsidR="00D02BBC" w:rsidRPr="001B767F" w:rsidRDefault="00D02BBC" w:rsidP="00E35F3A">
            <w:pPr>
              <w:numPr>
                <w:ilvl w:val="1"/>
                <w:numId w:val="54"/>
              </w:numPr>
              <w:spacing w:after="0" w:line="240" w:lineRule="auto"/>
              <w:rPr>
                <w:rFonts w:ascii="Times New Roman" w:hAnsi="Times New Roman" w:cs="Times New Roman"/>
                <w:i/>
                <w:sz w:val="24"/>
                <w:szCs w:val="24"/>
              </w:rPr>
            </w:pPr>
            <w:r w:rsidRPr="001B767F">
              <w:rPr>
                <w:rFonts w:ascii="Times New Roman" w:hAnsi="Times New Roman" w:cs="Times New Roman"/>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02BBC" w:rsidRPr="001B767F" w:rsidRDefault="00D02BBC" w:rsidP="00E35F3A">
            <w:pPr>
              <w:numPr>
                <w:ilvl w:val="1"/>
                <w:numId w:val="54"/>
              </w:numPr>
              <w:spacing w:after="0" w:line="240" w:lineRule="auto"/>
              <w:rPr>
                <w:rFonts w:ascii="Times New Roman" w:hAnsi="Times New Roman" w:cs="Times New Roman"/>
                <w:i/>
                <w:sz w:val="24"/>
                <w:szCs w:val="24"/>
              </w:rPr>
            </w:pPr>
            <w:r w:rsidRPr="001B767F">
              <w:rPr>
                <w:rFonts w:ascii="Times New Roman" w:hAnsi="Times New Roman" w:cs="Times New Roman"/>
                <w:i/>
                <w:sz w:val="24"/>
                <w:szCs w:val="24"/>
              </w:rPr>
              <w:t>выявлять и формулировать проблему, требующую технологического решения;</w:t>
            </w:r>
          </w:p>
          <w:p w:rsidR="00D02BBC" w:rsidRPr="001B767F" w:rsidRDefault="00D02BBC" w:rsidP="00E35F3A">
            <w:pPr>
              <w:numPr>
                <w:ilvl w:val="1"/>
                <w:numId w:val="54"/>
              </w:numPr>
              <w:spacing w:after="0" w:line="240" w:lineRule="auto"/>
              <w:rPr>
                <w:rFonts w:ascii="Times New Roman" w:hAnsi="Times New Roman" w:cs="Times New Roman"/>
                <w:sz w:val="24"/>
                <w:szCs w:val="24"/>
              </w:rPr>
            </w:pPr>
            <w:r w:rsidRPr="001B767F">
              <w:rPr>
                <w:rFonts w:ascii="Times New Roman" w:hAnsi="Times New Roman" w:cs="Times New Roman"/>
                <w:i/>
                <w:sz w:val="24"/>
                <w:szCs w:val="24"/>
              </w:rPr>
              <w:t>оценивать коммерческий потенциал продукта и / или технологии</w:t>
            </w:r>
            <w:r w:rsidRPr="001B767F">
              <w:rPr>
                <w:rFonts w:ascii="Times New Roman" w:hAnsi="Times New Roman" w:cs="Times New Roman"/>
                <w:sz w:val="24"/>
                <w:szCs w:val="24"/>
              </w:rPr>
              <w:t>.</w:t>
            </w:r>
          </w:p>
        </w:tc>
      </w:tr>
      <w:tr w:rsidR="00D02BBC" w:rsidRPr="001B767F" w:rsidTr="00D02BBC">
        <w:trPr>
          <w:trHeight w:val="283"/>
        </w:trPr>
        <w:tc>
          <w:tcPr>
            <w:tcW w:w="1871" w:type="pct"/>
          </w:tcPr>
          <w:p w:rsidR="00D02BBC" w:rsidRPr="001B767F" w:rsidRDefault="00D02BBC" w:rsidP="009B145B">
            <w:pPr>
              <w:spacing w:after="0" w:line="240" w:lineRule="auto"/>
              <w:ind w:left="284" w:firstLine="425"/>
              <w:jc w:val="both"/>
              <w:rPr>
                <w:rFonts w:ascii="Times New Roman" w:hAnsi="Times New Roman" w:cs="Times New Roman"/>
                <w:sz w:val="24"/>
                <w:szCs w:val="24"/>
              </w:rPr>
            </w:pPr>
            <w:r w:rsidRPr="001B767F">
              <w:rPr>
                <w:rFonts w:ascii="Times New Roman" w:hAnsi="Times New Roman" w:cs="Times New Roman"/>
                <w:sz w:val="24"/>
                <w:szCs w:val="24"/>
              </w:rPr>
              <w:t xml:space="preserve">3 овладение средствами и формами графического отображения объектов или процессов, правилами выполнения графической </w:t>
            </w:r>
            <w:r w:rsidRPr="001B767F">
              <w:rPr>
                <w:rFonts w:ascii="Times New Roman" w:hAnsi="Times New Roman" w:cs="Times New Roman"/>
                <w:sz w:val="24"/>
                <w:szCs w:val="24"/>
              </w:rPr>
              <w:lastRenderedPageBreak/>
              <w:t>документации</w:t>
            </w:r>
          </w:p>
        </w:tc>
        <w:tc>
          <w:tcPr>
            <w:tcW w:w="3129" w:type="pct"/>
          </w:tcPr>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lastRenderedPageBreak/>
              <w:t>Выпускник научится:</w:t>
            </w:r>
          </w:p>
          <w:p w:rsidR="00D02BBC" w:rsidRPr="001B767F" w:rsidRDefault="00D02BBC" w:rsidP="00E35F3A">
            <w:pPr>
              <w:numPr>
                <w:ilvl w:val="0"/>
                <w:numId w:val="52"/>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конструирует модель по заданному прототипу</w:t>
            </w:r>
          </w:p>
          <w:p w:rsidR="00D02BBC" w:rsidRPr="001B767F" w:rsidRDefault="00D02BBC" w:rsidP="00E35F3A">
            <w:pPr>
              <w:numPr>
                <w:ilvl w:val="0"/>
                <w:numId w:val="52"/>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составляет техническое задание, памятку, инструкцию, технологическую </w:t>
            </w:r>
            <w:r w:rsidRPr="001B767F">
              <w:rPr>
                <w:rFonts w:ascii="Times New Roman" w:hAnsi="Times New Roman" w:cs="Times New Roman"/>
                <w:sz w:val="24"/>
                <w:szCs w:val="24"/>
              </w:rPr>
              <w:lastRenderedPageBreak/>
              <w:t>карту;</w:t>
            </w:r>
          </w:p>
          <w:p w:rsidR="00D02BBC" w:rsidRPr="001B767F" w:rsidRDefault="00D02BBC" w:rsidP="00E35F3A">
            <w:pPr>
              <w:numPr>
                <w:ilvl w:val="0"/>
                <w:numId w:val="52"/>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читает элементарные чертежи и эскизы</w:t>
            </w:r>
          </w:p>
          <w:p w:rsidR="00D02BBC" w:rsidRPr="001B767F" w:rsidRDefault="00D02BBC" w:rsidP="00E35F3A">
            <w:pPr>
              <w:numPr>
                <w:ilvl w:val="0"/>
                <w:numId w:val="52"/>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выполняет эскизы механизмов, интерьера;</w:t>
            </w:r>
          </w:p>
          <w:p w:rsidR="00D02BBC" w:rsidRPr="001B767F" w:rsidRDefault="00D02BBC" w:rsidP="00E35F3A">
            <w:pPr>
              <w:numPr>
                <w:ilvl w:val="0"/>
                <w:numId w:val="52"/>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 xml:space="preserve">Выпускник получит возможность научиться: </w:t>
            </w:r>
          </w:p>
          <w:p w:rsidR="00D02BBC" w:rsidRPr="001B767F" w:rsidRDefault="00D02BBC" w:rsidP="00E35F3A">
            <w:pPr>
              <w:numPr>
                <w:ilvl w:val="1"/>
                <w:numId w:val="54"/>
              </w:numPr>
              <w:spacing w:after="0" w:line="240" w:lineRule="auto"/>
              <w:rPr>
                <w:rFonts w:ascii="Times New Roman" w:hAnsi="Times New Roman" w:cs="Times New Roman"/>
                <w:i/>
                <w:sz w:val="24"/>
                <w:szCs w:val="24"/>
              </w:rPr>
            </w:pPr>
            <w:r w:rsidRPr="001B767F">
              <w:rPr>
                <w:rFonts w:ascii="Times New Roman" w:hAnsi="Times New Roman" w:cs="Times New Roman"/>
                <w:i/>
                <w:sz w:val="24"/>
                <w:szCs w:val="24"/>
              </w:rPr>
              <w:t>технологизировать свой опыт, представлять описание в виде инструкции или технологической карты;</w:t>
            </w:r>
          </w:p>
        </w:tc>
      </w:tr>
      <w:tr w:rsidR="00D02BBC" w:rsidRPr="001B767F" w:rsidTr="00D02BBC">
        <w:trPr>
          <w:trHeight w:val="283"/>
        </w:trPr>
        <w:tc>
          <w:tcPr>
            <w:tcW w:w="1871" w:type="pct"/>
          </w:tcPr>
          <w:p w:rsidR="00D02BBC" w:rsidRPr="001B767F" w:rsidRDefault="00D02BBC" w:rsidP="009B145B">
            <w:pPr>
              <w:spacing w:after="0" w:line="240" w:lineRule="auto"/>
              <w:ind w:left="284" w:firstLine="425"/>
              <w:jc w:val="both"/>
              <w:rPr>
                <w:rFonts w:ascii="Times New Roman" w:hAnsi="Times New Roman" w:cs="Times New Roman"/>
                <w:sz w:val="24"/>
                <w:szCs w:val="24"/>
              </w:rPr>
            </w:pPr>
            <w:r w:rsidRPr="001B767F">
              <w:rPr>
                <w:rFonts w:ascii="Times New Roman" w:hAnsi="Times New Roman" w:cs="Times New Roman"/>
                <w:sz w:val="24"/>
                <w:szCs w:val="24"/>
              </w:rPr>
              <w:lastRenderedPageBreak/>
              <w:t>4 формирование умений устанавливать взаимосвязь знаний по разным учебным предметам для решения прикладных учебных задач</w:t>
            </w:r>
          </w:p>
        </w:tc>
        <w:tc>
          <w:tcPr>
            <w:tcW w:w="3129" w:type="pct"/>
          </w:tcPr>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D02BBC" w:rsidRPr="001B767F" w:rsidRDefault="00D02BBC" w:rsidP="00D02BBC">
            <w:pPr>
              <w:spacing w:after="0" w:line="240" w:lineRule="auto"/>
              <w:ind w:left="284" w:firstLine="425"/>
              <w:rPr>
                <w:rFonts w:ascii="Times New Roman" w:hAnsi="Times New Roman" w:cs="Times New Roman"/>
                <w:sz w:val="24"/>
                <w:szCs w:val="24"/>
              </w:rPr>
            </w:pPr>
            <w:r w:rsidRPr="001B767F">
              <w:rPr>
                <w:rFonts w:ascii="Times New Roman" w:hAnsi="Times New Roman" w:cs="Times New Roman"/>
                <w:i/>
                <w:sz w:val="24"/>
                <w:szCs w:val="24"/>
              </w:rPr>
              <w:t>•</w:t>
            </w:r>
            <w:r w:rsidRPr="001B767F">
              <w:rPr>
                <w:rFonts w:ascii="Times New Roman" w:hAnsi="Times New Roman" w:cs="Times New Roman"/>
                <w:i/>
                <w:sz w:val="24"/>
                <w:szCs w:val="24"/>
              </w:rPr>
              <w:tab/>
            </w:r>
            <w:r w:rsidRPr="001B767F">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02BBC" w:rsidRPr="001B767F" w:rsidRDefault="00D02BBC" w:rsidP="00D02BBC">
            <w:pPr>
              <w:spacing w:after="0" w:line="240" w:lineRule="auto"/>
              <w:ind w:left="284" w:firstLine="425"/>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02BBC" w:rsidRPr="001B767F" w:rsidRDefault="00D02BBC" w:rsidP="00D02BBC">
            <w:pPr>
              <w:spacing w:after="0" w:line="240" w:lineRule="auto"/>
              <w:ind w:left="284" w:firstLine="425"/>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02BBC" w:rsidRPr="001B767F" w:rsidRDefault="00D02BBC" w:rsidP="00D02BBC">
            <w:pPr>
              <w:spacing w:after="0" w:line="240" w:lineRule="auto"/>
              <w:ind w:left="284" w:firstLine="425"/>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02BBC" w:rsidRPr="001B767F" w:rsidRDefault="00D02BBC" w:rsidP="00D02BBC">
            <w:pPr>
              <w:spacing w:after="0" w:line="240" w:lineRule="auto"/>
              <w:ind w:left="284" w:firstLine="425"/>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t>проводить и анализировать разработку и / или реализацию прикладных проектов, предполагающих</w:t>
            </w:r>
          </w:p>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 xml:space="preserve">Выпускник получит возможность научиться: </w:t>
            </w:r>
          </w:p>
          <w:p w:rsidR="00D02BBC" w:rsidRPr="001B767F" w:rsidRDefault="00D02BBC" w:rsidP="00D02BBC">
            <w:pPr>
              <w:spacing w:after="0" w:line="240" w:lineRule="auto"/>
              <w:ind w:left="284" w:firstLine="425"/>
              <w:rPr>
                <w:rFonts w:ascii="Times New Roman" w:hAnsi="Times New Roman" w:cs="Times New Roman"/>
                <w:i/>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ab/>
            </w:r>
            <w:r w:rsidRPr="001B767F">
              <w:rPr>
                <w:rFonts w:ascii="Times New Roman" w:hAnsi="Times New Roman" w:cs="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02BBC" w:rsidRPr="001B767F" w:rsidRDefault="00D02BBC" w:rsidP="00D02BBC">
            <w:pPr>
              <w:spacing w:after="0" w:line="240" w:lineRule="auto"/>
              <w:ind w:left="284" w:firstLine="425"/>
              <w:rPr>
                <w:rFonts w:ascii="Times New Roman" w:hAnsi="Times New Roman" w:cs="Times New Roman"/>
                <w:sz w:val="24"/>
                <w:szCs w:val="24"/>
              </w:rPr>
            </w:pPr>
          </w:p>
        </w:tc>
      </w:tr>
      <w:tr w:rsidR="00D02BBC" w:rsidRPr="001B767F" w:rsidTr="00D02BBC">
        <w:trPr>
          <w:trHeight w:val="283"/>
        </w:trPr>
        <w:tc>
          <w:tcPr>
            <w:tcW w:w="1871" w:type="pct"/>
          </w:tcPr>
          <w:p w:rsidR="00D02BBC" w:rsidRPr="001B767F" w:rsidRDefault="00D02BBC" w:rsidP="009B145B">
            <w:pPr>
              <w:spacing w:after="0" w:line="240" w:lineRule="auto"/>
              <w:ind w:left="284" w:firstLine="425"/>
              <w:jc w:val="both"/>
              <w:rPr>
                <w:rFonts w:ascii="Times New Roman" w:hAnsi="Times New Roman" w:cs="Times New Roman"/>
                <w:sz w:val="24"/>
                <w:szCs w:val="24"/>
              </w:rPr>
            </w:pPr>
            <w:r w:rsidRPr="001B767F">
              <w:rPr>
                <w:rFonts w:ascii="Times New Roman" w:hAnsi="Times New Roman" w:cs="Times New Roman"/>
                <w:sz w:val="24"/>
                <w:szCs w:val="24"/>
              </w:rPr>
              <w:lastRenderedPageBreak/>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tc>
        <w:tc>
          <w:tcPr>
            <w:tcW w:w="3129" w:type="pct"/>
          </w:tcPr>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ab/>
              <w:t>проводить мониторинг развития технологий произвольно избранной отрасли на основе работы с информационными источниками различных видов.</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осуществляет сохранение информации в формах описания, схемы, эскиза, фотографии</w:t>
            </w:r>
          </w:p>
          <w:p w:rsidR="00D02BBC" w:rsidRPr="001B767F" w:rsidRDefault="00D02BBC" w:rsidP="00E35F3A">
            <w:pPr>
              <w:numPr>
                <w:ilvl w:val="1"/>
                <w:numId w:val="53"/>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 xml:space="preserve">Выпускник получит возможность научиться: </w:t>
            </w:r>
          </w:p>
          <w:p w:rsidR="00D02BBC" w:rsidRPr="001B767F" w:rsidRDefault="00D02BBC" w:rsidP="00E35F3A">
            <w:pPr>
              <w:numPr>
                <w:ilvl w:val="1"/>
                <w:numId w:val="54"/>
              </w:numPr>
              <w:spacing w:after="0" w:line="240" w:lineRule="auto"/>
              <w:rPr>
                <w:rFonts w:ascii="Times New Roman" w:hAnsi="Times New Roman" w:cs="Times New Roman"/>
                <w:i/>
                <w:sz w:val="24"/>
                <w:szCs w:val="24"/>
              </w:rPr>
            </w:pPr>
            <w:r w:rsidRPr="001B767F">
              <w:rPr>
                <w:rFonts w:ascii="Times New Roman" w:hAnsi="Times New Roman" w:cs="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D02BBC" w:rsidRPr="001B767F" w:rsidRDefault="00D02BBC" w:rsidP="00E35F3A">
            <w:pPr>
              <w:numPr>
                <w:ilvl w:val="1"/>
                <w:numId w:val="54"/>
              </w:numPr>
              <w:spacing w:after="0" w:line="240" w:lineRule="auto"/>
              <w:rPr>
                <w:rFonts w:ascii="Times New Roman" w:hAnsi="Times New Roman" w:cs="Times New Roman"/>
                <w:sz w:val="24"/>
                <w:szCs w:val="24"/>
              </w:rPr>
            </w:pPr>
            <w:r w:rsidRPr="001B767F">
              <w:rPr>
                <w:rFonts w:ascii="Times New Roman" w:hAnsi="Times New Roman" w:cs="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B767F">
              <w:rPr>
                <w:rFonts w:ascii="Times New Roman" w:hAnsi="Times New Roman" w:cs="Times New Roman"/>
                <w:sz w:val="24"/>
                <w:szCs w:val="24"/>
              </w:rPr>
              <w:t>.</w:t>
            </w:r>
          </w:p>
        </w:tc>
      </w:tr>
      <w:tr w:rsidR="00D02BBC" w:rsidRPr="001B767F" w:rsidTr="00D02BBC">
        <w:trPr>
          <w:trHeight w:val="299"/>
        </w:trPr>
        <w:tc>
          <w:tcPr>
            <w:tcW w:w="1871" w:type="pct"/>
          </w:tcPr>
          <w:p w:rsidR="00D02BBC" w:rsidRPr="001B767F" w:rsidRDefault="00D02BBC" w:rsidP="009B145B">
            <w:pPr>
              <w:spacing w:after="0" w:line="240" w:lineRule="auto"/>
              <w:ind w:left="284" w:firstLine="425"/>
              <w:jc w:val="both"/>
              <w:rPr>
                <w:rFonts w:ascii="Times New Roman" w:hAnsi="Times New Roman" w:cs="Times New Roman"/>
                <w:sz w:val="24"/>
                <w:szCs w:val="24"/>
              </w:rPr>
            </w:pPr>
            <w:r w:rsidRPr="001B767F">
              <w:rPr>
                <w:rFonts w:ascii="Times New Roman" w:hAnsi="Times New Roman" w:cs="Times New Roman"/>
                <w:sz w:val="24"/>
                <w:szCs w:val="24"/>
              </w:rPr>
              <w:t>6 формирование представлений о мире профессий, связанных с изучаемыми технологиями, их востребованности на рынке труда</w:t>
            </w:r>
          </w:p>
        </w:tc>
        <w:tc>
          <w:tcPr>
            <w:tcW w:w="3129" w:type="pct"/>
          </w:tcPr>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Выпускник научится:</w:t>
            </w:r>
          </w:p>
          <w:p w:rsidR="00D02BBC" w:rsidRPr="001B767F" w:rsidRDefault="00D02BBC" w:rsidP="00E35F3A">
            <w:pPr>
              <w:numPr>
                <w:ilvl w:val="1"/>
                <w:numId w:val="55"/>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02BBC" w:rsidRPr="001B767F" w:rsidRDefault="00D02BBC" w:rsidP="00E35F3A">
            <w:pPr>
              <w:numPr>
                <w:ilvl w:val="1"/>
                <w:numId w:val="55"/>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анализировать свои возможности и предпочтения, связанные с освоением </w:t>
            </w:r>
            <w:r w:rsidRPr="001B767F">
              <w:rPr>
                <w:rFonts w:ascii="Times New Roman" w:hAnsi="Times New Roman" w:cs="Times New Roman"/>
                <w:sz w:val="24"/>
                <w:szCs w:val="24"/>
              </w:rPr>
              <w:lastRenderedPageBreak/>
              <w:t>определенного уровня образовательных программ и реализацией тех или иных видов деятельности,</w:t>
            </w:r>
          </w:p>
          <w:p w:rsidR="00D02BBC" w:rsidRPr="001B767F" w:rsidRDefault="00D02BBC" w:rsidP="00E35F3A">
            <w:pPr>
              <w:numPr>
                <w:ilvl w:val="1"/>
                <w:numId w:val="55"/>
              </w:num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02BBC" w:rsidRPr="001B767F" w:rsidRDefault="00D02BBC" w:rsidP="00D02BBC">
            <w:pPr>
              <w:spacing w:after="0" w:line="240" w:lineRule="auto"/>
              <w:ind w:left="284" w:firstLine="425"/>
              <w:rPr>
                <w:rFonts w:ascii="Times New Roman" w:hAnsi="Times New Roman" w:cs="Times New Roman"/>
                <w:b/>
                <w:i/>
                <w:sz w:val="24"/>
                <w:szCs w:val="24"/>
              </w:rPr>
            </w:pPr>
            <w:r w:rsidRPr="001B767F">
              <w:rPr>
                <w:rFonts w:ascii="Times New Roman" w:hAnsi="Times New Roman" w:cs="Times New Roman"/>
                <w:b/>
                <w:i/>
                <w:sz w:val="24"/>
                <w:szCs w:val="24"/>
              </w:rPr>
              <w:t xml:space="preserve">Выпускник получит возможность научиться: </w:t>
            </w:r>
          </w:p>
          <w:p w:rsidR="00D02BBC" w:rsidRPr="001B767F" w:rsidRDefault="00D02BBC" w:rsidP="00E35F3A">
            <w:pPr>
              <w:numPr>
                <w:ilvl w:val="1"/>
                <w:numId w:val="57"/>
              </w:numPr>
              <w:spacing w:after="0" w:line="240" w:lineRule="auto"/>
              <w:rPr>
                <w:rFonts w:ascii="Times New Roman" w:hAnsi="Times New Roman" w:cs="Times New Roman"/>
                <w:i/>
                <w:sz w:val="24"/>
                <w:szCs w:val="24"/>
              </w:rPr>
            </w:pPr>
            <w:r w:rsidRPr="001B767F">
              <w:rPr>
                <w:rFonts w:ascii="Times New Roman" w:hAnsi="Times New Roman" w:cs="Times New Roman"/>
                <w:i/>
                <w:sz w:val="24"/>
                <w:szCs w:val="24"/>
              </w:rPr>
              <w:t>предлагать альтернативные варианты траекторий профессионального образования для занятия заданных должностей;</w:t>
            </w:r>
          </w:p>
          <w:p w:rsidR="00D02BBC" w:rsidRPr="001B767F" w:rsidRDefault="00D02BBC" w:rsidP="00E35F3A">
            <w:pPr>
              <w:numPr>
                <w:ilvl w:val="1"/>
                <w:numId w:val="56"/>
              </w:numPr>
              <w:spacing w:after="0" w:line="240" w:lineRule="auto"/>
              <w:rPr>
                <w:rFonts w:ascii="Times New Roman" w:hAnsi="Times New Roman" w:cs="Times New Roman"/>
                <w:sz w:val="24"/>
                <w:szCs w:val="24"/>
              </w:rPr>
            </w:pPr>
            <w:r w:rsidRPr="001B767F">
              <w:rPr>
                <w:rFonts w:ascii="Times New Roman" w:hAnsi="Times New Roman" w:cs="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B767F">
              <w:rPr>
                <w:rFonts w:ascii="Times New Roman" w:hAnsi="Times New Roman" w:cs="Times New Roman"/>
                <w:sz w:val="24"/>
                <w:szCs w:val="24"/>
              </w:rPr>
              <w:t>.</w:t>
            </w:r>
          </w:p>
          <w:p w:rsidR="00D02BBC" w:rsidRPr="001B767F" w:rsidRDefault="00D02BBC" w:rsidP="00E35F3A">
            <w:pPr>
              <w:numPr>
                <w:ilvl w:val="1"/>
                <w:numId w:val="56"/>
              </w:numPr>
              <w:spacing w:after="0" w:line="240" w:lineRule="auto"/>
              <w:rPr>
                <w:rFonts w:ascii="Times New Roman" w:hAnsi="Times New Roman" w:cs="Times New Roman"/>
                <w:sz w:val="24"/>
                <w:szCs w:val="24"/>
              </w:rPr>
            </w:pPr>
            <w:r w:rsidRPr="001B767F">
              <w:rPr>
                <w:rFonts w:ascii="Times New Roman" w:hAnsi="Times New Roman" w:cs="Times New Roman"/>
                <w:i/>
                <w:sz w:val="24"/>
                <w:szCs w:val="24"/>
              </w:rPr>
              <w:t>оценивать коммерческий потенциал продукта и / или технологии.</w:t>
            </w:r>
          </w:p>
        </w:tc>
      </w:tr>
    </w:tbl>
    <w:p w:rsidR="00D55CD6" w:rsidRPr="001B767F" w:rsidRDefault="00D55CD6" w:rsidP="001B13A9">
      <w:pPr>
        <w:spacing w:after="0"/>
        <w:jc w:val="both"/>
        <w:rPr>
          <w:rFonts w:ascii="Times New Roman" w:hAnsi="Times New Roman" w:cs="Times New Roman"/>
          <w:b/>
          <w:bCs/>
          <w:sz w:val="24"/>
          <w:szCs w:val="24"/>
        </w:rPr>
      </w:pPr>
    </w:p>
    <w:p w:rsidR="0067161D" w:rsidRPr="001B767F" w:rsidRDefault="0067161D"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Предметная область – «Физическая культура и основы безопасности жизнедеятельности».</w:t>
      </w:r>
    </w:p>
    <w:p w:rsidR="00D55CD6" w:rsidRPr="001B767F" w:rsidRDefault="000450DE"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1.2.</w:t>
      </w:r>
      <w:r w:rsidR="00E772B1" w:rsidRPr="001B767F">
        <w:rPr>
          <w:rFonts w:ascii="Times New Roman" w:hAnsi="Times New Roman" w:cs="Times New Roman"/>
          <w:b/>
          <w:bCs/>
          <w:sz w:val="24"/>
          <w:szCs w:val="24"/>
        </w:rPr>
        <w:t>5</w:t>
      </w:r>
      <w:r w:rsidRPr="001B767F">
        <w:rPr>
          <w:rFonts w:ascii="Times New Roman" w:hAnsi="Times New Roman" w:cs="Times New Roman"/>
          <w:b/>
          <w:bCs/>
          <w:sz w:val="24"/>
          <w:szCs w:val="24"/>
        </w:rPr>
        <w:t>.1</w:t>
      </w:r>
      <w:r w:rsidR="0067161D" w:rsidRPr="001B767F">
        <w:rPr>
          <w:rFonts w:ascii="Times New Roman" w:hAnsi="Times New Roman" w:cs="Times New Roman"/>
          <w:b/>
          <w:bCs/>
          <w:sz w:val="24"/>
          <w:szCs w:val="24"/>
        </w:rPr>
        <w:t>7</w:t>
      </w:r>
      <w:r w:rsidRPr="001B767F">
        <w:rPr>
          <w:rFonts w:ascii="Times New Roman" w:hAnsi="Times New Roman" w:cs="Times New Roman"/>
          <w:b/>
          <w:bCs/>
          <w:sz w:val="24"/>
          <w:szCs w:val="24"/>
        </w:rPr>
        <w:t xml:space="preserve">. </w:t>
      </w:r>
      <w:r w:rsidR="0067161D" w:rsidRPr="001B767F">
        <w:rPr>
          <w:rFonts w:ascii="Times New Roman" w:hAnsi="Times New Roman" w:cs="Times New Roman"/>
          <w:b/>
          <w:bCs/>
          <w:sz w:val="24"/>
          <w:szCs w:val="24"/>
        </w:rPr>
        <w:t>Физическа</w:t>
      </w:r>
      <w:r w:rsidR="00D55CD6" w:rsidRPr="001B767F">
        <w:rPr>
          <w:rFonts w:ascii="Times New Roman" w:hAnsi="Times New Roman" w:cs="Times New Roman"/>
          <w:b/>
          <w:bCs/>
          <w:sz w:val="24"/>
          <w:szCs w:val="24"/>
        </w:rPr>
        <w:t>я культура</w:t>
      </w:r>
    </w:p>
    <w:p w:rsidR="00D55CD6" w:rsidRPr="001B767F" w:rsidRDefault="00D55CD6" w:rsidP="001B13A9">
      <w:pPr>
        <w:spacing w:after="0"/>
        <w:jc w:val="both"/>
        <w:rPr>
          <w:rFonts w:ascii="Times New Roman" w:hAnsi="Times New Roman" w:cs="Times New Roman"/>
          <w:b/>
          <w:bCs/>
          <w:sz w:val="24"/>
          <w:szCs w:val="24"/>
        </w:rPr>
      </w:pPr>
    </w:p>
    <w:tbl>
      <w:tblPr>
        <w:tblStyle w:val="150"/>
        <w:tblW w:w="5000" w:type="pct"/>
        <w:tblLook w:val="04A0" w:firstRow="1" w:lastRow="0" w:firstColumn="1" w:lastColumn="0" w:noHBand="0" w:noVBand="1"/>
      </w:tblPr>
      <w:tblGrid>
        <w:gridCol w:w="6062"/>
        <w:gridCol w:w="8724"/>
      </w:tblGrid>
      <w:tr w:rsidR="00D55CD6" w:rsidRPr="001B767F" w:rsidTr="00D55CD6">
        <w:trPr>
          <w:trHeight w:val="885"/>
        </w:trPr>
        <w:tc>
          <w:tcPr>
            <w:tcW w:w="2050" w:type="pct"/>
          </w:tcPr>
          <w:p w:rsidR="00D55CD6" w:rsidRPr="001B767F" w:rsidRDefault="00D55CD6" w:rsidP="00D55CD6">
            <w:pPr>
              <w:rPr>
                <w:rFonts w:cs="Times New Roman"/>
                <w:b/>
                <w:i/>
                <w:sz w:val="24"/>
              </w:rPr>
            </w:pPr>
            <w:r w:rsidRPr="001B767F">
              <w:rPr>
                <w:rFonts w:cs="Times New Roman"/>
                <w:b/>
                <w:i/>
                <w:sz w:val="24"/>
              </w:rPr>
              <w:t>Предметные результаты освоения основной образовательной программы основного общего образования:</w:t>
            </w:r>
          </w:p>
        </w:tc>
        <w:tc>
          <w:tcPr>
            <w:tcW w:w="2950" w:type="pct"/>
          </w:tcPr>
          <w:p w:rsidR="00D55CD6" w:rsidRPr="001B767F" w:rsidRDefault="00D55CD6" w:rsidP="00D55CD6">
            <w:pPr>
              <w:jc w:val="both"/>
              <w:rPr>
                <w:rFonts w:cs="Times New Roman"/>
                <w:b/>
                <w:i/>
                <w:sz w:val="24"/>
                <w:szCs w:val="24"/>
              </w:rPr>
            </w:pPr>
            <w:r w:rsidRPr="001B767F">
              <w:rPr>
                <w:rFonts w:cs="Times New Roman"/>
                <w:b/>
                <w:i/>
                <w:sz w:val="24"/>
                <w:szCs w:val="24"/>
              </w:rPr>
              <w:t>Планируемые результаты освоения  содержания предмета физическая культура:</w:t>
            </w:r>
          </w:p>
        </w:tc>
      </w:tr>
      <w:tr w:rsidR="00D55CD6" w:rsidRPr="001B767F" w:rsidTr="00D55CD6">
        <w:trPr>
          <w:trHeight w:val="1155"/>
        </w:trPr>
        <w:tc>
          <w:tcPr>
            <w:tcW w:w="2050" w:type="pct"/>
          </w:tcPr>
          <w:p w:rsidR="00D55CD6" w:rsidRPr="001B767F" w:rsidRDefault="00D55CD6" w:rsidP="00D55CD6">
            <w:pPr>
              <w:autoSpaceDE w:val="0"/>
              <w:autoSpaceDN w:val="0"/>
              <w:adjustRightInd w:val="0"/>
              <w:spacing w:after="0" w:line="240" w:lineRule="auto"/>
              <w:jc w:val="both"/>
              <w:rPr>
                <w:rFonts w:eastAsia="Calibri" w:cs="Times New Roman"/>
                <w:b/>
                <w:i/>
                <w:color w:val="000000"/>
                <w:sz w:val="24"/>
                <w:szCs w:val="24"/>
                <w:lang w:eastAsia="en-US"/>
              </w:rPr>
            </w:pPr>
            <w:r w:rsidRPr="001B767F">
              <w:rPr>
                <w:rFonts w:eastAsia="Calibri" w:cs="Times New Roman"/>
                <w:color w:val="000000"/>
                <w:sz w:val="24"/>
                <w:szCs w:val="24"/>
                <w:lang w:eastAsia="en-US"/>
              </w:rPr>
              <w:t xml:space="preserve"> 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tc>
        <w:tc>
          <w:tcPr>
            <w:tcW w:w="2950" w:type="pct"/>
          </w:tcPr>
          <w:p w:rsidR="00D55CD6" w:rsidRPr="001B767F" w:rsidRDefault="00D55CD6" w:rsidP="00D55CD6">
            <w:pPr>
              <w:rPr>
                <w:rFonts w:cs="Times New Roman"/>
                <w:b/>
                <w:i/>
                <w:sz w:val="24"/>
              </w:rPr>
            </w:pPr>
            <w:r w:rsidRPr="001B767F">
              <w:rPr>
                <w:rFonts w:cs="Times New Roman"/>
                <w:b/>
                <w:i/>
                <w:sz w:val="24"/>
              </w:rPr>
              <w:t xml:space="preserve">             Выпускник научится:</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характеризовать содержательные основы здорового образа жизни, раскрывать его взаимосвязь со здоровьем,</w:t>
            </w:r>
            <w:r w:rsidRPr="001B767F">
              <w:rPr>
                <w:rFonts w:cs="Times New Roman"/>
                <w:color w:val="000000"/>
                <w:sz w:val="28"/>
                <w:szCs w:val="28"/>
              </w:rPr>
              <w:t xml:space="preserve"> </w:t>
            </w:r>
            <w:r w:rsidRPr="001B767F">
              <w:rPr>
                <w:rFonts w:cs="Times New Roman"/>
                <w:color w:val="000000"/>
                <w:sz w:val="24"/>
                <w:szCs w:val="24"/>
              </w:rPr>
              <w:t xml:space="preserve">гармоничным физическим развитием и </w:t>
            </w:r>
            <w:r w:rsidRPr="001B767F">
              <w:rPr>
                <w:rFonts w:cs="Times New Roman"/>
                <w:color w:val="000000"/>
                <w:sz w:val="24"/>
                <w:szCs w:val="24"/>
              </w:rPr>
              <w:lastRenderedPageBreak/>
              <w:t>физической подготовленностью, формированием качеств личности и профилактикой вредных привычек;</w:t>
            </w:r>
          </w:p>
          <w:p w:rsidR="00D55CD6" w:rsidRPr="001B767F" w:rsidRDefault="00D55CD6" w:rsidP="00D55CD6">
            <w:pPr>
              <w:rPr>
                <w:rFonts w:cs="Times New Roman"/>
                <w:b/>
                <w:i/>
                <w:sz w:val="24"/>
              </w:rPr>
            </w:pPr>
            <w:r w:rsidRPr="001B767F">
              <w:rPr>
                <w:rFonts w:cs="Times New Roman"/>
                <w:b/>
                <w:i/>
                <w:sz w:val="24"/>
              </w:rPr>
              <w:t xml:space="preserve">             Выпускник получит возможность научиться:</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tc>
      </w:tr>
      <w:tr w:rsidR="00D55CD6" w:rsidRPr="001B767F" w:rsidTr="00D55CD6">
        <w:trPr>
          <w:trHeight w:val="1270"/>
        </w:trPr>
        <w:tc>
          <w:tcPr>
            <w:tcW w:w="2050" w:type="pct"/>
          </w:tcPr>
          <w:p w:rsidR="00D55CD6" w:rsidRPr="001B767F" w:rsidRDefault="00D55CD6" w:rsidP="00D55CD6">
            <w:pPr>
              <w:autoSpaceDE w:val="0"/>
              <w:autoSpaceDN w:val="0"/>
              <w:adjustRightInd w:val="0"/>
              <w:spacing w:after="0" w:line="240" w:lineRule="auto"/>
              <w:jc w:val="both"/>
              <w:rPr>
                <w:rFonts w:eastAsia="Calibri" w:cs="Times New Roman"/>
                <w:color w:val="000000"/>
                <w:sz w:val="24"/>
                <w:szCs w:val="24"/>
                <w:lang w:eastAsia="en-US"/>
              </w:rPr>
            </w:pPr>
            <w:r w:rsidRPr="001B767F">
              <w:rPr>
                <w:rFonts w:eastAsia="Calibri" w:cs="Times New Roman"/>
                <w:color w:val="000000"/>
                <w:sz w:val="24"/>
                <w:szCs w:val="24"/>
                <w:lang w:eastAsia="en-US"/>
              </w:rPr>
              <w:lastRenderedPageBreak/>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учѐтом индивидуальных возможностей и особенностей организма, планировать содержание этих занятий, включать их в режим учебного дня и учебной недели; </w:t>
            </w:r>
          </w:p>
        </w:tc>
        <w:tc>
          <w:tcPr>
            <w:tcW w:w="2950" w:type="pct"/>
          </w:tcPr>
          <w:p w:rsidR="00D55CD6" w:rsidRPr="001B767F" w:rsidRDefault="00D55CD6" w:rsidP="00D55CD6">
            <w:pPr>
              <w:rPr>
                <w:rFonts w:cs="Times New Roman"/>
                <w:b/>
                <w:i/>
                <w:sz w:val="24"/>
              </w:rPr>
            </w:pPr>
            <w:r w:rsidRPr="001B767F">
              <w:rPr>
                <w:rFonts w:cs="Times New Roman"/>
                <w:b/>
                <w:i/>
                <w:sz w:val="24"/>
              </w:rPr>
              <w:t xml:space="preserve">             Выпускник научится:</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 xml:space="preserve">выполнять общеразвивающие упражнения, целенаправленно </w:t>
            </w:r>
            <w:r w:rsidRPr="001B767F">
              <w:rPr>
                <w:rFonts w:cs="Times New Roman"/>
                <w:color w:val="000000"/>
                <w:sz w:val="24"/>
                <w:szCs w:val="24"/>
              </w:rPr>
              <w:lastRenderedPageBreak/>
              <w:t>воздействующие на развитие основных физических качеств (силы, быстроты, выносливости, гибкости и координации движений);</w:t>
            </w:r>
          </w:p>
          <w:p w:rsidR="00D55CD6" w:rsidRPr="001B767F" w:rsidRDefault="00D55CD6" w:rsidP="00D55CD6">
            <w:pPr>
              <w:ind w:right="-5"/>
              <w:jc w:val="both"/>
              <w:rPr>
                <w:rFonts w:cs="Times New Roman"/>
                <w:i/>
                <w:color w:val="000000"/>
                <w:sz w:val="24"/>
                <w:szCs w:val="24"/>
              </w:rPr>
            </w:pPr>
            <w:r w:rsidRPr="001B767F">
              <w:rPr>
                <w:rFonts w:cs="Times New Roman"/>
                <w:b/>
                <w:i/>
                <w:color w:val="000000"/>
                <w:sz w:val="24"/>
                <w:szCs w:val="24"/>
              </w:rPr>
              <w:t>Выпускник получит возможность научиться:</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 xml:space="preserve">осуществлять судейство по одному из осваиваемых видов спорта; </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выполнять технико-тактические действия национальных видов спорта;</w:t>
            </w:r>
          </w:p>
        </w:tc>
      </w:tr>
      <w:tr w:rsidR="00D55CD6" w:rsidRPr="001B767F" w:rsidTr="00EE5038">
        <w:trPr>
          <w:trHeight w:val="1114"/>
        </w:trPr>
        <w:tc>
          <w:tcPr>
            <w:tcW w:w="2050" w:type="pct"/>
          </w:tcPr>
          <w:p w:rsidR="00D55CD6" w:rsidRPr="001B767F" w:rsidRDefault="00D55CD6" w:rsidP="00D55CD6">
            <w:pPr>
              <w:autoSpaceDE w:val="0"/>
              <w:autoSpaceDN w:val="0"/>
              <w:adjustRightInd w:val="0"/>
              <w:spacing w:after="0" w:line="240" w:lineRule="auto"/>
              <w:jc w:val="both"/>
              <w:rPr>
                <w:rFonts w:eastAsia="Calibri" w:cs="Times New Roman"/>
                <w:color w:val="000000"/>
                <w:sz w:val="24"/>
                <w:szCs w:val="24"/>
                <w:lang w:eastAsia="en-US"/>
              </w:rPr>
            </w:pPr>
            <w:r w:rsidRPr="001B767F">
              <w:rPr>
                <w:rFonts w:eastAsia="Calibri" w:cs="Times New Roman"/>
                <w:color w:val="000000"/>
                <w:sz w:val="24"/>
                <w:szCs w:val="24"/>
                <w:lang w:eastAsia="en-US"/>
              </w:rPr>
              <w:lastRenderedPageBreak/>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tc>
        <w:tc>
          <w:tcPr>
            <w:tcW w:w="2950" w:type="pct"/>
          </w:tcPr>
          <w:p w:rsidR="00D55CD6" w:rsidRPr="001B767F" w:rsidRDefault="00D55CD6" w:rsidP="00D55CD6">
            <w:pPr>
              <w:rPr>
                <w:rFonts w:cs="Times New Roman"/>
                <w:b/>
                <w:i/>
                <w:sz w:val="24"/>
              </w:rPr>
            </w:pPr>
            <w:r w:rsidRPr="001B767F">
              <w:rPr>
                <w:rFonts w:cs="Times New Roman"/>
                <w:b/>
                <w:i/>
                <w:sz w:val="24"/>
              </w:rPr>
              <w:t xml:space="preserve">             Выпускник научится:</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акробатические комбинации из числа хорошо освоенных упражнений;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гимнастические комбинации на спортивных снарядах из числа хорошо освоенных упражнений;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легкоатлетические упражнения в беге и в прыжках (в длину и высоту);</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спуски и торможения на лыжах с пологого склона;</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55CD6" w:rsidRPr="001B767F" w:rsidRDefault="00D55CD6" w:rsidP="00D55CD6">
            <w:pPr>
              <w:ind w:right="-5"/>
              <w:jc w:val="both"/>
              <w:rPr>
                <w:rFonts w:cs="Times New Roman"/>
                <w:i/>
                <w:color w:val="000000"/>
                <w:sz w:val="24"/>
                <w:szCs w:val="24"/>
              </w:rPr>
            </w:pPr>
            <w:r w:rsidRPr="001B767F">
              <w:rPr>
                <w:rFonts w:cs="Times New Roman"/>
                <w:b/>
                <w:i/>
                <w:color w:val="000000"/>
                <w:sz w:val="24"/>
                <w:szCs w:val="24"/>
              </w:rPr>
              <w:lastRenderedPageBreak/>
              <w:t>Выпускник получит возможность научиться:</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проплывать учебную дистанцию вольным стилем.</w:t>
            </w:r>
          </w:p>
        </w:tc>
      </w:tr>
      <w:tr w:rsidR="00D55CD6" w:rsidRPr="001B767F" w:rsidTr="00EE5038">
        <w:trPr>
          <w:trHeight w:val="2247"/>
        </w:trPr>
        <w:tc>
          <w:tcPr>
            <w:tcW w:w="2050" w:type="pct"/>
            <w:tcBorders>
              <w:bottom w:val="single" w:sz="4" w:space="0" w:color="auto"/>
            </w:tcBorders>
          </w:tcPr>
          <w:p w:rsidR="00D55CD6" w:rsidRPr="001B767F" w:rsidRDefault="00D55CD6" w:rsidP="00EE5038">
            <w:pPr>
              <w:autoSpaceDE w:val="0"/>
              <w:autoSpaceDN w:val="0"/>
              <w:adjustRightInd w:val="0"/>
              <w:spacing w:after="0" w:line="240" w:lineRule="auto"/>
              <w:jc w:val="both"/>
              <w:rPr>
                <w:rFonts w:eastAsia="Calibri" w:cs="Times New Roman"/>
                <w:color w:val="000000"/>
                <w:sz w:val="24"/>
                <w:szCs w:val="24"/>
                <w:lang w:eastAsia="en-US"/>
              </w:rPr>
            </w:pPr>
            <w:r w:rsidRPr="001B767F">
              <w:rPr>
                <w:rFonts w:eastAsia="Calibri" w:cs="Times New Roman"/>
                <w:color w:val="000000"/>
                <w:sz w:val="24"/>
                <w:szCs w:val="24"/>
                <w:lang w:eastAsia="en-US"/>
              </w:rPr>
              <w:lastRenderedPageBreak/>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w:t>
            </w:r>
            <w:r w:rsidR="00EE5038" w:rsidRPr="001B767F">
              <w:rPr>
                <w:rFonts w:eastAsia="Calibri" w:cs="Times New Roman"/>
                <w:color w:val="000000"/>
                <w:sz w:val="24"/>
                <w:szCs w:val="24"/>
                <w:lang w:eastAsia="en-US"/>
              </w:rPr>
              <w:t>ё</w:t>
            </w:r>
            <w:r w:rsidRPr="001B767F">
              <w:rPr>
                <w:rFonts w:eastAsia="Calibri" w:cs="Times New Roman"/>
                <w:color w:val="000000"/>
                <w:sz w:val="24"/>
                <w:szCs w:val="24"/>
                <w:lang w:eastAsia="en-US"/>
              </w:rPr>
              <w:t xml:space="preserve"> воздействия на организм во время самостоятельных занятий физическими упражнениями с разной целевой ориентацией; </w:t>
            </w:r>
          </w:p>
        </w:tc>
        <w:tc>
          <w:tcPr>
            <w:tcW w:w="2950" w:type="pct"/>
            <w:tcBorders>
              <w:bottom w:val="single" w:sz="4" w:space="0" w:color="auto"/>
            </w:tcBorders>
          </w:tcPr>
          <w:p w:rsidR="00D55CD6" w:rsidRPr="001B767F" w:rsidRDefault="00D55CD6" w:rsidP="00D55CD6">
            <w:pPr>
              <w:rPr>
                <w:rFonts w:cs="Times New Roman"/>
                <w:b/>
                <w:i/>
                <w:sz w:val="24"/>
              </w:rPr>
            </w:pPr>
            <w:r w:rsidRPr="001B767F">
              <w:rPr>
                <w:rFonts w:cs="Times New Roman"/>
                <w:b/>
                <w:i/>
                <w:sz w:val="24"/>
              </w:rPr>
              <w:t xml:space="preserve">             Выпускник научится:</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 xml:space="preserve">выполнять тестовые упражнения для оценки уровня индивидуального  </w:t>
            </w:r>
            <w:r w:rsidRPr="001B767F">
              <w:rPr>
                <w:rFonts w:cs="Times New Roman"/>
                <w:color w:val="000000"/>
                <w:sz w:val="24"/>
                <w:szCs w:val="24"/>
              </w:rPr>
              <w:lastRenderedPageBreak/>
              <w:t>развития основных физических качеств.</w:t>
            </w:r>
          </w:p>
          <w:p w:rsidR="00D55CD6" w:rsidRPr="001B767F" w:rsidRDefault="00D55CD6" w:rsidP="00D55CD6">
            <w:pPr>
              <w:ind w:right="-5"/>
              <w:jc w:val="both"/>
              <w:rPr>
                <w:rFonts w:cs="Times New Roman"/>
                <w:i/>
                <w:color w:val="000000"/>
                <w:sz w:val="24"/>
                <w:szCs w:val="24"/>
              </w:rPr>
            </w:pPr>
            <w:r w:rsidRPr="001B767F">
              <w:rPr>
                <w:rFonts w:cs="Times New Roman"/>
                <w:b/>
                <w:i/>
                <w:color w:val="000000"/>
                <w:sz w:val="24"/>
                <w:szCs w:val="24"/>
              </w:rPr>
              <w:t>Выпускник получит возможность научиться:</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D55CD6" w:rsidRPr="001B767F" w:rsidTr="00D55CD6">
        <w:trPr>
          <w:trHeight w:val="4646"/>
        </w:trPr>
        <w:tc>
          <w:tcPr>
            <w:tcW w:w="2050" w:type="pct"/>
          </w:tcPr>
          <w:p w:rsidR="00D55CD6" w:rsidRPr="001B767F" w:rsidRDefault="00D55CD6" w:rsidP="00D55CD6">
            <w:pPr>
              <w:autoSpaceDE w:val="0"/>
              <w:autoSpaceDN w:val="0"/>
              <w:adjustRightInd w:val="0"/>
              <w:spacing w:after="0" w:line="240" w:lineRule="auto"/>
              <w:jc w:val="both"/>
              <w:rPr>
                <w:rFonts w:eastAsia="Calibri" w:cs="Times New Roman"/>
                <w:color w:val="000000"/>
                <w:sz w:val="24"/>
                <w:szCs w:val="24"/>
                <w:lang w:eastAsia="en-US"/>
              </w:rPr>
            </w:pPr>
            <w:r w:rsidRPr="001B767F">
              <w:rPr>
                <w:rFonts w:eastAsia="Calibri" w:cs="Times New Roman"/>
                <w:color w:val="000000"/>
                <w:sz w:val="24"/>
                <w:szCs w:val="24"/>
                <w:lang w:eastAsia="en-US"/>
              </w:rPr>
              <w:lastRenderedPageBreak/>
              <w:t>5) формирование умений выполнять комплексы</w:t>
            </w:r>
          </w:p>
          <w:p w:rsidR="00D55CD6" w:rsidRDefault="00D55CD6" w:rsidP="00D55CD6">
            <w:pPr>
              <w:autoSpaceDE w:val="0"/>
              <w:autoSpaceDN w:val="0"/>
              <w:adjustRightInd w:val="0"/>
              <w:spacing w:after="0" w:line="240" w:lineRule="auto"/>
              <w:jc w:val="both"/>
              <w:rPr>
                <w:rFonts w:eastAsia="Calibri" w:cs="Times New Roman"/>
                <w:color w:val="000000"/>
                <w:sz w:val="24"/>
                <w:szCs w:val="24"/>
                <w:lang w:eastAsia="en-US"/>
              </w:rPr>
            </w:pPr>
            <w:r w:rsidRPr="001B767F">
              <w:rPr>
                <w:rFonts w:eastAsia="Calibri" w:cs="Times New Roman"/>
                <w:color w:val="000000"/>
                <w:sz w:val="24"/>
                <w:szCs w:val="24"/>
                <w:lang w:eastAsia="en-US"/>
              </w:rPr>
              <w:t xml:space="preserve">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w:t>
            </w:r>
            <w:r w:rsidR="00BE3591" w:rsidRPr="001B767F">
              <w:rPr>
                <w:rFonts w:eastAsia="Calibri" w:cs="Times New Roman"/>
                <w:color w:val="000000"/>
                <w:sz w:val="24"/>
                <w:szCs w:val="24"/>
                <w:lang w:eastAsia="en-US"/>
              </w:rPr>
              <w:t>ё</w:t>
            </w:r>
            <w:r w:rsidRPr="001B767F">
              <w:rPr>
                <w:rFonts w:eastAsia="Calibri" w:cs="Times New Roman"/>
                <w:color w:val="000000"/>
                <w:sz w:val="24"/>
                <w:szCs w:val="24"/>
                <w:lang w:eastAsia="en-US"/>
              </w:rPr>
              <w:t>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w:t>
            </w:r>
            <w:r w:rsidR="00BE3591" w:rsidRPr="001B767F">
              <w:rPr>
                <w:rFonts w:eastAsia="Calibri" w:cs="Times New Roman"/>
                <w:color w:val="000000"/>
                <w:sz w:val="24"/>
                <w:szCs w:val="24"/>
                <w:lang w:eastAsia="en-US"/>
              </w:rPr>
              <w:t>ё</w:t>
            </w:r>
            <w:r w:rsidRPr="001B767F">
              <w:rPr>
                <w:rFonts w:eastAsia="Calibri" w:cs="Times New Roman"/>
                <w:color w:val="000000"/>
                <w:sz w:val="24"/>
                <w:szCs w:val="24"/>
                <w:lang w:eastAsia="en-US"/>
              </w:rPr>
              <w:t>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 -  спортивного комплекса «Готов к труду и обороне» (ГТО).</w:t>
            </w: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Default="00604D7A" w:rsidP="00D55CD6">
            <w:pPr>
              <w:autoSpaceDE w:val="0"/>
              <w:autoSpaceDN w:val="0"/>
              <w:adjustRightInd w:val="0"/>
              <w:spacing w:after="0" w:line="240" w:lineRule="auto"/>
              <w:jc w:val="both"/>
              <w:rPr>
                <w:rFonts w:eastAsia="Calibri" w:cs="Times New Roman"/>
                <w:color w:val="000000"/>
                <w:sz w:val="24"/>
                <w:szCs w:val="24"/>
                <w:lang w:eastAsia="en-US"/>
              </w:rPr>
            </w:pPr>
          </w:p>
          <w:p w:rsidR="00604D7A" w:rsidRPr="00604D7A" w:rsidRDefault="00604D7A" w:rsidP="00604D7A">
            <w:pPr>
              <w:shd w:val="clear" w:color="auto" w:fill="FFFFFF"/>
              <w:spacing w:after="0" w:line="240" w:lineRule="auto"/>
              <w:jc w:val="both"/>
              <w:rPr>
                <w:rFonts w:cs="Times New Roman"/>
                <w:color w:val="22272F"/>
                <w:sz w:val="23"/>
                <w:szCs w:val="23"/>
              </w:rPr>
            </w:pPr>
            <w:r w:rsidRPr="00604D7A">
              <w:rPr>
                <w:rFonts w:cs="Times New Roman"/>
                <w:color w:val="22272F"/>
                <w:sz w:val="23"/>
                <w:szCs w:val="23"/>
              </w:rPr>
              <w:t>6) для слепых и слабовидящих обучающихся:</w:t>
            </w:r>
          </w:p>
          <w:p w:rsidR="00604D7A" w:rsidRPr="00604D7A" w:rsidRDefault="00604D7A" w:rsidP="00604D7A">
            <w:pPr>
              <w:shd w:val="clear" w:color="auto" w:fill="FFFFFF"/>
              <w:spacing w:after="0" w:line="240" w:lineRule="auto"/>
              <w:jc w:val="both"/>
              <w:rPr>
                <w:rFonts w:cs="Times New Roman"/>
                <w:color w:val="22272F"/>
                <w:sz w:val="23"/>
                <w:szCs w:val="23"/>
              </w:rPr>
            </w:pPr>
            <w:r w:rsidRPr="00604D7A">
              <w:rPr>
                <w:rFonts w:cs="Times New Roman"/>
                <w:color w:val="22272F"/>
                <w:sz w:val="23"/>
                <w:szCs w:val="23"/>
              </w:rPr>
              <w:t>формирование приемов осязательного и слухового самоконтроля в процессе формирования трудовых действий;</w:t>
            </w:r>
          </w:p>
          <w:p w:rsidR="00604D7A" w:rsidRPr="00604D7A" w:rsidRDefault="00604D7A" w:rsidP="00604D7A">
            <w:pPr>
              <w:shd w:val="clear" w:color="auto" w:fill="FFFFFF"/>
              <w:spacing w:after="0" w:line="240" w:lineRule="auto"/>
              <w:jc w:val="both"/>
              <w:rPr>
                <w:rFonts w:cs="Times New Roman"/>
                <w:color w:val="22272F"/>
                <w:sz w:val="23"/>
                <w:szCs w:val="23"/>
              </w:rPr>
            </w:pPr>
            <w:r w:rsidRPr="00604D7A">
              <w:rPr>
                <w:rFonts w:cs="Times New Roman"/>
                <w:color w:val="22272F"/>
                <w:sz w:val="23"/>
                <w:szCs w:val="23"/>
              </w:rPr>
              <w:t>формирование представлений о современных бытовых тифлотехнических средствах, приборах и их применении в повседневной жизни;</w:t>
            </w:r>
          </w:p>
          <w:p w:rsidR="00604D7A" w:rsidRPr="00604D7A" w:rsidRDefault="00604D7A" w:rsidP="00604D7A">
            <w:pPr>
              <w:spacing w:after="0" w:line="240" w:lineRule="auto"/>
              <w:jc w:val="both"/>
              <w:rPr>
                <w:rFonts w:cs="Times New Roman"/>
              </w:rPr>
            </w:pPr>
            <w:r w:rsidRPr="00604D7A">
              <w:rPr>
                <w:rFonts w:cs="Times New Roman"/>
              </w:rPr>
              <w:t>7) для обучающихся с нарушениями опорно-двигательного аппарата:</w:t>
            </w:r>
          </w:p>
          <w:p w:rsidR="00604D7A" w:rsidRPr="00604D7A" w:rsidRDefault="00604D7A" w:rsidP="00604D7A">
            <w:pPr>
              <w:spacing w:after="0" w:line="240" w:lineRule="auto"/>
              <w:jc w:val="both"/>
              <w:rPr>
                <w:rFonts w:cs="Times New Roman"/>
              </w:rPr>
            </w:pPr>
            <w:r w:rsidRPr="00604D7A">
              <w:rPr>
                <w:rFonts w:cs="Times New Roman"/>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w:t>
            </w:r>
            <w:r w:rsidRPr="00604D7A">
              <w:rPr>
                <w:rFonts w:cs="Times New Roman"/>
              </w:rPr>
              <w:lastRenderedPageBreak/>
              <w:t>обучающихся с нарушением опорно-двигательного аппарата;</w:t>
            </w:r>
          </w:p>
          <w:p w:rsidR="00604D7A" w:rsidRPr="00604D7A" w:rsidRDefault="00604D7A" w:rsidP="00604D7A">
            <w:pPr>
              <w:spacing w:after="0" w:line="240" w:lineRule="auto"/>
              <w:jc w:val="both"/>
              <w:rPr>
                <w:rFonts w:cs="Times New Roman"/>
              </w:rPr>
            </w:pPr>
            <w:r w:rsidRPr="00604D7A">
              <w:rPr>
                <w:rFonts w:cs="Times New Roman"/>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04D7A" w:rsidRPr="00604D7A" w:rsidRDefault="00604D7A" w:rsidP="00604D7A">
            <w:pPr>
              <w:spacing w:after="0" w:line="240" w:lineRule="auto"/>
              <w:jc w:val="both"/>
              <w:rPr>
                <w:rFonts w:cs="Times New Roman"/>
              </w:rPr>
            </w:pPr>
            <w:r w:rsidRPr="00604D7A">
              <w:rPr>
                <w:rFonts w:cs="Times New Roman"/>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04D7A" w:rsidRPr="00604D7A" w:rsidRDefault="00604D7A" w:rsidP="00604D7A">
            <w:pPr>
              <w:spacing w:after="0" w:line="240" w:lineRule="auto"/>
              <w:jc w:val="both"/>
              <w:rPr>
                <w:rFonts w:cs="Times New Roman"/>
              </w:rPr>
            </w:pPr>
            <w:r w:rsidRPr="00604D7A">
              <w:rPr>
                <w:rFonts w:cs="Times New Roman"/>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D55CD6" w:rsidRPr="001B767F" w:rsidRDefault="00604D7A" w:rsidP="00D55CD6">
            <w:pPr>
              <w:jc w:val="both"/>
              <w:rPr>
                <w:rFonts w:cs="Times New Roman"/>
              </w:rPr>
            </w:pPr>
            <w:r w:rsidRPr="00604D7A">
              <w:rPr>
                <w:rFonts w:cs="Times New Roman"/>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tc>
        <w:tc>
          <w:tcPr>
            <w:tcW w:w="2950" w:type="pct"/>
          </w:tcPr>
          <w:p w:rsidR="00D55CD6" w:rsidRPr="001B767F" w:rsidRDefault="00D55CD6" w:rsidP="00D55CD6">
            <w:pPr>
              <w:rPr>
                <w:rFonts w:cs="Times New Roman"/>
                <w:b/>
                <w:i/>
                <w:sz w:val="24"/>
              </w:rPr>
            </w:pPr>
            <w:r w:rsidRPr="001B767F">
              <w:rPr>
                <w:rFonts w:cs="Times New Roman"/>
                <w:b/>
                <w:i/>
                <w:sz w:val="24"/>
              </w:rPr>
              <w:lastRenderedPageBreak/>
              <w:t xml:space="preserve">            Выпускник научится:</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w:t>
            </w:r>
            <w:r w:rsidRPr="001B767F">
              <w:rPr>
                <w:rFonts w:cs="Times New Roman"/>
                <w:color w:val="000000"/>
                <w:sz w:val="24"/>
                <w:szCs w:val="24"/>
              </w:rPr>
              <w:lastRenderedPageBreak/>
              <w:t>своевременно устранять их;</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акробатические комбинации из числа хорошо освоенных упражнений;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гимнастические комбинации на спортивных снарядах из числа хорошо освоенных упражнений;</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легкоатлетические упражнения в беге и в прыжках (в длину и высоту);</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спуски и торможения на лыжах с пологого склона;</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D55CD6" w:rsidRPr="001B767F" w:rsidRDefault="00D55CD6" w:rsidP="00E35F3A">
            <w:pPr>
              <w:numPr>
                <w:ilvl w:val="0"/>
                <w:numId w:val="58"/>
              </w:numPr>
              <w:tabs>
                <w:tab w:val="left" w:pos="709"/>
                <w:tab w:val="left" w:pos="1134"/>
              </w:tabs>
              <w:spacing w:after="0" w:line="240" w:lineRule="auto"/>
              <w:ind w:left="0" w:right="-5" w:firstLine="709"/>
              <w:contextualSpacing/>
              <w:jc w:val="both"/>
              <w:rPr>
                <w:rFonts w:cs="Times New Roman"/>
                <w:color w:val="000000"/>
                <w:sz w:val="24"/>
                <w:szCs w:val="24"/>
              </w:rPr>
            </w:pPr>
            <w:r w:rsidRPr="001B767F">
              <w:rPr>
                <w:rFonts w:cs="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55CD6" w:rsidRPr="001B767F" w:rsidRDefault="00D55CD6" w:rsidP="00D55CD6">
            <w:pPr>
              <w:tabs>
                <w:tab w:val="left" w:pos="709"/>
                <w:tab w:val="left" w:pos="1134"/>
              </w:tabs>
              <w:ind w:left="709" w:right="-5"/>
              <w:contextualSpacing/>
              <w:jc w:val="both"/>
              <w:rPr>
                <w:rFonts w:cs="Times New Roman"/>
                <w:b/>
                <w:i/>
                <w:color w:val="000000"/>
                <w:sz w:val="24"/>
                <w:szCs w:val="24"/>
              </w:rPr>
            </w:pPr>
            <w:r w:rsidRPr="001B767F">
              <w:rPr>
                <w:rFonts w:cs="Times New Roman"/>
                <w:b/>
                <w:i/>
                <w:color w:val="000000"/>
                <w:sz w:val="24"/>
                <w:szCs w:val="24"/>
              </w:rPr>
              <w:t>Выпускник получит возможность научиться:</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lastRenderedPageBreak/>
              <w:t xml:space="preserve">осуществлять судейство по одному из осваиваемых видов спорта; </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выполнять технико-тактические действия национальных видов спорта;</w:t>
            </w:r>
          </w:p>
          <w:p w:rsidR="00D55CD6" w:rsidRPr="001B767F" w:rsidRDefault="00D55CD6" w:rsidP="00E35F3A">
            <w:pPr>
              <w:numPr>
                <w:ilvl w:val="0"/>
                <w:numId w:val="59"/>
              </w:numPr>
              <w:tabs>
                <w:tab w:val="left" w:pos="993"/>
              </w:tabs>
              <w:spacing w:after="0" w:line="240" w:lineRule="auto"/>
              <w:ind w:left="0" w:firstLine="709"/>
              <w:contextualSpacing/>
              <w:jc w:val="both"/>
              <w:rPr>
                <w:rFonts w:cs="Times New Roman"/>
                <w:i/>
                <w:color w:val="000000"/>
                <w:sz w:val="24"/>
                <w:szCs w:val="24"/>
              </w:rPr>
            </w:pPr>
            <w:r w:rsidRPr="001B767F">
              <w:rPr>
                <w:rFonts w:cs="Times New Roman"/>
                <w:i/>
                <w:color w:val="000000"/>
                <w:sz w:val="24"/>
                <w:szCs w:val="24"/>
              </w:rPr>
              <w:t>проплывать учебную дистанцию вольным стилем.</w:t>
            </w:r>
          </w:p>
        </w:tc>
      </w:tr>
    </w:tbl>
    <w:p w:rsidR="00BE3591" w:rsidRPr="001B767F" w:rsidRDefault="00BE3591" w:rsidP="001B13A9">
      <w:pPr>
        <w:spacing w:after="0"/>
        <w:jc w:val="both"/>
        <w:rPr>
          <w:rFonts w:ascii="Times New Roman" w:hAnsi="Times New Roman" w:cs="Times New Roman"/>
          <w:b/>
          <w:bCs/>
          <w:sz w:val="24"/>
          <w:szCs w:val="24"/>
        </w:rPr>
      </w:pPr>
    </w:p>
    <w:p w:rsidR="00BF6EDE" w:rsidRPr="001B767F" w:rsidRDefault="000450DE" w:rsidP="001B13A9">
      <w:pPr>
        <w:spacing w:after="0"/>
        <w:jc w:val="both"/>
        <w:rPr>
          <w:rFonts w:ascii="Times New Roman" w:hAnsi="Times New Roman" w:cs="Times New Roman"/>
          <w:b/>
          <w:bCs/>
          <w:sz w:val="24"/>
          <w:szCs w:val="24"/>
        </w:rPr>
      </w:pPr>
      <w:r w:rsidRPr="001B767F">
        <w:rPr>
          <w:rFonts w:ascii="Times New Roman" w:hAnsi="Times New Roman" w:cs="Times New Roman"/>
          <w:b/>
          <w:bCs/>
          <w:sz w:val="24"/>
          <w:szCs w:val="24"/>
        </w:rPr>
        <w:t>1.2.</w:t>
      </w:r>
      <w:r w:rsidR="00E772B1" w:rsidRPr="001B767F">
        <w:rPr>
          <w:rFonts w:ascii="Times New Roman" w:hAnsi="Times New Roman" w:cs="Times New Roman"/>
          <w:b/>
          <w:bCs/>
          <w:sz w:val="24"/>
          <w:szCs w:val="24"/>
        </w:rPr>
        <w:t>5</w:t>
      </w:r>
      <w:r w:rsidRPr="001B767F">
        <w:rPr>
          <w:rFonts w:ascii="Times New Roman" w:hAnsi="Times New Roman" w:cs="Times New Roman"/>
          <w:b/>
          <w:bCs/>
          <w:sz w:val="24"/>
          <w:szCs w:val="24"/>
        </w:rPr>
        <w:t>.</w:t>
      </w:r>
      <w:r w:rsidR="00E772B1" w:rsidRPr="001B767F">
        <w:rPr>
          <w:rFonts w:ascii="Times New Roman" w:hAnsi="Times New Roman" w:cs="Times New Roman"/>
          <w:b/>
          <w:bCs/>
          <w:sz w:val="24"/>
          <w:szCs w:val="24"/>
        </w:rPr>
        <w:t>1</w:t>
      </w:r>
      <w:r w:rsidR="00BE3591" w:rsidRPr="001B767F">
        <w:rPr>
          <w:rFonts w:ascii="Times New Roman" w:hAnsi="Times New Roman" w:cs="Times New Roman"/>
          <w:b/>
          <w:bCs/>
          <w:sz w:val="24"/>
          <w:szCs w:val="24"/>
        </w:rPr>
        <w:t>8</w:t>
      </w:r>
      <w:r w:rsidRPr="001B767F">
        <w:rPr>
          <w:rFonts w:ascii="Times New Roman" w:hAnsi="Times New Roman" w:cs="Times New Roman"/>
          <w:b/>
          <w:bCs/>
          <w:sz w:val="24"/>
          <w:szCs w:val="24"/>
        </w:rPr>
        <w:t xml:space="preserve">. </w:t>
      </w:r>
      <w:r w:rsidR="00BE3591" w:rsidRPr="001B767F">
        <w:rPr>
          <w:rFonts w:ascii="Times New Roman" w:hAnsi="Times New Roman" w:cs="Times New Roman"/>
          <w:b/>
          <w:bCs/>
          <w:sz w:val="24"/>
          <w:szCs w:val="24"/>
        </w:rPr>
        <w:t>Основы безопасности жизнедеятельности.</w:t>
      </w:r>
    </w:p>
    <w:tbl>
      <w:tblPr>
        <w:tblStyle w:val="161"/>
        <w:tblW w:w="5000" w:type="pct"/>
        <w:tblLook w:val="04A0" w:firstRow="1" w:lastRow="0" w:firstColumn="1" w:lastColumn="0" w:noHBand="0" w:noVBand="1"/>
      </w:tblPr>
      <w:tblGrid>
        <w:gridCol w:w="6293"/>
        <w:gridCol w:w="8493"/>
      </w:tblGrid>
      <w:tr w:rsidR="00BE3591" w:rsidRPr="001B767F" w:rsidTr="00BE3591">
        <w:trPr>
          <w:trHeight w:val="948"/>
        </w:trPr>
        <w:tc>
          <w:tcPr>
            <w:tcW w:w="2128" w:type="pct"/>
          </w:tcPr>
          <w:p w:rsidR="00BE3591" w:rsidRPr="001B767F" w:rsidRDefault="00BE3591" w:rsidP="00BE3591">
            <w:pPr>
              <w:ind w:left="142" w:firstLine="578"/>
              <w:contextualSpacing/>
              <w:rPr>
                <w:rFonts w:ascii="Times New Roman" w:hAnsi="Times New Roman" w:cs="Times New Roman"/>
                <w:sz w:val="24"/>
                <w:szCs w:val="24"/>
              </w:rPr>
            </w:pPr>
            <w:r w:rsidRPr="001B767F">
              <w:rPr>
                <w:rFonts w:ascii="Times New Roman" w:hAnsi="Times New Roman" w:cs="Times New Roman"/>
                <w:b/>
                <w:sz w:val="24"/>
                <w:szCs w:val="24"/>
              </w:rPr>
              <w:t xml:space="preserve">Предметные результаты  освоения основной  образовательной программы основного общего образования </w:t>
            </w:r>
          </w:p>
        </w:tc>
        <w:tc>
          <w:tcPr>
            <w:tcW w:w="2872" w:type="pct"/>
          </w:tcPr>
          <w:p w:rsidR="00BE3591" w:rsidRPr="001B767F" w:rsidRDefault="00BE3591" w:rsidP="00BE3591">
            <w:pPr>
              <w:contextualSpacing/>
              <w:rPr>
                <w:rFonts w:ascii="Times New Roman" w:hAnsi="Times New Roman" w:cs="Times New Roman"/>
                <w:sz w:val="24"/>
                <w:szCs w:val="24"/>
              </w:rPr>
            </w:pPr>
            <w:r w:rsidRPr="001B767F">
              <w:rPr>
                <w:rFonts w:ascii="Times New Roman" w:hAnsi="Times New Roman" w:cs="Times New Roman"/>
                <w:b/>
                <w:sz w:val="24"/>
                <w:szCs w:val="24"/>
              </w:rPr>
              <w:t>Планируемые результаты освоения содержания предмета «Основы безопасности жизнедеятельности».</w:t>
            </w:r>
          </w:p>
        </w:tc>
      </w:tr>
      <w:tr w:rsidR="00BE3591" w:rsidRPr="001B767F" w:rsidTr="00BE3591">
        <w:tc>
          <w:tcPr>
            <w:tcW w:w="2128" w:type="pct"/>
          </w:tcPr>
          <w:p w:rsidR="00BE3591" w:rsidRPr="001B767F" w:rsidRDefault="00BE3591" w:rsidP="00E35F3A">
            <w:pPr>
              <w:numPr>
                <w:ilvl w:val="0"/>
                <w:numId w:val="129"/>
              </w:numPr>
              <w:spacing w:after="0" w:line="240" w:lineRule="auto"/>
              <w:ind w:left="142" w:firstLine="284"/>
              <w:contextualSpacing/>
              <w:jc w:val="both"/>
              <w:rPr>
                <w:rFonts w:ascii="Times New Roman" w:hAnsi="Times New Roman" w:cs="Times New Roman"/>
                <w:sz w:val="24"/>
                <w:szCs w:val="24"/>
              </w:rPr>
            </w:pPr>
            <w:r w:rsidRPr="001B767F">
              <w:rPr>
                <w:rFonts w:ascii="Times New Roman" w:hAnsi="Times New Roman" w:cs="Times New Roman"/>
                <w:sz w:val="24"/>
                <w:szCs w:val="24"/>
              </w:rPr>
              <w:t xml:space="preserve">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безопасности поведения в условиях чрезвычайных ситуаций природного, техногенного и социального характера;</w:t>
            </w:r>
          </w:p>
        </w:tc>
        <w:tc>
          <w:tcPr>
            <w:tcW w:w="2872" w:type="pct"/>
          </w:tcPr>
          <w:p w:rsidR="00BE3591" w:rsidRPr="001B767F" w:rsidRDefault="00BE3591" w:rsidP="00BE3591">
            <w:pPr>
              <w:tabs>
                <w:tab w:val="left" w:pos="993"/>
              </w:tabs>
              <w:autoSpaceDE w:val="0"/>
              <w:autoSpaceDN w:val="0"/>
              <w:adjustRightInd w:val="0"/>
              <w:spacing w:after="0" w:line="240" w:lineRule="auto"/>
              <w:ind w:left="33" w:right="111"/>
              <w:jc w:val="both"/>
              <w:rPr>
                <w:rFonts w:ascii="Times New Roman" w:hAnsi="Times New Roman" w:cs="Times New Roman"/>
                <w:sz w:val="24"/>
                <w:szCs w:val="24"/>
              </w:rPr>
            </w:pPr>
            <w:r w:rsidRPr="001B767F">
              <w:rPr>
                <w:rFonts w:ascii="Times New Roman" w:hAnsi="Times New Roman" w:cs="Times New Roman"/>
                <w:b/>
                <w:bCs/>
                <w:sz w:val="24"/>
                <w:szCs w:val="24"/>
                <w:shd w:val="clear" w:color="auto" w:fill="FFFFFF"/>
              </w:rPr>
              <w:t>Выпускник научится:</w:t>
            </w:r>
            <w:r w:rsidRPr="001B767F">
              <w:rPr>
                <w:rFonts w:ascii="Times New Roman" w:hAnsi="Times New Roman" w:cs="Times New Roman"/>
                <w:sz w:val="24"/>
                <w:szCs w:val="24"/>
              </w:rPr>
              <w:t xml:space="preserve"> </w:t>
            </w:r>
          </w:p>
          <w:p w:rsidR="00BE3591" w:rsidRPr="001B767F" w:rsidRDefault="00BE3591" w:rsidP="00E35F3A">
            <w:pPr>
              <w:numPr>
                <w:ilvl w:val="0"/>
                <w:numId w:val="132"/>
              </w:numPr>
              <w:tabs>
                <w:tab w:val="left" w:pos="993"/>
              </w:tabs>
              <w:autoSpaceDE w:val="0"/>
              <w:autoSpaceDN w:val="0"/>
              <w:adjustRightInd w:val="0"/>
              <w:spacing w:after="0" w:line="240" w:lineRule="auto"/>
              <w:ind w:right="111" w:hanging="11"/>
              <w:contextualSpacing/>
              <w:jc w:val="both"/>
              <w:rPr>
                <w:rFonts w:ascii="Times New Roman" w:hAnsi="Times New Roman" w:cs="Times New Roman"/>
                <w:iCs/>
                <w:sz w:val="24"/>
                <w:szCs w:val="24"/>
              </w:rPr>
            </w:pPr>
            <w:r w:rsidRPr="001B767F">
              <w:rPr>
                <w:rFonts w:ascii="Times New Roman" w:hAnsi="Times New Roman" w:cs="Times New Roman"/>
                <w:sz w:val="24"/>
                <w:szCs w:val="24"/>
              </w:rPr>
              <w:t>классифицировать и характеризовать</w:t>
            </w:r>
            <w:r w:rsidRPr="001B767F">
              <w:rPr>
                <w:rFonts w:ascii="Times New Roman" w:hAnsi="Times New Roman" w:cs="Times New Roman"/>
                <w:iCs/>
                <w:sz w:val="24"/>
                <w:szCs w:val="24"/>
              </w:rPr>
              <w:t xml:space="preserve"> условия экологической безопасности;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iCs/>
                <w:sz w:val="24"/>
                <w:szCs w:val="24"/>
              </w:rPr>
            </w:pPr>
            <w:r w:rsidRPr="001B767F">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классифицировать и характеризовать причины и последствия опасных ситуаций при использовании бытовых приборов контроля качества </w:t>
            </w:r>
            <w:r w:rsidRPr="001B767F">
              <w:rPr>
                <w:rFonts w:ascii="Times New Roman" w:hAnsi="Times New Roman" w:cs="Times New Roman"/>
                <w:sz w:val="24"/>
                <w:szCs w:val="24"/>
              </w:rPr>
              <w:lastRenderedPageBreak/>
              <w:t>окружающей среды и продуктов питания.</w:t>
            </w:r>
          </w:p>
          <w:p w:rsidR="00BE3591" w:rsidRPr="001B767F" w:rsidRDefault="00BE3591" w:rsidP="00BE3591">
            <w:pPr>
              <w:spacing w:after="0" w:line="240" w:lineRule="auto"/>
              <w:ind w:right="111"/>
              <w:jc w:val="both"/>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tc>
      </w:tr>
      <w:tr w:rsidR="00BE3591" w:rsidRPr="001B767F" w:rsidTr="00BE3591">
        <w:tc>
          <w:tcPr>
            <w:tcW w:w="2128" w:type="pct"/>
          </w:tcPr>
          <w:p w:rsidR="00BE3591" w:rsidRPr="001B767F" w:rsidRDefault="00BE3591" w:rsidP="00E35F3A">
            <w:pPr>
              <w:numPr>
                <w:ilvl w:val="0"/>
                <w:numId w:val="129"/>
              </w:numPr>
              <w:spacing w:after="0" w:line="240" w:lineRule="auto"/>
              <w:ind w:left="142" w:firstLine="284"/>
              <w:contextualSpacing/>
              <w:jc w:val="both"/>
              <w:rPr>
                <w:rFonts w:ascii="Times New Roman" w:hAnsi="Times New Roman" w:cs="Times New Roman"/>
                <w:sz w:val="24"/>
                <w:szCs w:val="24"/>
              </w:rPr>
            </w:pPr>
            <w:r w:rsidRPr="001B767F">
              <w:rPr>
                <w:rFonts w:ascii="Times New Roman" w:hAnsi="Times New Roman" w:cs="Times New Roman"/>
                <w:sz w:val="24"/>
                <w:szCs w:val="24"/>
              </w:rPr>
              <w:lastRenderedPageBreak/>
              <w:t xml:space="preserve">  формирование убеждения в необходимости безопасного и здорового образа жизни;</w:t>
            </w:r>
          </w:p>
        </w:tc>
        <w:tc>
          <w:tcPr>
            <w:tcW w:w="2872" w:type="pct"/>
            <w:shd w:val="clear" w:color="auto" w:fill="auto"/>
          </w:tcPr>
          <w:p w:rsidR="00BE3591" w:rsidRPr="001B767F" w:rsidRDefault="00BE3591" w:rsidP="00BE3591">
            <w:pPr>
              <w:tabs>
                <w:tab w:val="left" w:pos="993"/>
              </w:tabs>
              <w:autoSpaceDE w:val="0"/>
              <w:autoSpaceDN w:val="0"/>
              <w:adjustRightInd w:val="0"/>
              <w:spacing w:after="0"/>
              <w:ind w:left="33" w:right="111"/>
              <w:jc w:val="both"/>
              <w:rPr>
                <w:rFonts w:ascii="Times New Roman" w:hAnsi="Times New Roman" w:cs="Times New Roman"/>
                <w:iCs/>
                <w:sz w:val="24"/>
                <w:szCs w:val="24"/>
              </w:rPr>
            </w:pPr>
            <w:r w:rsidRPr="001B767F">
              <w:rPr>
                <w:rFonts w:ascii="Times New Roman" w:hAnsi="Times New Roman" w:cs="Times New Roman"/>
                <w:b/>
                <w:bCs/>
                <w:sz w:val="24"/>
                <w:szCs w:val="24"/>
                <w:shd w:val="clear" w:color="auto" w:fill="FFFFFF"/>
              </w:rPr>
              <w:t>Выпускник научится:</w:t>
            </w:r>
            <w:r w:rsidRPr="001B767F">
              <w:rPr>
                <w:rFonts w:ascii="Times New Roman" w:hAnsi="Times New Roman" w:cs="Times New Roman"/>
                <w:iCs/>
                <w:sz w:val="24"/>
                <w:szCs w:val="24"/>
              </w:rPr>
              <w:t xml:space="preserve"> </w:t>
            </w:r>
          </w:p>
          <w:p w:rsidR="00BE3591" w:rsidRPr="001B767F" w:rsidRDefault="00BE3591" w:rsidP="00E35F3A">
            <w:pPr>
              <w:numPr>
                <w:ilvl w:val="0"/>
                <w:numId w:val="133"/>
              </w:numPr>
              <w:tabs>
                <w:tab w:val="left" w:pos="978"/>
              </w:tabs>
              <w:autoSpaceDE w:val="0"/>
              <w:autoSpaceDN w:val="0"/>
              <w:adjustRightInd w:val="0"/>
              <w:spacing w:after="0" w:line="240" w:lineRule="auto"/>
              <w:ind w:left="33" w:right="111" w:firstLine="709"/>
              <w:contextualSpacing/>
              <w:jc w:val="both"/>
              <w:rPr>
                <w:rFonts w:ascii="Times New Roman" w:hAnsi="Times New Roman" w:cs="Times New Roman"/>
                <w:bCs/>
                <w:iCs/>
                <w:sz w:val="24"/>
                <w:szCs w:val="24"/>
              </w:rPr>
            </w:pPr>
            <w:r w:rsidRPr="001B767F">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bCs/>
                <w:sz w:val="24"/>
                <w:szCs w:val="24"/>
              </w:rPr>
              <w:t>анализировать состояние своего здоровья;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bCs/>
                <w:sz w:val="24"/>
                <w:szCs w:val="24"/>
              </w:rPr>
            </w:pPr>
            <w:r w:rsidRPr="001B767F">
              <w:rPr>
                <w:rFonts w:ascii="Times New Roman" w:hAnsi="Times New Roman" w:cs="Times New Roman"/>
                <w:bCs/>
                <w:sz w:val="24"/>
                <w:szCs w:val="24"/>
              </w:rPr>
              <w:t>выявлять мероприятия и факторы, потенциально опасные для здоровья.</w:t>
            </w:r>
          </w:p>
          <w:p w:rsidR="00BE3591" w:rsidRPr="001B767F" w:rsidRDefault="00BE3591" w:rsidP="00BE3591">
            <w:pPr>
              <w:spacing w:after="0" w:line="240" w:lineRule="auto"/>
              <w:ind w:right="111" w:firstLine="33"/>
              <w:jc w:val="both"/>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i/>
                <w:sz w:val="24"/>
                <w:szCs w:val="24"/>
              </w:rPr>
              <w:t>классифицировать основные правовые аспекты оказания первой помощи;</w:t>
            </w:r>
            <w:r w:rsidRPr="001B767F">
              <w:rPr>
                <w:rFonts w:ascii="Times New Roman" w:hAnsi="Times New Roman" w:cs="Times New Roman"/>
                <w:sz w:val="24"/>
                <w:szCs w:val="24"/>
              </w:rPr>
              <w:t xml:space="preserve"> </w:t>
            </w:r>
          </w:p>
          <w:p w:rsidR="00BE3591" w:rsidRPr="001B767F" w:rsidRDefault="00BE3591" w:rsidP="00E35F3A">
            <w:pPr>
              <w:numPr>
                <w:ilvl w:val="0"/>
                <w:numId w:val="61"/>
              </w:numPr>
              <w:shd w:val="clear" w:color="auto" w:fill="FFFFFF"/>
              <w:tabs>
                <w:tab w:val="left" w:pos="993"/>
              </w:tabs>
              <w:autoSpaceDE w:val="0"/>
              <w:autoSpaceDN w:val="0"/>
              <w:adjustRightInd w:val="0"/>
              <w:spacing w:after="0" w:line="240" w:lineRule="auto"/>
              <w:ind w:left="0" w:right="111" w:firstLine="709"/>
              <w:jc w:val="both"/>
              <w:rPr>
                <w:rFonts w:ascii="Times New Roman" w:hAnsi="Times New Roman" w:cs="Times New Roman"/>
                <w:bCs/>
                <w:i/>
                <w:sz w:val="24"/>
                <w:szCs w:val="24"/>
              </w:rPr>
            </w:pPr>
            <w:r w:rsidRPr="001B767F">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1B767F">
              <w:rPr>
                <w:rFonts w:ascii="Times New Roman" w:hAnsi="Times New Roman" w:cs="Times New Roman"/>
                <w:bCs/>
                <w:i/>
                <w:sz w:val="24"/>
                <w:szCs w:val="24"/>
              </w:rPr>
              <w:t>анализировать влияние вредных привычек и факторов и на состояние своего здоровья.</w:t>
            </w:r>
          </w:p>
        </w:tc>
      </w:tr>
      <w:tr w:rsidR="00BE3591" w:rsidRPr="001B767F" w:rsidTr="00BE3591">
        <w:tc>
          <w:tcPr>
            <w:tcW w:w="2128" w:type="pct"/>
          </w:tcPr>
          <w:p w:rsidR="00BE3591" w:rsidRPr="001B767F" w:rsidRDefault="00BE3591" w:rsidP="00E35F3A">
            <w:pPr>
              <w:numPr>
                <w:ilvl w:val="0"/>
                <w:numId w:val="129"/>
              </w:numPr>
              <w:spacing w:after="0" w:line="240" w:lineRule="auto"/>
              <w:ind w:left="142" w:firstLine="284"/>
              <w:contextualSpacing/>
              <w:jc w:val="both"/>
              <w:rPr>
                <w:rFonts w:ascii="Times New Roman" w:hAnsi="Times New Roman" w:cs="Times New Roman"/>
                <w:sz w:val="24"/>
                <w:szCs w:val="24"/>
              </w:rPr>
            </w:pPr>
            <w:r w:rsidRPr="001B767F">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tc>
        <w:tc>
          <w:tcPr>
            <w:tcW w:w="2872" w:type="pct"/>
          </w:tcPr>
          <w:p w:rsidR="00BE3591" w:rsidRPr="001B767F" w:rsidRDefault="00BE3591" w:rsidP="00BE3591">
            <w:pPr>
              <w:spacing w:after="0" w:line="240" w:lineRule="auto"/>
              <w:ind w:right="111"/>
              <w:rPr>
                <w:rFonts w:ascii="Times New Roman" w:hAnsi="Times New Roman" w:cs="Times New Roman"/>
                <w:b/>
                <w:bCs/>
                <w:color w:val="000000"/>
                <w:sz w:val="24"/>
                <w:szCs w:val="24"/>
                <w:shd w:val="clear" w:color="auto" w:fill="FFFFFF"/>
              </w:rPr>
            </w:pPr>
            <w:r w:rsidRPr="001B767F">
              <w:rPr>
                <w:rFonts w:ascii="Times New Roman" w:hAnsi="Times New Roman" w:cs="Times New Roman"/>
                <w:b/>
                <w:bCs/>
                <w:color w:val="000000"/>
                <w:sz w:val="24"/>
                <w:szCs w:val="24"/>
                <w:shd w:val="clear" w:color="auto" w:fill="FFFFFF"/>
              </w:rPr>
              <w:t>Выпускник научится: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lastRenderedPageBreak/>
              <w:t>предвидеть причины возникновения возможных опасных ситуаций в местах большого скопления людей;</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адекватно оценивать ситуацию и безопасно действовать в местах массового скопления людей; </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оповещать (вызывать) экстренные службы при чрезвычайной ситуации;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sz w:val="24"/>
                <w:szCs w:val="24"/>
              </w:rPr>
              <w:t>безопасно использовать ресурсы интернета.</w:t>
            </w:r>
          </w:p>
          <w:p w:rsidR="00BE3591" w:rsidRPr="001B767F" w:rsidRDefault="00BE3591" w:rsidP="00BE3591">
            <w:pPr>
              <w:spacing w:after="0" w:line="240" w:lineRule="auto"/>
              <w:ind w:right="111" w:firstLine="33"/>
              <w:jc w:val="both"/>
              <w:rPr>
                <w:rFonts w:ascii="Times New Roman" w:hAnsi="Times New Roman" w:cs="Times New Roman"/>
                <w:b/>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классифицировать и характеризовать основные положения</w:t>
            </w:r>
            <w:r w:rsidRPr="001B767F">
              <w:rPr>
                <w:rFonts w:ascii="Times New Roman" w:hAnsi="Times New Roman" w:cs="Times New Roman"/>
                <w:b/>
                <w:i/>
                <w:sz w:val="24"/>
                <w:szCs w:val="24"/>
              </w:rPr>
              <w:t xml:space="preserve"> </w:t>
            </w:r>
            <w:r w:rsidRPr="001B767F">
              <w:rPr>
                <w:rFonts w:ascii="Times New Roman" w:hAnsi="Times New Roman" w:cs="Times New Roman"/>
                <w:i/>
                <w:sz w:val="24"/>
                <w:szCs w:val="24"/>
              </w:rPr>
              <w:t xml:space="preserve">законодательных актов, регулирующих права и обязанности супругов, и защищающих права ребенка;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tc>
      </w:tr>
      <w:tr w:rsidR="00BE3591" w:rsidRPr="001B767F" w:rsidTr="00BE3591">
        <w:tc>
          <w:tcPr>
            <w:tcW w:w="2128" w:type="pct"/>
          </w:tcPr>
          <w:p w:rsidR="00BE3591" w:rsidRPr="001B767F" w:rsidRDefault="00BE3591" w:rsidP="00E35F3A">
            <w:pPr>
              <w:numPr>
                <w:ilvl w:val="0"/>
                <w:numId w:val="129"/>
              </w:numPr>
              <w:tabs>
                <w:tab w:val="left" w:pos="359"/>
              </w:tabs>
              <w:spacing w:after="0" w:line="240" w:lineRule="auto"/>
              <w:ind w:left="142" w:right="160"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c>
          <w:tcPr>
            <w:tcW w:w="2872" w:type="pct"/>
          </w:tcPr>
          <w:p w:rsidR="00BE3591" w:rsidRPr="001B767F" w:rsidRDefault="00BE3591" w:rsidP="00BE3591">
            <w:pPr>
              <w:tabs>
                <w:tab w:val="left" w:pos="9389"/>
              </w:tabs>
              <w:spacing w:after="0" w:line="240" w:lineRule="auto"/>
              <w:ind w:right="111"/>
              <w:rPr>
                <w:rFonts w:ascii="Times New Roman" w:hAnsi="Times New Roman" w:cs="Times New Roman"/>
                <w:b/>
                <w:bCs/>
                <w:color w:val="000000"/>
                <w:sz w:val="24"/>
                <w:szCs w:val="24"/>
                <w:shd w:val="clear" w:color="auto" w:fill="FFFFFF"/>
              </w:rPr>
            </w:pPr>
            <w:r w:rsidRPr="001B767F">
              <w:rPr>
                <w:rFonts w:ascii="Times New Roman" w:hAnsi="Times New Roman" w:cs="Times New Roman"/>
                <w:b/>
                <w:bCs/>
                <w:color w:val="000000"/>
                <w:sz w:val="24"/>
                <w:szCs w:val="24"/>
                <w:shd w:val="clear" w:color="auto" w:fill="FFFFFF"/>
              </w:rPr>
              <w:t>Выпускник научится:</w:t>
            </w:r>
          </w:p>
          <w:p w:rsidR="00BE3591" w:rsidRPr="001B767F" w:rsidRDefault="00BE3591" w:rsidP="00E35F3A">
            <w:pPr>
              <w:numPr>
                <w:ilvl w:val="0"/>
                <w:numId w:val="60"/>
              </w:numPr>
              <w:tabs>
                <w:tab w:val="left" w:pos="993"/>
                <w:tab w:val="left" w:pos="9389"/>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E3591" w:rsidRPr="001B767F" w:rsidRDefault="00BE3591" w:rsidP="00E35F3A">
            <w:pPr>
              <w:numPr>
                <w:ilvl w:val="0"/>
                <w:numId w:val="60"/>
              </w:numPr>
              <w:tabs>
                <w:tab w:val="left" w:pos="993"/>
                <w:tab w:val="left" w:pos="9389"/>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sz w:val="24"/>
                <w:szCs w:val="24"/>
              </w:rPr>
              <w:t>безопасно использовать ресурсы интернета.</w:t>
            </w:r>
          </w:p>
          <w:p w:rsidR="00BE3591" w:rsidRPr="001B767F" w:rsidRDefault="00BE3591" w:rsidP="00BE3591">
            <w:pPr>
              <w:tabs>
                <w:tab w:val="left" w:pos="9389"/>
              </w:tabs>
              <w:spacing w:after="0" w:line="240" w:lineRule="auto"/>
              <w:ind w:right="111" w:firstLine="33"/>
              <w:jc w:val="both"/>
              <w:rPr>
                <w:rFonts w:ascii="Times New Roman" w:hAnsi="Times New Roman" w:cs="Times New Roman"/>
                <w:b/>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 w:val="left" w:pos="9389"/>
              </w:tabs>
              <w:autoSpaceDE w:val="0"/>
              <w:autoSpaceDN w:val="0"/>
              <w:adjustRightInd w:val="0"/>
              <w:spacing w:after="0" w:line="240" w:lineRule="auto"/>
              <w:ind w:left="0" w:right="253" w:firstLine="709"/>
              <w:jc w:val="both"/>
              <w:rPr>
                <w:rFonts w:ascii="Times New Roman" w:hAnsi="Times New Roman" w:cs="Times New Roman"/>
                <w:bCs/>
                <w:i/>
                <w:sz w:val="24"/>
                <w:szCs w:val="24"/>
              </w:rPr>
            </w:pPr>
            <w:r w:rsidRPr="001B767F">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1B767F">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BE3591" w:rsidRPr="001B767F" w:rsidRDefault="00BE3591" w:rsidP="00E35F3A">
            <w:pPr>
              <w:numPr>
                <w:ilvl w:val="0"/>
                <w:numId w:val="61"/>
              </w:numPr>
              <w:tabs>
                <w:tab w:val="left" w:pos="993"/>
                <w:tab w:val="left" w:pos="9389"/>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bCs/>
                <w:i/>
                <w:sz w:val="24"/>
                <w:szCs w:val="24"/>
              </w:rPr>
              <w:t xml:space="preserve"> </w:t>
            </w:r>
            <w:r w:rsidRPr="001B767F">
              <w:rPr>
                <w:rFonts w:ascii="Times New Roman" w:hAnsi="Times New Roman" w:cs="Times New Roman"/>
                <w:i/>
                <w:sz w:val="24"/>
                <w:szCs w:val="24"/>
              </w:rPr>
              <w:t>классифицировать и характеризовать основные положения</w:t>
            </w:r>
            <w:r w:rsidRPr="001B767F">
              <w:rPr>
                <w:rFonts w:ascii="Times New Roman" w:hAnsi="Times New Roman" w:cs="Times New Roman"/>
                <w:b/>
                <w:i/>
                <w:sz w:val="24"/>
                <w:szCs w:val="24"/>
              </w:rPr>
              <w:t xml:space="preserve"> </w:t>
            </w:r>
            <w:r w:rsidRPr="001B767F">
              <w:rPr>
                <w:rFonts w:ascii="Times New Roman" w:hAnsi="Times New Roman" w:cs="Times New Roman"/>
                <w:i/>
                <w:sz w:val="24"/>
                <w:szCs w:val="24"/>
              </w:rPr>
              <w:t>законодательных актов, регулирующих права и обязанности супругов, и защищающих права ребенка.</w:t>
            </w:r>
          </w:p>
          <w:p w:rsidR="00BE3591" w:rsidRPr="001B767F" w:rsidRDefault="00BE3591" w:rsidP="00BE3591">
            <w:pPr>
              <w:tabs>
                <w:tab w:val="left" w:pos="993"/>
                <w:tab w:val="left" w:pos="9389"/>
              </w:tabs>
              <w:autoSpaceDE w:val="0"/>
              <w:autoSpaceDN w:val="0"/>
              <w:adjustRightInd w:val="0"/>
              <w:spacing w:after="0" w:line="240" w:lineRule="auto"/>
              <w:ind w:left="709" w:right="253"/>
              <w:jc w:val="both"/>
              <w:rPr>
                <w:rFonts w:ascii="Times New Roman" w:hAnsi="Times New Roman" w:cs="Times New Roman"/>
                <w:i/>
                <w:sz w:val="24"/>
                <w:szCs w:val="24"/>
              </w:rPr>
            </w:pP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298"/>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 понимание необходимости подготовки граждан к защите Отечества;</w:t>
            </w:r>
          </w:p>
        </w:tc>
        <w:tc>
          <w:tcPr>
            <w:tcW w:w="2872" w:type="pct"/>
          </w:tcPr>
          <w:p w:rsidR="00BE3591" w:rsidRPr="001B767F" w:rsidRDefault="00BE3591" w:rsidP="00BE3591">
            <w:pPr>
              <w:tabs>
                <w:tab w:val="left" w:pos="993"/>
              </w:tabs>
              <w:autoSpaceDE w:val="0"/>
              <w:autoSpaceDN w:val="0"/>
              <w:adjustRightInd w:val="0"/>
              <w:spacing w:after="0" w:line="240" w:lineRule="auto"/>
              <w:ind w:left="33" w:right="111" w:hanging="33"/>
              <w:jc w:val="both"/>
              <w:rPr>
                <w:rFonts w:ascii="Times New Roman" w:hAnsi="Times New Roman" w:cs="Times New Roman"/>
                <w:b/>
                <w:color w:val="000000"/>
                <w:sz w:val="24"/>
                <w:szCs w:val="24"/>
              </w:rPr>
            </w:pPr>
            <w:r w:rsidRPr="001B767F">
              <w:rPr>
                <w:rFonts w:ascii="Times New Roman" w:hAnsi="Times New Roman" w:cs="Times New Roman"/>
                <w:b/>
                <w:bCs/>
                <w:color w:val="000000"/>
                <w:sz w:val="24"/>
                <w:szCs w:val="24"/>
                <w:shd w:val="clear" w:color="auto" w:fill="FFFFFF"/>
              </w:rPr>
              <w:t>Выпускник научится:</w:t>
            </w:r>
            <w:r w:rsidRPr="001B767F">
              <w:rPr>
                <w:rFonts w:ascii="Times New Roman" w:hAnsi="Times New Roman" w:cs="Times New Roman"/>
                <w:b/>
                <w:color w:val="000000"/>
                <w:sz w:val="24"/>
                <w:szCs w:val="24"/>
              </w:rPr>
              <w:t xml:space="preserve"> </w:t>
            </w:r>
          </w:p>
          <w:p w:rsidR="00BE3591" w:rsidRPr="001B767F" w:rsidRDefault="00BE3591" w:rsidP="00E35F3A">
            <w:pPr>
              <w:numPr>
                <w:ilvl w:val="0"/>
                <w:numId w:val="134"/>
              </w:numPr>
              <w:tabs>
                <w:tab w:val="left" w:pos="33"/>
                <w:tab w:val="left" w:pos="1026"/>
              </w:tabs>
              <w:autoSpaceDE w:val="0"/>
              <w:autoSpaceDN w:val="0"/>
              <w:adjustRightInd w:val="0"/>
              <w:spacing w:after="0" w:line="240" w:lineRule="auto"/>
              <w:ind w:left="33" w:right="111" w:firstLine="709"/>
              <w:contextualSpacing/>
              <w:jc w:val="both"/>
              <w:rPr>
                <w:rFonts w:ascii="Times New Roman" w:hAnsi="Times New Roman" w:cs="Times New Roman"/>
                <w:color w:val="000000"/>
                <w:sz w:val="24"/>
                <w:szCs w:val="24"/>
              </w:rPr>
            </w:pPr>
            <w:r w:rsidRPr="001B767F">
              <w:rPr>
                <w:rFonts w:ascii="Times New Roman" w:hAnsi="Times New Roman" w:cs="Times New Roman"/>
                <w:sz w:val="24"/>
                <w:szCs w:val="24"/>
              </w:rPr>
              <w:t xml:space="preserve">адекватно оценивать нагрузку и профилактические занятия по </w:t>
            </w:r>
            <w:r w:rsidRPr="001B767F">
              <w:rPr>
                <w:rFonts w:ascii="Times New Roman" w:hAnsi="Times New Roman" w:cs="Times New Roman"/>
                <w:color w:val="000000"/>
                <w:sz w:val="24"/>
                <w:szCs w:val="24"/>
              </w:rPr>
              <w:lastRenderedPageBreak/>
              <w:t>укреплению здоровья; планировать распорядок дня с учетом нагрузок;</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bCs/>
                <w:sz w:val="24"/>
                <w:szCs w:val="24"/>
              </w:rPr>
            </w:pPr>
            <w:r w:rsidRPr="001B767F">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BE3591" w:rsidRPr="001B767F" w:rsidRDefault="00BE3591" w:rsidP="00BE3591">
            <w:pPr>
              <w:spacing w:after="0" w:line="240" w:lineRule="auto"/>
              <w:ind w:right="111"/>
              <w:jc w:val="both"/>
              <w:rPr>
                <w:rFonts w:ascii="Times New Roman" w:hAnsi="Times New Roman" w:cs="Times New Roman"/>
                <w:b/>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i/>
                <w:sz w:val="24"/>
                <w:szCs w:val="24"/>
              </w:rPr>
              <w:t>классифицировать основные правовые аспекты оказания первой помощи;</w:t>
            </w:r>
            <w:r w:rsidRPr="001B767F">
              <w:rPr>
                <w:rFonts w:ascii="Times New Roman" w:hAnsi="Times New Roman" w:cs="Times New Roman"/>
                <w:sz w:val="24"/>
                <w:szCs w:val="24"/>
              </w:rPr>
              <w:t xml:space="preserve"> </w:t>
            </w:r>
          </w:p>
          <w:p w:rsidR="00BE3591" w:rsidRPr="001B767F" w:rsidRDefault="00BE3591" w:rsidP="00E35F3A">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i/>
                <w:sz w:val="24"/>
                <w:szCs w:val="24"/>
              </w:rPr>
              <w:t>оказывать первую помощь:</w:t>
            </w:r>
          </w:p>
          <w:p w:rsidR="00BE3591" w:rsidRPr="001B767F" w:rsidRDefault="00BE3591" w:rsidP="00E35F3A">
            <w:pPr>
              <w:numPr>
                <w:ilvl w:val="0"/>
                <w:numId w:val="137"/>
              </w:numPr>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 xml:space="preserve">при не инфекционных заболеваниях; </w:t>
            </w:r>
          </w:p>
          <w:p w:rsidR="00BE3591" w:rsidRPr="001B767F" w:rsidRDefault="00BE3591" w:rsidP="00E35F3A">
            <w:pPr>
              <w:numPr>
                <w:ilvl w:val="0"/>
                <w:numId w:val="137"/>
              </w:numPr>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 xml:space="preserve">при инфекционных заболеваниях; </w:t>
            </w:r>
          </w:p>
          <w:p w:rsidR="00BE3591" w:rsidRPr="001B767F" w:rsidRDefault="00BE3591" w:rsidP="00E35F3A">
            <w:pPr>
              <w:numPr>
                <w:ilvl w:val="0"/>
                <w:numId w:val="137"/>
              </w:numPr>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при остановке сердечной деятельности;</w:t>
            </w:r>
          </w:p>
          <w:p w:rsidR="00BE3591" w:rsidRPr="001B767F" w:rsidRDefault="00BE3591" w:rsidP="00E35F3A">
            <w:pPr>
              <w:numPr>
                <w:ilvl w:val="0"/>
                <w:numId w:val="137"/>
              </w:numPr>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 xml:space="preserve">при коме; </w:t>
            </w:r>
          </w:p>
          <w:p w:rsidR="00BE3591" w:rsidRPr="001B767F" w:rsidRDefault="00BE3591" w:rsidP="00E35F3A">
            <w:pPr>
              <w:numPr>
                <w:ilvl w:val="0"/>
                <w:numId w:val="137"/>
              </w:numPr>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1B767F">
              <w:rPr>
                <w:rFonts w:ascii="Times New Roman" w:hAnsi="Times New Roman" w:cs="Times New Roman"/>
                <w:i/>
                <w:sz w:val="24"/>
                <w:szCs w:val="24"/>
              </w:rPr>
              <w:t>при поражении электрическим током.</w:t>
            </w: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309"/>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lastRenderedPageBreak/>
              <w:t xml:space="preserve"> формирование установки на здоровый образ жизни, исключающий употребление алкоголя, наркотиков, курение и нанесение иного вреда здоровью;</w:t>
            </w:r>
          </w:p>
        </w:tc>
        <w:tc>
          <w:tcPr>
            <w:tcW w:w="2872" w:type="pct"/>
          </w:tcPr>
          <w:p w:rsidR="00BE3591" w:rsidRPr="001B767F" w:rsidRDefault="00BE3591" w:rsidP="00BE3591">
            <w:pPr>
              <w:tabs>
                <w:tab w:val="left" w:pos="993"/>
              </w:tabs>
              <w:autoSpaceDE w:val="0"/>
              <w:autoSpaceDN w:val="0"/>
              <w:adjustRightInd w:val="0"/>
              <w:spacing w:after="0" w:line="240" w:lineRule="auto"/>
              <w:ind w:left="709" w:right="111" w:hanging="676"/>
              <w:jc w:val="both"/>
              <w:rPr>
                <w:rFonts w:ascii="Times New Roman" w:hAnsi="Times New Roman" w:cs="Times New Roman"/>
                <w:sz w:val="24"/>
                <w:szCs w:val="24"/>
              </w:rPr>
            </w:pPr>
            <w:r w:rsidRPr="001B767F">
              <w:rPr>
                <w:rFonts w:ascii="Times New Roman" w:hAnsi="Times New Roman" w:cs="Times New Roman"/>
                <w:b/>
                <w:bCs/>
                <w:color w:val="000000"/>
                <w:sz w:val="24"/>
                <w:szCs w:val="24"/>
                <w:shd w:val="clear" w:color="auto" w:fill="FFFFFF"/>
              </w:rPr>
              <w:t>Выпускник научится:</w:t>
            </w:r>
            <w:r w:rsidRPr="001B767F">
              <w:rPr>
                <w:rFonts w:ascii="Times New Roman" w:hAnsi="Times New Roman" w:cs="Times New Roman"/>
                <w:sz w:val="24"/>
                <w:szCs w:val="24"/>
              </w:rPr>
              <w:t xml:space="preserve"> </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bCs/>
                <w:sz w:val="24"/>
                <w:szCs w:val="24"/>
              </w:rPr>
            </w:pPr>
            <w:r w:rsidRPr="001B767F">
              <w:rPr>
                <w:rFonts w:ascii="Times New Roman" w:hAnsi="Times New Roman" w:cs="Times New Roman"/>
                <w:sz w:val="24"/>
                <w:szCs w:val="24"/>
              </w:rPr>
              <w:t>классифицировать мероприятия и факторы, укрепляющие и разрушающие здоровье.</w:t>
            </w:r>
          </w:p>
          <w:p w:rsidR="00BE3591" w:rsidRPr="001B767F" w:rsidRDefault="00BE3591" w:rsidP="00BE3591">
            <w:pPr>
              <w:tabs>
                <w:tab w:val="left" w:pos="33"/>
              </w:tabs>
              <w:spacing w:after="0" w:line="240" w:lineRule="auto"/>
              <w:ind w:right="111" w:firstLine="33"/>
              <w:jc w:val="both"/>
              <w:rPr>
                <w:rFonts w:ascii="Times New Roman" w:hAnsi="Times New Roman" w:cs="Times New Roman"/>
                <w:b/>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bCs/>
                <w:i/>
                <w:sz w:val="24"/>
                <w:szCs w:val="24"/>
              </w:rPr>
            </w:pPr>
            <w:r w:rsidRPr="001B767F">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1B767F">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bCs/>
                <w:i/>
                <w:sz w:val="24"/>
                <w:szCs w:val="24"/>
              </w:rPr>
              <w:t xml:space="preserve">характеризовать </w:t>
            </w:r>
            <w:r w:rsidRPr="001B767F">
              <w:rPr>
                <w:rFonts w:ascii="Times New Roman" w:hAnsi="Times New Roman" w:cs="Times New Roman"/>
                <w:i/>
                <w:sz w:val="24"/>
                <w:szCs w:val="24"/>
              </w:rPr>
              <w:t>роль семьи в жизни личности и общества и ее влияние на здоровье человека.</w:t>
            </w: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298"/>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 формирование антиэкстремистской и антитеррористической личностной позиции;</w:t>
            </w:r>
          </w:p>
        </w:tc>
        <w:tc>
          <w:tcPr>
            <w:tcW w:w="2872" w:type="pct"/>
          </w:tcPr>
          <w:p w:rsidR="00BE3591" w:rsidRPr="001B767F" w:rsidRDefault="00BE3591" w:rsidP="00BE3591">
            <w:pPr>
              <w:tabs>
                <w:tab w:val="left" w:pos="993"/>
              </w:tabs>
              <w:autoSpaceDE w:val="0"/>
              <w:autoSpaceDN w:val="0"/>
              <w:adjustRightInd w:val="0"/>
              <w:spacing w:after="0" w:line="240" w:lineRule="auto"/>
              <w:ind w:left="709" w:right="111"/>
              <w:jc w:val="both"/>
              <w:rPr>
                <w:rFonts w:ascii="Times New Roman" w:hAnsi="Times New Roman" w:cs="Times New Roman"/>
                <w:sz w:val="24"/>
                <w:szCs w:val="24"/>
              </w:rPr>
            </w:pPr>
            <w:r w:rsidRPr="001B767F">
              <w:rPr>
                <w:rFonts w:ascii="Times New Roman" w:hAnsi="Times New Roman" w:cs="Times New Roman"/>
                <w:b/>
                <w:bCs/>
                <w:color w:val="000000"/>
                <w:sz w:val="24"/>
                <w:szCs w:val="24"/>
                <w:shd w:val="clear" w:color="auto" w:fill="FFFFFF"/>
              </w:rPr>
              <w:t>Выпускник научится:</w:t>
            </w:r>
            <w:r w:rsidRPr="001B767F">
              <w:rPr>
                <w:rFonts w:ascii="Times New Roman" w:hAnsi="Times New Roman" w:cs="Times New Roman"/>
                <w:sz w:val="24"/>
                <w:szCs w:val="24"/>
              </w:rPr>
              <w:t xml:space="preserve"> </w:t>
            </w:r>
          </w:p>
          <w:p w:rsidR="00BE3591" w:rsidRPr="001B767F" w:rsidRDefault="00BE3591" w:rsidP="00E35F3A">
            <w:pPr>
              <w:numPr>
                <w:ilvl w:val="0"/>
                <w:numId w:val="135"/>
              </w:numPr>
              <w:tabs>
                <w:tab w:val="left" w:pos="600"/>
              </w:tabs>
              <w:autoSpaceDE w:val="0"/>
              <w:autoSpaceDN w:val="0"/>
              <w:adjustRightInd w:val="0"/>
              <w:spacing w:after="0" w:line="240" w:lineRule="auto"/>
              <w:ind w:left="33" w:right="111"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E3591" w:rsidRPr="001B767F" w:rsidRDefault="00BE3591" w:rsidP="00E35F3A">
            <w:pPr>
              <w:numPr>
                <w:ilvl w:val="0"/>
                <w:numId w:val="135"/>
              </w:numPr>
              <w:tabs>
                <w:tab w:val="left" w:pos="742"/>
              </w:tabs>
              <w:autoSpaceDE w:val="0"/>
              <w:autoSpaceDN w:val="0"/>
              <w:adjustRightInd w:val="0"/>
              <w:spacing w:after="0" w:line="240" w:lineRule="auto"/>
              <w:ind w:left="33" w:right="111" w:firstLine="709"/>
              <w:contextualSpacing/>
              <w:jc w:val="both"/>
              <w:rPr>
                <w:rFonts w:ascii="Times New Roman" w:hAnsi="Times New Roman" w:cs="Times New Roman"/>
                <w:sz w:val="24"/>
                <w:szCs w:val="24"/>
              </w:rPr>
            </w:pPr>
            <w:r w:rsidRPr="001B767F">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sz w:val="24"/>
                <w:szCs w:val="24"/>
              </w:rPr>
              <w:lastRenderedPageBreak/>
              <w:t xml:space="preserve">адекватно </w:t>
            </w:r>
            <w:r w:rsidRPr="001B767F">
              <w:rPr>
                <w:rFonts w:ascii="Times New Roman" w:hAnsi="Times New Roman" w:cs="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E3591" w:rsidRPr="001B767F" w:rsidRDefault="00BE3591" w:rsidP="00BE3591">
            <w:pPr>
              <w:tabs>
                <w:tab w:val="left" w:pos="33"/>
              </w:tabs>
              <w:spacing w:after="0" w:line="240" w:lineRule="auto"/>
              <w:ind w:right="111" w:firstLine="33"/>
              <w:jc w:val="both"/>
              <w:rPr>
                <w:rFonts w:ascii="Times New Roman" w:hAnsi="Times New Roman" w:cs="Times New Roman"/>
                <w:b/>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bCs/>
                <w:i/>
                <w:sz w:val="24"/>
                <w:szCs w:val="24"/>
              </w:rPr>
            </w:pPr>
            <w:r w:rsidRPr="001B767F">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1B767F">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b/>
                <w:i/>
                <w:sz w:val="24"/>
                <w:szCs w:val="24"/>
              </w:rPr>
            </w:pPr>
            <w:r w:rsidRPr="001B767F">
              <w:rPr>
                <w:rFonts w:ascii="Times New Roman" w:hAnsi="Times New Roman" w:cs="Times New Roman"/>
                <w:i/>
                <w:sz w:val="24"/>
                <w:szCs w:val="24"/>
              </w:rPr>
              <w:t>анализировать последствия проявления терроризма, экстремизма, наркотизма.</w:t>
            </w: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293"/>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lastRenderedPageBreak/>
              <w:t xml:space="preserve">  понимание необходимости сохранения природы и окружающей среды для полноценной жизни человека;</w:t>
            </w:r>
          </w:p>
        </w:tc>
        <w:tc>
          <w:tcPr>
            <w:tcW w:w="2872" w:type="pct"/>
          </w:tcPr>
          <w:p w:rsidR="00BE3591" w:rsidRPr="001B767F" w:rsidRDefault="00BE3591" w:rsidP="00BE3591">
            <w:pPr>
              <w:spacing w:after="0" w:line="240" w:lineRule="auto"/>
              <w:ind w:right="253"/>
              <w:rPr>
                <w:rFonts w:ascii="Times New Roman" w:hAnsi="Times New Roman" w:cs="Times New Roman"/>
                <w:b/>
                <w:bCs/>
                <w:color w:val="000000"/>
                <w:sz w:val="24"/>
                <w:szCs w:val="24"/>
                <w:shd w:val="clear" w:color="auto" w:fill="FFFFFF"/>
              </w:rPr>
            </w:pPr>
            <w:r w:rsidRPr="001B767F">
              <w:rPr>
                <w:rFonts w:ascii="Times New Roman" w:hAnsi="Times New Roman" w:cs="Times New Roman"/>
                <w:b/>
                <w:bCs/>
                <w:color w:val="000000"/>
                <w:sz w:val="24"/>
                <w:szCs w:val="24"/>
                <w:shd w:val="clear" w:color="auto" w:fill="FFFFFF"/>
              </w:rPr>
              <w:t>Выпускник научится: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iCs/>
                <w:sz w:val="24"/>
                <w:szCs w:val="24"/>
              </w:rPr>
            </w:pPr>
            <w:r w:rsidRPr="001B767F">
              <w:rPr>
                <w:rFonts w:ascii="Times New Roman" w:hAnsi="Times New Roman" w:cs="Times New Roman"/>
                <w:sz w:val="24"/>
                <w:szCs w:val="24"/>
              </w:rPr>
              <w:t>классифицировать и характеризовать</w:t>
            </w:r>
            <w:r w:rsidRPr="001B767F">
              <w:rPr>
                <w:rFonts w:ascii="Times New Roman" w:hAnsi="Times New Roman" w:cs="Times New Roman"/>
                <w:iCs/>
                <w:sz w:val="24"/>
                <w:szCs w:val="24"/>
              </w:rPr>
              <w:t xml:space="preserve"> условия экологической безопасности;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iCs/>
                <w:sz w:val="24"/>
                <w:szCs w:val="24"/>
              </w:rPr>
            </w:pPr>
            <w:r w:rsidRPr="001B767F">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безопасно, использовать бытовые приборы контроля качества окружающей среды и продуктов питания;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безопасно использовать бытовые приборы;</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безопасно использовать средства бытовой химии;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безопасно использовать средства коммуникации.</w:t>
            </w:r>
          </w:p>
          <w:p w:rsidR="00BE3591" w:rsidRPr="001B767F" w:rsidRDefault="00BE3591" w:rsidP="00BE3591">
            <w:pPr>
              <w:tabs>
                <w:tab w:val="left" w:pos="993"/>
              </w:tabs>
              <w:autoSpaceDE w:val="0"/>
              <w:autoSpaceDN w:val="0"/>
              <w:adjustRightInd w:val="0"/>
              <w:spacing w:after="0" w:line="240" w:lineRule="auto"/>
              <w:ind w:left="33" w:right="253"/>
              <w:jc w:val="both"/>
              <w:rPr>
                <w:rFonts w:ascii="Times New Roman" w:hAnsi="Times New Roman" w:cs="Times New Roman"/>
                <w:color w:val="000000"/>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sz w:val="24"/>
                <w:szCs w:val="24"/>
              </w:rPr>
              <w:tab/>
            </w:r>
            <w:r w:rsidRPr="001B767F">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lastRenderedPageBreak/>
              <w:t>творчески решать моделируемые ситуации и практические задачи в области безопасности жизнедеятельности.</w:t>
            </w: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370"/>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lastRenderedPageBreak/>
              <w:t xml:space="preserve">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c>
          <w:tcPr>
            <w:tcW w:w="2872" w:type="pct"/>
            <w:shd w:val="clear" w:color="auto" w:fill="FFFFFF" w:themeFill="background1"/>
          </w:tcPr>
          <w:p w:rsidR="00BE3591" w:rsidRPr="001B767F" w:rsidRDefault="00BE3591" w:rsidP="00BE3591">
            <w:pPr>
              <w:tabs>
                <w:tab w:val="left" w:pos="33"/>
              </w:tabs>
              <w:spacing w:after="0" w:line="240" w:lineRule="auto"/>
              <w:ind w:right="111"/>
              <w:rPr>
                <w:rFonts w:ascii="Times New Roman" w:hAnsi="Times New Roman" w:cs="Times New Roman"/>
                <w:b/>
                <w:bCs/>
                <w:color w:val="000000"/>
                <w:sz w:val="24"/>
                <w:szCs w:val="24"/>
                <w:shd w:val="clear" w:color="auto" w:fill="FFFFFF"/>
              </w:rPr>
            </w:pPr>
            <w:r w:rsidRPr="001B767F">
              <w:rPr>
                <w:rFonts w:ascii="Times New Roman" w:hAnsi="Times New Roman" w:cs="Times New Roman"/>
                <w:b/>
                <w:bCs/>
                <w:color w:val="000000"/>
                <w:sz w:val="24"/>
                <w:szCs w:val="24"/>
                <w:shd w:val="clear" w:color="auto" w:fill="FFFFFF"/>
              </w:rPr>
              <w:t>Выпускник научится: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 соблюдать правила безопасности дорожного движения пешехода;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соблюдать правила безопасности дорожного движения велосипедиста;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адекватно оценивать ситуацию и безопасно вести у воды и на воде;</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использовать средства и способы само- и взаимопомощи на воде;</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готовиться к туристическим походам;</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sz w:val="24"/>
                <w:szCs w:val="24"/>
              </w:rPr>
              <w:t xml:space="preserve">адекватно оценивать </w:t>
            </w:r>
            <w:r w:rsidRPr="001B767F">
              <w:rPr>
                <w:rFonts w:ascii="Times New Roman" w:hAnsi="Times New Roman" w:cs="Times New Roman"/>
                <w:color w:val="000000"/>
                <w:sz w:val="24"/>
                <w:szCs w:val="24"/>
              </w:rPr>
              <w:t>ситуацию и безопасно вести в туристических походах;</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адекватно оценивать ситуацию и ориентироваться на местности;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добывать и поддерживать огонь в автономных условиях;</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добывать и очищать воду в автономных условиях;</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подавать сигналы бедствия и отвечать на них.</w:t>
            </w:r>
          </w:p>
          <w:p w:rsidR="00BE3591" w:rsidRPr="001B767F" w:rsidRDefault="00BE3591" w:rsidP="00BE3591">
            <w:pPr>
              <w:tabs>
                <w:tab w:val="left" w:pos="33"/>
                <w:tab w:val="left" w:pos="690"/>
              </w:tabs>
              <w:spacing w:after="0" w:line="240" w:lineRule="auto"/>
              <w:ind w:right="111" w:firstLine="33"/>
              <w:jc w:val="both"/>
              <w:rPr>
                <w:rFonts w:ascii="Times New Roman" w:hAnsi="Times New Roman" w:cs="Times New Roman"/>
                <w:b/>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усваивать приемы действий в различных опасных и чрезвычайных </w:t>
            </w:r>
            <w:r w:rsidRPr="001B767F">
              <w:rPr>
                <w:rFonts w:ascii="Times New Roman" w:hAnsi="Times New Roman" w:cs="Times New Roman"/>
                <w:i/>
                <w:sz w:val="24"/>
                <w:szCs w:val="24"/>
              </w:rPr>
              <w:lastRenderedPageBreak/>
              <w:t>ситуациях.</w:t>
            </w: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387"/>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lastRenderedPageBreak/>
              <w:t xml:space="preserve">   знание и умение применять меры безопасности и правила поведения в условиях опасных и чрезвычайных ситуаций:</w:t>
            </w:r>
          </w:p>
        </w:tc>
        <w:tc>
          <w:tcPr>
            <w:tcW w:w="2872" w:type="pct"/>
          </w:tcPr>
          <w:p w:rsidR="00BE3591" w:rsidRPr="001B767F" w:rsidRDefault="00BE3591" w:rsidP="00BE3591">
            <w:pPr>
              <w:tabs>
                <w:tab w:val="left" w:pos="33"/>
              </w:tabs>
              <w:spacing w:after="0" w:line="240" w:lineRule="auto"/>
              <w:ind w:right="253" w:firstLine="33"/>
              <w:jc w:val="both"/>
              <w:rPr>
                <w:rFonts w:ascii="Times New Roman" w:hAnsi="Times New Roman" w:cs="Times New Roman"/>
                <w:b/>
                <w:sz w:val="24"/>
                <w:szCs w:val="24"/>
              </w:rPr>
            </w:pPr>
            <w:r w:rsidRPr="001B767F">
              <w:rPr>
                <w:rFonts w:ascii="Times New Roman" w:hAnsi="Times New Roman" w:cs="Times New Roman"/>
                <w:b/>
                <w:bCs/>
                <w:sz w:val="24"/>
                <w:szCs w:val="24"/>
                <w:shd w:val="clear" w:color="auto" w:fill="FFFFFF"/>
              </w:rPr>
              <w:t>Выпускник научится:</w:t>
            </w:r>
            <w:r w:rsidRPr="001B767F">
              <w:rPr>
                <w:rFonts w:ascii="Times New Roman" w:hAnsi="Times New Roman" w:cs="Times New Roman"/>
                <w:b/>
                <w:sz w:val="24"/>
                <w:szCs w:val="24"/>
              </w:rPr>
              <w:t xml:space="preserve"> </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sz w:val="24"/>
                <w:szCs w:val="24"/>
              </w:rPr>
            </w:pPr>
            <w:r w:rsidRPr="001B767F">
              <w:rPr>
                <w:rFonts w:ascii="Times New Roman" w:hAnsi="Times New Roman" w:cs="Times New Roman"/>
                <w:sz w:val="24"/>
                <w:szCs w:val="24"/>
              </w:rPr>
              <w:t>классифицировать и характеризовать опасные ситуации криминогенного характера;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b/>
                <w:sz w:val="24"/>
                <w:szCs w:val="24"/>
              </w:rPr>
            </w:pPr>
            <w:r w:rsidRPr="001B767F">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безопасно вести и применять способы самозащиты: </w:t>
            </w:r>
          </w:p>
          <w:p w:rsidR="00BE3591" w:rsidRPr="001B767F" w:rsidRDefault="00BE3591" w:rsidP="00E35F3A">
            <w:pPr>
              <w:numPr>
                <w:ilvl w:val="0"/>
                <w:numId w:val="131"/>
              </w:numPr>
              <w:tabs>
                <w:tab w:val="left" w:pos="993"/>
              </w:tabs>
              <w:autoSpaceDE w:val="0"/>
              <w:autoSpaceDN w:val="0"/>
              <w:adjustRightInd w:val="0"/>
              <w:spacing w:after="0" w:line="240" w:lineRule="auto"/>
              <w:ind w:right="253"/>
              <w:contextualSpacing/>
              <w:jc w:val="both"/>
              <w:rPr>
                <w:rFonts w:ascii="Times New Roman" w:hAnsi="Times New Roman" w:cs="Times New Roman"/>
                <w:sz w:val="24"/>
                <w:szCs w:val="24"/>
              </w:rPr>
            </w:pPr>
            <w:r w:rsidRPr="001B767F">
              <w:rPr>
                <w:rFonts w:ascii="Times New Roman" w:hAnsi="Times New Roman" w:cs="Times New Roman"/>
                <w:sz w:val="24"/>
                <w:szCs w:val="24"/>
              </w:rPr>
              <w:t>в криминогенной ситуации на улице;</w:t>
            </w:r>
          </w:p>
          <w:p w:rsidR="00BE3591" w:rsidRPr="001B767F" w:rsidRDefault="00BE3591" w:rsidP="00E35F3A">
            <w:pPr>
              <w:numPr>
                <w:ilvl w:val="0"/>
                <w:numId w:val="131"/>
              </w:numPr>
              <w:tabs>
                <w:tab w:val="left" w:pos="993"/>
              </w:tabs>
              <w:autoSpaceDE w:val="0"/>
              <w:autoSpaceDN w:val="0"/>
              <w:adjustRightInd w:val="0"/>
              <w:spacing w:after="0" w:line="240" w:lineRule="auto"/>
              <w:ind w:right="253"/>
              <w:contextualSpacing/>
              <w:jc w:val="both"/>
              <w:rPr>
                <w:rFonts w:ascii="Times New Roman" w:hAnsi="Times New Roman" w:cs="Times New Roman"/>
                <w:sz w:val="24"/>
                <w:szCs w:val="24"/>
              </w:rPr>
            </w:pPr>
            <w:r w:rsidRPr="001B767F">
              <w:rPr>
                <w:rFonts w:ascii="Times New Roman" w:hAnsi="Times New Roman" w:cs="Times New Roman"/>
                <w:sz w:val="24"/>
                <w:szCs w:val="24"/>
              </w:rPr>
              <w:t>в криминогенной ситуации в подъезде;</w:t>
            </w:r>
          </w:p>
          <w:p w:rsidR="00BE3591" w:rsidRPr="001B767F" w:rsidRDefault="00BE3591" w:rsidP="00E35F3A">
            <w:pPr>
              <w:numPr>
                <w:ilvl w:val="0"/>
                <w:numId w:val="131"/>
              </w:numPr>
              <w:tabs>
                <w:tab w:val="left" w:pos="993"/>
              </w:tabs>
              <w:autoSpaceDE w:val="0"/>
              <w:autoSpaceDN w:val="0"/>
              <w:adjustRightInd w:val="0"/>
              <w:spacing w:after="0" w:line="240" w:lineRule="auto"/>
              <w:ind w:right="253"/>
              <w:contextualSpacing/>
              <w:jc w:val="both"/>
              <w:rPr>
                <w:rFonts w:ascii="Times New Roman" w:hAnsi="Times New Roman" w:cs="Times New Roman"/>
                <w:sz w:val="24"/>
                <w:szCs w:val="24"/>
              </w:rPr>
            </w:pPr>
            <w:r w:rsidRPr="001B767F">
              <w:rPr>
                <w:rFonts w:ascii="Times New Roman" w:hAnsi="Times New Roman" w:cs="Times New Roman"/>
                <w:sz w:val="24"/>
                <w:szCs w:val="24"/>
              </w:rPr>
              <w:t>в криминогенной ситуации в лифте;</w:t>
            </w:r>
          </w:p>
          <w:p w:rsidR="00BE3591" w:rsidRPr="001B767F" w:rsidRDefault="00BE3591" w:rsidP="00E35F3A">
            <w:pPr>
              <w:numPr>
                <w:ilvl w:val="0"/>
                <w:numId w:val="131"/>
              </w:numPr>
              <w:tabs>
                <w:tab w:val="left" w:pos="993"/>
              </w:tabs>
              <w:autoSpaceDE w:val="0"/>
              <w:autoSpaceDN w:val="0"/>
              <w:adjustRightInd w:val="0"/>
              <w:spacing w:after="0" w:line="240" w:lineRule="auto"/>
              <w:ind w:right="253"/>
              <w:contextualSpacing/>
              <w:jc w:val="both"/>
              <w:rPr>
                <w:rFonts w:ascii="Times New Roman" w:hAnsi="Times New Roman" w:cs="Times New Roman"/>
                <w:sz w:val="24"/>
                <w:szCs w:val="24"/>
              </w:rPr>
            </w:pPr>
            <w:r w:rsidRPr="001B767F">
              <w:rPr>
                <w:rFonts w:ascii="Times New Roman" w:hAnsi="Times New Roman" w:cs="Times New Roman"/>
                <w:sz w:val="24"/>
                <w:szCs w:val="24"/>
              </w:rPr>
              <w:t>в криминогенной ситуации в квартире;</w:t>
            </w:r>
          </w:p>
          <w:p w:rsidR="00BE3591" w:rsidRPr="001B767F" w:rsidRDefault="00BE3591" w:rsidP="00E35F3A">
            <w:pPr>
              <w:numPr>
                <w:ilvl w:val="0"/>
                <w:numId w:val="131"/>
              </w:numPr>
              <w:tabs>
                <w:tab w:val="left" w:pos="993"/>
              </w:tabs>
              <w:autoSpaceDE w:val="0"/>
              <w:autoSpaceDN w:val="0"/>
              <w:adjustRightInd w:val="0"/>
              <w:spacing w:after="0" w:line="240" w:lineRule="auto"/>
              <w:ind w:right="253"/>
              <w:contextualSpacing/>
              <w:jc w:val="both"/>
              <w:rPr>
                <w:rFonts w:ascii="Times New Roman" w:hAnsi="Times New Roman" w:cs="Times New Roman"/>
                <w:sz w:val="24"/>
                <w:szCs w:val="24"/>
              </w:rPr>
            </w:pPr>
            <w:r w:rsidRPr="001B767F">
              <w:rPr>
                <w:rFonts w:ascii="Times New Roman" w:hAnsi="Times New Roman" w:cs="Times New Roman"/>
                <w:sz w:val="24"/>
                <w:szCs w:val="24"/>
              </w:rPr>
              <w:t>при карманной краже;</w:t>
            </w:r>
          </w:p>
          <w:p w:rsidR="00BE3591" w:rsidRPr="001B767F" w:rsidRDefault="00BE3591" w:rsidP="00E35F3A">
            <w:pPr>
              <w:numPr>
                <w:ilvl w:val="0"/>
                <w:numId w:val="131"/>
              </w:numPr>
              <w:tabs>
                <w:tab w:val="left" w:pos="993"/>
              </w:tabs>
              <w:autoSpaceDE w:val="0"/>
              <w:autoSpaceDN w:val="0"/>
              <w:adjustRightInd w:val="0"/>
              <w:spacing w:after="0" w:line="240" w:lineRule="auto"/>
              <w:ind w:right="253"/>
              <w:contextualSpacing/>
              <w:jc w:val="both"/>
              <w:rPr>
                <w:rFonts w:ascii="Times New Roman" w:hAnsi="Times New Roman" w:cs="Times New Roman"/>
                <w:sz w:val="24"/>
                <w:szCs w:val="24"/>
              </w:rPr>
            </w:pPr>
            <w:r w:rsidRPr="001B767F">
              <w:rPr>
                <w:rFonts w:ascii="Times New Roman" w:hAnsi="Times New Roman" w:cs="Times New Roman"/>
                <w:sz w:val="24"/>
                <w:szCs w:val="24"/>
              </w:rPr>
              <w:t>при попытке мошенничества.</w:t>
            </w:r>
          </w:p>
          <w:p w:rsidR="00BE3591" w:rsidRPr="001B767F" w:rsidRDefault="00BE3591" w:rsidP="00BE3591">
            <w:pPr>
              <w:tabs>
                <w:tab w:val="left" w:pos="33"/>
              </w:tabs>
              <w:spacing w:after="0" w:line="240" w:lineRule="auto"/>
              <w:ind w:right="253" w:firstLine="33"/>
              <w:jc w:val="both"/>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sz w:val="24"/>
                <w:szCs w:val="24"/>
              </w:rPr>
            </w:pPr>
            <w:r w:rsidRPr="001B767F">
              <w:rPr>
                <w:rFonts w:ascii="Times New Roman" w:hAnsi="Times New Roman" w:cs="Times New Roman"/>
                <w:i/>
                <w:sz w:val="24"/>
                <w:szCs w:val="24"/>
              </w:rPr>
              <w:t>безопасно вести и применять права покупателя;</w:t>
            </w:r>
            <w:r w:rsidRPr="001B767F">
              <w:rPr>
                <w:rFonts w:ascii="Times New Roman" w:hAnsi="Times New Roman" w:cs="Times New Roman"/>
                <w:sz w:val="24"/>
                <w:szCs w:val="24"/>
              </w:rPr>
              <w:t xml:space="preserve">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анализировать последствия возможных опасных ситуаций криминогенного характера.</w:t>
            </w: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387"/>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   умение оказать первую помощь пострадавшим;</w:t>
            </w:r>
          </w:p>
        </w:tc>
        <w:tc>
          <w:tcPr>
            <w:tcW w:w="2872" w:type="pct"/>
          </w:tcPr>
          <w:p w:rsidR="00BE3591" w:rsidRPr="001B767F" w:rsidRDefault="00BE3591" w:rsidP="00BE3591">
            <w:pPr>
              <w:tabs>
                <w:tab w:val="left" w:pos="993"/>
              </w:tabs>
              <w:autoSpaceDE w:val="0"/>
              <w:autoSpaceDN w:val="0"/>
              <w:adjustRightInd w:val="0"/>
              <w:spacing w:after="0" w:line="240" w:lineRule="auto"/>
              <w:ind w:left="33" w:right="253"/>
              <w:jc w:val="both"/>
              <w:rPr>
                <w:rFonts w:ascii="Times New Roman" w:hAnsi="Times New Roman" w:cs="Times New Roman"/>
                <w:b/>
                <w:color w:val="000000"/>
                <w:sz w:val="24"/>
                <w:szCs w:val="24"/>
              </w:rPr>
            </w:pPr>
            <w:r w:rsidRPr="001B767F">
              <w:rPr>
                <w:rFonts w:ascii="Times New Roman" w:hAnsi="Times New Roman" w:cs="Times New Roman"/>
                <w:b/>
                <w:bCs/>
                <w:color w:val="000000"/>
                <w:sz w:val="24"/>
                <w:szCs w:val="24"/>
                <w:shd w:val="clear" w:color="auto" w:fill="FFFFFF"/>
              </w:rPr>
              <w:t>Выпускник научится:</w:t>
            </w:r>
            <w:r w:rsidRPr="001B767F">
              <w:rPr>
                <w:rFonts w:ascii="Times New Roman" w:hAnsi="Times New Roman" w:cs="Times New Roman"/>
                <w:b/>
                <w:color w:val="000000"/>
                <w:sz w:val="24"/>
                <w:szCs w:val="24"/>
              </w:rPr>
              <w:t xml:space="preserve"> </w:t>
            </w:r>
          </w:p>
          <w:p w:rsidR="00BE3591" w:rsidRPr="001B767F" w:rsidRDefault="00BE3591" w:rsidP="00E35F3A">
            <w:pPr>
              <w:numPr>
                <w:ilvl w:val="0"/>
                <w:numId w:val="136"/>
              </w:numPr>
              <w:tabs>
                <w:tab w:val="left" w:pos="993"/>
              </w:tabs>
              <w:autoSpaceDE w:val="0"/>
              <w:autoSpaceDN w:val="0"/>
              <w:adjustRightInd w:val="0"/>
              <w:spacing w:after="0" w:line="240" w:lineRule="auto"/>
              <w:ind w:right="253" w:hanging="11"/>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определять состояния оказания неотложной помощи;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bCs/>
                <w:sz w:val="24"/>
                <w:szCs w:val="24"/>
              </w:rPr>
            </w:pPr>
            <w:r w:rsidRPr="001B767F">
              <w:rPr>
                <w:rFonts w:ascii="Times New Roman" w:hAnsi="Times New Roman" w:cs="Times New Roman"/>
                <w:bCs/>
                <w:sz w:val="24"/>
                <w:szCs w:val="24"/>
              </w:rPr>
              <w:t>использовать алгоритм действий по оказанию первой помощи;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sz w:val="24"/>
                <w:szCs w:val="24"/>
              </w:rPr>
            </w:pPr>
            <w:r w:rsidRPr="001B767F">
              <w:rPr>
                <w:rFonts w:ascii="Times New Roman" w:hAnsi="Times New Roman" w:cs="Times New Roman"/>
                <w:bCs/>
                <w:sz w:val="24"/>
                <w:szCs w:val="24"/>
              </w:rPr>
              <w:t xml:space="preserve">классифицировать </w:t>
            </w:r>
            <w:r w:rsidRPr="001B767F">
              <w:rPr>
                <w:rFonts w:ascii="Times New Roman" w:hAnsi="Times New Roman" w:cs="Times New Roman"/>
                <w:sz w:val="24"/>
                <w:szCs w:val="24"/>
              </w:rPr>
              <w:t>средства оказания первой помощи;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sz w:val="24"/>
                <w:szCs w:val="24"/>
              </w:rPr>
            </w:pPr>
            <w:r w:rsidRPr="001B767F">
              <w:rPr>
                <w:rFonts w:ascii="Times New Roman" w:hAnsi="Times New Roman" w:cs="Times New Roman"/>
                <w:sz w:val="24"/>
                <w:szCs w:val="24"/>
              </w:rPr>
              <w:t>извлекать инородное тело из верхних дыхательных путей;</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sz w:val="24"/>
                <w:szCs w:val="24"/>
              </w:rPr>
              <w:t>оказывать первую помощь:</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color w:val="000000"/>
                <w:sz w:val="24"/>
                <w:szCs w:val="24"/>
              </w:rPr>
            </w:pPr>
            <w:r w:rsidRPr="001B767F">
              <w:rPr>
                <w:rFonts w:ascii="Times New Roman" w:hAnsi="Times New Roman" w:cs="Times New Roman"/>
                <w:sz w:val="24"/>
                <w:szCs w:val="24"/>
              </w:rPr>
              <w:t xml:space="preserve">при наружном </w:t>
            </w:r>
            <w:r w:rsidRPr="001B767F">
              <w:rPr>
                <w:rFonts w:ascii="Times New Roman" w:hAnsi="Times New Roman" w:cs="Times New Roman"/>
                <w:color w:val="000000"/>
                <w:sz w:val="24"/>
                <w:szCs w:val="24"/>
              </w:rPr>
              <w:t>и внутреннем кровотечении;</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при ушибах;</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при растяжениях;</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lastRenderedPageBreak/>
              <w:t>при вывихах;</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при переломах;</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при ожогах;</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при отморожениях и общем переохлаждении;</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при отравлениях;</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sz w:val="24"/>
                <w:szCs w:val="24"/>
              </w:rPr>
            </w:pPr>
            <w:r w:rsidRPr="001B767F">
              <w:rPr>
                <w:rFonts w:ascii="Times New Roman" w:hAnsi="Times New Roman" w:cs="Times New Roman"/>
                <w:sz w:val="24"/>
                <w:szCs w:val="24"/>
              </w:rPr>
              <w:t>при тепловом (солнечном) ударе;</w:t>
            </w:r>
          </w:p>
          <w:p w:rsidR="00BE3591" w:rsidRPr="001B767F" w:rsidRDefault="00BE3591" w:rsidP="00E35F3A">
            <w:pPr>
              <w:numPr>
                <w:ilvl w:val="0"/>
                <w:numId w:val="130"/>
              </w:numPr>
              <w:tabs>
                <w:tab w:val="left" w:pos="993"/>
              </w:tabs>
              <w:autoSpaceDE w:val="0"/>
              <w:autoSpaceDN w:val="0"/>
              <w:adjustRightInd w:val="0"/>
              <w:spacing w:after="0" w:line="240" w:lineRule="auto"/>
              <w:ind w:right="253"/>
              <w:contextualSpacing/>
              <w:jc w:val="both"/>
              <w:rPr>
                <w:rFonts w:ascii="Times New Roman" w:hAnsi="Times New Roman" w:cs="Times New Roman"/>
                <w:sz w:val="24"/>
                <w:szCs w:val="24"/>
              </w:rPr>
            </w:pPr>
            <w:r w:rsidRPr="001B767F">
              <w:rPr>
                <w:rFonts w:ascii="Times New Roman" w:hAnsi="Times New Roman" w:cs="Times New Roman"/>
                <w:sz w:val="24"/>
                <w:szCs w:val="24"/>
              </w:rPr>
              <w:t>при укусе насекомых и змей.</w:t>
            </w:r>
          </w:p>
          <w:p w:rsidR="00BE3591" w:rsidRPr="001B767F" w:rsidRDefault="00BE3591" w:rsidP="00BE3591">
            <w:pPr>
              <w:tabs>
                <w:tab w:val="left" w:pos="33"/>
              </w:tabs>
              <w:spacing w:after="0" w:line="240" w:lineRule="auto"/>
              <w:ind w:right="253"/>
              <w:jc w:val="both"/>
              <w:rPr>
                <w:rFonts w:ascii="Times New Roman" w:hAnsi="Times New Roman" w:cs="Times New Roman"/>
                <w:b/>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sz w:val="24"/>
                <w:szCs w:val="24"/>
              </w:rPr>
            </w:pPr>
            <w:r w:rsidRPr="001B767F">
              <w:rPr>
                <w:rFonts w:ascii="Times New Roman" w:hAnsi="Times New Roman" w:cs="Times New Roman"/>
                <w:i/>
                <w:sz w:val="24"/>
                <w:szCs w:val="24"/>
              </w:rPr>
              <w:t>классифицировать основные правовые аспекты оказания первой помощи;</w:t>
            </w:r>
            <w:r w:rsidRPr="001B767F">
              <w:rPr>
                <w:rFonts w:ascii="Times New Roman" w:hAnsi="Times New Roman" w:cs="Times New Roman"/>
                <w:sz w:val="24"/>
                <w:szCs w:val="24"/>
              </w:rPr>
              <w:t xml:space="preserve">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оказывать первую помощь при не инфекционных заболеваниях;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оказывать первую помощь при инфекционных заболеваниях;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оказывать первую помощь при остановке сердечной деятельности;</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оказывать первую помощь при коме;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оказывать первую помощь при поражении электрическим током.</w:t>
            </w: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709"/>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lastRenderedPageBreak/>
              <w:t xml:space="preserve">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c>
          <w:tcPr>
            <w:tcW w:w="2872" w:type="pct"/>
          </w:tcPr>
          <w:p w:rsidR="00BE3591" w:rsidRPr="001B767F" w:rsidRDefault="00BE3591" w:rsidP="00BE3591">
            <w:pPr>
              <w:tabs>
                <w:tab w:val="left" w:pos="33"/>
              </w:tabs>
              <w:spacing w:after="0" w:line="240" w:lineRule="auto"/>
              <w:ind w:right="111"/>
              <w:rPr>
                <w:rFonts w:ascii="Times New Roman" w:hAnsi="Times New Roman" w:cs="Times New Roman"/>
                <w:b/>
                <w:bCs/>
                <w:color w:val="000000"/>
                <w:sz w:val="24"/>
                <w:szCs w:val="24"/>
                <w:shd w:val="clear" w:color="auto" w:fill="FFFFFF"/>
              </w:rPr>
            </w:pPr>
            <w:r w:rsidRPr="001B767F">
              <w:rPr>
                <w:rFonts w:ascii="Times New Roman" w:hAnsi="Times New Roman" w:cs="Times New Roman"/>
                <w:b/>
                <w:bCs/>
                <w:color w:val="000000"/>
                <w:sz w:val="24"/>
                <w:szCs w:val="24"/>
                <w:shd w:val="clear" w:color="auto" w:fill="FFFFFF"/>
              </w:rPr>
              <w:t>Выпускник научится: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предвидеть опасности и правильно действовать в случае чрезвычайных ситуаций природного и техногенного характера;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классифицировать мероприятия по защите населения от чрезвычайных ситуаций природного и техногенного характера;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безопасно действовать по сигналу «Внимание всем!».</w:t>
            </w:r>
          </w:p>
          <w:p w:rsidR="00BE3591" w:rsidRPr="001B767F" w:rsidRDefault="00BE3591" w:rsidP="00BE3591">
            <w:pPr>
              <w:tabs>
                <w:tab w:val="left" w:pos="33"/>
              </w:tabs>
              <w:spacing w:after="0" w:line="240" w:lineRule="auto"/>
              <w:ind w:right="111" w:firstLine="33"/>
              <w:jc w:val="both"/>
              <w:rPr>
                <w:rFonts w:ascii="Times New Roman" w:hAnsi="Times New Roman" w:cs="Times New Roman"/>
                <w:b/>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 w:val="left" w:pos="1026"/>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sz w:val="24"/>
                <w:szCs w:val="24"/>
              </w:rPr>
              <w:tab/>
            </w:r>
            <w:r w:rsidRPr="001B767F">
              <w:rPr>
                <w:rFonts w:ascii="Times New Roman" w:hAnsi="Times New Roman" w:cs="Times New Roman"/>
                <w:sz w:val="24"/>
                <w:szCs w:val="24"/>
              </w:rPr>
              <w:tab/>
            </w:r>
            <w:r w:rsidRPr="001B767F">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i/>
                <w:sz w:val="24"/>
                <w:szCs w:val="24"/>
              </w:rPr>
              <w:t>безопасно вести и применять права покупателя.</w:t>
            </w: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486"/>
                <w:tab w:val="left" w:pos="709"/>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lastRenderedPageBreak/>
              <w:t xml:space="preserve"> 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c>
          <w:tcPr>
            <w:tcW w:w="2872" w:type="pct"/>
          </w:tcPr>
          <w:p w:rsidR="00BE3591" w:rsidRPr="001B767F" w:rsidRDefault="00BE3591" w:rsidP="00BE3591">
            <w:pPr>
              <w:tabs>
                <w:tab w:val="left" w:pos="345"/>
                <w:tab w:val="left" w:pos="825"/>
              </w:tabs>
              <w:spacing w:after="0" w:line="240" w:lineRule="auto"/>
              <w:ind w:right="253"/>
              <w:rPr>
                <w:rFonts w:ascii="Times New Roman" w:hAnsi="Times New Roman" w:cs="Times New Roman"/>
                <w:b/>
                <w:bCs/>
                <w:color w:val="000000"/>
                <w:sz w:val="24"/>
                <w:szCs w:val="24"/>
                <w:shd w:val="clear" w:color="auto" w:fill="FFFFFF"/>
              </w:rPr>
            </w:pPr>
            <w:r w:rsidRPr="001B767F">
              <w:rPr>
                <w:rFonts w:ascii="Times New Roman" w:hAnsi="Times New Roman" w:cs="Times New Roman"/>
                <w:b/>
                <w:bCs/>
                <w:color w:val="000000"/>
                <w:sz w:val="24"/>
                <w:szCs w:val="24"/>
                <w:shd w:val="clear" w:color="auto" w:fill="FFFFFF"/>
              </w:rPr>
              <w:t>Выпускник научится: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безопасно использовать средства индивидуальной защиты; </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безопасно использовать средства индивидуальной и коллективной защиты;</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комплектовать минимально необходимый набор вещей (документов, продуктов) в случае эвакуации;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безопасно действовать по сигналу «Внимание всем!»;</w:t>
            </w:r>
          </w:p>
          <w:p w:rsidR="00BE3591" w:rsidRPr="001B767F" w:rsidRDefault="00BE3591" w:rsidP="00E35F3A">
            <w:pPr>
              <w:numPr>
                <w:ilvl w:val="0"/>
                <w:numId w:val="60"/>
              </w:numPr>
              <w:tabs>
                <w:tab w:val="left" w:pos="993"/>
              </w:tabs>
              <w:autoSpaceDE w:val="0"/>
              <w:autoSpaceDN w:val="0"/>
              <w:adjustRightInd w:val="0"/>
              <w:spacing w:after="0" w:line="240" w:lineRule="auto"/>
              <w:ind w:left="0" w:right="253" w:firstLine="709"/>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подавать сигналы бедствия и отвечать на них.</w:t>
            </w:r>
          </w:p>
          <w:p w:rsidR="00BE3591" w:rsidRPr="001B767F" w:rsidRDefault="00BE3591" w:rsidP="00BE3591">
            <w:pPr>
              <w:tabs>
                <w:tab w:val="left" w:pos="33"/>
                <w:tab w:val="left" w:pos="345"/>
              </w:tabs>
              <w:spacing w:after="0" w:line="240" w:lineRule="auto"/>
              <w:ind w:right="253" w:firstLine="33"/>
              <w:jc w:val="both"/>
              <w:rPr>
                <w:rFonts w:ascii="Times New Roman" w:hAnsi="Times New Roman" w:cs="Times New Roman"/>
                <w:b/>
                <w:sz w:val="24"/>
                <w:szCs w:val="24"/>
              </w:rPr>
            </w:pPr>
            <w:r w:rsidRPr="001B767F">
              <w:rPr>
                <w:rFonts w:ascii="Times New Roman" w:hAnsi="Times New Roman" w:cs="Times New Roman"/>
                <w:b/>
                <w:color w:val="000000"/>
                <w:sz w:val="24"/>
                <w:szCs w:val="24"/>
              </w:rPr>
              <w:t xml:space="preserve">Выпускник </w:t>
            </w:r>
            <w:r w:rsidRPr="001B767F">
              <w:rPr>
                <w:rFonts w:ascii="Times New Roman" w:hAnsi="Times New Roman" w:cs="Times New Roman"/>
                <w:b/>
                <w:sz w:val="24"/>
                <w:szCs w:val="24"/>
              </w:rPr>
              <w:t>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безопасно использовать средства индивидуальной защиты велосипедиста;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sz w:val="24"/>
                <w:szCs w:val="24"/>
              </w:rPr>
            </w:pPr>
            <w:r w:rsidRPr="001B767F">
              <w:rPr>
                <w:rFonts w:ascii="Times New Roman" w:hAnsi="Times New Roman" w:cs="Times New Roman"/>
                <w:i/>
                <w:sz w:val="24"/>
                <w:szCs w:val="24"/>
              </w:rPr>
              <w:t>готовиться к туристическим поездкам;</w:t>
            </w:r>
            <w:r w:rsidRPr="001B767F">
              <w:rPr>
                <w:rFonts w:ascii="Times New Roman" w:hAnsi="Times New Roman" w:cs="Times New Roman"/>
                <w:sz w:val="24"/>
                <w:szCs w:val="24"/>
              </w:rPr>
              <w:t xml:space="preserve"> </w:t>
            </w:r>
          </w:p>
          <w:p w:rsidR="00BE3591" w:rsidRPr="001B767F" w:rsidRDefault="00BE3591" w:rsidP="00E35F3A">
            <w:pPr>
              <w:numPr>
                <w:ilvl w:val="0"/>
                <w:numId w:val="61"/>
              </w:numPr>
              <w:tabs>
                <w:tab w:val="left" w:pos="993"/>
              </w:tabs>
              <w:autoSpaceDE w:val="0"/>
              <w:autoSpaceDN w:val="0"/>
              <w:adjustRightInd w:val="0"/>
              <w:spacing w:after="0" w:line="240" w:lineRule="auto"/>
              <w:ind w:left="0" w:right="253" w:firstLine="709"/>
              <w:jc w:val="both"/>
              <w:rPr>
                <w:rFonts w:ascii="Times New Roman" w:hAnsi="Times New Roman" w:cs="Times New Roman"/>
                <w:i/>
                <w:sz w:val="24"/>
                <w:szCs w:val="24"/>
              </w:rPr>
            </w:pPr>
            <w:r w:rsidRPr="001B767F">
              <w:rPr>
                <w:rFonts w:ascii="Times New Roman" w:hAnsi="Times New Roman" w:cs="Times New Roman"/>
                <w:i/>
                <w:sz w:val="24"/>
                <w:szCs w:val="24"/>
              </w:rPr>
              <w:t>адекватно оценивать ситуацию и безопасно вести в туристических поездках.</w:t>
            </w:r>
          </w:p>
        </w:tc>
      </w:tr>
      <w:tr w:rsidR="00BE3591" w:rsidRPr="001B767F" w:rsidTr="00BE3591">
        <w:tc>
          <w:tcPr>
            <w:tcW w:w="2128" w:type="pct"/>
          </w:tcPr>
          <w:p w:rsidR="00BE3591" w:rsidRPr="001B767F" w:rsidRDefault="00BE3591" w:rsidP="00E35F3A">
            <w:pPr>
              <w:numPr>
                <w:ilvl w:val="0"/>
                <w:numId w:val="129"/>
              </w:numPr>
              <w:shd w:val="clear" w:color="auto" w:fill="FFFFFF"/>
              <w:tabs>
                <w:tab w:val="left" w:pos="420"/>
                <w:tab w:val="left" w:pos="709"/>
              </w:tabs>
              <w:spacing w:after="0" w:line="240" w:lineRule="auto"/>
              <w:ind w:left="142" w:firstLine="284"/>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c>
          <w:tcPr>
            <w:tcW w:w="2872" w:type="pct"/>
          </w:tcPr>
          <w:p w:rsidR="00BE3591" w:rsidRPr="001B767F" w:rsidRDefault="00BE3591" w:rsidP="000B5CA7">
            <w:pPr>
              <w:tabs>
                <w:tab w:val="left" w:pos="345"/>
                <w:tab w:val="left" w:pos="825"/>
              </w:tabs>
              <w:spacing w:after="0" w:line="240" w:lineRule="auto"/>
              <w:ind w:right="111"/>
              <w:rPr>
                <w:rFonts w:ascii="Times New Roman" w:hAnsi="Times New Roman" w:cs="Times New Roman"/>
                <w:b/>
                <w:bCs/>
                <w:sz w:val="24"/>
                <w:szCs w:val="24"/>
                <w:shd w:val="clear" w:color="auto" w:fill="FFFFFF"/>
              </w:rPr>
            </w:pPr>
            <w:r w:rsidRPr="001B767F">
              <w:rPr>
                <w:rFonts w:ascii="Times New Roman" w:hAnsi="Times New Roman" w:cs="Times New Roman"/>
                <w:b/>
                <w:bCs/>
                <w:sz w:val="24"/>
                <w:szCs w:val="24"/>
                <w:shd w:val="clear" w:color="auto" w:fill="FFFFFF"/>
              </w:rPr>
              <w:t>Выпускник научится: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iCs/>
                <w:sz w:val="24"/>
                <w:szCs w:val="24"/>
              </w:rPr>
            </w:pPr>
            <w:r w:rsidRPr="001B767F">
              <w:rPr>
                <w:rFonts w:ascii="Times New Roman" w:hAnsi="Times New Roman" w:cs="Times New Roman"/>
                <w:sz w:val="24"/>
                <w:szCs w:val="24"/>
              </w:rPr>
              <w:t>классифицировать и характеризовать</w:t>
            </w:r>
            <w:r w:rsidRPr="001B767F">
              <w:rPr>
                <w:rFonts w:ascii="Times New Roman" w:hAnsi="Times New Roman" w:cs="Times New Roman"/>
                <w:iCs/>
                <w:sz w:val="24"/>
                <w:szCs w:val="24"/>
              </w:rPr>
              <w:t xml:space="preserve"> условия экологической безопасности;</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iCs/>
                <w:sz w:val="24"/>
                <w:szCs w:val="24"/>
              </w:rPr>
            </w:pPr>
            <w:r w:rsidRPr="001B767F">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bCs/>
                <w:iCs/>
                <w:sz w:val="24"/>
                <w:szCs w:val="24"/>
              </w:rPr>
            </w:pPr>
            <w:r w:rsidRPr="001B767F">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адекватно оценивать ситуацию дорожного движения;</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адекватно оценивать ситуацию и безопасно действовать при пожаре;</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lastRenderedPageBreak/>
              <w:t>безопасно использовать средства индивидуальной защиты при пожаре;</w:t>
            </w:r>
          </w:p>
          <w:p w:rsidR="00BE3591" w:rsidRPr="001B767F" w:rsidRDefault="00BE3591" w:rsidP="00E35F3A">
            <w:pPr>
              <w:numPr>
                <w:ilvl w:val="0"/>
                <w:numId w:val="60"/>
              </w:numPr>
              <w:tabs>
                <w:tab w:val="left" w:pos="993"/>
              </w:tabs>
              <w:autoSpaceDE w:val="0"/>
              <w:autoSpaceDN w:val="0"/>
              <w:adjustRightInd w:val="0"/>
              <w:spacing w:after="0" w:line="240" w:lineRule="auto"/>
              <w:ind w:left="0" w:right="111" w:firstLine="709"/>
              <w:jc w:val="both"/>
              <w:rPr>
                <w:rFonts w:ascii="Times New Roman" w:hAnsi="Times New Roman" w:cs="Times New Roman"/>
                <w:sz w:val="24"/>
                <w:szCs w:val="24"/>
              </w:rPr>
            </w:pPr>
            <w:r w:rsidRPr="001B767F">
              <w:rPr>
                <w:rFonts w:ascii="Times New Roman" w:hAnsi="Times New Roman" w:cs="Times New Roman"/>
                <w:sz w:val="24"/>
                <w:szCs w:val="24"/>
              </w:rPr>
              <w:t>безопасно применять первичные средства пожаротушения.</w:t>
            </w:r>
          </w:p>
          <w:p w:rsidR="00BE3591" w:rsidRPr="001B767F" w:rsidRDefault="00BE3591" w:rsidP="000B5CA7">
            <w:pPr>
              <w:tabs>
                <w:tab w:val="left" w:pos="345"/>
                <w:tab w:val="left" w:pos="825"/>
              </w:tabs>
              <w:spacing w:after="0" w:line="240" w:lineRule="auto"/>
              <w:ind w:right="111" w:firstLine="33"/>
              <w:jc w:val="both"/>
              <w:rPr>
                <w:rFonts w:ascii="Times New Roman" w:hAnsi="Times New Roman" w:cs="Times New Roman"/>
                <w:b/>
                <w:sz w:val="24"/>
                <w:szCs w:val="24"/>
              </w:rPr>
            </w:pPr>
            <w:r w:rsidRPr="001B767F">
              <w:rPr>
                <w:rFonts w:ascii="Times New Roman" w:hAnsi="Times New Roman" w:cs="Times New Roman"/>
                <w:b/>
                <w:sz w:val="24"/>
                <w:szCs w:val="24"/>
              </w:rPr>
              <w:t>Выпускник получит возможность научиться:</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bCs/>
                <w:i/>
                <w:sz w:val="24"/>
                <w:szCs w:val="24"/>
              </w:rPr>
            </w:pPr>
            <w:r w:rsidRPr="001B767F">
              <w:rPr>
                <w:rFonts w:ascii="Times New Roman" w:hAnsi="Times New Roman" w:cs="Times New Roman"/>
                <w:sz w:val="24"/>
                <w:szCs w:val="24"/>
              </w:rPr>
              <w:tab/>
            </w:r>
            <w:r w:rsidRPr="001B767F">
              <w:rPr>
                <w:rFonts w:ascii="Times New Roman" w:hAnsi="Times New Roman" w:cs="Times New Roman"/>
                <w:i/>
                <w:sz w:val="24"/>
                <w:szCs w:val="24"/>
              </w:rPr>
              <w:t>классифицировать и характеризовать причины и последствия опасных ситуаций в туристических поездках;</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bCs/>
                <w:i/>
                <w:sz w:val="24"/>
                <w:szCs w:val="24"/>
              </w:rPr>
            </w:pPr>
            <w:r w:rsidRPr="001B767F">
              <w:rPr>
                <w:rFonts w:ascii="Times New Roman" w:hAnsi="Times New Roman" w:cs="Times New Roman"/>
                <w:i/>
                <w:sz w:val="24"/>
                <w:szCs w:val="24"/>
              </w:rPr>
              <w:t xml:space="preserve"> предвидеть пути и средства возможного вовлечения в террористическую, экстремистскую и наркотическую деятельность; </w:t>
            </w:r>
            <w:r w:rsidRPr="001B767F">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E3591" w:rsidRPr="001B767F" w:rsidRDefault="00BE3591" w:rsidP="00E35F3A">
            <w:pPr>
              <w:numPr>
                <w:ilvl w:val="0"/>
                <w:numId w:val="61"/>
              </w:numPr>
              <w:tabs>
                <w:tab w:val="left" w:pos="993"/>
              </w:tabs>
              <w:autoSpaceDE w:val="0"/>
              <w:autoSpaceDN w:val="0"/>
              <w:adjustRightInd w:val="0"/>
              <w:spacing w:after="0" w:line="240" w:lineRule="auto"/>
              <w:ind w:left="0" w:right="111" w:firstLine="709"/>
              <w:jc w:val="both"/>
              <w:rPr>
                <w:rFonts w:ascii="Times New Roman" w:hAnsi="Times New Roman" w:cs="Times New Roman"/>
                <w:i/>
                <w:sz w:val="24"/>
                <w:szCs w:val="24"/>
              </w:rPr>
            </w:pPr>
            <w:r w:rsidRPr="001B767F">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tc>
      </w:tr>
    </w:tbl>
    <w:p w:rsidR="00690C44" w:rsidRPr="001B767F" w:rsidRDefault="00690C44" w:rsidP="007A35D0">
      <w:pPr>
        <w:spacing w:after="0"/>
        <w:rPr>
          <w:rFonts w:ascii="Times New Roman" w:hAnsi="Times New Roman" w:cs="Times New Roman"/>
          <w:sz w:val="24"/>
          <w:szCs w:val="24"/>
        </w:rPr>
      </w:pPr>
    </w:p>
    <w:p w:rsidR="004D21FA" w:rsidRPr="00201F5D" w:rsidRDefault="004D21FA" w:rsidP="007A35D0">
      <w:pPr>
        <w:spacing w:after="0"/>
        <w:rPr>
          <w:rFonts w:ascii="Times New Roman" w:hAnsi="Times New Roman" w:cs="Times New Roman"/>
          <w:b/>
          <w:sz w:val="28"/>
          <w:szCs w:val="28"/>
          <w:u w:val="single"/>
        </w:rPr>
      </w:pPr>
      <w:r w:rsidRPr="00201F5D">
        <w:rPr>
          <w:rFonts w:ascii="Times New Roman" w:hAnsi="Times New Roman" w:cs="Times New Roman"/>
          <w:b/>
          <w:sz w:val="28"/>
          <w:szCs w:val="28"/>
          <w:u w:val="single"/>
        </w:rPr>
        <w:t>1.3. Система оценки достижения планируемых результатов освоения основной образовательной программы основного общего образования.</w:t>
      </w:r>
    </w:p>
    <w:p w:rsidR="00B713B8" w:rsidRPr="001B767F" w:rsidRDefault="00B713B8" w:rsidP="00A50D52">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t>1.3.1. Общие положения</w:t>
      </w:r>
    </w:p>
    <w:p w:rsidR="008C50A1" w:rsidRPr="001B767F" w:rsidRDefault="00B713B8" w:rsidP="00B713B8">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Система оценки достижения планируемых результатов ООП </w:t>
      </w:r>
      <w:r w:rsidR="008C50A1" w:rsidRPr="001B767F">
        <w:rPr>
          <w:rFonts w:ascii="Times New Roman" w:hAnsi="Times New Roman" w:cs="Times New Roman"/>
          <w:sz w:val="24"/>
          <w:szCs w:val="24"/>
        </w:rPr>
        <w:t xml:space="preserve"> является частью системы оценки  и управления   качеством образования в </w:t>
      </w:r>
      <w:r w:rsidR="00F215E1" w:rsidRPr="001B767F">
        <w:rPr>
          <w:rFonts w:ascii="Times New Roman" w:hAnsi="Times New Roman" w:cs="Times New Roman"/>
          <w:sz w:val="24"/>
          <w:szCs w:val="24"/>
        </w:rPr>
        <w:t xml:space="preserve">средней  школе </w:t>
      </w:r>
      <w:r w:rsidR="008C50A1" w:rsidRPr="001B767F">
        <w:rPr>
          <w:rFonts w:ascii="Times New Roman" w:hAnsi="Times New Roman" w:cs="Times New Roman"/>
          <w:sz w:val="24"/>
          <w:szCs w:val="24"/>
        </w:rPr>
        <w:t xml:space="preserve"> №66.</w:t>
      </w:r>
    </w:p>
    <w:p w:rsidR="008C50A1" w:rsidRPr="001B767F" w:rsidRDefault="00B713B8" w:rsidP="00B713B8">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Основными </w:t>
      </w:r>
      <w:r w:rsidRPr="001B767F">
        <w:rPr>
          <w:rFonts w:ascii="Times New Roman" w:hAnsi="Times New Roman" w:cs="Times New Roman"/>
          <w:b/>
          <w:bCs/>
          <w:sz w:val="24"/>
          <w:szCs w:val="24"/>
        </w:rPr>
        <w:t>направлениями и целями</w:t>
      </w:r>
      <w:r w:rsidR="004F00C5" w:rsidRPr="001B767F">
        <w:rPr>
          <w:rFonts w:ascii="Times New Roman" w:hAnsi="Times New Roman" w:cs="Times New Roman"/>
          <w:b/>
          <w:bCs/>
          <w:sz w:val="24"/>
          <w:szCs w:val="24"/>
        </w:rPr>
        <w:t xml:space="preserve"> </w:t>
      </w:r>
      <w:r w:rsidRPr="001B767F">
        <w:rPr>
          <w:rFonts w:ascii="Times New Roman" w:hAnsi="Times New Roman" w:cs="Times New Roman"/>
          <w:sz w:val="24"/>
          <w:szCs w:val="24"/>
        </w:rPr>
        <w:t>оценочной деятельности в соответствии с</w:t>
      </w:r>
      <w:r w:rsidR="004F00C5" w:rsidRPr="001B767F">
        <w:rPr>
          <w:rFonts w:ascii="Times New Roman" w:hAnsi="Times New Roman" w:cs="Times New Roman"/>
          <w:sz w:val="24"/>
          <w:szCs w:val="24"/>
        </w:rPr>
        <w:t xml:space="preserve"> </w:t>
      </w:r>
      <w:r w:rsidRPr="001B767F">
        <w:rPr>
          <w:rFonts w:ascii="Times New Roman" w:hAnsi="Times New Roman" w:cs="Times New Roman"/>
          <w:sz w:val="24"/>
          <w:szCs w:val="24"/>
        </w:rPr>
        <w:t>требованиями</w:t>
      </w:r>
      <w:r w:rsidR="008C50A1" w:rsidRPr="001B767F">
        <w:rPr>
          <w:rFonts w:ascii="Times New Roman" w:hAnsi="Times New Roman" w:cs="Times New Roman"/>
          <w:sz w:val="24"/>
          <w:szCs w:val="24"/>
        </w:rPr>
        <w:t xml:space="preserve"> ФГОС ООО</w:t>
      </w:r>
      <w:r w:rsidRPr="001B767F">
        <w:rPr>
          <w:rFonts w:ascii="Times New Roman" w:hAnsi="Times New Roman" w:cs="Times New Roman"/>
          <w:sz w:val="24"/>
          <w:szCs w:val="24"/>
        </w:rPr>
        <w:t xml:space="preserve"> являются</w:t>
      </w:r>
      <w:r w:rsidR="008C50A1" w:rsidRPr="001B767F">
        <w:rPr>
          <w:rFonts w:ascii="Times New Roman" w:hAnsi="Times New Roman" w:cs="Times New Roman"/>
          <w:sz w:val="24"/>
          <w:szCs w:val="24"/>
        </w:rPr>
        <w:t>:</w:t>
      </w:r>
    </w:p>
    <w:p w:rsidR="008C50A1" w:rsidRPr="001B767F" w:rsidRDefault="008C50A1" w:rsidP="00E35F3A">
      <w:pPr>
        <w:pStyle w:val="a6"/>
        <w:numPr>
          <w:ilvl w:val="0"/>
          <w:numId w:val="62"/>
        </w:numPr>
        <w:spacing w:line="240" w:lineRule="auto"/>
        <w:ind w:left="0" w:firstLine="709"/>
        <w:rPr>
          <w:sz w:val="24"/>
          <w:szCs w:val="24"/>
        </w:rPr>
      </w:pPr>
      <w:r w:rsidRPr="001B767F">
        <w:rPr>
          <w:sz w:val="24"/>
          <w:szCs w:val="24"/>
        </w:rPr>
        <w:t>оценка образовательных достижений обучающихся</w:t>
      </w:r>
      <w:r w:rsidR="004F00C5" w:rsidRPr="001B767F">
        <w:rPr>
          <w:sz w:val="24"/>
          <w:szCs w:val="24"/>
        </w:rPr>
        <w:t xml:space="preserve"> </w:t>
      </w:r>
      <w:r w:rsidRPr="001B767F">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C50A1" w:rsidRPr="001B767F" w:rsidRDefault="008C50A1" w:rsidP="00E35F3A">
      <w:pPr>
        <w:pStyle w:val="a6"/>
        <w:numPr>
          <w:ilvl w:val="0"/>
          <w:numId w:val="62"/>
        </w:numPr>
        <w:spacing w:line="240" w:lineRule="auto"/>
        <w:ind w:left="0" w:firstLine="709"/>
        <w:rPr>
          <w:sz w:val="24"/>
          <w:szCs w:val="24"/>
        </w:rPr>
      </w:pPr>
      <w:r w:rsidRPr="001B767F">
        <w:rPr>
          <w:sz w:val="24"/>
          <w:szCs w:val="24"/>
        </w:rPr>
        <w:t>оценка результатов деятельности педагогических кадров</w:t>
      </w:r>
      <w:r w:rsidR="00E57002" w:rsidRPr="001B767F">
        <w:rPr>
          <w:sz w:val="24"/>
          <w:szCs w:val="24"/>
        </w:rPr>
        <w:t xml:space="preserve"> </w:t>
      </w:r>
      <w:r w:rsidRPr="001B767F">
        <w:rPr>
          <w:sz w:val="24"/>
          <w:szCs w:val="24"/>
        </w:rPr>
        <w:t>как основа аттестационных процедур;</w:t>
      </w:r>
    </w:p>
    <w:p w:rsidR="008C50A1" w:rsidRPr="001B767F" w:rsidRDefault="008C50A1" w:rsidP="00E35F3A">
      <w:pPr>
        <w:pStyle w:val="a6"/>
        <w:numPr>
          <w:ilvl w:val="0"/>
          <w:numId w:val="62"/>
        </w:numPr>
        <w:spacing w:line="240" w:lineRule="auto"/>
        <w:ind w:left="0" w:firstLine="709"/>
        <w:rPr>
          <w:sz w:val="24"/>
          <w:szCs w:val="24"/>
        </w:rPr>
      </w:pPr>
      <w:r w:rsidRPr="001B767F">
        <w:rPr>
          <w:sz w:val="24"/>
          <w:szCs w:val="24"/>
        </w:rPr>
        <w:t>оценка результатов деятельности образовательной организации</w:t>
      </w:r>
      <w:r w:rsidR="00E57002" w:rsidRPr="001B767F">
        <w:rPr>
          <w:sz w:val="24"/>
          <w:szCs w:val="24"/>
        </w:rPr>
        <w:t xml:space="preserve"> </w:t>
      </w:r>
      <w:r w:rsidRPr="001B767F">
        <w:rPr>
          <w:sz w:val="24"/>
          <w:szCs w:val="24"/>
        </w:rPr>
        <w:t>как основа аккредитационных процедур.</w:t>
      </w:r>
    </w:p>
    <w:p w:rsidR="00B713B8" w:rsidRPr="001B767F" w:rsidRDefault="00B32250" w:rsidP="00B713B8">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bCs/>
          <w:sz w:val="24"/>
          <w:szCs w:val="24"/>
        </w:rPr>
        <w:t xml:space="preserve">   О</w:t>
      </w:r>
      <w:r w:rsidR="00B713B8" w:rsidRPr="001B767F">
        <w:rPr>
          <w:rFonts w:ascii="Times New Roman" w:hAnsi="Times New Roman" w:cs="Times New Roman"/>
          <w:b/>
          <w:bCs/>
          <w:sz w:val="24"/>
          <w:szCs w:val="24"/>
        </w:rPr>
        <w:t>сновным объектом</w:t>
      </w:r>
      <w:r w:rsidR="002A5F2B" w:rsidRPr="001B767F">
        <w:rPr>
          <w:rFonts w:ascii="Times New Roman" w:hAnsi="Times New Roman" w:cs="Times New Roman"/>
          <w:b/>
          <w:bCs/>
          <w:sz w:val="24"/>
          <w:szCs w:val="24"/>
        </w:rPr>
        <w:t xml:space="preserve"> </w:t>
      </w:r>
      <w:r w:rsidR="00B713B8" w:rsidRPr="001B767F">
        <w:rPr>
          <w:rFonts w:ascii="Times New Roman" w:hAnsi="Times New Roman" w:cs="Times New Roman"/>
          <w:sz w:val="24"/>
          <w:szCs w:val="24"/>
        </w:rPr>
        <w:t>системы оценки</w:t>
      </w:r>
      <w:r w:rsidR="008C50A1" w:rsidRPr="001B767F">
        <w:rPr>
          <w:rFonts w:ascii="Times New Roman" w:hAnsi="Times New Roman" w:cs="Times New Roman"/>
          <w:sz w:val="24"/>
          <w:szCs w:val="24"/>
        </w:rPr>
        <w:t>, её содер</w:t>
      </w:r>
      <w:r w:rsidRPr="001B767F">
        <w:rPr>
          <w:rFonts w:ascii="Times New Roman" w:hAnsi="Times New Roman" w:cs="Times New Roman"/>
          <w:sz w:val="24"/>
          <w:szCs w:val="24"/>
        </w:rPr>
        <w:t xml:space="preserve">жательной и критериальной базой, </w:t>
      </w:r>
      <w:r w:rsidR="00B713B8" w:rsidRPr="001B767F">
        <w:rPr>
          <w:rFonts w:ascii="Times New Roman" w:hAnsi="Times New Roman" w:cs="Times New Roman"/>
          <w:sz w:val="24"/>
          <w:szCs w:val="24"/>
        </w:rPr>
        <w:t xml:space="preserve"> выступают</w:t>
      </w:r>
      <w:r w:rsidRPr="001B767F">
        <w:rPr>
          <w:rFonts w:ascii="Times New Roman" w:hAnsi="Times New Roman" w:cs="Times New Roman"/>
          <w:sz w:val="24"/>
          <w:szCs w:val="24"/>
        </w:rPr>
        <w:t xml:space="preserve"> требования  ФГОС, которые конкретизируются в </w:t>
      </w:r>
      <w:r w:rsidR="00B713B8" w:rsidRPr="001B767F">
        <w:rPr>
          <w:rFonts w:ascii="Times New Roman" w:hAnsi="Times New Roman" w:cs="Times New Roman"/>
          <w:sz w:val="24"/>
          <w:szCs w:val="24"/>
        </w:rPr>
        <w:t>планируемы</w:t>
      </w:r>
      <w:r w:rsidRPr="001B767F">
        <w:rPr>
          <w:rFonts w:ascii="Times New Roman" w:hAnsi="Times New Roman" w:cs="Times New Roman"/>
          <w:sz w:val="24"/>
          <w:szCs w:val="24"/>
        </w:rPr>
        <w:t>х</w:t>
      </w:r>
      <w:r w:rsidR="00B713B8" w:rsidRPr="001B767F">
        <w:rPr>
          <w:rFonts w:ascii="Times New Roman" w:hAnsi="Times New Roman" w:cs="Times New Roman"/>
          <w:sz w:val="24"/>
          <w:szCs w:val="24"/>
        </w:rPr>
        <w:t xml:space="preserve"> результат</w:t>
      </w:r>
      <w:r w:rsidRPr="001B767F">
        <w:rPr>
          <w:rFonts w:ascii="Times New Roman" w:hAnsi="Times New Roman" w:cs="Times New Roman"/>
          <w:sz w:val="24"/>
          <w:szCs w:val="24"/>
        </w:rPr>
        <w:t>ах</w:t>
      </w:r>
      <w:r w:rsidR="00B713B8" w:rsidRPr="001B767F">
        <w:rPr>
          <w:rFonts w:ascii="Times New Roman" w:hAnsi="Times New Roman" w:cs="Times New Roman"/>
          <w:sz w:val="24"/>
          <w:szCs w:val="24"/>
        </w:rPr>
        <w:t xml:space="preserve"> освоения обучающимися ООП- личностны</w:t>
      </w:r>
      <w:r w:rsidRPr="001B767F">
        <w:rPr>
          <w:rFonts w:ascii="Times New Roman" w:hAnsi="Times New Roman" w:cs="Times New Roman"/>
          <w:sz w:val="24"/>
          <w:szCs w:val="24"/>
        </w:rPr>
        <w:t>х</w:t>
      </w:r>
      <w:r w:rsidR="00B713B8" w:rsidRPr="001B767F">
        <w:rPr>
          <w:rFonts w:ascii="Times New Roman" w:hAnsi="Times New Roman" w:cs="Times New Roman"/>
          <w:sz w:val="24"/>
          <w:szCs w:val="24"/>
        </w:rPr>
        <w:t>, метапредметны</w:t>
      </w:r>
      <w:r w:rsidRPr="001B767F">
        <w:rPr>
          <w:rFonts w:ascii="Times New Roman" w:hAnsi="Times New Roman" w:cs="Times New Roman"/>
          <w:sz w:val="24"/>
          <w:szCs w:val="24"/>
        </w:rPr>
        <w:t>х</w:t>
      </w:r>
      <w:r w:rsidR="00E57002" w:rsidRPr="001B767F">
        <w:rPr>
          <w:rFonts w:ascii="Times New Roman" w:hAnsi="Times New Roman" w:cs="Times New Roman"/>
          <w:sz w:val="24"/>
          <w:szCs w:val="24"/>
        </w:rPr>
        <w:t xml:space="preserve"> </w:t>
      </w:r>
      <w:r w:rsidR="00B713B8" w:rsidRPr="001B767F">
        <w:rPr>
          <w:rFonts w:ascii="Times New Roman" w:hAnsi="Times New Roman" w:cs="Times New Roman"/>
          <w:sz w:val="24"/>
          <w:szCs w:val="24"/>
        </w:rPr>
        <w:t>и</w:t>
      </w:r>
      <w:r w:rsidR="00E57002" w:rsidRPr="001B767F">
        <w:rPr>
          <w:rFonts w:ascii="Times New Roman" w:hAnsi="Times New Roman" w:cs="Times New Roman"/>
          <w:sz w:val="24"/>
          <w:szCs w:val="24"/>
        </w:rPr>
        <w:t xml:space="preserve"> </w:t>
      </w:r>
      <w:r w:rsidR="00B713B8" w:rsidRPr="001B767F">
        <w:rPr>
          <w:rFonts w:ascii="Times New Roman" w:hAnsi="Times New Roman" w:cs="Times New Roman"/>
          <w:sz w:val="24"/>
          <w:szCs w:val="24"/>
        </w:rPr>
        <w:t>предметны</w:t>
      </w:r>
      <w:r w:rsidRPr="001B767F">
        <w:rPr>
          <w:rFonts w:ascii="Times New Roman" w:hAnsi="Times New Roman" w:cs="Times New Roman"/>
          <w:sz w:val="24"/>
          <w:szCs w:val="24"/>
        </w:rPr>
        <w:t>х</w:t>
      </w:r>
      <w:r w:rsidR="00B713B8" w:rsidRPr="001B767F">
        <w:rPr>
          <w:rFonts w:ascii="Times New Roman" w:hAnsi="Times New Roman" w:cs="Times New Roman"/>
          <w:sz w:val="24"/>
          <w:szCs w:val="24"/>
        </w:rPr>
        <w:t>.</w:t>
      </w:r>
    </w:p>
    <w:p w:rsidR="00B32250" w:rsidRPr="001B767F" w:rsidRDefault="00B32250" w:rsidP="00B32250">
      <w:pPr>
        <w:autoSpaceDE w:val="0"/>
        <w:autoSpaceDN w:val="0"/>
        <w:adjustRightInd w:val="0"/>
        <w:spacing w:after="0" w:line="240" w:lineRule="auto"/>
        <w:rPr>
          <w:rFonts w:ascii="Times New Roman" w:hAnsi="Times New Roman" w:cs="Times New Roman"/>
          <w:b/>
          <w:bCs/>
          <w:iCs/>
          <w:sz w:val="24"/>
          <w:szCs w:val="24"/>
        </w:rPr>
      </w:pPr>
      <w:r w:rsidRPr="001B767F">
        <w:rPr>
          <w:rFonts w:ascii="Times New Roman" w:hAnsi="Times New Roman" w:cs="Times New Roman"/>
          <w:b/>
          <w:bCs/>
          <w:iCs/>
          <w:sz w:val="24"/>
          <w:szCs w:val="24"/>
        </w:rPr>
        <w:lastRenderedPageBreak/>
        <w:t>Оценка планируемых результатов</w:t>
      </w:r>
    </w:p>
    <w:p w:rsidR="00B32250" w:rsidRPr="001B767F" w:rsidRDefault="00B32250" w:rsidP="00B32250">
      <w:pPr>
        <w:autoSpaceDE w:val="0"/>
        <w:autoSpaceDN w:val="0"/>
        <w:adjustRightInd w:val="0"/>
        <w:spacing w:after="0" w:line="240" w:lineRule="auto"/>
        <w:rPr>
          <w:rFonts w:ascii="Times New Roman" w:hAnsi="Times New Roman" w:cs="Times New Roman"/>
          <w:iCs/>
          <w:sz w:val="24"/>
          <w:szCs w:val="24"/>
        </w:rPr>
      </w:pPr>
      <w:r w:rsidRPr="001B767F">
        <w:rPr>
          <w:rFonts w:ascii="Times New Roman" w:hAnsi="Times New Roman" w:cs="Times New Roman"/>
          <w:iCs/>
          <w:sz w:val="24"/>
          <w:szCs w:val="24"/>
        </w:rPr>
        <w:t>Система оценки достижения планируемых результатов включает в себя две</w:t>
      </w:r>
      <w:r w:rsidR="00E57002" w:rsidRPr="001B767F">
        <w:rPr>
          <w:rFonts w:ascii="Times New Roman" w:hAnsi="Times New Roman" w:cs="Times New Roman"/>
          <w:iCs/>
          <w:sz w:val="24"/>
          <w:szCs w:val="24"/>
        </w:rPr>
        <w:t xml:space="preserve"> </w:t>
      </w:r>
      <w:r w:rsidRPr="001B767F">
        <w:rPr>
          <w:rFonts w:ascii="Times New Roman" w:hAnsi="Times New Roman" w:cs="Times New Roman"/>
          <w:iCs/>
          <w:sz w:val="24"/>
          <w:szCs w:val="24"/>
        </w:rPr>
        <w:t>согласованные между собой процедуры:</w:t>
      </w:r>
    </w:p>
    <w:p w:rsidR="00B32250" w:rsidRPr="001B767F" w:rsidRDefault="00B32250" w:rsidP="00B32250">
      <w:pPr>
        <w:autoSpaceDE w:val="0"/>
        <w:autoSpaceDN w:val="0"/>
        <w:adjustRightInd w:val="0"/>
        <w:spacing w:after="0" w:line="240" w:lineRule="auto"/>
        <w:rPr>
          <w:rFonts w:ascii="Times New Roman" w:hAnsi="Times New Roman" w:cs="Times New Roman"/>
          <w:iCs/>
          <w:sz w:val="24"/>
          <w:szCs w:val="24"/>
        </w:rPr>
      </w:pPr>
      <w:r w:rsidRPr="001B767F">
        <w:rPr>
          <w:rFonts w:ascii="Times New Roman" w:hAnsi="Times New Roman" w:cs="Times New Roman"/>
          <w:bCs/>
          <w:i/>
          <w:iCs/>
          <w:sz w:val="24"/>
          <w:szCs w:val="24"/>
        </w:rPr>
        <w:t xml:space="preserve">- </w:t>
      </w:r>
      <w:r w:rsidRPr="001B767F">
        <w:rPr>
          <w:rFonts w:ascii="Times New Roman" w:hAnsi="Times New Roman" w:cs="Times New Roman"/>
          <w:b/>
          <w:bCs/>
          <w:i/>
          <w:iCs/>
          <w:sz w:val="24"/>
          <w:szCs w:val="24"/>
        </w:rPr>
        <w:t>внешнюю оценку</w:t>
      </w:r>
      <w:r w:rsidR="00F75871" w:rsidRPr="001B767F">
        <w:rPr>
          <w:rFonts w:ascii="Times New Roman" w:hAnsi="Times New Roman" w:cs="Times New Roman"/>
          <w:b/>
          <w:bCs/>
          <w:i/>
          <w:iCs/>
          <w:sz w:val="24"/>
          <w:szCs w:val="24"/>
        </w:rPr>
        <w:t xml:space="preserve"> </w:t>
      </w:r>
      <w:r w:rsidRPr="001B767F">
        <w:rPr>
          <w:rFonts w:ascii="Times New Roman" w:hAnsi="Times New Roman" w:cs="Times New Roman"/>
          <w:iCs/>
          <w:sz w:val="24"/>
          <w:szCs w:val="24"/>
        </w:rPr>
        <w:t>(оценка, осуществляемая внешними по отношению к школе службами)</w:t>
      </w:r>
    </w:p>
    <w:p w:rsidR="00B32250" w:rsidRPr="001B767F" w:rsidRDefault="00AB773E" w:rsidP="00AB773E">
      <w:pPr>
        <w:pStyle w:val="a6"/>
        <w:spacing w:line="240" w:lineRule="auto"/>
        <w:ind w:firstLine="709"/>
        <w:rPr>
          <w:sz w:val="24"/>
          <w:szCs w:val="24"/>
        </w:rPr>
      </w:pPr>
      <w:r w:rsidRPr="001B767F">
        <w:rPr>
          <w:sz w:val="24"/>
          <w:szCs w:val="24"/>
        </w:rPr>
        <w:t xml:space="preserve">К внешним процедурам </w:t>
      </w:r>
      <w:r w:rsidR="00B32250" w:rsidRPr="001B767F">
        <w:rPr>
          <w:sz w:val="24"/>
          <w:szCs w:val="24"/>
        </w:rPr>
        <w:t>относятся:</w:t>
      </w:r>
    </w:p>
    <w:p w:rsidR="00B32250" w:rsidRPr="001B767F" w:rsidRDefault="00B32250" w:rsidP="00E35F3A">
      <w:pPr>
        <w:pStyle w:val="a6"/>
        <w:numPr>
          <w:ilvl w:val="0"/>
          <w:numId w:val="64"/>
        </w:numPr>
        <w:spacing w:line="240" w:lineRule="auto"/>
        <w:ind w:left="0" w:firstLine="709"/>
        <w:rPr>
          <w:sz w:val="24"/>
          <w:szCs w:val="24"/>
        </w:rPr>
      </w:pPr>
      <w:r w:rsidRPr="001B767F">
        <w:rPr>
          <w:sz w:val="24"/>
          <w:szCs w:val="24"/>
        </w:rPr>
        <w:t>государственная итоговая аттестация</w:t>
      </w:r>
      <w:r w:rsidR="00AB773E" w:rsidRPr="001B767F">
        <w:rPr>
          <w:sz w:val="24"/>
          <w:szCs w:val="24"/>
        </w:rPr>
        <w:t xml:space="preserve"> (</w:t>
      </w:r>
      <w:r w:rsidRPr="001B767F">
        <w:rPr>
          <w:rStyle w:val="ac"/>
          <w:sz w:val="24"/>
          <w:szCs w:val="24"/>
        </w:rPr>
        <w:footnoteReference w:id="3"/>
      </w:r>
      <w:r w:rsidR="00AB773E" w:rsidRPr="001B767F">
        <w:rPr>
          <w:sz w:val="24"/>
          <w:szCs w:val="24"/>
        </w:rPr>
        <w:t>)</w:t>
      </w:r>
      <w:r w:rsidRPr="001B767F">
        <w:rPr>
          <w:sz w:val="24"/>
          <w:szCs w:val="24"/>
        </w:rPr>
        <w:t>,</w:t>
      </w:r>
    </w:p>
    <w:p w:rsidR="00B32250" w:rsidRPr="001B767F" w:rsidRDefault="00B32250" w:rsidP="00E35F3A">
      <w:pPr>
        <w:pStyle w:val="a6"/>
        <w:numPr>
          <w:ilvl w:val="0"/>
          <w:numId w:val="64"/>
        </w:numPr>
        <w:spacing w:line="240" w:lineRule="auto"/>
        <w:ind w:left="0" w:firstLine="709"/>
        <w:rPr>
          <w:sz w:val="24"/>
          <w:szCs w:val="24"/>
        </w:rPr>
      </w:pPr>
      <w:r w:rsidRPr="001B767F">
        <w:rPr>
          <w:sz w:val="24"/>
          <w:szCs w:val="24"/>
        </w:rPr>
        <w:t>независимая оценка качества образования</w:t>
      </w:r>
      <w:r w:rsidR="00AB773E" w:rsidRPr="001B767F">
        <w:rPr>
          <w:sz w:val="24"/>
          <w:szCs w:val="24"/>
        </w:rPr>
        <w:t xml:space="preserve"> (</w:t>
      </w:r>
      <w:r w:rsidRPr="001B767F">
        <w:rPr>
          <w:rStyle w:val="ac"/>
          <w:sz w:val="24"/>
          <w:szCs w:val="24"/>
        </w:rPr>
        <w:footnoteReference w:id="4"/>
      </w:r>
      <w:r w:rsidR="00AB773E" w:rsidRPr="001B767F">
        <w:rPr>
          <w:sz w:val="24"/>
          <w:szCs w:val="24"/>
        </w:rPr>
        <w:t>)  муниципального, регионального и федерального уровней,</w:t>
      </w:r>
    </w:p>
    <w:p w:rsidR="00B32250" w:rsidRPr="001B767F" w:rsidRDefault="00B32250" w:rsidP="00E35F3A">
      <w:pPr>
        <w:pStyle w:val="a6"/>
        <w:numPr>
          <w:ilvl w:val="0"/>
          <w:numId w:val="64"/>
        </w:numPr>
        <w:spacing w:line="240" w:lineRule="auto"/>
        <w:ind w:left="0" w:firstLine="709"/>
        <w:rPr>
          <w:sz w:val="24"/>
          <w:szCs w:val="24"/>
        </w:rPr>
      </w:pPr>
      <w:r w:rsidRPr="001B767F">
        <w:rPr>
          <w:sz w:val="24"/>
          <w:szCs w:val="24"/>
        </w:rPr>
        <w:t>мониторинговые исследования</w:t>
      </w:r>
      <w:r w:rsidR="00AB773E" w:rsidRPr="001B767F">
        <w:rPr>
          <w:sz w:val="24"/>
          <w:szCs w:val="24"/>
        </w:rPr>
        <w:t xml:space="preserve"> (</w:t>
      </w:r>
      <w:r w:rsidRPr="001B767F">
        <w:rPr>
          <w:rStyle w:val="ac"/>
          <w:sz w:val="24"/>
          <w:szCs w:val="24"/>
        </w:rPr>
        <w:footnoteReference w:id="5"/>
      </w:r>
      <w:r w:rsidR="00AB773E" w:rsidRPr="001B767F">
        <w:rPr>
          <w:sz w:val="24"/>
          <w:szCs w:val="24"/>
        </w:rPr>
        <w:t>)</w:t>
      </w:r>
      <w:r w:rsidRPr="001B767F">
        <w:rPr>
          <w:sz w:val="24"/>
          <w:szCs w:val="24"/>
        </w:rPr>
        <w:t xml:space="preserve"> муниципального, регионального и федерального уровней.</w:t>
      </w:r>
    </w:p>
    <w:p w:rsidR="00B32250" w:rsidRPr="001B767F" w:rsidRDefault="00B32250" w:rsidP="00B32250">
      <w:pPr>
        <w:autoSpaceDE w:val="0"/>
        <w:autoSpaceDN w:val="0"/>
        <w:adjustRightInd w:val="0"/>
        <w:spacing w:after="0" w:line="240" w:lineRule="auto"/>
        <w:rPr>
          <w:rFonts w:ascii="Times New Roman" w:hAnsi="Times New Roman" w:cs="Times New Roman"/>
          <w:iCs/>
          <w:sz w:val="24"/>
          <w:szCs w:val="24"/>
        </w:rPr>
      </w:pPr>
    </w:p>
    <w:p w:rsidR="00B32250" w:rsidRPr="001B767F" w:rsidRDefault="00B32250" w:rsidP="00B32250">
      <w:pPr>
        <w:autoSpaceDE w:val="0"/>
        <w:autoSpaceDN w:val="0"/>
        <w:adjustRightInd w:val="0"/>
        <w:spacing w:after="0" w:line="240" w:lineRule="auto"/>
        <w:rPr>
          <w:rFonts w:ascii="Times New Roman" w:hAnsi="Times New Roman" w:cs="Times New Roman"/>
          <w:i/>
          <w:iCs/>
          <w:sz w:val="24"/>
          <w:szCs w:val="24"/>
        </w:rPr>
      </w:pPr>
      <w:r w:rsidRPr="001B767F">
        <w:rPr>
          <w:rFonts w:ascii="Times New Roman" w:hAnsi="Times New Roman" w:cs="Times New Roman"/>
          <w:bCs/>
          <w:iCs/>
          <w:sz w:val="24"/>
          <w:szCs w:val="24"/>
        </w:rPr>
        <w:t xml:space="preserve">- </w:t>
      </w:r>
      <w:r w:rsidRPr="001B767F">
        <w:rPr>
          <w:rFonts w:ascii="Times New Roman" w:hAnsi="Times New Roman" w:cs="Times New Roman"/>
          <w:b/>
          <w:bCs/>
          <w:i/>
          <w:iCs/>
          <w:sz w:val="24"/>
          <w:szCs w:val="24"/>
        </w:rPr>
        <w:t>внутреннюю оценку</w:t>
      </w:r>
      <w:r w:rsidR="002A5F2B" w:rsidRPr="001B767F">
        <w:rPr>
          <w:rFonts w:ascii="Times New Roman" w:hAnsi="Times New Roman" w:cs="Times New Roman"/>
          <w:b/>
          <w:bCs/>
          <w:i/>
          <w:iCs/>
          <w:sz w:val="24"/>
          <w:szCs w:val="24"/>
        </w:rPr>
        <w:t xml:space="preserve"> </w:t>
      </w:r>
      <w:r w:rsidRPr="001B767F">
        <w:rPr>
          <w:rFonts w:ascii="Times New Roman" w:hAnsi="Times New Roman" w:cs="Times New Roman"/>
          <w:iCs/>
          <w:sz w:val="24"/>
          <w:szCs w:val="24"/>
        </w:rPr>
        <w:t>(оценка, осуществляемая самой школой – обучающимися, педагогами,</w:t>
      </w:r>
      <w:r w:rsidR="00F75871" w:rsidRPr="001B767F">
        <w:rPr>
          <w:rFonts w:ascii="Times New Roman" w:hAnsi="Times New Roman" w:cs="Times New Roman"/>
          <w:iCs/>
          <w:sz w:val="24"/>
          <w:szCs w:val="24"/>
        </w:rPr>
        <w:t xml:space="preserve"> </w:t>
      </w:r>
      <w:r w:rsidRPr="001B767F">
        <w:rPr>
          <w:rFonts w:ascii="Times New Roman" w:hAnsi="Times New Roman" w:cs="Times New Roman"/>
          <w:iCs/>
          <w:sz w:val="24"/>
          <w:szCs w:val="24"/>
        </w:rPr>
        <w:t>администрацией</w:t>
      </w:r>
      <w:r w:rsidRPr="001B767F">
        <w:rPr>
          <w:rFonts w:ascii="Times New Roman" w:hAnsi="Times New Roman" w:cs="Times New Roman"/>
          <w:i/>
          <w:iCs/>
          <w:sz w:val="24"/>
          <w:szCs w:val="24"/>
        </w:rPr>
        <w:t>)</w:t>
      </w:r>
      <w:r w:rsidR="004F5248">
        <w:rPr>
          <w:rFonts w:ascii="Times New Roman" w:hAnsi="Times New Roman" w:cs="Times New Roman"/>
          <w:i/>
          <w:iCs/>
          <w:sz w:val="24"/>
          <w:szCs w:val="24"/>
        </w:rPr>
        <w:t xml:space="preserve"> </w:t>
      </w:r>
      <w:r w:rsidRPr="001B767F">
        <w:rPr>
          <w:rFonts w:ascii="Times New Roman" w:hAnsi="Times New Roman" w:cs="Times New Roman"/>
          <w:sz w:val="24"/>
          <w:szCs w:val="24"/>
        </w:rPr>
        <w:t>включает:</w:t>
      </w:r>
    </w:p>
    <w:p w:rsidR="00B32250" w:rsidRPr="001B767F" w:rsidRDefault="00B32250" w:rsidP="00E35F3A">
      <w:pPr>
        <w:pStyle w:val="a6"/>
        <w:numPr>
          <w:ilvl w:val="0"/>
          <w:numId w:val="63"/>
        </w:numPr>
        <w:spacing w:line="240" w:lineRule="auto"/>
        <w:rPr>
          <w:sz w:val="24"/>
          <w:szCs w:val="24"/>
        </w:rPr>
      </w:pPr>
      <w:r w:rsidRPr="001B767F">
        <w:rPr>
          <w:sz w:val="24"/>
          <w:szCs w:val="24"/>
        </w:rPr>
        <w:t>стартовую диагностику,</w:t>
      </w:r>
    </w:p>
    <w:p w:rsidR="00B32250" w:rsidRPr="001B767F" w:rsidRDefault="00B32250" w:rsidP="00E35F3A">
      <w:pPr>
        <w:pStyle w:val="a6"/>
        <w:numPr>
          <w:ilvl w:val="0"/>
          <w:numId w:val="63"/>
        </w:numPr>
        <w:spacing w:line="240" w:lineRule="auto"/>
        <w:rPr>
          <w:sz w:val="24"/>
          <w:szCs w:val="24"/>
        </w:rPr>
      </w:pPr>
      <w:r w:rsidRPr="001B767F">
        <w:rPr>
          <w:sz w:val="24"/>
          <w:szCs w:val="24"/>
        </w:rPr>
        <w:t>текущую и тематическую оценку,</w:t>
      </w:r>
    </w:p>
    <w:p w:rsidR="00B32250" w:rsidRPr="001B767F" w:rsidRDefault="00B32250" w:rsidP="00E35F3A">
      <w:pPr>
        <w:pStyle w:val="a6"/>
        <w:numPr>
          <w:ilvl w:val="0"/>
          <w:numId w:val="63"/>
        </w:numPr>
        <w:spacing w:line="240" w:lineRule="auto"/>
        <w:rPr>
          <w:sz w:val="24"/>
          <w:szCs w:val="24"/>
        </w:rPr>
      </w:pPr>
      <w:r w:rsidRPr="001B767F">
        <w:rPr>
          <w:sz w:val="24"/>
          <w:szCs w:val="24"/>
        </w:rPr>
        <w:t>портфолио,</w:t>
      </w:r>
    </w:p>
    <w:p w:rsidR="00B32250" w:rsidRPr="001B767F" w:rsidRDefault="00B32250" w:rsidP="00E35F3A">
      <w:pPr>
        <w:pStyle w:val="a6"/>
        <w:numPr>
          <w:ilvl w:val="0"/>
          <w:numId w:val="63"/>
        </w:numPr>
        <w:spacing w:line="240" w:lineRule="auto"/>
        <w:rPr>
          <w:sz w:val="24"/>
          <w:szCs w:val="24"/>
        </w:rPr>
      </w:pPr>
      <w:r w:rsidRPr="001B767F">
        <w:rPr>
          <w:sz w:val="24"/>
          <w:szCs w:val="24"/>
        </w:rPr>
        <w:t>внутришкольный мониторинг образовательных достижений,</w:t>
      </w:r>
    </w:p>
    <w:p w:rsidR="00AB773E" w:rsidRPr="001B767F" w:rsidRDefault="00B32250" w:rsidP="00E35F3A">
      <w:pPr>
        <w:pStyle w:val="a6"/>
        <w:numPr>
          <w:ilvl w:val="0"/>
          <w:numId w:val="63"/>
        </w:numPr>
        <w:spacing w:line="240" w:lineRule="auto"/>
        <w:rPr>
          <w:sz w:val="24"/>
          <w:szCs w:val="24"/>
        </w:rPr>
      </w:pPr>
      <w:r w:rsidRPr="001B767F">
        <w:rPr>
          <w:sz w:val="24"/>
          <w:szCs w:val="24"/>
        </w:rPr>
        <w:t>промежуточную и итоговую аттестацию обучающихся.</w:t>
      </w:r>
    </w:p>
    <w:p w:rsidR="003131CD" w:rsidRPr="001B767F" w:rsidRDefault="003131CD" w:rsidP="00A50D52">
      <w:pPr>
        <w:autoSpaceDE w:val="0"/>
        <w:autoSpaceDN w:val="0"/>
        <w:adjustRightInd w:val="0"/>
        <w:spacing w:after="0" w:line="240" w:lineRule="auto"/>
        <w:rPr>
          <w:rFonts w:ascii="Times New Roman" w:hAnsi="Times New Roman" w:cs="Times New Roman"/>
          <w:b/>
          <w:bCs/>
          <w:sz w:val="24"/>
          <w:szCs w:val="24"/>
        </w:rPr>
      </w:pPr>
    </w:p>
    <w:p w:rsidR="00F751BF" w:rsidRPr="001B767F" w:rsidRDefault="00F751BF" w:rsidP="00F751BF">
      <w:pPr>
        <w:pStyle w:val="a4"/>
        <w:ind w:left="0" w:firstLine="709"/>
        <w:jc w:val="both"/>
        <w:rPr>
          <w:rFonts w:ascii="Times New Roman" w:hAnsi="Times New Roman"/>
        </w:rPr>
      </w:pPr>
      <w:r w:rsidRPr="001B767F">
        <w:rPr>
          <w:rFonts w:ascii="Times New Roman" w:hAnsi="Times New Roman"/>
        </w:rPr>
        <w:t xml:space="preserve">В соответствии с ФГОС ООО система оценки образовательной организации реализует </w:t>
      </w:r>
      <w:r w:rsidRPr="001B767F">
        <w:rPr>
          <w:rFonts w:ascii="Times New Roman" w:hAnsi="Times New Roman"/>
          <w:b/>
        </w:rPr>
        <w:t>системно-деятельностный, уровневый и комплексный подходы</w:t>
      </w:r>
      <w:r w:rsidRPr="001B767F">
        <w:rPr>
          <w:rFonts w:ascii="Times New Roman" w:hAnsi="Times New Roman"/>
        </w:rPr>
        <w:t xml:space="preserve"> к оценке образовательных достижений.</w:t>
      </w:r>
    </w:p>
    <w:p w:rsidR="00F751BF" w:rsidRPr="001B767F" w:rsidRDefault="00F751BF" w:rsidP="00F751BF">
      <w:pPr>
        <w:pStyle w:val="a4"/>
        <w:ind w:left="0" w:firstLine="709"/>
        <w:jc w:val="both"/>
        <w:rPr>
          <w:rFonts w:ascii="Times New Roman" w:hAnsi="Times New Roman"/>
        </w:rPr>
      </w:pPr>
    </w:p>
    <w:p w:rsidR="00F751BF" w:rsidRPr="001B767F" w:rsidRDefault="00F751BF" w:rsidP="00F751BF">
      <w:pPr>
        <w:pStyle w:val="a4"/>
        <w:ind w:left="0" w:firstLine="709"/>
        <w:jc w:val="both"/>
        <w:rPr>
          <w:rFonts w:ascii="Times New Roman" w:hAnsi="Times New Roman"/>
        </w:rPr>
      </w:pPr>
      <w:r w:rsidRPr="001B767F">
        <w:rPr>
          <w:rFonts w:ascii="Times New Roman" w:hAnsi="Times New Roman"/>
          <w:b/>
        </w:rPr>
        <w:t>Системно-деятельностный подход</w:t>
      </w:r>
      <w:r w:rsidRPr="001B767F">
        <w:rPr>
          <w:rFonts w:ascii="Times New Roman" w:hAnsi="Times New Roman"/>
        </w:rPr>
        <w:t xml:space="preserve"> к оценке образовательных достижений проявляется в оценке способности </w:t>
      </w:r>
      <w:r w:rsidR="004F5248">
        <w:rPr>
          <w:rFonts w:ascii="Times New Roman" w:hAnsi="Times New Roman"/>
        </w:rPr>
        <w:t>обу</w:t>
      </w:r>
      <w:r w:rsidRPr="001B767F">
        <w:rPr>
          <w:rFonts w:ascii="Times New Roman" w:hAnsi="Times New Roman"/>
        </w:rPr>
        <w:t>ча</w:t>
      </w:r>
      <w:r w:rsidR="004F5248">
        <w:rPr>
          <w:rFonts w:ascii="Times New Roman" w:hAnsi="Times New Roman"/>
        </w:rPr>
        <w:t>ю</w:t>
      </w:r>
      <w:r w:rsidRPr="001B767F">
        <w:rPr>
          <w:rFonts w:ascii="Times New Roman" w:hAnsi="Times New Roman"/>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r w:rsidRPr="009C0345">
        <w:rPr>
          <w:rFonts w:ascii="Times New Roman" w:hAnsi="Times New Roman"/>
          <w:b/>
        </w:rPr>
        <w:t>см. Программы учебных предметов</w:t>
      </w:r>
      <w:r w:rsidRPr="001B767F">
        <w:rPr>
          <w:rFonts w:ascii="Times New Roman" w:hAnsi="Times New Roman"/>
        </w:rPr>
        <w:t>).</w:t>
      </w:r>
    </w:p>
    <w:p w:rsidR="00F751BF" w:rsidRPr="001B767F" w:rsidRDefault="00F751BF" w:rsidP="00F751BF">
      <w:pPr>
        <w:pStyle w:val="a4"/>
        <w:ind w:left="0" w:firstLine="709"/>
        <w:jc w:val="both"/>
        <w:rPr>
          <w:rFonts w:ascii="Times New Roman" w:hAnsi="Times New Roman"/>
        </w:rPr>
      </w:pPr>
    </w:p>
    <w:p w:rsidR="00F751BF" w:rsidRPr="001B767F" w:rsidRDefault="00F751BF" w:rsidP="00F751BF">
      <w:pPr>
        <w:pStyle w:val="a6"/>
        <w:spacing w:line="240" w:lineRule="auto"/>
        <w:ind w:firstLine="709"/>
        <w:rPr>
          <w:bCs/>
          <w:sz w:val="24"/>
          <w:szCs w:val="24"/>
        </w:rPr>
      </w:pPr>
      <w:r w:rsidRPr="001B767F">
        <w:rPr>
          <w:b/>
          <w:bCs/>
          <w:sz w:val="24"/>
          <w:szCs w:val="24"/>
        </w:rPr>
        <w:t>Уровневый</w:t>
      </w:r>
      <w:r w:rsidR="00435118" w:rsidRPr="001B767F">
        <w:rPr>
          <w:b/>
          <w:bCs/>
          <w:sz w:val="24"/>
          <w:szCs w:val="24"/>
        </w:rPr>
        <w:t xml:space="preserve"> </w:t>
      </w:r>
      <w:r w:rsidRPr="001B767F">
        <w:rPr>
          <w:b/>
          <w:bCs/>
          <w:sz w:val="24"/>
          <w:szCs w:val="24"/>
        </w:rPr>
        <w:t>подход</w:t>
      </w:r>
      <w:r w:rsidR="00435118" w:rsidRPr="001B767F">
        <w:rPr>
          <w:b/>
          <w:bCs/>
          <w:sz w:val="24"/>
          <w:szCs w:val="24"/>
        </w:rPr>
        <w:t xml:space="preserve"> </w:t>
      </w:r>
      <w:r w:rsidRPr="001B767F">
        <w:rPr>
          <w:bCs/>
          <w:sz w:val="24"/>
          <w:szCs w:val="24"/>
        </w:rPr>
        <w:t xml:space="preserve">служит важнейшей основой для организации индивидуальной работы с учащимися. </w:t>
      </w:r>
      <w:r w:rsidRPr="001B767F">
        <w:rPr>
          <w:sz w:val="24"/>
          <w:szCs w:val="24"/>
        </w:rPr>
        <w:t xml:space="preserve">Он реализуется как по отношению </w:t>
      </w:r>
      <w:r w:rsidRPr="001B767F">
        <w:rPr>
          <w:bCs/>
          <w:sz w:val="24"/>
          <w:szCs w:val="24"/>
        </w:rPr>
        <w:t>к содержанию оценки, так и к представлению и интерпретации результатов измерений.</w:t>
      </w:r>
    </w:p>
    <w:p w:rsidR="00EA3B69" w:rsidRPr="001B767F" w:rsidRDefault="00F751BF" w:rsidP="00F751BF">
      <w:pPr>
        <w:pStyle w:val="a6"/>
        <w:spacing w:line="240" w:lineRule="auto"/>
        <w:ind w:firstLine="709"/>
        <w:rPr>
          <w:b/>
          <w:sz w:val="24"/>
          <w:szCs w:val="24"/>
        </w:rPr>
      </w:pPr>
      <w:r w:rsidRPr="001B767F">
        <w:rPr>
          <w:b/>
          <w:bCs/>
          <w:sz w:val="24"/>
          <w:szCs w:val="24"/>
        </w:rPr>
        <w:t>Уровневый подход к содержанию оценки</w:t>
      </w:r>
      <w:r w:rsidR="00435118" w:rsidRPr="001B767F">
        <w:rPr>
          <w:b/>
          <w:bCs/>
          <w:sz w:val="24"/>
          <w:szCs w:val="24"/>
        </w:rPr>
        <w:t xml:space="preserve"> </w:t>
      </w:r>
      <w:r w:rsidRPr="001B767F">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B767F">
        <w:rPr>
          <w:sz w:val="24"/>
          <w:szCs w:val="24"/>
        </w:rPr>
        <w:t xml:space="preserve">Достижение планируемых результатов, отнесенных к </w:t>
      </w:r>
      <w:r w:rsidRPr="001B767F">
        <w:rPr>
          <w:sz w:val="24"/>
          <w:szCs w:val="24"/>
        </w:rPr>
        <w:lastRenderedPageBreak/>
        <w:t xml:space="preserve">блоку </w:t>
      </w:r>
      <w:r w:rsidRPr="001B767F">
        <w:rPr>
          <w:b/>
          <w:sz w:val="24"/>
          <w:szCs w:val="24"/>
        </w:rPr>
        <w:t xml:space="preserve">«Выпускник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p>
    <w:p w:rsidR="00F751BF" w:rsidRPr="001B767F" w:rsidRDefault="00F751BF" w:rsidP="00F751BF">
      <w:pPr>
        <w:pStyle w:val="a6"/>
        <w:spacing w:line="240" w:lineRule="auto"/>
        <w:ind w:firstLine="709"/>
        <w:rPr>
          <w:bCs/>
          <w:sz w:val="24"/>
          <w:szCs w:val="24"/>
        </w:rPr>
      </w:pPr>
      <w:r w:rsidRPr="001B767F">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B767F">
        <w:rPr>
          <w:sz w:val="24"/>
          <w:szCs w:val="24"/>
        </w:rPr>
        <w:t xml:space="preserve"> планируемых результатах, представленных в блоках «Выпускник научится» и </w:t>
      </w:r>
      <w:r w:rsidRPr="001B767F">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751BF" w:rsidRPr="009C0345" w:rsidRDefault="00F751BF" w:rsidP="00F751BF">
      <w:pPr>
        <w:pStyle w:val="a6"/>
        <w:spacing w:line="240" w:lineRule="auto"/>
        <w:ind w:firstLine="709"/>
        <w:rPr>
          <w:b/>
          <w:bCs/>
          <w:sz w:val="24"/>
          <w:szCs w:val="24"/>
        </w:rPr>
      </w:pPr>
      <w:r w:rsidRPr="001B767F">
        <w:rPr>
          <w:b/>
          <w:bCs/>
          <w:sz w:val="24"/>
          <w:szCs w:val="24"/>
        </w:rPr>
        <w:t>Уровневый подход к представлению и интерпретации результатов</w:t>
      </w:r>
      <w:r w:rsidR="00435118" w:rsidRPr="001B767F">
        <w:rPr>
          <w:b/>
          <w:bCs/>
          <w:sz w:val="24"/>
          <w:szCs w:val="24"/>
        </w:rPr>
        <w:t xml:space="preserve"> </w:t>
      </w:r>
      <w:r w:rsidRPr="001B767F">
        <w:rPr>
          <w:bCs/>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w:t>
      </w:r>
      <w:r w:rsidR="00800930" w:rsidRPr="001B767F">
        <w:rPr>
          <w:bCs/>
          <w:sz w:val="24"/>
          <w:szCs w:val="24"/>
        </w:rPr>
        <w:t>й деятельности</w:t>
      </w:r>
      <w:r w:rsidRPr="001B767F">
        <w:rPr>
          <w:bCs/>
          <w:sz w:val="24"/>
          <w:szCs w:val="24"/>
        </w:rPr>
        <w:t xml:space="preserve">. </w:t>
      </w:r>
      <w:r w:rsidRPr="009C0345">
        <w:rPr>
          <w:b/>
          <w:sz w:val="24"/>
          <w:szCs w:val="24"/>
        </w:rPr>
        <w:t>Овладение базовым уровнем является достаточным для продолжения обучения и усвоения последующего материала.</w:t>
      </w:r>
    </w:p>
    <w:p w:rsidR="00EA3B69" w:rsidRPr="001B767F" w:rsidRDefault="00EA3B69" w:rsidP="00F751BF">
      <w:pPr>
        <w:spacing w:after="0" w:line="240" w:lineRule="auto"/>
        <w:ind w:firstLine="709"/>
        <w:jc w:val="both"/>
        <w:rPr>
          <w:rFonts w:ascii="Times New Roman" w:hAnsi="Times New Roman" w:cs="Times New Roman"/>
          <w:b/>
          <w:bCs/>
          <w:sz w:val="24"/>
          <w:szCs w:val="24"/>
        </w:rPr>
      </w:pPr>
    </w:p>
    <w:p w:rsidR="00F751BF" w:rsidRPr="001B767F" w:rsidRDefault="00F751BF" w:rsidP="00F751BF">
      <w:pPr>
        <w:spacing w:after="0" w:line="240" w:lineRule="auto"/>
        <w:ind w:firstLine="709"/>
        <w:jc w:val="both"/>
        <w:rPr>
          <w:rFonts w:ascii="Times New Roman" w:hAnsi="Times New Roman" w:cs="Times New Roman"/>
          <w:bCs/>
          <w:sz w:val="24"/>
          <w:szCs w:val="24"/>
        </w:rPr>
      </w:pPr>
      <w:r w:rsidRPr="001B767F">
        <w:rPr>
          <w:rFonts w:ascii="Times New Roman" w:hAnsi="Times New Roman" w:cs="Times New Roman"/>
          <w:b/>
          <w:bCs/>
          <w:sz w:val="24"/>
          <w:szCs w:val="24"/>
        </w:rPr>
        <w:t>Комплексный подход</w:t>
      </w:r>
      <w:r w:rsidRPr="001B767F">
        <w:rPr>
          <w:rFonts w:ascii="Times New Roman" w:hAnsi="Times New Roman" w:cs="Times New Roman"/>
          <w:bCs/>
          <w:sz w:val="24"/>
          <w:szCs w:val="24"/>
        </w:rPr>
        <w:t xml:space="preserve"> к оценке образовательных достижений реализуется путём</w:t>
      </w:r>
    </w:p>
    <w:p w:rsidR="00F751BF" w:rsidRPr="001B767F" w:rsidRDefault="00F751BF" w:rsidP="00E35F3A">
      <w:pPr>
        <w:pStyle w:val="a4"/>
        <w:numPr>
          <w:ilvl w:val="0"/>
          <w:numId w:val="65"/>
        </w:numPr>
        <w:ind w:left="0" w:firstLine="709"/>
        <w:contextualSpacing/>
        <w:jc w:val="both"/>
        <w:rPr>
          <w:rFonts w:ascii="Times New Roman" w:hAnsi="Times New Roman"/>
          <w:bCs/>
        </w:rPr>
      </w:pPr>
      <w:r w:rsidRPr="001B767F">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F751BF" w:rsidRPr="001B767F" w:rsidRDefault="00F751BF" w:rsidP="00E35F3A">
      <w:pPr>
        <w:pStyle w:val="a4"/>
        <w:numPr>
          <w:ilvl w:val="0"/>
          <w:numId w:val="65"/>
        </w:numPr>
        <w:ind w:left="0" w:firstLine="709"/>
        <w:contextualSpacing/>
        <w:jc w:val="both"/>
        <w:rPr>
          <w:rFonts w:ascii="Times New Roman" w:hAnsi="Times New Roman"/>
          <w:bCs/>
        </w:rPr>
      </w:pPr>
      <w:r w:rsidRPr="001B767F">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751BF" w:rsidRPr="001B767F" w:rsidRDefault="00F751BF" w:rsidP="00E35F3A">
      <w:pPr>
        <w:pStyle w:val="a4"/>
        <w:numPr>
          <w:ilvl w:val="0"/>
          <w:numId w:val="65"/>
        </w:numPr>
        <w:ind w:left="0" w:firstLine="709"/>
        <w:contextualSpacing/>
        <w:jc w:val="both"/>
        <w:rPr>
          <w:rFonts w:ascii="Times New Roman" w:hAnsi="Times New Roman"/>
          <w:bCs/>
        </w:rPr>
      </w:pPr>
      <w:r w:rsidRPr="001B767F">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751BF" w:rsidRPr="001B767F" w:rsidRDefault="00F751BF" w:rsidP="00E35F3A">
      <w:pPr>
        <w:pStyle w:val="a4"/>
        <w:numPr>
          <w:ilvl w:val="0"/>
          <w:numId w:val="65"/>
        </w:numPr>
        <w:ind w:left="0" w:firstLine="709"/>
        <w:contextualSpacing/>
        <w:jc w:val="both"/>
        <w:rPr>
          <w:rFonts w:ascii="Times New Roman" w:hAnsi="Times New Roman"/>
          <w:bCs/>
        </w:rPr>
      </w:pPr>
      <w:r w:rsidRPr="001B767F">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w:t>
      </w:r>
      <w:r w:rsidR="002C7E20" w:rsidRPr="001B767F">
        <w:rPr>
          <w:rFonts w:ascii="Times New Roman" w:hAnsi="Times New Roman"/>
          <w:bCs/>
        </w:rPr>
        <w:t>, самооценки, наблюдения и др.)</w:t>
      </w:r>
    </w:p>
    <w:p w:rsidR="007D1F39" w:rsidRPr="001B767F" w:rsidRDefault="007D1F39" w:rsidP="007D1F39">
      <w:pPr>
        <w:pStyle w:val="a4"/>
        <w:ind w:left="709"/>
        <w:contextualSpacing/>
        <w:jc w:val="both"/>
        <w:rPr>
          <w:rFonts w:ascii="Times New Roman" w:hAnsi="Times New Roman"/>
          <w:bCs/>
        </w:rPr>
      </w:pPr>
    </w:p>
    <w:p w:rsidR="00B713B8" w:rsidRPr="001B767F" w:rsidRDefault="00B713B8" w:rsidP="00A50D52">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t>1.3.2. Особенности оценки личностных</w:t>
      </w:r>
      <w:r w:rsidR="00EA3B69" w:rsidRPr="001B767F">
        <w:rPr>
          <w:rFonts w:ascii="Times New Roman" w:hAnsi="Times New Roman" w:cs="Times New Roman"/>
          <w:b/>
          <w:bCs/>
          <w:sz w:val="24"/>
          <w:szCs w:val="24"/>
        </w:rPr>
        <w:t xml:space="preserve">, метапредметных и предметных </w:t>
      </w:r>
      <w:r w:rsidRPr="001B767F">
        <w:rPr>
          <w:rFonts w:ascii="Times New Roman" w:hAnsi="Times New Roman" w:cs="Times New Roman"/>
          <w:b/>
          <w:bCs/>
          <w:sz w:val="24"/>
          <w:szCs w:val="24"/>
        </w:rPr>
        <w:t xml:space="preserve"> результатов</w:t>
      </w:r>
    </w:p>
    <w:p w:rsidR="00EA3B69" w:rsidRPr="001B767F" w:rsidRDefault="00177C92" w:rsidP="00B713B8">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t>Особенности оценки личностных результатов.</w:t>
      </w:r>
    </w:p>
    <w:p w:rsidR="00B713B8" w:rsidRPr="001B767F" w:rsidRDefault="00B713B8" w:rsidP="00235447">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Формирование личностных результатов обеспечивается в ходе реализации всех</w:t>
      </w:r>
      <w:r w:rsidR="00435118" w:rsidRPr="001B767F">
        <w:rPr>
          <w:rFonts w:ascii="Times New Roman" w:hAnsi="Times New Roman" w:cs="Times New Roman"/>
          <w:sz w:val="24"/>
          <w:szCs w:val="24"/>
        </w:rPr>
        <w:t xml:space="preserve"> </w:t>
      </w:r>
      <w:r w:rsidRPr="001B767F">
        <w:rPr>
          <w:rFonts w:ascii="Times New Roman" w:hAnsi="Times New Roman" w:cs="Times New Roman"/>
          <w:sz w:val="24"/>
          <w:szCs w:val="24"/>
        </w:rPr>
        <w:t>компонентов образовательного процесса, включая внеурочную деятельность, реализуемую семь</w:t>
      </w:r>
      <w:r w:rsidR="002C7E20" w:rsidRPr="001B767F">
        <w:rPr>
          <w:rFonts w:ascii="Times New Roman" w:hAnsi="Times New Roman" w:cs="Times New Roman"/>
          <w:sz w:val="24"/>
          <w:szCs w:val="24"/>
        </w:rPr>
        <w:t>ё</w:t>
      </w:r>
      <w:r w:rsidRPr="001B767F">
        <w:rPr>
          <w:rFonts w:ascii="Times New Roman" w:hAnsi="Times New Roman" w:cs="Times New Roman"/>
          <w:sz w:val="24"/>
          <w:szCs w:val="24"/>
        </w:rPr>
        <w:t>й</w:t>
      </w:r>
      <w:r w:rsidR="00235447" w:rsidRPr="001B767F">
        <w:rPr>
          <w:rFonts w:ascii="Times New Roman" w:hAnsi="Times New Roman" w:cs="Times New Roman"/>
          <w:sz w:val="24"/>
          <w:szCs w:val="24"/>
        </w:rPr>
        <w:t xml:space="preserve"> и школой.</w:t>
      </w:r>
    </w:p>
    <w:p w:rsidR="004A40B0" w:rsidRPr="001B767F" w:rsidRDefault="004A40B0" w:rsidP="004A40B0">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     Основным </w:t>
      </w:r>
      <w:r w:rsidRPr="001B767F">
        <w:rPr>
          <w:rFonts w:ascii="Times New Roman" w:hAnsi="Times New Roman" w:cs="Times New Roman"/>
          <w:b/>
          <w:bCs/>
          <w:sz w:val="24"/>
          <w:szCs w:val="24"/>
        </w:rPr>
        <w:t>объектом</w:t>
      </w:r>
      <w:r w:rsidR="00435118" w:rsidRPr="001B767F">
        <w:rPr>
          <w:rFonts w:ascii="Times New Roman" w:hAnsi="Times New Roman" w:cs="Times New Roman"/>
          <w:b/>
          <w:bCs/>
          <w:sz w:val="24"/>
          <w:szCs w:val="24"/>
        </w:rPr>
        <w:t xml:space="preserve"> </w:t>
      </w:r>
      <w:r w:rsidRPr="001B767F">
        <w:rPr>
          <w:rFonts w:ascii="Times New Roman" w:hAnsi="Times New Roman" w:cs="Times New Roman"/>
          <w:sz w:val="24"/>
          <w:szCs w:val="24"/>
        </w:rPr>
        <w:t>оценки личностных результатов служит сформированность универсальных учебных действий:</w:t>
      </w:r>
    </w:p>
    <w:p w:rsidR="004A40B0" w:rsidRPr="001B767F" w:rsidRDefault="004A40B0" w:rsidP="004A40B0">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4"/>
        <w:gridCol w:w="4889"/>
        <w:gridCol w:w="4973"/>
      </w:tblGrid>
      <w:tr w:rsidR="004A40B0" w:rsidRPr="001B767F" w:rsidTr="001E402E">
        <w:tc>
          <w:tcPr>
            <w:tcW w:w="5080" w:type="dxa"/>
          </w:tcPr>
          <w:p w:rsidR="004A40B0" w:rsidRPr="001B767F" w:rsidRDefault="004A40B0" w:rsidP="001E402E">
            <w:pPr>
              <w:autoSpaceDE w:val="0"/>
              <w:autoSpaceDN w:val="0"/>
              <w:adjustRightInd w:val="0"/>
              <w:spacing w:after="0" w:line="240" w:lineRule="auto"/>
              <w:rPr>
                <w:rFonts w:ascii="Times New Roman" w:hAnsi="Times New Roman" w:cs="Times New Roman"/>
                <w:b/>
                <w:bCs/>
                <w:i/>
                <w:iCs/>
                <w:sz w:val="24"/>
                <w:szCs w:val="24"/>
              </w:rPr>
            </w:pPr>
            <w:r w:rsidRPr="001B767F">
              <w:rPr>
                <w:rFonts w:ascii="Times New Roman" w:hAnsi="Times New Roman" w:cs="Times New Roman"/>
                <w:b/>
                <w:bCs/>
                <w:sz w:val="24"/>
                <w:szCs w:val="24"/>
              </w:rPr>
              <w:t>сформированность</w:t>
            </w:r>
            <w:r w:rsidRPr="001B767F">
              <w:rPr>
                <w:rFonts w:ascii="Times New Roman" w:hAnsi="Times New Roman" w:cs="Times New Roman"/>
                <w:b/>
                <w:bCs/>
                <w:i/>
                <w:iCs/>
                <w:sz w:val="24"/>
                <w:szCs w:val="24"/>
              </w:rPr>
              <w:t>основ гражданской</w:t>
            </w:r>
          </w:p>
          <w:p w:rsidR="004A40B0" w:rsidRPr="001B767F" w:rsidRDefault="004A40B0" w:rsidP="001E402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bCs/>
                <w:i/>
                <w:iCs/>
                <w:sz w:val="24"/>
                <w:szCs w:val="24"/>
              </w:rPr>
              <w:t xml:space="preserve">идентичности </w:t>
            </w:r>
            <w:r w:rsidRPr="001B767F">
              <w:rPr>
                <w:rFonts w:ascii="Times New Roman" w:hAnsi="Times New Roman" w:cs="Times New Roman"/>
                <w:b/>
                <w:bCs/>
                <w:sz w:val="24"/>
                <w:szCs w:val="24"/>
              </w:rPr>
              <w:t>личности</w:t>
            </w:r>
          </w:p>
        </w:tc>
        <w:tc>
          <w:tcPr>
            <w:tcW w:w="5081" w:type="dxa"/>
          </w:tcPr>
          <w:p w:rsidR="004A40B0" w:rsidRPr="001B767F" w:rsidRDefault="00F45F68" w:rsidP="00F45F68">
            <w:pPr>
              <w:autoSpaceDE w:val="0"/>
              <w:autoSpaceDN w:val="0"/>
              <w:adjustRightInd w:val="0"/>
              <w:spacing w:after="0" w:line="240" w:lineRule="auto"/>
              <w:rPr>
                <w:rFonts w:ascii="Times New Roman" w:hAnsi="Times New Roman" w:cs="Times New Roman"/>
                <w:b/>
                <w:bCs/>
                <w:i/>
                <w:iCs/>
                <w:sz w:val="24"/>
                <w:szCs w:val="24"/>
              </w:rPr>
            </w:pPr>
            <w:r w:rsidRPr="001B767F">
              <w:rPr>
                <w:rFonts w:ascii="Times New Roman" w:hAnsi="Times New Roman" w:cs="Times New Roman"/>
                <w:b/>
                <w:bCs/>
                <w:sz w:val="24"/>
                <w:szCs w:val="24"/>
              </w:rPr>
              <w:t xml:space="preserve">Сформированность  индивидуальной учебной самостоятельности, включая умение строить жизненные профессиональные планы с учетом </w:t>
            </w:r>
            <w:r w:rsidRPr="001B767F">
              <w:rPr>
                <w:rFonts w:ascii="Times New Roman" w:hAnsi="Times New Roman" w:cs="Times New Roman"/>
                <w:b/>
                <w:bCs/>
                <w:sz w:val="24"/>
                <w:szCs w:val="24"/>
              </w:rPr>
              <w:lastRenderedPageBreak/>
              <w:t>конкретных перспектив социального развития.</w:t>
            </w:r>
          </w:p>
        </w:tc>
        <w:tc>
          <w:tcPr>
            <w:tcW w:w="5081" w:type="dxa"/>
          </w:tcPr>
          <w:p w:rsidR="004F5317" w:rsidRPr="001B767F" w:rsidRDefault="004F5317" w:rsidP="001E402E">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lastRenderedPageBreak/>
              <w:t>сформированность</w:t>
            </w:r>
            <w:r w:rsidRPr="001B767F">
              <w:rPr>
                <w:rFonts w:ascii="Times New Roman" w:hAnsi="Times New Roman" w:cs="Times New Roman"/>
                <w:b/>
                <w:bCs/>
                <w:i/>
                <w:iCs/>
                <w:sz w:val="24"/>
                <w:szCs w:val="24"/>
              </w:rPr>
              <w:t>социальных компетенций</w:t>
            </w:r>
            <w:r w:rsidRPr="001B767F">
              <w:rPr>
                <w:rFonts w:ascii="Times New Roman" w:hAnsi="Times New Roman" w:cs="Times New Roman"/>
                <w:b/>
                <w:bCs/>
                <w:sz w:val="24"/>
                <w:szCs w:val="24"/>
              </w:rPr>
              <w:t xml:space="preserve">, включая ценностно смысловые установки и моральные нормы, опыт социальных и </w:t>
            </w:r>
            <w:r w:rsidRPr="001B767F">
              <w:rPr>
                <w:rFonts w:ascii="Times New Roman" w:hAnsi="Times New Roman" w:cs="Times New Roman"/>
                <w:b/>
                <w:bCs/>
                <w:sz w:val="24"/>
                <w:szCs w:val="24"/>
              </w:rPr>
              <w:lastRenderedPageBreak/>
              <w:t>межличностных</w:t>
            </w:r>
          </w:p>
          <w:p w:rsidR="004A40B0" w:rsidRPr="001B767F" w:rsidRDefault="004F5317" w:rsidP="001E402E">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t>отношений, правосознание</w:t>
            </w:r>
          </w:p>
        </w:tc>
      </w:tr>
    </w:tbl>
    <w:p w:rsidR="004A40B0" w:rsidRPr="001B767F" w:rsidRDefault="004A40B0" w:rsidP="004A40B0">
      <w:pPr>
        <w:autoSpaceDE w:val="0"/>
        <w:autoSpaceDN w:val="0"/>
        <w:adjustRightInd w:val="0"/>
        <w:spacing w:after="0" w:line="240" w:lineRule="auto"/>
        <w:rPr>
          <w:rFonts w:ascii="Times New Roman" w:hAnsi="Times New Roman" w:cs="Times New Roman"/>
          <w:sz w:val="24"/>
          <w:szCs w:val="24"/>
        </w:rPr>
      </w:pPr>
    </w:p>
    <w:p w:rsidR="00B5227A" w:rsidRPr="001B767F" w:rsidRDefault="00B5227A" w:rsidP="00B5227A">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sz w:val="24"/>
          <w:szCs w:val="24"/>
        </w:rPr>
        <w:t xml:space="preserve">      В соответствии с требованиями Стандарта </w:t>
      </w:r>
      <w:r w:rsidRPr="001B767F">
        <w:rPr>
          <w:rFonts w:ascii="Times New Roman" w:hAnsi="Times New Roman" w:cs="Times New Roman"/>
          <w:b/>
          <w:bCs/>
          <w:sz w:val="24"/>
          <w:szCs w:val="24"/>
        </w:rPr>
        <w:t>достижение личностных результатов не</w:t>
      </w:r>
      <w:r w:rsidR="00435118" w:rsidRPr="001B767F">
        <w:rPr>
          <w:rFonts w:ascii="Times New Roman" w:hAnsi="Times New Roman" w:cs="Times New Roman"/>
          <w:b/>
          <w:bCs/>
          <w:sz w:val="24"/>
          <w:szCs w:val="24"/>
        </w:rPr>
        <w:t xml:space="preserve"> </w:t>
      </w:r>
      <w:r w:rsidRPr="001B767F">
        <w:rPr>
          <w:rFonts w:ascii="Times New Roman" w:hAnsi="Times New Roman" w:cs="Times New Roman"/>
          <w:b/>
          <w:bCs/>
          <w:sz w:val="24"/>
          <w:szCs w:val="24"/>
        </w:rPr>
        <w:t>выносится на итоговую оценку обучающихся</w:t>
      </w:r>
      <w:r w:rsidRPr="001B767F">
        <w:rPr>
          <w:rFonts w:ascii="Times New Roman" w:hAnsi="Times New Roman" w:cs="Times New Roman"/>
          <w:sz w:val="24"/>
          <w:szCs w:val="24"/>
        </w:rPr>
        <w:t>, а является предметом оценки эффективности воспитательно-образовательной деятельности образовательно</w:t>
      </w:r>
      <w:r w:rsidR="000C2117">
        <w:rPr>
          <w:rFonts w:ascii="Times New Roman" w:hAnsi="Times New Roman" w:cs="Times New Roman"/>
          <w:sz w:val="24"/>
          <w:szCs w:val="24"/>
        </w:rPr>
        <w:t xml:space="preserve">й </w:t>
      </w:r>
      <w:r w:rsidRPr="001B767F">
        <w:rPr>
          <w:rFonts w:ascii="Times New Roman" w:hAnsi="Times New Roman" w:cs="Times New Roman"/>
          <w:sz w:val="24"/>
          <w:szCs w:val="24"/>
        </w:rPr>
        <w:t xml:space="preserve"> </w:t>
      </w:r>
      <w:r w:rsidR="000C2117">
        <w:rPr>
          <w:rFonts w:ascii="Times New Roman" w:hAnsi="Times New Roman" w:cs="Times New Roman"/>
          <w:sz w:val="24"/>
          <w:szCs w:val="24"/>
        </w:rPr>
        <w:t xml:space="preserve"> организации </w:t>
      </w:r>
      <w:r w:rsidRPr="001B767F">
        <w:rPr>
          <w:rFonts w:ascii="Times New Roman" w:hAnsi="Times New Roman" w:cs="Times New Roman"/>
          <w:sz w:val="24"/>
          <w:szCs w:val="24"/>
        </w:rPr>
        <w:t xml:space="preserve"> и образовательных систем разного уровня. Поэтому  оценка этих результатов образовательной деятельности осуществляется в ходе </w:t>
      </w:r>
      <w:r w:rsidRPr="001B767F">
        <w:rPr>
          <w:rFonts w:ascii="Times New Roman" w:hAnsi="Times New Roman" w:cs="Times New Roman"/>
          <w:b/>
          <w:sz w:val="24"/>
          <w:szCs w:val="24"/>
        </w:rPr>
        <w:t>внешни</w:t>
      </w:r>
      <w:r w:rsidR="00435118" w:rsidRPr="001B767F">
        <w:rPr>
          <w:rFonts w:ascii="Times New Roman" w:hAnsi="Times New Roman" w:cs="Times New Roman"/>
          <w:b/>
          <w:sz w:val="24"/>
          <w:szCs w:val="24"/>
        </w:rPr>
        <w:t xml:space="preserve">х </w:t>
      </w:r>
      <w:r w:rsidRPr="001B767F">
        <w:rPr>
          <w:rFonts w:ascii="Times New Roman" w:hAnsi="Times New Roman" w:cs="Times New Roman"/>
          <w:sz w:val="24"/>
          <w:szCs w:val="24"/>
        </w:rPr>
        <w:t>не</w:t>
      </w:r>
      <w:r w:rsidR="00435118" w:rsidRPr="001B767F">
        <w:rPr>
          <w:rFonts w:ascii="Times New Roman" w:hAnsi="Times New Roman" w:cs="Times New Roman"/>
          <w:sz w:val="24"/>
          <w:szCs w:val="24"/>
        </w:rPr>
        <w:t xml:space="preserve"> </w:t>
      </w:r>
      <w:r w:rsidRPr="001B767F">
        <w:rPr>
          <w:rFonts w:ascii="Times New Roman" w:hAnsi="Times New Roman" w:cs="Times New Roman"/>
          <w:sz w:val="24"/>
          <w:szCs w:val="24"/>
        </w:rPr>
        <w:t>персонифицированных мониторинговых исследований на основе централизованно разработанного инструментария.</w:t>
      </w:r>
    </w:p>
    <w:p w:rsidR="004112A0" w:rsidRPr="001B767F" w:rsidRDefault="00B5227A" w:rsidP="004112A0">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      Данные о достижении этих результатов являются составляющими системы </w:t>
      </w:r>
      <w:r w:rsidRPr="001B767F">
        <w:rPr>
          <w:rFonts w:ascii="Times New Roman" w:hAnsi="Times New Roman" w:cs="Times New Roman"/>
          <w:b/>
          <w:bCs/>
          <w:sz w:val="24"/>
          <w:szCs w:val="24"/>
        </w:rPr>
        <w:t>внутреннего мониторинга образовательных достижений</w:t>
      </w:r>
      <w:r w:rsidR="00435118" w:rsidRPr="001B767F">
        <w:rPr>
          <w:rFonts w:ascii="Times New Roman" w:hAnsi="Times New Roman" w:cs="Times New Roman"/>
          <w:b/>
          <w:bCs/>
          <w:sz w:val="24"/>
          <w:szCs w:val="24"/>
        </w:rPr>
        <w:t xml:space="preserve"> </w:t>
      </w:r>
      <w:r w:rsidRPr="001B767F">
        <w:rPr>
          <w:rFonts w:ascii="Times New Roman" w:hAnsi="Times New Roman" w:cs="Times New Roman"/>
          <w:b/>
          <w:bCs/>
          <w:sz w:val="24"/>
          <w:szCs w:val="24"/>
        </w:rPr>
        <w:t>обучающихся</w:t>
      </w:r>
      <w:r w:rsidR="00435118" w:rsidRPr="001B767F">
        <w:rPr>
          <w:rFonts w:ascii="Times New Roman" w:hAnsi="Times New Roman" w:cs="Times New Roman"/>
          <w:b/>
          <w:bCs/>
          <w:sz w:val="24"/>
          <w:szCs w:val="24"/>
        </w:rPr>
        <w:t>.</w:t>
      </w:r>
    </w:p>
    <w:p w:rsidR="00FB05AB" w:rsidRPr="001B767F" w:rsidRDefault="00FB05AB" w:rsidP="00FB05AB">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sz w:val="24"/>
          <w:szCs w:val="24"/>
        </w:rPr>
        <w:t>В</w:t>
      </w:r>
      <w:r w:rsidR="004112A0" w:rsidRPr="001B767F">
        <w:rPr>
          <w:rFonts w:ascii="Times New Roman" w:hAnsi="Times New Roman" w:cs="Times New Roman"/>
          <w:sz w:val="24"/>
          <w:szCs w:val="24"/>
        </w:rPr>
        <w:t xml:space="preserve">о внутришкольном мониторинге в  целях оптимизации личностного развития учащихся  </w:t>
      </w:r>
      <w:r w:rsidR="004112A0" w:rsidRPr="001B767F">
        <w:rPr>
          <w:rFonts w:ascii="Times New Roman" w:hAnsi="Times New Roman" w:cs="Times New Roman"/>
          <w:b/>
          <w:i/>
          <w:sz w:val="24"/>
          <w:szCs w:val="24"/>
        </w:rPr>
        <w:t>пр</w:t>
      </w:r>
      <w:r w:rsidRPr="001B767F">
        <w:rPr>
          <w:rFonts w:ascii="Times New Roman" w:hAnsi="Times New Roman" w:cs="Times New Roman"/>
          <w:b/>
          <w:bCs/>
          <w:i/>
          <w:iCs/>
          <w:sz w:val="24"/>
          <w:szCs w:val="24"/>
        </w:rPr>
        <w:t xml:space="preserve">оводится </w:t>
      </w:r>
      <w:r w:rsidR="004112A0" w:rsidRPr="001B767F">
        <w:rPr>
          <w:rFonts w:ascii="Times New Roman" w:hAnsi="Times New Roman" w:cs="Times New Roman"/>
          <w:b/>
          <w:bCs/>
          <w:i/>
          <w:iCs/>
          <w:sz w:val="24"/>
          <w:szCs w:val="24"/>
        </w:rPr>
        <w:t>оценка</w:t>
      </w:r>
      <w:r w:rsidR="00435118" w:rsidRPr="001B767F">
        <w:rPr>
          <w:rFonts w:ascii="Times New Roman" w:hAnsi="Times New Roman" w:cs="Times New Roman"/>
          <w:b/>
          <w:bCs/>
          <w:i/>
          <w:iCs/>
          <w:sz w:val="24"/>
          <w:szCs w:val="24"/>
        </w:rPr>
        <w:t xml:space="preserve"> </w:t>
      </w:r>
      <w:r w:rsidRPr="001B767F">
        <w:rPr>
          <w:rFonts w:ascii="Times New Roman" w:hAnsi="Times New Roman" w:cs="Times New Roman"/>
          <w:b/>
          <w:i/>
          <w:sz w:val="24"/>
          <w:szCs w:val="24"/>
        </w:rPr>
        <w:t>сформированности</w:t>
      </w:r>
      <w:r w:rsidRPr="001B767F">
        <w:rPr>
          <w:rFonts w:ascii="Times New Roman" w:hAnsi="Times New Roman" w:cs="Times New Roman"/>
          <w:sz w:val="24"/>
          <w:szCs w:val="24"/>
        </w:rPr>
        <w:t xml:space="preserve"> отдельных личностных результатов</w:t>
      </w:r>
      <w:r w:rsidR="004112A0" w:rsidRPr="001B767F">
        <w:rPr>
          <w:rFonts w:ascii="Times New Roman" w:hAnsi="Times New Roman" w:cs="Times New Roman"/>
          <w:sz w:val="24"/>
          <w:szCs w:val="24"/>
        </w:rPr>
        <w:t>, проявляющихся  в</w:t>
      </w:r>
      <w:r w:rsidRPr="001B767F">
        <w:rPr>
          <w:rFonts w:ascii="Times New Roman" w:hAnsi="Times New Roman" w:cs="Times New Roman"/>
          <w:sz w:val="24"/>
          <w:szCs w:val="24"/>
        </w:rPr>
        <w:t>:</w:t>
      </w:r>
    </w:p>
    <w:p w:rsidR="00FB05AB" w:rsidRPr="001B767F" w:rsidRDefault="00FB05AB" w:rsidP="00FB05AB">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Cs/>
          <w:sz w:val="24"/>
          <w:szCs w:val="24"/>
        </w:rPr>
        <w:t>1. соблюдени</w:t>
      </w:r>
      <w:r w:rsidR="004112A0" w:rsidRPr="001B767F">
        <w:rPr>
          <w:rFonts w:ascii="Times New Roman" w:hAnsi="Times New Roman" w:cs="Times New Roman"/>
          <w:bCs/>
          <w:sz w:val="24"/>
          <w:szCs w:val="24"/>
        </w:rPr>
        <w:t>и</w:t>
      </w:r>
      <w:r w:rsidR="00435118" w:rsidRPr="001B767F">
        <w:rPr>
          <w:rFonts w:ascii="Times New Roman" w:hAnsi="Times New Roman" w:cs="Times New Roman"/>
          <w:bCs/>
          <w:sz w:val="24"/>
          <w:szCs w:val="24"/>
        </w:rPr>
        <w:t xml:space="preserve"> </w:t>
      </w:r>
      <w:r w:rsidRPr="001B767F">
        <w:rPr>
          <w:rFonts w:ascii="Times New Roman" w:hAnsi="Times New Roman" w:cs="Times New Roman"/>
          <w:b/>
          <w:bCs/>
          <w:i/>
          <w:iCs/>
          <w:sz w:val="24"/>
          <w:szCs w:val="24"/>
        </w:rPr>
        <w:t>норм и правил поведения</w:t>
      </w:r>
      <w:r w:rsidRPr="001B767F">
        <w:rPr>
          <w:rFonts w:ascii="Times New Roman" w:hAnsi="Times New Roman" w:cs="Times New Roman"/>
          <w:b/>
          <w:bCs/>
          <w:sz w:val="24"/>
          <w:szCs w:val="24"/>
        </w:rPr>
        <w:t xml:space="preserve">, </w:t>
      </w:r>
      <w:r w:rsidRPr="001B767F">
        <w:rPr>
          <w:rFonts w:ascii="Times New Roman" w:hAnsi="Times New Roman" w:cs="Times New Roman"/>
          <w:bCs/>
          <w:sz w:val="24"/>
          <w:szCs w:val="24"/>
        </w:rPr>
        <w:t>принятых в школе</w:t>
      </w:r>
      <w:r w:rsidR="00AB5878" w:rsidRPr="001B767F">
        <w:rPr>
          <w:rFonts w:ascii="Times New Roman" w:hAnsi="Times New Roman" w:cs="Times New Roman"/>
          <w:bCs/>
          <w:sz w:val="24"/>
          <w:szCs w:val="24"/>
        </w:rPr>
        <w:t>;</w:t>
      </w:r>
    </w:p>
    <w:p w:rsidR="00FB05AB" w:rsidRPr="001B767F" w:rsidRDefault="00FB05AB" w:rsidP="00FB05AB">
      <w:pPr>
        <w:autoSpaceDE w:val="0"/>
        <w:autoSpaceDN w:val="0"/>
        <w:adjustRightInd w:val="0"/>
        <w:spacing w:after="0" w:line="240" w:lineRule="auto"/>
        <w:rPr>
          <w:rFonts w:ascii="Times New Roman" w:hAnsi="Times New Roman" w:cs="Times New Roman"/>
          <w:bCs/>
          <w:sz w:val="24"/>
          <w:szCs w:val="24"/>
        </w:rPr>
      </w:pPr>
      <w:r w:rsidRPr="001B767F">
        <w:rPr>
          <w:rFonts w:ascii="Times New Roman" w:hAnsi="Times New Roman" w:cs="Times New Roman"/>
          <w:bCs/>
          <w:sz w:val="24"/>
          <w:szCs w:val="24"/>
        </w:rPr>
        <w:t>2. участи</w:t>
      </w:r>
      <w:r w:rsidR="004112A0" w:rsidRPr="001B767F">
        <w:rPr>
          <w:rFonts w:ascii="Times New Roman" w:hAnsi="Times New Roman" w:cs="Times New Roman"/>
          <w:bCs/>
          <w:sz w:val="24"/>
          <w:szCs w:val="24"/>
        </w:rPr>
        <w:t>и</w:t>
      </w:r>
      <w:r w:rsidR="00435118"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в</w:t>
      </w:r>
      <w:r w:rsidR="00435118" w:rsidRPr="001B767F">
        <w:rPr>
          <w:rFonts w:ascii="Times New Roman" w:hAnsi="Times New Roman" w:cs="Times New Roman"/>
          <w:bCs/>
          <w:sz w:val="24"/>
          <w:szCs w:val="24"/>
        </w:rPr>
        <w:t xml:space="preserve"> </w:t>
      </w:r>
      <w:r w:rsidRPr="001B767F">
        <w:rPr>
          <w:rFonts w:ascii="Times New Roman" w:hAnsi="Times New Roman" w:cs="Times New Roman"/>
          <w:b/>
          <w:bCs/>
          <w:i/>
          <w:iCs/>
          <w:sz w:val="24"/>
          <w:szCs w:val="24"/>
        </w:rPr>
        <w:t xml:space="preserve">общественной жизни </w:t>
      </w:r>
      <w:r w:rsidRPr="001B767F">
        <w:rPr>
          <w:rFonts w:ascii="Times New Roman" w:hAnsi="Times New Roman" w:cs="Times New Roman"/>
          <w:bCs/>
          <w:iCs/>
          <w:sz w:val="24"/>
          <w:szCs w:val="24"/>
        </w:rPr>
        <w:t>школы</w:t>
      </w:r>
      <w:r w:rsidR="00AB5878" w:rsidRPr="001B767F">
        <w:rPr>
          <w:rFonts w:ascii="Times New Roman" w:hAnsi="Times New Roman" w:cs="Times New Roman"/>
          <w:bCs/>
          <w:iCs/>
          <w:sz w:val="24"/>
          <w:szCs w:val="24"/>
        </w:rPr>
        <w:t xml:space="preserve">, </w:t>
      </w:r>
      <w:r w:rsidRPr="001B767F">
        <w:rPr>
          <w:rFonts w:ascii="Times New Roman" w:hAnsi="Times New Roman" w:cs="Times New Roman"/>
          <w:bCs/>
          <w:sz w:val="24"/>
          <w:szCs w:val="24"/>
        </w:rPr>
        <w:t>ближайшего социального окружения,</w:t>
      </w:r>
      <w:r w:rsidR="00826963"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общественно-полезной деятельности</w:t>
      </w:r>
      <w:r w:rsidR="00AB5878" w:rsidRPr="001B767F">
        <w:rPr>
          <w:rFonts w:ascii="Times New Roman" w:hAnsi="Times New Roman" w:cs="Times New Roman"/>
          <w:bCs/>
          <w:sz w:val="24"/>
          <w:szCs w:val="24"/>
        </w:rPr>
        <w:t>;</w:t>
      </w:r>
    </w:p>
    <w:p w:rsidR="00FB05AB" w:rsidRPr="001B767F" w:rsidRDefault="00FB05AB" w:rsidP="00FB05AB">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Cs/>
          <w:sz w:val="24"/>
          <w:szCs w:val="24"/>
        </w:rPr>
        <w:t>3.</w:t>
      </w:r>
      <w:r w:rsidRPr="001B767F">
        <w:rPr>
          <w:rFonts w:ascii="Times New Roman" w:hAnsi="Times New Roman" w:cs="Times New Roman"/>
          <w:b/>
          <w:bCs/>
          <w:i/>
          <w:iCs/>
          <w:sz w:val="24"/>
          <w:szCs w:val="24"/>
        </w:rPr>
        <w:t>ответственност</w:t>
      </w:r>
      <w:r w:rsidR="004112A0" w:rsidRPr="001B767F">
        <w:rPr>
          <w:rFonts w:ascii="Times New Roman" w:hAnsi="Times New Roman" w:cs="Times New Roman"/>
          <w:b/>
          <w:bCs/>
          <w:i/>
          <w:iCs/>
          <w:sz w:val="24"/>
          <w:szCs w:val="24"/>
        </w:rPr>
        <w:t>и</w:t>
      </w:r>
      <w:r w:rsidR="00435118" w:rsidRPr="001B767F">
        <w:rPr>
          <w:rFonts w:ascii="Times New Roman" w:hAnsi="Times New Roman" w:cs="Times New Roman"/>
          <w:b/>
          <w:bCs/>
          <w:i/>
          <w:iCs/>
          <w:sz w:val="24"/>
          <w:szCs w:val="24"/>
        </w:rPr>
        <w:t xml:space="preserve"> </w:t>
      </w:r>
      <w:r w:rsidRPr="001B767F">
        <w:rPr>
          <w:rFonts w:ascii="Times New Roman" w:hAnsi="Times New Roman" w:cs="Times New Roman"/>
          <w:bCs/>
          <w:sz w:val="24"/>
          <w:szCs w:val="24"/>
        </w:rPr>
        <w:t>за результаты обучения</w:t>
      </w:r>
    </w:p>
    <w:p w:rsidR="004112A0" w:rsidRPr="001B767F" w:rsidRDefault="00FB05AB" w:rsidP="00FB05AB">
      <w:pPr>
        <w:autoSpaceDE w:val="0"/>
        <w:autoSpaceDN w:val="0"/>
        <w:adjustRightInd w:val="0"/>
        <w:spacing w:after="0" w:line="240" w:lineRule="auto"/>
        <w:rPr>
          <w:rFonts w:ascii="Times New Roman" w:hAnsi="Times New Roman" w:cs="Times New Roman"/>
          <w:bCs/>
          <w:sz w:val="24"/>
          <w:szCs w:val="24"/>
        </w:rPr>
      </w:pPr>
      <w:r w:rsidRPr="001B767F">
        <w:rPr>
          <w:rFonts w:ascii="Times New Roman" w:hAnsi="Times New Roman" w:cs="Times New Roman"/>
          <w:bCs/>
          <w:sz w:val="24"/>
          <w:szCs w:val="24"/>
        </w:rPr>
        <w:t>4. готовност</w:t>
      </w:r>
      <w:r w:rsidR="004112A0" w:rsidRPr="001B767F">
        <w:rPr>
          <w:rFonts w:ascii="Times New Roman" w:hAnsi="Times New Roman" w:cs="Times New Roman"/>
          <w:bCs/>
          <w:sz w:val="24"/>
          <w:szCs w:val="24"/>
        </w:rPr>
        <w:t>и</w:t>
      </w:r>
      <w:r w:rsidRPr="001B767F">
        <w:rPr>
          <w:rFonts w:ascii="Times New Roman" w:hAnsi="Times New Roman" w:cs="Times New Roman"/>
          <w:bCs/>
          <w:sz w:val="24"/>
          <w:szCs w:val="24"/>
        </w:rPr>
        <w:t xml:space="preserve"> и способност</w:t>
      </w:r>
      <w:r w:rsidR="004112A0" w:rsidRPr="001B767F">
        <w:rPr>
          <w:rFonts w:ascii="Times New Roman" w:hAnsi="Times New Roman" w:cs="Times New Roman"/>
          <w:bCs/>
          <w:sz w:val="24"/>
          <w:szCs w:val="24"/>
        </w:rPr>
        <w:t>и</w:t>
      </w:r>
      <w:r w:rsidRPr="001B767F">
        <w:rPr>
          <w:rFonts w:ascii="Times New Roman" w:hAnsi="Times New Roman" w:cs="Times New Roman"/>
          <w:bCs/>
          <w:sz w:val="24"/>
          <w:szCs w:val="24"/>
        </w:rPr>
        <w:t xml:space="preserve"> делать</w:t>
      </w:r>
      <w:r w:rsidR="00CB710E" w:rsidRPr="001B767F">
        <w:rPr>
          <w:rFonts w:ascii="Times New Roman" w:hAnsi="Times New Roman" w:cs="Times New Roman"/>
          <w:bCs/>
          <w:sz w:val="24"/>
          <w:szCs w:val="24"/>
        </w:rPr>
        <w:t xml:space="preserve"> </w:t>
      </w:r>
      <w:r w:rsidRPr="001B767F">
        <w:rPr>
          <w:rFonts w:ascii="Times New Roman" w:hAnsi="Times New Roman" w:cs="Times New Roman"/>
          <w:b/>
          <w:bCs/>
          <w:i/>
          <w:iCs/>
          <w:sz w:val="24"/>
          <w:szCs w:val="24"/>
        </w:rPr>
        <w:t xml:space="preserve">осознанный выбор </w:t>
      </w:r>
      <w:r w:rsidRPr="001B767F">
        <w:rPr>
          <w:rFonts w:ascii="Times New Roman" w:hAnsi="Times New Roman" w:cs="Times New Roman"/>
          <w:bCs/>
          <w:sz w:val="24"/>
          <w:szCs w:val="24"/>
        </w:rPr>
        <w:t>своей образовательной траектории, в</w:t>
      </w:r>
      <w:r w:rsidR="009471D2"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 xml:space="preserve">том числе выбор </w:t>
      </w:r>
      <w:r w:rsidR="004112A0" w:rsidRPr="001B767F">
        <w:rPr>
          <w:rFonts w:ascii="Times New Roman" w:hAnsi="Times New Roman" w:cs="Times New Roman"/>
          <w:bCs/>
          <w:sz w:val="24"/>
          <w:szCs w:val="24"/>
        </w:rPr>
        <w:t xml:space="preserve"> профессии;</w:t>
      </w:r>
    </w:p>
    <w:p w:rsidR="00B5227A" w:rsidRPr="001B767F" w:rsidRDefault="00FB05AB" w:rsidP="00FB05AB">
      <w:pPr>
        <w:autoSpaceDE w:val="0"/>
        <w:autoSpaceDN w:val="0"/>
        <w:adjustRightInd w:val="0"/>
        <w:spacing w:after="0" w:line="240" w:lineRule="auto"/>
        <w:rPr>
          <w:rFonts w:ascii="Times New Roman" w:hAnsi="Times New Roman" w:cs="Times New Roman"/>
          <w:bCs/>
          <w:sz w:val="24"/>
          <w:szCs w:val="24"/>
        </w:rPr>
      </w:pPr>
      <w:r w:rsidRPr="001B767F">
        <w:rPr>
          <w:rFonts w:ascii="Times New Roman" w:hAnsi="Times New Roman" w:cs="Times New Roman"/>
          <w:bCs/>
          <w:sz w:val="24"/>
          <w:szCs w:val="24"/>
        </w:rPr>
        <w:t>5.</w:t>
      </w:r>
      <w:r w:rsidRPr="001B767F">
        <w:rPr>
          <w:rFonts w:ascii="Times New Roman" w:hAnsi="Times New Roman" w:cs="Times New Roman"/>
          <w:b/>
          <w:bCs/>
          <w:i/>
          <w:iCs/>
          <w:sz w:val="24"/>
          <w:szCs w:val="24"/>
        </w:rPr>
        <w:t>ценностно-смысловы</w:t>
      </w:r>
      <w:r w:rsidR="004112A0" w:rsidRPr="001B767F">
        <w:rPr>
          <w:rFonts w:ascii="Times New Roman" w:hAnsi="Times New Roman" w:cs="Times New Roman"/>
          <w:b/>
          <w:bCs/>
          <w:i/>
          <w:iCs/>
          <w:sz w:val="24"/>
          <w:szCs w:val="24"/>
        </w:rPr>
        <w:t>х</w:t>
      </w:r>
      <w:r w:rsidR="00CB710E" w:rsidRPr="001B767F">
        <w:rPr>
          <w:rFonts w:ascii="Times New Roman" w:hAnsi="Times New Roman" w:cs="Times New Roman"/>
          <w:b/>
          <w:bCs/>
          <w:i/>
          <w:iCs/>
          <w:sz w:val="24"/>
          <w:szCs w:val="24"/>
        </w:rPr>
        <w:t xml:space="preserve"> </w:t>
      </w:r>
      <w:r w:rsidRPr="001B767F">
        <w:rPr>
          <w:rFonts w:ascii="Times New Roman" w:hAnsi="Times New Roman" w:cs="Times New Roman"/>
          <w:b/>
          <w:bCs/>
          <w:i/>
          <w:iCs/>
          <w:sz w:val="24"/>
          <w:szCs w:val="24"/>
        </w:rPr>
        <w:t>установк</w:t>
      </w:r>
      <w:r w:rsidR="004112A0" w:rsidRPr="001B767F">
        <w:rPr>
          <w:rFonts w:ascii="Times New Roman" w:hAnsi="Times New Roman" w:cs="Times New Roman"/>
          <w:b/>
          <w:bCs/>
          <w:i/>
          <w:iCs/>
          <w:sz w:val="24"/>
          <w:szCs w:val="24"/>
        </w:rPr>
        <w:t>ах</w:t>
      </w:r>
      <w:r w:rsidR="00CB710E" w:rsidRPr="001B767F">
        <w:rPr>
          <w:rFonts w:ascii="Times New Roman" w:hAnsi="Times New Roman" w:cs="Times New Roman"/>
          <w:b/>
          <w:bCs/>
          <w:i/>
          <w:iCs/>
          <w:sz w:val="24"/>
          <w:szCs w:val="24"/>
        </w:rPr>
        <w:t xml:space="preserve"> </w:t>
      </w:r>
      <w:r w:rsidRPr="001B767F">
        <w:rPr>
          <w:rFonts w:ascii="Times New Roman" w:hAnsi="Times New Roman" w:cs="Times New Roman"/>
          <w:bCs/>
          <w:sz w:val="24"/>
          <w:szCs w:val="24"/>
        </w:rPr>
        <w:t>обучающихся, формируемы</w:t>
      </w:r>
      <w:r w:rsidR="004112A0" w:rsidRPr="001B767F">
        <w:rPr>
          <w:rFonts w:ascii="Times New Roman" w:hAnsi="Times New Roman" w:cs="Times New Roman"/>
          <w:bCs/>
          <w:sz w:val="24"/>
          <w:szCs w:val="24"/>
        </w:rPr>
        <w:t>х</w:t>
      </w:r>
      <w:r w:rsidRPr="001B767F">
        <w:rPr>
          <w:rFonts w:ascii="Times New Roman" w:hAnsi="Times New Roman" w:cs="Times New Roman"/>
          <w:bCs/>
          <w:sz w:val="24"/>
          <w:szCs w:val="24"/>
        </w:rPr>
        <w:t xml:space="preserve"> средствами различных</w:t>
      </w:r>
      <w:r w:rsidR="003E027D" w:rsidRPr="001B767F">
        <w:rPr>
          <w:rFonts w:ascii="Times New Roman" w:hAnsi="Times New Roman" w:cs="Times New Roman"/>
          <w:bCs/>
          <w:sz w:val="24"/>
          <w:szCs w:val="24"/>
        </w:rPr>
        <w:t xml:space="preserve"> </w:t>
      </w:r>
      <w:r w:rsidRPr="001B767F">
        <w:rPr>
          <w:rFonts w:ascii="Times New Roman" w:hAnsi="Times New Roman" w:cs="Times New Roman"/>
          <w:bCs/>
          <w:sz w:val="24"/>
          <w:szCs w:val="24"/>
        </w:rPr>
        <w:t>предметов в рамках системы общего образования</w:t>
      </w:r>
      <w:r w:rsidR="00D3365E" w:rsidRPr="001B767F">
        <w:rPr>
          <w:rFonts w:ascii="Times New Roman" w:hAnsi="Times New Roman" w:cs="Times New Roman"/>
          <w:bCs/>
          <w:sz w:val="24"/>
          <w:szCs w:val="24"/>
        </w:rPr>
        <w:t>.</w:t>
      </w:r>
    </w:p>
    <w:p w:rsidR="00AB5878" w:rsidRPr="001B767F" w:rsidRDefault="00AB5878" w:rsidP="00FB05AB">
      <w:pPr>
        <w:autoSpaceDE w:val="0"/>
        <w:autoSpaceDN w:val="0"/>
        <w:adjustRightInd w:val="0"/>
        <w:spacing w:after="0" w:line="240" w:lineRule="auto"/>
        <w:rPr>
          <w:rFonts w:ascii="Times New Roman" w:hAnsi="Times New Roman" w:cs="Times New Roman"/>
          <w:bCs/>
          <w:sz w:val="24"/>
          <w:szCs w:val="24"/>
        </w:rPr>
      </w:pPr>
    </w:p>
    <w:p w:rsidR="001D6D59" w:rsidRPr="001B767F" w:rsidRDefault="00FE7F4D" w:rsidP="00A72D3F">
      <w:pPr>
        <w:tabs>
          <w:tab w:val="left" w:pos="128"/>
          <w:tab w:val="left" w:pos="230"/>
        </w:tabs>
        <w:suppressAutoHyphens/>
        <w:snapToGrid w:val="0"/>
        <w:spacing w:line="216" w:lineRule="auto"/>
        <w:contextualSpacing/>
        <w:jc w:val="both"/>
        <w:rPr>
          <w:rFonts w:ascii="Times New Roman" w:hAnsi="Times New Roman" w:cs="Times New Roman"/>
          <w:sz w:val="24"/>
          <w:szCs w:val="24"/>
          <w:lang w:eastAsia="ar-SA"/>
        </w:rPr>
      </w:pPr>
      <w:r w:rsidRPr="001B767F">
        <w:rPr>
          <w:rFonts w:ascii="Times New Roman" w:hAnsi="Times New Roman" w:cs="Times New Roman"/>
          <w:sz w:val="24"/>
          <w:szCs w:val="24"/>
        </w:rPr>
        <w:t xml:space="preserve">Внутришкольный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w:t>
      </w:r>
      <w:r w:rsidR="00DE646C" w:rsidRPr="001B767F">
        <w:rPr>
          <w:rFonts w:ascii="Times New Roman" w:hAnsi="Times New Roman" w:cs="Times New Roman"/>
          <w:sz w:val="24"/>
          <w:szCs w:val="24"/>
        </w:rPr>
        <w:t>7 и 9 класса</w:t>
      </w:r>
      <w:r w:rsidRPr="001B767F">
        <w:rPr>
          <w:rFonts w:ascii="Times New Roman" w:hAnsi="Times New Roman" w:cs="Times New Roman"/>
          <w:sz w:val="24"/>
          <w:szCs w:val="24"/>
        </w:rPr>
        <w:t xml:space="preserve"> и представляются в виде</w:t>
      </w:r>
      <w:r w:rsidR="009471D2" w:rsidRPr="001B767F">
        <w:rPr>
          <w:rFonts w:ascii="Times New Roman" w:hAnsi="Times New Roman" w:cs="Times New Roman"/>
          <w:sz w:val="24"/>
          <w:szCs w:val="24"/>
        </w:rPr>
        <w:t xml:space="preserve"> </w:t>
      </w:r>
      <w:r w:rsidR="00826963" w:rsidRPr="001B767F">
        <w:rPr>
          <w:rFonts w:ascii="Times New Roman" w:hAnsi="Times New Roman" w:cs="Times New Roman"/>
          <w:bCs/>
          <w:sz w:val="24"/>
          <w:szCs w:val="24"/>
          <w:lang w:eastAsia="ar-SA"/>
        </w:rPr>
        <w:t>анализа активности</w:t>
      </w:r>
      <w:r w:rsidR="00DB4B6E" w:rsidRPr="001B767F">
        <w:rPr>
          <w:rFonts w:ascii="Times New Roman" w:hAnsi="Times New Roman" w:cs="Times New Roman"/>
          <w:bCs/>
          <w:sz w:val="24"/>
          <w:szCs w:val="24"/>
          <w:lang w:eastAsia="ar-SA"/>
        </w:rPr>
        <w:t xml:space="preserve"> обучающихся (</w:t>
      </w:r>
      <w:r w:rsidR="00DB4B6E" w:rsidRPr="000C2117">
        <w:rPr>
          <w:rFonts w:ascii="Times New Roman" w:hAnsi="Times New Roman" w:cs="Times New Roman"/>
          <w:b/>
          <w:bCs/>
          <w:sz w:val="24"/>
          <w:szCs w:val="24"/>
          <w:lang w:eastAsia="ar-SA"/>
        </w:rPr>
        <w:t>см. Карту достижения образовательных результатов</w:t>
      </w:r>
      <w:r w:rsidR="00DB4B6E" w:rsidRPr="001B767F">
        <w:rPr>
          <w:rFonts w:ascii="Times New Roman" w:hAnsi="Times New Roman" w:cs="Times New Roman"/>
          <w:bCs/>
          <w:sz w:val="24"/>
          <w:szCs w:val="24"/>
          <w:lang w:eastAsia="ar-SA"/>
        </w:rPr>
        <w:t>).</w:t>
      </w:r>
    </w:p>
    <w:p w:rsidR="00AB5878" w:rsidRPr="001B767F" w:rsidRDefault="00FE7F4D" w:rsidP="003D2CEB">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1B767F">
        <w:rPr>
          <w:rFonts w:ascii="Times New Roman" w:hAnsi="Times New Roman" w:cs="Times New Roman"/>
          <w:bCs/>
          <w:sz w:val="24"/>
          <w:szCs w:val="24"/>
        </w:rPr>
        <w:t xml:space="preserve">Федеральным </w:t>
      </w:r>
      <w:r w:rsidRPr="001B767F">
        <w:rPr>
          <w:rFonts w:ascii="Times New Roman" w:hAnsi="Times New Roman" w:cs="Times New Roman"/>
          <w:sz w:val="24"/>
          <w:szCs w:val="24"/>
        </w:rPr>
        <w:t>законом от 17.07.2006 №152-ФЗ «О персональных данных».</w:t>
      </w:r>
    </w:p>
    <w:p w:rsidR="004112A0" w:rsidRPr="001B767F" w:rsidRDefault="004112A0" w:rsidP="00FB05AB">
      <w:pPr>
        <w:autoSpaceDE w:val="0"/>
        <w:autoSpaceDN w:val="0"/>
        <w:adjustRightInd w:val="0"/>
        <w:spacing w:after="0" w:line="240" w:lineRule="auto"/>
        <w:rPr>
          <w:rFonts w:ascii="Times New Roman" w:hAnsi="Times New Roman" w:cs="Times New Roman"/>
          <w:bCs/>
          <w:sz w:val="24"/>
          <w:szCs w:val="24"/>
        </w:rPr>
      </w:pPr>
    </w:p>
    <w:p w:rsidR="00AF1DBA" w:rsidRPr="001B767F" w:rsidRDefault="00AF1DBA" w:rsidP="00A50D52">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t xml:space="preserve"> Особенности оценки метапредметных результатов</w:t>
      </w:r>
    </w:p>
    <w:p w:rsidR="00AF1DBA" w:rsidRPr="001B767F" w:rsidRDefault="00826963" w:rsidP="00AF1DBA">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    </w:t>
      </w:r>
      <w:r w:rsidR="00AF1DBA" w:rsidRPr="001B767F">
        <w:rPr>
          <w:rFonts w:ascii="Times New Roman" w:hAnsi="Times New Roman" w:cs="Times New Roman"/>
          <w:sz w:val="24"/>
          <w:szCs w:val="24"/>
        </w:rPr>
        <w:t>Формирование метапредметных результатов обеспечивается за счѐт основных компонентов образовательно</w:t>
      </w:r>
      <w:r w:rsidR="004112A0" w:rsidRPr="001B767F">
        <w:rPr>
          <w:rFonts w:ascii="Times New Roman" w:hAnsi="Times New Roman" w:cs="Times New Roman"/>
          <w:sz w:val="24"/>
          <w:szCs w:val="24"/>
        </w:rPr>
        <w:t>й  деятельности</w:t>
      </w:r>
      <w:r w:rsidR="006A570A" w:rsidRPr="001B767F">
        <w:rPr>
          <w:rFonts w:ascii="Times New Roman" w:hAnsi="Times New Roman" w:cs="Times New Roman"/>
          <w:sz w:val="24"/>
          <w:szCs w:val="24"/>
        </w:rPr>
        <w:t>— учебных предметов и внеурочной деятельности.</w:t>
      </w:r>
    </w:p>
    <w:p w:rsidR="00AF1DBA" w:rsidRPr="001B767F" w:rsidRDefault="00AF1DBA" w:rsidP="00AF1DBA">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Основным </w:t>
      </w:r>
      <w:r w:rsidRPr="001B767F">
        <w:rPr>
          <w:rFonts w:ascii="Times New Roman" w:hAnsi="Times New Roman" w:cs="Times New Roman"/>
          <w:b/>
          <w:bCs/>
          <w:sz w:val="24"/>
          <w:szCs w:val="24"/>
        </w:rPr>
        <w:t xml:space="preserve">объектом </w:t>
      </w:r>
      <w:r w:rsidR="006A570A" w:rsidRPr="001B767F">
        <w:rPr>
          <w:rFonts w:ascii="Times New Roman" w:hAnsi="Times New Roman" w:cs="Times New Roman"/>
          <w:b/>
          <w:bCs/>
          <w:sz w:val="24"/>
          <w:szCs w:val="24"/>
        </w:rPr>
        <w:t>и</w:t>
      </w:r>
      <w:r w:rsidR="00CB710E" w:rsidRPr="001B767F">
        <w:rPr>
          <w:rFonts w:ascii="Times New Roman" w:hAnsi="Times New Roman" w:cs="Times New Roman"/>
          <w:b/>
          <w:bCs/>
          <w:sz w:val="24"/>
          <w:szCs w:val="24"/>
        </w:rPr>
        <w:t xml:space="preserve"> </w:t>
      </w:r>
      <w:r w:rsidR="006A570A" w:rsidRPr="001B767F">
        <w:rPr>
          <w:rFonts w:ascii="Times New Roman" w:hAnsi="Times New Roman" w:cs="Times New Roman"/>
          <w:b/>
          <w:bCs/>
          <w:sz w:val="24"/>
          <w:szCs w:val="24"/>
        </w:rPr>
        <w:t>предметом</w:t>
      </w:r>
      <w:r w:rsidR="00CB710E" w:rsidRPr="001B767F">
        <w:rPr>
          <w:rFonts w:ascii="Times New Roman" w:hAnsi="Times New Roman" w:cs="Times New Roman"/>
          <w:b/>
          <w:bCs/>
          <w:sz w:val="24"/>
          <w:szCs w:val="24"/>
        </w:rPr>
        <w:t xml:space="preserve"> </w:t>
      </w:r>
      <w:r w:rsidRPr="001B767F">
        <w:rPr>
          <w:rFonts w:ascii="Times New Roman" w:hAnsi="Times New Roman" w:cs="Times New Roman"/>
          <w:sz w:val="24"/>
          <w:szCs w:val="24"/>
        </w:rPr>
        <w:t>оценки метапредметных результатов является:</w:t>
      </w:r>
    </w:p>
    <w:p w:rsidR="00AF1DBA" w:rsidRPr="001B767F" w:rsidRDefault="00AF1DBA" w:rsidP="00AF1DBA">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1) Способность и готовность к освоению систематических знаний, их самостоятельному пополнению, переносу и интеграции;</w:t>
      </w:r>
    </w:p>
    <w:p w:rsidR="004C2072" w:rsidRPr="001B767F" w:rsidRDefault="004C2072" w:rsidP="00AF1DBA">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2) Способность работать с информацией.</w:t>
      </w:r>
    </w:p>
    <w:p w:rsidR="00AF1DBA" w:rsidRPr="001B767F" w:rsidRDefault="004C2072" w:rsidP="00AF1DBA">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3</w:t>
      </w:r>
      <w:r w:rsidR="00AF1DBA" w:rsidRPr="001B767F">
        <w:rPr>
          <w:rFonts w:ascii="Times New Roman" w:hAnsi="Times New Roman" w:cs="Times New Roman"/>
          <w:sz w:val="24"/>
          <w:szCs w:val="24"/>
        </w:rPr>
        <w:t>) Способность к сотрудничеству и коммуникации;</w:t>
      </w:r>
    </w:p>
    <w:p w:rsidR="00AF1DBA" w:rsidRPr="001B767F" w:rsidRDefault="004C2072" w:rsidP="00AF1DBA">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4</w:t>
      </w:r>
      <w:r w:rsidR="00AF1DBA" w:rsidRPr="001B767F">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AF1DBA" w:rsidRPr="001B767F" w:rsidRDefault="004C2072" w:rsidP="00AF1DBA">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5</w:t>
      </w:r>
      <w:r w:rsidR="00AF1DBA" w:rsidRPr="001B767F">
        <w:rPr>
          <w:rFonts w:ascii="Times New Roman" w:hAnsi="Times New Roman" w:cs="Times New Roman"/>
          <w:sz w:val="24"/>
          <w:szCs w:val="24"/>
        </w:rPr>
        <w:t>) Способность и готовность к использованию ИКТ в целях обучения и развития;</w:t>
      </w:r>
    </w:p>
    <w:p w:rsidR="00AF1DBA" w:rsidRPr="001B767F" w:rsidRDefault="004C2072" w:rsidP="00AF1DBA">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6</w:t>
      </w:r>
      <w:r w:rsidR="00AF1DBA" w:rsidRPr="001B767F">
        <w:rPr>
          <w:rFonts w:ascii="Times New Roman" w:hAnsi="Times New Roman" w:cs="Times New Roman"/>
          <w:sz w:val="24"/>
          <w:szCs w:val="24"/>
        </w:rPr>
        <w:t>) Способность к самоорганизации, саморегуляции и рефлексии;</w:t>
      </w:r>
    </w:p>
    <w:p w:rsidR="00AF1DBA" w:rsidRPr="001B767F" w:rsidRDefault="00AF1DBA" w:rsidP="00AF1DBA">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Оценка достижения метапредметных результатов проводится в ходе</w:t>
      </w:r>
      <w:r w:rsidR="00CB710E" w:rsidRPr="001B767F">
        <w:rPr>
          <w:rFonts w:ascii="Times New Roman" w:hAnsi="Times New Roman" w:cs="Times New Roman"/>
          <w:sz w:val="24"/>
          <w:szCs w:val="24"/>
        </w:rPr>
        <w:t xml:space="preserve"> </w:t>
      </w:r>
      <w:r w:rsidR="00A32B85" w:rsidRPr="001B767F">
        <w:rPr>
          <w:rFonts w:ascii="Times New Roman" w:hAnsi="Times New Roman" w:cs="Times New Roman"/>
          <w:sz w:val="24"/>
          <w:szCs w:val="24"/>
        </w:rPr>
        <w:t>внутришкольного  мониторинга</w:t>
      </w:r>
      <w:r w:rsidR="00E84477" w:rsidRPr="001B767F">
        <w:rPr>
          <w:rFonts w:ascii="Times New Roman" w:hAnsi="Times New Roman" w:cs="Times New Roman"/>
          <w:sz w:val="24"/>
          <w:szCs w:val="24"/>
        </w:rPr>
        <w:t xml:space="preserve"> по оценке</w:t>
      </w:r>
      <w:r w:rsidR="00593032" w:rsidRPr="001B767F">
        <w:rPr>
          <w:rFonts w:ascii="Times New Roman" w:hAnsi="Times New Roman" w:cs="Times New Roman"/>
          <w:sz w:val="24"/>
          <w:szCs w:val="24"/>
        </w:rPr>
        <w:t>:</w:t>
      </w:r>
    </w:p>
    <w:p w:rsidR="00E84477" w:rsidRPr="001B767F" w:rsidRDefault="00E84477" w:rsidP="00E35F3A">
      <w:pPr>
        <w:pStyle w:val="a6"/>
        <w:numPr>
          <w:ilvl w:val="0"/>
          <w:numId w:val="66"/>
        </w:numPr>
        <w:tabs>
          <w:tab w:val="left" w:pos="1134"/>
        </w:tabs>
        <w:spacing w:line="240" w:lineRule="auto"/>
        <w:ind w:left="0" w:firstLine="709"/>
        <w:rPr>
          <w:sz w:val="24"/>
          <w:szCs w:val="24"/>
        </w:rPr>
      </w:pPr>
      <w:r w:rsidRPr="001B767F">
        <w:rPr>
          <w:sz w:val="24"/>
          <w:szCs w:val="24"/>
        </w:rPr>
        <w:t>читательской грамотности</w:t>
      </w:r>
      <w:r w:rsidR="00CC0DD1" w:rsidRPr="001B767F">
        <w:rPr>
          <w:sz w:val="24"/>
          <w:szCs w:val="24"/>
        </w:rPr>
        <w:t>: смысловое чтение и работа с информацией</w:t>
      </w:r>
      <w:r w:rsidRPr="001B767F">
        <w:rPr>
          <w:sz w:val="24"/>
          <w:szCs w:val="24"/>
        </w:rPr>
        <w:t xml:space="preserve"> (</w:t>
      </w:r>
      <w:r w:rsidR="00C41881" w:rsidRPr="001B767F">
        <w:rPr>
          <w:sz w:val="24"/>
          <w:szCs w:val="24"/>
        </w:rPr>
        <w:t>комплексная</w:t>
      </w:r>
      <w:r w:rsidRPr="001B767F">
        <w:rPr>
          <w:sz w:val="24"/>
          <w:szCs w:val="24"/>
        </w:rPr>
        <w:t xml:space="preserve"> работа на межпредметной основе);</w:t>
      </w:r>
    </w:p>
    <w:p w:rsidR="00E84477" w:rsidRPr="001B767F" w:rsidRDefault="00E84477" w:rsidP="00E35F3A">
      <w:pPr>
        <w:pStyle w:val="a6"/>
        <w:numPr>
          <w:ilvl w:val="0"/>
          <w:numId w:val="66"/>
        </w:numPr>
        <w:tabs>
          <w:tab w:val="left" w:pos="1134"/>
        </w:tabs>
        <w:spacing w:line="240" w:lineRule="auto"/>
        <w:ind w:left="0" w:firstLine="709"/>
        <w:rPr>
          <w:sz w:val="24"/>
          <w:szCs w:val="24"/>
        </w:rPr>
      </w:pPr>
      <w:r w:rsidRPr="001B767F">
        <w:rPr>
          <w:sz w:val="24"/>
          <w:szCs w:val="24"/>
        </w:rPr>
        <w:t>ИКТ-компетентности  (практическая работа в сочетании с письменной (компьютеризованной) частью);</w:t>
      </w:r>
    </w:p>
    <w:p w:rsidR="00E84477" w:rsidRPr="004A5346" w:rsidRDefault="00E84477" w:rsidP="004A5346">
      <w:pPr>
        <w:pStyle w:val="a6"/>
        <w:numPr>
          <w:ilvl w:val="0"/>
          <w:numId w:val="66"/>
        </w:numPr>
        <w:tabs>
          <w:tab w:val="left" w:pos="1134"/>
        </w:tabs>
        <w:spacing w:line="240" w:lineRule="auto"/>
        <w:ind w:left="0" w:firstLine="709"/>
        <w:rPr>
          <w:sz w:val="24"/>
          <w:szCs w:val="24"/>
        </w:rPr>
      </w:pPr>
      <w:r w:rsidRPr="001B767F">
        <w:rPr>
          <w:sz w:val="24"/>
          <w:szCs w:val="24"/>
        </w:rPr>
        <w:t>сформированности регулятивных, коммуникативных и познавательных учебных действий (наблюдение за ходом выполнения групповых и индивидуальных учебных исследований и проектов</w:t>
      </w:r>
      <w:r w:rsidR="00826963" w:rsidRPr="001B767F">
        <w:rPr>
          <w:sz w:val="24"/>
          <w:szCs w:val="24"/>
        </w:rPr>
        <w:t xml:space="preserve">;  диагностика уровня </w:t>
      </w:r>
      <w:r w:rsidR="000A13BE" w:rsidRPr="001B767F">
        <w:rPr>
          <w:sz w:val="24"/>
          <w:szCs w:val="24"/>
        </w:rPr>
        <w:t xml:space="preserve"> сформированности универсальных учебных навыков</w:t>
      </w:r>
      <w:r w:rsidRPr="001B767F">
        <w:rPr>
          <w:sz w:val="24"/>
          <w:szCs w:val="24"/>
        </w:rPr>
        <w:t>).</w:t>
      </w:r>
    </w:p>
    <w:p w:rsidR="00E84477" w:rsidRPr="001B767F" w:rsidRDefault="0015745B" w:rsidP="0015745B">
      <w:pPr>
        <w:autoSpaceDE w:val="0"/>
        <w:autoSpaceDN w:val="0"/>
        <w:adjustRightInd w:val="0"/>
        <w:spacing w:after="0" w:line="240" w:lineRule="auto"/>
        <w:rPr>
          <w:rFonts w:ascii="Times New Roman" w:hAnsi="Times New Roman" w:cs="Times New Roman"/>
          <w:i/>
          <w:iCs/>
          <w:sz w:val="24"/>
          <w:szCs w:val="24"/>
        </w:rPr>
      </w:pPr>
      <w:r w:rsidRPr="001B767F">
        <w:rPr>
          <w:rFonts w:ascii="Times New Roman" w:hAnsi="Times New Roman" w:cs="Times New Roman"/>
          <w:b/>
          <w:bCs/>
          <w:sz w:val="24"/>
          <w:szCs w:val="24"/>
        </w:rPr>
        <w:t xml:space="preserve">Основной процедурой итоговой оценки достижения </w:t>
      </w:r>
      <w:r w:rsidRPr="001B767F">
        <w:rPr>
          <w:rFonts w:ascii="Times New Roman" w:hAnsi="Times New Roman" w:cs="Times New Roman"/>
          <w:sz w:val="24"/>
          <w:szCs w:val="24"/>
        </w:rPr>
        <w:t>метапредметных результатов</w:t>
      </w:r>
      <w:r w:rsidR="00CB710E" w:rsidRPr="001B767F">
        <w:rPr>
          <w:rFonts w:ascii="Times New Roman" w:hAnsi="Times New Roman" w:cs="Times New Roman"/>
          <w:sz w:val="24"/>
          <w:szCs w:val="24"/>
        </w:rPr>
        <w:t xml:space="preserve"> </w:t>
      </w:r>
      <w:r w:rsidRPr="001B767F">
        <w:rPr>
          <w:rFonts w:ascii="Times New Roman" w:hAnsi="Times New Roman" w:cs="Times New Roman"/>
          <w:sz w:val="24"/>
          <w:szCs w:val="24"/>
        </w:rPr>
        <w:t>является</w:t>
      </w:r>
      <w:r w:rsidR="00CB710E" w:rsidRPr="001B767F">
        <w:rPr>
          <w:rFonts w:ascii="Times New Roman" w:hAnsi="Times New Roman" w:cs="Times New Roman"/>
          <w:sz w:val="24"/>
          <w:szCs w:val="24"/>
        </w:rPr>
        <w:t xml:space="preserve"> </w:t>
      </w:r>
      <w:r w:rsidRPr="001B767F">
        <w:rPr>
          <w:rFonts w:ascii="Times New Roman" w:hAnsi="Times New Roman" w:cs="Times New Roman"/>
          <w:b/>
          <w:i/>
          <w:iCs/>
          <w:sz w:val="24"/>
          <w:szCs w:val="24"/>
        </w:rPr>
        <w:t xml:space="preserve">защита итогового </w:t>
      </w:r>
      <w:r w:rsidR="00F17DC1" w:rsidRPr="001B767F">
        <w:rPr>
          <w:rFonts w:ascii="Times New Roman" w:hAnsi="Times New Roman" w:cs="Times New Roman"/>
          <w:b/>
          <w:i/>
          <w:iCs/>
          <w:sz w:val="24"/>
          <w:szCs w:val="24"/>
        </w:rPr>
        <w:t xml:space="preserve">индивидуального </w:t>
      </w:r>
      <w:r w:rsidRPr="001B767F">
        <w:rPr>
          <w:rFonts w:ascii="Times New Roman" w:hAnsi="Times New Roman" w:cs="Times New Roman"/>
          <w:b/>
          <w:i/>
          <w:iCs/>
          <w:sz w:val="24"/>
          <w:szCs w:val="24"/>
        </w:rPr>
        <w:t>проект</w:t>
      </w:r>
      <w:r w:rsidR="00F17DC1" w:rsidRPr="001B767F">
        <w:rPr>
          <w:rFonts w:ascii="Times New Roman" w:hAnsi="Times New Roman" w:cs="Times New Roman"/>
          <w:b/>
          <w:i/>
          <w:iCs/>
          <w:sz w:val="24"/>
          <w:szCs w:val="24"/>
        </w:rPr>
        <w:t>а</w:t>
      </w:r>
      <w:r w:rsidR="00E84477" w:rsidRPr="001B767F">
        <w:rPr>
          <w:rFonts w:ascii="Times New Roman" w:hAnsi="Times New Roman" w:cs="Times New Roman"/>
          <w:i/>
          <w:iCs/>
          <w:sz w:val="24"/>
          <w:szCs w:val="24"/>
        </w:rPr>
        <w:t>.</w:t>
      </w:r>
    </w:p>
    <w:p w:rsidR="00B6417E" w:rsidRPr="001B767F" w:rsidRDefault="00B6417E" w:rsidP="00B6417E">
      <w:pPr>
        <w:pStyle w:val="a6"/>
        <w:spacing w:line="240" w:lineRule="auto"/>
        <w:ind w:firstLine="0"/>
        <w:rPr>
          <w:sz w:val="24"/>
          <w:szCs w:val="24"/>
        </w:rPr>
      </w:pPr>
      <w:r w:rsidRPr="001B767F">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6417E" w:rsidRPr="001B767F" w:rsidRDefault="00B6417E" w:rsidP="00B6417E">
      <w:pPr>
        <w:pStyle w:val="a6"/>
        <w:spacing w:line="240" w:lineRule="auto"/>
        <w:ind w:firstLine="709"/>
        <w:rPr>
          <w:sz w:val="24"/>
          <w:szCs w:val="24"/>
        </w:rPr>
      </w:pPr>
      <w:r w:rsidRPr="001B767F">
        <w:rPr>
          <w:sz w:val="24"/>
          <w:szCs w:val="24"/>
        </w:rPr>
        <w:t>Результатом (продуктом) проектной деятельности может быть любая из следующих работ:</w:t>
      </w:r>
    </w:p>
    <w:p w:rsidR="00B6417E" w:rsidRPr="001B767F" w:rsidRDefault="00B6417E" w:rsidP="00B6417E">
      <w:pPr>
        <w:pStyle w:val="a6"/>
        <w:spacing w:line="240" w:lineRule="auto"/>
        <w:ind w:firstLine="709"/>
        <w:rPr>
          <w:sz w:val="24"/>
          <w:szCs w:val="24"/>
        </w:rPr>
      </w:pPr>
      <w:r w:rsidRPr="001B767F">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B6417E" w:rsidRPr="001B767F" w:rsidRDefault="00B6417E" w:rsidP="00B6417E">
      <w:pPr>
        <w:pStyle w:val="a6"/>
        <w:spacing w:line="240" w:lineRule="auto"/>
        <w:ind w:firstLine="709"/>
        <w:rPr>
          <w:sz w:val="24"/>
          <w:szCs w:val="24"/>
        </w:rPr>
      </w:pPr>
      <w:r w:rsidRPr="001B767F">
        <w:rPr>
          <w:sz w:val="24"/>
          <w:szCs w:val="24"/>
        </w:rPr>
        <w:t>б) художественная творческая работа</w:t>
      </w:r>
      <w:r w:rsidR="00826963" w:rsidRPr="001B767F">
        <w:rPr>
          <w:sz w:val="24"/>
          <w:szCs w:val="24"/>
        </w:rPr>
        <w:t xml:space="preserve"> </w:t>
      </w:r>
      <w:r w:rsidRPr="001B767F">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6417E" w:rsidRPr="001B767F" w:rsidRDefault="00B6417E" w:rsidP="00B6417E">
      <w:pPr>
        <w:pStyle w:val="a6"/>
        <w:spacing w:line="240" w:lineRule="auto"/>
        <w:ind w:firstLine="709"/>
        <w:rPr>
          <w:sz w:val="24"/>
          <w:szCs w:val="24"/>
        </w:rPr>
      </w:pPr>
      <w:r w:rsidRPr="001B767F">
        <w:rPr>
          <w:sz w:val="24"/>
          <w:szCs w:val="24"/>
        </w:rPr>
        <w:t>в) материальный объект, макет, иное конструкторское изделие;</w:t>
      </w:r>
    </w:p>
    <w:p w:rsidR="00B6417E" w:rsidRPr="001B767F" w:rsidRDefault="00B6417E" w:rsidP="00B6417E">
      <w:pPr>
        <w:pStyle w:val="a6"/>
        <w:spacing w:line="240" w:lineRule="auto"/>
        <w:ind w:firstLine="709"/>
        <w:rPr>
          <w:sz w:val="24"/>
          <w:szCs w:val="24"/>
        </w:rPr>
      </w:pPr>
      <w:r w:rsidRPr="001B767F">
        <w:rPr>
          <w:sz w:val="24"/>
          <w:szCs w:val="24"/>
        </w:rPr>
        <w:t>г) отчётные материалы по социальному проекту, которые могут включать как тексты, так и мультимедийные продукты.</w:t>
      </w:r>
    </w:p>
    <w:p w:rsidR="00B6417E" w:rsidRPr="001B767F" w:rsidRDefault="00B6417E" w:rsidP="00B6417E">
      <w:pPr>
        <w:pStyle w:val="a6"/>
        <w:spacing w:line="240" w:lineRule="auto"/>
        <w:ind w:firstLine="709"/>
        <w:rPr>
          <w:sz w:val="24"/>
          <w:szCs w:val="24"/>
        </w:rPr>
      </w:pPr>
    </w:p>
    <w:p w:rsidR="000432D6" w:rsidRPr="001B767F" w:rsidRDefault="00B6417E" w:rsidP="004A5346">
      <w:pPr>
        <w:pStyle w:val="a6"/>
        <w:spacing w:line="240" w:lineRule="auto"/>
        <w:ind w:firstLine="709"/>
        <w:rPr>
          <w:sz w:val="24"/>
          <w:szCs w:val="24"/>
        </w:rPr>
      </w:pPr>
      <w:r w:rsidRPr="001B767F">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432D6" w:rsidRPr="001B767F" w:rsidRDefault="004A5346" w:rsidP="000432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432D6" w:rsidRPr="001B767F">
        <w:rPr>
          <w:rFonts w:ascii="Times New Roman" w:hAnsi="Times New Roman" w:cs="Times New Roman"/>
          <w:sz w:val="24"/>
          <w:szCs w:val="24"/>
        </w:rPr>
        <w:t>В работе оценивается две составляющие: сам результат в виде текста, реального продукта и умение его представить, защитить, ответить на поставленные вопросы.</w:t>
      </w:r>
    </w:p>
    <w:p w:rsidR="000432D6" w:rsidRPr="001B767F" w:rsidRDefault="000432D6" w:rsidP="000432D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Основные </w:t>
      </w:r>
      <w:r w:rsidRPr="001B767F">
        <w:rPr>
          <w:rFonts w:ascii="Times New Roman" w:hAnsi="Times New Roman" w:cs="Times New Roman"/>
          <w:b/>
          <w:bCs/>
          <w:sz w:val="24"/>
          <w:szCs w:val="24"/>
        </w:rPr>
        <w:t xml:space="preserve">критерии оценки </w:t>
      </w:r>
      <w:r w:rsidRPr="001B767F">
        <w:rPr>
          <w:rFonts w:ascii="Times New Roman" w:hAnsi="Times New Roman" w:cs="Times New Roman"/>
          <w:sz w:val="24"/>
          <w:szCs w:val="24"/>
        </w:rPr>
        <w:t>обучающегося при выполнении проектной (исследовательской) работы:</w:t>
      </w:r>
    </w:p>
    <w:p w:rsidR="000432D6" w:rsidRPr="001B767F" w:rsidRDefault="000432D6" w:rsidP="000432D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переформулировка исходной задачи для проведения необходимых исследований (проектирования) в рамках заданных условий;</w:t>
      </w:r>
    </w:p>
    <w:p w:rsidR="000432D6" w:rsidRPr="001B767F" w:rsidRDefault="000432D6" w:rsidP="000432D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lastRenderedPageBreak/>
        <w:t></w:t>
      </w:r>
      <w:r w:rsidRPr="001B767F">
        <w:rPr>
          <w:rFonts w:ascii="Times New Roman" w:hAnsi="Times New Roman" w:cs="Times New Roman"/>
          <w:sz w:val="24"/>
          <w:szCs w:val="24"/>
        </w:rPr>
        <w:t>способы и приемы планирования и выполнения сформулированной для себя задачи (формулировка разных гипотез, нескольких линий, ходов и т.п.);</w:t>
      </w:r>
    </w:p>
    <w:p w:rsidR="000432D6" w:rsidRPr="001B767F" w:rsidRDefault="000432D6" w:rsidP="000432D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способы проверки полученных результатов;</w:t>
      </w:r>
    </w:p>
    <w:p w:rsidR="000432D6" w:rsidRPr="001B767F" w:rsidRDefault="000432D6" w:rsidP="000432D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содержание полученных материалов (их глубина, обобщенность, уникальность, оригинальность, научность и т.п.);</w:t>
      </w:r>
    </w:p>
    <w:p w:rsidR="000432D6" w:rsidRPr="001B767F" w:rsidRDefault="000432D6" w:rsidP="000432D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оформление работы;</w:t>
      </w:r>
    </w:p>
    <w:p w:rsidR="000432D6" w:rsidRPr="001B767F" w:rsidRDefault="000432D6" w:rsidP="000432D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способы представления результатов;</w:t>
      </w:r>
    </w:p>
    <w:p w:rsidR="000432D6" w:rsidRPr="001B767F" w:rsidRDefault="000432D6" w:rsidP="000432D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4"/>
          <w:szCs w:val="24"/>
        </w:rPr>
        <w:t>умение отвечать на поставленные вопросы и вести дискуссию (по необходимости).</w:t>
      </w:r>
    </w:p>
    <w:p w:rsidR="000432D6" w:rsidRPr="001B767F" w:rsidRDefault="000432D6" w:rsidP="000432D6">
      <w:pPr>
        <w:pStyle w:val="a6"/>
        <w:spacing w:line="240" w:lineRule="auto"/>
        <w:ind w:firstLine="0"/>
        <w:rPr>
          <w:sz w:val="24"/>
          <w:szCs w:val="24"/>
        </w:rPr>
      </w:pPr>
    </w:p>
    <w:p w:rsidR="00B6417E" w:rsidRPr="001B767F" w:rsidRDefault="00B6417E" w:rsidP="00B6417E">
      <w:pPr>
        <w:pStyle w:val="a6"/>
        <w:spacing w:line="240" w:lineRule="auto"/>
        <w:ind w:firstLine="709"/>
        <w:rPr>
          <w:sz w:val="24"/>
          <w:szCs w:val="24"/>
        </w:rPr>
      </w:pPr>
      <w:r w:rsidRPr="001B767F">
        <w:rPr>
          <w:sz w:val="24"/>
          <w:szCs w:val="24"/>
        </w:rPr>
        <w:t xml:space="preserve">Защита проекта осуществляется в процессе специально организованной деятельности  школьной комиссии или на школьной конференции. </w:t>
      </w:r>
    </w:p>
    <w:p w:rsidR="00BB1ED3" w:rsidRPr="001B767F" w:rsidRDefault="00B6417E" w:rsidP="00B6417E">
      <w:pPr>
        <w:pStyle w:val="a6"/>
        <w:spacing w:line="240" w:lineRule="auto"/>
        <w:ind w:firstLine="709"/>
        <w:rPr>
          <w:sz w:val="24"/>
          <w:szCs w:val="24"/>
        </w:rPr>
      </w:pPr>
      <w:r w:rsidRPr="001B767F">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17DC1" w:rsidRPr="001B767F" w:rsidRDefault="00F17DC1" w:rsidP="000432D6">
      <w:pPr>
        <w:autoSpaceDE w:val="0"/>
        <w:autoSpaceDN w:val="0"/>
        <w:adjustRightInd w:val="0"/>
        <w:spacing w:after="0" w:line="240" w:lineRule="auto"/>
        <w:rPr>
          <w:rFonts w:ascii="Times New Roman" w:hAnsi="Times New Roman" w:cs="Times New Roman"/>
          <w:sz w:val="24"/>
          <w:szCs w:val="24"/>
        </w:rPr>
      </w:pPr>
    </w:p>
    <w:p w:rsidR="006D784D" w:rsidRPr="001B767F" w:rsidRDefault="005915E1" w:rsidP="00B6417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D0FBB" w:rsidRPr="001B767F">
        <w:rPr>
          <w:rFonts w:ascii="Times New Roman" w:hAnsi="Times New Roman" w:cs="Times New Roman"/>
          <w:b/>
          <w:bCs/>
          <w:sz w:val="24"/>
          <w:szCs w:val="24"/>
        </w:rPr>
        <w:t>Особенности оценки предметных результатов</w:t>
      </w:r>
    </w:p>
    <w:p w:rsidR="004D0FBB" w:rsidRPr="001B767F" w:rsidRDefault="004D0FBB"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4D0FBB" w:rsidRPr="001B767F" w:rsidRDefault="004D0FBB"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Формирование этих результатов обеспечивается за счѐт основных компонентов образовательно</w:t>
      </w:r>
      <w:r w:rsidR="000432D6" w:rsidRPr="001B767F">
        <w:rPr>
          <w:rFonts w:ascii="Times New Roman" w:hAnsi="Times New Roman" w:cs="Times New Roman"/>
          <w:sz w:val="24"/>
          <w:szCs w:val="24"/>
        </w:rPr>
        <w:t>й деятельности</w:t>
      </w:r>
      <w:r w:rsidRPr="001B767F">
        <w:rPr>
          <w:rFonts w:ascii="Times New Roman" w:hAnsi="Times New Roman" w:cs="Times New Roman"/>
          <w:sz w:val="24"/>
          <w:szCs w:val="24"/>
        </w:rPr>
        <w:t xml:space="preserve"> — учебных предметов.</w:t>
      </w:r>
    </w:p>
    <w:p w:rsidR="007016A3" w:rsidRPr="001B767F" w:rsidRDefault="004D0FBB" w:rsidP="007016A3">
      <w:pPr>
        <w:pStyle w:val="a6"/>
        <w:spacing w:line="240" w:lineRule="auto"/>
        <w:ind w:firstLine="709"/>
        <w:rPr>
          <w:sz w:val="24"/>
          <w:szCs w:val="24"/>
        </w:rPr>
      </w:pPr>
      <w:r w:rsidRPr="001B767F">
        <w:rPr>
          <w:b/>
          <w:sz w:val="24"/>
          <w:szCs w:val="24"/>
        </w:rPr>
        <w:t xml:space="preserve">Основным </w:t>
      </w:r>
      <w:r w:rsidR="000432D6" w:rsidRPr="001B767F">
        <w:rPr>
          <w:b/>
          <w:sz w:val="24"/>
          <w:szCs w:val="24"/>
        </w:rPr>
        <w:t>предметом</w:t>
      </w:r>
      <w:r w:rsidR="00FA2430" w:rsidRPr="001B767F">
        <w:rPr>
          <w:b/>
          <w:sz w:val="24"/>
          <w:szCs w:val="24"/>
        </w:rPr>
        <w:t xml:space="preserve"> </w:t>
      </w:r>
      <w:r w:rsidRPr="001B767F">
        <w:rPr>
          <w:sz w:val="24"/>
          <w:szCs w:val="24"/>
        </w:rPr>
        <w:t>оценки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w:t>
      </w:r>
      <w:r w:rsidR="003C0806" w:rsidRPr="001B767F">
        <w:rPr>
          <w:sz w:val="24"/>
          <w:szCs w:val="24"/>
        </w:rPr>
        <w:t xml:space="preserve"> содержанию учебных предметов, в том числе </w:t>
      </w:r>
      <w:r w:rsidR="00A04FDE" w:rsidRPr="001B767F">
        <w:rPr>
          <w:sz w:val="24"/>
          <w:szCs w:val="24"/>
        </w:rPr>
        <w:t xml:space="preserve"> - </w:t>
      </w:r>
      <w:r w:rsidR="003C0806" w:rsidRPr="001B767F">
        <w:rPr>
          <w:sz w:val="24"/>
          <w:szCs w:val="24"/>
        </w:rPr>
        <w:t xml:space="preserve">метапредметных (познавательных, регулятивных, коммуникативных) действий. </w:t>
      </w:r>
      <w:r w:rsidR="007016A3" w:rsidRPr="001B767F">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842C7" w:rsidRPr="001B767F" w:rsidRDefault="003C0806" w:rsidP="00B6417E">
      <w:pPr>
        <w:autoSpaceDE w:val="0"/>
        <w:autoSpaceDN w:val="0"/>
        <w:adjustRightInd w:val="0"/>
        <w:spacing w:after="0" w:line="240" w:lineRule="auto"/>
        <w:ind w:right="-142"/>
        <w:rPr>
          <w:rFonts w:ascii="Times New Roman" w:hAnsi="Times New Roman" w:cs="Times New Roman"/>
          <w:sz w:val="24"/>
          <w:szCs w:val="24"/>
        </w:rPr>
      </w:pPr>
      <w:r w:rsidRPr="001B767F">
        <w:rPr>
          <w:rFonts w:ascii="Times New Roman" w:hAnsi="Times New Roman" w:cs="Times New Roman"/>
          <w:sz w:val="24"/>
          <w:szCs w:val="24"/>
        </w:rPr>
        <w:t xml:space="preserve">Система оценки предметных результатов освоения учебных программ с учѐтом уровневого подхода, принятого в Стандарте, осуществляется при </w:t>
      </w:r>
      <w:r w:rsidRPr="001B767F">
        <w:rPr>
          <w:rFonts w:ascii="Times New Roman" w:hAnsi="Times New Roman" w:cs="Times New Roman"/>
          <w:b/>
          <w:bCs/>
          <w:sz w:val="24"/>
          <w:szCs w:val="24"/>
        </w:rPr>
        <w:t>выделении базового уровня</w:t>
      </w:r>
      <w:r w:rsidR="009F4DCA" w:rsidRPr="001B767F">
        <w:rPr>
          <w:rFonts w:ascii="Times New Roman" w:hAnsi="Times New Roman" w:cs="Times New Roman"/>
          <w:b/>
          <w:bCs/>
          <w:sz w:val="24"/>
          <w:szCs w:val="24"/>
        </w:rPr>
        <w:t xml:space="preserve"> </w:t>
      </w:r>
      <w:r w:rsidR="002842C7" w:rsidRPr="001B767F">
        <w:rPr>
          <w:rFonts w:ascii="Times New Roman" w:hAnsi="Times New Roman" w:cs="Times New Roman"/>
          <w:b/>
          <w:bCs/>
          <w:sz w:val="24"/>
          <w:szCs w:val="24"/>
        </w:rPr>
        <w:t>достижений как точки от</w:t>
      </w:r>
      <w:r w:rsidR="009F4DCA" w:rsidRPr="001B767F">
        <w:rPr>
          <w:rFonts w:ascii="Times New Roman" w:hAnsi="Times New Roman" w:cs="Times New Roman"/>
          <w:b/>
          <w:bCs/>
          <w:sz w:val="24"/>
          <w:szCs w:val="24"/>
        </w:rPr>
        <w:t>с</w:t>
      </w:r>
      <w:r w:rsidR="002842C7" w:rsidRPr="001B767F">
        <w:rPr>
          <w:rFonts w:ascii="Times New Roman" w:hAnsi="Times New Roman" w:cs="Times New Roman"/>
          <w:b/>
          <w:bCs/>
          <w:sz w:val="24"/>
          <w:szCs w:val="24"/>
        </w:rPr>
        <w:t>чѐта</w:t>
      </w:r>
      <w:r w:rsidR="009F4DCA" w:rsidRPr="001B767F">
        <w:rPr>
          <w:rFonts w:ascii="Times New Roman" w:hAnsi="Times New Roman" w:cs="Times New Roman"/>
          <w:b/>
          <w:bCs/>
          <w:sz w:val="24"/>
          <w:szCs w:val="24"/>
        </w:rPr>
        <w:t xml:space="preserve"> </w:t>
      </w:r>
      <w:r w:rsidR="002842C7" w:rsidRPr="001B767F">
        <w:rPr>
          <w:rFonts w:ascii="Times New Roman" w:hAnsi="Times New Roman" w:cs="Times New Roman"/>
          <w:sz w:val="24"/>
          <w:szCs w:val="24"/>
        </w:rPr>
        <w:t>при построении всей системы оценки и организации</w:t>
      </w:r>
      <w:r w:rsidR="009F4DCA" w:rsidRPr="001B767F">
        <w:rPr>
          <w:rFonts w:ascii="Times New Roman" w:hAnsi="Times New Roman" w:cs="Times New Roman"/>
          <w:sz w:val="24"/>
          <w:szCs w:val="24"/>
        </w:rPr>
        <w:t xml:space="preserve"> </w:t>
      </w:r>
      <w:r w:rsidR="002842C7" w:rsidRPr="001B767F">
        <w:rPr>
          <w:rFonts w:ascii="Times New Roman" w:hAnsi="Times New Roman" w:cs="Times New Roman"/>
          <w:sz w:val="24"/>
          <w:szCs w:val="24"/>
        </w:rPr>
        <w:t>индивидуальной работы с</w:t>
      </w:r>
      <w:r w:rsidR="009F4DCA" w:rsidRPr="001B767F">
        <w:rPr>
          <w:rFonts w:ascii="Times New Roman" w:hAnsi="Times New Roman" w:cs="Times New Roman"/>
          <w:sz w:val="24"/>
          <w:szCs w:val="24"/>
        </w:rPr>
        <w:t xml:space="preserve"> </w:t>
      </w:r>
      <w:r w:rsidR="002842C7" w:rsidRPr="001B767F">
        <w:rPr>
          <w:rFonts w:ascii="Times New Roman" w:hAnsi="Times New Roman" w:cs="Times New Roman"/>
          <w:sz w:val="24"/>
          <w:szCs w:val="24"/>
        </w:rPr>
        <w:t>обучающимися.</w:t>
      </w:r>
      <w:r w:rsidR="009F4DCA" w:rsidRPr="001B767F">
        <w:rPr>
          <w:rFonts w:ascii="Times New Roman" w:hAnsi="Times New Roman" w:cs="Times New Roman"/>
          <w:sz w:val="24"/>
          <w:szCs w:val="24"/>
        </w:rPr>
        <w:t xml:space="preserve"> </w:t>
      </w:r>
      <w:r w:rsidR="002842C7" w:rsidRPr="001B767F">
        <w:rPr>
          <w:rFonts w:ascii="Times New Roman" w:hAnsi="Times New Roman" w:cs="Times New Roman"/>
          <w:sz w:val="24"/>
          <w:szCs w:val="24"/>
        </w:rPr>
        <w:t xml:space="preserve">Реальные достижения обучающихся могут соответствовать </w:t>
      </w:r>
      <w:r w:rsidR="002842C7" w:rsidRPr="001B767F">
        <w:rPr>
          <w:rFonts w:ascii="Times New Roman" w:hAnsi="Times New Roman" w:cs="Times New Roman"/>
          <w:b/>
          <w:bCs/>
          <w:sz w:val="24"/>
          <w:szCs w:val="24"/>
        </w:rPr>
        <w:t>базовому уровню</w:t>
      </w:r>
      <w:r w:rsidR="002842C7" w:rsidRPr="001B767F">
        <w:rPr>
          <w:rFonts w:ascii="Times New Roman" w:hAnsi="Times New Roman" w:cs="Times New Roman"/>
          <w:sz w:val="24"/>
          <w:szCs w:val="24"/>
        </w:rPr>
        <w:t>, а могут</w:t>
      </w:r>
      <w:r w:rsidR="009F4DCA" w:rsidRPr="001B767F">
        <w:rPr>
          <w:rFonts w:ascii="Times New Roman" w:hAnsi="Times New Roman" w:cs="Times New Roman"/>
          <w:sz w:val="24"/>
          <w:szCs w:val="24"/>
        </w:rPr>
        <w:t xml:space="preserve"> </w:t>
      </w:r>
      <w:r w:rsidR="002842C7" w:rsidRPr="001B767F">
        <w:rPr>
          <w:rFonts w:ascii="Times New Roman" w:hAnsi="Times New Roman" w:cs="Times New Roman"/>
          <w:sz w:val="24"/>
          <w:szCs w:val="24"/>
        </w:rPr>
        <w:t xml:space="preserve">отличаться от него как в сторону </w:t>
      </w:r>
      <w:r w:rsidR="002842C7" w:rsidRPr="001B767F">
        <w:rPr>
          <w:rFonts w:ascii="Times New Roman" w:hAnsi="Times New Roman" w:cs="Times New Roman"/>
          <w:b/>
          <w:bCs/>
          <w:sz w:val="24"/>
          <w:szCs w:val="24"/>
        </w:rPr>
        <w:t>превышения</w:t>
      </w:r>
      <w:r w:rsidR="002842C7" w:rsidRPr="001B767F">
        <w:rPr>
          <w:rFonts w:ascii="Times New Roman" w:hAnsi="Times New Roman" w:cs="Times New Roman"/>
          <w:sz w:val="24"/>
          <w:szCs w:val="24"/>
        </w:rPr>
        <w:t xml:space="preserve">, так и в сторону </w:t>
      </w:r>
      <w:r w:rsidR="002842C7" w:rsidRPr="001B767F">
        <w:rPr>
          <w:rFonts w:ascii="Times New Roman" w:hAnsi="Times New Roman" w:cs="Times New Roman"/>
          <w:b/>
          <w:bCs/>
          <w:sz w:val="24"/>
          <w:szCs w:val="24"/>
        </w:rPr>
        <w:t>не</w:t>
      </w:r>
      <w:r w:rsidR="009F4DCA" w:rsidRPr="001B767F">
        <w:rPr>
          <w:rFonts w:ascii="Times New Roman" w:hAnsi="Times New Roman" w:cs="Times New Roman"/>
          <w:b/>
          <w:bCs/>
          <w:sz w:val="24"/>
          <w:szCs w:val="24"/>
        </w:rPr>
        <w:t xml:space="preserve"> </w:t>
      </w:r>
      <w:r w:rsidR="002842C7" w:rsidRPr="001B767F">
        <w:rPr>
          <w:rFonts w:ascii="Times New Roman" w:hAnsi="Times New Roman" w:cs="Times New Roman"/>
          <w:b/>
          <w:bCs/>
          <w:sz w:val="24"/>
          <w:szCs w:val="24"/>
        </w:rPr>
        <w:t>достижения</w:t>
      </w:r>
      <w:r w:rsidR="002842C7" w:rsidRPr="001B767F">
        <w:rPr>
          <w:rFonts w:ascii="Times New Roman" w:hAnsi="Times New Roman" w:cs="Times New Roman"/>
          <w:sz w:val="24"/>
          <w:szCs w:val="24"/>
        </w:rPr>
        <w:t>.</w:t>
      </w:r>
    </w:p>
    <w:p w:rsidR="00625046" w:rsidRDefault="00A50D52" w:rsidP="00B6417E">
      <w:pPr>
        <w:autoSpaceDE w:val="0"/>
        <w:autoSpaceDN w:val="0"/>
        <w:adjustRightInd w:val="0"/>
        <w:spacing w:after="0" w:line="240" w:lineRule="auto"/>
        <w:ind w:right="-142"/>
        <w:rPr>
          <w:rFonts w:ascii="Times New Roman" w:hAnsi="Times New Roman" w:cs="Times New Roman"/>
          <w:b/>
          <w:sz w:val="24"/>
          <w:szCs w:val="24"/>
        </w:rPr>
      </w:pPr>
      <w:r w:rsidRPr="001B767F">
        <w:rPr>
          <w:rFonts w:ascii="Times New Roman" w:hAnsi="Times New Roman" w:cs="Times New Roman"/>
          <w:sz w:val="24"/>
          <w:szCs w:val="24"/>
        </w:rPr>
        <w:t xml:space="preserve">Для  описания достижений обучающихся  школы используется  </w:t>
      </w:r>
      <w:r w:rsidRPr="001B767F">
        <w:rPr>
          <w:rFonts w:ascii="Times New Roman" w:hAnsi="Times New Roman" w:cs="Times New Roman"/>
          <w:b/>
          <w:sz w:val="24"/>
          <w:szCs w:val="24"/>
        </w:rPr>
        <w:t>пять уровней:</w:t>
      </w:r>
    </w:p>
    <w:p w:rsidR="00E243B0" w:rsidRPr="004A5346" w:rsidRDefault="00E243B0" w:rsidP="00B6417E">
      <w:pPr>
        <w:autoSpaceDE w:val="0"/>
        <w:autoSpaceDN w:val="0"/>
        <w:adjustRightInd w:val="0"/>
        <w:spacing w:after="0" w:line="240" w:lineRule="auto"/>
        <w:ind w:right="-142"/>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3696"/>
        <w:gridCol w:w="2977"/>
        <w:gridCol w:w="5528"/>
      </w:tblGrid>
      <w:tr w:rsidR="001E402E" w:rsidRPr="001B767F" w:rsidTr="00623538">
        <w:tc>
          <w:tcPr>
            <w:tcW w:w="0" w:type="auto"/>
          </w:tcPr>
          <w:p w:rsidR="005F54DD" w:rsidRPr="001B767F" w:rsidRDefault="005F54DD"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Уровень достижения</w:t>
            </w:r>
          </w:p>
        </w:tc>
        <w:tc>
          <w:tcPr>
            <w:tcW w:w="3696" w:type="dxa"/>
          </w:tcPr>
          <w:p w:rsidR="005F54DD" w:rsidRPr="001B767F" w:rsidRDefault="005F54DD"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Освоение учебных действий</w:t>
            </w:r>
          </w:p>
        </w:tc>
        <w:tc>
          <w:tcPr>
            <w:tcW w:w="2977" w:type="dxa"/>
          </w:tcPr>
          <w:p w:rsidR="005F54DD" w:rsidRPr="001B767F" w:rsidRDefault="00A50D52" w:rsidP="00B6417E">
            <w:pPr>
              <w:autoSpaceDE w:val="0"/>
              <w:autoSpaceDN w:val="0"/>
              <w:adjustRightInd w:val="0"/>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Оценка (о</w:t>
            </w:r>
            <w:r w:rsidR="005F54DD" w:rsidRPr="001B767F">
              <w:rPr>
                <w:rFonts w:ascii="Times New Roman" w:hAnsi="Times New Roman" w:cs="Times New Roman"/>
                <w:sz w:val="24"/>
                <w:szCs w:val="24"/>
              </w:rPr>
              <w:t>тметка</w:t>
            </w:r>
            <w:r w:rsidRPr="001B767F">
              <w:rPr>
                <w:rFonts w:ascii="Times New Roman" w:hAnsi="Times New Roman" w:cs="Times New Roman"/>
                <w:sz w:val="24"/>
                <w:szCs w:val="24"/>
              </w:rPr>
              <w:t>)</w:t>
            </w:r>
          </w:p>
        </w:tc>
        <w:tc>
          <w:tcPr>
            <w:tcW w:w="5528" w:type="dxa"/>
          </w:tcPr>
          <w:p w:rsidR="005F54DD" w:rsidRPr="001B767F" w:rsidRDefault="008A79D3" w:rsidP="00B6417E">
            <w:pPr>
              <w:autoSpaceDE w:val="0"/>
              <w:autoSpaceDN w:val="0"/>
              <w:adjustRightInd w:val="0"/>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Характеристика  уровня  достижений</w:t>
            </w:r>
          </w:p>
        </w:tc>
      </w:tr>
      <w:tr w:rsidR="001E402E" w:rsidRPr="001B767F" w:rsidTr="00623538">
        <w:tc>
          <w:tcPr>
            <w:tcW w:w="0" w:type="auto"/>
          </w:tcPr>
          <w:p w:rsidR="005F54DD" w:rsidRPr="001B767F" w:rsidRDefault="007D0900" w:rsidP="00B6417E">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t>Низкий уровень</w:t>
            </w:r>
          </w:p>
        </w:tc>
        <w:tc>
          <w:tcPr>
            <w:tcW w:w="3696" w:type="dxa"/>
          </w:tcPr>
          <w:p w:rsidR="005F54DD" w:rsidRPr="001B767F" w:rsidRDefault="005F54DD" w:rsidP="00B6417E">
            <w:pPr>
              <w:autoSpaceDE w:val="0"/>
              <w:autoSpaceDN w:val="0"/>
              <w:adjustRightInd w:val="0"/>
              <w:spacing w:after="0" w:line="240" w:lineRule="auto"/>
              <w:rPr>
                <w:rFonts w:ascii="Times New Roman" w:hAnsi="Times New Roman" w:cs="Times New Roman"/>
                <w:sz w:val="24"/>
                <w:szCs w:val="24"/>
              </w:rPr>
            </w:pPr>
          </w:p>
        </w:tc>
        <w:tc>
          <w:tcPr>
            <w:tcW w:w="2977" w:type="dxa"/>
          </w:tcPr>
          <w:p w:rsidR="005F54DD" w:rsidRPr="001B767F" w:rsidRDefault="005967F6"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007D0900" w:rsidRPr="001B767F">
              <w:rPr>
                <w:rFonts w:ascii="Times New Roman" w:hAnsi="Times New Roman" w:cs="Times New Roman"/>
                <w:sz w:val="24"/>
                <w:szCs w:val="24"/>
              </w:rPr>
              <w:t>Плохо</w:t>
            </w:r>
            <w:r w:rsidRPr="001B767F">
              <w:rPr>
                <w:rFonts w:ascii="Times New Roman" w:hAnsi="Times New Roman" w:cs="Times New Roman"/>
                <w:sz w:val="24"/>
                <w:szCs w:val="24"/>
              </w:rPr>
              <w:t>»</w:t>
            </w:r>
            <w:r w:rsidR="007D0900" w:rsidRPr="001B767F">
              <w:rPr>
                <w:rFonts w:ascii="Times New Roman" w:hAnsi="Times New Roman" w:cs="Times New Roman"/>
                <w:sz w:val="24"/>
                <w:szCs w:val="24"/>
              </w:rPr>
              <w:t xml:space="preserve"> - отметка «1»</w:t>
            </w:r>
          </w:p>
        </w:tc>
        <w:tc>
          <w:tcPr>
            <w:tcW w:w="5528" w:type="dxa"/>
          </w:tcPr>
          <w:p w:rsidR="007D0900" w:rsidRPr="001B767F" w:rsidRDefault="007D0900"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Наличие только отдельных фрагментарных знаний</w:t>
            </w:r>
          </w:p>
          <w:p w:rsidR="005F54DD" w:rsidRPr="001B767F" w:rsidRDefault="007D0900"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по предмету. Дальнейшее обучение практически невозможно. Требуется специальная диагностика  </w:t>
            </w:r>
            <w:r w:rsidRPr="001B767F">
              <w:rPr>
                <w:rFonts w:ascii="Times New Roman" w:hAnsi="Times New Roman" w:cs="Times New Roman"/>
                <w:sz w:val="24"/>
                <w:szCs w:val="24"/>
              </w:rPr>
              <w:lastRenderedPageBreak/>
              <w:t>затруднений в усвоении содержания предмета, направленная на формирование мотивации к обучению.</w:t>
            </w:r>
          </w:p>
        </w:tc>
      </w:tr>
      <w:tr w:rsidR="001E402E" w:rsidRPr="001B767F" w:rsidTr="00623538">
        <w:tc>
          <w:tcPr>
            <w:tcW w:w="0" w:type="auto"/>
          </w:tcPr>
          <w:p w:rsidR="00573431" w:rsidRPr="001B767F" w:rsidRDefault="00573431" w:rsidP="00B6417E">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lastRenderedPageBreak/>
              <w:t>Пониженный</w:t>
            </w:r>
          </w:p>
          <w:p w:rsidR="005F54DD"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bCs/>
                <w:sz w:val="24"/>
                <w:szCs w:val="24"/>
              </w:rPr>
              <w:t>уровень</w:t>
            </w:r>
          </w:p>
        </w:tc>
        <w:tc>
          <w:tcPr>
            <w:tcW w:w="3696" w:type="dxa"/>
          </w:tcPr>
          <w:p w:rsidR="00573431"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Отсутствие систематической</w:t>
            </w:r>
          </w:p>
          <w:p w:rsidR="00573431"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базовой подготовки,</w:t>
            </w:r>
          </w:p>
          <w:p w:rsidR="00573431"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обучающимся не освоено даже и половины</w:t>
            </w:r>
            <w:r w:rsidR="009F4DCA" w:rsidRPr="001B767F">
              <w:rPr>
                <w:rFonts w:ascii="Times New Roman" w:hAnsi="Times New Roman" w:cs="Times New Roman"/>
                <w:sz w:val="24"/>
                <w:szCs w:val="24"/>
              </w:rPr>
              <w:t xml:space="preserve"> </w:t>
            </w:r>
            <w:r w:rsidRPr="001B767F">
              <w:rPr>
                <w:rFonts w:ascii="Times New Roman" w:hAnsi="Times New Roman" w:cs="Times New Roman"/>
                <w:sz w:val="24"/>
                <w:szCs w:val="24"/>
              </w:rPr>
              <w:t>планируемых</w:t>
            </w:r>
          </w:p>
          <w:p w:rsidR="00573431"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результатов, которые</w:t>
            </w:r>
            <w:r w:rsidR="009F4DCA" w:rsidRPr="001B767F">
              <w:rPr>
                <w:rFonts w:ascii="Times New Roman" w:hAnsi="Times New Roman" w:cs="Times New Roman"/>
                <w:sz w:val="24"/>
                <w:szCs w:val="24"/>
              </w:rPr>
              <w:t xml:space="preserve"> </w:t>
            </w:r>
            <w:r w:rsidRPr="001B767F">
              <w:rPr>
                <w:rFonts w:ascii="Times New Roman" w:hAnsi="Times New Roman" w:cs="Times New Roman"/>
                <w:sz w:val="24"/>
                <w:szCs w:val="24"/>
              </w:rPr>
              <w:t>осваивает</w:t>
            </w:r>
          </w:p>
          <w:p w:rsidR="00573431"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большинство</w:t>
            </w:r>
            <w:r w:rsidR="009F4DCA" w:rsidRPr="001B767F">
              <w:rPr>
                <w:rFonts w:ascii="Times New Roman" w:hAnsi="Times New Roman" w:cs="Times New Roman"/>
                <w:sz w:val="24"/>
                <w:szCs w:val="24"/>
              </w:rPr>
              <w:t xml:space="preserve"> </w:t>
            </w:r>
            <w:r w:rsidRPr="001B767F">
              <w:rPr>
                <w:rFonts w:ascii="Times New Roman" w:hAnsi="Times New Roman" w:cs="Times New Roman"/>
                <w:sz w:val="24"/>
                <w:szCs w:val="24"/>
              </w:rPr>
              <w:t>обучающихся,</w:t>
            </w:r>
          </w:p>
          <w:p w:rsidR="00573431"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имеются</w:t>
            </w:r>
            <w:r w:rsidR="009F4DCA" w:rsidRPr="001B767F">
              <w:rPr>
                <w:rFonts w:ascii="Times New Roman" w:hAnsi="Times New Roman" w:cs="Times New Roman"/>
                <w:sz w:val="24"/>
                <w:szCs w:val="24"/>
              </w:rPr>
              <w:t xml:space="preserve"> </w:t>
            </w:r>
            <w:r w:rsidRPr="001B767F">
              <w:rPr>
                <w:rFonts w:ascii="Times New Roman" w:hAnsi="Times New Roman" w:cs="Times New Roman"/>
                <w:sz w:val="24"/>
                <w:szCs w:val="24"/>
              </w:rPr>
              <w:t>значительные</w:t>
            </w:r>
          </w:p>
          <w:p w:rsidR="00573431"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пробелы в знаниях.</w:t>
            </w:r>
          </w:p>
          <w:p w:rsidR="00573431"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Обучающийся может</w:t>
            </w:r>
          </w:p>
          <w:p w:rsidR="00573431"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выполнять отдельные</w:t>
            </w:r>
          </w:p>
          <w:p w:rsidR="005F54DD" w:rsidRPr="001B767F" w:rsidRDefault="00573431"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задания повышенного</w:t>
            </w:r>
            <w:r w:rsidR="00C773CF" w:rsidRPr="001B767F">
              <w:rPr>
                <w:rFonts w:ascii="Times New Roman" w:hAnsi="Times New Roman" w:cs="Times New Roman"/>
                <w:sz w:val="24"/>
                <w:szCs w:val="24"/>
              </w:rPr>
              <w:t xml:space="preserve"> уровня.</w:t>
            </w:r>
          </w:p>
        </w:tc>
        <w:tc>
          <w:tcPr>
            <w:tcW w:w="2977" w:type="dxa"/>
          </w:tcPr>
          <w:p w:rsidR="00C773CF" w:rsidRPr="001B767F" w:rsidRDefault="005967F6"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00C773CF" w:rsidRPr="001B767F">
              <w:rPr>
                <w:rFonts w:ascii="Times New Roman" w:hAnsi="Times New Roman" w:cs="Times New Roman"/>
                <w:sz w:val="24"/>
                <w:szCs w:val="24"/>
              </w:rPr>
              <w:t>Неудовлетворительно</w:t>
            </w:r>
            <w:r w:rsidRPr="001B767F">
              <w:rPr>
                <w:rFonts w:ascii="Times New Roman" w:hAnsi="Times New Roman" w:cs="Times New Roman"/>
                <w:sz w:val="24"/>
                <w:szCs w:val="24"/>
              </w:rPr>
              <w:t>»</w:t>
            </w:r>
            <w:r w:rsidR="00C773CF" w:rsidRPr="001B767F">
              <w:rPr>
                <w:rFonts w:ascii="Times New Roman" w:hAnsi="Times New Roman" w:cs="Times New Roman"/>
                <w:sz w:val="24"/>
                <w:szCs w:val="24"/>
              </w:rPr>
              <w:t xml:space="preserve"> - </w:t>
            </w:r>
          </w:p>
          <w:p w:rsidR="005F54DD" w:rsidRPr="001B767F" w:rsidRDefault="00C773CF"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отметка «2»</w:t>
            </w:r>
          </w:p>
        </w:tc>
        <w:tc>
          <w:tcPr>
            <w:tcW w:w="5528" w:type="dxa"/>
          </w:tcPr>
          <w:p w:rsidR="00C773CF" w:rsidRPr="001B767F" w:rsidRDefault="00C773CF"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Отсутствие  систематической базовой подготовки, не освоено  большинство планируемых результатов. Дальнейшее обучение затруднено. Требует специальной диагностики затруднений в</w:t>
            </w:r>
          </w:p>
          <w:p w:rsidR="00C773CF" w:rsidRPr="001B767F" w:rsidRDefault="00C773CF"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обучении, пробелов в системе знаний и оказания целенаправленной помощи в достижении</w:t>
            </w:r>
          </w:p>
          <w:p w:rsidR="005F54DD" w:rsidRPr="001B767F" w:rsidRDefault="00C773CF" w:rsidP="00B6417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базового уровня.</w:t>
            </w:r>
          </w:p>
        </w:tc>
      </w:tr>
      <w:tr w:rsidR="001E402E" w:rsidRPr="001B767F" w:rsidTr="00623538">
        <w:tc>
          <w:tcPr>
            <w:tcW w:w="0" w:type="auto"/>
          </w:tcPr>
          <w:p w:rsidR="005F54DD" w:rsidRPr="001B767F" w:rsidRDefault="000072A7" w:rsidP="000072A7">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t>Базовый</w:t>
            </w:r>
            <w:r w:rsidR="009F4DCA" w:rsidRPr="001B767F">
              <w:rPr>
                <w:rFonts w:ascii="Times New Roman" w:hAnsi="Times New Roman" w:cs="Times New Roman"/>
                <w:b/>
                <w:bCs/>
                <w:sz w:val="24"/>
                <w:szCs w:val="24"/>
              </w:rPr>
              <w:t xml:space="preserve"> </w:t>
            </w:r>
            <w:r w:rsidRPr="001B767F">
              <w:rPr>
                <w:rFonts w:ascii="Times New Roman" w:hAnsi="Times New Roman" w:cs="Times New Roman"/>
                <w:b/>
                <w:bCs/>
                <w:sz w:val="24"/>
                <w:szCs w:val="24"/>
              </w:rPr>
              <w:t>уровень</w:t>
            </w:r>
          </w:p>
        </w:tc>
        <w:tc>
          <w:tcPr>
            <w:tcW w:w="3696" w:type="dxa"/>
          </w:tcPr>
          <w:p w:rsidR="000072A7" w:rsidRPr="001B767F" w:rsidRDefault="000072A7" w:rsidP="000072A7">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Освоение учебных действий с опорной системой знаний в</w:t>
            </w:r>
          </w:p>
          <w:p w:rsidR="005F54DD" w:rsidRPr="001B767F" w:rsidRDefault="000072A7" w:rsidP="000072A7">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рамках диапазона (круга) выделенных задач.</w:t>
            </w:r>
          </w:p>
        </w:tc>
        <w:tc>
          <w:tcPr>
            <w:tcW w:w="2977" w:type="dxa"/>
          </w:tcPr>
          <w:p w:rsidR="005F54DD" w:rsidRPr="001B767F" w:rsidRDefault="005967F6" w:rsidP="001E402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w:t>
            </w:r>
            <w:r w:rsidR="000072A7" w:rsidRPr="001B767F">
              <w:rPr>
                <w:rFonts w:ascii="Times New Roman" w:hAnsi="Times New Roman" w:cs="Times New Roman"/>
                <w:sz w:val="24"/>
                <w:szCs w:val="24"/>
              </w:rPr>
              <w:t>Удовлетворительно</w:t>
            </w:r>
            <w:r w:rsidRPr="001B767F">
              <w:rPr>
                <w:rFonts w:ascii="Times New Roman" w:hAnsi="Times New Roman" w:cs="Times New Roman"/>
                <w:sz w:val="24"/>
                <w:szCs w:val="24"/>
              </w:rPr>
              <w:t>»</w:t>
            </w:r>
            <w:r w:rsidR="000072A7" w:rsidRPr="001B767F">
              <w:rPr>
                <w:rFonts w:ascii="Times New Roman" w:hAnsi="Times New Roman" w:cs="Times New Roman"/>
                <w:sz w:val="24"/>
                <w:szCs w:val="24"/>
              </w:rPr>
              <w:t xml:space="preserve"> – отметка «3», отметка «зачтено»</w:t>
            </w:r>
          </w:p>
        </w:tc>
        <w:tc>
          <w:tcPr>
            <w:tcW w:w="5528" w:type="dxa"/>
          </w:tcPr>
          <w:p w:rsidR="00C21325" w:rsidRPr="001B767F" w:rsidRDefault="00C21325" w:rsidP="00C21325">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Овладение базовым</w:t>
            </w:r>
            <w:r w:rsidR="009F4DCA" w:rsidRPr="001B767F">
              <w:rPr>
                <w:rFonts w:ascii="Times New Roman" w:hAnsi="Times New Roman" w:cs="Times New Roman"/>
                <w:sz w:val="24"/>
                <w:szCs w:val="24"/>
              </w:rPr>
              <w:t xml:space="preserve"> </w:t>
            </w:r>
            <w:r w:rsidRPr="001B767F">
              <w:rPr>
                <w:rFonts w:ascii="Times New Roman" w:hAnsi="Times New Roman" w:cs="Times New Roman"/>
                <w:sz w:val="24"/>
                <w:szCs w:val="24"/>
              </w:rPr>
              <w:t>уровнем является</w:t>
            </w:r>
          </w:p>
          <w:p w:rsidR="00C21325" w:rsidRPr="001B767F" w:rsidRDefault="007539CC" w:rsidP="00C21325">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д</w:t>
            </w:r>
            <w:r w:rsidR="00C21325" w:rsidRPr="001B767F">
              <w:rPr>
                <w:rFonts w:ascii="Times New Roman" w:hAnsi="Times New Roman" w:cs="Times New Roman"/>
                <w:sz w:val="24"/>
                <w:szCs w:val="24"/>
              </w:rPr>
              <w:t>остаточным</w:t>
            </w:r>
            <w:r w:rsidR="009F4DCA" w:rsidRPr="001B767F">
              <w:rPr>
                <w:rFonts w:ascii="Times New Roman" w:hAnsi="Times New Roman" w:cs="Times New Roman"/>
                <w:sz w:val="24"/>
                <w:szCs w:val="24"/>
              </w:rPr>
              <w:t xml:space="preserve"> </w:t>
            </w:r>
            <w:r w:rsidR="00C21325" w:rsidRPr="001B767F">
              <w:rPr>
                <w:rFonts w:ascii="Times New Roman" w:hAnsi="Times New Roman" w:cs="Times New Roman"/>
                <w:sz w:val="24"/>
                <w:szCs w:val="24"/>
              </w:rPr>
              <w:t>для</w:t>
            </w:r>
            <w:r w:rsidR="009F4DCA" w:rsidRPr="001B767F">
              <w:rPr>
                <w:rFonts w:ascii="Times New Roman" w:hAnsi="Times New Roman" w:cs="Times New Roman"/>
                <w:sz w:val="24"/>
                <w:szCs w:val="24"/>
              </w:rPr>
              <w:t xml:space="preserve"> </w:t>
            </w:r>
            <w:r w:rsidR="00C21325" w:rsidRPr="001B767F">
              <w:rPr>
                <w:rFonts w:ascii="Times New Roman" w:hAnsi="Times New Roman" w:cs="Times New Roman"/>
                <w:sz w:val="24"/>
                <w:szCs w:val="24"/>
              </w:rPr>
              <w:t>продолжения обучения</w:t>
            </w:r>
          </w:p>
          <w:p w:rsidR="00C21325" w:rsidRPr="001B767F" w:rsidRDefault="00C21325" w:rsidP="00C21325">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на следующей ступени</w:t>
            </w:r>
            <w:r w:rsidR="009F4DCA" w:rsidRPr="001B767F">
              <w:rPr>
                <w:rFonts w:ascii="Times New Roman" w:hAnsi="Times New Roman" w:cs="Times New Roman"/>
                <w:sz w:val="24"/>
                <w:szCs w:val="24"/>
              </w:rPr>
              <w:t xml:space="preserve"> </w:t>
            </w:r>
            <w:r w:rsidRPr="001B767F">
              <w:rPr>
                <w:rFonts w:ascii="Times New Roman" w:hAnsi="Times New Roman" w:cs="Times New Roman"/>
                <w:sz w:val="24"/>
                <w:szCs w:val="24"/>
              </w:rPr>
              <w:t>образования, но не по</w:t>
            </w:r>
          </w:p>
          <w:p w:rsidR="006D784D" w:rsidRPr="001B767F" w:rsidRDefault="00C21325" w:rsidP="00C21325">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профильному</w:t>
            </w:r>
            <w:r w:rsidR="009F4DCA" w:rsidRPr="001B767F">
              <w:rPr>
                <w:rFonts w:ascii="Times New Roman" w:hAnsi="Times New Roman" w:cs="Times New Roman"/>
                <w:sz w:val="24"/>
                <w:szCs w:val="24"/>
              </w:rPr>
              <w:t xml:space="preserve"> </w:t>
            </w:r>
            <w:r w:rsidRPr="001B767F">
              <w:rPr>
                <w:rFonts w:ascii="Times New Roman" w:hAnsi="Times New Roman" w:cs="Times New Roman"/>
                <w:sz w:val="24"/>
                <w:szCs w:val="24"/>
              </w:rPr>
              <w:t>направлению.</w:t>
            </w:r>
          </w:p>
        </w:tc>
      </w:tr>
      <w:tr w:rsidR="005967F6" w:rsidRPr="001B767F" w:rsidTr="00623538">
        <w:tc>
          <w:tcPr>
            <w:tcW w:w="0" w:type="auto"/>
          </w:tcPr>
          <w:p w:rsidR="005967F6" w:rsidRPr="001B767F" w:rsidRDefault="005967F6" w:rsidP="00BB6619">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t>Повышенный</w:t>
            </w:r>
          </w:p>
          <w:p w:rsidR="005967F6" w:rsidRPr="001B767F" w:rsidRDefault="005967F6" w:rsidP="00BB6619">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bCs/>
                <w:sz w:val="24"/>
                <w:szCs w:val="24"/>
              </w:rPr>
              <w:t>уровень</w:t>
            </w:r>
          </w:p>
        </w:tc>
        <w:tc>
          <w:tcPr>
            <w:tcW w:w="3696" w:type="dxa"/>
            <w:vMerge w:val="restart"/>
          </w:tcPr>
          <w:p w:rsidR="005967F6" w:rsidRPr="001B767F" w:rsidRDefault="005967F6" w:rsidP="00BB6619">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Усвоение опорной системы знаний на уровне осознанного</w:t>
            </w:r>
          </w:p>
          <w:p w:rsidR="005967F6" w:rsidRPr="001B767F" w:rsidRDefault="005967F6" w:rsidP="00BB6619">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Произвольного овладения учебными действиями, а также о кругозоре, широте</w:t>
            </w:r>
          </w:p>
          <w:p w:rsidR="005967F6" w:rsidRPr="001B767F" w:rsidRDefault="005967F6" w:rsidP="00BB6619">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(или избирательности)</w:t>
            </w:r>
          </w:p>
          <w:p w:rsidR="005967F6" w:rsidRPr="001B767F" w:rsidRDefault="005967F6" w:rsidP="00BB6619">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интересов</w:t>
            </w:r>
          </w:p>
        </w:tc>
        <w:tc>
          <w:tcPr>
            <w:tcW w:w="2977" w:type="dxa"/>
          </w:tcPr>
          <w:p w:rsidR="005967F6" w:rsidRPr="001B767F" w:rsidRDefault="005967F6" w:rsidP="001E402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«Хорошо» – отметка «4»</w:t>
            </w:r>
          </w:p>
        </w:tc>
        <w:tc>
          <w:tcPr>
            <w:tcW w:w="5528" w:type="dxa"/>
            <w:vMerge w:val="restart"/>
          </w:tcPr>
          <w:p w:rsidR="005967F6" w:rsidRPr="001B767F" w:rsidRDefault="005967F6" w:rsidP="005967F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Индивидуальные траектории обучения</w:t>
            </w:r>
          </w:p>
          <w:p w:rsidR="005967F6" w:rsidRPr="001B767F" w:rsidRDefault="005967F6" w:rsidP="005967F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обучающихся, демонстрирующих</w:t>
            </w:r>
          </w:p>
          <w:p w:rsidR="005967F6" w:rsidRPr="001B767F" w:rsidRDefault="005967F6" w:rsidP="005967F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повышенный и высокий уровни достижений,</w:t>
            </w:r>
          </w:p>
          <w:p w:rsidR="005967F6" w:rsidRPr="001B767F" w:rsidRDefault="005967F6" w:rsidP="005967F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целесообразно формировать с учѐтом</w:t>
            </w:r>
          </w:p>
          <w:p w:rsidR="005967F6" w:rsidRPr="001B767F" w:rsidRDefault="005967F6" w:rsidP="005967F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w:t>
            </w:r>
          </w:p>
          <w:p w:rsidR="005967F6" w:rsidRPr="001B767F" w:rsidRDefault="005967F6" w:rsidP="005967F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проектную деятельность по предмету и</w:t>
            </w:r>
          </w:p>
          <w:p w:rsidR="005967F6" w:rsidRPr="001B767F" w:rsidRDefault="005967F6" w:rsidP="005967F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сориентированы на продолжение обучения</w:t>
            </w:r>
          </w:p>
          <w:p w:rsidR="005967F6" w:rsidRPr="001B767F" w:rsidRDefault="005967F6" w:rsidP="005967F6">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в старших классах по данному профилю.</w:t>
            </w:r>
          </w:p>
        </w:tc>
      </w:tr>
      <w:tr w:rsidR="005967F6" w:rsidRPr="001B767F" w:rsidTr="00623538">
        <w:tc>
          <w:tcPr>
            <w:tcW w:w="0" w:type="auto"/>
          </w:tcPr>
          <w:p w:rsidR="005967F6" w:rsidRPr="001B767F" w:rsidRDefault="005967F6" w:rsidP="001E402E">
            <w:pPr>
              <w:autoSpaceDE w:val="0"/>
              <w:autoSpaceDN w:val="0"/>
              <w:adjustRightInd w:val="0"/>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Высокий уровень</w:t>
            </w:r>
          </w:p>
        </w:tc>
        <w:tc>
          <w:tcPr>
            <w:tcW w:w="3696" w:type="dxa"/>
            <w:vMerge/>
          </w:tcPr>
          <w:p w:rsidR="005967F6" w:rsidRPr="001B767F" w:rsidRDefault="005967F6" w:rsidP="001E402E">
            <w:pPr>
              <w:autoSpaceDE w:val="0"/>
              <w:autoSpaceDN w:val="0"/>
              <w:adjustRightInd w:val="0"/>
              <w:spacing w:after="0" w:line="240" w:lineRule="auto"/>
              <w:rPr>
                <w:rFonts w:ascii="Times New Roman" w:hAnsi="Times New Roman" w:cs="Times New Roman"/>
                <w:sz w:val="24"/>
                <w:szCs w:val="24"/>
              </w:rPr>
            </w:pPr>
          </w:p>
        </w:tc>
        <w:tc>
          <w:tcPr>
            <w:tcW w:w="2977" w:type="dxa"/>
          </w:tcPr>
          <w:p w:rsidR="005967F6" w:rsidRPr="001B767F" w:rsidRDefault="005967F6" w:rsidP="001E402E">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«Отлично» - отметка «5»</w:t>
            </w:r>
          </w:p>
        </w:tc>
        <w:tc>
          <w:tcPr>
            <w:tcW w:w="5528" w:type="dxa"/>
            <w:vMerge/>
          </w:tcPr>
          <w:p w:rsidR="005967F6" w:rsidRPr="001B767F" w:rsidRDefault="005967F6" w:rsidP="001E402E">
            <w:pPr>
              <w:autoSpaceDE w:val="0"/>
              <w:autoSpaceDN w:val="0"/>
              <w:adjustRightInd w:val="0"/>
              <w:spacing w:after="0" w:line="240" w:lineRule="auto"/>
              <w:rPr>
                <w:rFonts w:ascii="Times New Roman" w:hAnsi="Times New Roman" w:cs="Times New Roman"/>
                <w:sz w:val="24"/>
                <w:szCs w:val="24"/>
              </w:rPr>
            </w:pPr>
          </w:p>
        </w:tc>
      </w:tr>
    </w:tbl>
    <w:p w:rsidR="000F22B4" w:rsidRDefault="000F22B4" w:rsidP="00BF081C">
      <w:pPr>
        <w:autoSpaceDE w:val="0"/>
        <w:autoSpaceDN w:val="0"/>
        <w:adjustRightInd w:val="0"/>
        <w:spacing w:after="0" w:line="240" w:lineRule="auto"/>
        <w:rPr>
          <w:rFonts w:ascii="Times New Roman" w:hAnsi="Times New Roman" w:cs="Times New Roman"/>
          <w:sz w:val="24"/>
          <w:szCs w:val="24"/>
        </w:rPr>
      </w:pPr>
    </w:p>
    <w:p w:rsidR="004A5346" w:rsidRDefault="004A5346" w:rsidP="00BF081C">
      <w:pPr>
        <w:autoSpaceDE w:val="0"/>
        <w:autoSpaceDN w:val="0"/>
        <w:adjustRightInd w:val="0"/>
        <w:spacing w:after="0" w:line="240" w:lineRule="auto"/>
        <w:rPr>
          <w:rFonts w:ascii="Times New Roman" w:hAnsi="Times New Roman" w:cs="Times New Roman"/>
          <w:sz w:val="24"/>
          <w:szCs w:val="24"/>
        </w:rPr>
      </w:pPr>
    </w:p>
    <w:p w:rsidR="004A5346" w:rsidRPr="001B767F" w:rsidRDefault="004A5346" w:rsidP="00BF081C">
      <w:pPr>
        <w:autoSpaceDE w:val="0"/>
        <w:autoSpaceDN w:val="0"/>
        <w:adjustRightInd w:val="0"/>
        <w:spacing w:after="0" w:line="240" w:lineRule="auto"/>
        <w:rPr>
          <w:rFonts w:ascii="Times New Roman" w:hAnsi="Times New Roman" w:cs="Times New Roman"/>
          <w:sz w:val="24"/>
          <w:szCs w:val="24"/>
        </w:rPr>
      </w:pPr>
    </w:p>
    <w:p w:rsidR="00D57BF7" w:rsidRPr="001B767F" w:rsidRDefault="00D57BF7" w:rsidP="00BF081C">
      <w:pPr>
        <w:autoSpaceDE w:val="0"/>
        <w:autoSpaceDN w:val="0"/>
        <w:adjustRightInd w:val="0"/>
        <w:spacing w:after="0" w:line="240" w:lineRule="auto"/>
        <w:rPr>
          <w:rFonts w:ascii="Times New Roman" w:hAnsi="Times New Roman" w:cs="Times New Roman"/>
          <w:b/>
          <w:sz w:val="24"/>
          <w:szCs w:val="24"/>
        </w:rPr>
      </w:pPr>
      <w:r w:rsidRPr="001B767F">
        <w:rPr>
          <w:rFonts w:ascii="Times New Roman" w:hAnsi="Times New Roman" w:cs="Times New Roman"/>
          <w:b/>
          <w:sz w:val="24"/>
          <w:szCs w:val="24"/>
        </w:rPr>
        <w:t>1.3.3. Организация и содержание оценочных процедур.</w:t>
      </w:r>
    </w:p>
    <w:p w:rsidR="00D57BF7" w:rsidRPr="001B767F" w:rsidRDefault="00D57BF7" w:rsidP="00BF081C">
      <w:pPr>
        <w:autoSpaceDE w:val="0"/>
        <w:autoSpaceDN w:val="0"/>
        <w:adjustRightInd w:val="0"/>
        <w:spacing w:after="0" w:line="240" w:lineRule="auto"/>
        <w:rPr>
          <w:rFonts w:ascii="Times New Roman" w:hAnsi="Times New Roman" w:cs="Times New Roman"/>
          <w:b/>
          <w:sz w:val="24"/>
          <w:szCs w:val="24"/>
        </w:rPr>
      </w:pPr>
    </w:p>
    <w:p w:rsidR="000F22B4" w:rsidRPr="001B767F" w:rsidRDefault="000F22B4" w:rsidP="000F22B4">
      <w:pPr>
        <w:pStyle w:val="a6"/>
        <w:spacing w:line="240" w:lineRule="auto"/>
        <w:ind w:firstLine="709"/>
        <w:rPr>
          <w:rStyle w:val="dash041e0431044b0447043d044b0439char1"/>
        </w:rPr>
      </w:pPr>
      <w:r w:rsidRPr="001B767F">
        <w:rPr>
          <w:rStyle w:val="dash041e0431044b0447043d044b0439char1"/>
          <w:b/>
        </w:rPr>
        <w:t xml:space="preserve">Стартовая диагностика </w:t>
      </w:r>
      <w:r w:rsidRPr="001B767F">
        <w:rPr>
          <w:rStyle w:val="dash041e0431044b0447043d044b0439char1"/>
        </w:rPr>
        <w:t xml:space="preserve">представляет собой процедуру </w:t>
      </w:r>
      <w:r w:rsidRPr="001B767F">
        <w:rPr>
          <w:rStyle w:val="dash041e0431044b0447043d044b0439char1"/>
          <w:b/>
        </w:rPr>
        <w:t>оценки готовности к обучению</w:t>
      </w:r>
      <w:r w:rsidRPr="001B767F">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w:t>
      </w:r>
    </w:p>
    <w:p w:rsidR="000F22B4" w:rsidRPr="001B767F" w:rsidRDefault="000F22B4" w:rsidP="000F22B4">
      <w:pPr>
        <w:pStyle w:val="a6"/>
        <w:spacing w:line="240" w:lineRule="auto"/>
        <w:ind w:firstLine="709"/>
        <w:rPr>
          <w:rStyle w:val="dash041e0431044b0447043d044b0439char1"/>
        </w:rPr>
      </w:pPr>
      <w:r w:rsidRPr="001B767F">
        <w:rPr>
          <w:rStyle w:val="dash041e0431044b0447043d044b0439char1"/>
          <w:b/>
          <w:i/>
        </w:rPr>
        <w:t>Объектом оценки являются</w:t>
      </w:r>
      <w:r w:rsidRPr="001B767F">
        <w:rPr>
          <w:rStyle w:val="dash041e0431044b0447043d044b0439char1"/>
        </w:rPr>
        <w:t>: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B767F">
        <w:rPr>
          <w:rStyle w:val="dash041e0431044b0447043d044b0439char1"/>
          <w:b/>
          <w:i/>
        </w:rPr>
        <w:t xml:space="preserve">. </w:t>
      </w:r>
      <w:r w:rsidRPr="001B767F">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F480C" w:rsidRPr="001B767F" w:rsidRDefault="000F22B4" w:rsidP="000F22B4">
      <w:pPr>
        <w:pStyle w:val="a6"/>
        <w:spacing w:line="240" w:lineRule="auto"/>
        <w:ind w:firstLine="709"/>
        <w:rPr>
          <w:rStyle w:val="dash041e0431044b0447043d044b0439char1"/>
        </w:rPr>
      </w:pPr>
      <w:r w:rsidRPr="001B767F">
        <w:rPr>
          <w:rStyle w:val="dash041e0431044b0447043d044b0439char1"/>
          <w:b/>
        </w:rPr>
        <w:t xml:space="preserve">Текущая оценка </w:t>
      </w:r>
      <w:r w:rsidRPr="001B767F">
        <w:rPr>
          <w:rStyle w:val="dash041e0431044b0447043d044b0439char1"/>
        </w:rPr>
        <w:t xml:space="preserve">представляет собой процедуру </w:t>
      </w:r>
      <w:r w:rsidRPr="001B767F">
        <w:rPr>
          <w:rStyle w:val="dash041e0431044b0447043d044b0439char1"/>
          <w:b/>
        </w:rPr>
        <w:t xml:space="preserve">оценки индивидуального продвижения </w:t>
      </w:r>
      <w:r w:rsidRPr="001B767F">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D57BF7" w:rsidRPr="001B767F" w:rsidRDefault="000F22B4" w:rsidP="006F480C">
      <w:pPr>
        <w:pStyle w:val="a6"/>
        <w:spacing w:line="240" w:lineRule="auto"/>
        <w:ind w:firstLine="709"/>
        <w:rPr>
          <w:sz w:val="24"/>
          <w:szCs w:val="24"/>
        </w:rPr>
      </w:pPr>
      <w:r w:rsidRPr="001B767F">
        <w:rPr>
          <w:rStyle w:val="dash041e0431044b0447043d044b0439char1"/>
          <w:b/>
          <w:i/>
        </w:rPr>
        <w:t>Объектом текущей оценки являются</w:t>
      </w:r>
      <w:r w:rsidRPr="001B767F">
        <w:rPr>
          <w:rStyle w:val="dash041e0431044b0447043d044b0439char1"/>
        </w:rPr>
        <w:t xml:space="preserve"> тематические планируемые результаты, этапы освоения которых зафиксированы в тематическом планировании. </w:t>
      </w:r>
      <w:r w:rsidRPr="001B767F">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w:t>
      </w:r>
      <w:r w:rsidR="00BC0D74">
        <w:rPr>
          <w:rFonts w:eastAsia="@Arial Unicode MS"/>
          <w:sz w:val="24"/>
          <w:szCs w:val="24"/>
        </w:rPr>
        <w:t xml:space="preserve">амо- и взаимооценка, рефлексия  </w:t>
      </w:r>
      <w:r w:rsidRPr="001B767F">
        <w:rPr>
          <w:rFonts w:eastAsia="@Arial Unicode MS"/>
          <w:sz w:val="24"/>
          <w:szCs w:val="24"/>
        </w:rPr>
        <w:t xml:space="preserve">и др.) с учётом особенностей учебного предмета и особенностей контрольно-оценочной деятельности учителя. </w:t>
      </w:r>
      <w:r w:rsidRPr="001B767F">
        <w:rPr>
          <w:rStyle w:val="dash041e0431044b0447043d044b0439char1"/>
        </w:rPr>
        <w:t xml:space="preserve">Результаты текущей оценки являются основой для индивидуализации </w:t>
      </w:r>
      <w:r w:rsidR="00433FAB" w:rsidRPr="001B767F">
        <w:rPr>
          <w:rStyle w:val="dash041e0431044b0447043d044b0439char1"/>
        </w:rPr>
        <w:t>учебного процесса.</w:t>
      </w:r>
      <w:r w:rsidRPr="001B767F">
        <w:rPr>
          <w:rStyle w:val="dash041e0431044b0447043d044b0439char1"/>
        </w:rPr>
        <w:t xml:space="preserve"> </w:t>
      </w:r>
      <w:r w:rsidR="00433FAB" w:rsidRPr="001B767F">
        <w:rPr>
          <w:rStyle w:val="dash041e0431044b0447043d044b0439char1"/>
        </w:rPr>
        <w:t>П</w:t>
      </w:r>
      <w:r w:rsidRPr="001B767F">
        <w:rPr>
          <w:rStyle w:val="dash041e0431044b0447043d044b0439char1"/>
        </w:rPr>
        <w:t>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w:t>
      </w:r>
      <w:r w:rsidR="00433FAB" w:rsidRPr="001B767F">
        <w:rPr>
          <w:rStyle w:val="dash041e0431044b0447043d044b0439char1"/>
        </w:rPr>
        <w:t>ной оценки и служить основанием. Н</w:t>
      </w:r>
      <w:r w:rsidRPr="001B767F">
        <w:rPr>
          <w:rStyle w:val="dash041e0431044b0447043d044b0439char1"/>
        </w:rPr>
        <w:t>апример, для освобождения ученика от необходимости выполнять тематическую проверочную работу (</w:t>
      </w:r>
      <w:r w:rsidRPr="001B767F">
        <w:rPr>
          <w:rStyle w:val="ac"/>
          <w:sz w:val="24"/>
          <w:szCs w:val="24"/>
        </w:rPr>
        <w:footnoteReference w:id="6"/>
      </w:r>
      <w:r w:rsidRPr="001B767F">
        <w:rPr>
          <w:rStyle w:val="dash041e0431044b0447043d044b0439char1"/>
        </w:rPr>
        <w:t>).</w:t>
      </w:r>
    </w:p>
    <w:p w:rsidR="006F480C" w:rsidRPr="001B767F" w:rsidRDefault="006F480C" w:rsidP="006F480C">
      <w:pPr>
        <w:pStyle w:val="a6"/>
        <w:spacing w:line="240" w:lineRule="auto"/>
        <w:ind w:firstLine="709"/>
        <w:rPr>
          <w:rStyle w:val="dash041e0431044b0447043d044b0439char1"/>
          <w:b/>
          <w:i/>
        </w:rPr>
      </w:pPr>
      <w:r w:rsidRPr="001B767F">
        <w:rPr>
          <w:rStyle w:val="dash041e0431044b0447043d044b0439char1"/>
          <w:b/>
        </w:rPr>
        <w:lastRenderedPageBreak/>
        <w:t xml:space="preserve">Тематическая оценка </w:t>
      </w:r>
      <w:r w:rsidRPr="001B767F">
        <w:rPr>
          <w:rStyle w:val="dash041e0431044b0447043d044b0439char1"/>
        </w:rPr>
        <w:t xml:space="preserve">представляет собой процедуру </w:t>
      </w:r>
      <w:r w:rsidRPr="001B767F">
        <w:rPr>
          <w:rStyle w:val="dash041e0431044b0447043d044b0439char1"/>
          <w:b/>
        </w:rPr>
        <w:t>оценки уровня достижения</w:t>
      </w:r>
      <w:r w:rsidRPr="001B767F">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57BF7" w:rsidRPr="001B767F" w:rsidRDefault="00C379D0" w:rsidP="00C379D0">
      <w:pPr>
        <w:autoSpaceDE w:val="0"/>
        <w:autoSpaceDN w:val="0"/>
        <w:adjustRightInd w:val="0"/>
        <w:spacing w:after="0" w:line="240" w:lineRule="auto"/>
        <w:rPr>
          <w:rFonts w:ascii="Times New Roman" w:hAnsi="Times New Roman" w:cs="Times New Roman"/>
          <w:sz w:val="24"/>
          <w:szCs w:val="24"/>
        </w:rPr>
      </w:pPr>
      <w:r w:rsidRPr="001B767F">
        <w:rPr>
          <w:rStyle w:val="dash041e0431044b0447043d044b0439char1"/>
          <w:b/>
        </w:rPr>
        <w:t xml:space="preserve">Портфолио </w:t>
      </w:r>
      <w:r w:rsidRPr="001B767F">
        <w:rPr>
          <w:rStyle w:val="dash041e0431044b0447043d044b0439char1"/>
        </w:rPr>
        <w:t xml:space="preserve">представляет собой процедуру </w:t>
      </w:r>
      <w:r w:rsidRPr="001B767F">
        <w:rPr>
          <w:rStyle w:val="dash041e0431044b0447043d044b0439char1"/>
          <w:b/>
        </w:rPr>
        <w:t xml:space="preserve">оценки </w:t>
      </w:r>
      <w:r w:rsidRPr="001B767F">
        <w:rPr>
          <w:rFonts w:ascii="Times New Roman" w:hAnsi="Times New Roman" w:cs="Times New Roman"/>
          <w:b/>
          <w:sz w:val="24"/>
          <w:szCs w:val="24"/>
        </w:rPr>
        <w:t>динамики учебной и творческой активности</w:t>
      </w:r>
      <w:r w:rsidRPr="001B767F">
        <w:rPr>
          <w:rFonts w:ascii="Times New Roman" w:hAnsi="Times New Roman" w:cs="Times New Roman"/>
          <w:sz w:val="24"/>
          <w:szCs w:val="24"/>
        </w:rPr>
        <w:t xml:space="preserve"> учащегося, направленности, широты или избирательности интересов, выраженности </w:t>
      </w:r>
      <w:r w:rsidRPr="001B767F">
        <w:rPr>
          <w:rStyle w:val="dash041e0431044b0447043d044b0439char1"/>
        </w:rPr>
        <w:t>проявлений творческой инициативы</w:t>
      </w:r>
      <w:r w:rsidRPr="001B767F">
        <w:rPr>
          <w:rFonts w:ascii="Times New Roman" w:hAnsi="Times New Roman" w:cs="Times New Roman"/>
          <w:sz w:val="24"/>
          <w:szCs w:val="24"/>
        </w:rPr>
        <w:t xml:space="preserve">, а также </w:t>
      </w:r>
      <w:r w:rsidRPr="001B767F">
        <w:rPr>
          <w:rFonts w:ascii="Times New Roman" w:hAnsi="Times New Roman" w:cs="Times New Roman"/>
          <w:b/>
          <w:sz w:val="24"/>
          <w:szCs w:val="24"/>
        </w:rPr>
        <w:t xml:space="preserve">уровня </w:t>
      </w:r>
      <w:r w:rsidRPr="001B767F">
        <w:rPr>
          <w:rStyle w:val="dash041e0431044b0447043d044b0439char1"/>
          <w:b/>
        </w:rPr>
        <w:t>высших достижений</w:t>
      </w:r>
      <w:r w:rsidRPr="001B767F">
        <w:rPr>
          <w:rStyle w:val="dash041e0431044b0447043d044b0439char1"/>
        </w:rPr>
        <w:t xml:space="preserve">, демонстрируемых данным учащимся. </w:t>
      </w:r>
      <w:r w:rsidRPr="001B767F">
        <w:rPr>
          <w:rFonts w:ascii="Times New Roman" w:hAnsi="Times New Roman" w:cs="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B767F">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w:t>
      </w:r>
      <w:r w:rsidRPr="001B767F">
        <w:rPr>
          <w:rStyle w:val="dash041e0431044b0447043d044b0439char1"/>
          <w:b/>
        </w:rPr>
        <w:t>формируется в электронном виде в течение всех лет обучения</w:t>
      </w:r>
      <w:r w:rsidRPr="001B767F">
        <w:rPr>
          <w:rStyle w:val="dash041e0431044b0447043d044b0439char1"/>
        </w:rPr>
        <w:t xml:space="preserve"> в основной школе. </w:t>
      </w:r>
      <w:r w:rsidRPr="001B767F">
        <w:rPr>
          <w:rFonts w:ascii="Times New Roman" w:hAnsi="Times New Roman" w:cs="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C63B4" w:rsidRPr="001B767F" w:rsidRDefault="001C63B4" w:rsidP="001C63B4">
      <w:pPr>
        <w:pStyle w:val="a6"/>
        <w:spacing w:line="240" w:lineRule="auto"/>
        <w:ind w:firstLine="709"/>
        <w:rPr>
          <w:rStyle w:val="dash041e0431044b0447043d044b0439char1"/>
          <w:b/>
        </w:rPr>
      </w:pPr>
      <w:r w:rsidRPr="001B767F">
        <w:rPr>
          <w:rStyle w:val="dash041e0431044b0447043d044b0439char1"/>
          <w:b/>
        </w:rPr>
        <w:t xml:space="preserve">Внутришкольный мониторинг </w:t>
      </w:r>
      <w:r w:rsidRPr="001B767F">
        <w:rPr>
          <w:rStyle w:val="dash041e0431044b0447043d044b0439char1"/>
        </w:rPr>
        <w:t>представляет собой процедуры</w:t>
      </w:r>
      <w:r w:rsidRPr="001B767F">
        <w:rPr>
          <w:rStyle w:val="dash041e0431044b0447043d044b0439char1"/>
          <w:b/>
        </w:rPr>
        <w:t>:</w:t>
      </w:r>
    </w:p>
    <w:p w:rsidR="001C63B4" w:rsidRPr="001B767F" w:rsidRDefault="001C63B4" w:rsidP="00E35F3A">
      <w:pPr>
        <w:pStyle w:val="a6"/>
        <w:numPr>
          <w:ilvl w:val="0"/>
          <w:numId w:val="67"/>
        </w:numPr>
        <w:spacing w:line="240" w:lineRule="auto"/>
        <w:ind w:left="0" w:firstLine="709"/>
        <w:rPr>
          <w:rStyle w:val="dash041e0431044b0447043d044b0439char1"/>
          <w:b/>
        </w:rPr>
      </w:pPr>
      <w:r w:rsidRPr="001B767F">
        <w:rPr>
          <w:rStyle w:val="dash041e0431044b0447043d044b0439char1"/>
          <w:b/>
        </w:rPr>
        <w:t>оценки уровня достижения предметных и метапредметных результатов</w:t>
      </w:r>
      <w:r w:rsidRPr="001B767F">
        <w:rPr>
          <w:rStyle w:val="dash041e0431044b0447043d044b0439char1"/>
        </w:rPr>
        <w:t>;</w:t>
      </w:r>
    </w:p>
    <w:p w:rsidR="001C63B4" w:rsidRPr="001B767F" w:rsidRDefault="001C63B4" w:rsidP="00E35F3A">
      <w:pPr>
        <w:pStyle w:val="a6"/>
        <w:numPr>
          <w:ilvl w:val="0"/>
          <w:numId w:val="67"/>
        </w:numPr>
        <w:spacing w:line="240" w:lineRule="auto"/>
        <w:ind w:left="0" w:firstLine="709"/>
        <w:rPr>
          <w:rStyle w:val="dash041e0431044b0447043d044b0439char1"/>
          <w:b/>
        </w:rPr>
      </w:pPr>
      <w:r w:rsidRPr="001B767F">
        <w:rPr>
          <w:rStyle w:val="dash041e0431044b0447043d044b0439char1"/>
          <w:b/>
        </w:rPr>
        <w:t>оценки уровня достижения той части личностных результатов</w:t>
      </w:r>
      <w:r w:rsidRPr="001B767F">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C63B4" w:rsidRPr="001B767F" w:rsidRDefault="001C63B4" w:rsidP="00E35F3A">
      <w:pPr>
        <w:pStyle w:val="a6"/>
        <w:numPr>
          <w:ilvl w:val="0"/>
          <w:numId w:val="67"/>
        </w:numPr>
        <w:spacing w:line="240" w:lineRule="auto"/>
        <w:ind w:left="0" w:firstLine="709"/>
        <w:rPr>
          <w:rStyle w:val="dash041e0431044b0447043d044b0439char1"/>
          <w:b/>
          <w:i/>
        </w:rPr>
      </w:pPr>
      <w:r w:rsidRPr="001B767F">
        <w:rPr>
          <w:rStyle w:val="dash041e0431044b0447043d044b0439char1"/>
          <w:b/>
        </w:rPr>
        <w:t>оценки уровня профессионального мастерства учителя</w:t>
      </w:r>
      <w:r w:rsidRPr="001B767F">
        <w:rPr>
          <w:rStyle w:val="dash041e0431044b0447043d044b0439char1"/>
          <w:b/>
          <w:i/>
        </w:rPr>
        <w:t xml:space="preserve">, </w:t>
      </w:r>
      <w:r w:rsidRPr="001B767F">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C63B4" w:rsidRPr="001B767F" w:rsidRDefault="001C63B4" w:rsidP="001C63B4">
      <w:pPr>
        <w:pStyle w:val="a6"/>
        <w:spacing w:line="240" w:lineRule="auto"/>
        <w:ind w:firstLine="709"/>
        <w:rPr>
          <w:rStyle w:val="dash041e0431044b0447043d044b0439char1"/>
          <w:b/>
          <w:i/>
        </w:rPr>
      </w:pPr>
      <w:r w:rsidRPr="001B767F">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C63B4" w:rsidRPr="001B767F" w:rsidRDefault="00C636BB" w:rsidP="001C63B4">
      <w:pPr>
        <w:autoSpaceDE w:val="0"/>
        <w:autoSpaceDN w:val="0"/>
        <w:adjustRightInd w:val="0"/>
        <w:spacing w:after="0" w:line="240" w:lineRule="auto"/>
        <w:rPr>
          <w:rStyle w:val="dash041e0431044b0447043d044b0439char1"/>
        </w:rPr>
      </w:pPr>
      <w:r w:rsidRPr="001B767F">
        <w:rPr>
          <w:rStyle w:val="dash041e0431044b0447043d044b0439char1"/>
          <w:b/>
        </w:rPr>
        <w:t xml:space="preserve">    </w:t>
      </w:r>
      <w:r w:rsidR="001C63B4" w:rsidRPr="001B767F">
        <w:rPr>
          <w:rStyle w:val="dash041e0431044b0447043d044b0439char1"/>
          <w:b/>
        </w:rPr>
        <w:t>Промежуточная</w:t>
      </w:r>
      <w:r w:rsidR="00B47643" w:rsidRPr="001B767F">
        <w:rPr>
          <w:rStyle w:val="dash041e0431044b0447043d044b0439char1"/>
          <w:b/>
        </w:rPr>
        <w:t xml:space="preserve"> </w:t>
      </w:r>
      <w:r w:rsidR="001C63B4" w:rsidRPr="001B767F">
        <w:rPr>
          <w:rStyle w:val="dash041e0431044b0447043d044b0439char1"/>
          <w:b/>
        </w:rPr>
        <w:t>аттестация</w:t>
      </w:r>
      <w:r w:rsidR="00B47643" w:rsidRPr="001B767F">
        <w:rPr>
          <w:rStyle w:val="dash041e0431044b0447043d044b0439char1"/>
          <w:b/>
        </w:rPr>
        <w:t xml:space="preserve"> </w:t>
      </w:r>
      <w:r w:rsidR="001C63B4" w:rsidRPr="001B767F">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C63B4" w:rsidRPr="001B767F" w:rsidRDefault="001C63B4" w:rsidP="001C63B4">
      <w:pPr>
        <w:pStyle w:val="a6"/>
        <w:spacing w:line="240" w:lineRule="auto"/>
        <w:ind w:firstLine="709"/>
        <w:rPr>
          <w:sz w:val="24"/>
          <w:szCs w:val="24"/>
        </w:rPr>
      </w:pPr>
      <w:r w:rsidRPr="001B767F">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1B767F">
        <w:rPr>
          <w:sz w:val="24"/>
          <w:szCs w:val="24"/>
        </w:rPr>
        <w:t xml:space="preserve">В период введения ФГОС ООО </w:t>
      </w:r>
      <w:r w:rsidRPr="001B767F">
        <w:rPr>
          <w:sz w:val="24"/>
          <w:szCs w:val="24"/>
          <w:lang w:eastAsia="ru-RU"/>
        </w:rPr>
        <w:t xml:space="preserve">в случае использования стандартизированных измерительных материалов </w:t>
      </w:r>
      <w:r w:rsidRPr="001B767F">
        <w:rPr>
          <w:sz w:val="24"/>
          <w:szCs w:val="24"/>
        </w:rPr>
        <w:t xml:space="preserve">критерий </w:t>
      </w:r>
      <w:r w:rsidRPr="001B767F">
        <w:rPr>
          <w:sz w:val="24"/>
          <w:szCs w:val="24"/>
        </w:rPr>
        <w:lastRenderedPageBreak/>
        <w:t>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F480C" w:rsidRPr="001B767F" w:rsidRDefault="001C63B4" w:rsidP="00171E09">
      <w:pPr>
        <w:pStyle w:val="a6"/>
        <w:spacing w:line="240" w:lineRule="auto"/>
        <w:ind w:firstLine="709"/>
        <w:rPr>
          <w:sz w:val="24"/>
          <w:szCs w:val="24"/>
        </w:rPr>
      </w:pPr>
      <w:r w:rsidRPr="001B767F">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r w:rsidR="00171E09" w:rsidRPr="001B767F">
        <w:rPr>
          <w:sz w:val="24"/>
          <w:szCs w:val="24"/>
        </w:rPr>
        <w:t>.</w:t>
      </w:r>
    </w:p>
    <w:p w:rsidR="001E5C40" w:rsidRPr="001B767F" w:rsidRDefault="001E5C40" w:rsidP="001E5C40">
      <w:pPr>
        <w:pStyle w:val="a6"/>
        <w:spacing w:line="240" w:lineRule="auto"/>
        <w:ind w:firstLine="0"/>
        <w:rPr>
          <w:rStyle w:val="dash041e0431044b0447043d044b0439char1"/>
          <w:b/>
        </w:rPr>
      </w:pPr>
      <w:r w:rsidRPr="001B767F">
        <w:rPr>
          <w:sz w:val="24"/>
          <w:szCs w:val="24"/>
        </w:rPr>
        <w:t xml:space="preserve">    </w:t>
      </w:r>
      <w:r w:rsidR="00171E09" w:rsidRPr="001B767F">
        <w:rPr>
          <w:rStyle w:val="dash041e0431044b0447043d044b0439char1"/>
          <w:b/>
        </w:rPr>
        <w:t>Государственная итоговая аттестация</w:t>
      </w:r>
      <w:r w:rsidRPr="001B767F">
        <w:rPr>
          <w:rStyle w:val="dash041e0431044b0447043d044b0439char1"/>
          <w:b/>
        </w:rPr>
        <w:t xml:space="preserve"> </w:t>
      </w:r>
    </w:p>
    <w:p w:rsidR="00171E09" w:rsidRPr="001B767F" w:rsidRDefault="001E5C40" w:rsidP="001E5C40">
      <w:pPr>
        <w:pStyle w:val="a6"/>
        <w:spacing w:line="240" w:lineRule="auto"/>
        <w:ind w:firstLine="0"/>
        <w:rPr>
          <w:b/>
          <w:sz w:val="24"/>
          <w:szCs w:val="24"/>
        </w:rPr>
      </w:pPr>
      <w:r w:rsidRPr="001B767F">
        <w:rPr>
          <w:rStyle w:val="dash041e0431044b0447043d044b0439char1"/>
          <w:b/>
        </w:rPr>
        <w:t xml:space="preserve">     </w:t>
      </w:r>
      <w:r w:rsidR="00171E09" w:rsidRPr="001B767F">
        <w:rPr>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171E09" w:rsidRPr="001B767F">
        <w:rPr>
          <w:rStyle w:val="ac"/>
          <w:bCs/>
          <w:iCs/>
          <w:sz w:val="24"/>
          <w:szCs w:val="24"/>
        </w:rPr>
        <w:footnoteReference w:id="7"/>
      </w:r>
      <w:r w:rsidR="00171E09" w:rsidRPr="001B767F">
        <w:rPr>
          <w:bCs/>
          <w:iCs/>
          <w:sz w:val="24"/>
          <w:szCs w:val="24"/>
        </w:rPr>
        <w:t>).</w:t>
      </w:r>
    </w:p>
    <w:p w:rsidR="00171E09" w:rsidRPr="001B767F" w:rsidRDefault="00171E09" w:rsidP="00171E09">
      <w:pPr>
        <w:spacing w:after="0" w:line="240" w:lineRule="auto"/>
        <w:ind w:firstLine="709"/>
        <w:jc w:val="both"/>
        <w:rPr>
          <w:rFonts w:ascii="Times New Roman" w:hAnsi="Times New Roman" w:cs="Times New Roman"/>
          <w:bCs/>
          <w:iCs/>
          <w:sz w:val="24"/>
          <w:szCs w:val="24"/>
        </w:rPr>
      </w:pPr>
      <w:r w:rsidRPr="001B767F">
        <w:rPr>
          <w:rFonts w:ascii="Times New Roman" w:hAnsi="Times New Roman" w:cs="Times New Roman"/>
          <w:b/>
          <w:bCs/>
          <w:iCs/>
          <w:sz w:val="24"/>
          <w:szCs w:val="24"/>
        </w:rPr>
        <w:t>Целью ГИА является установление уровня образовательных достижений выпускников</w:t>
      </w:r>
      <w:r w:rsidRPr="001B767F">
        <w:rPr>
          <w:rFonts w:ascii="Times New Roman" w:hAnsi="Times New Roman" w:cs="Times New Roman"/>
          <w:bCs/>
          <w:iCs/>
          <w:sz w:val="24"/>
          <w:szCs w:val="24"/>
        </w:rPr>
        <w:t>.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71E09" w:rsidRPr="001B767F" w:rsidRDefault="00171E09" w:rsidP="00171E09">
      <w:pPr>
        <w:pStyle w:val="a6"/>
        <w:spacing w:line="240" w:lineRule="auto"/>
        <w:ind w:firstLine="709"/>
        <w:rPr>
          <w:sz w:val="24"/>
          <w:szCs w:val="24"/>
          <w:lang w:eastAsia="ru-RU"/>
        </w:rPr>
      </w:pPr>
      <w:r w:rsidRPr="001B767F">
        <w:rPr>
          <w:rStyle w:val="dash041e0431044b0447043d044b0439char1"/>
          <w:b/>
        </w:rPr>
        <w:t xml:space="preserve">Итоговая оценка </w:t>
      </w:r>
      <w:r w:rsidRPr="001B767F">
        <w:rPr>
          <w:rStyle w:val="dash041e0431044b0447043d044b0439char1"/>
        </w:rPr>
        <w:t xml:space="preserve">(итоговая аттестация) по предмету </w:t>
      </w:r>
      <w:r w:rsidRPr="001B767F">
        <w:rPr>
          <w:sz w:val="24"/>
          <w:szCs w:val="24"/>
          <w:lang w:eastAsia="ru-RU"/>
        </w:rPr>
        <w:t xml:space="preserve">складывается из результатов внутренней и внешней оценки. К результатам </w:t>
      </w:r>
      <w:r w:rsidRPr="001B767F">
        <w:rPr>
          <w:b/>
          <w:sz w:val="24"/>
          <w:szCs w:val="24"/>
          <w:lang w:eastAsia="ru-RU"/>
        </w:rPr>
        <w:t>внешней оценки</w:t>
      </w:r>
      <w:r w:rsidRPr="001B767F">
        <w:rPr>
          <w:sz w:val="24"/>
          <w:szCs w:val="24"/>
          <w:lang w:eastAsia="ru-RU"/>
        </w:rPr>
        <w:t xml:space="preserve"> относятся результаты ГИА. К результатам </w:t>
      </w:r>
      <w:r w:rsidRPr="001B767F">
        <w:rPr>
          <w:b/>
          <w:sz w:val="24"/>
          <w:szCs w:val="24"/>
          <w:lang w:eastAsia="ru-RU"/>
        </w:rPr>
        <w:t>внутренней оценки</w:t>
      </w:r>
      <w:r w:rsidRPr="001B767F">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1B767F">
        <w:rPr>
          <w:i/>
          <w:sz w:val="24"/>
          <w:szCs w:val="24"/>
          <w:lang w:eastAsia="ru-RU"/>
        </w:rPr>
        <w:t xml:space="preserve">. </w:t>
      </w:r>
      <w:r w:rsidRPr="001B767F">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71E09" w:rsidRPr="001B767F" w:rsidRDefault="00171E09" w:rsidP="00171E09">
      <w:pPr>
        <w:pStyle w:val="a6"/>
        <w:spacing w:line="240" w:lineRule="auto"/>
        <w:ind w:firstLine="709"/>
        <w:rPr>
          <w:b/>
          <w:sz w:val="24"/>
          <w:szCs w:val="24"/>
          <w:lang w:eastAsia="ru-RU"/>
        </w:rPr>
      </w:pPr>
      <w:r w:rsidRPr="001B767F">
        <w:rPr>
          <w:rStyle w:val="dash041e0431044b0447043d044b0439char1"/>
          <w:b/>
        </w:rPr>
        <w:t xml:space="preserve">Итоговая оценка по предмету фиксируется в документе об уровне образования государственного образца </w:t>
      </w:r>
      <w:r w:rsidRPr="001B767F">
        <w:rPr>
          <w:b/>
          <w:sz w:val="24"/>
          <w:szCs w:val="24"/>
          <w:lang w:eastAsia="ru-RU"/>
        </w:rPr>
        <w:t>– аттестате об основном общем образовании</w:t>
      </w:r>
      <w:r w:rsidRPr="001B767F">
        <w:rPr>
          <w:rStyle w:val="dash041e0431044b0447043d044b0439char1"/>
          <w:b/>
        </w:rPr>
        <w:t>.</w:t>
      </w:r>
    </w:p>
    <w:p w:rsidR="00171E09" w:rsidRPr="001B767F" w:rsidRDefault="00171E09" w:rsidP="00171E09">
      <w:pPr>
        <w:pStyle w:val="a6"/>
        <w:spacing w:line="240" w:lineRule="auto"/>
        <w:ind w:firstLine="709"/>
        <w:rPr>
          <w:sz w:val="24"/>
          <w:szCs w:val="24"/>
          <w:lang w:eastAsia="ru-RU"/>
        </w:rPr>
      </w:pPr>
      <w:r w:rsidRPr="001B767F">
        <w:rPr>
          <w:rStyle w:val="dash041e0431044b0447043d044b0439char1"/>
          <w:b/>
        </w:rPr>
        <w:t>Итоговая оценка</w:t>
      </w:r>
      <w:r w:rsidRPr="001B767F">
        <w:rPr>
          <w:rStyle w:val="dash041e0431044b0447043d044b0439char1"/>
        </w:rPr>
        <w:t xml:space="preserve"> по междисциплинарным программам </w:t>
      </w:r>
      <w:r w:rsidRPr="001B767F">
        <w:rPr>
          <w:sz w:val="24"/>
          <w:szCs w:val="24"/>
          <w:lang w:eastAsia="ru-RU"/>
        </w:rPr>
        <w:t>ставится на основе результатов внутришкольного мониторинга и фиксируется в характеристике учащегося.</w:t>
      </w:r>
    </w:p>
    <w:p w:rsidR="00171E09" w:rsidRPr="001B767F" w:rsidRDefault="00171E09" w:rsidP="00171E09">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b/>
          <w:sz w:val="24"/>
          <w:szCs w:val="24"/>
        </w:rPr>
        <w:t>Характеристика</w:t>
      </w:r>
      <w:r w:rsidRPr="001B767F">
        <w:rPr>
          <w:rFonts w:ascii="Times New Roman" w:hAnsi="Times New Roman" w:cs="Times New Roman"/>
          <w:sz w:val="24"/>
          <w:szCs w:val="24"/>
        </w:rPr>
        <w:t xml:space="preserve"> готовится на основании:</w:t>
      </w:r>
    </w:p>
    <w:p w:rsidR="00171E09" w:rsidRPr="001B767F" w:rsidRDefault="00171E09" w:rsidP="00E35F3A">
      <w:pPr>
        <w:numPr>
          <w:ilvl w:val="0"/>
          <w:numId w:val="68"/>
        </w:numPr>
        <w:tabs>
          <w:tab w:val="left" w:pos="1134"/>
          <w:tab w:val="left" w:pos="1418"/>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171E09" w:rsidRPr="001B767F" w:rsidRDefault="00171E09" w:rsidP="00E35F3A">
      <w:pPr>
        <w:numPr>
          <w:ilvl w:val="0"/>
          <w:numId w:val="68"/>
        </w:numPr>
        <w:tabs>
          <w:tab w:val="left" w:pos="1134"/>
          <w:tab w:val="left" w:pos="1418"/>
        </w:tabs>
        <w:spacing w:after="0" w:line="240" w:lineRule="auto"/>
        <w:ind w:left="0" w:firstLine="709"/>
        <w:jc w:val="both"/>
        <w:rPr>
          <w:rFonts w:ascii="Times New Roman" w:hAnsi="Times New Roman" w:cs="Times New Roman"/>
          <w:i/>
          <w:sz w:val="24"/>
          <w:szCs w:val="24"/>
        </w:rPr>
      </w:pPr>
      <w:r w:rsidRPr="001B767F">
        <w:rPr>
          <w:rFonts w:ascii="Times New Roman" w:hAnsi="Times New Roman" w:cs="Times New Roman"/>
          <w:sz w:val="24"/>
          <w:szCs w:val="24"/>
        </w:rPr>
        <w:t>портфолио выпускника;</w:t>
      </w:r>
    </w:p>
    <w:p w:rsidR="00171E09" w:rsidRPr="001B767F" w:rsidRDefault="00171E09" w:rsidP="00E35F3A">
      <w:pPr>
        <w:numPr>
          <w:ilvl w:val="0"/>
          <w:numId w:val="68"/>
        </w:numPr>
        <w:tabs>
          <w:tab w:val="left" w:pos="1134"/>
          <w:tab w:val="left" w:pos="1418"/>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171E09" w:rsidRPr="001B767F" w:rsidRDefault="00171E09" w:rsidP="00171E09">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lastRenderedPageBreak/>
        <w:t>В характеристике выпускника:</w:t>
      </w:r>
    </w:p>
    <w:p w:rsidR="00171E09" w:rsidRPr="001B767F" w:rsidRDefault="00171E09" w:rsidP="00E35F3A">
      <w:pPr>
        <w:pStyle w:val="a4"/>
        <w:numPr>
          <w:ilvl w:val="0"/>
          <w:numId w:val="69"/>
        </w:numPr>
        <w:tabs>
          <w:tab w:val="left" w:pos="993"/>
        </w:tabs>
        <w:ind w:left="0" w:firstLine="851"/>
        <w:contextualSpacing/>
        <w:jc w:val="both"/>
        <w:rPr>
          <w:rFonts w:ascii="Times New Roman" w:hAnsi="Times New Roman"/>
        </w:rPr>
      </w:pPr>
      <w:r w:rsidRPr="001B767F">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171E09" w:rsidRPr="001B767F" w:rsidRDefault="00171E09" w:rsidP="00E35F3A">
      <w:pPr>
        <w:pStyle w:val="a4"/>
        <w:numPr>
          <w:ilvl w:val="0"/>
          <w:numId w:val="69"/>
        </w:numPr>
        <w:tabs>
          <w:tab w:val="left" w:pos="993"/>
        </w:tabs>
        <w:ind w:left="0" w:firstLine="851"/>
        <w:contextualSpacing/>
        <w:jc w:val="both"/>
        <w:rPr>
          <w:rFonts w:ascii="Times New Roman" w:hAnsi="Times New Roman"/>
        </w:rPr>
      </w:pPr>
      <w:r w:rsidRPr="001B767F">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171E09" w:rsidRPr="001B767F" w:rsidRDefault="00171E09" w:rsidP="000F2968">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71AE9" w:rsidRPr="001B767F" w:rsidRDefault="00271AE9" w:rsidP="003F6277">
      <w:pPr>
        <w:autoSpaceDE w:val="0"/>
        <w:autoSpaceDN w:val="0"/>
        <w:adjustRightInd w:val="0"/>
        <w:spacing w:after="0" w:line="240" w:lineRule="auto"/>
        <w:rPr>
          <w:rFonts w:ascii="Times New Roman" w:hAnsi="Times New Roman" w:cs="Times New Roman"/>
          <w:sz w:val="24"/>
          <w:szCs w:val="24"/>
        </w:rPr>
      </w:pPr>
    </w:p>
    <w:p w:rsidR="00AF6C4B" w:rsidRPr="001B767F" w:rsidRDefault="00567FFD" w:rsidP="00C21D76">
      <w:pPr>
        <w:autoSpaceDE w:val="0"/>
        <w:autoSpaceDN w:val="0"/>
        <w:adjustRightInd w:val="0"/>
        <w:spacing w:after="0" w:line="240" w:lineRule="auto"/>
        <w:jc w:val="center"/>
        <w:rPr>
          <w:rFonts w:ascii="Times New Roman" w:hAnsi="Times New Roman" w:cs="Times New Roman"/>
          <w:sz w:val="24"/>
          <w:szCs w:val="24"/>
        </w:rPr>
      </w:pPr>
      <w:r w:rsidRPr="001B767F">
        <w:rPr>
          <w:rFonts w:ascii="Times New Roman" w:hAnsi="Times New Roman" w:cs="Times New Roman"/>
          <w:b/>
          <w:bCs/>
          <w:sz w:val="28"/>
          <w:szCs w:val="28"/>
        </w:rPr>
        <w:t xml:space="preserve">Система оценивания образовательных результатов освоения  ООП ООО.  </w:t>
      </w:r>
    </w:p>
    <w:tbl>
      <w:tblPr>
        <w:tblW w:w="1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10"/>
        <w:gridCol w:w="1620"/>
        <w:gridCol w:w="3404"/>
        <w:gridCol w:w="3258"/>
        <w:gridCol w:w="2128"/>
      </w:tblGrid>
      <w:tr w:rsidR="00625046" w:rsidRPr="00625046" w:rsidTr="00AF6C4B">
        <w:trPr>
          <w:trHeight w:val="858"/>
          <w:jc w:val="center"/>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046" w:rsidRPr="00625046" w:rsidRDefault="00625046" w:rsidP="00AF6C4B">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sz w:val="24"/>
                <w:szCs w:val="24"/>
              </w:rPr>
              <w:t>Объект оценки</w:t>
            </w:r>
          </w:p>
        </w:tc>
        <w:tc>
          <w:tcPr>
            <w:tcW w:w="2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5046" w:rsidRPr="00625046" w:rsidRDefault="00625046" w:rsidP="00AF6C4B">
            <w:pPr>
              <w:spacing w:after="0" w:line="240" w:lineRule="auto"/>
              <w:rPr>
                <w:rFonts w:ascii="Times New Roman" w:hAnsi="Times New Roman" w:cs="Times New Roman"/>
                <w:b/>
                <w:sz w:val="24"/>
                <w:szCs w:val="24"/>
              </w:rPr>
            </w:pPr>
            <w:r w:rsidRPr="00625046">
              <w:rPr>
                <w:rFonts w:ascii="Times New Roman" w:hAnsi="Times New Roman" w:cs="Times New Roman"/>
                <w:b/>
                <w:sz w:val="24"/>
                <w:szCs w:val="24"/>
              </w:rPr>
              <w:t>Содержание оценки/критерии оценки</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046" w:rsidRPr="00625046" w:rsidRDefault="00625046" w:rsidP="00AF6C4B">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rPr>
              <w:t>Сроки проведения</w:t>
            </w:r>
          </w:p>
          <w:p w:rsidR="00625046" w:rsidRPr="00625046" w:rsidRDefault="00625046" w:rsidP="00225FB6">
            <w:pPr>
              <w:spacing w:after="0" w:line="240" w:lineRule="auto"/>
              <w:jc w:val="center"/>
              <w:rPr>
                <w:rFonts w:ascii="Times New Roman" w:hAnsi="Times New Roman" w:cs="Times New Roman"/>
                <w:b/>
                <w:bCs/>
              </w:rPr>
            </w:pPr>
            <w:r w:rsidRPr="00625046">
              <w:rPr>
                <w:rFonts w:ascii="Times New Roman" w:hAnsi="Times New Roman" w:cs="Times New Roman"/>
                <w:b/>
                <w:bCs/>
              </w:rPr>
              <w:t>контроля</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046" w:rsidRPr="00625046" w:rsidRDefault="00225FB6" w:rsidP="00AF6C4B">
            <w:pPr>
              <w:spacing w:after="0" w:line="240" w:lineRule="auto"/>
              <w:jc w:val="center"/>
              <w:rPr>
                <w:rFonts w:ascii="Times New Roman" w:hAnsi="Times New Roman" w:cs="Times New Roman"/>
                <w:b/>
                <w:bCs/>
                <w:sz w:val="24"/>
                <w:szCs w:val="24"/>
              </w:rPr>
            </w:pPr>
            <w:r w:rsidRPr="001B767F">
              <w:rPr>
                <w:rFonts w:ascii="Times New Roman" w:hAnsi="Times New Roman" w:cs="Times New Roman"/>
                <w:b/>
                <w:bCs/>
              </w:rPr>
              <w:t xml:space="preserve">Вид </w:t>
            </w:r>
            <w:r w:rsidR="00625046" w:rsidRPr="00625046">
              <w:rPr>
                <w:rFonts w:ascii="Times New Roman" w:hAnsi="Times New Roman" w:cs="Times New Roman"/>
                <w:b/>
                <w:bCs/>
              </w:rPr>
              <w:t>диагностики</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046" w:rsidRPr="00625046" w:rsidRDefault="00625046" w:rsidP="00AF6C4B">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sz w:val="24"/>
                <w:szCs w:val="24"/>
              </w:rPr>
              <w:t>Инструментарий</w:t>
            </w:r>
          </w:p>
          <w:p w:rsidR="00625046" w:rsidRPr="00625046" w:rsidRDefault="00625046" w:rsidP="00AF6C4B">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sz w:val="24"/>
                <w:szCs w:val="24"/>
              </w:rPr>
              <w:t>оценки</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5046" w:rsidRPr="00625046" w:rsidRDefault="00625046" w:rsidP="00225FB6">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rPr>
              <w:t>Фиксирование результатов/ обобщение</w:t>
            </w:r>
          </w:p>
        </w:tc>
      </w:tr>
      <w:tr w:rsidR="00625046" w:rsidRPr="00625046" w:rsidTr="00AF6C4B">
        <w:trPr>
          <w:jc w:val="center"/>
        </w:trPr>
        <w:tc>
          <w:tcPr>
            <w:tcW w:w="2235" w:type="dxa"/>
            <w:vMerge w:val="restart"/>
            <w:tcBorders>
              <w:top w:val="single" w:sz="4" w:space="0" w:color="auto"/>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jc w:val="center"/>
              <w:rPr>
                <w:rFonts w:ascii="Times New Roman" w:hAnsi="Times New Roman" w:cs="Times New Roman"/>
                <w:b/>
                <w:sz w:val="24"/>
                <w:szCs w:val="24"/>
              </w:rPr>
            </w:pPr>
            <w:r w:rsidRPr="00625046">
              <w:rPr>
                <w:rFonts w:ascii="Times New Roman" w:hAnsi="Times New Roman" w:cs="Times New Roman"/>
                <w:b/>
                <w:sz w:val="24"/>
                <w:szCs w:val="24"/>
              </w:rPr>
              <w:t>Личностные результаты</w:t>
            </w:r>
          </w:p>
        </w:tc>
        <w:tc>
          <w:tcPr>
            <w:tcW w:w="2910" w:type="dxa"/>
            <w:vMerge w:val="restart"/>
            <w:tcBorders>
              <w:top w:val="single" w:sz="4" w:space="0" w:color="auto"/>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Ценностные ориентации, индивидуальные  личностные характеристики</w:t>
            </w:r>
          </w:p>
          <w:p w:rsidR="00625046" w:rsidRPr="00625046" w:rsidRDefault="00625046" w:rsidP="00AF6C4B">
            <w:pPr>
              <w:spacing w:after="0" w:line="240" w:lineRule="auto"/>
              <w:jc w:val="center"/>
              <w:rPr>
                <w:rFonts w:ascii="Times New Roman" w:hAnsi="Times New Roman" w:cs="Times New Roman"/>
                <w:sz w:val="24"/>
                <w:szCs w:val="24"/>
              </w:rPr>
            </w:pPr>
          </w:p>
        </w:tc>
        <w:tc>
          <w:tcPr>
            <w:tcW w:w="1620" w:type="dxa"/>
            <w:vMerge w:val="restart"/>
            <w:tcBorders>
              <w:top w:val="single" w:sz="4" w:space="0" w:color="auto"/>
              <w:left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sz w:val="24"/>
                <w:szCs w:val="24"/>
              </w:rPr>
            </w:pPr>
            <w:r w:rsidRPr="00625046">
              <w:rPr>
                <w:rFonts w:ascii="Times New Roman" w:hAnsi="Times New Roman" w:cs="Times New Roman"/>
                <w:sz w:val="24"/>
                <w:szCs w:val="24"/>
              </w:rPr>
              <w:t>В течение учебного года.</w:t>
            </w:r>
          </w:p>
        </w:tc>
        <w:tc>
          <w:tcPr>
            <w:tcW w:w="3404" w:type="dxa"/>
            <w:vMerge w:val="restart"/>
            <w:tcBorders>
              <w:top w:val="single" w:sz="4" w:space="0" w:color="auto"/>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Оценка сформированности  личностных результатов в систе</w:t>
            </w:r>
            <w:r w:rsidR="00284DB3">
              <w:rPr>
                <w:rFonts w:ascii="Times New Roman" w:hAnsi="Times New Roman" w:cs="Times New Roman"/>
              </w:rPr>
              <w:t>ме внутришкольного  мониторинга (школьный психолог)</w:t>
            </w:r>
          </w:p>
          <w:p w:rsid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Педагогическое наблюдение.</w:t>
            </w:r>
          </w:p>
          <w:p w:rsidR="00284DB3" w:rsidRPr="00625046" w:rsidRDefault="00284DB3" w:rsidP="00AF6C4B">
            <w:pPr>
              <w:spacing w:after="0" w:line="240" w:lineRule="auto"/>
              <w:rPr>
                <w:rFonts w:ascii="Times New Roman" w:hAnsi="Times New Roman" w:cs="Times New Roman"/>
              </w:rPr>
            </w:pPr>
            <w:r>
              <w:rPr>
                <w:rFonts w:ascii="Times New Roman" w:hAnsi="Times New Roman" w:cs="Times New Roman"/>
              </w:rPr>
              <w:t>(классный руководитель)</w:t>
            </w: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Самоанализ и самооценка учащихся.</w:t>
            </w:r>
          </w:p>
          <w:p w:rsidR="00625046" w:rsidRPr="00625046" w:rsidRDefault="00625046" w:rsidP="00AF6C4B">
            <w:pPr>
              <w:spacing w:after="0" w:line="240" w:lineRule="auto"/>
              <w:rPr>
                <w:rFonts w:ascii="Times New Roman" w:hAnsi="Times New Roman" w:cs="Times New Roman"/>
              </w:rPr>
            </w:pPr>
          </w:p>
        </w:tc>
        <w:tc>
          <w:tcPr>
            <w:tcW w:w="3258" w:type="dxa"/>
            <w:vMerge w:val="restart"/>
            <w:tcBorders>
              <w:top w:val="single" w:sz="4" w:space="0" w:color="auto"/>
              <w:left w:val="single" w:sz="4" w:space="0" w:color="auto"/>
              <w:right w:val="single" w:sz="4" w:space="0" w:color="auto"/>
            </w:tcBorders>
          </w:tcPr>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rPr>
              <w:t>Модифицированный вариант анкеты школьной мотивации Н.Г.Лускановой;</w:t>
            </w:r>
          </w:p>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rPr>
              <w:t>«Иерархия жизненных ценностей» Резапкиной;</w:t>
            </w:r>
          </w:p>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rPr>
              <w:t>Методика изучения статусов профессиональной идентичности. (А.А.Азбель)</w:t>
            </w:r>
          </w:p>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rPr>
              <w:t>Мотивы выбора профессии Овчаровой;</w:t>
            </w:r>
          </w:p>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rPr>
              <w:t>Диагностика нравственной воспитанности.</w:t>
            </w:r>
          </w:p>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rPr>
              <w:t>Изучение общей самооценки;</w:t>
            </w:r>
          </w:p>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rPr>
              <w:t>Изучение социализированности личности учащегося М.И.Рожкова.</w:t>
            </w:r>
          </w:p>
          <w:p w:rsidR="00625046" w:rsidRPr="0094772F" w:rsidRDefault="0094772F" w:rsidP="00AF6C4B">
            <w:pPr>
              <w:spacing w:after="0" w:line="240" w:lineRule="auto"/>
              <w:rPr>
                <w:rFonts w:ascii="Times New Roman" w:hAnsi="Times New Roman" w:cs="Times New Roman"/>
              </w:rPr>
            </w:pPr>
            <w:r>
              <w:rPr>
                <w:rFonts w:ascii="Times New Roman" w:hAnsi="Times New Roman" w:cs="Times New Roman"/>
              </w:rPr>
              <w:t>«Изучение учебной мотивации»</w:t>
            </w:r>
          </w:p>
        </w:tc>
        <w:tc>
          <w:tcPr>
            <w:tcW w:w="2128" w:type="dxa"/>
            <w:tcBorders>
              <w:top w:val="single" w:sz="4" w:space="0" w:color="auto"/>
              <w:left w:val="single" w:sz="4" w:space="0" w:color="auto"/>
              <w:bottom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b/>
                <w:bCs/>
              </w:rPr>
            </w:pPr>
            <w:r w:rsidRPr="00625046">
              <w:rPr>
                <w:rFonts w:ascii="Times New Roman" w:hAnsi="Times New Roman" w:cs="Times New Roman"/>
                <w:b/>
                <w:bCs/>
              </w:rPr>
              <w:t>Не выносится на итоговую оценку</w:t>
            </w:r>
          </w:p>
          <w:p w:rsidR="00625046" w:rsidRPr="00625046" w:rsidRDefault="00625046" w:rsidP="00AF6C4B">
            <w:pPr>
              <w:spacing w:after="0" w:line="240" w:lineRule="auto"/>
              <w:jc w:val="center"/>
              <w:rPr>
                <w:rFonts w:ascii="Times New Roman" w:hAnsi="Times New Roman" w:cs="Times New Roman"/>
                <w:b/>
                <w:bCs/>
                <w:sz w:val="20"/>
                <w:szCs w:val="20"/>
              </w:rPr>
            </w:pPr>
            <w:r w:rsidRPr="00625046">
              <w:rPr>
                <w:rFonts w:ascii="Times New Roman" w:hAnsi="Times New Roman" w:cs="Times New Roman"/>
                <w:b/>
                <w:bCs/>
                <w:sz w:val="20"/>
                <w:szCs w:val="20"/>
              </w:rPr>
              <w:t>(неперсонифицированные данные)</w:t>
            </w:r>
          </w:p>
        </w:tc>
      </w:tr>
      <w:tr w:rsidR="00625046" w:rsidRPr="00625046" w:rsidTr="00AF6C4B">
        <w:trPr>
          <w:jc w:val="center"/>
        </w:trPr>
        <w:tc>
          <w:tcPr>
            <w:tcW w:w="2235" w:type="dxa"/>
            <w:vMerge/>
            <w:tcBorders>
              <w:left w:val="single" w:sz="4" w:space="0" w:color="auto"/>
              <w:right w:val="single" w:sz="4" w:space="0" w:color="auto"/>
            </w:tcBorders>
            <w:vAlign w:val="center"/>
            <w:hideMark/>
          </w:tcPr>
          <w:p w:rsidR="00625046" w:rsidRPr="00625046" w:rsidRDefault="00625046" w:rsidP="00AF6C4B">
            <w:pPr>
              <w:spacing w:after="0" w:line="240" w:lineRule="auto"/>
              <w:rPr>
                <w:rFonts w:ascii="Times New Roman" w:hAnsi="Times New Roman" w:cs="Times New Roman"/>
                <w:sz w:val="24"/>
                <w:szCs w:val="24"/>
              </w:rPr>
            </w:pPr>
          </w:p>
        </w:tc>
        <w:tc>
          <w:tcPr>
            <w:tcW w:w="2910" w:type="dxa"/>
            <w:vMerge/>
            <w:tcBorders>
              <w:left w:val="single" w:sz="4" w:space="0" w:color="auto"/>
              <w:right w:val="single" w:sz="4" w:space="0" w:color="auto"/>
            </w:tcBorders>
            <w:vAlign w:val="center"/>
            <w:hideMark/>
          </w:tcPr>
          <w:p w:rsidR="00625046" w:rsidRPr="00625046" w:rsidRDefault="00625046" w:rsidP="00AF6C4B">
            <w:pPr>
              <w:spacing w:after="0" w:line="240" w:lineRule="auto"/>
              <w:rPr>
                <w:rFonts w:ascii="Times New Roman" w:hAnsi="Times New Roman" w:cs="Times New Roman"/>
                <w:sz w:val="24"/>
                <w:szCs w:val="24"/>
              </w:rPr>
            </w:pPr>
          </w:p>
        </w:tc>
        <w:tc>
          <w:tcPr>
            <w:tcW w:w="1620" w:type="dxa"/>
            <w:vMerge/>
            <w:tcBorders>
              <w:left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sz w:val="24"/>
                <w:szCs w:val="24"/>
              </w:rPr>
            </w:pPr>
          </w:p>
        </w:tc>
        <w:tc>
          <w:tcPr>
            <w:tcW w:w="3404" w:type="dxa"/>
            <w:vMerge/>
            <w:tcBorders>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rPr>
            </w:pPr>
          </w:p>
        </w:tc>
        <w:tc>
          <w:tcPr>
            <w:tcW w:w="3258" w:type="dxa"/>
            <w:vMerge/>
            <w:tcBorders>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b/>
                <w:bCs/>
              </w:rPr>
            </w:pPr>
            <w:r w:rsidRPr="00625046">
              <w:rPr>
                <w:rFonts w:ascii="Times New Roman" w:hAnsi="Times New Roman" w:cs="Times New Roman"/>
                <w:b/>
                <w:bCs/>
              </w:rPr>
              <w:t>Обобщение в конце 7 и 9 классов</w:t>
            </w:r>
          </w:p>
        </w:tc>
      </w:tr>
      <w:tr w:rsidR="00625046" w:rsidRPr="00625046" w:rsidTr="00AF6C4B">
        <w:trPr>
          <w:trHeight w:val="1560"/>
          <w:jc w:val="center"/>
        </w:trPr>
        <w:tc>
          <w:tcPr>
            <w:tcW w:w="2235" w:type="dxa"/>
            <w:vMerge/>
            <w:tcBorders>
              <w:left w:val="single" w:sz="4" w:space="0" w:color="auto"/>
              <w:right w:val="single" w:sz="4" w:space="0" w:color="auto"/>
            </w:tcBorders>
            <w:vAlign w:val="center"/>
            <w:hideMark/>
          </w:tcPr>
          <w:p w:rsidR="00625046" w:rsidRPr="00625046" w:rsidRDefault="00625046" w:rsidP="00AF6C4B">
            <w:pPr>
              <w:spacing w:after="0" w:line="240" w:lineRule="auto"/>
              <w:rPr>
                <w:rFonts w:ascii="Times New Roman" w:hAnsi="Times New Roman" w:cs="Times New Roman"/>
                <w:sz w:val="24"/>
                <w:szCs w:val="24"/>
              </w:rPr>
            </w:pPr>
          </w:p>
        </w:tc>
        <w:tc>
          <w:tcPr>
            <w:tcW w:w="2910" w:type="dxa"/>
            <w:vMerge/>
            <w:tcBorders>
              <w:left w:val="single" w:sz="4" w:space="0" w:color="auto"/>
              <w:right w:val="single" w:sz="4" w:space="0" w:color="auto"/>
            </w:tcBorders>
            <w:vAlign w:val="center"/>
            <w:hideMark/>
          </w:tcPr>
          <w:p w:rsidR="00625046" w:rsidRPr="00625046" w:rsidRDefault="00625046" w:rsidP="00AF6C4B">
            <w:pPr>
              <w:spacing w:after="0" w:line="240" w:lineRule="auto"/>
              <w:rPr>
                <w:rFonts w:ascii="Times New Roman" w:hAnsi="Times New Roman" w:cs="Times New Roman"/>
                <w:sz w:val="24"/>
                <w:szCs w:val="24"/>
              </w:rPr>
            </w:pPr>
          </w:p>
        </w:tc>
        <w:tc>
          <w:tcPr>
            <w:tcW w:w="1620" w:type="dxa"/>
            <w:vMerge/>
            <w:tcBorders>
              <w:left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sz w:val="24"/>
                <w:szCs w:val="24"/>
              </w:rPr>
            </w:pPr>
          </w:p>
        </w:tc>
        <w:tc>
          <w:tcPr>
            <w:tcW w:w="3404" w:type="dxa"/>
            <w:vMerge/>
            <w:tcBorders>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rPr>
            </w:pPr>
          </w:p>
        </w:tc>
        <w:tc>
          <w:tcPr>
            <w:tcW w:w="3258" w:type="dxa"/>
            <w:vMerge/>
            <w:tcBorders>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tc>
        <w:tc>
          <w:tcPr>
            <w:tcW w:w="2128" w:type="dxa"/>
            <w:tcBorders>
              <w:top w:val="single" w:sz="4" w:space="0" w:color="auto"/>
              <w:left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b/>
                <w:bCs/>
              </w:rPr>
            </w:pPr>
            <w:r w:rsidRPr="00625046">
              <w:rPr>
                <w:rFonts w:ascii="Times New Roman" w:hAnsi="Times New Roman" w:cs="Times New Roman"/>
                <w:b/>
                <w:bCs/>
              </w:rPr>
              <w:t>Рекомендации  школьного психолога классному руководителю и родителям</w:t>
            </w:r>
          </w:p>
        </w:tc>
      </w:tr>
      <w:tr w:rsidR="00625046" w:rsidRPr="00625046" w:rsidTr="00AF6C4B">
        <w:trPr>
          <w:trHeight w:val="449"/>
          <w:jc w:val="center"/>
        </w:trPr>
        <w:tc>
          <w:tcPr>
            <w:tcW w:w="2235" w:type="dxa"/>
            <w:vMerge/>
            <w:tcBorders>
              <w:left w:val="single" w:sz="4" w:space="0" w:color="auto"/>
              <w:right w:val="single" w:sz="4" w:space="0" w:color="auto"/>
            </w:tcBorders>
            <w:vAlign w:val="center"/>
          </w:tcPr>
          <w:p w:rsidR="00625046" w:rsidRPr="00625046" w:rsidRDefault="00625046" w:rsidP="00AF6C4B">
            <w:pPr>
              <w:spacing w:after="0" w:line="240" w:lineRule="auto"/>
              <w:rPr>
                <w:rFonts w:ascii="Times New Roman" w:hAnsi="Times New Roman" w:cs="Times New Roman"/>
                <w:sz w:val="24"/>
                <w:szCs w:val="24"/>
              </w:rPr>
            </w:pPr>
          </w:p>
        </w:tc>
        <w:tc>
          <w:tcPr>
            <w:tcW w:w="2910" w:type="dxa"/>
            <w:vMerge/>
            <w:tcBorders>
              <w:left w:val="single" w:sz="4" w:space="0" w:color="auto"/>
              <w:bottom w:val="single" w:sz="4" w:space="0" w:color="auto"/>
              <w:right w:val="single" w:sz="4" w:space="0" w:color="auto"/>
            </w:tcBorders>
            <w:vAlign w:val="center"/>
          </w:tcPr>
          <w:p w:rsidR="00625046" w:rsidRPr="00625046" w:rsidRDefault="00625046" w:rsidP="00AF6C4B">
            <w:pPr>
              <w:spacing w:after="0" w:line="240" w:lineRule="auto"/>
              <w:rPr>
                <w:rFonts w:ascii="Times New Roman" w:hAnsi="Times New Roman" w:cs="Times New Roman"/>
                <w:sz w:val="24"/>
                <w:szCs w:val="24"/>
              </w:rPr>
            </w:pPr>
          </w:p>
        </w:tc>
        <w:tc>
          <w:tcPr>
            <w:tcW w:w="1620" w:type="dxa"/>
            <w:vMerge/>
            <w:tcBorders>
              <w:left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sz w:val="24"/>
                <w:szCs w:val="24"/>
              </w:rPr>
            </w:pPr>
          </w:p>
        </w:tc>
        <w:tc>
          <w:tcPr>
            <w:tcW w:w="3404" w:type="dxa"/>
            <w:vMerge/>
            <w:tcBorders>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rPr>
            </w:pPr>
          </w:p>
        </w:tc>
        <w:tc>
          <w:tcPr>
            <w:tcW w:w="3258" w:type="dxa"/>
            <w:vMerge/>
            <w:tcBorders>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tc>
        <w:tc>
          <w:tcPr>
            <w:tcW w:w="2128" w:type="dxa"/>
            <w:tcBorders>
              <w:top w:val="single" w:sz="4" w:space="0" w:color="auto"/>
              <w:left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b/>
                <w:bCs/>
              </w:rPr>
            </w:pPr>
            <w:r w:rsidRPr="00625046">
              <w:rPr>
                <w:rFonts w:ascii="Times New Roman" w:hAnsi="Times New Roman" w:cs="Times New Roman"/>
                <w:b/>
                <w:bCs/>
              </w:rPr>
              <w:t>Портфолио учащихся</w:t>
            </w:r>
          </w:p>
        </w:tc>
      </w:tr>
      <w:tr w:rsidR="00625046" w:rsidRPr="00625046" w:rsidTr="00AF6C4B">
        <w:trPr>
          <w:jc w:val="center"/>
        </w:trPr>
        <w:tc>
          <w:tcPr>
            <w:tcW w:w="2235" w:type="dxa"/>
            <w:vMerge w:val="restart"/>
            <w:tcBorders>
              <w:top w:val="single" w:sz="4" w:space="0" w:color="auto"/>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b/>
                <w:bCs/>
                <w:sz w:val="24"/>
                <w:szCs w:val="24"/>
              </w:rPr>
            </w:pPr>
            <w:r w:rsidRPr="00625046">
              <w:rPr>
                <w:rFonts w:ascii="Times New Roman" w:hAnsi="Times New Roman" w:cs="Times New Roman"/>
                <w:b/>
                <w:bCs/>
                <w:sz w:val="24"/>
                <w:szCs w:val="24"/>
              </w:rPr>
              <w:lastRenderedPageBreak/>
              <w:t>Метапредметные результаты</w:t>
            </w:r>
          </w:p>
        </w:tc>
        <w:tc>
          <w:tcPr>
            <w:tcW w:w="2910" w:type="dxa"/>
            <w:vMerge w:val="restart"/>
            <w:tcBorders>
              <w:top w:val="single" w:sz="4" w:space="0" w:color="auto"/>
              <w:left w:val="single" w:sz="4" w:space="0" w:color="auto"/>
              <w:bottom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jc w:val="center"/>
              <w:rPr>
                <w:rFonts w:ascii="Times New Roman" w:hAnsi="Times New Roman" w:cs="Times New Roman"/>
                <w:bCs/>
              </w:rPr>
            </w:pPr>
            <w:r w:rsidRPr="00625046">
              <w:rPr>
                <w:rFonts w:ascii="Times New Roman" w:hAnsi="Times New Roman" w:cs="Times New Roman"/>
                <w:bCs/>
              </w:rPr>
              <w:lastRenderedPageBreak/>
              <w:t>Сформированность</w:t>
            </w:r>
          </w:p>
          <w:p w:rsidR="00625046" w:rsidRPr="00625046" w:rsidRDefault="00625046" w:rsidP="00AF6C4B">
            <w:pPr>
              <w:spacing w:after="0" w:line="240" w:lineRule="auto"/>
              <w:jc w:val="center"/>
              <w:rPr>
                <w:rFonts w:ascii="Times New Roman" w:hAnsi="Times New Roman" w:cs="Times New Roman"/>
                <w:bCs/>
              </w:rPr>
            </w:pPr>
            <w:r w:rsidRPr="00625046">
              <w:rPr>
                <w:rFonts w:ascii="Times New Roman" w:hAnsi="Times New Roman" w:cs="Times New Roman"/>
                <w:bCs/>
              </w:rPr>
              <w:t>познавательных, регулятивных и коммуникативных УУД;</w:t>
            </w:r>
          </w:p>
          <w:p w:rsidR="00625046" w:rsidRPr="00625046" w:rsidRDefault="00625046" w:rsidP="00AF6C4B">
            <w:pPr>
              <w:spacing w:after="0" w:line="240" w:lineRule="auto"/>
              <w:jc w:val="center"/>
              <w:rPr>
                <w:rFonts w:ascii="Times New Roman" w:hAnsi="Times New Roman" w:cs="Times New Roman"/>
                <w:bCs/>
              </w:rPr>
            </w:pPr>
            <w:r w:rsidRPr="00625046">
              <w:rPr>
                <w:rFonts w:ascii="Times New Roman" w:hAnsi="Times New Roman" w:cs="Times New Roman"/>
                <w:bCs/>
              </w:rPr>
              <w:t>читательская грамотность: смысловое чтение и работа с информацией;</w:t>
            </w:r>
          </w:p>
          <w:p w:rsidR="00625046" w:rsidRPr="00625046" w:rsidRDefault="00625046" w:rsidP="00AF6C4B">
            <w:pPr>
              <w:spacing w:after="0" w:line="240" w:lineRule="auto"/>
              <w:jc w:val="center"/>
              <w:rPr>
                <w:rFonts w:ascii="Times New Roman" w:hAnsi="Times New Roman" w:cs="Times New Roman"/>
                <w:bCs/>
              </w:rPr>
            </w:pPr>
            <w:r w:rsidRPr="00625046">
              <w:rPr>
                <w:rFonts w:ascii="Times New Roman" w:hAnsi="Times New Roman" w:cs="Times New Roman"/>
                <w:bCs/>
              </w:rPr>
              <w:t>ИКТ – компетентность.</w:t>
            </w:r>
          </w:p>
          <w:p w:rsidR="00625046" w:rsidRPr="00625046" w:rsidRDefault="00625046" w:rsidP="00AF6C4B">
            <w:pPr>
              <w:spacing w:after="0" w:line="240" w:lineRule="auto"/>
              <w:jc w:val="center"/>
              <w:rPr>
                <w:rFonts w:ascii="Times New Roman" w:hAnsi="Times New Roman" w:cs="Times New Roman"/>
                <w:b/>
                <w:bCs/>
                <w:sz w:val="24"/>
                <w:szCs w:val="24"/>
              </w:rPr>
            </w:pPr>
          </w:p>
          <w:p w:rsidR="00625046" w:rsidRPr="00625046" w:rsidRDefault="00625046" w:rsidP="00AF6C4B">
            <w:pPr>
              <w:spacing w:after="0" w:line="240" w:lineRule="auto"/>
              <w:jc w:val="center"/>
              <w:rPr>
                <w:rFonts w:ascii="Times New Roman" w:hAnsi="Times New Roman" w:cs="Times New Roman"/>
                <w:b/>
                <w:bCs/>
                <w:sz w:val="24"/>
                <w:szCs w:val="24"/>
              </w:rPr>
            </w:pPr>
          </w:p>
          <w:p w:rsidR="00625046" w:rsidRPr="00625046" w:rsidRDefault="00625046" w:rsidP="00AF6C4B">
            <w:pPr>
              <w:spacing w:after="0" w:line="240" w:lineRule="auto"/>
              <w:jc w:val="center"/>
              <w:rPr>
                <w:rFonts w:ascii="Times New Roman" w:hAnsi="Times New Roman" w:cs="Times New Roman"/>
                <w:b/>
                <w:bCs/>
                <w:sz w:val="24"/>
                <w:szCs w:val="24"/>
              </w:rPr>
            </w:pPr>
          </w:p>
          <w:p w:rsidR="00625046" w:rsidRPr="00625046" w:rsidRDefault="00625046" w:rsidP="00AF6C4B">
            <w:pPr>
              <w:spacing w:after="0" w:line="240" w:lineRule="auto"/>
              <w:jc w:val="center"/>
              <w:rPr>
                <w:rFonts w:ascii="Times New Roman" w:hAnsi="Times New Roman" w:cs="Times New Roman"/>
                <w:b/>
                <w:bCs/>
                <w:sz w:val="24"/>
                <w:szCs w:val="24"/>
              </w:rPr>
            </w:pPr>
          </w:p>
          <w:p w:rsidR="00625046" w:rsidRPr="00625046" w:rsidRDefault="00625046" w:rsidP="00AF6C4B">
            <w:pPr>
              <w:spacing w:after="0" w:line="240" w:lineRule="auto"/>
              <w:rPr>
                <w:rFonts w:ascii="Times New Roman" w:hAnsi="Times New Roman" w:cs="Times New Roman"/>
                <w:b/>
                <w:bCs/>
                <w:sz w:val="24"/>
                <w:szCs w:val="24"/>
              </w:rPr>
            </w:pPr>
          </w:p>
          <w:p w:rsidR="00625046" w:rsidRPr="00625046" w:rsidRDefault="00625046" w:rsidP="00AF6C4B">
            <w:pPr>
              <w:spacing w:after="0" w:line="240" w:lineRule="auto"/>
              <w:jc w:val="center"/>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046" w:rsidRPr="00625046" w:rsidRDefault="00625046" w:rsidP="00AF6C4B">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rPr>
              <w:lastRenderedPageBreak/>
              <w:t>Сроки проведения</w:t>
            </w:r>
            <w:r w:rsidRPr="00625046">
              <w:rPr>
                <w:rFonts w:ascii="Times New Roman" w:hAnsi="Times New Roman" w:cs="Times New Roman"/>
                <w:b/>
                <w:bCs/>
                <w:color w:val="0000FF"/>
              </w:rPr>
              <w:t xml:space="preserve"> </w:t>
            </w:r>
            <w:r w:rsidRPr="00625046">
              <w:rPr>
                <w:rFonts w:ascii="Times New Roman" w:hAnsi="Times New Roman" w:cs="Times New Roman"/>
                <w:b/>
                <w:bCs/>
              </w:rPr>
              <w:t>контроля</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5046" w:rsidRPr="00625046" w:rsidRDefault="00625046" w:rsidP="00AF6C4B">
            <w:pPr>
              <w:spacing w:after="0" w:line="240" w:lineRule="auto"/>
              <w:jc w:val="center"/>
              <w:rPr>
                <w:rFonts w:ascii="Times New Roman" w:hAnsi="Times New Roman" w:cs="Times New Roman"/>
                <w:b/>
                <w:bCs/>
              </w:rPr>
            </w:pPr>
          </w:p>
          <w:p w:rsidR="00625046" w:rsidRPr="00625046" w:rsidRDefault="00625046" w:rsidP="00AF6C4B">
            <w:pPr>
              <w:spacing w:after="0" w:line="240" w:lineRule="auto"/>
              <w:jc w:val="center"/>
              <w:rPr>
                <w:rFonts w:ascii="Times New Roman" w:hAnsi="Times New Roman" w:cs="Times New Roman"/>
                <w:b/>
                <w:bCs/>
              </w:rPr>
            </w:pPr>
            <w:r w:rsidRPr="00625046">
              <w:rPr>
                <w:rFonts w:ascii="Times New Roman" w:hAnsi="Times New Roman" w:cs="Times New Roman"/>
                <w:b/>
                <w:bCs/>
              </w:rPr>
              <w:t>Вид   диагностики</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5046" w:rsidRPr="00625046" w:rsidRDefault="00625046" w:rsidP="00AF6C4B">
            <w:pPr>
              <w:spacing w:after="0" w:line="240" w:lineRule="auto"/>
              <w:jc w:val="center"/>
              <w:rPr>
                <w:rFonts w:ascii="Times New Roman" w:hAnsi="Times New Roman" w:cs="Times New Roman"/>
                <w:b/>
                <w:bCs/>
                <w:sz w:val="24"/>
                <w:szCs w:val="24"/>
              </w:rPr>
            </w:pPr>
          </w:p>
          <w:p w:rsidR="00625046" w:rsidRPr="00625046" w:rsidRDefault="00625046" w:rsidP="00AF6C4B">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rPr>
              <w:t>Инструментарий</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046" w:rsidRPr="00625046" w:rsidRDefault="00625046" w:rsidP="00AF6C4B">
            <w:pPr>
              <w:spacing w:after="0" w:line="240" w:lineRule="auto"/>
              <w:jc w:val="center"/>
              <w:rPr>
                <w:rFonts w:ascii="Times New Roman" w:hAnsi="Times New Roman" w:cs="Times New Roman"/>
                <w:b/>
                <w:bCs/>
              </w:rPr>
            </w:pPr>
            <w:r w:rsidRPr="00625046">
              <w:rPr>
                <w:rFonts w:ascii="Times New Roman" w:hAnsi="Times New Roman" w:cs="Times New Roman"/>
                <w:b/>
                <w:bCs/>
              </w:rPr>
              <w:t>Фиксирование   результатов/</w:t>
            </w:r>
          </w:p>
          <w:p w:rsidR="00625046" w:rsidRPr="00625046" w:rsidRDefault="00625046" w:rsidP="00AF6C4B">
            <w:pPr>
              <w:spacing w:after="0" w:line="240" w:lineRule="auto"/>
              <w:jc w:val="center"/>
              <w:rPr>
                <w:rFonts w:ascii="Times New Roman" w:hAnsi="Times New Roman" w:cs="Times New Roman"/>
                <w:sz w:val="24"/>
                <w:szCs w:val="24"/>
              </w:rPr>
            </w:pPr>
            <w:r w:rsidRPr="00625046">
              <w:rPr>
                <w:rFonts w:ascii="Times New Roman" w:hAnsi="Times New Roman" w:cs="Times New Roman"/>
                <w:b/>
                <w:bCs/>
              </w:rPr>
              <w:t>обобщение</w:t>
            </w:r>
          </w:p>
        </w:tc>
      </w:tr>
      <w:tr w:rsidR="00625046" w:rsidRPr="00625046" w:rsidTr="00AF6C4B">
        <w:trPr>
          <w:jc w:val="center"/>
        </w:trPr>
        <w:tc>
          <w:tcPr>
            <w:tcW w:w="2235" w:type="dxa"/>
            <w:vMerge/>
            <w:tcBorders>
              <w:left w:val="single" w:sz="4" w:space="0" w:color="auto"/>
              <w:right w:val="single" w:sz="4" w:space="0" w:color="auto"/>
            </w:tcBorders>
            <w:vAlign w:val="center"/>
            <w:hideMark/>
          </w:tcPr>
          <w:p w:rsidR="00625046" w:rsidRPr="00625046" w:rsidRDefault="00625046" w:rsidP="00AF6C4B">
            <w:pPr>
              <w:spacing w:after="0" w:line="240" w:lineRule="auto"/>
              <w:rPr>
                <w:rFonts w:ascii="Times New Roman" w:hAnsi="Times New Roman" w:cs="Times New Roman"/>
                <w:b/>
                <w:bCs/>
                <w:sz w:val="24"/>
                <w:szCs w:val="24"/>
              </w:rP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625046" w:rsidRPr="00625046" w:rsidRDefault="00625046" w:rsidP="00AF6C4B">
            <w:pPr>
              <w:spacing w:after="0" w:line="240" w:lineRule="auto"/>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1 раз в  конце учебного года</w:t>
            </w:r>
          </w:p>
        </w:tc>
        <w:tc>
          <w:tcPr>
            <w:tcW w:w="3404" w:type="dxa"/>
            <w:tcBorders>
              <w:top w:val="single" w:sz="4" w:space="0" w:color="auto"/>
              <w:left w:val="single" w:sz="4" w:space="0" w:color="auto"/>
              <w:bottom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rPr>
            </w:pP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Оценка сформированности образовательных достижений в системе внутришкольного мониторинга.</w:t>
            </w: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Самоанализ и самооценка учащихся;</w:t>
            </w: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Психологическая диагностика;</w:t>
            </w: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Педагогическая диагностика;</w:t>
            </w:r>
          </w:p>
          <w:p w:rsidR="00625046" w:rsidRPr="00625046" w:rsidRDefault="00625046" w:rsidP="00AF6C4B">
            <w:pPr>
              <w:spacing w:after="0" w:line="240" w:lineRule="auto"/>
              <w:rPr>
                <w:rFonts w:ascii="Times New Roman" w:hAnsi="Times New Roman" w:cs="Times New Roman"/>
                <w:b/>
                <w:bCs/>
              </w:rPr>
            </w:pPr>
            <w:r w:rsidRPr="00625046">
              <w:rPr>
                <w:rFonts w:ascii="Times New Roman" w:hAnsi="Times New Roman" w:cs="Times New Roman"/>
              </w:rPr>
              <w:t xml:space="preserve">       </w:t>
            </w:r>
          </w:p>
        </w:tc>
        <w:tc>
          <w:tcPr>
            <w:tcW w:w="3258" w:type="dxa"/>
            <w:tcBorders>
              <w:top w:val="single" w:sz="4" w:space="0" w:color="auto"/>
              <w:left w:val="single" w:sz="4" w:space="0" w:color="auto"/>
              <w:bottom w:val="single" w:sz="4" w:space="0" w:color="auto"/>
              <w:right w:val="single" w:sz="4" w:space="0" w:color="auto"/>
            </w:tcBorders>
          </w:tcPr>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rPr>
              <w:t>1. ШТУР (школьный тур умственной работоспособности);</w:t>
            </w:r>
          </w:p>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rPr>
              <w:t>2</w:t>
            </w:r>
            <w:r w:rsidRPr="00284DB3">
              <w:rPr>
                <w:rFonts w:ascii="Times New Roman" w:hAnsi="Times New Roman" w:cs="Times New Roman"/>
                <w:b/>
              </w:rPr>
              <w:t xml:space="preserve">. </w:t>
            </w:r>
            <w:r w:rsidRPr="00284DB3">
              <w:rPr>
                <w:rFonts w:ascii="Times New Roman" w:hAnsi="Times New Roman" w:cs="Times New Roman"/>
              </w:rPr>
              <w:t>Личностный опросник Кеттелла в модификации Л.А.Ясюковой;</w:t>
            </w:r>
          </w:p>
          <w:p w:rsidR="00284DB3" w:rsidRPr="00284DB3" w:rsidRDefault="00284DB3" w:rsidP="00284DB3">
            <w:pPr>
              <w:spacing w:after="0" w:line="240" w:lineRule="auto"/>
              <w:rPr>
                <w:rFonts w:ascii="Times New Roman" w:hAnsi="Times New Roman" w:cs="Times New Roman"/>
                <w:b/>
              </w:rPr>
            </w:pPr>
            <w:r w:rsidRPr="00284DB3">
              <w:rPr>
                <w:rFonts w:ascii="Times New Roman" w:hAnsi="Times New Roman" w:cs="Times New Roman"/>
              </w:rPr>
              <w:t>3. ГИТ (групповой интеллектуальный тест)</w:t>
            </w:r>
          </w:p>
          <w:p w:rsidR="00284DB3" w:rsidRPr="00284DB3" w:rsidRDefault="00284DB3" w:rsidP="00284DB3">
            <w:pPr>
              <w:spacing w:after="0" w:line="240" w:lineRule="auto"/>
              <w:rPr>
                <w:rFonts w:ascii="Times New Roman" w:hAnsi="Times New Roman" w:cs="Times New Roman"/>
              </w:rPr>
            </w:pPr>
            <w:r w:rsidRPr="00284DB3">
              <w:rPr>
                <w:rFonts w:ascii="Times New Roman" w:hAnsi="Times New Roman" w:cs="Times New Roman"/>
                <w:b/>
              </w:rPr>
              <w:t xml:space="preserve">4. Метапредметная работа </w:t>
            </w:r>
            <w:r w:rsidRPr="00284DB3">
              <w:rPr>
                <w:rFonts w:ascii="Times New Roman" w:hAnsi="Times New Roman" w:cs="Times New Roman"/>
              </w:rPr>
              <w:t>(стандартизированные материалы для промежуточной аттестации); Оценка читательской грамотности (смыслового чтения)</w:t>
            </w:r>
          </w:p>
          <w:p w:rsidR="00284DB3" w:rsidRDefault="00284DB3" w:rsidP="00284DB3">
            <w:pPr>
              <w:spacing w:after="0" w:line="240" w:lineRule="auto"/>
              <w:rPr>
                <w:rFonts w:ascii="Times New Roman" w:hAnsi="Times New Roman" w:cs="Times New Roman"/>
              </w:rPr>
            </w:pPr>
            <w:r w:rsidRPr="00284DB3">
              <w:rPr>
                <w:rFonts w:ascii="Times New Roman" w:hAnsi="Times New Roman" w:cs="Times New Roman"/>
                <w:b/>
              </w:rPr>
              <w:t>4</w:t>
            </w:r>
            <w:r w:rsidRPr="00284DB3">
              <w:rPr>
                <w:rFonts w:ascii="Times New Roman" w:hAnsi="Times New Roman" w:cs="Times New Roman"/>
              </w:rPr>
              <w:t>.</w:t>
            </w:r>
            <w:r w:rsidRPr="00284DB3">
              <w:rPr>
                <w:rFonts w:ascii="Times New Roman" w:hAnsi="Times New Roman" w:cs="Times New Roman"/>
                <w:b/>
              </w:rPr>
              <w:t>Защита проекта</w:t>
            </w:r>
            <w:r w:rsidRPr="00284DB3">
              <w:rPr>
                <w:rFonts w:ascii="Times New Roman" w:hAnsi="Times New Roman" w:cs="Times New Roman"/>
              </w:rPr>
              <w:t xml:space="preserve"> (группового или индивидуального). </w:t>
            </w:r>
          </w:p>
          <w:p w:rsidR="008C715F" w:rsidRPr="00284DB3" w:rsidRDefault="008C715F" w:rsidP="00284DB3">
            <w:pPr>
              <w:spacing w:after="0" w:line="240" w:lineRule="auto"/>
              <w:rPr>
                <w:rFonts w:ascii="Times New Roman" w:hAnsi="Times New Roman" w:cs="Times New Roman"/>
              </w:rPr>
            </w:pPr>
            <w:r>
              <w:rPr>
                <w:rFonts w:ascii="Times New Roman" w:hAnsi="Times New Roman" w:cs="Times New Roman"/>
              </w:rPr>
              <w:t>5.</w:t>
            </w:r>
            <w:r>
              <w:t xml:space="preserve"> П</w:t>
            </w:r>
            <w:r w:rsidRPr="008C715F">
              <w:rPr>
                <w:rFonts w:ascii="Times New Roman" w:hAnsi="Times New Roman" w:cs="Times New Roman"/>
              </w:rPr>
              <w:t>рактическая работа в сочетании с письменной (компьютеризованной) частью</w:t>
            </w:r>
          </w:p>
          <w:p w:rsidR="00625046" w:rsidRPr="00625046" w:rsidRDefault="00625046" w:rsidP="00AF6C4B">
            <w:pPr>
              <w:spacing w:after="0" w:line="240" w:lineRule="auto"/>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b/>
              </w:rPr>
            </w:pPr>
            <w:r w:rsidRPr="00625046">
              <w:rPr>
                <w:rFonts w:ascii="Times New Roman" w:hAnsi="Times New Roman" w:cs="Times New Roman"/>
                <w:b/>
              </w:rPr>
              <w:t xml:space="preserve">Карта </w:t>
            </w:r>
            <w:r w:rsidR="00A61ED9">
              <w:rPr>
                <w:rFonts w:ascii="Times New Roman" w:hAnsi="Times New Roman" w:cs="Times New Roman"/>
                <w:b/>
              </w:rPr>
              <w:t xml:space="preserve">индивидуальных </w:t>
            </w:r>
            <w:r w:rsidRPr="00625046">
              <w:rPr>
                <w:rFonts w:ascii="Times New Roman" w:hAnsi="Times New Roman" w:cs="Times New Roman"/>
                <w:b/>
              </w:rPr>
              <w:t>образовательных результатов</w:t>
            </w:r>
          </w:p>
          <w:p w:rsidR="00625046" w:rsidRPr="00625046" w:rsidRDefault="00625046" w:rsidP="00AF6C4B">
            <w:pPr>
              <w:spacing w:after="0" w:line="240" w:lineRule="auto"/>
              <w:jc w:val="center"/>
              <w:rPr>
                <w:rFonts w:ascii="Times New Roman" w:hAnsi="Times New Roman" w:cs="Times New Roman"/>
              </w:rPr>
            </w:pPr>
            <w:r w:rsidRPr="00625046">
              <w:rPr>
                <w:rFonts w:ascii="Times New Roman" w:hAnsi="Times New Roman" w:cs="Times New Roman"/>
              </w:rPr>
              <w:t>(на конец 7 и 9 классов).</w:t>
            </w:r>
          </w:p>
          <w:p w:rsidR="00625046" w:rsidRPr="00625046" w:rsidRDefault="00625046" w:rsidP="00AF6C4B">
            <w:pPr>
              <w:spacing w:after="0" w:line="240" w:lineRule="auto"/>
              <w:jc w:val="center"/>
              <w:rPr>
                <w:rFonts w:ascii="Times New Roman" w:hAnsi="Times New Roman" w:cs="Times New Roman"/>
              </w:rPr>
            </w:pPr>
            <w:r w:rsidRPr="00625046">
              <w:rPr>
                <w:rFonts w:ascii="Times New Roman" w:hAnsi="Times New Roman" w:cs="Times New Roman"/>
                <w:b/>
              </w:rPr>
              <w:t xml:space="preserve">Фиксация уровня сформированности отдельных УУД, </w:t>
            </w:r>
            <w:r w:rsidRPr="00625046">
              <w:rPr>
                <w:rFonts w:ascii="Times New Roman" w:hAnsi="Times New Roman" w:cs="Times New Roman"/>
              </w:rPr>
              <w:t>определение методов коррекции и развития.</w:t>
            </w:r>
          </w:p>
          <w:p w:rsidR="00625046" w:rsidRPr="00625046" w:rsidRDefault="00625046" w:rsidP="00AF6C4B">
            <w:pPr>
              <w:spacing w:after="0" w:line="240" w:lineRule="auto"/>
              <w:jc w:val="center"/>
              <w:rPr>
                <w:rFonts w:ascii="Times New Roman" w:hAnsi="Times New Roman" w:cs="Times New Roman"/>
              </w:rPr>
            </w:pPr>
            <w:r w:rsidRPr="00625046">
              <w:rPr>
                <w:rFonts w:ascii="Times New Roman" w:hAnsi="Times New Roman" w:cs="Times New Roman"/>
                <w:b/>
              </w:rPr>
              <w:t>Презентация результатов проекта</w:t>
            </w:r>
            <w:r w:rsidRPr="00625046">
              <w:rPr>
                <w:rFonts w:ascii="Times New Roman" w:hAnsi="Times New Roman" w:cs="Times New Roman"/>
              </w:rPr>
              <w:t xml:space="preserve"> на школьной конференции.</w:t>
            </w:r>
          </w:p>
          <w:p w:rsidR="00625046" w:rsidRPr="00625046" w:rsidRDefault="00625046" w:rsidP="00AF6C4B">
            <w:pPr>
              <w:spacing w:after="0" w:line="240" w:lineRule="auto"/>
              <w:jc w:val="center"/>
              <w:rPr>
                <w:rFonts w:ascii="Times New Roman" w:hAnsi="Times New Roman" w:cs="Times New Roman"/>
                <w:b/>
              </w:rPr>
            </w:pPr>
            <w:r w:rsidRPr="00625046">
              <w:rPr>
                <w:rFonts w:ascii="Times New Roman" w:hAnsi="Times New Roman" w:cs="Times New Roman"/>
                <w:b/>
              </w:rPr>
              <w:t>Портфолио учащихся</w:t>
            </w:r>
          </w:p>
          <w:p w:rsidR="00625046" w:rsidRPr="00625046" w:rsidRDefault="00625046" w:rsidP="00AF6C4B">
            <w:pPr>
              <w:spacing w:after="0" w:line="240" w:lineRule="auto"/>
              <w:jc w:val="center"/>
              <w:rPr>
                <w:rFonts w:ascii="Times New Roman" w:hAnsi="Times New Roman" w:cs="Times New Roman"/>
                <w:sz w:val="24"/>
                <w:szCs w:val="24"/>
              </w:rPr>
            </w:pPr>
            <w:r w:rsidRPr="00625046">
              <w:rPr>
                <w:rFonts w:ascii="Times New Roman" w:hAnsi="Times New Roman" w:cs="Times New Roman"/>
                <w:b/>
                <w:bCs/>
                <w:sz w:val="20"/>
                <w:szCs w:val="20"/>
              </w:rPr>
              <w:t>(Персонифицированные)</w:t>
            </w:r>
          </w:p>
        </w:tc>
      </w:tr>
      <w:tr w:rsidR="00625046" w:rsidRPr="00625046" w:rsidTr="00AF6C4B">
        <w:trPr>
          <w:trHeight w:val="500"/>
          <w:jc w:val="center"/>
        </w:trPr>
        <w:tc>
          <w:tcPr>
            <w:tcW w:w="2235" w:type="dxa"/>
            <w:vMerge w:val="restart"/>
            <w:tcBorders>
              <w:top w:val="single" w:sz="4" w:space="0" w:color="auto"/>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b/>
                <w:sz w:val="24"/>
                <w:szCs w:val="24"/>
              </w:rPr>
            </w:pPr>
            <w:r w:rsidRPr="00625046">
              <w:rPr>
                <w:rFonts w:ascii="Times New Roman" w:hAnsi="Times New Roman" w:cs="Times New Roman"/>
                <w:b/>
                <w:sz w:val="24"/>
                <w:szCs w:val="24"/>
              </w:rPr>
              <w:t xml:space="preserve">Предметные </w:t>
            </w:r>
          </w:p>
          <w:p w:rsidR="00625046" w:rsidRPr="00625046" w:rsidRDefault="00625046" w:rsidP="00AF6C4B">
            <w:pPr>
              <w:spacing w:after="0" w:line="240" w:lineRule="auto"/>
              <w:rPr>
                <w:rFonts w:ascii="Times New Roman" w:hAnsi="Times New Roman" w:cs="Times New Roman"/>
                <w:b/>
                <w:sz w:val="24"/>
                <w:szCs w:val="24"/>
              </w:rPr>
            </w:pPr>
            <w:r w:rsidRPr="00625046">
              <w:rPr>
                <w:rFonts w:ascii="Times New Roman" w:hAnsi="Times New Roman" w:cs="Times New Roman"/>
                <w:b/>
                <w:sz w:val="24"/>
                <w:szCs w:val="24"/>
              </w:rPr>
              <w:t>результаты</w:t>
            </w:r>
          </w:p>
        </w:tc>
        <w:tc>
          <w:tcPr>
            <w:tcW w:w="2910" w:type="dxa"/>
            <w:vMerge w:val="restart"/>
            <w:tcBorders>
              <w:top w:val="single" w:sz="4" w:space="0" w:color="auto"/>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p w:rsidR="00625046" w:rsidRPr="00625046" w:rsidRDefault="00625046" w:rsidP="00AF6C4B">
            <w:pPr>
              <w:spacing w:after="0" w:line="240" w:lineRule="auto"/>
              <w:rPr>
                <w:rFonts w:ascii="Times New Roman" w:hAnsi="Times New Roman" w:cs="Times New Roman"/>
                <w:bCs/>
                <w:sz w:val="24"/>
                <w:szCs w:val="24"/>
              </w:rPr>
            </w:pPr>
            <w:r w:rsidRPr="00625046">
              <w:rPr>
                <w:rFonts w:ascii="Times New Roman" w:hAnsi="Times New Roman" w:cs="Times New Roman"/>
                <w:bCs/>
                <w:sz w:val="24"/>
                <w:szCs w:val="24"/>
              </w:rPr>
              <w:t>Учебные достижения учащихся по предметам учебного плана.</w:t>
            </w:r>
          </w:p>
          <w:p w:rsidR="00625046" w:rsidRPr="00625046" w:rsidRDefault="00625046" w:rsidP="00AF6C4B">
            <w:pPr>
              <w:spacing w:after="0" w:line="240" w:lineRule="auto"/>
              <w:rPr>
                <w:rFonts w:ascii="Times New Roman" w:hAnsi="Times New Roman" w:cs="Times New Roman"/>
                <w:bCs/>
                <w:sz w:val="24"/>
                <w:szCs w:val="24"/>
              </w:rPr>
            </w:pPr>
            <w:r w:rsidRPr="00625046">
              <w:rPr>
                <w:rFonts w:ascii="Times New Roman" w:hAnsi="Times New Roman" w:cs="Times New Roman"/>
                <w:bCs/>
                <w:sz w:val="24"/>
                <w:szCs w:val="24"/>
              </w:rPr>
              <w:t>Сформированность предметных результатов.</w:t>
            </w:r>
          </w:p>
          <w:p w:rsidR="00625046" w:rsidRPr="00625046" w:rsidRDefault="00625046" w:rsidP="00AF6C4B">
            <w:pPr>
              <w:spacing w:after="0" w:line="240" w:lineRule="auto"/>
              <w:rPr>
                <w:rFonts w:ascii="Times New Roman" w:hAnsi="Times New Roman" w:cs="Times New Roman"/>
                <w:b/>
                <w:bCs/>
                <w:sz w:val="24"/>
                <w:szCs w:val="24"/>
              </w:rPr>
            </w:pPr>
          </w:p>
          <w:p w:rsidR="00625046" w:rsidRPr="00625046" w:rsidRDefault="00625046" w:rsidP="00AF6C4B">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046" w:rsidRPr="00625046" w:rsidRDefault="00625046" w:rsidP="00AF6C4B">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rPr>
              <w:t>Сроки проведения</w:t>
            </w:r>
            <w:r w:rsidRPr="00625046">
              <w:rPr>
                <w:rFonts w:ascii="Times New Roman" w:hAnsi="Times New Roman" w:cs="Times New Roman"/>
                <w:b/>
                <w:bCs/>
                <w:color w:val="0000FF"/>
              </w:rPr>
              <w:t xml:space="preserve"> </w:t>
            </w:r>
            <w:r w:rsidRPr="00625046">
              <w:rPr>
                <w:rFonts w:ascii="Times New Roman" w:hAnsi="Times New Roman" w:cs="Times New Roman"/>
                <w:b/>
                <w:bCs/>
              </w:rPr>
              <w:t>контроля</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046" w:rsidRPr="00625046" w:rsidRDefault="00625046" w:rsidP="00AF6C4B">
            <w:pPr>
              <w:spacing w:after="0" w:line="240" w:lineRule="auto"/>
              <w:jc w:val="center"/>
              <w:rPr>
                <w:rFonts w:ascii="Times New Roman" w:hAnsi="Times New Roman" w:cs="Times New Roman"/>
                <w:b/>
                <w:bCs/>
                <w:sz w:val="24"/>
                <w:szCs w:val="24"/>
              </w:rPr>
            </w:pPr>
          </w:p>
          <w:p w:rsidR="00625046" w:rsidRPr="00625046" w:rsidRDefault="00625046" w:rsidP="00AF6C4B">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sz w:val="24"/>
                <w:szCs w:val="24"/>
              </w:rPr>
              <w:t>Вид диагностики</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5046" w:rsidRPr="00625046" w:rsidRDefault="00625046" w:rsidP="00AF6C4B">
            <w:pPr>
              <w:spacing w:after="0" w:line="240" w:lineRule="auto"/>
              <w:jc w:val="center"/>
              <w:rPr>
                <w:rFonts w:ascii="Times New Roman" w:hAnsi="Times New Roman" w:cs="Times New Roman"/>
                <w:b/>
                <w:bCs/>
                <w:sz w:val="24"/>
                <w:szCs w:val="24"/>
              </w:rPr>
            </w:pPr>
          </w:p>
          <w:p w:rsidR="00625046" w:rsidRPr="00625046" w:rsidRDefault="00625046" w:rsidP="00AF6C4B">
            <w:pPr>
              <w:spacing w:after="0" w:line="240" w:lineRule="auto"/>
              <w:jc w:val="center"/>
              <w:rPr>
                <w:rFonts w:ascii="Times New Roman" w:hAnsi="Times New Roman" w:cs="Times New Roman"/>
                <w:b/>
                <w:bCs/>
                <w:sz w:val="24"/>
                <w:szCs w:val="24"/>
              </w:rPr>
            </w:pPr>
            <w:r w:rsidRPr="00625046">
              <w:rPr>
                <w:rFonts w:ascii="Times New Roman" w:hAnsi="Times New Roman" w:cs="Times New Roman"/>
                <w:b/>
                <w:bCs/>
                <w:sz w:val="24"/>
                <w:szCs w:val="24"/>
              </w:rPr>
              <w:t>Предмет</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046" w:rsidRPr="00625046" w:rsidRDefault="00625046" w:rsidP="00AF6C4B">
            <w:pPr>
              <w:spacing w:after="0" w:line="240" w:lineRule="auto"/>
              <w:jc w:val="center"/>
              <w:rPr>
                <w:rFonts w:ascii="Times New Roman" w:hAnsi="Times New Roman" w:cs="Times New Roman"/>
                <w:b/>
                <w:bCs/>
              </w:rPr>
            </w:pPr>
            <w:r w:rsidRPr="00625046">
              <w:rPr>
                <w:rFonts w:ascii="Times New Roman" w:hAnsi="Times New Roman" w:cs="Times New Roman"/>
                <w:b/>
                <w:bCs/>
              </w:rPr>
              <w:t>Фиксирование результатов/</w:t>
            </w:r>
          </w:p>
          <w:p w:rsidR="00625046" w:rsidRPr="00625046" w:rsidRDefault="00625046" w:rsidP="00AF6C4B">
            <w:pPr>
              <w:spacing w:after="0" w:line="240" w:lineRule="auto"/>
              <w:jc w:val="center"/>
              <w:rPr>
                <w:rFonts w:ascii="Times New Roman" w:hAnsi="Times New Roman" w:cs="Times New Roman"/>
                <w:sz w:val="24"/>
                <w:szCs w:val="24"/>
              </w:rPr>
            </w:pPr>
            <w:r w:rsidRPr="00625046">
              <w:rPr>
                <w:rFonts w:ascii="Times New Roman" w:hAnsi="Times New Roman" w:cs="Times New Roman"/>
                <w:b/>
                <w:bCs/>
              </w:rPr>
              <w:t>обобщение</w:t>
            </w:r>
          </w:p>
        </w:tc>
      </w:tr>
      <w:tr w:rsidR="00625046" w:rsidRPr="00625046" w:rsidTr="00A61ED9">
        <w:trPr>
          <w:trHeight w:val="190"/>
          <w:jc w:val="center"/>
        </w:trPr>
        <w:tc>
          <w:tcPr>
            <w:tcW w:w="2235" w:type="dxa"/>
            <w:vMerge/>
            <w:tcBorders>
              <w:left w:val="single" w:sz="4" w:space="0" w:color="auto"/>
              <w:right w:val="single" w:sz="4" w:space="0" w:color="auto"/>
            </w:tcBorders>
          </w:tcPr>
          <w:p w:rsidR="00625046" w:rsidRPr="00625046" w:rsidRDefault="00625046" w:rsidP="00AF6C4B">
            <w:pPr>
              <w:spacing w:after="0" w:line="240" w:lineRule="auto"/>
              <w:jc w:val="center"/>
              <w:rPr>
                <w:rFonts w:ascii="Times New Roman" w:hAnsi="Times New Roman" w:cs="Times New Roman"/>
                <w:b/>
                <w:bCs/>
                <w:sz w:val="24"/>
                <w:szCs w:val="24"/>
              </w:rPr>
            </w:pPr>
          </w:p>
        </w:tc>
        <w:tc>
          <w:tcPr>
            <w:tcW w:w="2910" w:type="dxa"/>
            <w:vMerge/>
            <w:tcBorders>
              <w:left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Сентябрь</w:t>
            </w: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5 класс</w:t>
            </w:r>
          </w:p>
        </w:tc>
        <w:tc>
          <w:tcPr>
            <w:tcW w:w="3404" w:type="dxa"/>
            <w:tcBorders>
              <w:top w:val="single" w:sz="4" w:space="0" w:color="auto"/>
              <w:left w:val="single" w:sz="4" w:space="0" w:color="auto"/>
              <w:bottom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b/>
              </w:rPr>
              <w:t>Стартовая диагностика</w:t>
            </w:r>
            <w:r w:rsidRPr="00625046">
              <w:rPr>
                <w:rFonts w:ascii="Times New Roman" w:hAnsi="Times New Roman" w:cs="Times New Roman"/>
              </w:rPr>
              <w:t xml:space="preserve">. </w:t>
            </w: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Оценка готовности к обучению на данном уровне.</w:t>
            </w:r>
          </w:p>
        </w:tc>
        <w:tc>
          <w:tcPr>
            <w:tcW w:w="3258" w:type="dxa"/>
            <w:tcBorders>
              <w:top w:val="single" w:sz="4" w:space="0" w:color="auto"/>
              <w:left w:val="single" w:sz="4" w:space="0" w:color="auto"/>
              <w:bottom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Русский язык. Математика.</w:t>
            </w:r>
          </w:p>
          <w:p w:rsidR="00625046" w:rsidRPr="00625046" w:rsidRDefault="00625046" w:rsidP="00AF6C4B">
            <w:pPr>
              <w:spacing w:after="0" w:line="240" w:lineRule="auto"/>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tcPr>
          <w:p w:rsidR="00625046" w:rsidRPr="0094772F" w:rsidRDefault="00625046" w:rsidP="00AF6C4B">
            <w:pPr>
              <w:spacing w:after="0" w:line="240" w:lineRule="auto"/>
              <w:jc w:val="center"/>
              <w:rPr>
                <w:rFonts w:ascii="Times New Roman" w:hAnsi="Times New Roman" w:cs="Times New Roman"/>
                <w:sz w:val="20"/>
                <w:szCs w:val="20"/>
              </w:rPr>
            </w:pPr>
            <w:r w:rsidRPr="0094772F">
              <w:rPr>
                <w:rFonts w:ascii="Times New Roman" w:hAnsi="Times New Roman" w:cs="Times New Roman"/>
                <w:sz w:val="20"/>
                <w:szCs w:val="20"/>
              </w:rPr>
              <w:t>Фиксация уровня освоения предметных результатов</w:t>
            </w:r>
            <w:r w:rsidR="00A61ED9" w:rsidRPr="0094772F">
              <w:rPr>
                <w:rFonts w:ascii="Times New Roman" w:hAnsi="Times New Roman" w:cs="Times New Roman"/>
                <w:sz w:val="20"/>
                <w:szCs w:val="20"/>
              </w:rPr>
              <w:t xml:space="preserve"> в классном журнале и анализ диагностической работы</w:t>
            </w:r>
            <w:r w:rsidRPr="0094772F">
              <w:rPr>
                <w:rFonts w:ascii="Times New Roman" w:hAnsi="Times New Roman" w:cs="Times New Roman"/>
                <w:sz w:val="20"/>
                <w:szCs w:val="20"/>
              </w:rPr>
              <w:t>, определение методов коррекции и развития.</w:t>
            </w:r>
          </w:p>
          <w:p w:rsidR="00625046" w:rsidRPr="00625046" w:rsidRDefault="00625046" w:rsidP="00AF6C4B">
            <w:pPr>
              <w:spacing w:after="0" w:line="240" w:lineRule="auto"/>
              <w:jc w:val="center"/>
              <w:rPr>
                <w:rFonts w:ascii="Times New Roman" w:hAnsi="Times New Roman" w:cs="Times New Roman"/>
              </w:rPr>
            </w:pPr>
            <w:r w:rsidRPr="0094772F">
              <w:rPr>
                <w:rFonts w:ascii="Times New Roman" w:hAnsi="Times New Roman" w:cs="Times New Roman"/>
                <w:sz w:val="20"/>
                <w:szCs w:val="20"/>
              </w:rPr>
              <w:t>Индивидуализация учебного процесса.</w:t>
            </w:r>
          </w:p>
        </w:tc>
      </w:tr>
      <w:tr w:rsidR="0094772F" w:rsidRPr="00625046" w:rsidTr="00F721AC">
        <w:trPr>
          <w:trHeight w:val="3060"/>
          <w:jc w:val="center"/>
        </w:trPr>
        <w:tc>
          <w:tcPr>
            <w:tcW w:w="2235"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2910"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1620" w:type="dxa"/>
            <w:vMerge w:val="restart"/>
            <w:tcBorders>
              <w:top w:val="single" w:sz="4" w:space="0" w:color="auto"/>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В течение учебного года.</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(5-9 класс)</w:t>
            </w: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tc>
        <w:tc>
          <w:tcPr>
            <w:tcW w:w="3404"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b/>
              </w:rPr>
            </w:pPr>
            <w:r w:rsidRPr="00625046">
              <w:rPr>
                <w:rFonts w:ascii="Times New Roman" w:hAnsi="Times New Roman" w:cs="Times New Roman"/>
                <w:b/>
              </w:rPr>
              <w:t xml:space="preserve">Текущий </w:t>
            </w:r>
            <w:r w:rsidRPr="00625046">
              <w:rPr>
                <w:rFonts w:ascii="Times New Roman" w:hAnsi="Times New Roman" w:cs="Times New Roman"/>
              </w:rPr>
              <w:t xml:space="preserve"> контроль  </w:t>
            </w:r>
            <w:r w:rsidRPr="00625046">
              <w:rPr>
                <w:rFonts w:ascii="Times New Roman" w:hAnsi="Times New Roman" w:cs="Times New Roman"/>
                <w:b/>
              </w:rPr>
              <w:t>/Оценка индивидуального продвижения учащегося:</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тестирование;</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устный опрос;</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письменные работы;</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контрольные работы;</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практические и лабораторные работы;</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защита мини - проектов и творческих работ;</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собеседование и т.д.</w:t>
            </w:r>
          </w:p>
        </w:tc>
        <w:tc>
          <w:tcPr>
            <w:tcW w:w="3258"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По всем предметам учебного плана.</w:t>
            </w:r>
          </w:p>
        </w:tc>
        <w:tc>
          <w:tcPr>
            <w:tcW w:w="2128"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jc w:val="center"/>
              <w:rPr>
                <w:rFonts w:ascii="Times New Roman" w:hAnsi="Times New Roman" w:cs="Times New Roman"/>
              </w:rPr>
            </w:pPr>
            <w:r w:rsidRPr="00625046">
              <w:rPr>
                <w:rFonts w:ascii="Times New Roman" w:hAnsi="Times New Roman" w:cs="Times New Roman"/>
              </w:rPr>
              <w:t>Фиксация уровня освоения предметных результатов</w:t>
            </w:r>
            <w:r>
              <w:rPr>
                <w:rFonts w:ascii="Times New Roman" w:hAnsi="Times New Roman" w:cs="Times New Roman"/>
              </w:rPr>
              <w:t xml:space="preserve"> в классном журнале</w:t>
            </w:r>
            <w:r w:rsidRPr="00625046">
              <w:rPr>
                <w:rFonts w:ascii="Times New Roman" w:hAnsi="Times New Roman" w:cs="Times New Roman"/>
              </w:rPr>
              <w:t>, определение методов коррекции и развития.</w:t>
            </w:r>
          </w:p>
          <w:p w:rsidR="0094772F" w:rsidRPr="00A61ED9" w:rsidRDefault="0094772F" w:rsidP="00A61ED9">
            <w:pPr>
              <w:spacing w:after="0" w:line="240" w:lineRule="auto"/>
              <w:jc w:val="center"/>
              <w:rPr>
                <w:rFonts w:ascii="Times New Roman" w:hAnsi="Times New Roman" w:cs="Times New Roman"/>
              </w:rPr>
            </w:pPr>
            <w:r w:rsidRPr="00625046">
              <w:rPr>
                <w:rFonts w:ascii="Times New Roman" w:hAnsi="Times New Roman" w:cs="Times New Roman"/>
              </w:rPr>
              <w:t>Индивидуализация учебного процесса.</w:t>
            </w:r>
          </w:p>
          <w:p w:rsidR="0094772F" w:rsidRPr="0094772F" w:rsidRDefault="0094772F" w:rsidP="00AF6C4B">
            <w:pPr>
              <w:spacing w:after="0" w:line="240" w:lineRule="auto"/>
              <w:jc w:val="center"/>
              <w:rPr>
                <w:rFonts w:ascii="Times New Roman" w:hAnsi="Times New Roman" w:cs="Times New Roman"/>
                <w:b/>
              </w:rPr>
            </w:pPr>
            <w:r w:rsidRPr="00625046">
              <w:rPr>
                <w:rFonts w:ascii="Times New Roman" w:hAnsi="Times New Roman" w:cs="Times New Roman"/>
                <w:b/>
              </w:rPr>
              <w:t>Итоги учебных четвертей.</w:t>
            </w:r>
          </w:p>
        </w:tc>
      </w:tr>
      <w:tr w:rsidR="0094772F" w:rsidRPr="00625046" w:rsidTr="00DC6E63">
        <w:trPr>
          <w:trHeight w:val="1320"/>
          <w:jc w:val="center"/>
        </w:trPr>
        <w:tc>
          <w:tcPr>
            <w:tcW w:w="2235"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2910"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1620"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p>
        </w:tc>
        <w:tc>
          <w:tcPr>
            <w:tcW w:w="3404" w:type="dxa"/>
            <w:tcBorders>
              <w:top w:val="single" w:sz="4" w:space="0" w:color="auto"/>
              <w:left w:val="single" w:sz="4" w:space="0" w:color="auto"/>
              <w:bottom w:val="single" w:sz="4" w:space="0" w:color="auto"/>
              <w:right w:val="single" w:sz="4" w:space="0" w:color="auto"/>
            </w:tcBorders>
          </w:tcPr>
          <w:p w:rsidR="0094772F" w:rsidRDefault="0094772F" w:rsidP="00AF6C4B">
            <w:pPr>
              <w:spacing w:after="0" w:line="240" w:lineRule="auto"/>
              <w:rPr>
                <w:rFonts w:ascii="Times New Roman" w:hAnsi="Times New Roman" w:cs="Times New Roman"/>
                <w:b/>
              </w:rPr>
            </w:pPr>
            <w:r w:rsidRPr="00625046">
              <w:rPr>
                <w:rFonts w:ascii="Times New Roman" w:hAnsi="Times New Roman" w:cs="Times New Roman"/>
                <w:b/>
              </w:rPr>
              <w:t xml:space="preserve">Тематический </w:t>
            </w:r>
            <w:r w:rsidRPr="00625046">
              <w:rPr>
                <w:rFonts w:ascii="Times New Roman" w:hAnsi="Times New Roman" w:cs="Times New Roman"/>
              </w:rPr>
              <w:t xml:space="preserve">контроль / </w:t>
            </w:r>
            <w:r w:rsidRPr="00625046">
              <w:rPr>
                <w:rFonts w:ascii="Times New Roman" w:hAnsi="Times New Roman" w:cs="Times New Roman"/>
                <w:b/>
              </w:rPr>
              <w:t>Оценка уровня достижений тематических планируемых результатов по предмету.</w:t>
            </w:r>
          </w:p>
          <w:p w:rsidR="0094772F" w:rsidRPr="00625046" w:rsidRDefault="0094772F" w:rsidP="00AF6C4B">
            <w:pPr>
              <w:spacing w:after="0" w:line="240" w:lineRule="auto"/>
              <w:rPr>
                <w:rFonts w:ascii="Times New Roman" w:hAnsi="Times New Roman" w:cs="Times New Roman"/>
                <w:b/>
              </w:rPr>
            </w:pPr>
          </w:p>
        </w:tc>
        <w:tc>
          <w:tcPr>
            <w:tcW w:w="3258"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tcPr>
          <w:p w:rsidR="0094772F" w:rsidRDefault="0094772F" w:rsidP="0094772F">
            <w:pPr>
              <w:spacing w:after="0" w:line="240" w:lineRule="auto"/>
              <w:rPr>
                <w:rFonts w:ascii="Times New Roman" w:hAnsi="Times New Roman" w:cs="Times New Roman"/>
                <w:b/>
              </w:rPr>
            </w:pPr>
            <w:r>
              <w:rPr>
                <w:rFonts w:ascii="Times New Roman" w:hAnsi="Times New Roman" w:cs="Times New Roman"/>
                <w:b/>
              </w:rPr>
              <w:t xml:space="preserve">Внутришкольный мониторинг </w:t>
            </w:r>
          </w:p>
          <w:p w:rsidR="0094772F" w:rsidRPr="0094772F" w:rsidRDefault="0094772F" w:rsidP="0094772F">
            <w:pPr>
              <w:spacing w:after="0" w:line="240" w:lineRule="auto"/>
              <w:jc w:val="center"/>
              <w:rPr>
                <w:rFonts w:ascii="Times New Roman" w:hAnsi="Times New Roman" w:cs="Times New Roman"/>
                <w:b/>
              </w:rPr>
            </w:pPr>
            <w:r w:rsidRPr="00284DB3">
              <w:rPr>
                <w:rFonts w:ascii="Times New Roman" w:hAnsi="Times New Roman" w:cs="Times New Roman"/>
                <w:b/>
              </w:rPr>
              <w:t xml:space="preserve">Не менее 4-х раз в год </w:t>
            </w:r>
            <w:r w:rsidRPr="00A61ED9">
              <w:rPr>
                <w:rFonts w:ascii="Times New Roman" w:hAnsi="Times New Roman" w:cs="Times New Roman"/>
              </w:rPr>
              <w:t>в классном журнале</w:t>
            </w:r>
          </w:p>
        </w:tc>
      </w:tr>
      <w:tr w:rsidR="0094772F" w:rsidRPr="00625046" w:rsidTr="0094772F">
        <w:trPr>
          <w:trHeight w:val="406"/>
          <w:jc w:val="center"/>
        </w:trPr>
        <w:tc>
          <w:tcPr>
            <w:tcW w:w="2235"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2910"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1620" w:type="dxa"/>
            <w:vMerge/>
            <w:tcBorders>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p>
        </w:tc>
        <w:tc>
          <w:tcPr>
            <w:tcW w:w="3404"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b/>
              </w:rPr>
            </w:pPr>
            <w:r w:rsidRPr="00284DB3">
              <w:rPr>
                <w:rFonts w:ascii="Times New Roman" w:hAnsi="Times New Roman" w:cs="Times New Roman"/>
                <w:b/>
              </w:rPr>
              <w:t>Промежуточный контроль</w:t>
            </w:r>
          </w:p>
        </w:tc>
        <w:tc>
          <w:tcPr>
            <w:tcW w:w="3258"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tcPr>
          <w:p w:rsidR="0094772F" w:rsidRPr="00625046" w:rsidRDefault="0094772F" w:rsidP="0094772F">
            <w:pPr>
              <w:spacing w:after="0" w:line="240" w:lineRule="auto"/>
              <w:jc w:val="center"/>
              <w:rPr>
                <w:rFonts w:ascii="Times New Roman" w:hAnsi="Times New Roman" w:cs="Times New Roman"/>
                <w:b/>
              </w:rPr>
            </w:pPr>
            <w:r>
              <w:rPr>
                <w:rFonts w:ascii="Times New Roman" w:hAnsi="Times New Roman" w:cs="Times New Roman"/>
                <w:b/>
              </w:rPr>
              <w:t>Итоги учебных четвертей.</w:t>
            </w:r>
          </w:p>
        </w:tc>
      </w:tr>
      <w:tr w:rsidR="0094772F" w:rsidRPr="00625046" w:rsidTr="00895085">
        <w:trPr>
          <w:trHeight w:val="1695"/>
          <w:jc w:val="center"/>
        </w:trPr>
        <w:tc>
          <w:tcPr>
            <w:tcW w:w="2235"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2910"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1620" w:type="dxa"/>
            <w:vMerge w:val="restart"/>
            <w:tcBorders>
              <w:top w:val="single" w:sz="4" w:space="0" w:color="auto"/>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Ежегодно</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Май</w:t>
            </w:r>
          </w:p>
          <w:p w:rsidR="0094772F" w:rsidRPr="00625046" w:rsidRDefault="0094772F" w:rsidP="00AF6C4B">
            <w:pPr>
              <w:spacing w:after="0" w:line="240" w:lineRule="auto"/>
              <w:rPr>
                <w:rFonts w:ascii="Times New Roman" w:hAnsi="Times New Roman" w:cs="Times New Roman"/>
              </w:rPr>
            </w:pPr>
          </w:p>
          <w:p w:rsidR="0094772F" w:rsidRPr="00625046" w:rsidRDefault="0094772F" w:rsidP="00AF6C4B">
            <w:pPr>
              <w:spacing w:after="0" w:line="240" w:lineRule="auto"/>
              <w:rPr>
                <w:rFonts w:ascii="Times New Roman" w:hAnsi="Times New Roman" w:cs="Times New Roman"/>
              </w:rPr>
            </w:pPr>
          </w:p>
        </w:tc>
        <w:tc>
          <w:tcPr>
            <w:tcW w:w="3404"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b/>
              </w:rPr>
            </w:pPr>
            <w:r w:rsidRPr="00625046">
              <w:rPr>
                <w:rFonts w:ascii="Times New Roman" w:hAnsi="Times New Roman" w:cs="Times New Roman"/>
                <w:b/>
              </w:rPr>
              <w:t>Промежуточная аттестация:</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интегрированный зачет;</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экзамен (контрольная работа, тест, диктант)</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собеседование;</w:t>
            </w:r>
          </w:p>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 xml:space="preserve">защита проекта и др. </w:t>
            </w:r>
          </w:p>
          <w:p w:rsidR="0094772F" w:rsidRPr="00625046" w:rsidRDefault="0094772F" w:rsidP="00AF6C4B">
            <w:pPr>
              <w:spacing w:after="0" w:line="240" w:lineRule="auto"/>
              <w:rPr>
                <w:rFonts w:ascii="Times New Roman" w:hAnsi="Times New Roman" w:cs="Times New Roman"/>
                <w:b/>
              </w:rPr>
            </w:pPr>
          </w:p>
        </w:tc>
        <w:tc>
          <w:tcPr>
            <w:tcW w:w="3258"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r w:rsidRPr="00625046">
              <w:rPr>
                <w:rFonts w:ascii="Times New Roman" w:hAnsi="Times New Roman" w:cs="Times New Roman"/>
              </w:rPr>
              <w:t>По всем предметам учебного плана (5-9 класс)</w:t>
            </w:r>
          </w:p>
        </w:tc>
        <w:tc>
          <w:tcPr>
            <w:tcW w:w="2128" w:type="dxa"/>
            <w:vMerge w:val="restart"/>
            <w:tcBorders>
              <w:top w:val="single" w:sz="4" w:space="0" w:color="auto"/>
              <w:left w:val="single" w:sz="4" w:space="0" w:color="auto"/>
              <w:right w:val="single" w:sz="4" w:space="0" w:color="auto"/>
            </w:tcBorders>
          </w:tcPr>
          <w:p w:rsidR="0094772F" w:rsidRPr="0094772F" w:rsidRDefault="0094772F" w:rsidP="0094772F">
            <w:pPr>
              <w:spacing w:after="0" w:line="240" w:lineRule="auto"/>
              <w:jc w:val="center"/>
              <w:rPr>
                <w:rFonts w:ascii="Times New Roman" w:hAnsi="Times New Roman" w:cs="Times New Roman"/>
              </w:rPr>
            </w:pPr>
            <w:r w:rsidRPr="00625046">
              <w:rPr>
                <w:rFonts w:ascii="Times New Roman" w:hAnsi="Times New Roman" w:cs="Times New Roman"/>
              </w:rPr>
              <w:t>Протокол резул</w:t>
            </w:r>
            <w:r>
              <w:rPr>
                <w:rFonts w:ascii="Times New Roman" w:hAnsi="Times New Roman" w:cs="Times New Roman"/>
              </w:rPr>
              <w:t>ьтатов промежуточной аттестации</w:t>
            </w:r>
            <w:r w:rsidRPr="00625046">
              <w:rPr>
                <w:rFonts w:ascii="Times New Roman" w:hAnsi="Times New Roman" w:cs="Times New Roman"/>
              </w:rPr>
              <w:t>.</w:t>
            </w:r>
          </w:p>
          <w:p w:rsidR="0094772F" w:rsidRDefault="0094772F" w:rsidP="00A61ED9">
            <w:pPr>
              <w:spacing w:after="0" w:line="240" w:lineRule="auto"/>
              <w:jc w:val="center"/>
              <w:rPr>
                <w:rFonts w:ascii="Times New Roman" w:hAnsi="Times New Roman" w:cs="Times New Roman"/>
                <w:b/>
              </w:rPr>
            </w:pPr>
            <w:r w:rsidRPr="00A61ED9">
              <w:rPr>
                <w:rFonts w:ascii="Times New Roman" w:hAnsi="Times New Roman" w:cs="Times New Roman"/>
              </w:rPr>
              <w:t>Фиксация результатов в классном журнале</w:t>
            </w:r>
            <w:r>
              <w:rPr>
                <w:rFonts w:ascii="Times New Roman" w:hAnsi="Times New Roman" w:cs="Times New Roman"/>
                <w:b/>
              </w:rPr>
              <w:t>.</w:t>
            </w:r>
          </w:p>
          <w:p w:rsidR="0094772F" w:rsidRPr="00625046" w:rsidRDefault="0094772F" w:rsidP="0094772F">
            <w:pPr>
              <w:spacing w:after="0" w:line="240" w:lineRule="auto"/>
              <w:jc w:val="center"/>
              <w:rPr>
                <w:rFonts w:ascii="Times New Roman" w:hAnsi="Times New Roman" w:cs="Times New Roman"/>
                <w:b/>
              </w:rPr>
            </w:pPr>
            <w:r w:rsidRPr="00625046">
              <w:rPr>
                <w:rFonts w:ascii="Times New Roman" w:hAnsi="Times New Roman" w:cs="Times New Roman"/>
                <w:b/>
              </w:rPr>
              <w:t>Итоги   учебного года.</w:t>
            </w:r>
          </w:p>
        </w:tc>
      </w:tr>
      <w:tr w:rsidR="0094772F" w:rsidRPr="00625046" w:rsidTr="00895085">
        <w:trPr>
          <w:trHeight w:val="190"/>
          <w:jc w:val="center"/>
        </w:trPr>
        <w:tc>
          <w:tcPr>
            <w:tcW w:w="2235"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2910" w:type="dxa"/>
            <w:vMerge/>
            <w:tcBorders>
              <w:left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sz w:val="24"/>
                <w:szCs w:val="24"/>
              </w:rPr>
            </w:pPr>
          </w:p>
        </w:tc>
        <w:tc>
          <w:tcPr>
            <w:tcW w:w="1620" w:type="dxa"/>
            <w:vMerge/>
            <w:tcBorders>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p>
        </w:tc>
        <w:tc>
          <w:tcPr>
            <w:tcW w:w="3404"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b/>
              </w:rPr>
            </w:pPr>
            <w:r w:rsidRPr="00625046">
              <w:rPr>
                <w:rFonts w:ascii="Times New Roman" w:hAnsi="Times New Roman" w:cs="Times New Roman"/>
                <w:b/>
              </w:rPr>
              <w:t>Итоговая аттестация.</w:t>
            </w:r>
          </w:p>
        </w:tc>
        <w:tc>
          <w:tcPr>
            <w:tcW w:w="3258" w:type="dxa"/>
            <w:tcBorders>
              <w:top w:val="single" w:sz="4" w:space="0" w:color="auto"/>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p>
        </w:tc>
        <w:tc>
          <w:tcPr>
            <w:tcW w:w="2128" w:type="dxa"/>
            <w:vMerge/>
            <w:tcBorders>
              <w:left w:val="single" w:sz="4" w:space="0" w:color="auto"/>
              <w:bottom w:val="single" w:sz="4" w:space="0" w:color="auto"/>
              <w:right w:val="single" w:sz="4" w:space="0" w:color="auto"/>
            </w:tcBorders>
          </w:tcPr>
          <w:p w:rsidR="0094772F" w:rsidRPr="00625046" w:rsidRDefault="0094772F" w:rsidP="00AF6C4B">
            <w:pPr>
              <w:spacing w:after="0" w:line="240" w:lineRule="auto"/>
              <w:rPr>
                <w:rFonts w:ascii="Times New Roman" w:hAnsi="Times New Roman" w:cs="Times New Roman"/>
              </w:rPr>
            </w:pPr>
          </w:p>
        </w:tc>
      </w:tr>
      <w:tr w:rsidR="00625046" w:rsidRPr="00625046" w:rsidTr="00AF6C4B">
        <w:trPr>
          <w:trHeight w:val="1405"/>
          <w:jc w:val="center"/>
        </w:trPr>
        <w:tc>
          <w:tcPr>
            <w:tcW w:w="2235" w:type="dxa"/>
            <w:vMerge/>
            <w:tcBorders>
              <w:left w:val="single" w:sz="4" w:space="0" w:color="auto"/>
              <w:bottom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tc>
        <w:tc>
          <w:tcPr>
            <w:tcW w:w="2910" w:type="dxa"/>
            <w:vMerge/>
            <w:tcBorders>
              <w:left w:val="single" w:sz="4" w:space="0" w:color="auto"/>
              <w:bottom w:val="single" w:sz="4" w:space="0" w:color="auto"/>
              <w:right w:val="single" w:sz="4" w:space="0" w:color="auto"/>
            </w:tcBorders>
          </w:tcPr>
          <w:p w:rsidR="00625046" w:rsidRPr="00625046" w:rsidRDefault="00625046" w:rsidP="00AF6C4B">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F6277" w:rsidRDefault="003F6277" w:rsidP="00AF6C4B">
            <w:pPr>
              <w:spacing w:after="0" w:line="240" w:lineRule="auto"/>
              <w:rPr>
                <w:rFonts w:ascii="Times New Roman" w:hAnsi="Times New Roman" w:cs="Times New Roman"/>
              </w:rPr>
            </w:pPr>
            <w:r>
              <w:rPr>
                <w:rFonts w:ascii="Times New Roman" w:hAnsi="Times New Roman" w:cs="Times New Roman"/>
              </w:rPr>
              <w:t>Вторая среда февраля последнего года обучения</w:t>
            </w:r>
          </w:p>
          <w:p w:rsidR="003F6277" w:rsidRDefault="003F6277" w:rsidP="00AF6C4B">
            <w:pPr>
              <w:spacing w:after="0" w:line="240" w:lineRule="auto"/>
              <w:rPr>
                <w:rFonts w:ascii="Times New Roman" w:hAnsi="Times New Roman" w:cs="Times New Roman"/>
              </w:rPr>
            </w:pP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lastRenderedPageBreak/>
              <w:t>Май - Июнь</w:t>
            </w:r>
          </w:p>
        </w:tc>
        <w:tc>
          <w:tcPr>
            <w:tcW w:w="3404" w:type="dxa"/>
            <w:tcBorders>
              <w:top w:val="single" w:sz="4" w:space="0" w:color="auto"/>
              <w:left w:val="single" w:sz="4" w:space="0" w:color="auto"/>
              <w:right w:val="single" w:sz="4" w:space="0" w:color="auto"/>
            </w:tcBorders>
          </w:tcPr>
          <w:p w:rsidR="003F6277" w:rsidRDefault="003F6277" w:rsidP="00AF6C4B">
            <w:pPr>
              <w:spacing w:after="0" w:line="240" w:lineRule="auto"/>
              <w:rPr>
                <w:rFonts w:ascii="Times New Roman" w:hAnsi="Times New Roman" w:cs="Times New Roman"/>
                <w:b/>
              </w:rPr>
            </w:pPr>
            <w:r>
              <w:rPr>
                <w:rFonts w:ascii="Times New Roman" w:hAnsi="Times New Roman" w:cs="Times New Roman"/>
                <w:b/>
              </w:rPr>
              <w:lastRenderedPageBreak/>
              <w:t>Итоговое собеседование</w:t>
            </w:r>
          </w:p>
          <w:p w:rsidR="003F6277" w:rsidRDefault="003F6277" w:rsidP="00AF6C4B">
            <w:pPr>
              <w:spacing w:after="0" w:line="240" w:lineRule="auto"/>
              <w:rPr>
                <w:rFonts w:ascii="Times New Roman" w:hAnsi="Times New Roman" w:cs="Times New Roman"/>
                <w:b/>
              </w:rPr>
            </w:pPr>
          </w:p>
          <w:p w:rsidR="003F6277" w:rsidRDefault="003F6277" w:rsidP="00AF6C4B">
            <w:pPr>
              <w:spacing w:after="0" w:line="240" w:lineRule="auto"/>
              <w:rPr>
                <w:rFonts w:ascii="Times New Roman" w:hAnsi="Times New Roman" w:cs="Times New Roman"/>
                <w:b/>
              </w:rPr>
            </w:pPr>
          </w:p>
          <w:p w:rsidR="003F6277" w:rsidRDefault="003F6277" w:rsidP="00AF6C4B">
            <w:pPr>
              <w:spacing w:after="0" w:line="240" w:lineRule="auto"/>
              <w:rPr>
                <w:rFonts w:ascii="Times New Roman" w:hAnsi="Times New Roman" w:cs="Times New Roman"/>
                <w:b/>
              </w:rPr>
            </w:pPr>
          </w:p>
          <w:p w:rsidR="003F6277" w:rsidRDefault="003F6277" w:rsidP="00AF6C4B">
            <w:pPr>
              <w:spacing w:after="0" w:line="240" w:lineRule="auto"/>
              <w:rPr>
                <w:rFonts w:ascii="Times New Roman" w:hAnsi="Times New Roman" w:cs="Times New Roman"/>
                <w:b/>
              </w:rPr>
            </w:pPr>
          </w:p>
          <w:p w:rsidR="00625046" w:rsidRPr="00625046" w:rsidRDefault="00625046" w:rsidP="00AF6C4B">
            <w:pPr>
              <w:spacing w:after="0" w:line="240" w:lineRule="auto"/>
              <w:rPr>
                <w:rFonts w:ascii="Times New Roman" w:hAnsi="Times New Roman" w:cs="Times New Roman"/>
                <w:b/>
              </w:rPr>
            </w:pPr>
            <w:r w:rsidRPr="00625046">
              <w:rPr>
                <w:rFonts w:ascii="Times New Roman" w:hAnsi="Times New Roman" w:cs="Times New Roman"/>
                <w:b/>
              </w:rPr>
              <w:lastRenderedPageBreak/>
              <w:t>Государственная итоговая аттестация</w:t>
            </w: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t>ГИА</w:t>
            </w:r>
          </w:p>
          <w:p w:rsidR="00625046" w:rsidRPr="00625046" w:rsidRDefault="00625046" w:rsidP="00AF6C4B">
            <w:pPr>
              <w:spacing w:after="0" w:line="240" w:lineRule="auto"/>
              <w:rPr>
                <w:rFonts w:ascii="Times New Roman" w:hAnsi="Times New Roman" w:cs="Times New Roman"/>
              </w:rPr>
            </w:pPr>
          </w:p>
          <w:p w:rsidR="00625046" w:rsidRPr="00625046" w:rsidRDefault="00625046" w:rsidP="00AF6C4B">
            <w:pPr>
              <w:spacing w:after="0" w:line="240" w:lineRule="auto"/>
              <w:rPr>
                <w:rFonts w:ascii="Times New Roman" w:hAnsi="Times New Roman" w:cs="Times New Roman"/>
              </w:rPr>
            </w:pPr>
          </w:p>
        </w:tc>
        <w:tc>
          <w:tcPr>
            <w:tcW w:w="3258" w:type="dxa"/>
            <w:tcBorders>
              <w:top w:val="single" w:sz="4" w:space="0" w:color="auto"/>
              <w:left w:val="single" w:sz="4" w:space="0" w:color="auto"/>
              <w:right w:val="single" w:sz="4" w:space="0" w:color="auto"/>
            </w:tcBorders>
          </w:tcPr>
          <w:p w:rsidR="003F6277" w:rsidRDefault="003F6277" w:rsidP="00AF6C4B">
            <w:pPr>
              <w:spacing w:after="0" w:line="240" w:lineRule="auto"/>
              <w:rPr>
                <w:rFonts w:ascii="Times New Roman" w:hAnsi="Times New Roman" w:cs="Times New Roman"/>
              </w:rPr>
            </w:pPr>
            <w:r>
              <w:rPr>
                <w:rFonts w:ascii="Times New Roman" w:hAnsi="Times New Roman" w:cs="Times New Roman"/>
              </w:rPr>
              <w:lastRenderedPageBreak/>
              <w:t>Русский язык 9 класс</w:t>
            </w:r>
          </w:p>
          <w:p w:rsidR="003F6277" w:rsidRDefault="003F6277" w:rsidP="00AF6C4B">
            <w:pPr>
              <w:spacing w:after="0" w:line="240" w:lineRule="auto"/>
              <w:rPr>
                <w:rFonts w:ascii="Times New Roman" w:hAnsi="Times New Roman" w:cs="Times New Roman"/>
              </w:rPr>
            </w:pPr>
          </w:p>
          <w:p w:rsidR="003F6277" w:rsidRDefault="003F6277" w:rsidP="00AF6C4B">
            <w:pPr>
              <w:spacing w:after="0" w:line="240" w:lineRule="auto"/>
              <w:rPr>
                <w:rFonts w:ascii="Times New Roman" w:hAnsi="Times New Roman" w:cs="Times New Roman"/>
              </w:rPr>
            </w:pPr>
          </w:p>
          <w:p w:rsidR="003F6277" w:rsidRDefault="003F6277" w:rsidP="00AF6C4B">
            <w:pPr>
              <w:spacing w:after="0" w:line="240" w:lineRule="auto"/>
              <w:rPr>
                <w:rFonts w:ascii="Times New Roman" w:hAnsi="Times New Roman" w:cs="Times New Roman"/>
              </w:rPr>
            </w:pPr>
          </w:p>
          <w:p w:rsidR="003F6277" w:rsidRDefault="003F6277" w:rsidP="00AF6C4B">
            <w:pPr>
              <w:spacing w:after="0" w:line="240" w:lineRule="auto"/>
              <w:rPr>
                <w:rFonts w:ascii="Times New Roman" w:hAnsi="Times New Roman" w:cs="Times New Roman"/>
              </w:rPr>
            </w:pPr>
          </w:p>
          <w:p w:rsidR="00625046" w:rsidRPr="00625046" w:rsidRDefault="00625046" w:rsidP="00AF6C4B">
            <w:pPr>
              <w:spacing w:after="0" w:line="240" w:lineRule="auto"/>
              <w:rPr>
                <w:rFonts w:ascii="Times New Roman" w:hAnsi="Times New Roman" w:cs="Times New Roman"/>
              </w:rPr>
            </w:pPr>
            <w:r w:rsidRPr="00625046">
              <w:rPr>
                <w:rFonts w:ascii="Times New Roman" w:hAnsi="Times New Roman" w:cs="Times New Roman"/>
              </w:rPr>
              <w:lastRenderedPageBreak/>
              <w:t>9 класс: русский, математика, предметы по выбору.</w:t>
            </w:r>
          </w:p>
        </w:tc>
        <w:tc>
          <w:tcPr>
            <w:tcW w:w="2128" w:type="dxa"/>
            <w:tcBorders>
              <w:top w:val="single" w:sz="4" w:space="0" w:color="auto"/>
              <w:left w:val="single" w:sz="4" w:space="0" w:color="auto"/>
              <w:bottom w:val="single" w:sz="4" w:space="0" w:color="auto"/>
              <w:right w:val="single" w:sz="4" w:space="0" w:color="auto"/>
            </w:tcBorders>
          </w:tcPr>
          <w:p w:rsidR="003F6277" w:rsidRPr="003F6277" w:rsidRDefault="003F6277" w:rsidP="003F6277">
            <w:pPr>
              <w:autoSpaceDE w:val="0"/>
              <w:autoSpaceDN w:val="0"/>
              <w:adjustRightInd w:val="0"/>
              <w:spacing w:after="0" w:line="240" w:lineRule="auto"/>
              <w:jc w:val="center"/>
              <w:rPr>
                <w:rFonts w:ascii="Times New Roman" w:hAnsi="Times New Roman" w:cs="Times New Roman"/>
                <w:bCs/>
              </w:rPr>
            </w:pPr>
            <w:r w:rsidRPr="003F6277">
              <w:rPr>
                <w:rFonts w:ascii="Times New Roman" w:hAnsi="Times New Roman" w:cs="Times New Roman"/>
                <w:bCs/>
              </w:rPr>
              <w:lastRenderedPageBreak/>
              <w:t>Допуск к  ГИА</w:t>
            </w:r>
          </w:p>
          <w:p w:rsidR="003F6277" w:rsidRPr="003F6277" w:rsidRDefault="003F6277" w:rsidP="003F6277">
            <w:pPr>
              <w:autoSpaceDE w:val="0"/>
              <w:autoSpaceDN w:val="0"/>
              <w:adjustRightInd w:val="0"/>
              <w:spacing w:after="0" w:line="240" w:lineRule="auto"/>
              <w:jc w:val="center"/>
              <w:rPr>
                <w:rFonts w:ascii="Times New Roman" w:hAnsi="Times New Roman" w:cs="Times New Roman"/>
                <w:bCs/>
              </w:rPr>
            </w:pPr>
            <w:r w:rsidRPr="003F6277">
              <w:rPr>
                <w:rFonts w:ascii="Times New Roman" w:hAnsi="Times New Roman" w:cs="Times New Roman"/>
                <w:bCs/>
              </w:rPr>
              <w:t>«зачет»/»незачет»</w:t>
            </w:r>
          </w:p>
          <w:p w:rsidR="003F6277" w:rsidRPr="003F6277" w:rsidRDefault="003F6277" w:rsidP="0094772F">
            <w:pPr>
              <w:autoSpaceDE w:val="0"/>
              <w:autoSpaceDN w:val="0"/>
              <w:adjustRightInd w:val="0"/>
              <w:spacing w:after="0" w:line="240" w:lineRule="auto"/>
              <w:jc w:val="center"/>
              <w:rPr>
                <w:rFonts w:ascii="Times New Roman" w:hAnsi="Times New Roman" w:cs="Times New Roman"/>
                <w:bCs/>
              </w:rPr>
            </w:pPr>
            <w:r w:rsidRPr="003F6277">
              <w:rPr>
                <w:rFonts w:ascii="Times New Roman" w:hAnsi="Times New Roman" w:cs="Times New Roman"/>
                <w:bCs/>
              </w:rPr>
              <w:t>(Протокол проверки результатов)</w:t>
            </w:r>
          </w:p>
          <w:p w:rsidR="00625046" w:rsidRPr="00625046" w:rsidRDefault="00625046" w:rsidP="00AF6C4B">
            <w:pPr>
              <w:spacing w:after="0" w:line="240" w:lineRule="auto"/>
              <w:jc w:val="center"/>
              <w:rPr>
                <w:rFonts w:ascii="Times New Roman" w:hAnsi="Times New Roman" w:cs="Times New Roman"/>
              </w:rPr>
            </w:pPr>
            <w:r w:rsidRPr="00625046">
              <w:rPr>
                <w:rFonts w:ascii="Times New Roman" w:hAnsi="Times New Roman" w:cs="Times New Roman"/>
              </w:rPr>
              <w:lastRenderedPageBreak/>
              <w:t>Оценка уровня освоения предметных результатов.</w:t>
            </w:r>
          </w:p>
          <w:p w:rsidR="00625046" w:rsidRPr="00625046" w:rsidRDefault="003F6277" w:rsidP="003F6277">
            <w:pPr>
              <w:spacing w:after="0" w:line="240" w:lineRule="auto"/>
              <w:jc w:val="center"/>
              <w:rPr>
                <w:rFonts w:ascii="Times New Roman" w:hAnsi="Times New Roman" w:cs="Times New Roman"/>
              </w:rPr>
            </w:pPr>
            <w:r>
              <w:rPr>
                <w:rFonts w:ascii="Times New Roman" w:hAnsi="Times New Roman" w:cs="Times New Roman"/>
              </w:rPr>
              <w:t>Протокол результатов ГИА</w:t>
            </w:r>
            <w:r w:rsidR="00625046" w:rsidRPr="00625046">
              <w:rPr>
                <w:rFonts w:ascii="Times New Roman" w:hAnsi="Times New Roman" w:cs="Times New Roman"/>
              </w:rPr>
              <w:t>.</w:t>
            </w:r>
          </w:p>
        </w:tc>
      </w:tr>
    </w:tbl>
    <w:p w:rsidR="00E44540" w:rsidRPr="001B767F" w:rsidRDefault="00E44540" w:rsidP="00E44540">
      <w:pPr>
        <w:autoSpaceDE w:val="0"/>
        <w:autoSpaceDN w:val="0"/>
        <w:adjustRightInd w:val="0"/>
        <w:spacing w:after="0" w:line="240" w:lineRule="auto"/>
        <w:ind w:left="390"/>
        <w:rPr>
          <w:rFonts w:ascii="Times New Roman" w:hAnsi="Times New Roman" w:cs="Times New Roman"/>
          <w:b/>
          <w:bCs/>
          <w:sz w:val="28"/>
          <w:szCs w:val="28"/>
        </w:rPr>
      </w:pPr>
    </w:p>
    <w:p w:rsidR="00F6593A" w:rsidRPr="001B767F" w:rsidRDefault="00E44540" w:rsidP="00E44540">
      <w:pPr>
        <w:autoSpaceDE w:val="0"/>
        <w:autoSpaceDN w:val="0"/>
        <w:adjustRightInd w:val="0"/>
        <w:spacing w:after="0" w:line="240" w:lineRule="auto"/>
        <w:ind w:left="390"/>
        <w:jc w:val="center"/>
        <w:rPr>
          <w:rFonts w:ascii="Times New Roman" w:hAnsi="Times New Roman" w:cs="Times New Roman"/>
          <w:b/>
          <w:bCs/>
          <w:sz w:val="28"/>
          <w:szCs w:val="28"/>
        </w:rPr>
      </w:pPr>
      <w:r w:rsidRPr="001B767F">
        <w:rPr>
          <w:rFonts w:ascii="Times New Roman" w:hAnsi="Times New Roman" w:cs="Times New Roman"/>
          <w:b/>
          <w:bCs/>
          <w:sz w:val="28"/>
          <w:szCs w:val="28"/>
        </w:rPr>
        <w:t>2.</w:t>
      </w:r>
      <w:r w:rsidR="00625046" w:rsidRPr="001B767F">
        <w:rPr>
          <w:rFonts w:ascii="Times New Roman" w:hAnsi="Times New Roman" w:cs="Times New Roman"/>
          <w:b/>
          <w:bCs/>
          <w:sz w:val="28"/>
          <w:szCs w:val="28"/>
        </w:rPr>
        <w:t>Содержательный раздел</w:t>
      </w:r>
    </w:p>
    <w:p w:rsidR="00C21D76" w:rsidRPr="001B767F" w:rsidRDefault="00625046" w:rsidP="00625046">
      <w:pPr>
        <w:autoSpaceDE w:val="0"/>
        <w:autoSpaceDN w:val="0"/>
        <w:adjustRightInd w:val="0"/>
        <w:spacing w:after="0" w:line="240" w:lineRule="auto"/>
        <w:rPr>
          <w:rFonts w:ascii="Times New Roman" w:hAnsi="Times New Roman" w:cs="Times New Roman"/>
          <w:b/>
          <w:bCs/>
          <w:sz w:val="28"/>
          <w:szCs w:val="28"/>
        </w:rPr>
      </w:pPr>
      <w:r w:rsidRPr="001B767F">
        <w:rPr>
          <w:rFonts w:ascii="Times New Roman" w:hAnsi="Times New Roman" w:cs="Times New Roman"/>
          <w:b/>
          <w:bCs/>
          <w:sz w:val="28"/>
          <w:szCs w:val="28"/>
        </w:rPr>
        <w:t>2.1. Программа развития универсальных учебных действий.</w:t>
      </w:r>
    </w:p>
    <w:p w:rsidR="00F6593A" w:rsidRPr="001B767F" w:rsidRDefault="00C21D76" w:rsidP="00625046">
      <w:pPr>
        <w:autoSpaceDE w:val="0"/>
        <w:autoSpaceDN w:val="0"/>
        <w:adjustRightInd w:val="0"/>
        <w:spacing w:after="0" w:line="240" w:lineRule="auto"/>
        <w:rPr>
          <w:rFonts w:ascii="Times New Roman" w:hAnsi="Times New Roman" w:cs="Times New Roman"/>
          <w:b/>
          <w:bCs/>
          <w:sz w:val="24"/>
          <w:szCs w:val="24"/>
        </w:rPr>
      </w:pPr>
      <w:r w:rsidRPr="001B767F">
        <w:rPr>
          <w:rFonts w:ascii="Times New Roman" w:hAnsi="Times New Roman" w:cs="Times New Roman"/>
          <w:b/>
          <w:bCs/>
          <w:sz w:val="24"/>
          <w:szCs w:val="24"/>
        </w:rPr>
        <w:t xml:space="preserve">       1. По</w:t>
      </w:r>
      <w:r w:rsidR="00F6593A" w:rsidRPr="001B767F">
        <w:rPr>
          <w:rFonts w:ascii="Times New Roman" w:hAnsi="Times New Roman" w:cs="Times New Roman"/>
          <w:b/>
          <w:bCs/>
          <w:sz w:val="24"/>
          <w:szCs w:val="24"/>
        </w:rPr>
        <w:t>яснительная записка</w:t>
      </w:r>
    </w:p>
    <w:p w:rsidR="00F6593A" w:rsidRPr="001B767F" w:rsidRDefault="00F6593A" w:rsidP="00F6593A">
      <w:pPr>
        <w:tabs>
          <w:tab w:val="num" w:pos="720"/>
        </w:tabs>
        <w:spacing w:after="0" w:line="240" w:lineRule="auto"/>
        <w:ind w:firstLine="454"/>
        <w:jc w:val="both"/>
        <w:outlineLvl w:val="0"/>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Программа развития универсальных учебных действий</w:t>
      </w:r>
      <w:r w:rsidRPr="001B767F">
        <w:rPr>
          <w:rFonts w:ascii="Times New Roman" w:hAnsi="Times New Roman" w:cs="Times New Roman"/>
          <w:sz w:val="24"/>
          <w:szCs w:val="24"/>
          <w:lang w:eastAsia="x-none"/>
        </w:rPr>
        <w:t xml:space="preserve"> (программа формирования общеучебных умений и навыков)</w:t>
      </w:r>
      <w:r w:rsidRPr="001B767F">
        <w:rPr>
          <w:rFonts w:ascii="Times New Roman" w:hAnsi="Times New Roman" w:cs="Times New Roman"/>
          <w:sz w:val="24"/>
          <w:szCs w:val="24"/>
          <w:lang w:val="x-none" w:eastAsia="x-none"/>
        </w:rPr>
        <w:t xml:space="preserve">  при получении основного </w:t>
      </w:r>
      <w:r w:rsidRPr="001B767F">
        <w:rPr>
          <w:rFonts w:ascii="Times New Roman" w:hAnsi="Times New Roman" w:cs="Times New Roman"/>
          <w:sz w:val="24"/>
          <w:szCs w:val="24"/>
          <w:lang w:eastAsia="x-none"/>
        </w:rPr>
        <w:t xml:space="preserve">общего </w:t>
      </w:r>
      <w:r w:rsidRPr="001B767F">
        <w:rPr>
          <w:rFonts w:ascii="Times New Roman" w:hAnsi="Times New Roman" w:cs="Times New Roman"/>
          <w:sz w:val="24"/>
          <w:szCs w:val="24"/>
          <w:lang w:val="x-none" w:eastAsia="x-none"/>
        </w:rPr>
        <w:t xml:space="preserve">образования (далее — </w:t>
      </w:r>
      <w:r w:rsidRPr="001B767F">
        <w:rPr>
          <w:rFonts w:ascii="Times New Roman" w:hAnsi="Times New Roman" w:cs="Times New Roman"/>
          <w:sz w:val="24"/>
          <w:szCs w:val="24"/>
          <w:lang w:eastAsia="x-none"/>
        </w:rPr>
        <w:t>П</w:t>
      </w:r>
      <w:r w:rsidRPr="001B767F">
        <w:rPr>
          <w:rFonts w:ascii="Times New Roman" w:hAnsi="Times New Roman" w:cs="Times New Roman"/>
          <w:sz w:val="24"/>
          <w:szCs w:val="24"/>
          <w:lang w:val="x-none" w:eastAsia="x-none"/>
        </w:rPr>
        <w:t>рограмма</w:t>
      </w:r>
      <w:r w:rsidRPr="001B767F">
        <w:rPr>
          <w:rFonts w:ascii="Times New Roman" w:hAnsi="Times New Roman" w:cs="Times New Roman"/>
          <w:sz w:val="24"/>
          <w:szCs w:val="24"/>
          <w:lang w:eastAsia="x-none"/>
        </w:rPr>
        <w:t xml:space="preserve">) </w:t>
      </w:r>
      <w:r w:rsidRPr="001B767F">
        <w:rPr>
          <w:rFonts w:ascii="Times New Roman" w:hAnsi="Times New Roman" w:cs="Times New Roman"/>
          <w:sz w:val="24"/>
          <w:szCs w:val="24"/>
          <w:lang w:val="x-none" w:eastAsia="x-none"/>
        </w:rPr>
        <w:t>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служит основой для разработки рабочих программ учебных предметов и  курсов, а также программ внеурочной деятельности.</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val="x-none" w:eastAsia="x-none"/>
        </w:rPr>
      </w:pPr>
      <w:r w:rsidRPr="001B767F">
        <w:rPr>
          <w:rFonts w:ascii="Times New Roman" w:eastAsia="@Arial Unicode MS" w:hAnsi="Times New Roman" w:cs="Times New Roman"/>
          <w:sz w:val="24"/>
          <w:szCs w:val="24"/>
          <w:lang w:val="x-none" w:eastAsia="x-none"/>
        </w:rPr>
        <w:t>Программа развития УУД включает описание содержания и организации работы по формированию:</w:t>
      </w:r>
    </w:p>
    <w:p w:rsidR="00F6593A" w:rsidRPr="001B767F" w:rsidRDefault="00F6593A" w:rsidP="00E35F3A">
      <w:pPr>
        <w:widowControl w:val="0"/>
        <w:numPr>
          <w:ilvl w:val="0"/>
          <w:numId w:val="141"/>
        </w:numPr>
        <w:autoSpaceDE w:val="0"/>
        <w:autoSpaceDN w:val="0"/>
        <w:adjustRightInd w:val="0"/>
        <w:spacing w:after="0" w:line="240" w:lineRule="auto"/>
        <w:ind w:hanging="748"/>
        <w:jc w:val="both"/>
        <w:rPr>
          <w:rFonts w:ascii="Times New Roman" w:eastAsia="@Arial Unicode MS" w:hAnsi="Times New Roman" w:cs="Times New Roman"/>
          <w:sz w:val="24"/>
          <w:szCs w:val="24"/>
          <w:lang w:val="x-none" w:eastAsia="x-none"/>
        </w:rPr>
      </w:pPr>
      <w:r w:rsidRPr="001B767F">
        <w:rPr>
          <w:rFonts w:ascii="Times New Roman" w:eastAsia="@Arial Unicode MS" w:hAnsi="Times New Roman" w:cs="Times New Roman"/>
          <w:sz w:val="24"/>
          <w:szCs w:val="24"/>
          <w:lang w:val="x-none" w:eastAsia="x-none"/>
        </w:rPr>
        <w:t>универсальных учебных действий;</w:t>
      </w:r>
    </w:p>
    <w:p w:rsidR="00F6593A" w:rsidRPr="001B767F" w:rsidRDefault="00F6593A" w:rsidP="00E35F3A">
      <w:pPr>
        <w:widowControl w:val="0"/>
        <w:numPr>
          <w:ilvl w:val="0"/>
          <w:numId w:val="141"/>
        </w:numPr>
        <w:autoSpaceDE w:val="0"/>
        <w:autoSpaceDN w:val="0"/>
        <w:adjustRightInd w:val="0"/>
        <w:spacing w:after="0" w:line="240" w:lineRule="auto"/>
        <w:ind w:hanging="748"/>
        <w:jc w:val="both"/>
        <w:rPr>
          <w:rFonts w:ascii="Times New Roman" w:eastAsia="@Arial Unicode MS" w:hAnsi="Times New Roman" w:cs="Times New Roman"/>
          <w:sz w:val="24"/>
          <w:szCs w:val="24"/>
          <w:lang w:val="x-none" w:eastAsia="x-none"/>
        </w:rPr>
      </w:pPr>
      <w:r w:rsidRPr="001B767F">
        <w:rPr>
          <w:rFonts w:ascii="Times New Roman" w:eastAsia="@Arial Unicode MS" w:hAnsi="Times New Roman" w:cs="Times New Roman"/>
          <w:sz w:val="24"/>
          <w:szCs w:val="24"/>
          <w:lang w:val="x-none" w:eastAsia="x-none"/>
        </w:rPr>
        <w:t>информационно-коммуникационной компетентности обучающихся;</w:t>
      </w:r>
    </w:p>
    <w:p w:rsidR="00F6593A" w:rsidRPr="001B767F" w:rsidRDefault="00F6593A" w:rsidP="00E35F3A">
      <w:pPr>
        <w:widowControl w:val="0"/>
        <w:numPr>
          <w:ilvl w:val="0"/>
          <w:numId w:val="141"/>
        </w:numPr>
        <w:autoSpaceDE w:val="0"/>
        <w:autoSpaceDN w:val="0"/>
        <w:adjustRightInd w:val="0"/>
        <w:spacing w:after="0" w:line="240" w:lineRule="auto"/>
        <w:ind w:hanging="748"/>
        <w:jc w:val="both"/>
        <w:rPr>
          <w:rFonts w:ascii="Times New Roman" w:eastAsia="@Arial Unicode MS" w:hAnsi="Times New Roman" w:cs="Times New Roman"/>
          <w:i/>
          <w:sz w:val="24"/>
          <w:szCs w:val="24"/>
          <w:lang w:val="x-none" w:eastAsia="x-none"/>
        </w:rPr>
      </w:pPr>
      <w:r w:rsidRPr="001B767F">
        <w:rPr>
          <w:rFonts w:ascii="Times New Roman" w:eastAsia="@Arial Unicode MS" w:hAnsi="Times New Roman" w:cs="Times New Roman"/>
          <w:sz w:val="24"/>
          <w:szCs w:val="24"/>
          <w:lang w:val="x-none" w:eastAsia="x-none"/>
        </w:rPr>
        <w:t>основ учебно-исследовательской и проектной деятельности;</w:t>
      </w:r>
    </w:p>
    <w:p w:rsidR="00F6593A" w:rsidRPr="001B767F" w:rsidRDefault="00F6593A" w:rsidP="00E35F3A">
      <w:pPr>
        <w:widowControl w:val="0"/>
        <w:numPr>
          <w:ilvl w:val="0"/>
          <w:numId w:val="141"/>
        </w:numPr>
        <w:autoSpaceDE w:val="0"/>
        <w:autoSpaceDN w:val="0"/>
        <w:adjustRightInd w:val="0"/>
        <w:spacing w:after="0" w:line="240" w:lineRule="auto"/>
        <w:ind w:hanging="748"/>
        <w:jc w:val="both"/>
        <w:rPr>
          <w:rFonts w:ascii="Times New Roman" w:eastAsia="@Arial Unicode MS" w:hAnsi="Times New Roman" w:cs="Times New Roman"/>
          <w:i/>
          <w:sz w:val="24"/>
          <w:szCs w:val="24"/>
          <w:lang w:val="x-none" w:eastAsia="x-none"/>
        </w:rPr>
      </w:pPr>
      <w:r w:rsidRPr="001B767F">
        <w:rPr>
          <w:rFonts w:ascii="Times New Roman" w:eastAsia="@Arial Unicode MS" w:hAnsi="Times New Roman" w:cs="Times New Roman"/>
          <w:sz w:val="24"/>
          <w:szCs w:val="24"/>
          <w:lang w:val="x-none" w:eastAsia="x-none"/>
        </w:rPr>
        <w:t>навыков смыслового чтения и работы с информацией.</w:t>
      </w:r>
    </w:p>
    <w:p w:rsidR="00F6593A" w:rsidRPr="001B767F" w:rsidRDefault="00F6593A" w:rsidP="00F6593A">
      <w:pPr>
        <w:widowControl w:val="0"/>
        <w:autoSpaceDE w:val="0"/>
        <w:autoSpaceDN w:val="0"/>
        <w:adjustRightInd w:val="0"/>
        <w:spacing w:after="0" w:line="240" w:lineRule="auto"/>
        <w:ind w:firstLine="426"/>
        <w:jc w:val="both"/>
        <w:rPr>
          <w:rFonts w:ascii="Times New Roman" w:eastAsia="@Arial Unicode MS" w:hAnsi="Times New Roman" w:cs="Times New Roman"/>
          <w:sz w:val="24"/>
          <w:szCs w:val="24"/>
          <w:lang w:val="x-none" w:eastAsia="x-none"/>
        </w:rPr>
      </w:pPr>
      <w:r w:rsidRPr="001B767F">
        <w:rPr>
          <w:rFonts w:ascii="Times New Roman" w:eastAsia="@Arial Unicode MS" w:hAnsi="Times New Roman" w:cs="Times New Roman"/>
          <w:sz w:val="24"/>
          <w:szCs w:val="24"/>
          <w:lang w:val="x-none" w:eastAsia="x-none"/>
        </w:rPr>
        <w:t>Программа учитывает особенности образовательно</w:t>
      </w:r>
      <w:r w:rsidRPr="001B767F">
        <w:rPr>
          <w:rFonts w:ascii="Times New Roman" w:eastAsia="@Arial Unicode MS" w:hAnsi="Times New Roman" w:cs="Times New Roman"/>
          <w:sz w:val="24"/>
          <w:szCs w:val="24"/>
          <w:lang w:eastAsia="x-none"/>
        </w:rPr>
        <w:t>й</w:t>
      </w:r>
      <w:r w:rsidRPr="001B767F">
        <w:rPr>
          <w:rFonts w:ascii="Times New Roman" w:eastAsia="@Arial Unicode MS" w:hAnsi="Times New Roman" w:cs="Times New Roman"/>
          <w:sz w:val="24"/>
          <w:szCs w:val="24"/>
          <w:lang w:val="x-none" w:eastAsia="x-none"/>
        </w:rPr>
        <w:t xml:space="preserve"> </w:t>
      </w:r>
      <w:r w:rsidRPr="001B767F">
        <w:rPr>
          <w:rFonts w:ascii="Times New Roman" w:eastAsia="@Arial Unicode MS" w:hAnsi="Times New Roman" w:cs="Times New Roman"/>
          <w:sz w:val="24"/>
          <w:szCs w:val="24"/>
          <w:lang w:eastAsia="x-none"/>
        </w:rPr>
        <w:t xml:space="preserve"> организации</w:t>
      </w:r>
      <w:r w:rsidRPr="001B767F">
        <w:rPr>
          <w:rFonts w:ascii="Times New Roman" w:eastAsia="@Arial Unicode MS" w:hAnsi="Times New Roman" w:cs="Times New Roman"/>
          <w:sz w:val="24"/>
          <w:szCs w:val="24"/>
          <w:lang w:val="x-none" w:eastAsia="x-none"/>
        </w:rPr>
        <w:t xml:space="preserve"> (оснащенность, кадровый потенциал и др.) и отражает логику развертывания образовательно</w:t>
      </w:r>
      <w:r w:rsidRPr="001B767F">
        <w:rPr>
          <w:rFonts w:ascii="Times New Roman" w:eastAsia="@Arial Unicode MS" w:hAnsi="Times New Roman" w:cs="Times New Roman"/>
          <w:sz w:val="24"/>
          <w:szCs w:val="24"/>
          <w:lang w:eastAsia="x-none"/>
        </w:rPr>
        <w:t>й</w:t>
      </w:r>
      <w:r w:rsidRPr="001B767F">
        <w:rPr>
          <w:rFonts w:ascii="Times New Roman" w:eastAsia="@Arial Unicode MS" w:hAnsi="Times New Roman" w:cs="Times New Roman"/>
          <w:sz w:val="24"/>
          <w:szCs w:val="24"/>
          <w:lang w:val="x-none" w:eastAsia="x-none"/>
        </w:rPr>
        <w:t xml:space="preserve"> </w:t>
      </w:r>
      <w:r w:rsidRPr="001B767F">
        <w:rPr>
          <w:rFonts w:ascii="Times New Roman" w:eastAsia="@Arial Unicode MS" w:hAnsi="Times New Roman" w:cs="Times New Roman"/>
          <w:sz w:val="24"/>
          <w:szCs w:val="24"/>
          <w:lang w:eastAsia="x-none"/>
        </w:rPr>
        <w:t xml:space="preserve"> деятельности </w:t>
      </w:r>
      <w:r w:rsidRPr="001B767F">
        <w:rPr>
          <w:rFonts w:ascii="Times New Roman" w:eastAsia="@Arial Unicode MS" w:hAnsi="Times New Roman" w:cs="Times New Roman"/>
          <w:sz w:val="24"/>
          <w:szCs w:val="24"/>
          <w:lang w:val="x-none" w:eastAsia="x-none"/>
        </w:rPr>
        <w:t xml:space="preserve">во временной перспективе. </w:t>
      </w:r>
    </w:p>
    <w:p w:rsidR="00F6593A" w:rsidRPr="001B767F" w:rsidRDefault="00F6593A" w:rsidP="00F6593A">
      <w:pPr>
        <w:widowControl w:val="0"/>
        <w:autoSpaceDE w:val="0"/>
        <w:autoSpaceDN w:val="0"/>
        <w:adjustRightInd w:val="0"/>
        <w:spacing w:after="0" w:line="240" w:lineRule="auto"/>
        <w:ind w:firstLine="426"/>
        <w:jc w:val="both"/>
        <w:rPr>
          <w:rFonts w:ascii="Times New Roman" w:eastAsia="@Arial Unicode MS" w:hAnsi="Times New Roman" w:cs="Times New Roman"/>
          <w:sz w:val="24"/>
          <w:szCs w:val="24"/>
          <w:lang w:val="x-none" w:eastAsia="x-none"/>
        </w:rPr>
      </w:pPr>
      <w:r w:rsidRPr="001B767F">
        <w:rPr>
          <w:rFonts w:ascii="Times New Roman" w:eastAsia="@Arial Unicode MS" w:hAnsi="Times New Roman" w:cs="Times New Roman"/>
          <w:b/>
          <w:i/>
          <w:sz w:val="24"/>
          <w:szCs w:val="24"/>
          <w:lang w:val="x-none" w:eastAsia="x-none"/>
        </w:rPr>
        <w:t>Целью программы</w:t>
      </w:r>
      <w:r w:rsidRPr="001B767F">
        <w:rPr>
          <w:rFonts w:ascii="Times New Roman" w:eastAsia="@Arial Unicode MS" w:hAnsi="Times New Roman" w:cs="Times New Roman"/>
          <w:sz w:val="24"/>
          <w:szCs w:val="24"/>
          <w:lang w:val="x-none" w:eastAsia="x-none"/>
        </w:rPr>
        <w:t xml:space="preserve"> развития универсальных учебных действий является  формирование у </w:t>
      </w:r>
      <w:r w:rsidR="00675446">
        <w:rPr>
          <w:rFonts w:ascii="Times New Roman" w:eastAsia="@Arial Unicode MS" w:hAnsi="Times New Roman" w:cs="Times New Roman"/>
          <w:sz w:val="24"/>
          <w:szCs w:val="24"/>
          <w:lang w:eastAsia="x-none"/>
        </w:rPr>
        <w:t>об</w:t>
      </w:r>
      <w:r w:rsidRPr="001B767F">
        <w:rPr>
          <w:rFonts w:ascii="Times New Roman" w:eastAsia="@Arial Unicode MS" w:hAnsi="Times New Roman" w:cs="Times New Roman"/>
          <w:sz w:val="24"/>
          <w:szCs w:val="24"/>
          <w:lang w:val="x-none" w:eastAsia="x-none"/>
        </w:rPr>
        <w:t>уча</w:t>
      </w:r>
      <w:r w:rsidR="00675446">
        <w:rPr>
          <w:rFonts w:ascii="Times New Roman" w:eastAsia="@Arial Unicode MS" w:hAnsi="Times New Roman" w:cs="Times New Roman"/>
          <w:sz w:val="24"/>
          <w:szCs w:val="24"/>
          <w:lang w:eastAsia="x-none"/>
        </w:rPr>
        <w:t>ю</w:t>
      </w:r>
      <w:r w:rsidRPr="001B767F">
        <w:rPr>
          <w:rFonts w:ascii="Times New Roman" w:eastAsia="@Arial Unicode MS" w:hAnsi="Times New Roman" w:cs="Times New Roman"/>
          <w:sz w:val="24"/>
          <w:szCs w:val="24"/>
          <w:lang w:val="x-none" w:eastAsia="x-none"/>
        </w:rPr>
        <w:t xml:space="preserve">щихся школы способности к самостоятельному учебному целеполаганию и учебному сотрудничеству, а также  обеспечение организационно – методических условий для реализации системно - деятельностного подхода, положенного в основу  ФГОС ООО. </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В соответствии с указанной целью программа развития УУД в основной школе определяет следующие </w:t>
      </w:r>
      <w:r w:rsidRPr="001B767F">
        <w:rPr>
          <w:rFonts w:ascii="Times New Roman" w:hAnsi="Times New Roman" w:cs="Times New Roman"/>
          <w:b/>
          <w:bCs/>
          <w:sz w:val="24"/>
          <w:szCs w:val="24"/>
        </w:rPr>
        <w:t>задачи</w:t>
      </w:r>
      <w:r w:rsidRPr="001B767F">
        <w:rPr>
          <w:rFonts w:ascii="Times New Roman" w:hAnsi="Times New Roman" w:cs="Times New Roman"/>
          <w:sz w:val="24"/>
          <w:szCs w:val="24"/>
        </w:rPr>
        <w:t>:</w:t>
      </w:r>
    </w:p>
    <w:p w:rsidR="00F6593A" w:rsidRPr="001B767F" w:rsidRDefault="00F6593A" w:rsidP="00E35F3A">
      <w:pPr>
        <w:widowControl w:val="0"/>
        <w:numPr>
          <w:ilvl w:val="0"/>
          <w:numId w:val="276"/>
        </w:numPr>
        <w:tabs>
          <w:tab w:val="num" w:pos="993"/>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F6593A" w:rsidRPr="001B767F" w:rsidRDefault="00F6593A" w:rsidP="00E35F3A">
      <w:pPr>
        <w:widowControl w:val="0"/>
        <w:numPr>
          <w:ilvl w:val="0"/>
          <w:numId w:val="276"/>
        </w:numPr>
        <w:tabs>
          <w:tab w:val="num" w:pos="993"/>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6593A" w:rsidRDefault="00F6593A" w:rsidP="00E35F3A">
      <w:pPr>
        <w:widowControl w:val="0"/>
        <w:numPr>
          <w:ilvl w:val="0"/>
          <w:numId w:val="276"/>
        </w:numPr>
        <w:tabs>
          <w:tab w:val="num" w:pos="993"/>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включение развивающих задач как в урочную, так и внеурочную деятельность обучающихся;</w:t>
      </w:r>
    </w:p>
    <w:p w:rsidR="0094772F" w:rsidRPr="001B767F" w:rsidRDefault="0094772F" w:rsidP="0094772F">
      <w:pPr>
        <w:widowControl w:val="0"/>
        <w:tabs>
          <w:tab w:val="num" w:pos="993"/>
        </w:tabs>
        <w:autoSpaceDE w:val="0"/>
        <w:autoSpaceDN w:val="0"/>
        <w:adjustRightInd w:val="0"/>
        <w:spacing w:after="0" w:line="240" w:lineRule="auto"/>
        <w:ind w:left="709"/>
        <w:jc w:val="both"/>
        <w:textAlignment w:val="baseline"/>
        <w:rPr>
          <w:rFonts w:ascii="Times New Roman" w:hAnsi="Times New Roman" w:cs="Times New Roman"/>
          <w:sz w:val="24"/>
          <w:szCs w:val="24"/>
        </w:rPr>
      </w:pPr>
    </w:p>
    <w:p w:rsidR="00F6593A" w:rsidRPr="001B767F" w:rsidRDefault="00F6593A" w:rsidP="00E35F3A">
      <w:pPr>
        <w:widowControl w:val="0"/>
        <w:numPr>
          <w:ilvl w:val="0"/>
          <w:numId w:val="276"/>
        </w:numPr>
        <w:tabs>
          <w:tab w:val="num" w:pos="993"/>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lastRenderedPageBreak/>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6593A" w:rsidRPr="001B767F" w:rsidRDefault="00F6593A" w:rsidP="00F6593A">
      <w:pPr>
        <w:tabs>
          <w:tab w:val="num" w:pos="720"/>
        </w:tabs>
        <w:spacing w:after="0" w:line="240" w:lineRule="auto"/>
        <w:ind w:firstLine="454"/>
        <w:jc w:val="both"/>
        <w:outlineLvl w:val="0"/>
        <w:rPr>
          <w:rFonts w:ascii="Times New Roman" w:hAnsi="Times New Roman" w:cs="Times New Roman"/>
          <w:sz w:val="24"/>
          <w:szCs w:val="24"/>
          <w:lang w:eastAsia="x-none"/>
        </w:rPr>
      </w:pPr>
      <w:r w:rsidRPr="001B767F">
        <w:rPr>
          <w:rFonts w:ascii="Times New Roman" w:hAnsi="Times New Roman" w:cs="Times New Roman"/>
          <w:sz w:val="24"/>
          <w:szCs w:val="24"/>
          <w:lang w:val="x-none" w:eastAsia="x-none"/>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Особое внимание в программе развития универсальных учебных действий уделяется становлению коммуникативных универсальных учебных действий, как ведущих в подростковом возрасте.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rsidR="00F6593A" w:rsidRPr="001B767F" w:rsidRDefault="00F6593A" w:rsidP="00F6593A">
      <w:pPr>
        <w:tabs>
          <w:tab w:val="num" w:pos="720"/>
        </w:tabs>
        <w:spacing w:after="0" w:line="240" w:lineRule="auto"/>
        <w:ind w:firstLine="454"/>
        <w:jc w:val="both"/>
        <w:outlineLvl w:val="0"/>
        <w:rPr>
          <w:rFonts w:ascii="Times New Roman" w:hAnsi="Times New Roman" w:cs="Times New Roman"/>
          <w:sz w:val="24"/>
          <w:szCs w:val="24"/>
          <w:lang w:eastAsia="x-none"/>
        </w:rPr>
      </w:pPr>
      <w:r w:rsidRPr="001B767F">
        <w:rPr>
          <w:rFonts w:ascii="Times New Roman" w:hAnsi="Times New Roman" w:cs="Times New Roman"/>
          <w:sz w:val="24"/>
          <w:szCs w:val="24"/>
          <w:lang w:eastAsia="x-none"/>
        </w:rPr>
        <w:t xml:space="preserve">По отношению к начальной школе Программа сохраняет преемственность, но учитывает, что учебная деятельность в основной школе направлена на самостоятельный поиск теоретических знаний и общих способов действий. В результате реализации Программы  получают дальнейшее развитие личностные, регулятивные, коммуникативные и познавательные универсальные учебные действия, ИКТ-компетентность обучающихся. В процессе урочной и внеурочной деятельности, обучающиеся приобретут опыт учебно – исследовательской и проектной деятельности  как особой формы учебной работы. В основной школе на всех предметах будет продолжена работа по </w:t>
      </w:r>
      <w:r w:rsidRPr="001B767F">
        <w:rPr>
          <w:rFonts w:ascii="Times New Roman" w:hAnsi="Times New Roman" w:cs="Times New Roman"/>
          <w:b/>
          <w:i/>
          <w:sz w:val="24"/>
          <w:szCs w:val="24"/>
          <w:lang w:eastAsia="x-none"/>
        </w:rPr>
        <w:t>формированию и развитию основ читательской компетенции</w:t>
      </w:r>
      <w:r w:rsidRPr="001B767F">
        <w:rPr>
          <w:rFonts w:ascii="Times New Roman" w:hAnsi="Times New Roman" w:cs="Times New Roman"/>
          <w:sz w:val="24"/>
          <w:szCs w:val="24"/>
          <w:lang w:eastAsia="x-none"/>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В сфере развития </w:t>
      </w:r>
      <w:r w:rsidRPr="001B767F">
        <w:rPr>
          <w:rFonts w:ascii="Times New Roman" w:eastAsia="Calibri" w:hAnsi="Times New Roman" w:cs="Times New Roman"/>
          <w:b/>
          <w:sz w:val="24"/>
          <w:szCs w:val="24"/>
        </w:rPr>
        <w:t>личностных универсальных учебных действий</w:t>
      </w:r>
      <w:r w:rsidRPr="001B767F">
        <w:rPr>
          <w:rFonts w:ascii="Times New Roman" w:eastAsia="Calibri" w:hAnsi="Times New Roman" w:cs="Times New Roman"/>
          <w:sz w:val="24"/>
          <w:szCs w:val="24"/>
        </w:rPr>
        <w:t xml:space="preserve"> приоритетное внимание уделяется формированию:</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основ гражданской идентичности личности (включая когнитивный, эмоционально-ценностный и поведенческий компоненты);</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В сфере развития </w:t>
      </w:r>
      <w:r w:rsidRPr="001B767F">
        <w:rPr>
          <w:rFonts w:ascii="Times New Roman" w:eastAsia="Calibri" w:hAnsi="Times New Roman" w:cs="Times New Roman"/>
          <w:b/>
          <w:sz w:val="24"/>
          <w:szCs w:val="24"/>
        </w:rPr>
        <w:t>регулятивных универсальных учебных действий</w:t>
      </w:r>
      <w:r w:rsidRPr="001B767F">
        <w:rPr>
          <w:rFonts w:ascii="Times New Roman" w:eastAsia="Calibri" w:hAnsi="Times New Roman" w:cs="Times New Roman"/>
          <w:sz w:val="24"/>
          <w:szCs w:val="24"/>
        </w:rPr>
        <w:t xml:space="preserve"> приоритетное внимание уделяется формированию  и развитию у учащихся способности к саморазвитию и самосовершенствованию.  Формирование  действий целеполагания  включает: </w:t>
      </w:r>
    </w:p>
    <w:p w:rsidR="00F6593A" w:rsidRPr="001B767F" w:rsidRDefault="00F6593A" w:rsidP="00E35F3A">
      <w:pPr>
        <w:widowControl w:val="0"/>
        <w:numPr>
          <w:ilvl w:val="0"/>
          <w:numId w:val="284"/>
        </w:numPr>
        <w:autoSpaceDE w:val="0"/>
        <w:autoSpaceDN w:val="0"/>
        <w:adjustRightInd w:val="0"/>
        <w:spacing w:after="0" w:line="240" w:lineRule="auto"/>
        <w:ind w:left="709" w:hanging="142"/>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способность ставить и формулировать  новые учебные цели и задачи, планировать их реализацию, в том числе во внутреннем плане; </w:t>
      </w:r>
    </w:p>
    <w:p w:rsidR="00F6593A" w:rsidRPr="001B767F" w:rsidRDefault="00F6593A" w:rsidP="00E35F3A">
      <w:pPr>
        <w:widowControl w:val="0"/>
        <w:numPr>
          <w:ilvl w:val="0"/>
          <w:numId w:val="284"/>
        </w:numPr>
        <w:autoSpaceDE w:val="0"/>
        <w:autoSpaceDN w:val="0"/>
        <w:adjustRightInd w:val="0"/>
        <w:spacing w:after="0" w:line="240" w:lineRule="auto"/>
        <w:ind w:left="709" w:hanging="142"/>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осуществлять выбор эффективных путей и средств достижения целей;</w:t>
      </w:r>
    </w:p>
    <w:p w:rsidR="00F6593A" w:rsidRPr="001B767F" w:rsidRDefault="00F6593A" w:rsidP="00E35F3A">
      <w:pPr>
        <w:widowControl w:val="0"/>
        <w:numPr>
          <w:ilvl w:val="0"/>
          <w:numId w:val="284"/>
        </w:numPr>
        <w:autoSpaceDE w:val="0"/>
        <w:autoSpaceDN w:val="0"/>
        <w:adjustRightInd w:val="0"/>
        <w:spacing w:after="0" w:line="240" w:lineRule="auto"/>
        <w:ind w:left="709" w:hanging="142"/>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контролировать и оценивать свои действия как по результату, так и по способу действия, вносить соответствующие коррективы в их выполнение.</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rPr>
      </w:pPr>
      <w:r w:rsidRPr="001B767F">
        <w:rPr>
          <w:rFonts w:ascii="Times New Roman" w:eastAsia="Calibri" w:hAnsi="Times New Roman" w:cs="Times New Roman"/>
          <w:b/>
          <w:i/>
          <w:sz w:val="24"/>
          <w:szCs w:val="24"/>
        </w:rPr>
        <w:t>Ведущим способом решения этой задачи является формирование способности к проектированию.</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В сфере развития </w:t>
      </w:r>
      <w:r w:rsidRPr="001B767F">
        <w:rPr>
          <w:rFonts w:ascii="Times New Roman" w:eastAsia="Calibri" w:hAnsi="Times New Roman" w:cs="Times New Roman"/>
          <w:b/>
          <w:sz w:val="24"/>
          <w:szCs w:val="24"/>
        </w:rPr>
        <w:t>коммуникативных универсальных учебных действий</w:t>
      </w:r>
      <w:r w:rsidRPr="001B767F">
        <w:rPr>
          <w:rFonts w:ascii="Times New Roman" w:eastAsia="Calibri" w:hAnsi="Times New Roman" w:cs="Times New Roman"/>
          <w:sz w:val="24"/>
          <w:szCs w:val="24"/>
        </w:rPr>
        <w:t xml:space="preserve"> приоритетное внимание уделяется:</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napToGrid w:val="0"/>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w:t>
      </w:r>
      <w:r w:rsidRPr="001B767F">
        <w:rPr>
          <w:rFonts w:ascii="Times New Roman" w:eastAsia="Calibri" w:hAnsi="Times New Roman" w:cs="Times New Roman"/>
          <w:sz w:val="24"/>
          <w:szCs w:val="24"/>
        </w:rPr>
        <w:lastRenderedPageBreak/>
        <w:t>сотрудничества;</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практическому освоению умений, составляющих основу коммуникативной компетентности:</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ставить и решать многообразные коммуникативные задачи; действовать с учётом позиции другого и уметь согласовывать свои действия;</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napToGrid w:val="0"/>
          <w:sz w:val="24"/>
          <w:szCs w:val="24"/>
        </w:rPr>
      </w:pP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napToGrid w:val="0"/>
          <w:sz w:val="24"/>
          <w:szCs w:val="24"/>
        </w:rPr>
        <w:t xml:space="preserve">устанавливать и поддерживать необходимые контакты с другими людьми; </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napToGrid w:val="0"/>
          <w:sz w:val="24"/>
          <w:szCs w:val="24"/>
        </w:rPr>
      </w:pPr>
      <w:r w:rsidRPr="001B767F">
        <w:rPr>
          <w:rFonts w:ascii="Times New Roman" w:eastAsia="Calibri" w:hAnsi="Times New Roman" w:cs="Times New Roman"/>
          <w:snapToGrid w:val="0"/>
          <w:sz w:val="24"/>
          <w:szCs w:val="24"/>
        </w:rPr>
        <w:t xml:space="preserve">-удовлетворительно владеть нормами и техникой общения; </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napToGrid w:val="0"/>
          <w:sz w:val="24"/>
          <w:szCs w:val="24"/>
        </w:rPr>
      </w:pPr>
      <w:r w:rsidRPr="001B767F">
        <w:rPr>
          <w:rFonts w:ascii="Times New Roman" w:eastAsia="Calibri" w:hAnsi="Times New Roman" w:cs="Times New Roman"/>
          <w:snapToGrid w:val="0"/>
          <w:sz w:val="24"/>
          <w:szCs w:val="24"/>
        </w:rPr>
        <w:t>-</w:t>
      </w:r>
      <w:r w:rsidRPr="001B767F">
        <w:rPr>
          <w:rFonts w:ascii="Times New Roman" w:eastAsia="Calibri"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6593A" w:rsidRPr="001B767F" w:rsidRDefault="00F6593A" w:rsidP="00E35F3A">
      <w:pPr>
        <w:widowControl w:val="0"/>
        <w:numPr>
          <w:ilvl w:val="0"/>
          <w:numId w:val="277"/>
        </w:num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формированию и развитию компетентности в области использования информационно-коммуникационных технологий (далее – ИКТ), в том числе обучающийся сможет:</w:t>
      </w:r>
    </w:p>
    <w:p w:rsidR="00F6593A" w:rsidRPr="001B767F" w:rsidRDefault="00F6593A" w:rsidP="00F6593A">
      <w:pPr>
        <w:widowControl w:val="0"/>
        <w:tabs>
          <w:tab w:val="left" w:pos="993"/>
        </w:tabs>
        <w:spacing w:after="0" w:line="240" w:lineRule="auto"/>
        <w:ind w:left="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F6593A" w:rsidRPr="001B767F" w:rsidRDefault="00F6593A" w:rsidP="00F6593A">
      <w:pPr>
        <w:widowControl w:val="0"/>
        <w:tabs>
          <w:tab w:val="left" w:pos="993"/>
        </w:tabs>
        <w:spacing w:after="0" w:line="240" w:lineRule="auto"/>
        <w:ind w:left="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6593A" w:rsidRPr="001B767F" w:rsidRDefault="00F6593A" w:rsidP="00F6593A">
      <w:pPr>
        <w:widowControl w:val="0"/>
        <w:tabs>
          <w:tab w:val="left" w:pos="993"/>
        </w:tabs>
        <w:spacing w:after="0" w:line="240" w:lineRule="auto"/>
        <w:ind w:left="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выделять информационный аспект задачи, оперировать данными, использовать модель решения задачи;</w:t>
      </w:r>
    </w:p>
    <w:p w:rsidR="00F6593A" w:rsidRPr="001B767F" w:rsidRDefault="00F6593A" w:rsidP="00F6593A">
      <w:pPr>
        <w:widowControl w:val="0"/>
        <w:tabs>
          <w:tab w:val="left" w:pos="993"/>
        </w:tabs>
        <w:spacing w:after="0" w:line="240" w:lineRule="auto"/>
        <w:ind w:left="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6593A" w:rsidRPr="001B767F" w:rsidRDefault="00F6593A" w:rsidP="00F6593A">
      <w:pPr>
        <w:widowControl w:val="0"/>
        <w:tabs>
          <w:tab w:val="left" w:pos="993"/>
        </w:tabs>
        <w:spacing w:after="0" w:line="240" w:lineRule="auto"/>
        <w:ind w:left="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использовать информацию с учетом этических и правовых норм;</w:t>
      </w:r>
    </w:p>
    <w:p w:rsidR="00F6593A" w:rsidRPr="001B767F" w:rsidRDefault="00F6593A" w:rsidP="00F6593A">
      <w:pPr>
        <w:widowControl w:val="0"/>
        <w:tabs>
          <w:tab w:val="left" w:pos="993"/>
        </w:tabs>
        <w:spacing w:after="0" w:line="240" w:lineRule="auto"/>
        <w:ind w:left="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В сфере развития </w:t>
      </w:r>
      <w:r w:rsidRPr="001B767F">
        <w:rPr>
          <w:rFonts w:ascii="Times New Roman" w:eastAsia="Calibri" w:hAnsi="Times New Roman" w:cs="Times New Roman"/>
          <w:b/>
          <w:sz w:val="24"/>
          <w:szCs w:val="24"/>
        </w:rPr>
        <w:t>познавательных универсальных учебных действий</w:t>
      </w:r>
      <w:r w:rsidRPr="001B767F">
        <w:rPr>
          <w:rFonts w:ascii="Times New Roman" w:eastAsia="Calibri" w:hAnsi="Times New Roman" w:cs="Times New Roman"/>
          <w:sz w:val="24"/>
          <w:szCs w:val="24"/>
        </w:rPr>
        <w:t xml:space="preserve"> приоритетное внимание уделяется:</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практическому освоению обучающимися основ проектно-исследовательской деятельности;</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развитию  навыков смыслового чтения и работе с информацией;</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При изучении учебных предметов обучающиеся усовершенствуют приобретённые на первом уровне </w:t>
      </w:r>
      <w:r w:rsidRPr="001B767F">
        <w:rPr>
          <w:rFonts w:ascii="Times New Roman" w:eastAsia="Calibri" w:hAnsi="Times New Roman" w:cs="Times New Roman"/>
          <w:b/>
          <w:i/>
          <w:sz w:val="24"/>
          <w:szCs w:val="24"/>
        </w:rPr>
        <w:t>навыки работы с информацией</w:t>
      </w:r>
      <w:r w:rsidRPr="001B767F">
        <w:rPr>
          <w:rFonts w:ascii="Times New Roman" w:eastAsia="Calibri" w:hAnsi="Times New Roman" w:cs="Times New Roman"/>
          <w:sz w:val="24"/>
          <w:szCs w:val="24"/>
        </w:rPr>
        <w:t xml:space="preserve"> и пополнят их. </w:t>
      </w:r>
      <w:r w:rsidRPr="001B767F">
        <w:rPr>
          <w:rFonts w:ascii="Times New Roman" w:eastAsia="Calibri" w:hAnsi="Times New Roman" w:cs="Times New Roman"/>
          <w:b/>
          <w:i/>
          <w:sz w:val="24"/>
          <w:szCs w:val="24"/>
        </w:rPr>
        <w:t xml:space="preserve">Они смогут работать с текстами, преобразовывать и интерпретировать содержащуюся в них информацию, в том </w:t>
      </w:r>
      <w:r w:rsidRPr="001B767F">
        <w:rPr>
          <w:rFonts w:ascii="Times New Roman" w:eastAsia="Calibri" w:hAnsi="Times New Roman" w:cs="Times New Roman"/>
          <w:b/>
          <w:i/>
          <w:sz w:val="24"/>
          <w:szCs w:val="24"/>
        </w:rPr>
        <w:lastRenderedPageBreak/>
        <w:t>числе:</w:t>
      </w:r>
    </w:p>
    <w:p w:rsidR="00F6593A" w:rsidRPr="001B767F" w:rsidRDefault="00F6593A" w:rsidP="00F6593A">
      <w:pPr>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F6593A" w:rsidRPr="001B767F" w:rsidRDefault="00F6593A" w:rsidP="00F6593A">
      <w:pPr>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6593A" w:rsidRPr="001B767F" w:rsidRDefault="00F6593A" w:rsidP="00F6593A">
      <w:pPr>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заполнять и дополнять таблицы, схемы, диаграммы, тексты.</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6593A" w:rsidRPr="001B767F" w:rsidRDefault="00F6593A" w:rsidP="00F6593A">
      <w:pPr>
        <w:spacing w:after="0" w:line="240" w:lineRule="auto"/>
        <w:ind w:firstLine="720"/>
        <w:jc w:val="both"/>
        <w:rPr>
          <w:rFonts w:ascii="Times New Roman" w:hAnsi="Times New Roman" w:cs="Times New Roman"/>
          <w:sz w:val="24"/>
          <w:szCs w:val="24"/>
        </w:rPr>
      </w:pPr>
      <w:r w:rsidRPr="001B767F">
        <w:rPr>
          <w:rFonts w:ascii="Times New Roman" w:hAnsi="Times New Roman" w:cs="Times New Roman"/>
          <w:sz w:val="24"/>
          <w:szCs w:val="24"/>
        </w:rPr>
        <w:t>Таким образом, Программа  обеспечивает:</w:t>
      </w:r>
    </w:p>
    <w:p w:rsidR="00F6593A" w:rsidRPr="001B767F" w:rsidRDefault="00F6593A" w:rsidP="00E35F3A">
      <w:pPr>
        <w:widowControl w:val="0"/>
        <w:numPr>
          <w:ilvl w:val="0"/>
          <w:numId w:val="138"/>
        </w:numPr>
        <w:autoSpaceDE w:val="0"/>
        <w:autoSpaceDN w:val="0"/>
        <w:adjustRightInd w:val="0"/>
        <w:spacing w:after="0" w:line="240" w:lineRule="auto"/>
        <w:ind w:left="426" w:hanging="426"/>
        <w:jc w:val="both"/>
        <w:rPr>
          <w:rFonts w:ascii="Times New Roman" w:hAnsi="Times New Roman" w:cs="Times New Roman"/>
          <w:sz w:val="24"/>
          <w:szCs w:val="24"/>
        </w:rPr>
      </w:pPr>
      <w:r w:rsidRPr="001B767F">
        <w:rPr>
          <w:rFonts w:ascii="Times New Roman" w:hAnsi="Times New Roman" w:cs="Times New Roman"/>
          <w:sz w:val="24"/>
          <w:szCs w:val="24"/>
        </w:rPr>
        <w:t>развитие у обучающихся способности к саморазвитию и самосовершенствованию;</w:t>
      </w:r>
    </w:p>
    <w:p w:rsidR="00F6593A" w:rsidRPr="001B767F" w:rsidRDefault="00F6593A" w:rsidP="00E35F3A">
      <w:pPr>
        <w:widowControl w:val="0"/>
        <w:numPr>
          <w:ilvl w:val="0"/>
          <w:numId w:val="138"/>
        </w:numPr>
        <w:autoSpaceDE w:val="0"/>
        <w:autoSpaceDN w:val="0"/>
        <w:adjustRightInd w:val="0"/>
        <w:spacing w:after="0" w:line="240" w:lineRule="auto"/>
        <w:ind w:left="426" w:hanging="426"/>
        <w:jc w:val="both"/>
        <w:rPr>
          <w:rFonts w:ascii="Times New Roman" w:hAnsi="Times New Roman" w:cs="Times New Roman"/>
          <w:sz w:val="24"/>
          <w:szCs w:val="24"/>
        </w:rPr>
      </w:pPr>
      <w:r w:rsidRPr="001B767F">
        <w:rPr>
          <w:rFonts w:ascii="Times New Roman" w:hAnsi="Times New Roman" w:cs="Times New Roman"/>
          <w:sz w:val="24"/>
          <w:szCs w:val="24"/>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F6593A" w:rsidRPr="001B767F" w:rsidRDefault="00F6593A" w:rsidP="00E35F3A">
      <w:pPr>
        <w:widowControl w:val="0"/>
        <w:numPr>
          <w:ilvl w:val="0"/>
          <w:numId w:val="138"/>
        </w:numPr>
        <w:autoSpaceDE w:val="0"/>
        <w:autoSpaceDN w:val="0"/>
        <w:adjustRightInd w:val="0"/>
        <w:spacing w:after="0" w:line="240" w:lineRule="auto"/>
        <w:ind w:left="426" w:hanging="426"/>
        <w:jc w:val="both"/>
        <w:rPr>
          <w:rFonts w:ascii="Times New Roman" w:hAnsi="Times New Roman" w:cs="Times New Roman"/>
          <w:sz w:val="24"/>
          <w:szCs w:val="24"/>
        </w:rPr>
      </w:pPr>
      <w:r w:rsidRPr="001B767F">
        <w:rPr>
          <w:rFonts w:ascii="Times New Roman" w:hAnsi="Times New Roman" w:cs="Times New Roman"/>
          <w:sz w:val="24"/>
          <w:szCs w:val="24"/>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F6593A" w:rsidRPr="001B767F" w:rsidRDefault="00F6593A" w:rsidP="00E35F3A">
      <w:pPr>
        <w:widowControl w:val="0"/>
        <w:numPr>
          <w:ilvl w:val="0"/>
          <w:numId w:val="138"/>
        </w:numPr>
        <w:autoSpaceDE w:val="0"/>
        <w:autoSpaceDN w:val="0"/>
        <w:adjustRightInd w:val="0"/>
        <w:spacing w:after="0" w:line="240" w:lineRule="auto"/>
        <w:ind w:left="426" w:hanging="426"/>
        <w:jc w:val="both"/>
        <w:rPr>
          <w:rFonts w:ascii="Times New Roman" w:hAnsi="Times New Roman" w:cs="Times New Roman"/>
          <w:sz w:val="24"/>
          <w:szCs w:val="24"/>
        </w:rPr>
      </w:pPr>
      <w:r w:rsidRPr="001B767F">
        <w:rPr>
          <w:rFonts w:ascii="Times New Roman" w:hAnsi="Times New Roman" w:cs="Times New Roman"/>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 – исследовательской и проектной деятельности;</w:t>
      </w:r>
    </w:p>
    <w:p w:rsidR="00F6593A" w:rsidRPr="001B767F" w:rsidRDefault="00F6593A" w:rsidP="00E35F3A">
      <w:pPr>
        <w:widowControl w:val="0"/>
        <w:numPr>
          <w:ilvl w:val="0"/>
          <w:numId w:val="138"/>
        </w:numPr>
        <w:autoSpaceDE w:val="0"/>
        <w:autoSpaceDN w:val="0"/>
        <w:adjustRightInd w:val="0"/>
        <w:spacing w:after="0" w:line="240" w:lineRule="auto"/>
        <w:ind w:left="426" w:hanging="426"/>
        <w:jc w:val="both"/>
        <w:rPr>
          <w:rFonts w:ascii="Times New Roman" w:hAnsi="Times New Roman" w:cs="Times New Roman"/>
          <w:sz w:val="24"/>
          <w:szCs w:val="24"/>
        </w:rPr>
      </w:pPr>
      <w:r w:rsidRPr="001B767F">
        <w:rPr>
          <w:rFonts w:ascii="Times New Roman" w:hAnsi="Times New Roman" w:cs="Times New Roman"/>
          <w:sz w:val="24"/>
          <w:szCs w:val="24"/>
        </w:rPr>
        <w:t>формирование навыков участия в различных формах организации учебно – исследовательской и проектной деятельности;</w:t>
      </w:r>
    </w:p>
    <w:p w:rsidR="00F6593A" w:rsidRPr="001B767F" w:rsidRDefault="00F6593A" w:rsidP="00E35F3A">
      <w:pPr>
        <w:widowControl w:val="0"/>
        <w:numPr>
          <w:ilvl w:val="0"/>
          <w:numId w:val="138"/>
        </w:numPr>
        <w:autoSpaceDE w:val="0"/>
        <w:autoSpaceDN w:val="0"/>
        <w:adjustRightInd w:val="0"/>
        <w:spacing w:after="0" w:line="240" w:lineRule="auto"/>
        <w:ind w:left="426" w:hanging="426"/>
        <w:jc w:val="both"/>
        <w:rPr>
          <w:rFonts w:ascii="Times New Roman" w:hAnsi="Times New Roman" w:cs="Times New Roman"/>
          <w:sz w:val="24"/>
          <w:szCs w:val="24"/>
        </w:rPr>
      </w:pPr>
      <w:r w:rsidRPr="001B767F">
        <w:rPr>
          <w:rFonts w:ascii="Times New Roman" w:hAnsi="Times New Roman" w:cs="Times New Roman"/>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учебно – исследовательской и проектной деятельности.</w:t>
      </w:r>
    </w:p>
    <w:p w:rsidR="00F6593A" w:rsidRPr="001B767F" w:rsidRDefault="00F6593A" w:rsidP="00E35F3A">
      <w:pPr>
        <w:widowControl w:val="0"/>
        <w:numPr>
          <w:ilvl w:val="0"/>
          <w:numId w:val="138"/>
        </w:numPr>
        <w:autoSpaceDE w:val="0"/>
        <w:autoSpaceDN w:val="0"/>
        <w:adjustRightInd w:val="0"/>
        <w:spacing w:after="0" w:line="240" w:lineRule="auto"/>
        <w:ind w:left="426" w:hanging="426"/>
        <w:jc w:val="both"/>
        <w:rPr>
          <w:rFonts w:ascii="Times New Roman" w:hAnsi="Times New Roman" w:cs="Times New Roman"/>
          <w:sz w:val="24"/>
          <w:szCs w:val="24"/>
        </w:rPr>
      </w:pPr>
      <w:r w:rsidRPr="001B767F">
        <w:rPr>
          <w:rFonts w:ascii="Times New Roman" w:hAnsi="Times New Roman" w:cs="Times New Roman"/>
          <w:sz w:val="24"/>
          <w:szCs w:val="24"/>
        </w:rPr>
        <w:t>формирование и развитие компетенции обучающихся в области использования информационно – коммуникационных  технологий на уровне общего пользования.</w:t>
      </w:r>
    </w:p>
    <w:p w:rsidR="00F6593A" w:rsidRPr="001B767F" w:rsidRDefault="00F6593A" w:rsidP="00F6593A">
      <w:pPr>
        <w:spacing w:after="0" w:line="240" w:lineRule="auto"/>
        <w:ind w:firstLine="720"/>
        <w:jc w:val="both"/>
        <w:outlineLvl w:val="0"/>
        <w:rPr>
          <w:rFonts w:ascii="Times New Roman" w:hAnsi="Times New Roman" w:cs="Times New Roman"/>
          <w:sz w:val="24"/>
          <w:szCs w:val="24"/>
          <w:lang w:eastAsia="x-none"/>
        </w:rPr>
      </w:pPr>
      <w:r w:rsidRPr="001B767F">
        <w:rPr>
          <w:rFonts w:ascii="Times New Roman" w:hAnsi="Times New Roman" w:cs="Times New Roman"/>
          <w:sz w:val="24"/>
          <w:szCs w:val="24"/>
          <w:lang w:eastAsia="x-none"/>
        </w:rPr>
        <w:t>О</w:t>
      </w:r>
      <w:r w:rsidRPr="001B767F">
        <w:rPr>
          <w:rFonts w:ascii="Times New Roman" w:hAnsi="Times New Roman" w:cs="Times New Roman"/>
          <w:sz w:val="24"/>
          <w:szCs w:val="24"/>
          <w:lang w:val="x-none" w:eastAsia="x-none"/>
        </w:rPr>
        <w:t xml:space="preserve">писание планируемых результатов </w:t>
      </w:r>
      <w:r w:rsidRPr="001B767F">
        <w:rPr>
          <w:rFonts w:ascii="Times New Roman" w:hAnsi="Times New Roman" w:cs="Times New Roman"/>
          <w:sz w:val="24"/>
          <w:szCs w:val="24"/>
          <w:lang w:eastAsia="x-none"/>
        </w:rPr>
        <w:t xml:space="preserve"> освоения основной образовательной программы </w:t>
      </w:r>
      <w:r w:rsidRPr="001B767F">
        <w:rPr>
          <w:rFonts w:ascii="Times New Roman" w:hAnsi="Times New Roman" w:cs="Times New Roman"/>
          <w:sz w:val="24"/>
          <w:szCs w:val="24"/>
          <w:lang w:val="x-none" w:eastAsia="x-none"/>
        </w:rPr>
        <w:t xml:space="preserve">даётся в </w:t>
      </w:r>
      <w:r w:rsidRPr="001B767F">
        <w:rPr>
          <w:rFonts w:ascii="Times New Roman" w:hAnsi="Times New Roman" w:cs="Times New Roman"/>
          <w:sz w:val="24"/>
          <w:szCs w:val="24"/>
          <w:lang w:eastAsia="x-none"/>
        </w:rPr>
        <w:t>Ц</w:t>
      </w:r>
      <w:r w:rsidRPr="001B767F">
        <w:rPr>
          <w:rFonts w:ascii="Times New Roman" w:hAnsi="Times New Roman" w:cs="Times New Roman"/>
          <w:sz w:val="24"/>
          <w:szCs w:val="24"/>
          <w:lang w:val="x-none" w:eastAsia="x-none"/>
        </w:rPr>
        <w:t>елевом разделе  настоящей основной образовательной программы</w:t>
      </w:r>
      <w:r w:rsidRPr="001B767F">
        <w:rPr>
          <w:rFonts w:ascii="Times New Roman" w:hAnsi="Times New Roman" w:cs="Times New Roman"/>
          <w:sz w:val="24"/>
          <w:szCs w:val="24"/>
          <w:lang w:eastAsia="x-none"/>
        </w:rPr>
        <w:t xml:space="preserve"> и  в рабочих программах учебных  предметов  (Приложение №3).</w:t>
      </w:r>
    </w:p>
    <w:p w:rsidR="00F6593A" w:rsidRPr="001B767F" w:rsidRDefault="00F6593A" w:rsidP="00F6593A">
      <w:pPr>
        <w:spacing w:after="0" w:line="240" w:lineRule="auto"/>
        <w:ind w:firstLine="720"/>
        <w:jc w:val="both"/>
        <w:outlineLvl w:val="0"/>
        <w:rPr>
          <w:rFonts w:ascii="Times New Roman" w:hAnsi="Times New Roman" w:cs="Times New Roman"/>
          <w:sz w:val="24"/>
          <w:szCs w:val="24"/>
          <w:lang w:eastAsia="x-none"/>
        </w:rPr>
      </w:pPr>
    </w:p>
    <w:p w:rsidR="00F6593A" w:rsidRPr="001B767F" w:rsidRDefault="00F6593A" w:rsidP="008D623C">
      <w:pPr>
        <w:widowControl w:val="0"/>
        <w:numPr>
          <w:ilvl w:val="0"/>
          <w:numId w:val="56"/>
        </w:numPr>
        <w:autoSpaceDE w:val="0"/>
        <w:autoSpaceDN w:val="0"/>
        <w:adjustRightInd w:val="0"/>
        <w:spacing w:after="0" w:line="240" w:lineRule="auto"/>
        <w:contextualSpacing/>
        <w:rPr>
          <w:rFonts w:ascii="Times New Roman" w:hAnsi="Times New Roman" w:cs="Times New Roman"/>
          <w:b/>
          <w:sz w:val="24"/>
          <w:szCs w:val="24"/>
        </w:rPr>
      </w:pPr>
      <w:r w:rsidRPr="001B767F">
        <w:rPr>
          <w:rFonts w:ascii="Times New Roman" w:hAnsi="Times New Roman" w:cs="Times New Roman"/>
          <w:b/>
          <w:sz w:val="24"/>
          <w:szCs w:val="24"/>
        </w:rPr>
        <w:t>Описание понятий, функций, состава и характеристик универсальных учебных действий.</w:t>
      </w:r>
    </w:p>
    <w:p w:rsidR="00F6593A" w:rsidRPr="001B767F" w:rsidRDefault="00F6593A" w:rsidP="00F6593A">
      <w:pPr>
        <w:spacing w:after="0" w:line="240" w:lineRule="auto"/>
        <w:ind w:left="360"/>
        <w:contextualSpacing/>
        <w:rPr>
          <w:rFonts w:ascii="Times New Roman" w:hAnsi="Times New Roman" w:cs="Times New Roman"/>
          <w:b/>
          <w:sz w:val="24"/>
          <w:szCs w:val="24"/>
        </w:rPr>
      </w:pP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b/>
          <w:bCs/>
          <w:sz w:val="24"/>
          <w:szCs w:val="24"/>
        </w:rPr>
        <w:t xml:space="preserve">Личностные действия </w:t>
      </w:r>
      <w:r w:rsidRPr="001B767F">
        <w:rPr>
          <w:rFonts w:ascii="Times New Roman" w:hAnsi="Times New Roman" w:cs="Times New Roman"/>
          <w:sz w:val="24"/>
          <w:szCs w:val="24"/>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1B767F">
        <w:rPr>
          <w:rFonts w:ascii="Times New Roman" w:hAnsi="Times New Roman" w:cs="Times New Roman"/>
          <w:i/>
          <w:iCs/>
          <w:sz w:val="24"/>
          <w:szCs w:val="24"/>
        </w:rPr>
        <w:t>три вида личностных действий:</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личностное, профессиональное, жизненное </w:t>
      </w:r>
      <w:r w:rsidRPr="001B767F">
        <w:rPr>
          <w:rFonts w:ascii="Times New Roman" w:hAnsi="Times New Roman" w:cs="Times New Roman"/>
          <w:i/>
          <w:iCs/>
          <w:sz w:val="24"/>
          <w:szCs w:val="24"/>
        </w:rPr>
        <w:t>самоопределение</w:t>
      </w:r>
      <w:r w:rsidRPr="001B767F">
        <w:rPr>
          <w:rFonts w:ascii="Times New Roman" w:hAnsi="Times New Roman" w:cs="Times New Roman"/>
          <w:sz w:val="24"/>
          <w:szCs w:val="24"/>
        </w:rPr>
        <w:t>;</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смыслообразование</w:t>
      </w:r>
      <w:r w:rsidRPr="001B767F">
        <w:rPr>
          <w:rFonts w:ascii="Times New Roman" w:hAnsi="Times New Roman" w:cs="Times New Roman"/>
          <w:sz w:val="24"/>
          <w:szCs w:val="24"/>
        </w:rPr>
        <w:t>, т. е. установление учащимися связи между целью учебной деятельности и ее мотивом;</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нравственно - этическая ориентация</w:t>
      </w:r>
      <w:r w:rsidRPr="001B767F">
        <w:rPr>
          <w:rFonts w:ascii="Times New Roman" w:hAnsi="Times New Roman" w:cs="Times New Roman"/>
          <w:sz w:val="24"/>
          <w:szCs w:val="24"/>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b/>
          <w:bCs/>
          <w:sz w:val="24"/>
          <w:szCs w:val="24"/>
        </w:rPr>
        <w:t xml:space="preserve">Регулятивные действия </w:t>
      </w:r>
      <w:r w:rsidRPr="001B767F">
        <w:rPr>
          <w:rFonts w:ascii="Times New Roman" w:hAnsi="Times New Roman" w:cs="Times New Roman"/>
          <w:sz w:val="24"/>
          <w:szCs w:val="24"/>
        </w:rPr>
        <w:t>обеспечивают учащимся организацию их учебной деятельности. К ним относятся:</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 xml:space="preserve">целеполагание </w:t>
      </w:r>
      <w:r w:rsidRPr="001B767F">
        <w:rPr>
          <w:rFonts w:ascii="Times New Roman" w:hAnsi="Times New Roman" w:cs="Times New Roman"/>
          <w:sz w:val="24"/>
          <w:szCs w:val="24"/>
        </w:rPr>
        <w:t>как постановка учебной задачи на основе соотнесения того, что уже известно и усвоено учащимся, и того, что еще неизвестно;</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 xml:space="preserve">планирование </w:t>
      </w:r>
      <w:r w:rsidRPr="001B767F">
        <w:rPr>
          <w:rFonts w:ascii="Times New Roman" w:hAnsi="Times New Roman" w:cs="Times New Roman"/>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 xml:space="preserve">прогнозирование </w:t>
      </w:r>
      <w:r w:rsidRPr="001B767F">
        <w:rPr>
          <w:rFonts w:ascii="Times New Roman" w:hAnsi="Times New Roman" w:cs="Times New Roman"/>
          <w:sz w:val="24"/>
          <w:szCs w:val="24"/>
        </w:rPr>
        <w:t>— предвосхищение результата и уровня усвоения знаний, его временных характеристик;</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 xml:space="preserve">контроль </w:t>
      </w:r>
      <w:r w:rsidRPr="001B767F">
        <w:rPr>
          <w:rFonts w:ascii="Times New Roman" w:hAnsi="Times New Roman" w:cs="Times New Roman"/>
          <w:sz w:val="24"/>
          <w:szCs w:val="24"/>
        </w:rPr>
        <w:t>в форме сличения способа действия и его результата с заданным эталоном с целью обнаружения отклонений и отличий от эталона;</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 xml:space="preserve">коррекция </w:t>
      </w:r>
      <w:r w:rsidRPr="001B767F">
        <w:rPr>
          <w:rFonts w:ascii="Times New Roman" w:hAnsi="Times New Roman" w:cs="Times New Roman"/>
          <w:sz w:val="24"/>
          <w:szCs w:val="24"/>
        </w:rPr>
        <w:t>— внесение необходимых дополнений и корректив в план и способ действия в случае расхождения эталона, реального действия и его результата;</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 xml:space="preserve">оценка </w:t>
      </w:r>
      <w:r w:rsidRPr="001B767F">
        <w:rPr>
          <w:rFonts w:ascii="Times New Roman" w:hAnsi="Times New Roman" w:cs="Times New Roman"/>
          <w:sz w:val="24"/>
          <w:szCs w:val="24"/>
        </w:rPr>
        <w:t>— выделение и осознание учащимся того, что уже усвоено и что еще нужно усвоить, осознание качества и уровня усвоения;</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i/>
          <w:iCs/>
          <w:sz w:val="24"/>
          <w:szCs w:val="24"/>
        </w:rPr>
        <w:t xml:space="preserve">саморегуляция </w:t>
      </w:r>
      <w:r w:rsidRPr="001B767F">
        <w:rPr>
          <w:rFonts w:ascii="Times New Roman" w:hAnsi="Times New Roman" w:cs="Times New Roman"/>
          <w:sz w:val="24"/>
          <w:szCs w:val="24"/>
        </w:rPr>
        <w:t>как способность к мобилизации сил и энергии, к волевому усилию (к выбору в ситуации мотивационного конфликта) и к преодолению препятствий.</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b/>
          <w:bCs/>
          <w:sz w:val="24"/>
          <w:szCs w:val="24"/>
        </w:rPr>
        <w:t xml:space="preserve">Познавательные универсальные действия </w:t>
      </w:r>
      <w:r w:rsidRPr="001B767F">
        <w:rPr>
          <w:rFonts w:ascii="Times New Roman" w:hAnsi="Times New Roman" w:cs="Times New Roman"/>
          <w:sz w:val="24"/>
          <w:szCs w:val="24"/>
        </w:rPr>
        <w:t>включают:</w:t>
      </w:r>
    </w:p>
    <w:p w:rsidR="00F6593A" w:rsidRPr="001B767F" w:rsidRDefault="00F6593A" w:rsidP="00F6593A">
      <w:pPr>
        <w:autoSpaceDE w:val="0"/>
        <w:autoSpaceDN w:val="0"/>
        <w:adjustRightInd w:val="0"/>
        <w:spacing w:after="0" w:line="240" w:lineRule="auto"/>
        <w:jc w:val="both"/>
        <w:rPr>
          <w:rFonts w:ascii="Times New Roman" w:hAnsi="Times New Roman" w:cs="Times New Roman"/>
          <w:i/>
          <w:sz w:val="24"/>
          <w:szCs w:val="24"/>
          <w:u w:val="single"/>
        </w:rPr>
      </w:pPr>
      <w:r w:rsidRPr="001B767F">
        <w:rPr>
          <w:rFonts w:ascii="Times New Roman" w:hAnsi="Times New Roman" w:cs="Times New Roman"/>
          <w:i/>
          <w:iCs/>
          <w:sz w:val="24"/>
          <w:szCs w:val="24"/>
          <w:u w:val="single"/>
        </w:rPr>
        <w:t>Общеучебные универсальные действия</w:t>
      </w:r>
      <w:r w:rsidRPr="001B767F">
        <w:rPr>
          <w:rFonts w:ascii="Times New Roman" w:hAnsi="Times New Roman" w:cs="Times New Roman"/>
          <w:i/>
          <w:sz w:val="24"/>
          <w:szCs w:val="24"/>
          <w:u w:val="single"/>
        </w:rPr>
        <w:t>:</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самостоятельное выделение и формулирование познавательной цели;</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структурирование знаний;</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u w:val="single"/>
        </w:rPr>
      </w:pPr>
      <w:r w:rsidRPr="001B767F">
        <w:rPr>
          <w:rFonts w:ascii="Times New Roman" w:hAnsi="Times New Roman" w:cs="Times New Roman"/>
          <w:sz w:val="24"/>
          <w:szCs w:val="24"/>
          <w:u w:val="single"/>
        </w:rPr>
        <w:t>Знаково-символические действия:</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u w:val="single"/>
        </w:rPr>
      </w:pPr>
      <w:r w:rsidRPr="001B767F">
        <w:rPr>
          <w:rFonts w:ascii="Times New Roman" w:hAnsi="Times New Roman" w:cs="Times New Roman"/>
          <w:i/>
          <w:iCs/>
          <w:sz w:val="24"/>
          <w:szCs w:val="24"/>
          <w:u w:val="single"/>
        </w:rPr>
        <w:t>Логические универсальные действия</w:t>
      </w:r>
      <w:r w:rsidRPr="001B767F">
        <w:rPr>
          <w:rFonts w:ascii="Times New Roman" w:hAnsi="Times New Roman" w:cs="Times New Roman"/>
          <w:sz w:val="24"/>
          <w:szCs w:val="24"/>
          <w:u w:val="single"/>
        </w:rPr>
        <w:t>:</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анализ объектов с целью выделения признаков (существенных, несущественных);</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выбор оснований и критериев для сравнения, сериации, классификации объектов;</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подведение под понятие, выведение следствий;</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установление причинно-следственных связей;</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построение логической цепи рассуждений;</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доказательство;</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выдвижение гипотез и их обоснование.</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u w:val="single"/>
        </w:rPr>
      </w:pPr>
      <w:r w:rsidRPr="001B767F">
        <w:rPr>
          <w:rFonts w:ascii="Times New Roman" w:hAnsi="Times New Roman" w:cs="Times New Roman"/>
          <w:i/>
          <w:iCs/>
          <w:sz w:val="24"/>
          <w:szCs w:val="24"/>
          <w:u w:val="single"/>
        </w:rPr>
        <w:t>Постановка и решение проблемы</w:t>
      </w:r>
      <w:r w:rsidRPr="001B767F">
        <w:rPr>
          <w:rFonts w:ascii="Times New Roman" w:hAnsi="Times New Roman" w:cs="Times New Roman"/>
          <w:sz w:val="24"/>
          <w:szCs w:val="24"/>
          <w:u w:val="single"/>
        </w:rPr>
        <w:t>:</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формулирование проблемы;</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самостоятельное создание способов решения проблем</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творческого и поискового характера.</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b/>
          <w:bCs/>
          <w:sz w:val="24"/>
          <w:szCs w:val="24"/>
        </w:rPr>
        <w:t xml:space="preserve">Коммуникативные действия </w:t>
      </w:r>
      <w:r w:rsidRPr="001B767F">
        <w:rPr>
          <w:rFonts w:ascii="Times New Roman" w:hAnsi="Times New Roman" w:cs="Times New Roman"/>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К коммуникативным действиям относятся:</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постановка вопросов — инициативное сотрудничество в поиске и сборе информации;</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управление поведением партнера — контроль, коррекция, оценка его действий;</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6593A" w:rsidRPr="001B767F" w:rsidRDefault="00F6593A" w:rsidP="00F6593A">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6593A" w:rsidRPr="001B767F" w:rsidRDefault="00F6593A" w:rsidP="008D623C">
      <w:pPr>
        <w:widowControl w:val="0"/>
        <w:numPr>
          <w:ilvl w:val="0"/>
          <w:numId w:val="56"/>
        </w:numPr>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Связь УУД с содержанием отдельных учебных предметов, внеурочной деятельностью</w:t>
      </w:r>
    </w:p>
    <w:p w:rsidR="00F6593A" w:rsidRPr="001B767F" w:rsidRDefault="00F6593A" w:rsidP="00F6593A">
      <w:pPr>
        <w:widowControl w:val="0"/>
        <w:autoSpaceDE w:val="0"/>
        <w:autoSpaceDN w:val="0"/>
        <w:adjustRightInd w:val="0"/>
        <w:spacing w:after="0" w:line="240" w:lineRule="auto"/>
        <w:ind w:left="360"/>
        <w:rPr>
          <w:rFonts w:ascii="Times New Roman" w:eastAsia="Calibri" w:hAnsi="Times New Roman" w:cs="Times New Roman"/>
          <w:b/>
          <w:sz w:val="24"/>
          <w:szCs w:val="24"/>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             В результате  изучения  обязательных (базовых)  и дополнительных учебных предметов, а также в ходе  занятий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6593A" w:rsidRPr="001B767F" w:rsidRDefault="00F6593A" w:rsidP="00F6593A">
      <w:pPr>
        <w:widowControl w:val="0"/>
        <w:shd w:val="clear" w:color="auto" w:fill="FFFFFF"/>
        <w:autoSpaceDE w:val="0"/>
        <w:autoSpaceDN w:val="0"/>
        <w:adjustRightInd w:val="0"/>
        <w:spacing w:after="0" w:line="240" w:lineRule="auto"/>
        <w:ind w:left="5" w:right="5" w:firstLine="846"/>
        <w:jc w:val="both"/>
        <w:rPr>
          <w:rFonts w:ascii="Times New Roman" w:eastAsia="Calibri" w:hAnsi="Times New Roman" w:cs="Times New Roman"/>
          <w:sz w:val="24"/>
          <w:szCs w:val="24"/>
        </w:rPr>
      </w:pPr>
      <w:r w:rsidRPr="001B767F">
        <w:rPr>
          <w:rFonts w:ascii="Times New Roman" w:hAnsi="Times New Roman" w:cs="Times New Roman"/>
          <w:color w:val="222222"/>
          <w:spacing w:val="3"/>
          <w:sz w:val="24"/>
          <w:szCs w:val="24"/>
        </w:rPr>
        <w:t xml:space="preserve">Предмет </w:t>
      </w:r>
      <w:r w:rsidRPr="001B767F">
        <w:rPr>
          <w:rFonts w:ascii="Times New Roman" w:hAnsi="Times New Roman" w:cs="Times New Roman"/>
          <w:b/>
          <w:bCs/>
          <w:color w:val="222222"/>
          <w:spacing w:val="3"/>
          <w:sz w:val="24"/>
          <w:szCs w:val="24"/>
        </w:rPr>
        <w:t xml:space="preserve">«Русский язык», </w:t>
      </w:r>
      <w:r w:rsidRPr="001B767F">
        <w:rPr>
          <w:rFonts w:ascii="Times New Roman" w:hAnsi="Times New Roman" w:cs="Times New Roman"/>
          <w:color w:val="222222"/>
          <w:spacing w:val="3"/>
          <w:sz w:val="24"/>
          <w:szCs w:val="24"/>
        </w:rPr>
        <w:t xml:space="preserve">наряду с достижением предметных </w:t>
      </w:r>
      <w:r w:rsidRPr="001B767F">
        <w:rPr>
          <w:rFonts w:ascii="Times New Roman" w:hAnsi="Times New Roman" w:cs="Times New Roman"/>
          <w:color w:val="222222"/>
          <w:spacing w:val="5"/>
          <w:sz w:val="24"/>
          <w:szCs w:val="24"/>
        </w:rPr>
        <w:t xml:space="preserve">результатов, нацелен на </w:t>
      </w:r>
      <w:r w:rsidRPr="001B767F">
        <w:rPr>
          <w:rFonts w:ascii="Times New Roman" w:hAnsi="Times New Roman" w:cs="Times New Roman"/>
          <w:iCs/>
          <w:color w:val="222222"/>
          <w:spacing w:val="5"/>
          <w:sz w:val="24"/>
          <w:szCs w:val="24"/>
        </w:rPr>
        <w:t xml:space="preserve">личностное </w:t>
      </w:r>
      <w:r w:rsidRPr="001B767F">
        <w:rPr>
          <w:rFonts w:ascii="Times New Roman" w:hAnsi="Times New Roman" w:cs="Times New Roman"/>
          <w:color w:val="222222"/>
          <w:spacing w:val="5"/>
          <w:sz w:val="24"/>
          <w:szCs w:val="24"/>
        </w:rPr>
        <w:t>развитие ученика, так как дает формирование «основы для понимания особенностей разных куль</w:t>
      </w:r>
      <w:r w:rsidRPr="001B767F">
        <w:rPr>
          <w:rFonts w:ascii="Times New Roman" w:hAnsi="Times New Roman" w:cs="Times New Roman"/>
          <w:color w:val="222222"/>
          <w:spacing w:val="5"/>
          <w:sz w:val="24"/>
          <w:szCs w:val="24"/>
        </w:rPr>
        <w:softHyphen/>
        <w:t xml:space="preserve">тур и воспитания уважения к ним», нацеливает на «формирование </w:t>
      </w:r>
      <w:r w:rsidRPr="001B767F">
        <w:rPr>
          <w:rFonts w:ascii="Times New Roman" w:hAnsi="Times New Roman" w:cs="Times New Roman"/>
          <w:color w:val="222222"/>
          <w:spacing w:val="7"/>
          <w:sz w:val="24"/>
          <w:szCs w:val="24"/>
        </w:rPr>
        <w:t xml:space="preserve">ответственности за языковую культуру как общечеловеческую </w:t>
      </w:r>
      <w:r w:rsidRPr="001B767F">
        <w:rPr>
          <w:rFonts w:ascii="Times New Roman" w:hAnsi="Times New Roman" w:cs="Times New Roman"/>
          <w:color w:val="222222"/>
          <w:sz w:val="24"/>
          <w:szCs w:val="24"/>
        </w:rPr>
        <w:t>ценность». Но этот же предмет с помощью другой группы линий развития обе</w:t>
      </w:r>
      <w:r w:rsidRPr="001B767F">
        <w:rPr>
          <w:rFonts w:ascii="Times New Roman" w:hAnsi="Times New Roman" w:cs="Times New Roman"/>
          <w:color w:val="222222"/>
          <w:sz w:val="24"/>
          <w:szCs w:val="24"/>
        </w:rPr>
        <w:softHyphen/>
      </w:r>
      <w:r w:rsidRPr="001B767F">
        <w:rPr>
          <w:rFonts w:ascii="Times New Roman" w:hAnsi="Times New Roman" w:cs="Times New Roman"/>
          <w:color w:val="222222"/>
          <w:spacing w:val="6"/>
          <w:sz w:val="24"/>
          <w:szCs w:val="24"/>
        </w:rPr>
        <w:t xml:space="preserve">спечивает формирование </w:t>
      </w:r>
      <w:r w:rsidRPr="001B767F">
        <w:rPr>
          <w:rFonts w:ascii="Times New Roman" w:hAnsi="Times New Roman" w:cs="Times New Roman"/>
          <w:iCs/>
          <w:color w:val="222222"/>
          <w:spacing w:val="6"/>
          <w:sz w:val="24"/>
          <w:szCs w:val="24"/>
        </w:rPr>
        <w:t xml:space="preserve">коммуникативных </w:t>
      </w:r>
      <w:r w:rsidRPr="001B767F">
        <w:rPr>
          <w:rFonts w:ascii="Times New Roman" w:hAnsi="Times New Roman" w:cs="Times New Roman"/>
          <w:color w:val="222222"/>
          <w:spacing w:val="6"/>
          <w:sz w:val="24"/>
          <w:szCs w:val="24"/>
        </w:rPr>
        <w:t>универсальных учеб</w:t>
      </w:r>
      <w:r w:rsidRPr="001B767F">
        <w:rPr>
          <w:rFonts w:ascii="Times New Roman" w:hAnsi="Times New Roman" w:cs="Times New Roman"/>
          <w:color w:val="222222"/>
          <w:spacing w:val="6"/>
          <w:sz w:val="24"/>
          <w:szCs w:val="24"/>
        </w:rPr>
        <w:softHyphen/>
      </w:r>
      <w:r w:rsidRPr="001B767F">
        <w:rPr>
          <w:rFonts w:ascii="Times New Roman" w:hAnsi="Times New Roman" w:cs="Times New Roman"/>
          <w:color w:val="222222"/>
          <w:spacing w:val="4"/>
          <w:sz w:val="24"/>
          <w:szCs w:val="24"/>
        </w:rPr>
        <w:t>ных действий, так как обеспечивает «овладение основными стили</w:t>
      </w:r>
      <w:r w:rsidRPr="001B767F">
        <w:rPr>
          <w:rFonts w:ascii="Times New Roman" w:hAnsi="Times New Roman" w:cs="Times New Roman"/>
          <w:color w:val="222222"/>
          <w:spacing w:val="4"/>
          <w:sz w:val="24"/>
          <w:szCs w:val="24"/>
        </w:rPr>
        <w:softHyphen/>
      </w:r>
      <w:r w:rsidRPr="001B767F">
        <w:rPr>
          <w:rFonts w:ascii="Times New Roman" w:hAnsi="Times New Roman" w:cs="Times New Roman"/>
          <w:color w:val="222222"/>
          <w:spacing w:val="5"/>
          <w:sz w:val="24"/>
          <w:szCs w:val="24"/>
        </w:rPr>
        <w:t xml:space="preserve">стическими ресурсами лексики и фразеологии языка, основными </w:t>
      </w:r>
      <w:r w:rsidRPr="001B767F">
        <w:rPr>
          <w:rFonts w:ascii="Times New Roman" w:hAnsi="Times New Roman" w:cs="Times New Roman"/>
          <w:color w:val="222222"/>
          <w:spacing w:val="4"/>
          <w:sz w:val="24"/>
          <w:szCs w:val="24"/>
        </w:rPr>
        <w:t>нормами литературного языка, нормами речевого этикета и приоб</w:t>
      </w:r>
      <w:r w:rsidRPr="001B767F">
        <w:rPr>
          <w:rFonts w:ascii="Times New Roman" w:hAnsi="Times New Roman" w:cs="Times New Roman"/>
          <w:color w:val="222222"/>
          <w:spacing w:val="4"/>
          <w:sz w:val="24"/>
          <w:szCs w:val="24"/>
        </w:rPr>
        <w:softHyphen/>
      </w:r>
      <w:r w:rsidRPr="001B767F">
        <w:rPr>
          <w:rFonts w:ascii="Times New Roman" w:hAnsi="Times New Roman" w:cs="Times New Roman"/>
          <w:color w:val="222222"/>
          <w:spacing w:val="5"/>
          <w:sz w:val="24"/>
          <w:szCs w:val="24"/>
        </w:rPr>
        <w:t xml:space="preserve">ретение опыта их использования в речевой практике при создании устных и письменных высказываний». </w:t>
      </w:r>
      <w:r w:rsidRPr="001B767F">
        <w:rPr>
          <w:rFonts w:ascii="Times New Roman" w:hAnsi="Times New Roman" w:cs="Times New Roman"/>
          <w:color w:val="222222"/>
          <w:spacing w:val="4"/>
          <w:sz w:val="24"/>
          <w:szCs w:val="24"/>
        </w:rPr>
        <w:t xml:space="preserve">Также на уроках русского языка в процессе освоения системы </w:t>
      </w:r>
      <w:r w:rsidRPr="001B767F">
        <w:rPr>
          <w:rFonts w:ascii="Times New Roman" w:hAnsi="Times New Roman" w:cs="Times New Roman"/>
          <w:color w:val="222222"/>
          <w:spacing w:val="3"/>
          <w:sz w:val="24"/>
          <w:szCs w:val="24"/>
        </w:rPr>
        <w:t xml:space="preserve">понятий и правил у учеников формируются </w:t>
      </w:r>
      <w:r w:rsidRPr="001B767F">
        <w:rPr>
          <w:rFonts w:ascii="Times New Roman" w:hAnsi="Times New Roman" w:cs="Times New Roman"/>
          <w:iCs/>
          <w:color w:val="222222"/>
          <w:spacing w:val="3"/>
          <w:sz w:val="24"/>
          <w:szCs w:val="24"/>
        </w:rPr>
        <w:t xml:space="preserve">познавательные </w:t>
      </w:r>
      <w:r w:rsidRPr="001B767F">
        <w:rPr>
          <w:rFonts w:ascii="Times New Roman" w:hAnsi="Times New Roman" w:cs="Times New Roman"/>
          <w:color w:val="222222"/>
          <w:spacing w:val="3"/>
          <w:sz w:val="24"/>
          <w:szCs w:val="24"/>
        </w:rPr>
        <w:t>универ</w:t>
      </w:r>
      <w:r w:rsidRPr="001B767F">
        <w:rPr>
          <w:rFonts w:ascii="Times New Roman" w:hAnsi="Times New Roman" w:cs="Times New Roman"/>
          <w:color w:val="222222"/>
          <w:spacing w:val="3"/>
          <w:sz w:val="24"/>
          <w:szCs w:val="24"/>
        </w:rPr>
        <w:softHyphen/>
        <w:t>сальные учебные действия.</w:t>
      </w:r>
    </w:p>
    <w:p w:rsidR="00F6593A" w:rsidRPr="001B767F" w:rsidRDefault="00F6593A" w:rsidP="00F6593A">
      <w:pPr>
        <w:widowControl w:val="0"/>
        <w:shd w:val="clear" w:color="auto" w:fill="FFFFFF"/>
        <w:autoSpaceDE w:val="0"/>
        <w:autoSpaceDN w:val="0"/>
        <w:adjustRightInd w:val="0"/>
        <w:spacing w:after="0" w:line="240" w:lineRule="auto"/>
        <w:ind w:right="7" w:firstLine="846"/>
        <w:jc w:val="both"/>
        <w:rPr>
          <w:rFonts w:ascii="Times New Roman" w:eastAsia="Calibri" w:hAnsi="Times New Roman" w:cs="Times New Roman"/>
          <w:sz w:val="24"/>
          <w:szCs w:val="24"/>
        </w:rPr>
      </w:pPr>
      <w:r w:rsidRPr="001B767F">
        <w:rPr>
          <w:rFonts w:ascii="Times New Roman" w:hAnsi="Times New Roman" w:cs="Times New Roman"/>
          <w:color w:val="222222"/>
          <w:spacing w:val="1"/>
          <w:sz w:val="24"/>
          <w:szCs w:val="24"/>
        </w:rPr>
        <w:t xml:space="preserve">Предмет </w:t>
      </w:r>
      <w:r w:rsidRPr="001B767F">
        <w:rPr>
          <w:rFonts w:ascii="Times New Roman" w:hAnsi="Times New Roman" w:cs="Times New Roman"/>
          <w:b/>
          <w:bCs/>
          <w:color w:val="222222"/>
          <w:spacing w:val="1"/>
          <w:sz w:val="24"/>
          <w:szCs w:val="24"/>
        </w:rPr>
        <w:t xml:space="preserve">«Литература» </w:t>
      </w:r>
      <w:r w:rsidRPr="001B767F">
        <w:rPr>
          <w:rFonts w:ascii="Times New Roman" w:hAnsi="Times New Roman" w:cs="Times New Roman"/>
          <w:color w:val="222222"/>
          <w:spacing w:val="1"/>
          <w:sz w:val="24"/>
          <w:szCs w:val="24"/>
        </w:rPr>
        <w:t xml:space="preserve">способствует </w:t>
      </w:r>
      <w:r w:rsidRPr="001B767F">
        <w:rPr>
          <w:rFonts w:ascii="Times New Roman" w:hAnsi="Times New Roman" w:cs="Times New Roman"/>
          <w:iCs/>
          <w:color w:val="222222"/>
          <w:spacing w:val="1"/>
          <w:sz w:val="24"/>
          <w:szCs w:val="24"/>
        </w:rPr>
        <w:t xml:space="preserve">личностному </w:t>
      </w:r>
      <w:r w:rsidRPr="001B767F">
        <w:rPr>
          <w:rFonts w:ascii="Times New Roman" w:hAnsi="Times New Roman" w:cs="Times New Roman"/>
          <w:color w:val="222222"/>
          <w:spacing w:val="4"/>
          <w:sz w:val="24"/>
          <w:szCs w:val="24"/>
        </w:rPr>
        <w:t>развитию ученика, поскольку обеспечивает «культурную самоиден</w:t>
      </w:r>
      <w:r w:rsidRPr="001B767F">
        <w:rPr>
          <w:rFonts w:ascii="Times New Roman" w:hAnsi="Times New Roman" w:cs="Times New Roman"/>
          <w:color w:val="222222"/>
          <w:spacing w:val="4"/>
          <w:sz w:val="24"/>
          <w:szCs w:val="24"/>
        </w:rPr>
        <w:softHyphen/>
      </w:r>
      <w:r w:rsidRPr="001B767F">
        <w:rPr>
          <w:rFonts w:ascii="Times New Roman" w:hAnsi="Times New Roman" w:cs="Times New Roman"/>
          <w:color w:val="222222"/>
          <w:spacing w:val="5"/>
          <w:sz w:val="24"/>
          <w:szCs w:val="24"/>
        </w:rPr>
        <w:t xml:space="preserve">тификацию школьника, способствует «пониманию литературы как </w:t>
      </w:r>
      <w:r w:rsidRPr="001B767F">
        <w:rPr>
          <w:rFonts w:ascii="Times New Roman" w:hAnsi="Times New Roman" w:cs="Times New Roman"/>
          <w:color w:val="222222"/>
          <w:spacing w:val="4"/>
          <w:sz w:val="24"/>
          <w:szCs w:val="24"/>
        </w:rPr>
        <w:t xml:space="preserve">одной из основных национально-культурных ценностей народа, как </w:t>
      </w:r>
      <w:r w:rsidRPr="001B767F">
        <w:rPr>
          <w:rFonts w:ascii="Times New Roman" w:hAnsi="Times New Roman" w:cs="Times New Roman"/>
          <w:color w:val="222222"/>
          <w:spacing w:val="3"/>
          <w:sz w:val="24"/>
          <w:szCs w:val="24"/>
        </w:rPr>
        <w:t xml:space="preserve">особого способа познания жизни». Приобщение к литературе как </w:t>
      </w:r>
      <w:r w:rsidRPr="001B767F">
        <w:rPr>
          <w:rFonts w:ascii="Times New Roman" w:hAnsi="Times New Roman" w:cs="Times New Roman"/>
          <w:color w:val="222222"/>
          <w:spacing w:val="4"/>
          <w:sz w:val="24"/>
          <w:szCs w:val="24"/>
        </w:rPr>
        <w:t xml:space="preserve">искусству слова формирует индивидуальный эстетический вкус. </w:t>
      </w:r>
      <w:r w:rsidRPr="001B767F">
        <w:rPr>
          <w:rFonts w:ascii="Times New Roman" w:hAnsi="Times New Roman" w:cs="Times New Roman"/>
          <w:color w:val="222222"/>
          <w:spacing w:val="6"/>
          <w:sz w:val="24"/>
          <w:szCs w:val="24"/>
        </w:rPr>
        <w:t xml:space="preserve">Формирование </w:t>
      </w:r>
      <w:r w:rsidRPr="001B767F">
        <w:rPr>
          <w:rFonts w:ascii="Times New Roman" w:hAnsi="Times New Roman" w:cs="Times New Roman"/>
          <w:iCs/>
          <w:color w:val="222222"/>
          <w:spacing w:val="6"/>
          <w:sz w:val="24"/>
          <w:szCs w:val="24"/>
        </w:rPr>
        <w:t xml:space="preserve">коммуникативных </w:t>
      </w:r>
      <w:r w:rsidRPr="001B767F">
        <w:rPr>
          <w:rFonts w:ascii="Times New Roman" w:hAnsi="Times New Roman" w:cs="Times New Roman"/>
          <w:color w:val="222222"/>
          <w:spacing w:val="6"/>
          <w:sz w:val="24"/>
          <w:szCs w:val="24"/>
        </w:rPr>
        <w:t>универсальных учебных дей</w:t>
      </w:r>
      <w:r w:rsidRPr="001B767F">
        <w:rPr>
          <w:rFonts w:ascii="Times New Roman" w:hAnsi="Times New Roman" w:cs="Times New Roman"/>
          <w:color w:val="222222"/>
          <w:spacing w:val="6"/>
          <w:sz w:val="24"/>
          <w:szCs w:val="24"/>
        </w:rPr>
        <w:softHyphen/>
      </w:r>
      <w:r w:rsidRPr="001B767F">
        <w:rPr>
          <w:rFonts w:ascii="Times New Roman" w:hAnsi="Times New Roman" w:cs="Times New Roman"/>
          <w:color w:val="222222"/>
          <w:spacing w:val="1"/>
          <w:sz w:val="24"/>
          <w:szCs w:val="24"/>
        </w:rPr>
        <w:t>ствий обеспечивается через обучение правильному и умелому пользо</w:t>
      </w:r>
      <w:r w:rsidRPr="001B767F">
        <w:rPr>
          <w:rFonts w:ascii="Times New Roman" w:hAnsi="Times New Roman" w:cs="Times New Roman"/>
          <w:color w:val="222222"/>
          <w:spacing w:val="1"/>
          <w:sz w:val="24"/>
          <w:szCs w:val="24"/>
        </w:rPr>
        <w:softHyphen/>
      </w:r>
      <w:r w:rsidRPr="001B767F">
        <w:rPr>
          <w:rFonts w:ascii="Times New Roman" w:hAnsi="Times New Roman" w:cs="Times New Roman"/>
          <w:color w:val="222222"/>
          <w:spacing w:val="5"/>
          <w:sz w:val="24"/>
          <w:szCs w:val="24"/>
        </w:rPr>
        <w:t xml:space="preserve">ванию речью в различных жизненных ситуациях, передаче другим </w:t>
      </w:r>
      <w:r w:rsidRPr="001B767F">
        <w:rPr>
          <w:rFonts w:ascii="Times New Roman" w:hAnsi="Times New Roman" w:cs="Times New Roman"/>
          <w:color w:val="222222"/>
          <w:spacing w:val="3"/>
          <w:sz w:val="24"/>
          <w:szCs w:val="24"/>
        </w:rPr>
        <w:t>своих мыслей и чувств, через организацию диалога с автором в про</w:t>
      </w:r>
      <w:r w:rsidRPr="001B767F">
        <w:rPr>
          <w:rFonts w:ascii="Times New Roman" w:hAnsi="Times New Roman" w:cs="Times New Roman"/>
          <w:color w:val="222222"/>
          <w:spacing w:val="3"/>
          <w:sz w:val="24"/>
          <w:szCs w:val="24"/>
        </w:rPr>
        <w:softHyphen/>
        <w:t>цессе чтения текста и учебного диалога на этапе его обсуждения.</w:t>
      </w:r>
    </w:p>
    <w:p w:rsidR="00F6593A" w:rsidRPr="001B767F" w:rsidRDefault="00F6593A" w:rsidP="00F6593A">
      <w:pPr>
        <w:widowControl w:val="0"/>
        <w:shd w:val="clear" w:color="auto" w:fill="FFFFFF"/>
        <w:autoSpaceDE w:val="0"/>
        <w:autoSpaceDN w:val="0"/>
        <w:adjustRightInd w:val="0"/>
        <w:spacing w:after="0" w:line="240" w:lineRule="auto"/>
        <w:ind w:right="7" w:firstLine="846"/>
        <w:jc w:val="both"/>
        <w:rPr>
          <w:rFonts w:ascii="Times New Roman" w:eastAsia="Calibri" w:hAnsi="Times New Roman" w:cs="Times New Roman"/>
          <w:sz w:val="24"/>
          <w:szCs w:val="24"/>
        </w:rPr>
      </w:pPr>
      <w:r w:rsidRPr="001B767F">
        <w:rPr>
          <w:rFonts w:ascii="Times New Roman" w:hAnsi="Times New Roman" w:cs="Times New Roman"/>
          <w:color w:val="222222"/>
          <w:spacing w:val="-2"/>
          <w:sz w:val="24"/>
          <w:szCs w:val="24"/>
        </w:rPr>
        <w:t xml:space="preserve">Предмет </w:t>
      </w:r>
      <w:r w:rsidRPr="001B767F">
        <w:rPr>
          <w:rFonts w:ascii="Times New Roman" w:hAnsi="Times New Roman" w:cs="Times New Roman"/>
          <w:b/>
          <w:bCs/>
          <w:color w:val="222222"/>
          <w:spacing w:val="-2"/>
          <w:sz w:val="24"/>
          <w:szCs w:val="24"/>
        </w:rPr>
        <w:t xml:space="preserve">«Иностранный язык», </w:t>
      </w:r>
      <w:r w:rsidRPr="001B767F">
        <w:rPr>
          <w:rFonts w:ascii="Times New Roman" w:hAnsi="Times New Roman" w:cs="Times New Roman"/>
          <w:color w:val="222222"/>
          <w:spacing w:val="-2"/>
          <w:sz w:val="24"/>
          <w:szCs w:val="24"/>
        </w:rPr>
        <w:t xml:space="preserve">наряду с достижением предметных </w:t>
      </w:r>
      <w:r w:rsidRPr="001B767F">
        <w:rPr>
          <w:rFonts w:ascii="Times New Roman" w:hAnsi="Times New Roman" w:cs="Times New Roman"/>
          <w:color w:val="222222"/>
          <w:spacing w:val="2"/>
          <w:sz w:val="24"/>
          <w:szCs w:val="24"/>
        </w:rPr>
        <w:t xml:space="preserve">результатов, нацелен на </w:t>
      </w:r>
      <w:r w:rsidRPr="001B767F">
        <w:rPr>
          <w:rFonts w:ascii="Times New Roman" w:hAnsi="Times New Roman" w:cs="Times New Roman"/>
          <w:iCs/>
          <w:color w:val="222222"/>
          <w:spacing w:val="2"/>
          <w:sz w:val="24"/>
          <w:szCs w:val="24"/>
        </w:rPr>
        <w:t xml:space="preserve">личностное </w:t>
      </w:r>
      <w:r w:rsidRPr="001B767F">
        <w:rPr>
          <w:rFonts w:ascii="Times New Roman" w:hAnsi="Times New Roman" w:cs="Times New Roman"/>
          <w:color w:val="222222"/>
          <w:spacing w:val="2"/>
          <w:sz w:val="24"/>
          <w:szCs w:val="24"/>
        </w:rPr>
        <w:t xml:space="preserve">развитие ученика, обеспечивает </w:t>
      </w:r>
      <w:r w:rsidRPr="001B767F">
        <w:rPr>
          <w:rFonts w:ascii="Times New Roman" w:hAnsi="Times New Roman" w:cs="Times New Roman"/>
          <w:color w:val="222222"/>
          <w:spacing w:val="-1"/>
          <w:sz w:val="24"/>
          <w:szCs w:val="24"/>
        </w:rPr>
        <w:t xml:space="preserve">«формирование дружелюбного и толерантного отношения к ценностям </w:t>
      </w:r>
      <w:r w:rsidRPr="001B767F">
        <w:rPr>
          <w:rFonts w:ascii="Times New Roman" w:hAnsi="Times New Roman" w:cs="Times New Roman"/>
          <w:color w:val="222222"/>
          <w:spacing w:val="3"/>
          <w:sz w:val="24"/>
          <w:szCs w:val="24"/>
        </w:rPr>
        <w:t>иных культур, оптимизма и выраженной личностной позиции в вос</w:t>
      </w:r>
      <w:r w:rsidRPr="001B767F">
        <w:rPr>
          <w:rFonts w:ascii="Times New Roman" w:hAnsi="Times New Roman" w:cs="Times New Roman"/>
          <w:color w:val="222222"/>
          <w:spacing w:val="3"/>
          <w:sz w:val="24"/>
          <w:szCs w:val="24"/>
        </w:rPr>
        <w:softHyphen/>
      </w:r>
      <w:r w:rsidRPr="001B767F">
        <w:rPr>
          <w:rFonts w:ascii="Times New Roman" w:hAnsi="Times New Roman" w:cs="Times New Roman"/>
          <w:color w:val="222222"/>
          <w:spacing w:val="2"/>
          <w:sz w:val="24"/>
          <w:szCs w:val="24"/>
        </w:rPr>
        <w:t xml:space="preserve">приятии мира, в развитии национального самосознания». </w:t>
      </w:r>
      <w:r w:rsidRPr="001B767F">
        <w:rPr>
          <w:rFonts w:ascii="Times New Roman" w:hAnsi="Times New Roman" w:cs="Times New Roman"/>
          <w:color w:val="222222"/>
          <w:sz w:val="24"/>
          <w:szCs w:val="24"/>
        </w:rPr>
        <w:t>Но этот же предмет с помощью другой группы линий развития обе</w:t>
      </w:r>
      <w:r w:rsidRPr="001B767F">
        <w:rPr>
          <w:rFonts w:ascii="Times New Roman" w:hAnsi="Times New Roman" w:cs="Times New Roman"/>
          <w:color w:val="222222"/>
          <w:sz w:val="24"/>
          <w:szCs w:val="24"/>
        </w:rPr>
        <w:softHyphen/>
      </w:r>
      <w:r w:rsidRPr="001B767F">
        <w:rPr>
          <w:rFonts w:ascii="Times New Roman" w:hAnsi="Times New Roman" w:cs="Times New Roman"/>
          <w:color w:val="222222"/>
          <w:spacing w:val="6"/>
          <w:sz w:val="24"/>
          <w:szCs w:val="24"/>
        </w:rPr>
        <w:t xml:space="preserve">спечивает формирование </w:t>
      </w:r>
      <w:r w:rsidRPr="001B767F">
        <w:rPr>
          <w:rFonts w:ascii="Times New Roman" w:hAnsi="Times New Roman" w:cs="Times New Roman"/>
          <w:iCs/>
          <w:color w:val="222222"/>
          <w:spacing w:val="6"/>
          <w:sz w:val="24"/>
          <w:szCs w:val="24"/>
        </w:rPr>
        <w:t xml:space="preserve">коммуникативных </w:t>
      </w:r>
      <w:r w:rsidRPr="001B767F">
        <w:rPr>
          <w:rFonts w:ascii="Times New Roman" w:hAnsi="Times New Roman" w:cs="Times New Roman"/>
          <w:color w:val="222222"/>
          <w:spacing w:val="6"/>
          <w:sz w:val="24"/>
          <w:szCs w:val="24"/>
        </w:rPr>
        <w:t>универсальных учеб</w:t>
      </w:r>
      <w:r w:rsidRPr="001B767F">
        <w:rPr>
          <w:rFonts w:ascii="Times New Roman" w:hAnsi="Times New Roman" w:cs="Times New Roman"/>
          <w:color w:val="222222"/>
          <w:spacing w:val="6"/>
          <w:sz w:val="24"/>
          <w:szCs w:val="24"/>
        </w:rPr>
        <w:softHyphen/>
      </w:r>
      <w:r w:rsidRPr="001B767F">
        <w:rPr>
          <w:rFonts w:ascii="Times New Roman" w:hAnsi="Times New Roman" w:cs="Times New Roman"/>
          <w:color w:val="222222"/>
          <w:spacing w:val="2"/>
          <w:sz w:val="24"/>
          <w:szCs w:val="24"/>
        </w:rPr>
        <w:t>ных действий, так как обеспечивает «формирование и совершенство</w:t>
      </w:r>
      <w:r w:rsidRPr="001B767F">
        <w:rPr>
          <w:rFonts w:ascii="Times New Roman" w:hAnsi="Times New Roman" w:cs="Times New Roman"/>
          <w:color w:val="222222"/>
          <w:spacing w:val="2"/>
          <w:sz w:val="24"/>
          <w:szCs w:val="24"/>
        </w:rPr>
        <w:softHyphen/>
      </w:r>
      <w:r w:rsidRPr="001B767F">
        <w:rPr>
          <w:rFonts w:ascii="Times New Roman" w:hAnsi="Times New Roman" w:cs="Times New Roman"/>
          <w:color w:val="222222"/>
          <w:spacing w:val="5"/>
          <w:sz w:val="24"/>
          <w:szCs w:val="24"/>
        </w:rPr>
        <w:t xml:space="preserve">вание иноязычной коммуникативной компетенции». </w:t>
      </w:r>
      <w:r w:rsidRPr="001B767F">
        <w:rPr>
          <w:rFonts w:ascii="Times New Roman" w:hAnsi="Times New Roman" w:cs="Times New Roman"/>
          <w:color w:val="222222"/>
          <w:spacing w:val="2"/>
          <w:sz w:val="24"/>
          <w:szCs w:val="24"/>
        </w:rPr>
        <w:t xml:space="preserve">Также на уроках иностранного языка в процессе освоения системы </w:t>
      </w:r>
      <w:r w:rsidRPr="001B767F">
        <w:rPr>
          <w:rFonts w:ascii="Times New Roman" w:hAnsi="Times New Roman" w:cs="Times New Roman"/>
          <w:color w:val="222222"/>
          <w:spacing w:val="3"/>
          <w:sz w:val="24"/>
          <w:szCs w:val="24"/>
        </w:rPr>
        <w:t xml:space="preserve">понятий и правил у учеников формируются </w:t>
      </w:r>
      <w:r w:rsidRPr="001B767F">
        <w:rPr>
          <w:rFonts w:ascii="Times New Roman" w:hAnsi="Times New Roman" w:cs="Times New Roman"/>
          <w:iCs/>
          <w:color w:val="222222"/>
          <w:spacing w:val="3"/>
          <w:sz w:val="24"/>
          <w:szCs w:val="24"/>
        </w:rPr>
        <w:t xml:space="preserve">познавательные </w:t>
      </w:r>
      <w:r w:rsidRPr="001B767F">
        <w:rPr>
          <w:rFonts w:ascii="Times New Roman" w:hAnsi="Times New Roman" w:cs="Times New Roman"/>
          <w:color w:val="222222"/>
          <w:spacing w:val="3"/>
          <w:sz w:val="24"/>
          <w:szCs w:val="24"/>
        </w:rPr>
        <w:t>универ</w:t>
      </w:r>
      <w:r w:rsidRPr="001B767F">
        <w:rPr>
          <w:rFonts w:ascii="Times New Roman" w:hAnsi="Times New Roman" w:cs="Times New Roman"/>
          <w:color w:val="222222"/>
          <w:spacing w:val="3"/>
          <w:sz w:val="24"/>
          <w:szCs w:val="24"/>
        </w:rPr>
        <w:softHyphen/>
        <w:t>сальные учебные действия.</w:t>
      </w:r>
    </w:p>
    <w:p w:rsidR="00F6593A" w:rsidRPr="001B767F" w:rsidRDefault="00F6593A" w:rsidP="00F6593A">
      <w:pPr>
        <w:widowControl w:val="0"/>
        <w:shd w:val="clear" w:color="auto" w:fill="FFFFFF"/>
        <w:autoSpaceDE w:val="0"/>
        <w:autoSpaceDN w:val="0"/>
        <w:adjustRightInd w:val="0"/>
        <w:spacing w:after="0" w:line="240" w:lineRule="auto"/>
        <w:ind w:firstLine="846"/>
        <w:jc w:val="both"/>
        <w:rPr>
          <w:rFonts w:ascii="Times New Roman" w:eastAsia="Calibri" w:hAnsi="Times New Roman" w:cs="Times New Roman"/>
          <w:sz w:val="24"/>
          <w:szCs w:val="24"/>
        </w:rPr>
      </w:pPr>
      <w:r w:rsidRPr="001B767F">
        <w:rPr>
          <w:rFonts w:ascii="Times New Roman" w:hAnsi="Times New Roman" w:cs="Times New Roman"/>
          <w:color w:val="222222"/>
          <w:spacing w:val="1"/>
          <w:sz w:val="24"/>
          <w:szCs w:val="24"/>
        </w:rPr>
        <w:t xml:space="preserve">Предмет </w:t>
      </w:r>
      <w:r w:rsidRPr="001B767F">
        <w:rPr>
          <w:rFonts w:ascii="Times New Roman" w:hAnsi="Times New Roman" w:cs="Times New Roman"/>
          <w:b/>
          <w:color w:val="222222"/>
          <w:spacing w:val="1"/>
          <w:sz w:val="24"/>
          <w:szCs w:val="24"/>
        </w:rPr>
        <w:t>«История»</w:t>
      </w:r>
      <w:r w:rsidRPr="001B767F">
        <w:rPr>
          <w:rFonts w:ascii="Times New Roman" w:hAnsi="Times New Roman" w:cs="Times New Roman"/>
          <w:color w:val="222222"/>
          <w:spacing w:val="1"/>
          <w:sz w:val="24"/>
          <w:szCs w:val="24"/>
        </w:rPr>
        <w:t xml:space="preserve"> через две главные группы линий развития обе</w:t>
      </w:r>
      <w:r w:rsidRPr="001B767F">
        <w:rPr>
          <w:rFonts w:ascii="Times New Roman" w:hAnsi="Times New Roman" w:cs="Times New Roman"/>
          <w:color w:val="222222"/>
          <w:spacing w:val="1"/>
          <w:sz w:val="24"/>
          <w:szCs w:val="24"/>
        </w:rPr>
        <w:softHyphen/>
      </w:r>
      <w:r w:rsidRPr="001B767F">
        <w:rPr>
          <w:rFonts w:ascii="Times New Roman" w:hAnsi="Times New Roman" w:cs="Times New Roman"/>
          <w:color w:val="222222"/>
          <w:spacing w:val="5"/>
          <w:sz w:val="24"/>
          <w:szCs w:val="24"/>
        </w:rPr>
        <w:t>спечивает формирование личностных и метапредметных результа</w:t>
      </w:r>
      <w:r w:rsidRPr="001B767F">
        <w:rPr>
          <w:rFonts w:ascii="Times New Roman" w:hAnsi="Times New Roman" w:cs="Times New Roman"/>
          <w:color w:val="222222"/>
          <w:spacing w:val="5"/>
          <w:sz w:val="24"/>
          <w:szCs w:val="24"/>
        </w:rPr>
        <w:softHyphen/>
      </w:r>
      <w:r w:rsidRPr="001B767F">
        <w:rPr>
          <w:rFonts w:ascii="Times New Roman" w:hAnsi="Times New Roman" w:cs="Times New Roman"/>
          <w:color w:val="222222"/>
          <w:spacing w:val="4"/>
          <w:sz w:val="24"/>
          <w:szCs w:val="24"/>
        </w:rPr>
        <w:t xml:space="preserve">тов. Первая группа линий - знакомство с целостной картиной мира </w:t>
      </w:r>
      <w:r w:rsidRPr="001B767F">
        <w:rPr>
          <w:rFonts w:ascii="Times New Roman" w:hAnsi="Times New Roman" w:cs="Times New Roman"/>
          <w:color w:val="222222"/>
          <w:spacing w:val="3"/>
          <w:sz w:val="24"/>
          <w:szCs w:val="24"/>
        </w:rPr>
        <w:t xml:space="preserve">(умение объяснять мир с исторической точки зрения) - обеспечивает развитие </w:t>
      </w:r>
      <w:r w:rsidRPr="001B767F">
        <w:rPr>
          <w:rFonts w:ascii="Times New Roman" w:hAnsi="Times New Roman" w:cs="Times New Roman"/>
          <w:iCs/>
          <w:color w:val="222222"/>
          <w:spacing w:val="3"/>
          <w:sz w:val="24"/>
          <w:szCs w:val="24"/>
        </w:rPr>
        <w:t xml:space="preserve">познавательных </w:t>
      </w:r>
      <w:r w:rsidRPr="001B767F">
        <w:rPr>
          <w:rFonts w:ascii="Times New Roman" w:hAnsi="Times New Roman" w:cs="Times New Roman"/>
          <w:color w:val="222222"/>
          <w:spacing w:val="3"/>
          <w:sz w:val="24"/>
          <w:szCs w:val="24"/>
        </w:rPr>
        <w:t xml:space="preserve">универсальных учебных действий. Именно </w:t>
      </w:r>
      <w:r w:rsidRPr="001B767F">
        <w:rPr>
          <w:rFonts w:ascii="Times New Roman" w:hAnsi="Times New Roman" w:cs="Times New Roman"/>
          <w:color w:val="222222"/>
          <w:spacing w:val="2"/>
          <w:sz w:val="24"/>
          <w:szCs w:val="24"/>
        </w:rPr>
        <w:t>она обеспечивает «приобретение опыта историко-культурного, циви</w:t>
      </w:r>
      <w:r w:rsidRPr="001B767F">
        <w:rPr>
          <w:rFonts w:ascii="Times New Roman" w:hAnsi="Times New Roman" w:cs="Times New Roman"/>
          <w:color w:val="222222"/>
          <w:spacing w:val="5"/>
          <w:sz w:val="24"/>
          <w:szCs w:val="24"/>
        </w:rPr>
        <w:t xml:space="preserve">лизационного подхода к оценке социальных явлений, современных </w:t>
      </w:r>
      <w:r w:rsidRPr="001B767F">
        <w:rPr>
          <w:rFonts w:ascii="Times New Roman" w:hAnsi="Times New Roman" w:cs="Times New Roman"/>
          <w:color w:val="222222"/>
          <w:spacing w:val="4"/>
          <w:sz w:val="24"/>
          <w:szCs w:val="24"/>
        </w:rPr>
        <w:t xml:space="preserve">глобальных процессов»; «развитие умений искать, анализировать, </w:t>
      </w:r>
      <w:r w:rsidRPr="001B767F">
        <w:rPr>
          <w:rFonts w:ascii="Times New Roman" w:hAnsi="Times New Roman" w:cs="Times New Roman"/>
          <w:color w:val="222222"/>
          <w:spacing w:val="5"/>
          <w:sz w:val="24"/>
          <w:szCs w:val="24"/>
        </w:rPr>
        <w:t xml:space="preserve">сопоставлять и оценивать содержащуюся в различных источниках </w:t>
      </w:r>
      <w:r w:rsidRPr="001B767F">
        <w:rPr>
          <w:rFonts w:ascii="Times New Roman" w:hAnsi="Times New Roman" w:cs="Times New Roman"/>
          <w:color w:val="222222"/>
          <w:spacing w:val="7"/>
          <w:sz w:val="24"/>
          <w:szCs w:val="24"/>
        </w:rPr>
        <w:t xml:space="preserve">информацию о событиях и явлениях прошлого и настоящего». </w:t>
      </w:r>
      <w:r w:rsidRPr="001B767F">
        <w:rPr>
          <w:rFonts w:ascii="Times New Roman" w:hAnsi="Times New Roman" w:cs="Times New Roman"/>
          <w:color w:val="222222"/>
          <w:spacing w:val="4"/>
          <w:sz w:val="24"/>
          <w:szCs w:val="24"/>
        </w:rPr>
        <w:t xml:space="preserve">Вторая группа линий - формирование оценочного, эмоционального </w:t>
      </w:r>
      <w:r w:rsidRPr="001B767F">
        <w:rPr>
          <w:rFonts w:ascii="Times New Roman" w:hAnsi="Times New Roman" w:cs="Times New Roman"/>
          <w:color w:val="222222"/>
          <w:spacing w:val="7"/>
          <w:sz w:val="24"/>
          <w:szCs w:val="24"/>
        </w:rPr>
        <w:t xml:space="preserve">отношения к миру - способствует </w:t>
      </w:r>
      <w:r w:rsidRPr="001B767F">
        <w:rPr>
          <w:rFonts w:ascii="Times New Roman" w:hAnsi="Times New Roman" w:cs="Times New Roman"/>
          <w:iCs/>
          <w:color w:val="222222"/>
          <w:spacing w:val="7"/>
          <w:sz w:val="24"/>
          <w:szCs w:val="24"/>
        </w:rPr>
        <w:t xml:space="preserve">личностному </w:t>
      </w:r>
      <w:r w:rsidRPr="001B767F">
        <w:rPr>
          <w:rFonts w:ascii="Times New Roman" w:hAnsi="Times New Roman" w:cs="Times New Roman"/>
          <w:color w:val="222222"/>
          <w:spacing w:val="7"/>
          <w:sz w:val="24"/>
          <w:szCs w:val="24"/>
        </w:rPr>
        <w:t xml:space="preserve">развитию ученика. </w:t>
      </w:r>
      <w:r w:rsidRPr="001B767F">
        <w:rPr>
          <w:rFonts w:ascii="Times New Roman" w:hAnsi="Times New Roman" w:cs="Times New Roman"/>
          <w:color w:val="222222"/>
          <w:spacing w:val="4"/>
          <w:sz w:val="24"/>
          <w:szCs w:val="24"/>
        </w:rPr>
        <w:t xml:space="preserve">С ней связаны такие задачи предмета, как «формирование основ </w:t>
      </w:r>
      <w:r w:rsidRPr="001B767F">
        <w:rPr>
          <w:rFonts w:ascii="Times New Roman" w:hAnsi="Times New Roman" w:cs="Times New Roman"/>
          <w:color w:val="222222"/>
          <w:spacing w:val="3"/>
          <w:sz w:val="24"/>
          <w:szCs w:val="24"/>
        </w:rPr>
        <w:t>гражданской, этнонациональной, социальной, культурной самоиден</w:t>
      </w:r>
      <w:r w:rsidRPr="001B767F">
        <w:rPr>
          <w:rFonts w:ascii="Times New Roman" w:hAnsi="Times New Roman" w:cs="Times New Roman"/>
          <w:color w:val="222222"/>
          <w:spacing w:val="3"/>
          <w:sz w:val="24"/>
          <w:szCs w:val="24"/>
        </w:rPr>
        <w:softHyphen/>
      </w:r>
      <w:r w:rsidRPr="001B767F">
        <w:rPr>
          <w:rFonts w:ascii="Times New Roman" w:hAnsi="Times New Roman" w:cs="Times New Roman"/>
          <w:color w:val="222222"/>
          <w:spacing w:val="5"/>
          <w:sz w:val="24"/>
          <w:szCs w:val="24"/>
        </w:rPr>
        <w:t>тификации личности обучающегося, усвоение базовых националь</w:t>
      </w:r>
      <w:r w:rsidRPr="001B767F">
        <w:rPr>
          <w:rFonts w:ascii="Times New Roman" w:hAnsi="Times New Roman" w:cs="Times New Roman"/>
          <w:color w:val="222222"/>
          <w:spacing w:val="5"/>
          <w:sz w:val="24"/>
          <w:szCs w:val="24"/>
        </w:rPr>
        <w:softHyphen/>
      </w:r>
      <w:r w:rsidRPr="001B767F">
        <w:rPr>
          <w:rFonts w:ascii="Times New Roman" w:hAnsi="Times New Roman" w:cs="Times New Roman"/>
          <w:color w:val="222222"/>
          <w:spacing w:val="4"/>
          <w:sz w:val="24"/>
          <w:szCs w:val="24"/>
        </w:rPr>
        <w:t>ных ценностей современного российского общества: гуманистиче</w:t>
      </w:r>
      <w:r w:rsidRPr="001B767F">
        <w:rPr>
          <w:rFonts w:ascii="Times New Roman" w:hAnsi="Times New Roman" w:cs="Times New Roman"/>
          <w:color w:val="222222"/>
          <w:spacing w:val="4"/>
          <w:sz w:val="24"/>
          <w:szCs w:val="24"/>
        </w:rPr>
        <w:softHyphen/>
      </w:r>
      <w:r w:rsidRPr="001B767F">
        <w:rPr>
          <w:rFonts w:ascii="Times New Roman" w:hAnsi="Times New Roman" w:cs="Times New Roman"/>
          <w:color w:val="222222"/>
          <w:spacing w:val="5"/>
          <w:sz w:val="24"/>
          <w:szCs w:val="24"/>
        </w:rPr>
        <w:t xml:space="preserve">ских и демократических ценностей, идей мира и взаимопонимания </w:t>
      </w:r>
      <w:r w:rsidRPr="001B767F">
        <w:rPr>
          <w:rFonts w:ascii="Times New Roman" w:hAnsi="Times New Roman" w:cs="Times New Roman"/>
          <w:color w:val="222222"/>
          <w:spacing w:val="4"/>
          <w:sz w:val="24"/>
          <w:szCs w:val="24"/>
        </w:rPr>
        <w:t>между народами, людьми разных культур».</w:t>
      </w:r>
    </w:p>
    <w:p w:rsidR="00F6593A" w:rsidRPr="001B767F" w:rsidRDefault="00F6593A" w:rsidP="00F6593A">
      <w:pPr>
        <w:widowControl w:val="0"/>
        <w:shd w:val="clear" w:color="auto" w:fill="FFFFFF"/>
        <w:autoSpaceDE w:val="0"/>
        <w:autoSpaceDN w:val="0"/>
        <w:adjustRightInd w:val="0"/>
        <w:spacing w:before="2" w:after="0" w:line="240" w:lineRule="auto"/>
        <w:ind w:right="5" w:firstLine="846"/>
        <w:jc w:val="both"/>
        <w:rPr>
          <w:rFonts w:ascii="Times New Roman" w:eastAsia="Calibri" w:hAnsi="Times New Roman" w:cs="Times New Roman"/>
          <w:sz w:val="24"/>
          <w:szCs w:val="24"/>
        </w:rPr>
      </w:pPr>
      <w:r w:rsidRPr="001B767F">
        <w:rPr>
          <w:rFonts w:ascii="Times New Roman" w:hAnsi="Times New Roman" w:cs="Times New Roman"/>
          <w:color w:val="222222"/>
          <w:spacing w:val="3"/>
          <w:sz w:val="24"/>
          <w:szCs w:val="24"/>
        </w:rPr>
        <w:t xml:space="preserve">Аналогично и в предмете </w:t>
      </w:r>
      <w:r w:rsidRPr="001B767F">
        <w:rPr>
          <w:rFonts w:ascii="Times New Roman" w:hAnsi="Times New Roman" w:cs="Times New Roman"/>
          <w:b/>
          <w:color w:val="222222"/>
          <w:spacing w:val="3"/>
          <w:sz w:val="24"/>
          <w:szCs w:val="24"/>
        </w:rPr>
        <w:t>«Обществознание»,</w:t>
      </w:r>
      <w:r w:rsidRPr="001B767F">
        <w:rPr>
          <w:rFonts w:ascii="Times New Roman" w:hAnsi="Times New Roman" w:cs="Times New Roman"/>
          <w:color w:val="222222"/>
          <w:spacing w:val="3"/>
          <w:sz w:val="24"/>
          <w:szCs w:val="24"/>
        </w:rPr>
        <w:t xml:space="preserve"> который наряду с </w:t>
      </w:r>
      <w:r w:rsidRPr="001B767F">
        <w:rPr>
          <w:rFonts w:ascii="Times New Roman" w:hAnsi="Times New Roman" w:cs="Times New Roman"/>
          <w:color w:val="222222"/>
          <w:spacing w:val="5"/>
          <w:sz w:val="24"/>
          <w:szCs w:val="24"/>
        </w:rPr>
        <w:t xml:space="preserve">достижением предметных результатов, нацелен на </w:t>
      </w:r>
      <w:r w:rsidRPr="001B767F">
        <w:rPr>
          <w:rFonts w:ascii="Times New Roman" w:hAnsi="Times New Roman" w:cs="Times New Roman"/>
          <w:iCs/>
          <w:color w:val="222222"/>
          <w:spacing w:val="5"/>
          <w:sz w:val="24"/>
          <w:szCs w:val="24"/>
        </w:rPr>
        <w:t xml:space="preserve">познавательные </w:t>
      </w:r>
      <w:r w:rsidRPr="001B767F">
        <w:rPr>
          <w:rFonts w:ascii="Times New Roman" w:hAnsi="Times New Roman" w:cs="Times New Roman"/>
          <w:color w:val="222222"/>
          <w:sz w:val="24"/>
          <w:szCs w:val="24"/>
        </w:rPr>
        <w:t>универсальные учебные действия. Этому способствует освоение прие</w:t>
      </w:r>
      <w:r w:rsidRPr="001B767F">
        <w:rPr>
          <w:rFonts w:ascii="Times New Roman" w:hAnsi="Times New Roman" w:cs="Times New Roman"/>
          <w:color w:val="222222"/>
          <w:sz w:val="24"/>
          <w:szCs w:val="24"/>
        </w:rPr>
        <w:softHyphen/>
      </w:r>
      <w:r w:rsidRPr="001B767F">
        <w:rPr>
          <w:rFonts w:ascii="Times New Roman" w:hAnsi="Times New Roman" w:cs="Times New Roman"/>
          <w:color w:val="222222"/>
          <w:spacing w:val="2"/>
          <w:sz w:val="24"/>
          <w:szCs w:val="24"/>
        </w:rPr>
        <w:t>мов работы с социально значимой информацией, её осмысление; раз</w:t>
      </w:r>
      <w:r w:rsidRPr="001B767F">
        <w:rPr>
          <w:rFonts w:ascii="Times New Roman" w:hAnsi="Times New Roman" w:cs="Times New Roman"/>
          <w:color w:val="222222"/>
          <w:spacing w:val="2"/>
          <w:sz w:val="24"/>
          <w:szCs w:val="24"/>
        </w:rPr>
        <w:softHyphen/>
      </w:r>
      <w:r w:rsidRPr="001B767F">
        <w:rPr>
          <w:rFonts w:ascii="Times New Roman" w:hAnsi="Times New Roman" w:cs="Times New Roman"/>
          <w:color w:val="222222"/>
          <w:spacing w:val="5"/>
          <w:sz w:val="24"/>
          <w:szCs w:val="24"/>
        </w:rPr>
        <w:t xml:space="preserve">витие способностей обучающихся делать необходимые выводы и </w:t>
      </w:r>
      <w:r w:rsidRPr="001B767F">
        <w:rPr>
          <w:rFonts w:ascii="Times New Roman" w:hAnsi="Times New Roman" w:cs="Times New Roman"/>
          <w:color w:val="222222"/>
          <w:spacing w:val="3"/>
          <w:sz w:val="24"/>
          <w:szCs w:val="24"/>
        </w:rPr>
        <w:t xml:space="preserve">давать обоснованные оценки социальным событиям и процессам» и </w:t>
      </w:r>
      <w:r w:rsidRPr="001B767F">
        <w:rPr>
          <w:rFonts w:ascii="Times New Roman" w:hAnsi="Times New Roman" w:cs="Times New Roman"/>
          <w:color w:val="222222"/>
          <w:sz w:val="24"/>
          <w:szCs w:val="24"/>
        </w:rPr>
        <w:t xml:space="preserve">многое другое. </w:t>
      </w:r>
      <w:r w:rsidRPr="001B767F">
        <w:rPr>
          <w:rFonts w:ascii="Times New Roman" w:hAnsi="Times New Roman" w:cs="Times New Roman"/>
          <w:color w:val="222222"/>
          <w:spacing w:val="2"/>
          <w:sz w:val="24"/>
          <w:szCs w:val="24"/>
        </w:rPr>
        <w:t xml:space="preserve">Не менее важна нацеленность предмета и на </w:t>
      </w:r>
      <w:r w:rsidRPr="001B767F">
        <w:rPr>
          <w:rFonts w:ascii="Times New Roman" w:hAnsi="Times New Roman" w:cs="Times New Roman"/>
          <w:iCs/>
          <w:color w:val="222222"/>
          <w:spacing w:val="2"/>
          <w:sz w:val="24"/>
          <w:szCs w:val="24"/>
        </w:rPr>
        <w:t xml:space="preserve">личностное развитие </w:t>
      </w:r>
      <w:r w:rsidRPr="001B767F">
        <w:rPr>
          <w:rFonts w:ascii="Times New Roman" w:hAnsi="Times New Roman" w:cs="Times New Roman"/>
          <w:color w:val="222222"/>
          <w:sz w:val="24"/>
          <w:szCs w:val="24"/>
        </w:rPr>
        <w:t>учеников, чему способствует «формирование у обучающихся личност</w:t>
      </w:r>
      <w:r w:rsidRPr="001B767F">
        <w:rPr>
          <w:rFonts w:ascii="Times New Roman" w:hAnsi="Times New Roman" w:cs="Times New Roman"/>
          <w:color w:val="222222"/>
          <w:sz w:val="24"/>
          <w:szCs w:val="24"/>
        </w:rPr>
        <w:softHyphen/>
      </w:r>
      <w:r w:rsidRPr="001B767F">
        <w:rPr>
          <w:rFonts w:ascii="Times New Roman" w:hAnsi="Times New Roman" w:cs="Times New Roman"/>
          <w:color w:val="222222"/>
          <w:spacing w:val="-1"/>
          <w:sz w:val="24"/>
          <w:szCs w:val="24"/>
        </w:rPr>
        <w:t xml:space="preserve">ных представлений об основах российской гражданской идентичности, </w:t>
      </w:r>
      <w:r w:rsidRPr="001B767F">
        <w:rPr>
          <w:rFonts w:ascii="Times New Roman" w:hAnsi="Times New Roman" w:cs="Times New Roman"/>
          <w:color w:val="222222"/>
          <w:sz w:val="24"/>
          <w:szCs w:val="24"/>
        </w:rPr>
        <w:t>патриотизма, гражданственности, социальной ответственности, право</w:t>
      </w:r>
      <w:r w:rsidRPr="001B767F">
        <w:rPr>
          <w:rFonts w:ascii="Times New Roman" w:hAnsi="Times New Roman" w:cs="Times New Roman"/>
          <w:color w:val="222222"/>
          <w:sz w:val="24"/>
          <w:szCs w:val="24"/>
        </w:rPr>
        <w:softHyphen/>
        <w:t>вого самосознания, толерантности, приверженности ценностям, закре</w:t>
      </w:r>
      <w:r w:rsidRPr="001B767F">
        <w:rPr>
          <w:rFonts w:ascii="Times New Roman" w:hAnsi="Times New Roman" w:cs="Times New Roman"/>
          <w:color w:val="222222"/>
          <w:sz w:val="24"/>
          <w:szCs w:val="24"/>
        </w:rPr>
        <w:softHyphen/>
      </w:r>
      <w:r w:rsidRPr="001B767F">
        <w:rPr>
          <w:rFonts w:ascii="Times New Roman" w:hAnsi="Times New Roman" w:cs="Times New Roman"/>
          <w:color w:val="222222"/>
          <w:spacing w:val="1"/>
          <w:sz w:val="24"/>
          <w:szCs w:val="24"/>
        </w:rPr>
        <w:t>плённым в Конституции Российской Федерации».</w:t>
      </w:r>
    </w:p>
    <w:p w:rsidR="00F6593A" w:rsidRPr="001B767F" w:rsidRDefault="00F6593A" w:rsidP="00F6593A">
      <w:pPr>
        <w:widowControl w:val="0"/>
        <w:shd w:val="clear" w:color="auto" w:fill="FFFFFF"/>
        <w:autoSpaceDE w:val="0"/>
        <w:autoSpaceDN w:val="0"/>
        <w:adjustRightInd w:val="0"/>
        <w:spacing w:before="2" w:after="0" w:line="240" w:lineRule="auto"/>
        <w:ind w:right="5" w:firstLine="846"/>
        <w:jc w:val="both"/>
        <w:rPr>
          <w:rFonts w:ascii="Times New Roman" w:eastAsia="Calibri" w:hAnsi="Times New Roman" w:cs="Times New Roman"/>
          <w:sz w:val="24"/>
          <w:szCs w:val="24"/>
        </w:rPr>
      </w:pPr>
      <w:r w:rsidRPr="001B767F">
        <w:rPr>
          <w:rFonts w:ascii="Times New Roman" w:hAnsi="Times New Roman" w:cs="Times New Roman"/>
          <w:color w:val="222222"/>
          <w:spacing w:val="3"/>
          <w:sz w:val="24"/>
          <w:szCs w:val="24"/>
        </w:rPr>
        <w:t xml:space="preserve">Предмет </w:t>
      </w:r>
      <w:r w:rsidRPr="001B767F">
        <w:rPr>
          <w:rFonts w:ascii="Times New Roman" w:hAnsi="Times New Roman" w:cs="Times New Roman"/>
          <w:b/>
          <w:color w:val="222222"/>
          <w:spacing w:val="3"/>
          <w:sz w:val="24"/>
          <w:szCs w:val="24"/>
        </w:rPr>
        <w:t>«География»,</w:t>
      </w:r>
      <w:r w:rsidRPr="001B767F">
        <w:rPr>
          <w:rFonts w:ascii="Times New Roman" w:hAnsi="Times New Roman" w:cs="Times New Roman"/>
          <w:color w:val="222222"/>
          <w:spacing w:val="3"/>
          <w:sz w:val="24"/>
          <w:szCs w:val="24"/>
        </w:rPr>
        <w:t xml:space="preserve"> наряду с достижением предметных резуль</w:t>
      </w:r>
      <w:r w:rsidRPr="001B767F">
        <w:rPr>
          <w:rFonts w:ascii="Times New Roman" w:hAnsi="Times New Roman" w:cs="Times New Roman"/>
          <w:color w:val="222222"/>
          <w:spacing w:val="3"/>
          <w:sz w:val="24"/>
          <w:szCs w:val="24"/>
        </w:rPr>
        <w:softHyphen/>
        <w:t xml:space="preserve">татов, нацелен на </w:t>
      </w:r>
      <w:r w:rsidRPr="001B767F">
        <w:rPr>
          <w:rFonts w:ascii="Times New Roman" w:hAnsi="Times New Roman" w:cs="Times New Roman"/>
          <w:iCs/>
          <w:color w:val="222222"/>
          <w:spacing w:val="3"/>
          <w:sz w:val="24"/>
          <w:szCs w:val="24"/>
        </w:rPr>
        <w:t xml:space="preserve">познавательные </w:t>
      </w:r>
      <w:r w:rsidRPr="001B767F">
        <w:rPr>
          <w:rFonts w:ascii="Times New Roman" w:hAnsi="Times New Roman" w:cs="Times New Roman"/>
          <w:color w:val="222222"/>
          <w:spacing w:val="3"/>
          <w:sz w:val="24"/>
          <w:szCs w:val="24"/>
        </w:rPr>
        <w:t>универсальные учебные действия. Этому способствует «формирование умений и навыков использова</w:t>
      </w:r>
      <w:r w:rsidRPr="001B767F">
        <w:rPr>
          <w:rFonts w:ascii="Times New Roman" w:hAnsi="Times New Roman" w:cs="Times New Roman"/>
          <w:color w:val="222222"/>
          <w:spacing w:val="3"/>
          <w:sz w:val="24"/>
          <w:szCs w:val="24"/>
        </w:rPr>
        <w:softHyphen/>
      </w:r>
      <w:r w:rsidRPr="001B767F">
        <w:rPr>
          <w:rFonts w:ascii="Times New Roman" w:hAnsi="Times New Roman" w:cs="Times New Roman"/>
          <w:color w:val="222222"/>
          <w:spacing w:val="6"/>
          <w:sz w:val="24"/>
          <w:szCs w:val="24"/>
        </w:rPr>
        <w:t xml:space="preserve">ния разнообразных географических знаний в повседневной жизни </w:t>
      </w:r>
      <w:r w:rsidRPr="001B767F">
        <w:rPr>
          <w:rFonts w:ascii="Times New Roman" w:hAnsi="Times New Roman" w:cs="Times New Roman"/>
          <w:color w:val="222222"/>
          <w:spacing w:val="4"/>
          <w:sz w:val="24"/>
          <w:szCs w:val="24"/>
        </w:rPr>
        <w:t xml:space="preserve">для объяснения и оценки явлений и процессов». Коммуникативные </w:t>
      </w:r>
      <w:r w:rsidRPr="001B767F">
        <w:rPr>
          <w:rFonts w:ascii="Times New Roman" w:hAnsi="Times New Roman" w:cs="Times New Roman"/>
          <w:color w:val="222222"/>
          <w:spacing w:val="3"/>
          <w:sz w:val="24"/>
          <w:szCs w:val="24"/>
        </w:rPr>
        <w:t>универсальные учебные действия формируются в процессе «овладе</w:t>
      </w:r>
      <w:r w:rsidRPr="001B767F">
        <w:rPr>
          <w:rFonts w:ascii="Times New Roman" w:hAnsi="Times New Roman" w:cs="Times New Roman"/>
          <w:color w:val="222222"/>
          <w:spacing w:val="3"/>
          <w:sz w:val="24"/>
          <w:szCs w:val="24"/>
        </w:rPr>
        <w:softHyphen/>
      </w:r>
      <w:r w:rsidRPr="001B767F">
        <w:rPr>
          <w:rFonts w:ascii="Times New Roman" w:hAnsi="Times New Roman" w:cs="Times New Roman"/>
          <w:color w:val="222222"/>
          <w:spacing w:val="4"/>
          <w:sz w:val="24"/>
          <w:szCs w:val="24"/>
        </w:rPr>
        <w:t>ния основами картографической грамотности и использования гео</w:t>
      </w:r>
      <w:r w:rsidRPr="001B767F">
        <w:rPr>
          <w:rFonts w:ascii="Times New Roman" w:hAnsi="Times New Roman" w:cs="Times New Roman"/>
          <w:color w:val="222222"/>
          <w:spacing w:val="4"/>
          <w:sz w:val="24"/>
          <w:szCs w:val="24"/>
        </w:rPr>
        <w:softHyphen/>
      </w:r>
      <w:r w:rsidRPr="001B767F">
        <w:rPr>
          <w:rFonts w:ascii="Times New Roman" w:hAnsi="Times New Roman" w:cs="Times New Roman"/>
          <w:color w:val="222222"/>
          <w:sz w:val="24"/>
          <w:szCs w:val="24"/>
        </w:rPr>
        <w:t xml:space="preserve">графической карты как одного из языков международного общения». </w:t>
      </w:r>
      <w:r w:rsidRPr="001B767F">
        <w:rPr>
          <w:rFonts w:ascii="Times New Roman" w:hAnsi="Times New Roman" w:cs="Times New Roman"/>
          <w:color w:val="222222"/>
          <w:spacing w:val="8"/>
          <w:sz w:val="24"/>
          <w:szCs w:val="24"/>
        </w:rPr>
        <w:t xml:space="preserve">Наконец, формирование первичных компетенций использования </w:t>
      </w:r>
      <w:r w:rsidRPr="001B767F">
        <w:rPr>
          <w:rFonts w:ascii="Times New Roman" w:hAnsi="Times New Roman" w:cs="Times New Roman"/>
          <w:color w:val="222222"/>
          <w:spacing w:val="5"/>
          <w:sz w:val="24"/>
          <w:szCs w:val="24"/>
        </w:rPr>
        <w:t xml:space="preserve">территориального подхода как основы географического мышления </w:t>
      </w:r>
      <w:r w:rsidRPr="001B767F">
        <w:rPr>
          <w:rFonts w:ascii="Times New Roman" w:hAnsi="Times New Roman" w:cs="Times New Roman"/>
          <w:color w:val="222222"/>
          <w:spacing w:val="2"/>
          <w:sz w:val="24"/>
          <w:szCs w:val="24"/>
        </w:rPr>
        <w:t xml:space="preserve">для осознания своего места в целостном, многообразном и быстро </w:t>
      </w:r>
      <w:r w:rsidRPr="001B767F">
        <w:rPr>
          <w:rFonts w:ascii="Times New Roman" w:hAnsi="Times New Roman" w:cs="Times New Roman"/>
          <w:color w:val="222222"/>
          <w:spacing w:val="3"/>
          <w:sz w:val="24"/>
          <w:szCs w:val="24"/>
        </w:rPr>
        <w:t xml:space="preserve">изменяющемся мире и адекватной ориентации в нём способствует </w:t>
      </w:r>
      <w:r w:rsidRPr="001B767F">
        <w:rPr>
          <w:rFonts w:ascii="Times New Roman" w:hAnsi="Times New Roman" w:cs="Times New Roman"/>
          <w:iCs/>
          <w:color w:val="222222"/>
          <w:spacing w:val="7"/>
          <w:sz w:val="24"/>
          <w:szCs w:val="24"/>
        </w:rPr>
        <w:t>личностному развитию.</w:t>
      </w:r>
    </w:p>
    <w:p w:rsidR="00F6593A" w:rsidRPr="001B767F" w:rsidRDefault="00F6593A" w:rsidP="00F6593A">
      <w:pPr>
        <w:widowControl w:val="0"/>
        <w:shd w:val="clear" w:color="auto" w:fill="FFFFFF"/>
        <w:autoSpaceDE w:val="0"/>
        <w:autoSpaceDN w:val="0"/>
        <w:adjustRightInd w:val="0"/>
        <w:spacing w:after="0" w:line="240" w:lineRule="auto"/>
        <w:ind w:left="5" w:firstLine="846"/>
        <w:jc w:val="both"/>
        <w:rPr>
          <w:rFonts w:ascii="Times New Roman" w:eastAsia="Calibri" w:hAnsi="Times New Roman" w:cs="Times New Roman"/>
          <w:sz w:val="24"/>
          <w:szCs w:val="24"/>
        </w:rPr>
      </w:pPr>
      <w:r w:rsidRPr="001B767F">
        <w:rPr>
          <w:rFonts w:ascii="Times New Roman" w:hAnsi="Times New Roman" w:cs="Times New Roman"/>
          <w:color w:val="222222"/>
          <w:spacing w:val="-1"/>
          <w:sz w:val="24"/>
          <w:szCs w:val="24"/>
        </w:rPr>
        <w:t xml:space="preserve">Предмет </w:t>
      </w:r>
      <w:r w:rsidRPr="001B767F">
        <w:rPr>
          <w:rFonts w:ascii="Times New Roman" w:hAnsi="Times New Roman" w:cs="Times New Roman"/>
          <w:b/>
          <w:bCs/>
          <w:color w:val="222222"/>
          <w:spacing w:val="-1"/>
          <w:sz w:val="24"/>
          <w:szCs w:val="24"/>
        </w:rPr>
        <w:t xml:space="preserve">«Математика» </w:t>
      </w:r>
      <w:r w:rsidRPr="001B767F">
        <w:rPr>
          <w:rFonts w:ascii="Times New Roman" w:hAnsi="Times New Roman" w:cs="Times New Roman"/>
          <w:color w:val="222222"/>
          <w:spacing w:val="-1"/>
          <w:sz w:val="24"/>
          <w:szCs w:val="24"/>
        </w:rPr>
        <w:t xml:space="preserve">направлен прежде всего на развитие </w:t>
      </w:r>
      <w:r w:rsidRPr="001B767F">
        <w:rPr>
          <w:rFonts w:ascii="Times New Roman" w:hAnsi="Times New Roman" w:cs="Times New Roman"/>
          <w:iCs/>
          <w:color w:val="222222"/>
          <w:spacing w:val="-1"/>
          <w:sz w:val="24"/>
          <w:szCs w:val="24"/>
        </w:rPr>
        <w:t>позна</w:t>
      </w:r>
      <w:r w:rsidRPr="001B767F">
        <w:rPr>
          <w:rFonts w:ascii="Times New Roman" w:hAnsi="Times New Roman" w:cs="Times New Roman"/>
          <w:iCs/>
          <w:color w:val="222222"/>
          <w:spacing w:val="-1"/>
          <w:sz w:val="24"/>
          <w:szCs w:val="24"/>
        </w:rPr>
        <w:softHyphen/>
      </w:r>
      <w:r w:rsidRPr="001B767F">
        <w:rPr>
          <w:rFonts w:ascii="Times New Roman" w:hAnsi="Times New Roman" w:cs="Times New Roman"/>
          <w:iCs/>
          <w:color w:val="222222"/>
          <w:spacing w:val="3"/>
          <w:sz w:val="24"/>
          <w:szCs w:val="24"/>
        </w:rPr>
        <w:t xml:space="preserve">вательных </w:t>
      </w:r>
      <w:r w:rsidRPr="001B767F">
        <w:rPr>
          <w:rFonts w:ascii="Times New Roman" w:hAnsi="Times New Roman" w:cs="Times New Roman"/>
          <w:color w:val="222222"/>
          <w:spacing w:val="3"/>
          <w:sz w:val="24"/>
          <w:szCs w:val="24"/>
        </w:rPr>
        <w:t>универсальных учебных действий. Именно на это нацеле</w:t>
      </w:r>
      <w:r w:rsidRPr="001B767F">
        <w:rPr>
          <w:rFonts w:ascii="Times New Roman" w:hAnsi="Times New Roman" w:cs="Times New Roman"/>
          <w:color w:val="222222"/>
          <w:spacing w:val="3"/>
          <w:sz w:val="24"/>
          <w:szCs w:val="24"/>
        </w:rPr>
        <w:softHyphen/>
      </w:r>
      <w:r w:rsidRPr="001B767F">
        <w:rPr>
          <w:rFonts w:ascii="Times New Roman" w:hAnsi="Times New Roman" w:cs="Times New Roman"/>
          <w:color w:val="222222"/>
          <w:spacing w:val="4"/>
          <w:sz w:val="24"/>
          <w:szCs w:val="24"/>
        </w:rPr>
        <w:t>но «формирование представлений о математике как о методе позна</w:t>
      </w:r>
      <w:r w:rsidRPr="001B767F">
        <w:rPr>
          <w:rFonts w:ascii="Times New Roman" w:hAnsi="Times New Roman" w:cs="Times New Roman"/>
          <w:color w:val="222222"/>
          <w:spacing w:val="4"/>
          <w:sz w:val="24"/>
          <w:szCs w:val="24"/>
        </w:rPr>
        <w:softHyphen/>
        <w:t xml:space="preserve">ния действительности, позволяющем описывать и изучать реальные </w:t>
      </w:r>
      <w:r w:rsidRPr="001B767F">
        <w:rPr>
          <w:rFonts w:ascii="Times New Roman" w:hAnsi="Times New Roman" w:cs="Times New Roman"/>
          <w:color w:val="222222"/>
          <w:spacing w:val="1"/>
          <w:sz w:val="24"/>
          <w:szCs w:val="24"/>
        </w:rPr>
        <w:t>процессы и явления». Но наряду с этой всем</w:t>
      </w:r>
      <w:r w:rsidRPr="001B767F">
        <w:rPr>
          <w:rFonts w:ascii="Times New Roman" w:hAnsi="Times New Roman" w:cs="Times New Roman"/>
          <w:color w:val="222222"/>
          <w:spacing w:val="1"/>
          <w:sz w:val="20"/>
          <w:szCs w:val="20"/>
        </w:rPr>
        <w:t xml:space="preserve"> </w:t>
      </w:r>
      <w:r w:rsidRPr="001B767F">
        <w:rPr>
          <w:rFonts w:ascii="Times New Roman" w:hAnsi="Times New Roman" w:cs="Times New Roman"/>
          <w:color w:val="222222"/>
          <w:spacing w:val="1"/>
          <w:sz w:val="24"/>
          <w:szCs w:val="24"/>
        </w:rPr>
        <w:t>очевидной ролью мате</w:t>
      </w:r>
      <w:r w:rsidRPr="001B767F">
        <w:rPr>
          <w:rFonts w:ascii="Times New Roman" w:hAnsi="Times New Roman" w:cs="Times New Roman"/>
          <w:color w:val="222222"/>
          <w:spacing w:val="1"/>
          <w:sz w:val="24"/>
          <w:szCs w:val="24"/>
        </w:rPr>
        <w:softHyphen/>
      </w:r>
      <w:r w:rsidRPr="001B767F">
        <w:rPr>
          <w:rFonts w:ascii="Times New Roman" w:hAnsi="Times New Roman" w:cs="Times New Roman"/>
          <w:color w:val="222222"/>
          <w:spacing w:val="3"/>
          <w:sz w:val="24"/>
          <w:szCs w:val="24"/>
        </w:rPr>
        <w:t xml:space="preserve">матики </w:t>
      </w:r>
      <w:r w:rsidRPr="001B767F">
        <w:rPr>
          <w:rFonts w:ascii="Times New Roman" w:hAnsi="Times New Roman" w:cs="Times New Roman"/>
          <w:color w:val="222222"/>
          <w:spacing w:val="2"/>
          <w:sz w:val="24"/>
          <w:szCs w:val="24"/>
        </w:rPr>
        <w:t xml:space="preserve"> у этого предмета есть ещё одна важная роль - фор</w:t>
      </w:r>
      <w:r w:rsidRPr="001B767F">
        <w:rPr>
          <w:rFonts w:ascii="Times New Roman" w:hAnsi="Times New Roman" w:cs="Times New Roman"/>
          <w:color w:val="222222"/>
          <w:spacing w:val="2"/>
          <w:sz w:val="24"/>
          <w:szCs w:val="24"/>
        </w:rPr>
        <w:softHyphen/>
      </w:r>
      <w:r w:rsidRPr="001B767F">
        <w:rPr>
          <w:rFonts w:ascii="Times New Roman" w:hAnsi="Times New Roman" w:cs="Times New Roman"/>
          <w:color w:val="222222"/>
          <w:spacing w:val="8"/>
          <w:sz w:val="24"/>
          <w:szCs w:val="24"/>
        </w:rPr>
        <w:t xml:space="preserve">мирование </w:t>
      </w:r>
      <w:r w:rsidRPr="001B767F">
        <w:rPr>
          <w:rFonts w:ascii="Times New Roman" w:hAnsi="Times New Roman" w:cs="Times New Roman"/>
          <w:iCs/>
          <w:color w:val="222222"/>
          <w:spacing w:val="8"/>
          <w:sz w:val="24"/>
          <w:szCs w:val="24"/>
        </w:rPr>
        <w:t xml:space="preserve">коммуникативных </w:t>
      </w:r>
      <w:r w:rsidRPr="001B767F">
        <w:rPr>
          <w:rFonts w:ascii="Times New Roman" w:hAnsi="Times New Roman" w:cs="Times New Roman"/>
          <w:color w:val="222222"/>
          <w:spacing w:val="8"/>
          <w:sz w:val="24"/>
          <w:szCs w:val="24"/>
        </w:rPr>
        <w:t xml:space="preserve">универсальных учебных действий. </w:t>
      </w:r>
      <w:r w:rsidRPr="001B767F">
        <w:rPr>
          <w:rFonts w:ascii="Times New Roman" w:hAnsi="Times New Roman" w:cs="Times New Roman"/>
          <w:color w:val="222222"/>
          <w:spacing w:val="4"/>
          <w:sz w:val="24"/>
          <w:szCs w:val="24"/>
        </w:rPr>
        <w:t>Это связано с тем, что данный предмет является «универсальным языком науки, позволяющим описывать и изучать реальные процес</w:t>
      </w:r>
      <w:r w:rsidRPr="001B767F">
        <w:rPr>
          <w:rFonts w:ascii="Times New Roman" w:hAnsi="Times New Roman" w:cs="Times New Roman"/>
          <w:color w:val="222222"/>
          <w:spacing w:val="4"/>
          <w:sz w:val="24"/>
          <w:szCs w:val="24"/>
        </w:rPr>
        <w:softHyphen/>
      </w:r>
      <w:r w:rsidRPr="001B767F">
        <w:rPr>
          <w:rFonts w:ascii="Times New Roman" w:hAnsi="Times New Roman" w:cs="Times New Roman"/>
          <w:color w:val="222222"/>
          <w:spacing w:val="3"/>
          <w:sz w:val="24"/>
          <w:szCs w:val="24"/>
        </w:rPr>
        <w:t>сы и явления».</w:t>
      </w:r>
    </w:p>
    <w:p w:rsidR="00F6593A" w:rsidRPr="001B767F" w:rsidRDefault="00F6593A" w:rsidP="00F6593A">
      <w:pPr>
        <w:widowControl w:val="0"/>
        <w:shd w:val="clear" w:color="auto" w:fill="FFFFFF"/>
        <w:autoSpaceDE w:val="0"/>
        <w:autoSpaceDN w:val="0"/>
        <w:adjustRightInd w:val="0"/>
        <w:spacing w:after="0" w:line="240" w:lineRule="auto"/>
        <w:ind w:left="2" w:firstLine="846"/>
        <w:jc w:val="both"/>
        <w:rPr>
          <w:rFonts w:ascii="Times New Roman" w:eastAsia="Calibri" w:hAnsi="Times New Roman" w:cs="Times New Roman"/>
          <w:sz w:val="24"/>
          <w:szCs w:val="24"/>
        </w:rPr>
      </w:pPr>
      <w:r w:rsidRPr="001B767F">
        <w:rPr>
          <w:rFonts w:ascii="Times New Roman" w:hAnsi="Times New Roman" w:cs="Times New Roman"/>
          <w:color w:val="222222"/>
          <w:spacing w:val="3"/>
          <w:sz w:val="24"/>
          <w:szCs w:val="24"/>
        </w:rPr>
        <w:t xml:space="preserve">Предмет </w:t>
      </w:r>
      <w:r w:rsidRPr="001B767F">
        <w:rPr>
          <w:rFonts w:ascii="Times New Roman" w:hAnsi="Times New Roman" w:cs="Times New Roman"/>
          <w:b/>
          <w:bCs/>
          <w:color w:val="222222"/>
          <w:spacing w:val="3"/>
          <w:sz w:val="24"/>
          <w:szCs w:val="24"/>
        </w:rPr>
        <w:t xml:space="preserve">«Информатика» </w:t>
      </w:r>
      <w:r w:rsidRPr="001B767F">
        <w:rPr>
          <w:rFonts w:ascii="Times New Roman" w:hAnsi="Times New Roman" w:cs="Times New Roman"/>
          <w:color w:val="222222"/>
          <w:spacing w:val="3"/>
          <w:sz w:val="24"/>
          <w:szCs w:val="24"/>
        </w:rPr>
        <w:t xml:space="preserve">направлен на развитие </w:t>
      </w:r>
      <w:r w:rsidRPr="001B767F">
        <w:rPr>
          <w:rFonts w:ascii="Times New Roman" w:hAnsi="Times New Roman" w:cs="Times New Roman"/>
          <w:iCs/>
          <w:color w:val="222222"/>
          <w:spacing w:val="3"/>
          <w:sz w:val="24"/>
          <w:szCs w:val="24"/>
        </w:rPr>
        <w:t xml:space="preserve">познавательных </w:t>
      </w:r>
      <w:r w:rsidRPr="001B767F">
        <w:rPr>
          <w:rFonts w:ascii="Times New Roman" w:hAnsi="Times New Roman" w:cs="Times New Roman"/>
          <w:color w:val="222222"/>
          <w:spacing w:val="1"/>
          <w:sz w:val="24"/>
          <w:szCs w:val="24"/>
        </w:rPr>
        <w:t>универсальных учебных действий. Этому оказывает содействие «фор</w:t>
      </w:r>
      <w:r w:rsidRPr="001B767F">
        <w:rPr>
          <w:rFonts w:ascii="Times New Roman" w:hAnsi="Times New Roman" w:cs="Times New Roman"/>
          <w:color w:val="222222"/>
          <w:spacing w:val="1"/>
          <w:sz w:val="24"/>
          <w:szCs w:val="24"/>
        </w:rPr>
        <w:softHyphen/>
      </w:r>
      <w:r w:rsidRPr="001B767F">
        <w:rPr>
          <w:rFonts w:ascii="Times New Roman" w:hAnsi="Times New Roman" w:cs="Times New Roman"/>
          <w:color w:val="222222"/>
          <w:spacing w:val="6"/>
          <w:sz w:val="24"/>
          <w:szCs w:val="24"/>
        </w:rPr>
        <w:t xml:space="preserve">мирование знаний об алгоритмических конструкциях, логических </w:t>
      </w:r>
      <w:r w:rsidRPr="001B767F">
        <w:rPr>
          <w:rFonts w:ascii="Times New Roman" w:hAnsi="Times New Roman" w:cs="Times New Roman"/>
          <w:color w:val="222222"/>
          <w:spacing w:val="5"/>
          <w:sz w:val="24"/>
          <w:szCs w:val="24"/>
        </w:rPr>
        <w:t>значениях и операциях», «умений формализации и структурирова</w:t>
      </w:r>
      <w:r w:rsidRPr="001B767F">
        <w:rPr>
          <w:rFonts w:ascii="Times New Roman" w:hAnsi="Times New Roman" w:cs="Times New Roman"/>
          <w:color w:val="222222"/>
          <w:spacing w:val="5"/>
          <w:sz w:val="24"/>
          <w:szCs w:val="24"/>
        </w:rPr>
        <w:softHyphen/>
      </w:r>
      <w:r w:rsidRPr="001B767F">
        <w:rPr>
          <w:rFonts w:ascii="Times New Roman" w:hAnsi="Times New Roman" w:cs="Times New Roman"/>
          <w:color w:val="222222"/>
          <w:spacing w:val="4"/>
          <w:sz w:val="24"/>
          <w:szCs w:val="24"/>
        </w:rPr>
        <w:t>ния информации».</w:t>
      </w:r>
    </w:p>
    <w:p w:rsidR="00F6593A" w:rsidRPr="001B767F" w:rsidRDefault="00F6593A" w:rsidP="00F6593A">
      <w:pPr>
        <w:widowControl w:val="0"/>
        <w:shd w:val="clear" w:color="auto" w:fill="FFFFFF"/>
        <w:autoSpaceDE w:val="0"/>
        <w:autoSpaceDN w:val="0"/>
        <w:adjustRightInd w:val="0"/>
        <w:spacing w:after="0" w:line="240" w:lineRule="auto"/>
        <w:ind w:left="2" w:firstLine="846"/>
        <w:jc w:val="both"/>
        <w:rPr>
          <w:rFonts w:ascii="Times New Roman" w:eastAsia="Calibri" w:hAnsi="Times New Roman" w:cs="Times New Roman"/>
          <w:sz w:val="24"/>
          <w:szCs w:val="24"/>
        </w:rPr>
      </w:pPr>
      <w:r w:rsidRPr="001B767F">
        <w:rPr>
          <w:rFonts w:ascii="Times New Roman" w:hAnsi="Times New Roman" w:cs="Times New Roman"/>
          <w:color w:val="222222"/>
          <w:spacing w:val="2"/>
          <w:sz w:val="24"/>
          <w:szCs w:val="24"/>
        </w:rPr>
        <w:t xml:space="preserve">Предмет </w:t>
      </w:r>
      <w:r w:rsidRPr="001B767F">
        <w:rPr>
          <w:rFonts w:ascii="Times New Roman" w:hAnsi="Times New Roman" w:cs="Times New Roman"/>
          <w:b/>
          <w:bCs/>
          <w:color w:val="222222"/>
          <w:spacing w:val="2"/>
          <w:sz w:val="24"/>
          <w:szCs w:val="24"/>
        </w:rPr>
        <w:t xml:space="preserve">«Физика» </w:t>
      </w:r>
      <w:r w:rsidRPr="001B767F">
        <w:rPr>
          <w:rFonts w:ascii="Times New Roman" w:hAnsi="Times New Roman" w:cs="Times New Roman"/>
          <w:color w:val="222222"/>
          <w:spacing w:val="2"/>
          <w:sz w:val="24"/>
          <w:szCs w:val="24"/>
        </w:rPr>
        <w:t xml:space="preserve">кроме предметных результатов обеспечивает </w:t>
      </w:r>
      <w:r w:rsidRPr="001B767F">
        <w:rPr>
          <w:rFonts w:ascii="Times New Roman" w:hAnsi="Times New Roman" w:cs="Times New Roman"/>
          <w:color w:val="222222"/>
          <w:spacing w:val="4"/>
          <w:sz w:val="24"/>
          <w:szCs w:val="24"/>
        </w:rPr>
        <w:t xml:space="preserve">формирование познавательных универсальных учебных действий. </w:t>
      </w:r>
      <w:r w:rsidRPr="001B767F">
        <w:rPr>
          <w:rFonts w:ascii="Times New Roman" w:hAnsi="Times New Roman" w:cs="Times New Roman"/>
          <w:color w:val="222222"/>
          <w:spacing w:val="1"/>
          <w:sz w:val="24"/>
          <w:szCs w:val="24"/>
        </w:rPr>
        <w:t>Этому способствует «приобретение опыта применения научных мето</w:t>
      </w:r>
      <w:r w:rsidRPr="001B767F">
        <w:rPr>
          <w:rFonts w:ascii="Times New Roman" w:hAnsi="Times New Roman" w:cs="Times New Roman"/>
          <w:color w:val="222222"/>
          <w:spacing w:val="1"/>
          <w:sz w:val="24"/>
          <w:szCs w:val="24"/>
        </w:rPr>
        <w:softHyphen/>
      </w:r>
      <w:r w:rsidRPr="001B767F">
        <w:rPr>
          <w:rFonts w:ascii="Times New Roman" w:hAnsi="Times New Roman" w:cs="Times New Roman"/>
          <w:color w:val="222222"/>
          <w:spacing w:val="3"/>
          <w:sz w:val="24"/>
          <w:szCs w:val="24"/>
        </w:rPr>
        <w:t xml:space="preserve">дов познания, наблюдения физических явлений, проведения опытов, </w:t>
      </w:r>
      <w:r w:rsidRPr="001B767F">
        <w:rPr>
          <w:rFonts w:ascii="Times New Roman" w:hAnsi="Times New Roman" w:cs="Times New Roman"/>
          <w:color w:val="222222"/>
          <w:spacing w:val="1"/>
          <w:sz w:val="24"/>
          <w:szCs w:val="24"/>
        </w:rPr>
        <w:t xml:space="preserve">простых экспериментальных исследований». Однако не менее важно </w:t>
      </w:r>
      <w:r w:rsidRPr="001B767F">
        <w:rPr>
          <w:rFonts w:ascii="Times New Roman" w:hAnsi="Times New Roman" w:cs="Times New Roman"/>
          <w:color w:val="222222"/>
          <w:spacing w:val="2"/>
          <w:sz w:val="24"/>
          <w:szCs w:val="24"/>
        </w:rPr>
        <w:t>«осознание необходимости применения достижений физики и техно</w:t>
      </w:r>
      <w:r w:rsidRPr="001B767F">
        <w:rPr>
          <w:rFonts w:ascii="Times New Roman" w:hAnsi="Times New Roman" w:cs="Times New Roman"/>
          <w:color w:val="222222"/>
          <w:spacing w:val="2"/>
          <w:sz w:val="24"/>
          <w:szCs w:val="24"/>
        </w:rPr>
        <w:softHyphen/>
      </w:r>
      <w:r w:rsidRPr="001B767F">
        <w:rPr>
          <w:rFonts w:ascii="Times New Roman" w:hAnsi="Times New Roman" w:cs="Times New Roman"/>
          <w:color w:val="222222"/>
          <w:spacing w:val="6"/>
          <w:sz w:val="24"/>
          <w:szCs w:val="24"/>
        </w:rPr>
        <w:t xml:space="preserve">логий для рационального природопользования», что оказывает </w:t>
      </w:r>
      <w:r w:rsidRPr="001B767F">
        <w:rPr>
          <w:rFonts w:ascii="Times New Roman" w:hAnsi="Times New Roman" w:cs="Times New Roman"/>
          <w:color w:val="222222"/>
          <w:spacing w:val="5"/>
          <w:sz w:val="24"/>
          <w:szCs w:val="24"/>
        </w:rPr>
        <w:t xml:space="preserve">содействие развитию </w:t>
      </w:r>
      <w:r w:rsidRPr="001B767F">
        <w:rPr>
          <w:rFonts w:ascii="Times New Roman" w:hAnsi="Times New Roman" w:cs="Times New Roman"/>
          <w:iCs/>
          <w:color w:val="222222"/>
          <w:spacing w:val="5"/>
          <w:sz w:val="24"/>
          <w:szCs w:val="24"/>
        </w:rPr>
        <w:t>личностных результатов.</w:t>
      </w:r>
    </w:p>
    <w:p w:rsidR="00F6593A" w:rsidRPr="001B767F" w:rsidRDefault="00F6593A" w:rsidP="00F6593A">
      <w:pPr>
        <w:widowControl w:val="0"/>
        <w:shd w:val="clear" w:color="auto" w:fill="FFFFFF"/>
        <w:autoSpaceDE w:val="0"/>
        <w:autoSpaceDN w:val="0"/>
        <w:adjustRightInd w:val="0"/>
        <w:spacing w:after="0" w:line="240" w:lineRule="auto"/>
        <w:ind w:left="5" w:firstLine="846"/>
        <w:jc w:val="both"/>
        <w:rPr>
          <w:rFonts w:ascii="Times New Roman" w:hAnsi="Times New Roman" w:cs="Times New Roman"/>
          <w:color w:val="222222"/>
          <w:spacing w:val="1"/>
          <w:sz w:val="24"/>
          <w:szCs w:val="24"/>
        </w:rPr>
      </w:pPr>
      <w:r w:rsidRPr="001B767F">
        <w:rPr>
          <w:rFonts w:ascii="Times New Roman" w:hAnsi="Times New Roman" w:cs="Times New Roman"/>
          <w:color w:val="222222"/>
          <w:spacing w:val="1"/>
          <w:sz w:val="24"/>
          <w:szCs w:val="24"/>
        </w:rPr>
        <w:t xml:space="preserve">Предмет </w:t>
      </w:r>
      <w:r w:rsidRPr="001B767F">
        <w:rPr>
          <w:rFonts w:ascii="Times New Roman" w:hAnsi="Times New Roman" w:cs="Times New Roman"/>
          <w:b/>
          <w:color w:val="222222"/>
          <w:spacing w:val="1"/>
          <w:sz w:val="24"/>
          <w:szCs w:val="24"/>
        </w:rPr>
        <w:t>«Биология»</w:t>
      </w:r>
      <w:r w:rsidRPr="001B767F">
        <w:rPr>
          <w:rFonts w:ascii="Times New Roman" w:hAnsi="Times New Roman" w:cs="Times New Roman"/>
          <w:color w:val="222222"/>
          <w:spacing w:val="1"/>
          <w:sz w:val="24"/>
          <w:szCs w:val="24"/>
        </w:rPr>
        <w:t xml:space="preserve"> через две главные группы линий развития обеспечивает формирование личностных и метапредметных резуль</w:t>
      </w:r>
      <w:r w:rsidRPr="001B767F">
        <w:rPr>
          <w:rFonts w:ascii="Times New Roman" w:hAnsi="Times New Roman" w:cs="Times New Roman"/>
          <w:color w:val="222222"/>
          <w:spacing w:val="1"/>
          <w:sz w:val="24"/>
          <w:szCs w:val="24"/>
        </w:rPr>
        <w:softHyphen/>
        <w:t>татов. Первая группа линий - знакомство с целостной картиной мира (умение объяснять мир с биологической точки зрения) - обе</w:t>
      </w:r>
      <w:r w:rsidRPr="001B767F">
        <w:rPr>
          <w:rFonts w:ascii="Times New Roman" w:hAnsi="Times New Roman" w:cs="Times New Roman"/>
          <w:color w:val="222222"/>
          <w:spacing w:val="1"/>
          <w:sz w:val="24"/>
          <w:szCs w:val="24"/>
        </w:rPr>
        <w:softHyphen/>
        <w:t>спечивает развитие познавательных универсальных учебных дей</w:t>
      </w:r>
      <w:r w:rsidRPr="001B767F">
        <w:rPr>
          <w:rFonts w:ascii="Times New Roman" w:hAnsi="Times New Roman" w:cs="Times New Roman"/>
          <w:color w:val="222222"/>
          <w:spacing w:val="1"/>
          <w:sz w:val="24"/>
          <w:szCs w:val="24"/>
        </w:rPr>
        <w:softHyphen/>
        <w:t>ствий. Именно благодаря ей происходит «формирование системы научных знаний о живой природе», «первоначальных системати</w:t>
      </w:r>
      <w:r w:rsidRPr="001B767F">
        <w:rPr>
          <w:rFonts w:ascii="Times New Roman" w:hAnsi="Times New Roman" w:cs="Times New Roman"/>
          <w:color w:val="222222"/>
          <w:spacing w:val="1"/>
          <w:sz w:val="24"/>
          <w:szCs w:val="24"/>
        </w:rPr>
        <w:softHyphen/>
        <w:t>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w:t>
      </w:r>
      <w:r w:rsidRPr="001B767F">
        <w:rPr>
          <w:rFonts w:ascii="Times New Roman" w:hAnsi="Times New Roman" w:cs="Times New Roman"/>
          <w:color w:val="222222"/>
          <w:spacing w:val="1"/>
          <w:sz w:val="24"/>
          <w:szCs w:val="24"/>
        </w:rPr>
        <w:softHyphen/>
        <w:t>го отношения к миру - способствует личностному развитию уче</w:t>
      </w:r>
      <w:r w:rsidRPr="001B767F">
        <w:rPr>
          <w:rFonts w:ascii="Times New Roman" w:hAnsi="Times New Roman" w:cs="Times New Roman"/>
          <w:color w:val="222222"/>
          <w:spacing w:val="1"/>
          <w:sz w:val="24"/>
          <w:szCs w:val="24"/>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1B767F">
        <w:rPr>
          <w:rFonts w:ascii="Times New Roman" w:hAnsi="Times New Roman" w:cs="Times New Roman"/>
          <w:color w:val="222222"/>
          <w:spacing w:val="1"/>
          <w:sz w:val="24"/>
          <w:szCs w:val="24"/>
        </w:rPr>
        <w:softHyphen/>
        <w:t>щей среды».</w:t>
      </w:r>
    </w:p>
    <w:p w:rsidR="00F6593A" w:rsidRPr="001B767F" w:rsidRDefault="00F6593A" w:rsidP="00F6593A">
      <w:pPr>
        <w:widowControl w:val="0"/>
        <w:shd w:val="clear" w:color="auto" w:fill="FFFFFF"/>
        <w:autoSpaceDE w:val="0"/>
        <w:autoSpaceDN w:val="0"/>
        <w:adjustRightInd w:val="0"/>
        <w:spacing w:after="0" w:line="240" w:lineRule="auto"/>
        <w:ind w:left="7" w:right="5" w:firstLine="846"/>
        <w:jc w:val="both"/>
        <w:rPr>
          <w:rFonts w:ascii="Times New Roman" w:hAnsi="Times New Roman" w:cs="Times New Roman"/>
          <w:color w:val="222222"/>
          <w:spacing w:val="7"/>
          <w:sz w:val="24"/>
          <w:szCs w:val="24"/>
        </w:rPr>
      </w:pPr>
      <w:r w:rsidRPr="001B767F">
        <w:rPr>
          <w:rFonts w:ascii="Times New Roman" w:hAnsi="Times New Roman" w:cs="Times New Roman"/>
          <w:color w:val="222222"/>
          <w:spacing w:val="7"/>
          <w:sz w:val="24"/>
          <w:szCs w:val="24"/>
        </w:rPr>
        <w:t xml:space="preserve">Предмет </w:t>
      </w:r>
      <w:r w:rsidRPr="001B767F">
        <w:rPr>
          <w:rFonts w:ascii="Times New Roman" w:hAnsi="Times New Roman" w:cs="Times New Roman"/>
          <w:b/>
          <w:color w:val="222222"/>
          <w:spacing w:val="7"/>
          <w:sz w:val="24"/>
          <w:szCs w:val="24"/>
        </w:rPr>
        <w:t>«Химия»,</w:t>
      </w:r>
      <w:r w:rsidRPr="001B767F">
        <w:rPr>
          <w:rFonts w:ascii="Times New Roman" w:hAnsi="Times New Roman" w:cs="Times New Roman"/>
          <w:color w:val="222222"/>
          <w:spacing w:val="7"/>
          <w:sz w:val="24"/>
          <w:szCs w:val="24"/>
        </w:rPr>
        <w:t xml:space="preserve"> наряду с предметными результатами, нацелен на формирование познавательных универсальных учебных дей</w:t>
      </w:r>
      <w:r w:rsidRPr="001B767F">
        <w:rPr>
          <w:rFonts w:ascii="Times New Roman" w:hAnsi="Times New Roman" w:cs="Times New Roman"/>
          <w:color w:val="222222"/>
          <w:spacing w:val="7"/>
          <w:sz w:val="24"/>
          <w:szCs w:val="24"/>
        </w:rPr>
        <w:softHyphen/>
        <w:t>ствий. Этому способствует решение таких задач, как «формирова</w:t>
      </w:r>
      <w:r w:rsidRPr="001B767F">
        <w:rPr>
          <w:rFonts w:ascii="Times New Roman" w:hAnsi="Times New Roman" w:cs="Times New Roman"/>
          <w:color w:val="222222"/>
          <w:spacing w:val="7"/>
          <w:sz w:val="24"/>
          <w:szCs w:val="24"/>
        </w:rPr>
        <w:softHyphen/>
        <w:t>ние первоначальных систематизированных представлений о веще</w:t>
      </w:r>
      <w:r w:rsidRPr="001B767F">
        <w:rPr>
          <w:rFonts w:ascii="Times New Roman" w:hAnsi="Times New Roman" w:cs="Times New Roman"/>
          <w:color w:val="222222"/>
          <w:spacing w:val="7"/>
          <w:sz w:val="24"/>
          <w:szCs w:val="24"/>
        </w:rPr>
        <w:softHyphen/>
        <w:t>ствах», «формирование умений устанавливать связи между реально наблюдаемыми химическими явлениями и процессами, происходя</w:t>
      </w:r>
      <w:r w:rsidRPr="001B767F">
        <w:rPr>
          <w:rFonts w:ascii="Times New Roman" w:hAnsi="Times New Roman" w:cs="Times New Roman"/>
          <w:color w:val="222222"/>
          <w:spacing w:val="7"/>
          <w:sz w:val="24"/>
          <w:szCs w:val="24"/>
        </w:rPr>
        <w:softHyphen/>
        <w:t>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1B767F">
        <w:rPr>
          <w:rFonts w:ascii="Times New Roman" w:hAnsi="Times New Roman" w:cs="Times New Roman"/>
          <w:color w:val="222222"/>
          <w:spacing w:val="7"/>
          <w:sz w:val="24"/>
          <w:szCs w:val="24"/>
        </w:rPr>
        <w:softHyphen/>
        <w:t>ских проблем, в том числе в предотвращении техногенных и эколо</w:t>
      </w:r>
      <w:r w:rsidRPr="001B767F">
        <w:rPr>
          <w:rFonts w:ascii="Times New Roman" w:hAnsi="Times New Roman" w:cs="Times New Roman"/>
          <w:color w:val="222222"/>
          <w:spacing w:val="7"/>
          <w:sz w:val="24"/>
          <w:szCs w:val="24"/>
        </w:rPr>
        <w:softHyphen/>
        <w:t>гических катастроф.</w:t>
      </w:r>
    </w:p>
    <w:p w:rsidR="00F6593A" w:rsidRPr="001B767F" w:rsidRDefault="00F6593A" w:rsidP="00F6593A">
      <w:pPr>
        <w:widowControl w:val="0"/>
        <w:shd w:val="clear" w:color="auto" w:fill="FFFFFF"/>
        <w:autoSpaceDE w:val="0"/>
        <w:autoSpaceDN w:val="0"/>
        <w:adjustRightInd w:val="0"/>
        <w:spacing w:after="0" w:line="240" w:lineRule="auto"/>
        <w:ind w:left="2" w:right="5" w:firstLine="846"/>
        <w:jc w:val="both"/>
        <w:rPr>
          <w:rFonts w:ascii="Times New Roman" w:hAnsi="Times New Roman" w:cs="Times New Roman"/>
          <w:color w:val="222222"/>
          <w:spacing w:val="7"/>
          <w:sz w:val="24"/>
          <w:szCs w:val="24"/>
        </w:rPr>
      </w:pPr>
      <w:r w:rsidRPr="001B767F">
        <w:rPr>
          <w:rFonts w:ascii="Times New Roman" w:hAnsi="Times New Roman" w:cs="Times New Roman"/>
          <w:color w:val="222222"/>
          <w:spacing w:val="7"/>
          <w:sz w:val="24"/>
          <w:szCs w:val="24"/>
        </w:rPr>
        <w:t xml:space="preserve">Большую роль в становлении личности ученика играют предметы </w:t>
      </w:r>
      <w:r w:rsidRPr="001B767F">
        <w:rPr>
          <w:rFonts w:ascii="Times New Roman" w:hAnsi="Times New Roman" w:cs="Times New Roman"/>
          <w:b/>
          <w:color w:val="222222"/>
          <w:spacing w:val="7"/>
          <w:sz w:val="24"/>
          <w:szCs w:val="24"/>
        </w:rPr>
        <w:t>«Изобразительное искусство», «Музыка»</w:t>
      </w:r>
      <w:r w:rsidRPr="001B767F">
        <w:rPr>
          <w:rFonts w:ascii="Times New Roman" w:hAnsi="Times New Roman" w:cs="Times New Roman"/>
          <w:color w:val="222222"/>
          <w:spacing w:val="7"/>
          <w:sz w:val="24"/>
          <w:szCs w:val="24"/>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w:t>
      </w:r>
      <w:r w:rsidRPr="001B767F">
        <w:rPr>
          <w:rFonts w:ascii="Times New Roman" w:hAnsi="Times New Roman" w:cs="Times New Roman"/>
          <w:color w:val="222222"/>
          <w:spacing w:val="7"/>
          <w:sz w:val="24"/>
          <w:szCs w:val="24"/>
        </w:rPr>
        <w:softHyphen/>
        <w:t>муникативных универсальных учебных действий.</w:t>
      </w:r>
    </w:p>
    <w:p w:rsidR="00F6593A" w:rsidRPr="001B767F" w:rsidRDefault="00F6593A" w:rsidP="00F6593A">
      <w:pPr>
        <w:widowControl w:val="0"/>
        <w:shd w:val="clear" w:color="auto" w:fill="FFFFFF"/>
        <w:autoSpaceDE w:val="0"/>
        <w:autoSpaceDN w:val="0"/>
        <w:adjustRightInd w:val="0"/>
        <w:spacing w:before="2" w:after="0" w:line="240" w:lineRule="auto"/>
        <w:ind w:left="5" w:right="5" w:firstLine="846"/>
        <w:jc w:val="both"/>
        <w:rPr>
          <w:rFonts w:ascii="Times New Roman" w:hAnsi="Times New Roman" w:cs="Times New Roman"/>
          <w:color w:val="222222"/>
          <w:spacing w:val="7"/>
          <w:sz w:val="24"/>
          <w:szCs w:val="24"/>
        </w:rPr>
      </w:pPr>
      <w:r w:rsidRPr="001B767F">
        <w:rPr>
          <w:rFonts w:ascii="Times New Roman" w:hAnsi="Times New Roman" w:cs="Times New Roman"/>
          <w:color w:val="222222"/>
          <w:spacing w:val="7"/>
          <w:sz w:val="24"/>
          <w:szCs w:val="24"/>
        </w:rPr>
        <w:t xml:space="preserve">Предмет </w:t>
      </w:r>
      <w:r w:rsidRPr="001B767F">
        <w:rPr>
          <w:rFonts w:ascii="Times New Roman" w:hAnsi="Times New Roman" w:cs="Times New Roman"/>
          <w:b/>
          <w:color w:val="222222"/>
          <w:spacing w:val="7"/>
          <w:sz w:val="24"/>
          <w:szCs w:val="24"/>
        </w:rPr>
        <w:t>«Технология»</w:t>
      </w:r>
      <w:r w:rsidRPr="001B767F">
        <w:rPr>
          <w:rFonts w:ascii="Times New Roman" w:hAnsi="Times New Roman" w:cs="Times New Roman"/>
          <w:color w:val="222222"/>
          <w:spacing w:val="7"/>
          <w:sz w:val="24"/>
          <w:szCs w:val="24"/>
        </w:rPr>
        <w:t xml:space="preserve"> имеет чёткую практико-ориентированную направленность. Он способствует формированию регулятивных уни</w:t>
      </w:r>
      <w:r w:rsidRPr="001B767F">
        <w:rPr>
          <w:rFonts w:ascii="Times New Roman" w:hAnsi="Times New Roman" w:cs="Times New Roman"/>
          <w:color w:val="222222"/>
          <w:spacing w:val="7"/>
          <w:sz w:val="24"/>
          <w:szCs w:val="24"/>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1B767F">
        <w:rPr>
          <w:rFonts w:ascii="Times New Roman" w:hAnsi="Times New Roman" w:cs="Times New Roman"/>
          <w:color w:val="222222"/>
          <w:spacing w:val="7"/>
          <w:sz w:val="24"/>
          <w:szCs w:val="24"/>
        </w:rPr>
        <w:softHyphen/>
        <w:t>ния изделий». В то же время «формирование умений устанавливать взаимосвязь знаний по разным учебным предметам для решения при</w:t>
      </w:r>
      <w:r w:rsidRPr="001B767F">
        <w:rPr>
          <w:rFonts w:ascii="Times New Roman" w:hAnsi="Times New Roman" w:cs="Times New Roman"/>
          <w:color w:val="222222"/>
          <w:spacing w:val="7"/>
          <w:sz w:val="24"/>
          <w:szCs w:val="24"/>
        </w:rPr>
        <w:softHyphen/>
        <w:t>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w:t>
      </w:r>
      <w:r w:rsidRPr="001B767F">
        <w:rPr>
          <w:rFonts w:ascii="Times New Roman" w:hAnsi="Times New Roman" w:cs="Times New Roman"/>
          <w:color w:val="222222"/>
          <w:spacing w:val="7"/>
          <w:sz w:val="24"/>
          <w:szCs w:val="24"/>
        </w:rPr>
        <w:softHyphen/>
        <w:t>ности на рынке труда», данный предмет обеспечивает личностное развитие ученика.</w:t>
      </w:r>
    </w:p>
    <w:p w:rsidR="00F6593A" w:rsidRPr="001B767F" w:rsidRDefault="00F6593A" w:rsidP="00F6593A">
      <w:pPr>
        <w:widowControl w:val="0"/>
        <w:autoSpaceDE w:val="0"/>
        <w:autoSpaceDN w:val="0"/>
        <w:adjustRightInd w:val="0"/>
        <w:spacing w:after="0" w:line="240" w:lineRule="auto"/>
        <w:ind w:right="-144" w:firstLine="846"/>
        <w:jc w:val="both"/>
        <w:rPr>
          <w:rFonts w:ascii="Times New Roman" w:hAnsi="Times New Roman" w:cs="Times New Roman"/>
          <w:color w:val="222222"/>
          <w:spacing w:val="4"/>
          <w:sz w:val="24"/>
          <w:szCs w:val="24"/>
        </w:rPr>
      </w:pPr>
      <w:r w:rsidRPr="001B767F">
        <w:rPr>
          <w:rFonts w:ascii="Times New Roman" w:hAnsi="Times New Roman" w:cs="Times New Roman"/>
          <w:color w:val="222222"/>
          <w:spacing w:val="7"/>
          <w:sz w:val="24"/>
          <w:szCs w:val="24"/>
        </w:rPr>
        <w:t xml:space="preserve">Предметы </w:t>
      </w:r>
      <w:r w:rsidRPr="001B767F">
        <w:rPr>
          <w:rFonts w:ascii="Times New Roman" w:hAnsi="Times New Roman" w:cs="Times New Roman"/>
          <w:b/>
          <w:color w:val="222222"/>
          <w:spacing w:val="7"/>
          <w:sz w:val="24"/>
          <w:szCs w:val="24"/>
        </w:rPr>
        <w:t>«Физическая культура</w:t>
      </w:r>
      <w:r w:rsidRPr="001B767F">
        <w:rPr>
          <w:rFonts w:ascii="Times New Roman" w:hAnsi="Times New Roman" w:cs="Times New Roman"/>
          <w:color w:val="222222"/>
          <w:spacing w:val="7"/>
          <w:sz w:val="24"/>
          <w:szCs w:val="24"/>
        </w:rPr>
        <w:t xml:space="preserve">» и </w:t>
      </w:r>
      <w:r w:rsidRPr="001B767F">
        <w:rPr>
          <w:rFonts w:ascii="Times New Roman" w:hAnsi="Times New Roman" w:cs="Times New Roman"/>
          <w:b/>
          <w:color w:val="222222"/>
          <w:spacing w:val="7"/>
          <w:sz w:val="24"/>
          <w:szCs w:val="24"/>
        </w:rPr>
        <w:t>«Основы безопасности жизне</w:t>
      </w:r>
      <w:r w:rsidRPr="001B767F">
        <w:rPr>
          <w:rFonts w:ascii="Times New Roman" w:hAnsi="Times New Roman" w:cs="Times New Roman"/>
          <w:b/>
          <w:color w:val="222222"/>
          <w:spacing w:val="7"/>
          <w:sz w:val="24"/>
          <w:szCs w:val="24"/>
        </w:rPr>
        <w:softHyphen/>
        <w:t>деятельности»</w:t>
      </w:r>
      <w:r w:rsidRPr="001B767F">
        <w:rPr>
          <w:rFonts w:ascii="Times New Roman" w:hAnsi="Times New Roman" w:cs="Times New Roman"/>
          <w:color w:val="222222"/>
          <w:spacing w:val="7"/>
          <w:sz w:val="24"/>
          <w:szCs w:val="24"/>
        </w:rPr>
        <w:t xml:space="preserve"> способствуют формированию регулятивных универ</w:t>
      </w:r>
      <w:r w:rsidRPr="001B767F">
        <w:rPr>
          <w:rFonts w:ascii="Times New Roman" w:hAnsi="Times New Roman" w:cs="Times New Roman"/>
          <w:color w:val="222222"/>
          <w:spacing w:val="7"/>
          <w:sz w:val="24"/>
          <w:szCs w:val="24"/>
        </w:rPr>
        <w:softHyphen/>
        <w:t>сальных учебных действий через «развитие двигательной активности обучающихся, формирование потребности в систематическом уча</w:t>
      </w:r>
      <w:r w:rsidRPr="001B767F">
        <w:rPr>
          <w:rFonts w:ascii="Times New Roman" w:hAnsi="Times New Roman" w:cs="Times New Roman"/>
          <w:color w:val="222222"/>
          <w:spacing w:val="7"/>
          <w:sz w:val="24"/>
          <w:szCs w:val="24"/>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1B767F">
        <w:rPr>
          <w:rFonts w:ascii="Times New Roman" w:hAnsi="Times New Roman" w:cs="Times New Roman"/>
          <w:color w:val="222222"/>
          <w:spacing w:val="7"/>
          <w:sz w:val="24"/>
          <w:szCs w:val="24"/>
        </w:rPr>
        <w:softHyphen/>
        <w:t>ных ситуаций». Таким образом «физическое, эмоциональное, интел</w:t>
      </w:r>
      <w:r w:rsidRPr="001B767F">
        <w:rPr>
          <w:rFonts w:ascii="Times New Roman" w:hAnsi="Times New Roman" w:cs="Times New Roman"/>
          <w:color w:val="222222"/>
          <w:spacing w:val="7"/>
          <w:sz w:val="24"/>
          <w:szCs w:val="24"/>
        </w:rPr>
        <w:softHyphen/>
        <w:t>лектуальное и социальное развитие личности», а также «формирова</w:t>
      </w:r>
      <w:r w:rsidRPr="001B767F">
        <w:rPr>
          <w:rFonts w:ascii="Times New Roman" w:hAnsi="Times New Roman" w:cs="Times New Roman"/>
          <w:color w:val="222222"/>
          <w:spacing w:val="7"/>
          <w:sz w:val="24"/>
          <w:szCs w:val="24"/>
        </w:rPr>
        <w:softHyphen/>
        <w:t>ние и развитие установок активного, экологически целесообразного, здорового и безопасного образа жизни» оказывают весьма заметное влияние на</w:t>
      </w:r>
      <w:r w:rsidRPr="001B767F">
        <w:rPr>
          <w:rFonts w:ascii="Times New Roman" w:hAnsi="Times New Roman" w:cs="Times New Roman"/>
          <w:color w:val="222222"/>
          <w:spacing w:val="4"/>
          <w:sz w:val="24"/>
          <w:szCs w:val="24"/>
        </w:rPr>
        <w:t xml:space="preserve"> </w:t>
      </w:r>
      <w:r w:rsidRPr="001B767F">
        <w:rPr>
          <w:rFonts w:ascii="Times New Roman" w:hAnsi="Times New Roman" w:cs="Times New Roman"/>
          <w:iCs/>
          <w:color w:val="222222"/>
          <w:spacing w:val="4"/>
          <w:sz w:val="24"/>
          <w:szCs w:val="24"/>
        </w:rPr>
        <w:t xml:space="preserve">личностное развитие </w:t>
      </w:r>
      <w:r w:rsidRPr="001B767F">
        <w:rPr>
          <w:rFonts w:ascii="Times New Roman" w:hAnsi="Times New Roman" w:cs="Times New Roman"/>
          <w:color w:val="222222"/>
          <w:spacing w:val="4"/>
          <w:sz w:val="24"/>
          <w:szCs w:val="24"/>
        </w:rPr>
        <w:t xml:space="preserve">школьников. </w:t>
      </w:r>
    </w:p>
    <w:p w:rsidR="00F6593A" w:rsidRPr="001B767F" w:rsidRDefault="00F6593A" w:rsidP="00F6593A">
      <w:pPr>
        <w:widowControl w:val="0"/>
        <w:autoSpaceDE w:val="0"/>
        <w:autoSpaceDN w:val="0"/>
        <w:adjustRightInd w:val="0"/>
        <w:spacing w:after="0" w:line="240" w:lineRule="auto"/>
        <w:ind w:right="-144" w:firstLine="846"/>
        <w:jc w:val="both"/>
        <w:rPr>
          <w:rFonts w:ascii="Times New Roman" w:hAnsi="Times New Roman" w:cs="Times New Roman"/>
          <w:color w:val="222222"/>
          <w:spacing w:val="4"/>
          <w:sz w:val="24"/>
          <w:szCs w:val="24"/>
        </w:rPr>
      </w:pPr>
      <w:r w:rsidRPr="001B767F">
        <w:rPr>
          <w:rFonts w:ascii="Times New Roman" w:hAnsi="Times New Roman" w:cs="Times New Roman"/>
          <w:color w:val="222222"/>
          <w:spacing w:val="4"/>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Ежегодно в школе организованы  внеурочные занятия  по всем  пяти направлениям:</w:t>
      </w:r>
    </w:p>
    <w:p w:rsidR="00F6593A" w:rsidRPr="001B767F" w:rsidRDefault="00F6593A" w:rsidP="00F6593A">
      <w:pPr>
        <w:widowControl w:val="0"/>
        <w:autoSpaceDE w:val="0"/>
        <w:autoSpaceDN w:val="0"/>
        <w:adjustRightInd w:val="0"/>
        <w:spacing w:after="0" w:line="240" w:lineRule="auto"/>
        <w:ind w:right="-144" w:firstLine="846"/>
        <w:jc w:val="both"/>
        <w:rPr>
          <w:rFonts w:ascii="Times New Roman" w:hAnsi="Times New Roman" w:cs="Times New Roman"/>
          <w:b/>
          <w:i/>
          <w:color w:val="222222"/>
          <w:spacing w:val="4"/>
          <w:sz w:val="24"/>
          <w:szCs w:val="24"/>
        </w:rPr>
      </w:pPr>
      <w:r w:rsidRPr="001B767F">
        <w:rPr>
          <w:rFonts w:ascii="Times New Roman" w:hAnsi="Times New Roman" w:cs="Times New Roman"/>
          <w:b/>
          <w:i/>
          <w:color w:val="222222"/>
          <w:spacing w:val="4"/>
          <w:sz w:val="24"/>
          <w:szCs w:val="24"/>
        </w:rPr>
        <w:t>Обще – интеллектуальное:</w:t>
      </w:r>
    </w:p>
    <w:p w:rsidR="00F6593A" w:rsidRPr="001B767F" w:rsidRDefault="00F6593A" w:rsidP="00F6593A">
      <w:pPr>
        <w:widowControl w:val="0"/>
        <w:shd w:val="clear" w:color="auto" w:fill="FFFFFF"/>
        <w:autoSpaceDE w:val="0"/>
        <w:autoSpaceDN w:val="0"/>
        <w:adjustRightInd w:val="0"/>
        <w:spacing w:after="0" w:line="240" w:lineRule="auto"/>
        <w:ind w:left="5" w:firstLine="846"/>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Программа внеурочной деятельности </w:t>
      </w:r>
      <w:r w:rsidRPr="001B767F">
        <w:rPr>
          <w:rFonts w:ascii="Times New Roman" w:hAnsi="Times New Roman" w:cs="Times New Roman"/>
          <w:b/>
          <w:color w:val="000000"/>
          <w:sz w:val="24"/>
          <w:szCs w:val="24"/>
        </w:rPr>
        <w:t>«Умники и умницы»</w:t>
      </w:r>
      <w:r w:rsidRPr="001B767F">
        <w:rPr>
          <w:rFonts w:ascii="Times New Roman" w:hAnsi="Times New Roman" w:cs="Times New Roman"/>
          <w:color w:val="000000"/>
          <w:sz w:val="24"/>
          <w:szCs w:val="24"/>
        </w:rPr>
        <w:t xml:space="preserve"> направлена развитие познавательных способностей учащихся (в т.ч. и учащихся с ОВЗ)  и повышение интеллектуального уровня.  На занятиях  учащимся предлагаются   задания разного уровня сложности,  направленные на формирование памяти, мышления и внимания. В рамках данного курса  </w:t>
      </w:r>
      <w:r w:rsidR="00037C93">
        <w:rPr>
          <w:rFonts w:ascii="Times New Roman" w:hAnsi="Times New Roman" w:cs="Times New Roman"/>
          <w:color w:val="000000"/>
          <w:sz w:val="24"/>
          <w:szCs w:val="24"/>
        </w:rPr>
        <w:t>обучающиеся</w:t>
      </w:r>
      <w:r w:rsidRPr="001B767F">
        <w:rPr>
          <w:rFonts w:ascii="Times New Roman" w:hAnsi="Times New Roman" w:cs="Times New Roman"/>
          <w:color w:val="000000"/>
          <w:sz w:val="24"/>
          <w:szCs w:val="24"/>
        </w:rPr>
        <w:t xml:space="preserve"> учатся  находить,  анализировать и преобразовывать полученную информацию.  Данная программа способствует повышению мотивации  учащихся  к обучению.</w:t>
      </w:r>
    </w:p>
    <w:p w:rsidR="00F6593A" w:rsidRPr="001B767F" w:rsidRDefault="00F6593A" w:rsidP="00F6593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B767F">
        <w:rPr>
          <w:rFonts w:ascii="Times New Roman" w:hAnsi="Times New Roman" w:cs="Times New Roman"/>
          <w:color w:val="000000"/>
          <w:spacing w:val="2"/>
          <w:sz w:val="24"/>
          <w:szCs w:val="24"/>
        </w:rPr>
        <w:t xml:space="preserve">Программа внеурочной деятельности </w:t>
      </w:r>
      <w:r w:rsidRPr="001B767F">
        <w:rPr>
          <w:rFonts w:ascii="Times New Roman" w:hAnsi="Times New Roman" w:cs="Times New Roman"/>
          <w:b/>
          <w:color w:val="000000"/>
          <w:spacing w:val="2"/>
          <w:sz w:val="24"/>
          <w:szCs w:val="24"/>
        </w:rPr>
        <w:t>«Проектная деятельность»</w:t>
      </w:r>
      <w:r w:rsidRPr="001B767F">
        <w:rPr>
          <w:rFonts w:ascii="Times New Roman" w:hAnsi="Times New Roman" w:cs="Times New Roman"/>
          <w:color w:val="000000"/>
          <w:spacing w:val="2"/>
          <w:sz w:val="24"/>
          <w:szCs w:val="24"/>
        </w:rPr>
        <w:t xml:space="preserve"> направлена на</w:t>
      </w:r>
      <w:r w:rsidRPr="001B767F">
        <w:rPr>
          <w:rFonts w:ascii="Times New Roman" w:eastAsia="Calibri" w:hAnsi="Times New Roman" w:cs="Times New Roman"/>
          <w:sz w:val="24"/>
          <w:szCs w:val="24"/>
        </w:rPr>
        <w:t xml:space="preserve"> воспитание самостоятельности, инициативности, ответственности, повышению мотивации и эффективности учебной деятельности; на занятиях, в ходе реализации исходного замысла на практическом уровне </w:t>
      </w:r>
      <w:r w:rsidR="00037C93">
        <w:rPr>
          <w:rFonts w:ascii="Times New Roman" w:eastAsia="Calibri" w:hAnsi="Times New Roman" w:cs="Times New Roman"/>
          <w:sz w:val="24"/>
          <w:szCs w:val="24"/>
        </w:rPr>
        <w:t>обучающиеся</w:t>
      </w:r>
      <w:r w:rsidRPr="001B767F">
        <w:rPr>
          <w:rFonts w:ascii="Times New Roman" w:eastAsia="Calibri" w:hAnsi="Times New Roman" w:cs="Times New Roman"/>
          <w:sz w:val="24"/>
          <w:szCs w:val="24"/>
        </w:rPr>
        <w:t xml:space="preserve"> овладеют умением выбирать адекватные стоящей задаче средства,  распределять свое время,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и  поэтапному достижению поставленной цели. </w:t>
      </w:r>
    </w:p>
    <w:p w:rsidR="00F6593A" w:rsidRPr="001B767F" w:rsidRDefault="00F6593A" w:rsidP="00F6593A">
      <w:pPr>
        <w:widowControl w:val="0"/>
        <w:suppressAutoHyphen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1B767F">
        <w:rPr>
          <w:rFonts w:ascii="Times New Roman" w:eastAsia="Calibri" w:hAnsi="Times New Roman" w:cs="Times New Roman"/>
          <w:b/>
          <w:i/>
          <w:sz w:val="24"/>
          <w:szCs w:val="24"/>
        </w:rPr>
        <w:t>Духовно – нравственное:</w:t>
      </w:r>
    </w:p>
    <w:p w:rsidR="00F6593A" w:rsidRPr="001B767F" w:rsidRDefault="00F6593A" w:rsidP="00F6593A">
      <w:pPr>
        <w:widowControl w:val="0"/>
        <w:shd w:val="clear" w:color="auto" w:fill="FFFFFF"/>
        <w:autoSpaceDE w:val="0"/>
        <w:autoSpaceDN w:val="0"/>
        <w:adjustRightInd w:val="0"/>
        <w:spacing w:after="0" w:line="240" w:lineRule="auto"/>
        <w:ind w:left="5" w:firstLine="846"/>
        <w:jc w:val="both"/>
        <w:rPr>
          <w:rFonts w:ascii="Times New Roman" w:eastAsia="Calibri" w:hAnsi="Times New Roman" w:cs="Times New Roman"/>
          <w:sz w:val="24"/>
          <w:szCs w:val="24"/>
        </w:rPr>
      </w:pPr>
      <w:r w:rsidRPr="001B767F">
        <w:rPr>
          <w:rFonts w:ascii="Times New Roman" w:hAnsi="Times New Roman" w:cs="Times New Roman"/>
          <w:color w:val="000000"/>
          <w:spacing w:val="-1"/>
          <w:sz w:val="24"/>
          <w:szCs w:val="24"/>
        </w:rPr>
        <w:t xml:space="preserve">Программа внеурочной деятельности </w:t>
      </w:r>
      <w:r w:rsidRPr="001B767F">
        <w:rPr>
          <w:rFonts w:ascii="Times New Roman" w:hAnsi="Times New Roman" w:cs="Times New Roman"/>
          <w:b/>
          <w:color w:val="000000"/>
          <w:spacing w:val="-1"/>
          <w:sz w:val="24"/>
          <w:szCs w:val="24"/>
        </w:rPr>
        <w:t>«Культура древней Руси»</w:t>
      </w:r>
      <w:r w:rsidRPr="001B767F">
        <w:rPr>
          <w:rFonts w:ascii="Times New Roman" w:hAnsi="Times New Roman" w:cs="Times New Roman"/>
          <w:color w:val="000000"/>
          <w:spacing w:val="-1"/>
          <w:sz w:val="24"/>
          <w:szCs w:val="24"/>
        </w:rPr>
        <w:t xml:space="preserve"> тесно связана с предметами история и обществознание и направлена  на формирование универсальных учебных действий в процессе  освоения  исторического материала. В процессе занятий   развиваются эмоциональное восприятие  исторических процессов, нестандартное и критическое  мышление, школьники учатся  работать в сотрудничестве  со сверстниками в процессе деятельности (в т.ч. проектной).</w:t>
      </w:r>
    </w:p>
    <w:p w:rsidR="00F6593A" w:rsidRPr="001B767F" w:rsidRDefault="00F6593A" w:rsidP="00F6593A">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B767F">
        <w:rPr>
          <w:rFonts w:ascii="Times New Roman" w:eastAsia="Calibri" w:hAnsi="Times New Roman" w:cs="Times New Roman"/>
          <w:sz w:val="24"/>
          <w:szCs w:val="24"/>
        </w:rPr>
        <w:t xml:space="preserve">   Программы внеурочной деятельности </w:t>
      </w:r>
      <w:r w:rsidRPr="001B767F">
        <w:rPr>
          <w:rFonts w:ascii="Times New Roman" w:eastAsia="Calibri" w:hAnsi="Times New Roman" w:cs="Times New Roman"/>
          <w:b/>
          <w:sz w:val="24"/>
          <w:szCs w:val="24"/>
        </w:rPr>
        <w:t xml:space="preserve">«Обычаи и традиции народов России» и «Моя родословная» </w:t>
      </w:r>
      <w:r w:rsidRPr="001B767F">
        <w:rPr>
          <w:rFonts w:ascii="Times New Roman" w:hAnsi="Times New Roman" w:cs="Times New Roman"/>
          <w:color w:val="000000"/>
          <w:sz w:val="24"/>
          <w:szCs w:val="24"/>
        </w:rPr>
        <w:t xml:space="preserve"> направлены на  духовно – нравственное развитие  учащихся,  на воспитание их российской гражданской идентичности. Через изучение  истории, культуры и  обычаев своего народа (своей семьи),  происходит осознание учащимися  своей этнической принадлежности, сопричастности к судьбе российского народа и значимости семьи  в жизни человека и общества. Программа дает возможность ребенку  более полно представить  себе: место, роль, значение и практическое применение  полученной информации в окружающей  его жизни. </w:t>
      </w:r>
    </w:p>
    <w:p w:rsidR="00F6593A" w:rsidRPr="001B767F" w:rsidRDefault="00F6593A" w:rsidP="00F6593A">
      <w:pPr>
        <w:widowControl w:val="0"/>
        <w:suppressAutoHyphens/>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1B767F">
        <w:rPr>
          <w:rFonts w:ascii="Times New Roman" w:hAnsi="Times New Roman" w:cs="Times New Roman"/>
          <w:b/>
          <w:i/>
          <w:color w:val="000000"/>
          <w:sz w:val="24"/>
          <w:szCs w:val="24"/>
        </w:rPr>
        <w:t>Социальное:</w:t>
      </w:r>
    </w:p>
    <w:p w:rsidR="00F6593A" w:rsidRPr="001B767F" w:rsidRDefault="00F6593A" w:rsidP="00F6593A">
      <w:pPr>
        <w:widowControl w:val="0"/>
        <w:shd w:val="clear" w:color="auto" w:fill="FFFFFF"/>
        <w:autoSpaceDE w:val="0"/>
        <w:autoSpaceDN w:val="0"/>
        <w:adjustRightInd w:val="0"/>
        <w:spacing w:after="0" w:line="240" w:lineRule="auto"/>
        <w:ind w:left="5" w:firstLine="846"/>
        <w:jc w:val="both"/>
        <w:rPr>
          <w:rFonts w:ascii="Times New Roman" w:hAnsi="Times New Roman" w:cs="Times New Roman"/>
          <w:color w:val="000000"/>
          <w:spacing w:val="-6"/>
          <w:sz w:val="24"/>
          <w:szCs w:val="24"/>
        </w:rPr>
      </w:pPr>
      <w:r w:rsidRPr="001B767F">
        <w:rPr>
          <w:rFonts w:ascii="Times New Roman" w:hAnsi="Times New Roman" w:cs="Times New Roman"/>
          <w:color w:val="000000"/>
          <w:spacing w:val="-6"/>
          <w:sz w:val="24"/>
          <w:szCs w:val="24"/>
        </w:rPr>
        <w:t xml:space="preserve">В рамках социального направления внеурочной деятельности  реализуются программы </w:t>
      </w:r>
      <w:r w:rsidRPr="001B767F">
        <w:rPr>
          <w:rFonts w:ascii="Times New Roman" w:hAnsi="Times New Roman" w:cs="Times New Roman"/>
          <w:b/>
          <w:color w:val="000000"/>
          <w:spacing w:val="-6"/>
          <w:sz w:val="24"/>
          <w:szCs w:val="24"/>
        </w:rPr>
        <w:t xml:space="preserve">«Творческая мастерская» и  «Театр математических миниатюр» </w:t>
      </w:r>
      <w:r w:rsidRPr="001B767F">
        <w:rPr>
          <w:rFonts w:ascii="Times New Roman" w:hAnsi="Times New Roman" w:cs="Times New Roman"/>
          <w:color w:val="000000"/>
          <w:spacing w:val="-6"/>
          <w:sz w:val="24"/>
          <w:szCs w:val="24"/>
        </w:rPr>
        <w:t>направленные на социальную адаптацию учащихся, на получение социальных знаний о ситуациях межличностного взаимодействия, на приобретение опыта художественно – творческой деятельности. Театр постановки позволяет закрепить интерес детей к познавательной деятельности и   способствует формированию  коммуникативных учебных действий.</w:t>
      </w:r>
    </w:p>
    <w:p w:rsidR="00F6593A" w:rsidRPr="001B767F" w:rsidRDefault="00F6593A" w:rsidP="00F6593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Практический курс </w:t>
      </w:r>
      <w:r w:rsidRPr="001B767F">
        <w:rPr>
          <w:rFonts w:ascii="Times New Roman" w:eastAsia="Calibri" w:hAnsi="Times New Roman" w:cs="Times New Roman"/>
          <w:b/>
          <w:sz w:val="24"/>
          <w:szCs w:val="24"/>
        </w:rPr>
        <w:t xml:space="preserve">«Помоги себе сам» </w:t>
      </w:r>
      <w:r w:rsidRPr="001B767F">
        <w:rPr>
          <w:rFonts w:ascii="Times New Roman" w:eastAsia="Calibri" w:hAnsi="Times New Roman" w:cs="Times New Roman"/>
          <w:sz w:val="24"/>
          <w:szCs w:val="24"/>
        </w:rPr>
        <w:t>связан с предметами ОБЖ и биология, направлен на формирование ценностей здорового  и безопасного образа жизни, на изучение и отработку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6593A" w:rsidRPr="001B767F" w:rsidRDefault="00F6593A" w:rsidP="00F6593A">
      <w:pPr>
        <w:widowControl w:val="0"/>
        <w:suppressAutoHyphen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1B767F">
        <w:rPr>
          <w:rFonts w:ascii="Times New Roman" w:eastAsia="Calibri" w:hAnsi="Times New Roman" w:cs="Times New Roman"/>
          <w:b/>
          <w:i/>
          <w:sz w:val="24"/>
          <w:szCs w:val="24"/>
        </w:rPr>
        <w:t>Общекультурное:</w:t>
      </w:r>
    </w:p>
    <w:p w:rsidR="00F6593A" w:rsidRPr="001B767F" w:rsidRDefault="00F6593A" w:rsidP="00F6593A">
      <w:pPr>
        <w:widowControl w:val="0"/>
        <w:shd w:val="clear" w:color="auto" w:fill="FFFFFF"/>
        <w:autoSpaceDE w:val="0"/>
        <w:autoSpaceDN w:val="0"/>
        <w:adjustRightInd w:val="0"/>
        <w:spacing w:after="0" w:line="240" w:lineRule="auto"/>
        <w:ind w:right="7" w:firstLine="846"/>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Программы внеурочной деятельности</w:t>
      </w:r>
      <w:r w:rsidRPr="001B767F">
        <w:rPr>
          <w:rFonts w:ascii="Times New Roman" w:eastAsia="Calibri" w:hAnsi="Times New Roman" w:cs="Times New Roman"/>
          <w:b/>
          <w:sz w:val="24"/>
          <w:szCs w:val="24"/>
        </w:rPr>
        <w:t xml:space="preserve"> «Веселая грамматика» и «Путешествие по англоязычным странам»</w:t>
      </w:r>
      <w:r w:rsidRPr="001B767F">
        <w:rPr>
          <w:rFonts w:ascii="Times New Roman" w:eastAsia="Calibri" w:hAnsi="Times New Roman" w:cs="Times New Roman"/>
          <w:sz w:val="24"/>
          <w:szCs w:val="24"/>
        </w:rPr>
        <w:t xml:space="preserve"> связаны с предметами английский язык</w:t>
      </w:r>
      <w:r w:rsidRPr="001B767F">
        <w:rPr>
          <w:rFonts w:ascii="Times New Roman" w:hAnsi="Times New Roman" w:cs="Times New Roman"/>
          <w:color w:val="222222"/>
          <w:spacing w:val="-1"/>
          <w:sz w:val="24"/>
          <w:szCs w:val="24"/>
        </w:rPr>
        <w:t xml:space="preserve">, география и  история,  направлены на формирование дружелюбного и толерантного отношения к ценностям  Европейских </w:t>
      </w:r>
      <w:r w:rsidRPr="001B767F">
        <w:rPr>
          <w:rFonts w:ascii="Times New Roman" w:hAnsi="Times New Roman" w:cs="Times New Roman"/>
          <w:color w:val="222222"/>
          <w:spacing w:val="3"/>
          <w:sz w:val="24"/>
          <w:szCs w:val="24"/>
        </w:rPr>
        <w:t>культур, оптимизма и выраженной личностной позиции в вос</w:t>
      </w:r>
      <w:r w:rsidRPr="001B767F">
        <w:rPr>
          <w:rFonts w:ascii="Times New Roman" w:hAnsi="Times New Roman" w:cs="Times New Roman"/>
          <w:color w:val="222222"/>
          <w:spacing w:val="3"/>
          <w:sz w:val="24"/>
          <w:szCs w:val="24"/>
        </w:rPr>
        <w:softHyphen/>
      </w:r>
      <w:r w:rsidRPr="001B767F">
        <w:rPr>
          <w:rFonts w:ascii="Times New Roman" w:hAnsi="Times New Roman" w:cs="Times New Roman"/>
          <w:color w:val="222222"/>
          <w:spacing w:val="2"/>
          <w:sz w:val="24"/>
          <w:szCs w:val="24"/>
        </w:rPr>
        <w:t>приятии мира, в развитии национального самосознания. О</w:t>
      </w:r>
      <w:r w:rsidRPr="001B767F">
        <w:rPr>
          <w:rFonts w:ascii="Times New Roman" w:hAnsi="Times New Roman" w:cs="Times New Roman"/>
          <w:color w:val="222222"/>
          <w:sz w:val="24"/>
          <w:szCs w:val="24"/>
        </w:rPr>
        <w:t>бе</w:t>
      </w:r>
      <w:r w:rsidRPr="001B767F">
        <w:rPr>
          <w:rFonts w:ascii="Times New Roman" w:hAnsi="Times New Roman" w:cs="Times New Roman"/>
          <w:color w:val="222222"/>
          <w:sz w:val="24"/>
          <w:szCs w:val="24"/>
        </w:rPr>
        <w:softHyphen/>
      </w:r>
      <w:r w:rsidRPr="001B767F">
        <w:rPr>
          <w:rFonts w:ascii="Times New Roman" w:hAnsi="Times New Roman" w:cs="Times New Roman"/>
          <w:color w:val="222222"/>
          <w:spacing w:val="6"/>
          <w:sz w:val="24"/>
          <w:szCs w:val="24"/>
        </w:rPr>
        <w:t xml:space="preserve">спечивают формирование </w:t>
      </w:r>
      <w:r w:rsidRPr="001B767F">
        <w:rPr>
          <w:rFonts w:ascii="Times New Roman" w:hAnsi="Times New Roman" w:cs="Times New Roman"/>
          <w:iCs/>
          <w:color w:val="222222"/>
          <w:spacing w:val="6"/>
          <w:sz w:val="24"/>
          <w:szCs w:val="24"/>
        </w:rPr>
        <w:t xml:space="preserve">коммуникативных  и познавательных </w:t>
      </w:r>
      <w:r w:rsidRPr="001B767F">
        <w:rPr>
          <w:rFonts w:ascii="Times New Roman" w:hAnsi="Times New Roman" w:cs="Times New Roman"/>
          <w:color w:val="222222"/>
          <w:spacing w:val="6"/>
          <w:sz w:val="24"/>
          <w:szCs w:val="24"/>
        </w:rPr>
        <w:t>универсальных учеб</w:t>
      </w:r>
      <w:r w:rsidRPr="001B767F">
        <w:rPr>
          <w:rFonts w:ascii="Times New Roman" w:hAnsi="Times New Roman" w:cs="Times New Roman"/>
          <w:color w:val="222222"/>
          <w:spacing w:val="6"/>
          <w:sz w:val="24"/>
          <w:szCs w:val="24"/>
        </w:rPr>
        <w:softHyphen/>
      </w:r>
      <w:r w:rsidRPr="001B767F">
        <w:rPr>
          <w:rFonts w:ascii="Times New Roman" w:hAnsi="Times New Roman" w:cs="Times New Roman"/>
          <w:color w:val="222222"/>
          <w:spacing w:val="2"/>
          <w:sz w:val="24"/>
          <w:szCs w:val="24"/>
        </w:rPr>
        <w:t>ных действий.</w:t>
      </w:r>
      <w:r w:rsidRPr="001B767F">
        <w:rPr>
          <w:rFonts w:ascii="Times New Roman" w:hAnsi="Times New Roman" w:cs="Times New Roman"/>
          <w:color w:val="222222"/>
          <w:spacing w:val="5"/>
          <w:sz w:val="24"/>
          <w:szCs w:val="24"/>
        </w:rPr>
        <w:t xml:space="preserve"> </w:t>
      </w:r>
    </w:p>
    <w:p w:rsidR="00F6593A" w:rsidRPr="001B767F" w:rsidRDefault="00F6593A" w:rsidP="00F6593A">
      <w:pPr>
        <w:widowControl w:val="0"/>
        <w:suppressAutoHyphen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1B767F">
        <w:rPr>
          <w:rFonts w:ascii="Times New Roman" w:eastAsia="Calibri" w:hAnsi="Times New Roman" w:cs="Times New Roman"/>
          <w:b/>
          <w:i/>
          <w:sz w:val="24"/>
          <w:szCs w:val="24"/>
        </w:rPr>
        <w:t>Спортивно - оздоровительное:</w:t>
      </w:r>
    </w:p>
    <w:p w:rsidR="00F6593A" w:rsidRPr="001B767F" w:rsidRDefault="00F6593A" w:rsidP="00F6593A">
      <w:pPr>
        <w:tabs>
          <w:tab w:val="left" w:pos="0"/>
        </w:tabs>
        <w:spacing w:after="0" w:line="240" w:lineRule="auto"/>
        <w:ind w:right="-5"/>
        <w:contextualSpacing/>
        <w:jc w:val="both"/>
        <w:rPr>
          <w:rFonts w:ascii="Times New Roman" w:hAnsi="Times New Roman" w:cs="Times New Roman"/>
          <w:b/>
          <w:color w:val="000000"/>
          <w:spacing w:val="2"/>
          <w:sz w:val="24"/>
          <w:szCs w:val="24"/>
        </w:rPr>
      </w:pPr>
      <w:r w:rsidRPr="001B767F">
        <w:rPr>
          <w:rFonts w:ascii="Times New Roman" w:eastAsia="Calibri" w:hAnsi="Times New Roman" w:cs="Times New Roman"/>
          <w:sz w:val="24"/>
          <w:szCs w:val="24"/>
        </w:rPr>
        <w:t xml:space="preserve">       Программа внеурочной деятельности </w:t>
      </w:r>
      <w:r w:rsidRPr="001B767F">
        <w:rPr>
          <w:rFonts w:ascii="Times New Roman" w:eastAsia="Calibri" w:hAnsi="Times New Roman" w:cs="Times New Roman"/>
          <w:b/>
          <w:sz w:val="24"/>
          <w:szCs w:val="24"/>
        </w:rPr>
        <w:t>«Юный футболист»</w:t>
      </w:r>
      <w:r w:rsidRPr="001B767F">
        <w:rPr>
          <w:rFonts w:ascii="Times New Roman" w:eastAsia="Calibri" w:hAnsi="Times New Roman" w:cs="Times New Roman"/>
          <w:sz w:val="24"/>
          <w:szCs w:val="24"/>
        </w:rPr>
        <w:t xml:space="preserve"> направлена  на формирование  у учащихся ценностей здорового образа жизни,</w:t>
      </w:r>
      <w:r w:rsidRPr="001B767F">
        <w:rPr>
          <w:rFonts w:ascii="Times New Roman" w:eastAsia="Calibri" w:hAnsi="Times New Roman" w:cs="Times New Roman"/>
          <w:color w:val="000000"/>
          <w:sz w:val="24"/>
          <w:szCs w:val="24"/>
        </w:rPr>
        <w:t xml:space="preserve"> раскрывает  взаимосвязь  спорта со здоровьем, гармоничным физическим развитием и физической подготовленностью, формированием качеств личности и профилактикой вредных привычек. В процессе занятий (тренировок) </w:t>
      </w:r>
      <w:r w:rsidRPr="001B767F">
        <w:rPr>
          <w:rFonts w:ascii="Times New Roman" w:hAnsi="Times New Roman" w:cs="Times New Roman"/>
          <w:color w:val="000000"/>
          <w:spacing w:val="2"/>
          <w:sz w:val="24"/>
          <w:szCs w:val="24"/>
        </w:rPr>
        <w:t xml:space="preserve"> развиваются  быстрота  аналитического мышления  и умение самостоятельно принимать решения. Программа обеспечивает формирование коммуникативных, регулятивных и познавательных учебных действий</w:t>
      </w:r>
      <w:r w:rsidRPr="001B767F">
        <w:rPr>
          <w:rFonts w:ascii="Times New Roman" w:hAnsi="Times New Roman" w:cs="Times New Roman"/>
          <w:b/>
          <w:color w:val="000000"/>
          <w:spacing w:val="2"/>
          <w:sz w:val="24"/>
          <w:szCs w:val="24"/>
        </w:rPr>
        <w:t xml:space="preserve">.    </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color w:val="000000"/>
          <w:spacing w:val="2"/>
          <w:sz w:val="24"/>
          <w:szCs w:val="24"/>
        </w:rPr>
        <w:t xml:space="preserve">     </w:t>
      </w:r>
      <w:r w:rsidRPr="001B767F">
        <w:rPr>
          <w:rFonts w:ascii="Times New Roman" w:hAnsi="Times New Roman" w:cs="Times New Roman"/>
          <w:color w:val="000000"/>
          <w:spacing w:val="2"/>
          <w:sz w:val="24"/>
          <w:szCs w:val="24"/>
        </w:rPr>
        <w:t>План внеурочной деятельности формируется ежегодно в конце текущего учебного года с учетом  пожеланий учащихся и возможностей школы.</w:t>
      </w:r>
      <w:r w:rsidRPr="001B767F">
        <w:rPr>
          <w:rFonts w:ascii="Times New Roman" w:hAnsi="Times New Roman" w:cs="Times New Roman"/>
          <w:b/>
          <w:color w:val="000000"/>
          <w:spacing w:val="2"/>
          <w:sz w:val="24"/>
          <w:szCs w:val="24"/>
        </w:rPr>
        <w:t xml:space="preserve"> </w:t>
      </w:r>
      <w:r w:rsidRPr="001B767F">
        <w:rPr>
          <w:rFonts w:ascii="Times New Roman" w:hAnsi="Times New Roman" w:cs="Times New Roman"/>
          <w:sz w:val="24"/>
          <w:szCs w:val="24"/>
        </w:rPr>
        <w:t xml:space="preserve">План внеурочной деятельности обеспечивает </w:t>
      </w:r>
      <w:r w:rsidRPr="001B767F">
        <w:rPr>
          <w:rFonts w:ascii="Times New Roman" w:hAnsi="Times New Roman" w:cs="Times New Roman"/>
          <w:b/>
          <w:sz w:val="24"/>
          <w:szCs w:val="24"/>
        </w:rPr>
        <w:t xml:space="preserve">учет индивидуальных особенностей и потребностей </w:t>
      </w:r>
      <w:r w:rsidRPr="001B767F">
        <w:rPr>
          <w:rFonts w:ascii="Times New Roman" w:hAnsi="Times New Roman" w:cs="Times New Roman"/>
          <w:sz w:val="24"/>
          <w:szCs w:val="24"/>
        </w:rPr>
        <w:t xml:space="preserve">обучающихся через организацию внеурочной деятельности. Курсы внеурочной деятельности   направлены на закрепление и практическое использование отдельных аспектов содержания  программ учебных предметов.  Программы внеурочной деятельности разрабатываются и реализуются в основном работниками школы:  педагогами - предметниками,  библиотекарем,  психологом, логопедом и социальными педагогами. </w:t>
      </w:r>
      <w:r w:rsidRPr="001B767F">
        <w:rPr>
          <w:rFonts w:ascii="Times New Roman" w:hAnsi="Times New Roman" w:cs="Times New Roman"/>
          <w:b/>
          <w:color w:val="000000"/>
          <w:spacing w:val="2"/>
          <w:sz w:val="24"/>
          <w:szCs w:val="24"/>
        </w:rPr>
        <w:t>(Ежегодный план внеурочной деятельности в Приложении №8)</w:t>
      </w:r>
    </w:p>
    <w:p w:rsidR="00F6593A" w:rsidRPr="001B767F" w:rsidRDefault="00F6593A" w:rsidP="00F6593A">
      <w:pPr>
        <w:widowControl w:val="0"/>
        <w:autoSpaceDE w:val="0"/>
        <w:autoSpaceDN w:val="0"/>
        <w:adjustRightInd w:val="0"/>
        <w:spacing w:after="0" w:line="240" w:lineRule="auto"/>
        <w:ind w:firstLine="846"/>
        <w:contextualSpacing/>
        <w:jc w:val="both"/>
        <w:rPr>
          <w:rFonts w:ascii="Times New Roman" w:eastAsia="Calibri" w:hAnsi="Times New Roman" w:cs="Times New Roman"/>
          <w:color w:val="000000"/>
          <w:spacing w:val="3"/>
          <w:sz w:val="24"/>
          <w:szCs w:val="24"/>
        </w:rPr>
      </w:pPr>
      <w:r w:rsidRPr="001B767F">
        <w:rPr>
          <w:rFonts w:ascii="Times New Roman" w:eastAsia="Calibri" w:hAnsi="Times New Roman" w:cs="Times New Roman"/>
          <w:spacing w:val="-1"/>
          <w:sz w:val="24"/>
          <w:szCs w:val="24"/>
        </w:rPr>
        <w:t xml:space="preserve">   Программа учебного предмета </w:t>
      </w:r>
      <w:r w:rsidRPr="001B767F">
        <w:rPr>
          <w:rFonts w:ascii="Times New Roman" w:eastAsia="Calibri" w:hAnsi="Times New Roman" w:cs="Times New Roman"/>
          <w:b/>
          <w:spacing w:val="-1"/>
          <w:sz w:val="24"/>
          <w:szCs w:val="24"/>
        </w:rPr>
        <w:t>«Профессиональное самоопределение (Мой выбор)»</w:t>
      </w:r>
      <w:r w:rsidRPr="001B767F">
        <w:rPr>
          <w:rFonts w:ascii="Times New Roman" w:eastAsia="Calibri" w:hAnsi="Times New Roman" w:cs="Times New Roman"/>
          <w:spacing w:val="-1"/>
          <w:sz w:val="24"/>
          <w:szCs w:val="24"/>
        </w:rPr>
        <w:t xml:space="preserve"> для обучающихся 9-х классов представляет собой системное  обучение школьников основам </w:t>
      </w:r>
      <w:r w:rsidRPr="001B767F">
        <w:rPr>
          <w:rFonts w:ascii="Times New Roman" w:eastAsia="Calibri" w:hAnsi="Times New Roman" w:cs="Times New Roman"/>
          <w:sz w:val="24"/>
          <w:szCs w:val="24"/>
        </w:rPr>
        <w:t>профессионального самоопределения.</w:t>
      </w:r>
      <w:r w:rsidRPr="001B767F">
        <w:rPr>
          <w:rFonts w:ascii="Times New Roman" w:eastAsia="Calibri" w:hAnsi="Times New Roman" w:cs="Times New Roman"/>
          <w:spacing w:val="2"/>
          <w:sz w:val="24"/>
          <w:szCs w:val="24"/>
        </w:rPr>
        <w:t xml:space="preserve"> </w:t>
      </w:r>
      <w:r w:rsidRPr="001B767F">
        <w:rPr>
          <w:rFonts w:ascii="Times New Roman" w:eastAsia="Calibri" w:hAnsi="Times New Roman" w:cs="Times New Roman"/>
          <w:sz w:val="24"/>
          <w:szCs w:val="24"/>
        </w:rPr>
        <w:t xml:space="preserve">В ходе изучения теоретической части курса школьники </w:t>
      </w:r>
      <w:r w:rsidRPr="001B767F">
        <w:rPr>
          <w:rFonts w:ascii="Times New Roman" w:eastAsia="Calibri" w:hAnsi="Times New Roman" w:cs="Times New Roman"/>
          <w:spacing w:val="1"/>
          <w:sz w:val="24"/>
          <w:szCs w:val="24"/>
        </w:rPr>
        <w:t>получают представление о богатстве внутреннего, психоло</w:t>
      </w:r>
      <w:r w:rsidRPr="001B767F">
        <w:rPr>
          <w:rFonts w:ascii="Times New Roman" w:eastAsia="Calibri" w:hAnsi="Times New Roman" w:cs="Times New Roman"/>
          <w:spacing w:val="1"/>
          <w:sz w:val="24"/>
          <w:szCs w:val="24"/>
        </w:rPr>
        <w:softHyphen/>
      </w:r>
      <w:r w:rsidRPr="001B767F">
        <w:rPr>
          <w:rFonts w:ascii="Times New Roman" w:eastAsia="Calibri" w:hAnsi="Times New Roman" w:cs="Times New Roman"/>
          <w:spacing w:val="3"/>
          <w:sz w:val="24"/>
          <w:szCs w:val="24"/>
        </w:rPr>
        <w:t xml:space="preserve">гического мира человека и многообразии мира профессий, </w:t>
      </w:r>
      <w:r w:rsidRPr="001B767F">
        <w:rPr>
          <w:rFonts w:ascii="Times New Roman" w:eastAsia="Calibri" w:hAnsi="Times New Roman" w:cs="Times New Roman"/>
          <w:sz w:val="24"/>
          <w:szCs w:val="24"/>
        </w:rPr>
        <w:t>что обеспечивает им возможность непосредственно охарак</w:t>
      </w:r>
      <w:r w:rsidRPr="001B767F">
        <w:rPr>
          <w:rFonts w:ascii="Times New Roman" w:eastAsia="Calibri" w:hAnsi="Times New Roman" w:cs="Times New Roman"/>
          <w:sz w:val="24"/>
          <w:szCs w:val="24"/>
        </w:rPr>
        <w:softHyphen/>
      </w:r>
      <w:r w:rsidRPr="001B767F">
        <w:rPr>
          <w:rFonts w:ascii="Times New Roman" w:eastAsia="Calibri" w:hAnsi="Times New Roman" w:cs="Times New Roman"/>
          <w:spacing w:val="1"/>
          <w:sz w:val="24"/>
          <w:szCs w:val="24"/>
        </w:rPr>
        <w:t>теризовать «образ «Я» и составить личную программу про</w:t>
      </w:r>
      <w:r w:rsidRPr="001B767F">
        <w:rPr>
          <w:rFonts w:ascii="Times New Roman" w:eastAsia="Calibri" w:hAnsi="Times New Roman" w:cs="Times New Roman"/>
          <w:spacing w:val="1"/>
          <w:sz w:val="24"/>
          <w:szCs w:val="24"/>
        </w:rPr>
        <w:softHyphen/>
      </w:r>
      <w:r w:rsidRPr="001B767F">
        <w:rPr>
          <w:rFonts w:ascii="Times New Roman" w:eastAsia="Calibri" w:hAnsi="Times New Roman" w:cs="Times New Roman"/>
          <w:sz w:val="24"/>
          <w:szCs w:val="24"/>
        </w:rPr>
        <w:t xml:space="preserve">фессионального самосовершенствования. </w:t>
      </w:r>
      <w:r w:rsidRPr="001B767F">
        <w:rPr>
          <w:rFonts w:ascii="Times New Roman" w:eastAsia="Calibri" w:hAnsi="Times New Roman" w:cs="Times New Roman"/>
          <w:color w:val="000000"/>
          <w:sz w:val="24"/>
          <w:szCs w:val="24"/>
        </w:rPr>
        <w:t xml:space="preserve"> </w:t>
      </w:r>
      <w:r w:rsidRPr="001B767F">
        <w:rPr>
          <w:rFonts w:ascii="Times New Roman" w:eastAsia="Calibri" w:hAnsi="Times New Roman" w:cs="Times New Roman"/>
          <w:color w:val="000000"/>
          <w:spacing w:val="3"/>
          <w:sz w:val="24"/>
          <w:szCs w:val="24"/>
        </w:rPr>
        <w:t xml:space="preserve">Соответствующие </w:t>
      </w:r>
      <w:r w:rsidRPr="001B767F">
        <w:rPr>
          <w:rFonts w:ascii="Times New Roman" w:eastAsia="Calibri" w:hAnsi="Times New Roman" w:cs="Times New Roman"/>
          <w:color w:val="000000"/>
          <w:spacing w:val="-1"/>
          <w:sz w:val="24"/>
          <w:szCs w:val="24"/>
        </w:rPr>
        <w:t>сведения при изучении большинства тем программы соче</w:t>
      </w:r>
      <w:r w:rsidRPr="001B767F">
        <w:rPr>
          <w:rFonts w:ascii="Times New Roman" w:eastAsia="Calibri" w:hAnsi="Times New Roman" w:cs="Times New Roman"/>
          <w:color w:val="000000"/>
          <w:spacing w:val="-1"/>
          <w:sz w:val="24"/>
          <w:szCs w:val="24"/>
        </w:rPr>
        <w:softHyphen/>
      </w:r>
      <w:r w:rsidRPr="001B767F">
        <w:rPr>
          <w:rFonts w:ascii="Times New Roman" w:eastAsia="Calibri" w:hAnsi="Times New Roman" w:cs="Times New Roman"/>
          <w:color w:val="000000"/>
          <w:sz w:val="24"/>
          <w:szCs w:val="24"/>
        </w:rPr>
        <w:t>таются таким образом, чтобы элементарные теоретические представления школьники сразу же могли проверить эк</w:t>
      </w:r>
      <w:r w:rsidRPr="001B767F">
        <w:rPr>
          <w:rFonts w:ascii="Times New Roman" w:eastAsia="Calibri" w:hAnsi="Times New Roman" w:cs="Times New Roman"/>
          <w:color w:val="000000"/>
          <w:sz w:val="24"/>
          <w:szCs w:val="24"/>
        </w:rPr>
        <w:softHyphen/>
      </w:r>
      <w:r w:rsidRPr="001B767F">
        <w:rPr>
          <w:rFonts w:ascii="Times New Roman" w:eastAsia="Calibri" w:hAnsi="Times New Roman" w:cs="Times New Roman"/>
          <w:color w:val="000000"/>
          <w:spacing w:val="3"/>
          <w:sz w:val="24"/>
          <w:szCs w:val="24"/>
        </w:rPr>
        <w:t>спериментально, испытать на практике.</w:t>
      </w:r>
    </w:p>
    <w:p w:rsidR="00F6593A" w:rsidRPr="001B767F" w:rsidRDefault="00F6593A" w:rsidP="00F6593A">
      <w:pPr>
        <w:widowControl w:val="0"/>
        <w:autoSpaceDE w:val="0"/>
        <w:autoSpaceDN w:val="0"/>
        <w:adjustRightInd w:val="0"/>
        <w:spacing w:after="0" w:line="240" w:lineRule="auto"/>
        <w:ind w:firstLine="846"/>
        <w:contextualSpacing/>
        <w:jc w:val="both"/>
        <w:rPr>
          <w:rFonts w:ascii="Times New Roman" w:eastAsia="Calibri" w:hAnsi="Times New Roman" w:cs="Times New Roman"/>
          <w:color w:val="000000"/>
          <w:spacing w:val="3"/>
          <w:sz w:val="20"/>
          <w:szCs w:val="20"/>
        </w:rPr>
      </w:pPr>
    </w:p>
    <w:p w:rsidR="00F6593A" w:rsidRPr="001B767F" w:rsidRDefault="00F6593A" w:rsidP="008D623C">
      <w:pPr>
        <w:widowControl w:val="0"/>
        <w:numPr>
          <w:ilvl w:val="0"/>
          <w:numId w:val="56"/>
        </w:numPr>
        <w:autoSpaceDE w:val="0"/>
        <w:autoSpaceDN w:val="0"/>
        <w:adjustRightInd w:val="0"/>
        <w:spacing w:after="0" w:line="240" w:lineRule="auto"/>
        <w:contextualSpacing/>
        <w:outlineLvl w:val="0"/>
        <w:rPr>
          <w:rFonts w:ascii="Times New Roman" w:hAnsi="Times New Roman" w:cs="Times New Roman"/>
          <w:b/>
          <w:sz w:val="24"/>
          <w:szCs w:val="24"/>
          <w:lang w:val="x-none" w:eastAsia="x-none"/>
        </w:rPr>
      </w:pPr>
      <w:r w:rsidRPr="001B767F">
        <w:rPr>
          <w:rFonts w:ascii="Times New Roman" w:hAnsi="Times New Roman" w:cs="Times New Roman"/>
          <w:b/>
          <w:sz w:val="24"/>
          <w:szCs w:val="24"/>
          <w:lang w:val="x-none" w:eastAsia="x-none"/>
        </w:rPr>
        <w:t>Этапы формирования планируемых результатов освоения Программы.</w:t>
      </w:r>
    </w:p>
    <w:p w:rsidR="00F6593A" w:rsidRPr="001B767F" w:rsidRDefault="00F6593A" w:rsidP="00F6593A">
      <w:pPr>
        <w:spacing w:after="0" w:line="240" w:lineRule="auto"/>
        <w:ind w:left="360"/>
        <w:contextualSpacing/>
        <w:outlineLvl w:val="0"/>
        <w:rPr>
          <w:rFonts w:ascii="Times New Roman" w:hAnsi="Times New Roman" w:cs="Times New Roman"/>
          <w:b/>
          <w:sz w:val="24"/>
          <w:szCs w:val="24"/>
          <w:lang w:val="x-none" w:eastAsia="x-none"/>
        </w:rPr>
      </w:pP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Адаптация итоговых планируемых результатов применительно к этапам образовательного процесса осуществляется с </w:t>
      </w:r>
      <w:r w:rsidRPr="001B767F">
        <w:rPr>
          <w:rFonts w:ascii="Times New Roman" w:eastAsia="@Arial Unicode MS" w:hAnsi="Times New Roman" w:cs="Times New Roman"/>
          <w:sz w:val="24"/>
          <w:szCs w:val="24"/>
        </w:rPr>
        <w:t xml:space="preserve"> учётом психолого-педагогических особенностей развития детей 11—15 лет.</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kern w:val="24"/>
          <w:sz w:val="24"/>
          <w:szCs w:val="24"/>
        </w:rPr>
      </w:pPr>
      <w:r w:rsidRPr="001B767F">
        <w:rPr>
          <w:rFonts w:ascii="Times New Roman" w:eastAsia="Calibri" w:hAnsi="Times New Roman" w:cs="Times New Roman"/>
          <w:b/>
          <w:kern w:val="24"/>
          <w:sz w:val="24"/>
          <w:szCs w:val="24"/>
        </w:rPr>
        <w:t xml:space="preserve">Для реализации ООП основного общего  образования определяется  нормативный срок </w:t>
      </w:r>
      <w:r w:rsidRPr="001B767F">
        <w:rPr>
          <w:rFonts w:ascii="Times New Roman" w:eastAsia="Calibri" w:hAnsi="Times New Roman" w:cs="Times New Roman"/>
          <w:kern w:val="24"/>
          <w:sz w:val="24"/>
          <w:szCs w:val="24"/>
        </w:rPr>
        <w:t>– 5 лет (11-15 лет), который связан с двумя этапами возрастного развития:</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kern w:val="24"/>
          <w:sz w:val="24"/>
          <w:szCs w:val="24"/>
        </w:rPr>
      </w:pPr>
      <w:r w:rsidRPr="001B767F">
        <w:rPr>
          <w:rFonts w:ascii="Times New Roman" w:eastAsia="Calibri" w:hAnsi="Times New Roman" w:cs="Times New Roman"/>
          <w:b/>
          <w:i/>
          <w:kern w:val="24"/>
          <w:sz w:val="24"/>
          <w:szCs w:val="24"/>
        </w:rPr>
        <w:t>первый этап - 5-6 классы</w:t>
      </w:r>
      <w:r w:rsidRPr="001B767F">
        <w:rPr>
          <w:rFonts w:ascii="Times New Roman" w:eastAsia="Calibri" w:hAnsi="Times New Roman" w:cs="Times New Roman"/>
          <w:kern w:val="24"/>
          <w:sz w:val="24"/>
          <w:szCs w:val="24"/>
        </w:rPr>
        <w:t xml:space="preserve"> - образовательный переход от  младшего  школьного    к подростковому возрасту, обеспечивающий плавный и постепенный, без стрессовый переход обучающихся с одного  уровня   образования на другой. Первый этап ориентирован на то, чтобы максимально развести во времени  кризис подросткового  возраста и переходность в школьном обучении. 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F6593A" w:rsidRPr="001B767F" w:rsidRDefault="00F6593A" w:rsidP="00E35F3A">
      <w:pPr>
        <w:widowControl w:val="0"/>
        <w:numPr>
          <w:ilvl w:val="0"/>
          <w:numId w:val="142"/>
        </w:numPr>
        <w:autoSpaceDE w:val="0"/>
        <w:autoSpaceDN w:val="0"/>
        <w:adjustRightInd w:val="0"/>
        <w:spacing w:after="0" w:line="240" w:lineRule="auto"/>
        <w:jc w:val="both"/>
        <w:rPr>
          <w:rFonts w:ascii="Times New Roman" w:eastAsia="Calibri" w:hAnsi="Times New Roman" w:cs="Times New Roman"/>
          <w:kern w:val="24"/>
          <w:sz w:val="24"/>
          <w:szCs w:val="24"/>
        </w:rPr>
      </w:pPr>
      <w:r w:rsidRPr="001B767F">
        <w:rPr>
          <w:rFonts w:ascii="Times New Roman" w:eastAsia="Calibri" w:hAnsi="Times New Roman" w:cs="Times New Roman"/>
          <w:kern w:val="24"/>
          <w:sz w:val="24"/>
          <w:szCs w:val="24"/>
        </w:rPr>
        <w:t>поиск адекватных, переходных форм и содержания образовательного процесса;</w:t>
      </w:r>
    </w:p>
    <w:p w:rsidR="00F6593A" w:rsidRPr="001B767F" w:rsidRDefault="00F6593A" w:rsidP="00E35F3A">
      <w:pPr>
        <w:widowControl w:val="0"/>
        <w:numPr>
          <w:ilvl w:val="0"/>
          <w:numId w:val="142"/>
        </w:numPr>
        <w:autoSpaceDE w:val="0"/>
        <w:autoSpaceDN w:val="0"/>
        <w:adjustRightInd w:val="0"/>
        <w:spacing w:after="0" w:line="240" w:lineRule="auto"/>
        <w:jc w:val="both"/>
        <w:rPr>
          <w:rFonts w:ascii="Times New Roman" w:eastAsia="Calibri" w:hAnsi="Times New Roman" w:cs="Times New Roman"/>
          <w:kern w:val="24"/>
          <w:sz w:val="24"/>
          <w:szCs w:val="24"/>
        </w:rPr>
      </w:pPr>
      <w:r w:rsidRPr="001B767F">
        <w:rPr>
          <w:rFonts w:ascii="Times New Roman" w:eastAsia="Calibri" w:hAnsi="Times New Roman" w:cs="Times New Roman"/>
          <w:kern w:val="24"/>
          <w:sz w:val="24"/>
          <w:szCs w:val="24"/>
        </w:rPr>
        <w:t>поиск современных организационных форм взаимодействия педагогов начальной и основной школы;</w:t>
      </w:r>
    </w:p>
    <w:p w:rsidR="00F6593A" w:rsidRPr="001B767F" w:rsidRDefault="00F6593A" w:rsidP="00E35F3A">
      <w:pPr>
        <w:widowControl w:val="0"/>
        <w:numPr>
          <w:ilvl w:val="0"/>
          <w:numId w:val="142"/>
        </w:numPr>
        <w:autoSpaceDE w:val="0"/>
        <w:autoSpaceDN w:val="0"/>
        <w:adjustRightInd w:val="0"/>
        <w:spacing w:after="0" w:line="240" w:lineRule="auto"/>
        <w:jc w:val="both"/>
        <w:rPr>
          <w:rFonts w:ascii="Times New Roman" w:eastAsia="Calibri" w:hAnsi="Times New Roman" w:cs="Times New Roman"/>
          <w:kern w:val="24"/>
          <w:sz w:val="24"/>
          <w:szCs w:val="24"/>
        </w:rPr>
      </w:pPr>
      <w:r w:rsidRPr="001B767F">
        <w:rPr>
          <w:rFonts w:ascii="Times New Roman" w:eastAsia="Calibri" w:hAnsi="Times New Roman" w:cs="Times New Roman"/>
          <w:kern w:val="24"/>
          <w:sz w:val="24"/>
          <w:szCs w:val="24"/>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kern w:val="24"/>
          <w:sz w:val="24"/>
          <w:szCs w:val="24"/>
        </w:rPr>
      </w:pPr>
      <w:r w:rsidRPr="001B767F">
        <w:rPr>
          <w:rFonts w:ascii="Times New Roman" w:eastAsia="Calibri" w:hAnsi="Times New Roman" w:cs="Times New Roman"/>
          <w:kern w:val="24"/>
          <w:sz w:val="24"/>
          <w:szCs w:val="24"/>
        </w:rPr>
        <w:t xml:space="preserve"> </w:t>
      </w:r>
      <w:r w:rsidRPr="001B767F">
        <w:rPr>
          <w:rFonts w:ascii="Times New Roman" w:eastAsia="Calibri" w:hAnsi="Times New Roman" w:cs="Times New Roman"/>
          <w:b/>
          <w:i/>
          <w:kern w:val="24"/>
          <w:sz w:val="24"/>
          <w:szCs w:val="24"/>
        </w:rPr>
        <w:t>второй этап – 7-9 классы</w:t>
      </w:r>
      <w:r w:rsidRPr="001B767F">
        <w:rPr>
          <w:rFonts w:ascii="Times New Roman" w:eastAsia="Calibri" w:hAnsi="Times New Roman" w:cs="Times New Roman"/>
          <w:kern w:val="24"/>
          <w:sz w:val="24"/>
          <w:szCs w:val="24"/>
        </w:rPr>
        <w:t xml:space="preserve"> -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 Второй  этап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kern w:val="24"/>
          <w:sz w:val="24"/>
          <w:szCs w:val="24"/>
        </w:rPr>
      </w:pPr>
      <w:r w:rsidRPr="001B767F">
        <w:rPr>
          <w:rFonts w:ascii="Times New Roman" w:eastAsia="Calibri" w:hAnsi="Times New Roman" w:cs="Times New Roman"/>
          <w:kern w:val="24"/>
          <w:sz w:val="24"/>
          <w:szCs w:val="24"/>
        </w:rPr>
        <w:t>На этом этапе реализации ООП  необходимо решить следующие педагогические задачи:</w:t>
      </w:r>
    </w:p>
    <w:p w:rsidR="00F6593A" w:rsidRPr="001B767F" w:rsidRDefault="00F6593A" w:rsidP="00E35F3A">
      <w:pPr>
        <w:widowControl w:val="0"/>
        <w:numPr>
          <w:ilvl w:val="0"/>
          <w:numId w:val="143"/>
        </w:numPr>
        <w:autoSpaceDE w:val="0"/>
        <w:autoSpaceDN w:val="0"/>
        <w:adjustRightInd w:val="0"/>
        <w:spacing w:after="0" w:line="240" w:lineRule="auto"/>
        <w:jc w:val="both"/>
        <w:rPr>
          <w:rFonts w:ascii="Times New Roman" w:eastAsia="Calibri" w:hAnsi="Times New Roman" w:cs="Times New Roman"/>
          <w:kern w:val="24"/>
          <w:sz w:val="24"/>
          <w:szCs w:val="24"/>
        </w:rPr>
      </w:pPr>
      <w:r w:rsidRPr="001B767F">
        <w:rPr>
          <w:rFonts w:ascii="Times New Roman" w:eastAsia="Calibri" w:hAnsi="Times New Roman" w:cs="Times New Roman"/>
          <w:kern w:val="24"/>
          <w:sz w:val="24"/>
          <w:szCs w:val="24"/>
        </w:rPr>
        <w:t>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F6593A" w:rsidRPr="001B767F" w:rsidRDefault="00F6593A" w:rsidP="00E35F3A">
      <w:pPr>
        <w:widowControl w:val="0"/>
        <w:numPr>
          <w:ilvl w:val="0"/>
          <w:numId w:val="143"/>
        </w:numPr>
        <w:autoSpaceDE w:val="0"/>
        <w:autoSpaceDN w:val="0"/>
        <w:adjustRightInd w:val="0"/>
        <w:spacing w:after="0" w:line="240" w:lineRule="auto"/>
        <w:jc w:val="both"/>
        <w:rPr>
          <w:rFonts w:ascii="Times New Roman" w:eastAsia="Calibri" w:hAnsi="Times New Roman" w:cs="Times New Roman"/>
          <w:kern w:val="24"/>
          <w:sz w:val="24"/>
          <w:szCs w:val="24"/>
        </w:rPr>
      </w:pPr>
      <w:r w:rsidRPr="001B767F">
        <w:rPr>
          <w:rFonts w:ascii="Times New Roman" w:eastAsia="Calibri" w:hAnsi="Times New Roman" w:cs="Times New Roman"/>
          <w:kern w:val="24"/>
          <w:sz w:val="24"/>
          <w:szCs w:val="24"/>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F6593A" w:rsidRPr="001B767F" w:rsidRDefault="00F6593A" w:rsidP="00E35F3A">
      <w:pPr>
        <w:widowControl w:val="0"/>
        <w:numPr>
          <w:ilvl w:val="0"/>
          <w:numId w:val="143"/>
        </w:numPr>
        <w:autoSpaceDE w:val="0"/>
        <w:autoSpaceDN w:val="0"/>
        <w:adjustRightInd w:val="0"/>
        <w:spacing w:after="0" w:line="240" w:lineRule="auto"/>
        <w:jc w:val="both"/>
        <w:rPr>
          <w:rFonts w:ascii="Times New Roman" w:eastAsia="Calibri" w:hAnsi="Times New Roman" w:cs="Times New Roman"/>
          <w:kern w:val="24"/>
          <w:sz w:val="24"/>
          <w:szCs w:val="24"/>
        </w:rPr>
      </w:pPr>
      <w:r w:rsidRPr="001B767F">
        <w:rPr>
          <w:rFonts w:ascii="Times New Roman" w:eastAsia="Calibri" w:hAnsi="Times New Roman" w:cs="Times New Roman"/>
          <w:kern w:val="24"/>
          <w:sz w:val="24"/>
          <w:szCs w:val="24"/>
        </w:rPr>
        <w:t>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F6593A" w:rsidRPr="001B767F" w:rsidRDefault="00F6593A" w:rsidP="00E35F3A">
      <w:pPr>
        <w:widowControl w:val="0"/>
        <w:numPr>
          <w:ilvl w:val="0"/>
          <w:numId w:val="143"/>
        </w:numPr>
        <w:autoSpaceDE w:val="0"/>
        <w:autoSpaceDN w:val="0"/>
        <w:adjustRightInd w:val="0"/>
        <w:spacing w:after="0" w:line="240" w:lineRule="auto"/>
        <w:jc w:val="both"/>
        <w:rPr>
          <w:rFonts w:ascii="Times New Roman" w:eastAsia="Calibri" w:hAnsi="Times New Roman" w:cs="Times New Roman"/>
          <w:kern w:val="24"/>
          <w:sz w:val="24"/>
          <w:szCs w:val="24"/>
        </w:rPr>
      </w:pPr>
      <w:r w:rsidRPr="001B767F">
        <w:rPr>
          <w:rFonts w:ascii="Times New Roman" w:eastAsia="Calibri" w:hAnsi="Times New Roman" w:cs="Times New Roman"/>
          <w:kern w:val="24"/>
          <w:sz w:val="24"/>
          <w:szCs w:val="24"/>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F6593A" w:rsidRPr="001B767F" w:rsidRDefault="00F6593A" w:rsidP="00F6593A">
      <w:pPr>
        <w:autoSpaceDE w:val="0"/>
        <w:spacing w:after="0" w:line="240" w:lineRule="auto"/>
        <w:ind w:left="720"/>
        <w:jc w:val="both"/>
        <w:rPr>
          <w:rFonts w:ascii="Times New Roman" w:eastAsia="Calibri" w:hAnsi="Times New Roman" w:cs="Times New Roman"/>
          <w:kern w:val="24"/>
          <w:sz w:val="24"/>
          <w:szCs w:val="24"/>
        </w:rPr>
      </w:pPr>
    </w:p>
    <w:p w:rsidR="00F6593A" w:rsidRPr="001B767F" w:rsidRDefault="00F6593A" w:rsidP="00F6593A">
      <w:pPr>
        <w:spacing w:after="0" w:line="240" w:lineRule="auto"/>
        <w:ind w:left="720"/>
        <w:jc w:val="both"/>
        <w:rPr>
          <w:rFonts w:ascii="Times New Roman" w:eastAsia="Calibri" w:hAnsi="Times New Roman" w:cs="Times New Roman"/>
          <w:b/>
          <w:sz w:val="24"/>
          <w:szCs w:val="24"/>
          <w:lang w:eastAsia="en-US"/>
        </w:rPr>
      </w:pPr>
      <w:r w:rsidRPr="001B767F">
        <w:rPr>
          <w:rFonts w:ascii="Times New Roman" w:eastAsia="Calibri" w:hAnsi="Times New Roman" w:cs="Times New Roman"/>
          <w:b/>
          <w:sz w:val="24"/>
          <w:szCs w:val="24"/>
          <w:lang w:eastAsia="en-US"/>
        </w:rPr>
        <w:t xml:space="preserve">Планируемые результаты формирования универсальных учебных действий обучающихся определены на конец 6, 8, 9 класса. </w:t>
      </w:r>
    </w:p>
    <w:tbl>
      <w:tblPr>
        <w:tblW w:w="1478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3696"/>
        <w:gridCol w:w="3638"/>
        <w:gridCol w:w="18"/>
        <w:gridCol w:w="3738"/>
        <w:gridCol w:w="3697"/>
      </w:tblGrid>
      <w:tr w:rsidR="00F6593A" w:rsidRPr="001B767F" w:rsidTr="00F6593A">
        <w:trPr>
          <w:trHeight w:val="20"/>
        </w:trPr>
        <w:tc>
          <w:tcPr>
            <w:tcW w:w="1250" w:type="pct"/>
            <w:shd w:val="clear" w:color="auto" w:fill="auto"/>
            <w:noWrap/>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caps/>
                <w:sz w:val="20"/>
                <w:szCs w:val="20"/>
                <w:lang w:val="en-US"/>
              </w:rPr>
            </w:pPr>
            <w:r w:rsidRPr="001B767F">
              <w:rPr>
                <w:rFonts w:ascii="Times New Roman" w:eastAsia="Calibri" w:hAnsi="Times New Roman" w:cs="Times New Roman"/>
                <w:b/>
                <w:bCs/>
                <w:caps/>
                <w:sz w:val="20"/>
                <w:szCs w:val="20"/>
                <w:lang w:val="en-US"/>
              </w:rPr>
              <w:t>на конец 4 класса</w:t>
            </w:r>
          </w:p>
        </w:tc>
        <w:tc>
          <w:tcPr>
            <w:tcW w:w="1236" w:type="pct"/>
            <w:gridSpan w:val="2"/>
            <w:shd w:val="clear" w:color="auto" w:fill="auto"/>
            <w:noWrap/>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caps/>
                <w:sz w:val="20"/>
                <w:szCs w:val="20"/>
                <w:lang w:val="en-US"/>
              </w:rPr>
            </w:pPr>
            <w:r w:rsidRPr="001B767F">
              <w:rPr>
                <w:rFonts w:ascii="Times New Roman" w:eastAsia="Calibri" w:hAnsi="Times New Roman" w:cs="Times New Roman"/>
                <w:b/>
                <w:bCs/>
                <w:caps/>
                <w:sz w:val="20"/>
                <w:szCs w:val="20"/>
                <w:lang w:val="en-US"/>
              </w:rPr>
              <w:t>5-6 классы</w:t>
            </w:r>
          </w:p>
        </w:tc>
        <w:tc>
          <w:tcPr>
            <w:tcW w:w="1264" w:type="pct"/>
            <w:shd w:val="clear" w:color="auto" w:fill="auto"/>
            <w:noWrap/>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caps/>
                <w:sz w:val="20"/>
                <w:szCs w:val="20"/>
                <w:lang w:val="en-US"/>
              </w:rPr>
            </w:pPr>
            <w:r w:rsidRPr="001B767F">
              <w:rPr>
                <w:rFonts w:ascii="Times New Roman" w:eastAsia="Calibri" w:hAnsi="Times New Roman" w:cs="Times New Roman"/>
                <w:b/>
                <w:bCs/>
                <w:caps/>
                <w:sz w:val="20"/>
                <w:szCs w:val="20"/>
                <w:lang w:val="en-US"/>
              </w:rPr>
              <w:t>7-8 классы</w:t>
            </w:r>
          </w:p>
        </w:tc>
        <w:tc>
          <w:tcPr>
            <w:tcW w:w="1250" w:type="pct"/>
            <w:shd w:val="clear" w:color="auto" w:fill="auto"/>
            <w:noWrap/>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caps/>
                <w:sz w:val="20"/>
                <w:szCs w:val="20"/>
                <w:lang w:val="en-US"/>
              </w:rPr>
            </w:pPr>
            <w:r w:rsidRPr="001B767F">
              <w:rPr>
                <w:rFonts w:ascii="Times New Roman" w:eastAsia="Calibri" w:hAnsi="Times New Roman" w:cs="Times New Roman"/>
                <w:b/>
                <w:bCs/>
                <w:caps/>
                <w:sz w:val="20"/>
                <w:szCs w:val="20"/>
                <w:lang w:val="en-US"/>
              </w:rPr>
              <w:t>9 класс</w:t>
            </w:r>
          </w:p>
        </w:tc>
      </w:tr>
      <w:tr w:rsidR="00F6593A" w:rsidRPr="001B767F" w:rsidTr="00F6593A">
        <w:trPr>
          <w:trHeight w:val="267"/>
        </w:trPr>
        <w:tc>
          <w:tcPr>
            <w:tcW w:w="1250" w:type="pct"/>
            <w:vMerge w:val="restart"/>
            <w:shd w:val="clear" w:color="auto" w:fill="auto"/>
            <w:noWrap/>
          </w:tcPr>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b/>
                <w:sz w:val="20"/>
                <w:szCs w:val="20"/>
              </w:rPr>
            </w:pPr>
            <w:r w:rsidRPr="001B767F">
              <w:rPr>
                <w:rFonts w:ascii="Times New Roman" w:hAnsi="Times New Roman" w:cs="Times New Roman"/>
                <w:b/>
                <w:sz w:val="20"/>
                <w:szCs w:val="20"/>
              </w:rPr>
              <w:t>В результате освоения основной образовательной программы начального общего образования будут сформированы:</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-Целостный, социально ориентированный взгляд на мир в его органичном единстве и разнообразии природы, народов, культур и религий;</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xml:space="preserve">-Уважительное отношение к иному мнению, истории и культуре других народов; </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-Начальные навыки адаптации в динамично изменяющемся и развивающемся мире;</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-Принятие и освоение социальной роли обучающегося, развитие мотивов учебной деятельности и формирование личностного смысла</w:t>
            </w:r>
            <w:r w:rsidRPr="001B767F">
              <w:rPr>
                <w:rFonts w:ascii="Times New Roman" w:hAnsi="Times New Roman" w:cs="Times New Roman"/>
              </w:rPr>
              <w:t xml:space="preserve"> </w:t>
            </w:r>
            <w:r w:rsidRPr="001B767F">
              <w:rPr>
                <w:rFonts w:ascii="Times New Roman" w:hAnsi="Times New Roman" w:cs="Times New Roman"/>
                <w:sz w:val="20"/>
                <w:szCs w:val="20"/>
              </w:rPr>
              <w:t>учения;</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-Самостоятельность</w:t>
            </w:r>
            <w:r w:rsidRPr="001B767F">
              <w:rPr>
                <w:rFonts w:ascii="Times New Roman" w:hAnsi="Times New Roman" w:cs="Times New Roman"/>
              </w:rPr>
              <w:t xml:space="preserve"> </w:t>
            </w:r>
            <w:r w:rsidRPr="001B767F">
              <w:rPr>
                <w:rFonts w:ascii="Times New Roman" w:hAnsi="Times New Roman" w:cs="Times New Roman"/>
                <w:sz w:val="20"/>
                <w:szCs w:val="20"/>
              </w:rPr>
              <w:t>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-Начальные эстетические потребности, ценности и чувства;</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-Этические чувства, доброжелательность и эмоционально-нравственной отзывчивость, понимание и сопереживание чувствам других людей;</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-Начальные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F6593A" w:rsidRPr="001B767F" w:rsidRDefault="00F6593A" w:rsidP="00F6593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-Начальные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593A" w:rsidRPr="001B767F" w:rsidRDefault="00F6593A" w:rsidP="00F6593A">
            <w:pPr>
              <w:autoSpaceDE w:val="0"/>
              <w:autoSpaceDN w:val="0"/>
              <w:adjustRightInd w:val="0"/>
              <w:spacing w:after="0" w:line="240" w:lineRule="auto"/>
              <w:ind w:left="680"/>
              <w:jc w:val="both"/>
              <w:textAlignment w:val="center"/>
              <w:rPr>
                <w:rFonts w:ascii="Times New Roman" w:hAnsi="Times New Roman" w:cs="Times New Roman"/>
                <w:i/>
                <w:iCs/>
                <w:sz w:val="20"/>
                <w:szCs w:val="20"/>
                <w:lang w:eastAsia="x-none"/>
              </w:rPr>
            </w:pPr>
          </w:p>
        </w:tc>
        <w:tc>
          <w:tcPr>
            <w:tcW w:w="3750" w:type="pct"/>
            <w:gridSpan w:val="4"/>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eastAsia="Calibri" w:hAnsi="Times New Roman" w:cs="Times New Roman"/>
                <w:b/>
                <w:sz w:val="20"/>
                <w:szCs w:val="20"/>
              </w:rPr>
              <w:t>Личностные результаты.</w:t>
            </w:r>
            <w:r w:rsidRPr="001B767F">
              <w:rPr>
                <w:rFonts w:ascii="Times New Roman" w:eastAsia="Calibri" w:hAnsi="Times New Roman" w:cs="Times New Roman"/>
                <w:sz w:val="20"/>
                <w:szCs w:val="20"/>
              </w:rPr>
              <w:t xml:space="preserve">  В рамках </w:t>
            </w:r>
            <w:r w:rsidRPr="001B767F">
              <w:rPr>
                <w:rFonts w:ascii="Times New Roman" w:eastAsia="Calibri" w:hAnsi="Times New Roman" w:cs="Times New Roman"/>
                <w:b/>
                <w:sz w:val="20"/>
                <w:szCs w:val="20"/>
              </w:rPr>
              <w:t>когнитивного компонента</w:t>
            </w:r>
            <w:r w:rsidRPr="001B767F">
              <w:rPr>
                <w:rFonts w:ascii="Times New Roman" w:eastAsia="Calibri" w:hAnsi="Times New Roman" w:cs="Times New Roman"/>
                <w:i/>
                <w:sz w:val="20"/>
                <w:szCs w:val="20"/>
              </w:rPr>
              <w:t xml:space="preserve"> </w:t>
            </w:r>
            <w:r w:rsidRPr="001B767F">
              <w:rPr>
                <w:rFonts w:ascii="Times New Roman" w:eastAsia="Calibri" w:hAnsi="Times New Roman" w:cs="Times New Roman"/>
                <w:sz w:val="20"/>
                <w:szCs w:val="20"/>
              </w:rPr>
              <w:t>будут сформированы:</w:t>
            </w:r>
          </w:p>
        </w:tc>
      </w:tr>
      <w:tr w:rsidR="00F6593A" w:rsidRPr="001B767F" w:rsidTr="00F6593A">
        <w:trPr>
          <w:trHeight w:val="20"/>
        </w:trPr>
        <w:tc>
          <w:tcPr>
            <w:tcW w:w="1250" w:type="pct"/>
            <w:vMerge/>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bCs/>
                <w:sz w:val="20"/>
                <w:szCs w:val="20"/>
              </w:rPr>
            </w:pPr>
          </w:p>
        </w:tc>
        <w:tc>
          <w:tcPr>
            <w:tcW w:w="1236" w:type="pct"/>
            <w:gridSpan w:val="2"/>
            <w:shd w:val="clear" w:color="auto" w:fill="auto"/>
            <w:noWrap/>
          </w:tcPr>
          <w:p w:rsidR="00F6593A" w:rsidRPr="001B767F" w:rsidRDefault="00F6593A" w:rsidP="00F6593A">
            <w:pPr>
              <w:spacing w:after="0"/>
              <w:jc w:val="both"/>
              <w:rPr>
                <w:rFonts w:ascii="Times New Roman" w:eastAsia="Calibri" w:hAnsi="Times New Roman" w:cs="Times New Roman"/>
                <w:bCs/>
                <w:sz w:val="20"/>
                <w:szCs w:val="20"/>
                <w:lang w:eastAsia="en-US"/>
              </w:rPr>
            </w:pPr>
            <w:r w:rsidRPr="001B767F">
              <w:rPr>
                <w:rFonts w:ascii="Times New Roman" w:eastAsia="Calibri" w:hAnsi="Times New Roman" w:cs="Times New Roman"/>
                <w:bCs/>
                <w:sz w:val="20"/>
                <w:szCs w:val="20"/>
                <w:lang w:eastAsia="en-US"/>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F6593A" w:rsidRPr="001B767F" w:rsidRDefault="00F6593A" w:rsidP="00F6593A">
            <w:pPr>
              <w:spacing w:after="0"/>
              <w:jc w:val="both"/>
              <w:rPr>
                <w:rFonts w:ascii="Times New Roman" w:eastAsia="Calibri" w:hAnsi="Times New Roman" w:cs="Times New Roman"/>
                <w:bCs/>
                <w:sz w:val="20"/>
                <w:szCs w:val="20"/>
                <w:lang w:eastAsia="en-US"/>
              </w:rPr>
            </w:pPr>
            <w:r w:rsidRPr="001B767F">
              <w:rPr>
                <w:rFonts w:ascii="Times New Roman" w:eastAsia="Calibri" w:hAnsi="Times New Roman" w:cs="Times New Roman"/>
                <w:bCs/>
                <w:sz w:val="20"/>
                <w:szCs w:val="20"/>
                <w:lang w:eastAsia="en-US"/>
              </w:rPr>
              <w:t xml:space="preserve"> - знание истории, языка, культуры своего народа, воспитание чувства ответственности и долга перед Родиной;</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color w:val="1F497D"/>
                <w:sz w:val="20"/>
                <w:szCs w:val="20"/>
              </w:rPr>
            </w:pPr>
          </w:p>
          <w:p w:rsidR="00F6593A" w:rsidRPr="001B767F" w:rsidRDefault="00F6593A" w:rsidP="00F6593A">
            <w:pPr>
              <w:spacing w:after="120" w:line="240" w:lineRule="auto"/>
              <w:jc w:val="both"/>
              <w:rPr>
                <w:rFonts w:ascii="Times New Roman" w:hAnsi="Times New Roman" w:cs="Times New Roman"/>
                <w:bCs/>
                <w:sz w:val="20"/>
                <w:szCs w:val="20"/>
              </w:rPr>
            </w:pPr>
            <w:r w:rsidRPr="001B767F">
              <w:rPr>
                <w:rFonts w:ascii="Times New Roman" w:hAnsi="Times New Roman" w:cs="Times New Roman"/>
                <w:bCs/>
                <w:sz w:val="20"/>
                <w:szCs w:val="20"/>
              </w:rPr>
              <w:t>- Формирование ценности  здорового и безопасного образа жизни; усвоение правил поведения на транспорте и на дорогах;</w:t>
            </w:r>
          </w:p>
          <w:p w:rsidR="00F6593A" w:rsidRPr="001B767F" w:rsidRDefault="00F6593A" w:rsidP="00F6593A">
            <w:pPr>
              <w:spacing w:after="120" w:line="240" w:lineRule="auto"/>
              <w:jc w:val="both"/>
              <w:rPr>
                <w:rFonts w:ascii="Times New Roman" w:hAnsi="Times New Roman" w:cs="Times New Roman"/>
                <w:bCs/>
                <w:sz w:val="20"/>
                <w:szCs w:val="20"/>
              </w:rPr>
            </w:pPr>
            <w:r w:rsidRPr="001B767F">
              <w:rPr>
                <w:rFonts w:ascii="Times New Roman" w:hAnsi="Times New Roman" w:cs="Times New Roman"/>
                <w:bCs/>
                <w:sz w:val="20"/>
                <w:szCs w:val="20"/>
              </w:rPr>
              <w:t>- Развитие эстетического сознания через творческую деятельность эстетического характера;</w:t>
            </w:r>
          </w:p>
          <w:p w:rsidR="00F6593A" w:rsidRPr="001B767F" w:rsidRDefault="00F6593A" w:rsidP="00F6593A">
            <w:pPr>
              <w:spacing w:after="120" w:line="240" w:lineRule="auto"/>
              <w:jc w:val="both"/>
              <w:rPr>
                <w:rFonts w:ascii="Times New Roman" w:eastAsia="Calibri" w:hAnsi="Times New Roman" w:cs="Times New Roman"/>
                <w:color w:val="1F497D"/>
                <w:sz w:val="20"/>
                <w:szCs w:val="20"/>
              </w:rPr>
            </w:pPr>
            <w:r w:rsidRPr="001B767F">
              <w:rPr>
                <w:rFonts w:ascii="Times New Roman" w:hAnsi="Times New Roman" w:cs="Times New Roman"/>
                <w:bCs/>
                <w:sz w:val="20"/>
                <w:szCs w:val="20"/>
              </w:rPr>
              <w:t>- Формирование основ экологической культуры;</w:t>
            </w:r>
          </w:p>
        </w:tc>
        <w:tc>
          <w:tcPr>
            <w:tcW w:w="1264" w:type="pct"/>
            <w:shd w:val="clear" w:color="auto" w:fill="auto"/>
            <w:noWrap/>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0"/>
                <w:szCs w:val="20"/>
                <w:lang w:eastAsia="en-US"/>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Cs/>
                <w:sz w:val="20"/>
                <w:szCs w:val="20"/>
                <w:lang w:eastAsia="en-US"/>
              </w:rPr>
              <w:t xml:space="preserve">Воспитание российской гражданской идентичности: патриотизма, уважения к Отечеству, прошлому и настоящему многонационального народа России; </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0"/>
                <w:szCs w:val="20"/>
                <w:lang w:eastAsia="en-US"/>
              </w:rPr>
            </w:pPr>
            <w:r w:rsidRPr="001B767F">
              <w:rPr>
                <w:rFonts w:ascii="Times New Roman" w:eastAsia="Calibri" w:hAnsi="Times New Roman" w:cs="Times New Roman"/>
                <w:bCs/>
                <w:sz w:val="20"/>
                <w:szCs w:val="20"/>
                <w:lang w:eastAsia="en-US"/>
              </w:rPr>
              <w:t>-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bCs/>
                <w:sz w:val="20"/>
                <w:szCs w:val="20"/>
              </w:rPr>
            </w:pPr>
            <w:r w:rsidRPr="001B767F">
              <w:rPr>
                <w:rFonts w:ascii="Times New Roman" w:hAnsi="Times New Roman" w:cs="Times New Roman"/>
                <w:bCs/>
                <w:sz w:val="20"/>
                <w:szCs w:val="20"/>
              </w:rPr>
              <w:t>- Развитие морального сознания;</w:t>
            </w:r>
          </w:p>
          <w:p w:rsidR="00F6593A" w:rsidRPr="001B767F" w:rsidRDefault="00F6593A" w:rsidP="00F6593A">
            <w:pPr>
              <w:spacing w:after="120" w:line="240" w:lineRule="auto"/>
              <w:jc w:val="both"/>
              <w:rPr>
                <w:rFonts w:ascii="Times New Roman" w:hAnsi="Times New Roman" w:cs="Times New Roman"/>
                <w:bCs/>
                <w:sz w:val="20"/>
                <w:szCs w:val="20"/>
              </w:rPr>
            </w:pPr>
            <w:r w:rsidRPr="001B767F">
              <w:rPr>
                <w:rFonts w:ascii="Times New Roman" w:hAnsi="Times New Roman" w:cs="Times New Roman"/>
                <w:b/>
                <w:bCs/>
                <w:sz w:val="20"/>
                <w:szCs w:val="20"/>
              </w:rPr>
              <w:t xml:space="preserve">- </w:t>
            </w:r>
            <w:r w:rsidRPr="001B767F">
              <w:rPr>
                <w:rFonts w:ascii="Times New Roman" w:hAnsi="Times New Roman" w:cs="Times New Roman"/>
                <w:bCs/>
                <w:sz w:val="20"/>
                <w:szCs w:val="20"/>
              </w:rPr>
              <w:t>Формирование целостного мировоззрения, учитывающего социальное, культурное, языковое, духовное   многообразие современного мира;</w:t>
            </w:r>
          </w:p>
          <w:p w:rsidR="00F6593A" w:rsidRPr="001B767F" w:rsidRDefault="00F6593A" w:rsidP="00F6593A">
            <w:pPr>
              <w:spacing w:after="120" w:line="240" w:lineRule="auto"/>
              <w:jc w:val="both"/>
              <w:rPr>
                <w:rFonts w:ascii="Times New Roman" w:hAnsi="Times New Roman" w:cs="Times New Roman"/>
                <w:bCs/>
                <w:sz w:val="20"/>
                <w:szCs w:val="20"/>
              </w:rPr>
            </w:pPr>
            <w:r w:rsidRPr="001B767F">
              <w:rPr>
                <w:rFonts w:ascii="Times New Roman" w:hAnsi="Times New Roman" w:cs="Times New Roman"/>
                <w:bCs/>
                <w:sz w:val="24"/>
                <w:szCs w:val="24"/>
              </w:rPr>
              <w:t xml:space="preserve">- </w:t>
            </w:r>
            <w:r w:rsidRPr="001B767F">
              <w:rPr>
                <w:rFonts w:ascii="Times New Roman" w:hAnsi="Times New Roman" w:cs="Times New Roman"/>
                <w:bCs/>
                <w:sz w:val="20"/>
                <w:szCs w:val="20"/>
              </w:rPr>
              <w:t>Формирование ценности  здорового и безопасного образа жизни; усвоение правил индивидуального и коллективного безопасного поведения; усвоение правил поведения на транспорте и на дорогах;</w:t>
            </w:r>
          </w:p>
          <w:p w:rsidR="00F6593A" w:rsidRPr="001B767F" w:rsidRDefault="00F6593A" w:rsidP="00F6593A">
            <w:pPr>
              <w:spacing w:after="120" w:line="240" w:lineRule="auto"/>
              <w:jc w:val="both"/>
              <w:rPr>
                <w:rFonts w:ascii="Times New Roman" w:hAnsi="Times New Roman" w:cs="Times New Roman"/>
                <w:bCs/>
                <w:sz w:val="20"/>
                <w:szCs w:val="20"/>
              </w:rPr>
            </w:pPr>
            <w:r w:rsidRPr="001B767F">
              <w:rPr>
                <w:rFonts w:ascii="Times New Roman" w:hAnsi="Times New Roman" w:cs="Times New Roman"/>
                <w:bCs/>
                <w:sz w:val="24"/>
                <w:szCs w:val="24"/>
              </w:rPr>
              <w:t>-</w:t>
            </w:r>
            <w:r w:rsidRPr="001B767F">
              <w:rPr>
                <w:rFonts w:ascii="Times New Roman" w:hAnsi="Times New Roman" w:cs="Times New Roman"/>
                <w:bCs/>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hAnsi="Times New Roman" w:cs="Times New Roman"/>
                <w:bCs/>
                <w:sz w:val="20"/>
                <w:szCs w:val="20"/>
              </w:rPr>
              <w:t>- Формирование основ экологической культуры соответствующей современному уровню экологического мышления;</w:t>
            </w:r>
          </w:p>
        </w:tc>
        <w:tc>
          <w:tcPr>
            <w:tcW w:w="1250" w:type="pct"/>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eastAsia="Calibri" w:hAnsi="Times New Roman" w:cs="Times New Roman"/>
                <w:b/>
                <w:sz w:val="20"/>
                <w:szCs w:val="20"/>
              </w:rPr>
              <w:t>-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r w:rsidRPr="001B767F">
              <w:rPr>
                <w:rFonts w:ascii="Times New Roman" w:eastAsia="Calibri" w:hAnsi="Times New Roman" w:cs="Times New Roman"/>
                <w:sz w:val="20"/>
                <w:szCs w:val="20"/>
              </w:rPr>
              <w:t xml:space="preserve">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Развитое моральное сознание и компетентность в решении моральных проблем на основе личностного выбора.</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b/>
                <w:sz w:val="20"/>
                <w:szCs w:val="20"/>
              </w:rPr>
              <w:t>-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eastAsia="Calibri" w:hAnsi="Times New Roman" w:cs="Times New Roman"/>
                <w:b/>
                <w:sz w:val="20"/>
                <w:szCs w:val="2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1B767F">
              <w:rPr>
                <w:rFonts w:ascii="Times New Roman" w:eastAsia="Calibri" w:hAnsi="Times New Roman" w:cs="Times New Roman"/>
                <w:sz w:val="20"/>
                <w:szCs w:val="20"/>
              </w:rPr>
              <w:t xml:space="preserve">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eastAsia="Calibri" w:hAnsi="Times New Roman" w:cs="Times New Roman"/>
                <w:b/>
                <w:sz w:val="20"/>
                <w:szCs w:val="20"/>
              </w:rPr>
              <w:t>- Основы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r w:rsidRPr="001B767F">
              <w:rPr>
                <w:rFonts w:ascii="Times New Roman" w:eastAsia="Calibri" w:hAnsi="Times New Roman" w:cs="Times New Roman"/>
                <w:sz w:val="20"/>
                <w:szCs w:val="20"/>
              </w:rPr>
              <w:t xml:space="preserve"> </w:t>
            </w:r>
          </w:p>
        </w:tc>
      </w:tr>
      <w:tr w:rsidR="00F6593A" w:rsidRPr="001B767F" w:rsidTr="00F6593A">
        <w:trPr>
          <w:trHeight w:val="20"/>
        </w:trPr>
        <w:tc>
          <w:tcPr>
            <w:tcW w:w="1250" w:type="pct"/>
            <w:vMerge/>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bCs/>
                <w:sz w:val="20"/>
                <w:szCs w:val="20"/>
              </w:rPr>
            </w:pPr>
          </w:p>
        </w:tc>
        <w:tc>
          <w:tcPr>
            <w:tcW w:w="3750" w:type="pct"/>
            <w:gridSpan w:val="4"/>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eastAsia="Calibri" w:hAnsi="Times New Roman" w:cs="Times New Roman"/>
                <w:sz w:val="20"/>
                <w:szCs w:val="20"/>
              </w:rPr>
              <w:t xml:space="preserve">В рамках </w:t>
            </w:r>
            <w:r w:rsidRPr="001B767F">
              <w:rPr>
                <w:rFonts w:ascii="Times New Roman" w:eastAsia="Calibri" w:hAnsi="Times New Roman" w:cs="Times New Roman"/>
                <w:b/>
                <w:sz w:val="20"/>
                <w:szCs w:val="20"/>
              </w:rPr>
              <w:t>ценностного и эмоционального компонентов</w:t>
            </w:r>
            <w:r w:rsidRPr="001B767F">
              <w:rPr>
                <w:rFonts w:ascii="Times New Roman" w:eastAsia="Calibri" w:hAnsi="Times New Roman" w:cs="Times New Roman"/>
                <w:sz w:val="20"/>
                <w:szCs w:val="20"/>
              </w:rPr>
              <w:t xml:space="preserve"> будут сформированы:</w:t>
            </w:r>
          </w:p>
        </w:tc>
      </w:tr>
      <w:tr w:rsidR="00F6593A" w:rsidRPr="001B767F" w:rsidTr="00F6593A">
        <w:trPr>
          <w:trHeight w:val="20"/>
        </w:trPr>
        <w:tc>
          <w:tcPr>
            <w:tcW w:w="1250" w:type="pct"/>
            <w:vMerge/>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bCs/>
                <w:sz w:val="20"/>
                <w:szCs w:val="20"/>
              </w:rPr>
            </w:pPr>
          </w:p>
        </w:tc>
        <w:tc>
          <w:tcPr>
            <w:tcW w:w="1236" w:type="pct"/>
            <w:gridSpan w:val="2"/>
            <w:shd w:val="clear" w:color="auto" w:fill="auto"/>
            <w:noWrap/>
          </w:tcPr>
          <w:p w:rsidR="00F6593A" w:rsidRPr="001B767F" w:rsidRDefault="00F6593A" w:rsidP="00F6593A">
            <w:pPr>
              <w:spacing w:after="0" w:line="240" w:lineRule="auto"/>
              <w:jc w:val="both"/>
              <w:rPr>
                <w:rFonts w:ascii="Times New Roman" w:eastAsia="Calibri" w:hAnsi="Times New Roman" w:cs="Times New Roman"/>
                <w:bCs/>
                <w:sz w:val="20"/>
                <w:szCs w:val="20"/>
                <w:lang w:eastAsia="en-US"/>
              </w:rPr>
            </w:pPr>
            <w:r w:rsidRPr="001B767F">
              <w:rPr>
                <w:rFonts w:ascii="Times New Roman" w:eastAsia="Calibri" w:hAnsi="Times New Roman" w:cs="Times New Roman"/>
                <w:bCs/>
                <w:lang w:eastAsia="en-US"/>
              </w:rPr>
              <w:t xml:space="preserve">- </w:t>
            </w:r>
            <w:r w:rsidRPr="001B767F">
              <w:rPr>
                <w:rFonts w:ascii="Times New Roman" w:eastAsia="Calibri" w:hAnsi="Times New Roman" w:cs="Times New Roman"/>
                <w:bCs/>
                <w:sz w:val="20"/>
                <w:szCs w:val="20"/>
                <w:lang w:eastAsia="en-US"/>
              </w:rPr>
              <w:t>Воспитание российской гражданской идентичности: патриотизма, уважения к Отечеству, прошлому и настоящему многонационального народа России; знание истории, языка, культуры своего народа, воспитание чувства ответственности и долга перед Родиной;</w:t>
            </w:r>
          </w:p>
          <w:p w:rsidR="00F6593A" w:rsidRPr="001B767F" w:rsidRDefault="00F6593A" w:rsidP="00F6593A">
            <w:pPr>
              <w:spacing w:after="0" w:line="240" w:lineRule="auto"/>
              <w:jc w:val="both"/>
              <w:rPr>
                <w:rFonts w:ascii="Times New Roman" w:eastAsia="Calibri" w:hAnsi="Times New Roman" w:cs="Times New Roman"/>
                <w:bCs/>
                <w:sz w:val="20"/>
                <w:szCs w:val="20"/>
                <w:lang w:eastAsia="en-US"/>
              </w:rPr>
            </w:pPr>
          </w:p>
          <w:p w:rsidR="00F6593A" w:rsidRPr="001B767F" w:rsidRDefault="00F6593A" w:rsidP="00F6593A">
            <w:pPr>
              <w:spacing w:after="0" w:line="240" w:lineRule="auto"/>
              <w:jc w:val="both"/>
              <w:rPr>
                <w:rFonts w:ascii="Times New Roman" w:hAnsi="Times New Roman" w:cs="Times New Roman"/>
                <w:bCs/>
                <w:sz w:val="24"/>
                <w:szCs w:val="24"/>
              </w:rPr>
            </w:pPr>
            <w:r w:rsidRPr="001B767F">
              <w:rPr>
                <w:rFonts w:ascii="Times New Roman" w:hAnsi="Times New Roman" w:cs="Times New Roman"/>
                <w:bCs/>
                <w:sz w:val="24"/>
                <w:szCs w:val="24"/>
              </w:rPr>
              <w:t xml:space="preserve">- </w:t>
            </w:r>
            <w:r w:rsidRPr="001B767F">
              <w:rPr>
                <w:rFonts w:ascii="Times New Roman" w:hAnsi="Times New Roman" w:cs="Times New Roman"/>
                <w:bCs/>
                <w:sz w:val="20"/>
                <w:szCs w:val="20"/>
              </w:rPr>
              <w:t>Формирование осознанного, уважительного и доброжелательного отношения к истории  народов России и народов мира;</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p>
          <w:p w:rsidR="00F6593A" w:rsidRPr="001B767F" w:rsidRDefault="00F6593A" w:rsidP="00F6593A">
            <w:pPr>
              <w:spacing w:after="120" w:line="240" w:lineRule="auto"/>
              <w:jc w:val="both"/>
              <w:rPr>
                <w:rFonts w:ascii="Times New Roman" w:hAnsi="Times New Roman" w:cs="Times New Roman"/>
                <w:bCs/>
                <w:sz w:val="20"/>
                <w:szCs w:val="20"/>
              </w:rPr>
            </w:pPr>
            <w:r w:rsidRPr="001B767F">
              <w:rPr>
                <w:rFonts w:ascii="Times New Roman" w:hAnsi="Times New Roman" w:cs="Times New Roman"/>
                <w:bCs/>
                <w:sz w:val="24"/>
                <w:szCs w:val="24"/>
              </w:rPr>
              <w:t xml:space="preserve">- </w:t>
            </w:r>
            <w:r w:rsidRPr="001B767F">
              <w:rPr>
                <w:rFonts w:ascii="Times New Roman" w:hAnsi="Times New Roman" w:cs="Times New Roman"/>
                <w:bCs/>
                <w:sz w:val="20"/>
                <w:szCs w:val="20"/>
              </w:rPr>
              <w:t>Формирование нравственных чувств и нравственного поведения, осознанного и ответственного отношения к собственным поступкам;</w:t>
            </w:r>
          </w:p>
          <w:p w:rsidR="00F6593A" w:rsidRPr="001B767F" w:rsidRDefault="00F6593A" w:rsidP="00F6593A">
            <w:pPr>
              <w:spacing w:after="120" w:line="240" w:lineRule="auto"/>
              <w:jc w:val="both"/>
              <w:rPr>
                <w:rFonts w:ascii="Times New Roman" w:hAnsi="Times New Roman" w:cs="Times New Roman"/>
                <w:bCs/>
                <w:sz w:val="20"/>
                <w:szCs w:val="20"/>
              </w:rPr>
            </w:pPr>
            <w:r w:rsidRPr="001B767F">
              <w:rPr>
                <w:rFonts w:ascii="Times New Roman" w:hAnsi="Times New Roman" w:cs="Times New Roman"/>
                <w:bCs/>
                <w:sz w:val="20"/>
                <w:szCs w:val="20"/>
              </w:rPr>
              <w:t>- Принятие ценности семейной жизни, уважительное и заботливое отношение к членам своей семьи;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B767F">
              <w:rPr>
                <w:rFonts w:ascii="Times New Roman" w:hAnsi="Times New Roman" w:cs="Times New Roman"/>
                <w:bCs/>
                <w:sz w:val="20"/>
                <w:szCs w:val="20"/>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tc>
        <w:tc>
          <w:tcPr>
            <w:tcW w:w="1264" w:type="pct"/>
            <w:shd w:val="clear" w:color="auto" w:fill="auto"/>
            <w:noWrap/>
          </w:tcPr>
          <w:p w:rsidR="00F6593A" w:rsidRPr="001B767F" w:rsidRDefault="00F6593A" w:rsidP="00F6593A">
            <w:pPr>
              <w:spacing w:after="0" w:line="240" w:lineRule="auto"/>
              <w:jc w:val="both"/>
              <w:rPr>
                <w:rFonts w:ascii="Times New Roman" w:eastAsia="Calibri" w:hAnsi="Times New Roman" w:cs="Times New Roman"/>
                <w:bCs/>
                <w:sz w:val="20"/>
                <w:szCs w:val="20"/>
                <w:lang w:eastAsia="en-US"/>
              </w:rPr>
            </w:pPr>
            <w:r w:rsidRPr="001B767F">
              <w:rPr>
                <w:rFonts w:ascii="Times New Roman" w:eastAsia="Calibri" w:hAnsi="Times New Roman" w:cs="Times New Roman"/>
                <w:bCs/>
                <w:lang w:eastAsia="en-US"/>
              </w:rPr>
              <w:t>- О</w:t>
            </w:r>
            <w:r w:rsidRPr="001B767F">
              <w:rPr>
                <w:rFonts w:ascii="Times New Roman" w:eastAsia="Calibri" w:hAnsi="Times New Roman" w:cs="Times New Roman"/>
                <w:bCs/>
                <w:sz w:val="20"/>
                <w:szCs w:val="20"/>
                <w:lang w:eastAsia="en-US"/>
              </w:rPr>
              <w:t>сознание своей этнической принадлежности;</w:t>
            </w:r>
          </w:p>
          <w:p w:rsidR="00F6593A" w:rsidRPr="001B767F" w:rsidRDefault="00F6593A" w:rsidP="00F6593A">
            <w:pPr>
              <w:spacing w:after="0" w:line="240" w:lineRule="auto"/>
              <w:jc w:val="both"/>
              <w:rPr>
                <w:rFonts w:ascii="Times New Roman" w:eastAsia="Calibri" w:hAnsi="Times New Roman" w:cs="Times New Roman"/>
                <w:bCs/>
                <w:sz w:val="20"/>
                <w:szCs w:val="20"/>
                <w:lang w:eastAsia="en-US"/>
              </w:rPr>
            </w:pPr>
          </w:p>
          <w:p w:rsidR="00F6593A" w:rsidRPr="001B767F" w:rsidRDefault="00F6593A" w:rsidP="00F6593A">
            <w:pPr>
              <w:widowControl w:val="0"/>
              <w:autoSpaceDE w:val="0"/>
              <w:autoSpaceDN w:val="0"/>
              <w:adjustRightInd w:val="0"/>
              <w:spacing w:after="0" w:line="240" w:lineRule="auto"/>
              <w:rPr>
                <w:rFonts w:ascii="Times New Roman" w:hAnsi="Times New Roman" w:cs="Times New Roman"/>
                <w:b/>
                <w:bCs/>
                <w:sz w:val="20"/>
                <w:szCs w:val="20"/>
              </w:rPr>
            </w:pPr>
            <w:r w:rsidRPr="001B767F">
              <w:rPr>
                <w:rFonts w:ascii="Times New Roman" w:hAnsi="Times New Roman" w:cs="Times New Roman"/>
                <w:bCs/>
                <w:sz w:val="20"/>
                <w:szCs w:val="20"/>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1B767F">
              <w:rPr>
                <w:rFonts w:ascii="Times New Roman" w:hAnsi="Times New Roman" w:cs="Times New Roman"/>
                <w:b/>
                <w:bCs/>
                <w:sz w:val="20"/>
                <w:szCs w:val="20"/>
              </w:rPr>
              <w:t> </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b/>
                <w:bCs/>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0"/>
                <w:szCs w:val="20"/>
                <w:lang w:eastAsia="en-US"/>
              </w:rPr>
            </w:pPr>
            <w:r w:rsidRPr="001B767F">
              <w:rPr>
                <w:rFonts w:ascii="Times New Roman" w:eastAsia="Calibri" w:hAnsi="Times New Roman" w:cs="Times New Roman"/>
                <w:b/>
                <w:bCs/>
                <w:sz w:val="20"/>
                <w:szCs w:val="20"/>
                <w:lang w:eastAsia="en-US"/>
              </w:rPr>
              <w:t xml:space="preserve">- </w:t>
            </w:r>
            <w:r w:rsidRPr="001B767F">
              <w:rPr>
                <w:rFonts w:ascii="Times New Roman" w:eastAsia="Calibri" w:hAnsi="Times New Roman" w:cs="Times New Roman"/>
                <w:bCs/>
                <w:sz w:val="20"/>
                <w:szCs w:val="20"/>
                <w:lang w:eastAsia="en-US"/>
              </w:rPr>
              <w:t>Воспитание российской гражданской идентичности: патриотизма, уважения к Отечеству, прошлому и настоящему многонационального народа России; знание истории, языка, культуры своего народа, своего края, основ культурного наследия народов России и человечества; воспитание чувства ответственности и долга перед Родиной;</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0"/>
                <w:szCs w:val="20"/>
                <w:lang w:eastAsia="en-US"/>
              </w:rPr>
            </w:pPr>
          </w:p>
          <w:p w:rsidR="00F6593A" w:rsidRPr="001B767F" w:rsidRDefault="00F6593A" w:rsidP="00F6593A">
            <w:pPr>
              <w:spacing w:after="0" w:line="240" w:lineRule="auto"/>
              <w:jc w:val="both"/>
              <w:rPr>
                <w:rFonts w:ascii="Times New Roman" w:hAnsi="Times New Roman" w:cs="Times New Roman"/>
                <w:bCs/>
                <w:sz w:val="20"/>
                <w:szCs w:val="20"/>
              </w:rPr>
            </w:pPr>
            <w:r w:rsidRPr="001B767F">
              <w:rPr>
                <w:rFonts w:ascii="Times New Roman" w:hAnsi="Times New Roman" w:cs="Times New Roman"/>
                <w:bCs/>
                <w:sz w:val="20"/>
                <w:szCs w:val="20"/>
              </w:rPr>
              <w:t>- Формирование 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Cs/>
                <w:sz w:val="20"/>
                <w:szCs w:val="20"/>
              </w:rPr>
            </w:pPr>
            <w:r w:rsidRPr="001B767F">
              <w:rPr>
                <w:rFonts w:ascii="Times New Roman" w:eastAsia="Calibri" w:hAnsi="Times New Roman" w:cs="Times New Roman"/>
                <w:bCs/>
                <w:sz w:val="20"/>
                <w:szCs w:val="20"/>
              </w:rPr>
              <w:t>- Формирование нравственных чувств и нравственного поведения, осознанного и ответственного отношения к собственным поступкам;</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Cs/>
                <w:sz w:val="20"/>
                <w:szCs w:val="20"/>
              </w:rPr>
            </w:pPr>
          </w:p>
          <w:p w:rsidR="00F6593A" w:rsidRPr="001B767F" w:rsidRDefault="00F6593A" w:rsidP="00F6593A">
            <w:pPr>
              <w:widowControl w:val="0"/>
              <w:autoSpaceDE w:val="0"/>
              <w:autoSpaceDN w:val="0"/>
              <w:adjustRightInd w:val="0"/>
              <w:spacing w:after="0" w:line="240" w:lineRule="auto"/>
              <w:rPr>
                <w:rFonts w:ascii="Times New Roman" w:hAnsi="Times New Roman" w:cs="Times New Roman"/>
                <w:bCs/>
                <w:sz w:val="20"/>
                <w:szCs w:val="20"/>
              </w:rPr>
            </w:pPr>
            <w:r w:rsidRPr="001B767F">
              <w:rPr>
                <w:rFonts w:ascii="Times New Roman" w:hAnsi="Times New Roman" w:cs="Times New Roman"/>
                <w:b/>
                <w:bCs/>
                <w:sz w:val="20"/>
                <w:szCs w:val="20"/>
              </w:rPr>
              <w:t xml:space="preserve">- </w:t>
            </w:r>
            <w:r w:rsidRPr="001B767F">
              <w:rPr>
                <w:rFonts w:ascii="Times New Roman" w:hAnsi="Times New Roman" w:cs="Times New Roman"/>
                <w:bCs/>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bCs/>
                <w:sz w:val="20"/>
                <w:szCs w:val="20"/>
              </w:rPr>
            </w:pPr>
            <w:r w:rsidRPr="001B767F">
              <w:rPr>
                <w:rFonts w:ascii="Times New Roman" w:hAnsi="Times New Roman" w:cs="Times New Roman"/>
                <w:bCs/>
                <w:sz w:val="20"/>
                <w:szCs w:val="20"/>
              </w:rPr>
              <w:t xml:space="preserve">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hAnsi="Times New Roman" w:cs="Times New Roman"/>
                <w:bCs/>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tc>
        <w:tc>
          <w:tcPr>
            <w:tcW w:w="1250" w:type="pct"/>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b/>
                <w:sz w:val="20"/>
                <w:szCs w:val="20"/>
              </w:rPr>
              <w:t>-  Осознание  своей этнической принадлежности.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Готовность и способность обучающихся к саморазвитию и самообразованию на основе мотивации к обучению и познанию.</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w:t>
            </w:r>
            <w:r w:rsidRPr="001B767F">
              <w:rPr>
                <w:rFonts w:ascii="Times New Roman" w:eastAsia="Calibri" w:hAnsi="Times New Roman" w:cs="Times New Roman"/>
                <w:sz w:val="20"/>
                <w:szCs w:val="20"/>
              </w:rPr>
              <w:t xml:space="preserve">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Усвоение гуманистических, демократических и традиционных ценностей многонационального российского общества;</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Осознанное, уважительное и доброжелательное отношение к истории, культуре, религии, традициям, языкам, ценностям народов России и народов мира</w:t>
            </w:r>
            <w:r w:rsidRPr="001B767F">
              <w:rPr>
                <w:rFonts w:ascii="Times New Roman" w:eastAsia="Calibri" w:hAnsi="Times New Roman" w:cs="Times New Roman"/>
                <w:sz w:val="20"/>
                <w:szCs w:val="20"/>
              </w:rPr>
              <w:t>;</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Нравственные чувства и нравственное поведение, осознанное и ответственное отношение к собственным поступкам.</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b/>
                <w:sz w:val="20"/>
                <w:szCs w:val="20"/>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eastAsia="Calibri" w:hAnsi="Times New Roman" w:cs="Times New Roman"/>
                <w:b/>
                <w:sz w:val="20"/>
                <w:szCs w:val="20"/>
              </w:rPr>
              <w:t>- Осознанное, уважительное и доброжелательное отношение к другому человеку, его мнению, мировоззрению, культуре, языку, вере, гражданской позиции</w:t>
            </w:r>
            <w:r w:rsidRPr="001B767F">
              <w:rPr>
                <w:rFonts w:ascii="Times New Roman" w:eastAsia="Calibri" w:hAnsi="Times New Roman" w:cs="Times New Roman"/>
                <w:sz w:val="20"/>
                <w:szCs w:val="20"/>
              </w:rPr>
              <w:t>;</w:t>
            </w:r>
          </w:p>
        </w:tc>
      </w:tr>
      <w:tr w:rsidR="00F6593A" w:rsidRPr="001B767F" w:rsidTr="00F6593A">
        <w:trPr>
          <w:trHeight w:val="20"/>
        </w:trPr>
        <w:tc>
          <w:tcPr>
            <w:tcW w:w="1250" w:type="pct"/>
            <w:vMerge w:val="restart"/>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bCs/>
                <w:sz w:val="20"/>
                <w:szCs w:val="20"/>
              </w:rPr>
            </w:pPr>
          </w:p>
        </w:tc>
        <w:tc>
          <w:tcPr>
            <w:tcW w:w="3750" w:type="pct"/>
            <w:gridSpan w:val="4"/>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eastAsia="Calibri" w:hAnsi="Times New Roman" w:cs="Times New Roman"/>
                <w:sz w:val="20"/>
                <w:szCs w:val="20"/>
              </w:rPr>
              <w:t xml:space="preserve">В рамках </w:t>
            </w:r>
            <w:r w:rsidRPr="001B767F">
              <w:rPr>
                <w:rFonts w:ascii="Times New Roman" w:eastAsia="Calibri" w:hAnsi="Times New Roman" w:cs="Times New Roman"/>
                <w:b/>
                <w:sz w:val="20"/>
                <w:szCs w:val="20"/>
              </w:rPr>
              <w:t xml:space="preserve">деятельностного (поведенческого) компонента </w:t>
            </w:r>
            <w:r w:rsidRPr="001B767F">
              <w:rPr>
                <w:rFonts w:ascii="Times New Roman" w:eastAsia="Calibri" w:hAnsi="Times New Roman" w:cs="Times New Roman"/>
                <w:sz w:val="20"/>
                <w:szCs w:val="20"/>
              </w:rPr>
              <w:t>будут сформированы:</w:t>
            </w:r>
          </w:p>
        </w:tc>
      </w:tr>
      <w:tr w:rsidR="00F6593A" w:rsidRPr="001B767F" w:rsidTr="00F6593A">
        <w:trPr>
          <w:trHeight w:val="20"/>
        </w:trPr>
        <w:tc>
          <w:tcPr>
            <w:tcW w:w="1250" w:type="pct"/>
            <w:vMerge/>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bCs/>
                <w:sz w:val="20"/>
                <w:szCs w:val="20"/>
              </w:rPr>
            </w:pPr>
          </w:p>
        </w:tc>
        <w:tc>
          <w:tcPr>
            <w:tcW w:w="1230" w:type="pct"/>
            <w:shd w:val="clear" w:color="auto" w:fill="auto"/>
            <w:noWrap/>
          </w:tcPr>
          <w:p w:rsidR="00F6593A" w:rsidRPr="001B767F" w:rsidRDefault="00F6593A" w:rsidP="00F6593A">
            <w:pPr>
              <w:spacing w:after="0" w:line="240" w:lineRule="auto"/>
              <w:jc w:val="both"/>
              <w:rPr>
                <w:rFonts w:ascii="Times New Roman" w:hAnsi="Times New Roman" w:cs="Times New Roman"/>
                <w:bCs/>
                <w:sz w:val="20"/>
                <w:szCs w:val="20"/>
              </w:rPr>
            </w:pPr>
            <w:r w:rsidRPr="001B767F">
              <w:rPr>
                <w:rFonts w:ascii="Times New Roman" w:hAnsi="Times New Roman" w:cs="Times New Roman"/>
                <w:bCs/>
                <w:sz w:val="24"/>
                <w:szCs w:val="24"/>
              </w:rPr>
              <w:t>-</w:t>
            </w:r>
            <w:r w:rsidRPr="001B767F">
              <w:rPr>
                <w:rFonts w:ascii="Times New Roman" w:hAnsi="Times New Roman" w:cs="Times New Roman"/>
                <w:bCs/>
                <w:sz w:val="20"/>
                <w:szCs w:val="20"/>
              </w:rPr>
              <w:t>Формирование ответственного отношения к учению, уважительного отношения к труду; развитие опыта участия в социально значимом труде;</w:t>
            </w:r>
          </w:p>
          <w:p w:rsidR="00F6593A" w:rsidRPr="001B767F" w:rsidRDefault="00F6593A" w:rsidP="00F6593A">
            <w:pPr>
              <w:spacing w:after="0" w:line="240" w:lineRule="auto"/>
              <w:jc w:val="both"/>
              <w:rPr>
                <w:rFonts w:ascii="Times New Roman" w:hAnsi="Times New Roman" w:cs="Times New Roman"/>
                <w:bCs/>
                <w:sz w:val="20"/>
                <w:szCs w:val="20"/>
              </w:rPr>
            </w:pPr>
          </w:p>
          <w:p w:rsidR="00F6593A" w:rsidRPr="001B767F" w:rsidRDefault="00F6593A" w:rsidP="00F6593A">
            <w:pPr>
              <w:spacing w:after="0" w:line="240" w:lineRule="auto"/>
              <w:jc w:val="both"/>
              <w:rPr>
                <w:rFonts w:ascii="Times New Roman" w:hAnsi="Times New Roman" w:cs="Times New Roman"/>
                <w:bCs/>
                <w:sz w:val="24"/>
                <w:szCs w:val="24"/>
              </w:rPr>
            </w:pPr>
            <w:r w:rsidRPr="001B767F">
              <w:rPr>
                <w:rFonts w:ascii="Times New Roman" w:hAnsi="Times New Roman" w:cs="Times New Roman"/>
                <w:bCs/>
                <w:sz w:val="24"/>
                <w:szCs w:val="24"/>
              </w:rPr>
              <w:t xml:space="preserve">- </w:t>
            </w:r>
            <w:r w:rsidRPr="001B767F">
              <w:rPr>
                <w:rFonts w:ascii="Times New Roman" w:hAnsi="Times New Roman" w:cs="Times New Roman"/>
                <w:bCs/>
                <w:sz w:val="20"/>
                <w:szCs w:val="20"/>
              </w:rPr>
              <w:t>Освоение социальных норм, правил поведения, ролей и форм социальной жизни в группах и сообществах;</w:t>
            </w:r>
            <w:r w:rsidRPr="001B767F">
              <w:rPr>
                <w:rFonts w:ascii="Times New Roman" w:hAnsi="Times New Roman" w:cs="Times New Roman"/>
                <w:bCs/>
                <w:sz w:val="24"/>
                <w:szCs w:val="24"/>
              </w:rPr>
              <w:t xml:space="preserve"> </w:t>
            </w:r>
          </w:p>
          <w:p w:rsidR="00F6593A" w:rsidRPr="001B767F" w:rsidRDefault="00F6593A" w:rsidP="00F6593A">
            <w:pPr>
              <w:spacing w:after="0" w:line="240" w:lineRule="auto"/>
              <w:jc w:val="both"/>
              <w:rPr>
                <w:rFonts w:ascii="Times New Roman" w:hAnsi="Times New Roman" w:cs="Times New Roman"/>
                <w:bCs/>
                <w:sz w:val="24"/>
                <w:szCs w:val="24"/>
              </w:rPr>
            </w:pPr>
          </w:p>
          <w:p w:rsidR="00F6593A" w:rsidRPr="001B767F" w:rsidRDefault="00F6593A" w:rsidP="00F6593A">
            <w:pPr>
              <w:spacing w:after="120" w:line="240" w:lineRule="auto"/>
              <w:jc w:val="both"/>
              <w:rPr>
                <w:rFonts w:ascii="Times New Roman" w:hAnsi="Times New Roman" w:cs="Times New Roman"/>
                <w:bCs/>
                <w:sz w:val="20"/>
                <w:szCs w:val="20"/>
              </w:rPr>
            </w:pPr>
            <w:r w:rsidRPr="001B767F">
              <w:rPr>
                <w:rFonts w:ascii="Times New Roman" w:hAnsi="Times New Roman" w:cs="Times New Roman"/>
                <w:bCs/>
                <w:sz w:val="20"/>
                <w:szCs w:val="20"/>
              </w:rPr>
              <w:t>-Формирование коммуникативной компетентности в общении и  сотрудничестве со сверстниками, детьми старшего и младшего возраста;</w:t>
            </w:r>
          </w:p>
          <w:p w:rsidR="00F6593A" w:rsidRPr="001B767F" w:rsidRDefault="00F6593A" w:rsidP="00F6593A">
            <w:pPr>
              <w:spacing w:after="0" w:line="240" w:lineRule="auto"/>
              <w:jc w:val="both"/>
              <w:rPr>
                <w:rFonts w:ascii="Times New Roman" w:eastAsia="Calibri" w:hAnsi="Times New Roman" w:cs="Times New Roman"/>
                <w:sz w:val="20"/>
                <w:szCs w:val="20"/>
              </w:rPr>
            </w:pPr>
          </w:p>
        </w:tc>
        <w:tc>
          <w:tcPr>
            <w:tcW w:w="1270" w:type="pct"/>
            <w:gridSpan w:val="2"/>
            <w:shd w:val="clear" w:color="auto" w:fill="auto"/>
            <w:noWrap/>
          </w:tcPr>
          <w:p w:rsidR="00F6593A" w:rsidRPr="001B767F" w:rsidRDefault="00F6593A" w:rsidP="00F6593A">
            <w:pPr>
              <w:spacing w:after="0" w:line="240" w:lineRule="auto"/>
              <w:jc w:val="both"/>
              <w:rPr>
                <w:rFonts w:ascii="Times New Roman" w:hAnsi="Times New Roman" w:cs="Times New Roman"/>
                <w:bCs/>
                <w:sz w:val="20"/>
                <w:szCs w:val="20"/>
              </w:rPr>
            </w:pPr>
            <w:r w:rsidRPr="001B767F">
              <w:rPr>
                <w:rFonts w:ascii="Times New Roman" w:hAnsi="Times New Roman" w:cs="Times New Roman"/>
                <w:bCs/>
                <w:sz w:val="20"/>
                <w:szCs w:val="20"/>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1B767F">
              <w:rPr>
                <w:rFonts w:ascii="Times New Roman" w:hAnsi="Times New Roman" w:cs="Times New Roman"/>
                <w:b/>
                <w:bCs/>
                <w:sz w:val="20"/>
                <w:szCs w:val="20"/>
              </w:rPr>
              <w:t> </w:t>
            </w:r>
            <w:r w:rsidRPr="001B767F">
              <w:rPr>
                <w:rFonts w:ascii="Times New Roman" w:hAnsi="Times New Roman" w:cs="Times New Roman"/>
                <w:bCs/>
                <w:sz w:val="20"/>
                <w:szCs w:val="20"/>
              </w:rPr>
              <w:t>формирование уважительного отношения к труду; развитие опыта участия в социально значимом труде;</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6593A" w:rsidRPr="001B767F" w:rsidRDefault="00F6593A" w:rsidP="00F6593A">
            <w:pPr>
              <w:spacing w:after="0" w:line="240" w:lineRule="auto"/>
              <w:jc w:val="both"/>
              <w:rPr>
                <w:rFonts w:ascii="Times New Roman" w:eastAsia="Calibri" w:hAnsi="Times New Roman" w:cs="Times New Roman"/>
                <w:sz w:val="20"/>
                <w:szCs w:val="20"/>
              </w:rPr>
            </w:pPr>
            <w:r w:rsidRPr="001B767F">
              <w:rPr>
                <w:rFonts w:ascii="Times New Roman" w:hAnsi="Times New Roman" w:cs="Times New Roman"/>
                <w:bCs/>
              </w:rPr>
              <w:t>-</w:t>
            </w:r>
            <w:r w:rsidRPr="001B767F">
              <w:rPr>
                <w:rFonts w:ascii="Times New Roman" w:hAnsi="Times New Roman" w:cs="Times New Roman"/>
                <w:bCs/>
                <w:sz w:val="20"/>
                <w:szCs w:val="20"/>
              </w:rPr>
              <w:t>Готовность и способность вести диалог с другими людьми и достигать в нём взаимопонимания.</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hAnsi="Times New Roman" w:cs="Times New Roman"/>
                <w:bCs/>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hAnsi="Times New Roman" w:cs="Times New Roman"/>
                <w:bCs/>
                <w:sz w:val="20"/>
                <w:szCs w:val="20"/>
              </w:rPr>
              <w:t>-Участие в школьном самоуправлении и  общественной жизни в пределах возрастных компетенций;</w:t>
            </w:r>
          </w:p>
          <w:p w:rsidR="00F6593A" w:rsidRPr="001B767F" w:rsidRDefault="00F6593A" w:rsidP="00F6593A">
            <w:pPr>
              <w:widowControl w:val="0"/>
              <w:tabs>
                <w:tab w:val="left" w:pos="1185"/>
              </w:tabs>
              <w:autoSpaceDE w:val="0"/>
              <w:autoSpaceDN w:val="0"/>
              <w:adjustRightInd w:val="0"/>
              <w:spacing w:after="0" w:line="240" w:lineRule="auto"/>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120" w:line="240" w:lineRule="auto"/>
              <w:jc w:val="both"/>
              <w:rPr>
                <w:rFonts w:ascii="Times New Roman" w:hAnsi="Times New Roman" w:cs="Times New Roman"/>
                <w:bCs/>
                <w:sz w:val="20"/>
                <w:szCs w:val="20"/>
              </w:rPr>
            </w:pPr>
            <w:r w:rsidRPr="001B767F">
              <w:rPr>
                <w:rFonts w:ascii="Times New Roman" w:eastAsia="Calibri" w:hAnsi="Times New Roman" w:cs="Times New Roman"/>
                <w:sz w:val="20"/>
                <w:szCs w:val="20"/>
              </w:rPr>
              <w:t>-</w:t>
            </w:r>
            <w:r w:rsidRPr="001B767F">
              <w:rPr>
                <w:rFonts w:ascii="Times New Roman" w:hAnsi="Times New Roman" w:cs="Times New Roman"/>
                <w:bCs/>
                <w:sz w:val="20"/>
                <w:szCs w:val="2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и  общественно полезной деятельности;</w:t>
            </w:r>
          </w:p>
          <w:p w:rsidR="00F6593A" w:rsidRPr="001B767F" w:rsidRDefault="00F6593A" w:rsidP="00F6593A">
            <w:pPr>
              <w:widowControl w:val="0"/>
              <w:tabs>
                <w:tab w:val="left" w:pos="1185"/>
              </w:tabs>
              <w:autoSpaceDE w:val="0"/>
              <w:autoSpaceDN w:val="0"/>
              <w:adjustRightInd w:val="0"/>
              <w:spacing w:after="0" w:line="240" w:lineRule="auto"/>
              <w:rPr>
                <w:rFonts w:ascii="Times New Roman" w:eastAsia="Calibri" w:hAnsi="Times New Roman" w:cs="Times New Roman"/>
                <w:sz w:val="20"/>
                <w:szCs w:val="20"/>
              </w:rPr>
            </w:pPr>
          </w:p>
        </w:tc>
        <w:tc>
          <w:tcPr>
            <w:tcW w:w="1250" w:type="pct"/>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b/>
                <w:sz w:val="20"/>
                <w:szCs w:val="20"/>
              </w:rPr>
              <w:t>- Готовность и способность обучающихся к саморазвитию и самообразованию на основе мотивации к обучению и познанию.</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b/>
                <w:sz w:val="20"/>
                <w:szCs w:val="20"/>
              </w:rPr>
              <w:t>-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b/>
                <w:sz w:val="20"/>
                <w:szCs w:val="20"/>
              </w:rPr>
              <w:t>- Ответственное отношение к учению; уважительное отношение к труду, наличие опыта участия в социально значимом труде.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  Готовность и способность вести диалог с другими людьми и достигать в нем взаимопонимания.</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 Освоение  социальных норм, правил поведения, ролей и форм социальной жизни в группах и сообществах, включая взрослые и социальные</w:t>
            </w: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 xml:space="preserve">сообщества. </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B767F">
              <w:rPr>
                <w:rFonts w:ascii="Times New Roman" w:eastAsia="Calibri" w:hAnsi="Times New Roman" w:cs="Times New Roman"/>
                <w:b/>
                <w:sz w:val="20"/>
                <w:szCs w:val="20"/>
              </w:rPr>
              <w:t>-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Pr="001B767F">
              <w:rPr>
                <w:rFonts w:ascii="Times New Roman" w:eastAsia="Calibri" w:hAnsi="Times New Roman" w:cs="Times New Roman"/>
                <w:sz w:val="20"/>
                <w:szCs w:val="20"/>
              </w:rPr>
              <w:t xml:space="preserve"> </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1B767F">
              <w:rPr>
                <w:rFonts w:ascii="Times New Roman" w:eastAsia="Calibri" w:hAnsi="Times New Roman" w:cs="Times New Roman"/>
                <w:sz w:val="20"/>
                <w:szCs w:val="20"/>
              </w:rPr>
              <w:t>-</w:t>
            </w:r>
            <w:r w:rsidRPr="001B767F">
              <w:rPr>
                <w:rFonts w:ascii="Times New Roman" w:eastAsia="Calibri" w:hAnsi="Times New Roman" w:cs="Times New Roman"/>
                <w:b/>
                <w:sz w:val="20"/>
                <w:szCs w:val="20"/>
              </w:rPr>
              <w:t>Сформированность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 полезной,  учебно – исследовательской, творческой и других видов деятельности</w:t>
            </w:r>
            <w:r w:rsidRPr="001B767F">
              <w:rPr>
                <w:rFonts w:ascii="Times New Roman" w:eastAsia="Calibri" w:hAnsi="Times New Roman" w:cs="Times New Roman"/>
                <w:b/>
                <w:sz w:val="24"/>
                <w:szCs w:val="24"/>
              </w:rPr>
              <w:t>;</w:t>
            </w:r>
          </w:p>
          <w:p w:rsidR="00017DB1" w:rsidRPr="001B767F" w:rsidRDefault="00017DB1"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F6593A" w:rsidRPr="001B767F" w:rsidTr="00F6593A">
        <w:trPr>
          <w:trHeight w:val="20"/>
        </w:trPr>
        <w:tc>
          <w:tcPr>
            <w:tcW w:w="5000" w:type="pct"/>
            <w:gridSpan w:val="5"/>
            <w:shd w:val="clear" w:color="auto" w:fill="auto"/>
            <w:noWrap/>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sz w:val="20"/>
                <w:szCs w:val="20"/>
                <w:lang w:val="en-US"/>
              </w:rPr>
            </w:pPr>
            <w:r w:rsidRPr="001B767F">
              <w:rPr>
                <w:rFonts w:ascii="Times New Roman" w:eastAsia="Calibri" w:hAnsi="Times New Roman" w:cs="Times New Roman"/>
                <w:b/>
                <w:bCs/>
                <w:sz w:val="20"/>
                <w:szCs w:val="20"/>
                <w:lang w:val="en-US"/>
              </w:rPr>
              <w:t>Регулятивные универсальные учебные действия</w:t>
            </w:r>
          </w:p>
        </w:tc>
      </w:tr>
      <w:tr w:rsidR="00F6593A" w:rsidRPr="001B767F" w:rsidTr="00F6593A">
        <w:trPr>
          <w:trHeight w:val="20"/>
        </w:trPr>
        <w:tc>
          <w:tcPr>
            <w:tcW w:w="1250" w:type="pct"/>
            <w:shd w:val="clear" w:color="auto" w:fill="auto"/>
            <w:noWrap/>
          </w:tcPr>
          <w:p w:rsidR="00F6593A" w:rsidRPr="001B767F" w:rsidRDefault="00F6593A" w:rsidP="00F6593A">
            <w:pPr>
              <w:autoSpaceDE w:val="0"/>
              <w:autoSpaceDN w:val="0"/>
              <w:adjustRightInd w:val="0"/>
              <w:spacing w:after="0" w:line="214" w:lineRule="atLeast"/>
              <w:ind w:firstLine="454"/>
              <w:jc w:val="both"/>
              <w:textAlignment w:val="center"/>
              <w:rPr>
                <w:rFonts w:ascii="Times New Roman" w:hAnsi="Times New Roman" w:cs="Times New Roman"/>
                <w:b/>
                <w:color w:val="000000"/>
                <w:sz w:val="20"/>
                <w:szCs w:val="20"/>
                <w:lang w:eastAsia="x-none"/>
              </w:rPr>
            </w:pPr>
            <w:r w:rsidRPr="001B767F">
              <w:rPr>
                <w:rFonts w:ascii="Times New Roman" w:hAnsi="Times New Roman" w:cs="Times New Roman"/>
                <w:b/>
                <w:color w:val="000000"/>
                <w:sz w:val="20"/>
                <w:szCs w:val="20"/>
                <w:lang w:eastAsia="x-none"/>
              </w:rPr>
              <w:t>В результате освоения основной образовательной программы начального общего образования будут сформированы:</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-овладение способностью принимать и сохранять цели и задачи учебной деятельности, поиска средств ее осуществления;</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-освоение способов решения проблем творческого и поискового характера;</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-освоение начальных форм познавательной и личностной рефлексии;</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sz w:val="20"/>
                <w:szCs w:val="20"/>
              </w:rPr>
            </w:pPr>
          </w:p>
        </w:tc>
        <w:tc>
          <w:tcPr>
            <w:tcW w:w="1236" w:type="pct"/>
            <w:gridSpan w:val="2"/>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b/>
                <w:sz w:val="20"/>
                <w:szCs w:val="20"/>
              </w:rPr>
              <w:t>Обучающийся сможет:</w:t>
            </w:r>
          </w:p>
          <w:p w:rsidR="00F6593A" w:rsidRPr="001B767F" w:rsidRDefault="00F6593A" w:rsidP="00F6593A">
            <w:pPr>
              <w:widowControl w:val="0"/>
              <w:tabs>
                <w:tab w:val="left" w:pos="993"/>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-развивать мотивы и интересы своей познавательной деятельности;</w:t>
            </w:r>
          </w:p>
          <w:p w:rsidR="00F6593A" w:rsidRPr="001B767F" w:rsidRDefault="00F6593A" w:rsidP="00F6593A">
            <w:pPr>
              <w:widowControl w:val="0"/>
              <w:tabs>
                <w:tab w:val="left" w:pos="993"/>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-ставить и  формулировать  для себя  задачи в учебе и познавательной деятельности;</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b/>
                <w:sz w:val="20"/>
                <w:szCs w:val="20"/>
              </w:rPr>
              <w:t>-у</w:t>
            </w:r>
            <w:r w:rsidRPr="001B767F">
              <w:rPr>
                <w:rFonts w:ascii="Times New Roman" w:hAnsi="Times New Roman" w:cs="Times New Roman"/>
                <w:sz w:val="20"/>
                <w:szCs w:val="20"/>
              </w:rPr>
              <w:t>мение выбирать наиболее эффективные способы решения познавательных задач;</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-определять способы действий в рамках предложенных условий и требований;</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b/>
                <w:sz w:val="20"/>
                <w:szCs w:val="20"/>
              </w:rPr>
              <w:t xml:space="preserve">- </w:t>
            </w:r>
            <w:r w:rsidRPr="001B767F">
              <w:rPr>
                <w:rFonts w:ascii="Times New Roman" w:hAnsi="Times New Roman" w:cs="Times New Roman"/>
                <w:sz w:val="20"/>
                <w:szCs w:val="20"/>
              </w:rPr>
              <w:t>умение соотносить свои действия с планируемыми результатами;</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color w:val="000000"/>
                <w:sz w:val="20"/>
                <w:szCs w:val="20"/>
              </w:rPr>
              <w:t>-у</w:t>
            </w:r>
            <w:r w:rsidRPr="001B767F">
              <w:rPr>
                <w:rFonts w:ascii="Times New Roman" w:eastAsia="Calibri" w:hAnsi="Times New Roman" w:cs="Times New Roman"/>
                <w:sz w:val="20"/>
                <w:szCs w:val="20"/>
                <w:lang w:eastAsia="en-US"/>
              </w:rPr>
              <w:t>мение видеть и  осознанно исправлять ошибки при выполнении учебной задачи</w:t>
            </w:r>
          </w:p>
          <w:p w:rsidR="00F6593A" w:rsidRPr="001B767F" w:rsidRDefault="00F6593A" w:rsidP="00F6593A">
            <w:pPr>
              <w:spacing w:after="0" w:line="240" w:lineRule="auto"/>
              <w:jc w:val="both"/>
              <w:rPr>
                <w:rFonts w:ascii="Times New Roman" w:hAnsi="Times New Roman" w:cs="Times New Roman"/>
                <w:color w:val="000000"/>
                <w:sz w:val="20"/>
                <w:szCs w:val="20"/>
              </w:rPr>
            </w:pPr>
            <w:r w:rsidRPr="001B767F">
              <w:rPr>
                <w:rFonts w:ascii="Times New Roman" w:hAnsi="Times New Roman" w:cs="Times New Roman"/>
                <w:color w:val="000000"/>
                <w:sz w:val="20"/>
                <w:szCs w:val="20"/>
              </w:rPr>
              <w:t>- в</w:t>
            </w:r>
            <w:r w:rsidRPr="001B767F">
              <w:rPr>
                <w:rFonts w:ascii="Times New Roman" w:eastAsia="Calibri" w:hAnsi="Times New Roman" w:cs="Times New Roman"/>
                <w:sz w:val="20"/>
                <w:szCs w:val="20"/>
                <w:lang w:eastAsia="en-US"/>
              </w:rPr>
              <w:t>ладение основами осуществления и  принятия решения в познавательной деятельности;</w:t>
            </w:r>
          </w:p>
          <w:p w:rsidR="00F6593A" w:rsidRPr="001B767F" w:rsidRDefault="00F6593A" w:rsidP="00F6593A">
            <w:pPr>
              <w:widowControl w:val="0"/>
              <w:tabs>
                <w:tab w:val="left" w:pos="993"/>
              </w:tabs>
              <w:spacing w:after="0" w:line="240" w:lineRule="auto"/>
              <w:jc w:val="both"/>
              <w:rPr>
                <w:rFonts w:ascii="Times New Roman" w:eastAsia="Calibri" w:hAnsi="Times New Roman" w:cs="Times New Roman"/>
                <w:sz w:val="20"/>
                <w:szCs w:val="20"/>
              </w:rPr>
            </w:pPr>
          </w:p>
        </w:tc>
        <w:tc>
          <w:tcPr>
            <w:tcW w:w="1264" w:type="pct"/>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sz w:val="20"/>
                <w:szCs w:val="20"/>
                <w:lang w:val="en-US"/>
              </w:rPr>
              <w:t> </w:t>
            </w:r>
            <w:r w:rsidRPr="001B767F">
              <w:rPr>
                <w:rFonts w:ascii="Times New Roman" w:eastAsia="Calibri" w:hAnsi="Times New Roman" w:cs="Times New Roman"/>
                <w:b/>
                <w:sz w:val="20"/>
                <w:szCs w:val="20"/>
              </w:rPr>
              <w:t>Обучающийся сможет:</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4"/>
                <w:szCs w:val="24"/>
              </w:rPr>
              <w:t xml:space="preserve">- </w:t>
            </w:r>
            <w:r w:rsidRPr="001B767F">
              <w:rPr>
                <w:rFonts w:ascii="Times New Roman" w:hAnsi="Times New Roman" w:cs="Times New Roman"/>
                <w:sz w:val="20"/>
                <w:szCs w:val="20"/>
              </w:rPr>
              <w:t>умение осознанно выбирать наиболее эффективные способы решения учебных и познавательных задач;</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-умение планировать пути достижения целей;</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-осуществлять контроль своей деятельности в процессе достижения результата;</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-корректировать свои действия в  сложившейся ситуацией;</w:t>
            </w:r>
          </w:p>
          <w:p w:rsidR="00F6593A" w:rsidRPr="001B767F" w:rsidRDefault="00F6593A" w:rsidP="00F6593A">
            <w:pPr>
              <w:spacing w:after="0" w:line="240" w:lineRule="auto"/>
              <w:jc w:val="both"/>
              <w:rPr>
                <w:rFonts w:ascii="Times New Roman" w:hAnsi="Times New Roman" w:cs="Times New Roman"/>
                <w:color w:val="000000"/>
                <w:sz w:val="20"/>
                <w:szCs w:val="20"/>
              </w:rPr>
            </w:pPr>
            <w:r w:rsidRPr="001B767F">
              <w:rPr>
                <w:rFonts w:ascii="Times New Roman" w:hAnsi="Times New Roman" w:cs="Times New Roman"/>
                <w:color w:val="000000"/>
                <w:sz w:val="20"/>
                <w:szCs w:val="20"/>
              </w:rPr>
              <w:t>-у</w:t>
            </w:r>
            <w:r w:rsidRPr="001B767F">
              <w:rPr>
                <w:rFonts w:ascii="Times New Roman" w:eastAsia="Calibri" w:hAnsi="Times New Roman" w:cs="Times New Roman"/>
                <w:sz w:val="20"/>
                <w:szCs w:val="20"/>
                <w:lang w:eastAsia="en-US"/>
              </w:rPr>
              <w:t>мение оценивать правильность выполнения учебных задач;</w:t>
            </w:r>
          </w:p>
          <w:p w:rsidR="00F6593A" w:rsidRPr="001B767F" w:rsidRDefault="00F6593A" w:rsidP="00F6593A">
            <w:pPr>
              <w:widowControl w:val="0"/>
              <w:tabs>
                <w:tab w:val="left" w:pos="993"/>
              </w:tabs>
              <w:spacing w:after="0" w:line="240" w:lineRule="auto"/>
              <w:jc w:val="both"/>
              <w:rPr>
                <w:rFonts w:ascii="Times New Roman" w:eastAsia="Calibri" w:hAnsi="Times New Roman" w:cs="Times New Roman"/>
                <w:sz w:val="20"/>
                <w:szCs w:val="20"/>
              </w:rPr>
            </w:pPr>
            <w:r w:rsidRPr="001B767F">
              <w:rPr>
                <w:rFonts w:ascii="Times New Roman" w:hAnsi="Times New Roman" w:cs="Times New Roman"/>
                <w:color w:val="000000"/>
                <w:sz w:val="24"/>
                <w:szCs w:val="24"/>
              </w:rPr>
              <w:t>-</w:t>
            </w:r>
            <w:r w:rsidRPr="001B767F">
              <w:rPr>
                <w:rFonts w:ascii="Times New Roman" w:hAnsi="Times New Roman" w:cs="Times New Roman"/>
                <w:color w:val="000000"/>
                <w:sz w:val="20"/>
                <w:szCs w:val="20"/>
              </w:rPr>
              <w:t>п</w:t>
            </w:r>
            <w:r w:rsidRPr="001B767F">
              <w:rPr>
                <w:rFonts w:ascii="Times New Roman" w:eastAsia="Calibri" w:hAnsi="Times New Roman" w:cs="Times New Roman"/>
                <w:sz w:val="20"/>
                <w:szCs w:val="20"/>
                <w:lang w:eastAsia="en-US"/>
              </w:rPr>
              <w:t>ринятие решений и осуществление осознанного выбора в учебной и познавательной деятельности;</w:t>
            </w:r>
          </w:p>
        </w:tc>
        <w:tc>
          <w:tcPr>
            <w:tcW w:w="1250" w:type="pct"/>
            <w:shd w:val="clear" w:color="auto" w:fill="auto"/>
            <w:noWrap/>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0"/>
                <w:szCs w:val="20"/>
              </w:rPr>
            </w:pPr>
            <w:r w:rsidRPr="001B767F">
              <w:rPr>
                <w:rFonts w:ascii="Times New Roman" w:eastAsia="Calibri" w:hAnsi="Times New Roman" w:cs="Times New Roman"/>
                <w:b/>
                <w:sz w:val="20"/>
                <w:szCs w:val="20"/>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6593A" w:rsidRPr="001B767F" w:rsidRDefault="00F6593A" w:rsidP="00F6593A">
            <w:pPr>
              <w:widowControl w:val="0"/>
              <w:tabs>
                <w:tab w:val="left" w:pos="993"/>
              </w:tabs>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sz w:val="20"/>
                <w:szCs w:val="20"/>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1B767F">
              <w:rPr>
                <w:rFonts w:ascii="Times New Roman" w:eastAsia="Calibri" w:hAnsi="Times New Roman" w:cs="Times New Roman"/>
                <w:sz w:val="20"/>
                <w:szCs w:val="20"/>
              </w:rPr>
              <w:t xml:space="preserve"> </w:t>
            </w: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sz w:val="20"/>
                <w:szCs w:val="20"/>
              </w:rPr>
              <w:t xml:space="preserve">- </w:t>
            </w:r>
            <w:r w:rsidRPr="001B767F">
              <w:rPr>
                <w:rFonts w:ascii="Times New Roman" w:eastAsia="Calibri" w:hAnsi="Times New Roman" w:cs="Times New Roman"/>
                <w:b/>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tc>
      </w:tr>
      <w:tr w:rsidR="00F6593A" w:rsidRPr="001B767F" w:rsidTr="00F6593A">
        <w:trPr>
          <w:trHeight w:val="20"/>
        </w:trPr>
        <w:tc>
          <w:tcPr>
            <w:tcW w:w="5000" w:type="pct"/>
            <w:gridSpan w:val="5"/>
            <w:shd w:val="clear" w:color="auto" w:fill="auto"/>
            <w:noWrap/>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sz w:val="20"/>
                <w:szCs w:val="20"/>
                <w:lang w:val="en-US"/>
              </w:rPr>
            </w:pPr>
            <w:r w:rsidRPr="001B767F">
              <w:rPr>
                <w:rFonts w:ascii="Times New Roman" w:eastAsia="Calibri" w:hAnsi="Times New Roman" w:cs="Times New Roman"/>
                <w:b/>
                <w:bCs/>
                <w:sz w:val="20"/>
                <w:szCs w:val="20"/>
                <w:lang w:val="en-US"/>
              </w:rPr>
              <w:t>Коммуникативные универсальные учебные действия</w:t>
            </w:r>
          </w:p>
        </w:tc>
      </w:tr>
      <w:tr w:rsidR="00F6593A" w:rsidRPr="001B767F" w:rsidTr="00F6593A">
        <w:trPr>
          <w:trHeight w:val="20"/>
        </w:trPr>
        <w:tc>
          <w:tcPr>
            <w:tcW w:w="1250" w:type="pct"/>
            <w:shd w:val="clear" w:color="auto" w:fill="auto"/>
            <w:noWrap/>
          </w:tcPr>
          <w:p w:rsidR="00F6593A" w:rsidRPr="001B767F" w:rsidRDefault="00F6593A" w:rsidP="00F6593A">
            <w:pPr>
              <w:autoSpaceDE w:val="0"/>
              <w:autoSpaceDN w:val="0"/>
              <w:adjustRightInd w:val="0"/>
              <w:spacing w:after="0" w:line="240" w:lineRule="auto"/>
              <w:ind w:firstLine="244"/>
              <w:jc w:val="both"/>
              <w:textAlignment w:val="center"/>
              <w:rPr>
                <w:rFonts w:ascii="Times New Roman" w:hAnsi="Times New Roman" w:cs="Times New Roman"/>
                <w:b/>
                <w:bCs/>
                <w:color w:val="000000"/>
                <w:sz w:val="20"/>
                <w:szCs w:val="20"/>
                <w:lang w:eastAsia="x-none"/>
              </w:rPr>
            </w:pPr>
            <w:r w:rsidRPr="001B767F">
              <w:rPr>
                <w:rFonts w:ascii="Times New Roman" w:hAnsi="Times New Roman" w:cs="Times New Roman"/>
                <w:b/>
                <w:bCs/>
                <w:color w:val="000000"/>
                <w:sz w:val="20"/>
                <w:szCs w:val="20"/>
                <w:lang w:eastAsia="x-none"/>
              </w:rPr>
              <w:t>В результате освоения основной образовательной программы начального общего образования будут сформированы:</w:t>
            </w:r>
          </w:p>
          <w:p w:rsidR="00F6593A" w:rsidRPr="001B767F" w:rsidRDefault="00F6593A" w:rsidP="00F6593A">
            <w:pPr>
              <w:autoSpaceDE w:val="0"/>
              <w:autoSpaceDN w:val="0"/>
              <w:adjustRightInd w:val="0"/>
              <w:spacing w:after="0" w:line="214" w:lineRule="atLeast"/>
              <w:ind w:firstLine="244"/>
              <w:jc w:val="both"/>
              <w:textAlignment w:val="center"/>
              <w:rPr>
                <w:rFonts w:ascii="Times New Roman" w:hAnsi="Times New Roman" w:cs="Times New Roman"/>
                <w:bCs/>
                <w:color w:val="000000"/>
                <w:sz w:val="20"/>
                <w:szCs w:val="20"/>
                <w:lang w:eastAsia="x-none"/>
              </w:rPr>
            </w:pPr>
            <w:r w:rsidRPr="001B767F">
              <w:rPr>
                <w:rFonts w:ascii="Times New Roman" w:hAnsi="Times New Roman" w:cs="Times New Roman"/>
                <w:bCs/>
                <w:color w:val="000000"/>
                <w:sz w:val="20"/>
                <w:szCs w:val="20"/>
                <w:lang w:eastAsia="x-none"/>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593A" w:rsidRPr="001B767F" w:rsidRDefault="00F6593A" w:rsidP="00F6593A">
            <w:pPr>
              <w:autoSpaceDE w:val="0"/>
              <w:autoSpaceDN w:val="0"/>
              <w:adjustRightInd w:val="0"/>
              <w:spacing w:after="0" w:line="214" w:lineRule="atLeast"/>
              <w:ind w:firstLine="244"/>
              <w:jc w:val="both"/>
              <w:textAlignment w:val="center"/>
              <w:rPr>
                <w:rFonts w:ascii="Times New Roman" w:hAnsi="Times New Roman" w:cs="Times New Roman"/>
                <w:bCs/>
                <w:color w:val="000000"/>
                <w:sz w:val="20"/>
                <w:szCs w:val="20"/>
                <w:lang w:eastAsia="x-none"/>
              </w:rPr>
            </w:pPr>
          </w:p>
          <w:p w:rsidR="00F6593A" w:rsidRPr="001B767F" w:rsidRDefault="00F6593A" w:rsidP="00F6593A">
            <w:pPr>
              <w:autoSpaceDE w:val="0"/>
              <w:autoSpaceDN w:val="0"/>
              <w:adjustRightInd w:val="0"/>
              <w:spacing w:after="0" w:line="214" w:lineRule="atLeast"/>
              <w:ind w:firstLine="244"/>
              <w:jc w:val="both"/>
              <w:textAlignment w:val="center"/>
              <w:rPr>
                <w:rFonts w:ascii="Times New Roman" w:hAnsi="Times New Roman" w:cs="Times New Roman"/>
                <w:bCs/>
                <w:color w:val="000000"/>
                <w:sz w:val="20"/>
                <w:szCs w:val="20"/>
                <w:lang w:eastAsia="x-none"/>
              </w:rPr>
            </w:pPr>
            <w:r w:rsidRPr="001B767F">
              <w:rPr>
                <w:rFonts w:ascii="Times New Roman" w:hAnsi="Times New Roman" w:cs="Times New Roman"/>
                <w:bCs/>
                <w:color w:val="000000"/>
                <w:sz w:val="20"/>
                <w:szCs w:val="20"/>
                <w:lang w:eastAsia="x-none"/>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593A" w:rsidRPr="001B767F" w:rsidRDefault="00F6593A" w:rsidP="00F6593A">
            <w:pPr>
              <w:autoSpaceDE w:val="0"/>
              <w:autoSpaceDN w:val="0"/>
              <w:adjustRightInd w:val="0"/>
              <w:spacing w:after="0" w:line="214" w:lineRule="atLeast"/>
              <w:ind w:firstLine="244"/>
              <w:jc w:val="both"/>
              <w:textAlignment w:val="center"/>
              <w:rPr>
                <w:rFonts w:ascii="Times New Roman" w:hAnsi="Times New Roman" w:cs="Times New Roman"/>
                <w:bCs/>
                <w:color w:val="000000"/>
                <w:sz w:val="20"/>
                <w:szCs w:val="20"/>
                <w:lang w:eastAsia="x-none"/>
              </w:rPr>
            </w:pPr>
          </w:p>
          <w:p w:rsidR="00F6593A" w:rsidRPr="001B767F" w:rsidRDefault="00F6593A" w:rsidP="00F6593A">
            <w:pPr>
              <w:autoSpaceDE w:val="0"/>
              <w:autoSpaceDN w:val="0"/>
              <w:adjustRightInd w:val="0"/>
              <w:spacing w:after="0" w:line="214" w:lineRule="atLeast"/>
              <w:ind w:firstLine="244"/>
              <w:jc w:val="both"/>
              <w:textAlignment w:val="center"/>
              <w:rPr>
                <w:rFonts w:ascii="Times New Roman" w:hAnsi="Times New Roman" w:cs="Times New Roman"/>
                <w:bCs/>
                <w:color w:val="000000"/>
                <w:sz w:val="20"/>
                <w:szCs w:val="20"/>
                <w:lang w:eastAsia="x-none"/>
              </w:rPr>
            </w:pPr>
            <w:r w:rsidRPr="001B767F">
              <w:rPr>
                <w:rFonts w:ascii="Times New Roman" w:hAnsi="Times New Roman" w:cs="Times New Roman"/>
                <w:bCs/>
                <w:color w:val="000000"/>
                <w:sz w:val="20"/>
                <w:szCs w:val="20"/>
                <w:lang w:eastAsia="x-none"/>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593A" w:rsidRPr="001B767F" w:rsidRDefault="00F6593A" w:rsidP="00F6593A">
            <w:pPr>
              <w:autoSpaceDE w:val="0"/>
              <w:autoSpaceDN w:val="0"/>
              <w:adjustRightInd w:val="0"/>
              <w:spacing w:after="0" w:line="214" w:lineRule="atLeast"/>
              <w:ind w:firstLine="244"/>
              <w:jc w:val="both"/>
              <w:textAlignment w:val="center"/>
              <w:rPr>
                <w:rFonts w:ascii="Times New Roman" w:hAnsi="Times New Roman" w:cs="Times New Roman"/>
                <w:bCs/>
                <w:color w:val="000000"/>
                <w:sz w:val="20"/>
                <w:szCs w:val="20"/>
                <w:lang w:eastAsia="x-none"/>
              </w:rPr>
            </w:pPr>
          </w:p>
          <w:p w:rsidR="00F6593A" w:rsidRPr="001B767F" w:rsidRDefault="00F6593A" w:rsidP="00F6593A">
            <w:pPr>
              <w:autoSpaceDE w:val="0"/>
              <w:autoSpaceDN w:val="0"/>
              <w:adjustRightInd w:val="0"/>
              <w:spacing w:after="0" w:line="214" w:lineRule="atLeast"/>
              <w:ind w:firstLine="244"/>
              <w:jc w:val="both"/>
              <w:textAlignment w:val="center"/>
              <w:rPr>
                <w:rFonts w:ascii="Times New Roman" w:hAnsi="Times New Roman" w:cs="Times New Roman"/>
                <w:bCs/>
                <w:color w:val="000000"/>
                <w:sz w:val="20"/>
                <w:szCs w:val="20"/>
                <w:lang w:eastAsia="x-none"/>
              </w:rPr>
            </w:pPr>
            <w:r w:rsidRPr="001B767F">
              <w:rPr>
                <w:rFonts w:ascii="Times New Roman" w:hAnsi="Times New Roman" w:cs="Times New Roman"/>
                <w:bCs/>
                <w:color w:val="000000"/>
                <w:sz w:val="20"/>
                <w:szCs w:val="20"/>
                <w:lang w:eastAsia="x-none"/>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593A" w:rsidRPr="001B767F" w:rsidRDefault="00F6593A" w:rsidP="00F6593A">
            <w:pPr>
              <w:autoSpaceDE w:val="0"/>
              <w:autoSpaceDN w:val="0"/>
              <w:adjustRightInd w:val="0"/>
              <w:spacing w:after="0" w:line="214" w:lineRule="atLeast"/>
              <w:ind w:firstLine="244"/>
              <w:jc w:val="both"/>
              <w:textAlignment w:val="center"/>
              <w:rPr>
                <w:rFonts w:ascii="Times New Roman" w:hAnsi="Times New Roman" w:cs="Times New Roman"/>
                <w:bCs/>
                <w:color w:val="000000"/>
                <w:sz w:val="20"/>
                <w:szCs w:val="20"/>
                <w:lang w:eastAsia="x-none"/>
              </w:rPr>
            </w:pPr>
          </w:p>
          <w:p w:rsidR="00F6593A" w:rsidRPr="001B767F" w:rsidRDefault="00F6593A" w:rsidP="00F6593A">
            <w:pPr>
              <w:autoSpaceDE w:val="0"/>
              <w:autoSpaceDN w:val="0"/>
              <w:adjustRightInd w:val="0"/>
              <w:spacing w:after="0" w:line="214" w:lineRule="atLeast"/>
              <w:ind w:firstLine="244"/>
              <w:jc w:val="both"/>
              <w:textAlignment w:val="center"/>
              <w:rPr>
                <w:rFonts w:ascii="Times New Roman" w:hAnsi="Times New Roman" w:cs="Times New Roman"/>
                <w:bCs/>
                <w:color w:val="000000"/>
                <w:sz w:val="20"/>
                <w:szCs w:val="20"/>
                <w:lang w:eastAsia="x-none"/>
              </w:rPr>
            </w:pPr>
            <w:r w:rsidRPr="001B767F">
              <w:rPr>
                <w:rFonts w:ascii="Times New Roman" w:hAnsi="Times New Roman" w:cs="Times New Roman"/>
                <w:bCs/>
                <w:color w:val="000000"/>
                <w:sz w:val="20"/>
                <w:szCs w:val="20"/>
                <w:lang w:eastAsia="x-none"/>
              </w:rPr>
              <w:t>-готовность конструктивно разрешать конфликты посредством учета интересов сторон и сотрудничества;</w:t>
            </w:r>
          </w:p>
          <w:p w:rsidR="00F6593A" w:rsidRPr="001B767F" w:rsidRDefault="00F6593A" w:rsidP="00F6593A">
            <w:pPr>
              <w:autoSpaceDE w:val="0"/>
              <w:autoSpaceDN w:val="0"/>
              <w:adjustRightInd w:val="0"/>
              <w:spacing w:after="0" w:line="240" w:lineRule="auto"/>
              <w:ind w:firstLine="244"/>
              <w:jc w:val="both"/>
              <w:textAlignment w:val="center"/>
              <w:rPr>
                <w:rFonts w:ascii="Times New Roman" w:hAnsi="Times New Roman" w:cs="Times New Roman"/>
                <w:b/>
                <w:bCs/>
                <w:color w:val="000000"/>
                <w:sz w:val="20"/>
                <w:szCs w:val="20"/>
              </w:rPr>
            </w:pPr>
          </w:p>
        </w:tc>
        <w:tc>
          <w:tcPr>
            <w:tcW w:w="1236" w:type="pct"/>
            <w:gridSpan w:val="2"/>
            <w:shd w:val="clear" w:color="auto" w:fill="auto"/>
            <w:noWrap/>
          </w:tcPr>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Обучающийся сможет:</w:t>
            </w:r>
          </w:p>
          <w:p w:rsidR="00F6593A" w:rsidRPr="001B767F" w:rsidRDefault="00F6593A" w:rsidP="00F6593A">
            <w:pPr>
              <w:spacing w:after="0" w:line="240" w:lineRule="auto"/>
              <w:jc w:val="both"/>
              <w:rPr>
                <w:rFonts w:ascii="Times New Roman" w:hAnsi="Times New Roman" w:cs="Times New Roman"/>
                <w:color w:val="000000"/>
                <w:sz w:val="20"/>
                <w:szCs w:val="20"/>
              </w:rPr>
            </w:pPr>
            <w:r w:rsidRPr="001B767F">
              <w:rPr>
                <w:rFonts w:ascii="Times New Roman" w:hAnsi="Times New Roman" w:cs="Times New Roman"/>
                <w:color w:val="000000"/>
                <w:sz w:val="20"/>
                <w:szCs w:val="20"/>
              </w:rPr>
              <w:t>-умение работать индивидуально;</w:t>
            </w:r>
            <w:r w:rsidRPr="001B767F">
              <w:rPr>
                <w:rFonts w:ascii="Times New Roman" w:hAnsi="Times New Roman" w:cs="Times New Roman"/>
                <w:b/>
                <w:color w:val="000000"/>
                <w:sz w:val="20"/>
                <w:szCs w:val="20"/>
              </w:rPr>
              <w:t xml:space="preserve"> у</w:t>
            </w:r>
            <w:r w:rsidRPr="001B767F">
              <w:rPr>
                <w:rFonts w:ascii="Times New Roman" w:eastAsia="Calibri" w:hAnsi="Times New Roman" w:cs="Times New Roman"/>
                <w:sz w:val="20"/>
                <w:szCs w:val="20"/>
                <w:lang w:eastAsia="en-US"/>
              </w:rPr>
              <w:t>мение организовывать учебное сотрудничество с учителем и сверстниками;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bCs/>
                <w:sz w:val="20"/>
                <w:szCs w:val="20"/>
              </w:rPr>
            </w:pPr>
          </w:p>
          <w:p w:rsidR="00F6593A" w:rsidRPr="001B767F" w:rsidRDefault="00F6593A" w:rsidP="00F6593A">
            <w:pPr>
              <w:spacing w:after="0" w:line="240" w:lineRule="auto"/>
              <w:jc w:val="both"/>
              <w:rPr>
                <w:rFonts w:ascii="Times New Roman" w:hAnsi="Times New Roman" w:cs="Times New Roman"/>
                <w:color w:val="000000"/>
                <w:sz w:val="20"/>
                <w:szCs w:val="20"/>
              </w:rPr>
            </w:pPr>
            <w:r w:rsidRPr="001B767F">
              <w:rPr>
                <w:rFonts w:ascii="Times New Roman" w:hAnsi="Times New Roman" w:cs="Times New Roman"/>
                <w:b/>
                <w:color w:val="000000"/>
                <w:sz w:val="20"/>
                <w:szCs w:val="20"/>
              </w:rPr>
              <w:t>-у</w:t>
            </w:r>
            <w:r w:rsidRPr="001B767F">
              <w:rPr>
                <w:rFonts w:ascii="Times New Roman" w:eastAsia="Calibri" w:hAnsi="Times New Roman" w:cs="Times New Roman"/>
                <w:sz w:val="20"/>
                <w:szCs w:val="20"/>
                <w:lang w:eastAsia="en-US"/>
              </w:rPr>
              <w:t>мение использовать речевые средства в соответствии с задачами коммуникации для выражения своих чувств, мыслей и потребностей;</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4"/>
                <w:szCs w:val="24"/>
              </w:rPr>
              <w:t xml:space="preserve">- </w:t>
            </w:r>
            <w:r w:rsidRPr="001B767F">
              <w:rPr>
                <w:rFonts w:ascii="Times New Roman" w:hAnsi="Times New Roman" w:cs="Times New Roman"/>
                <w:sz w:val="20"/>
                <w:szCs w:val="2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p>
        </w:tc>
        <w:tc>
          <w:tcPr>
            <w:tcW w:w="1264" w:type="pct"/>
            <w:shd w:val="clear" w:color="auto" w:fill="auto"/>
            <w:noWrap/>
          </w:tcPr>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Обучающийся сможет:</w:t>
            </w:r>
          </w:p>
          <w:p w:rsidR="00F6593A" w:rsidRPr="001B767F" w:rsidRDefault="00F6593A" w:rsidP="00F6593A">
            <w:pPr>
              <w:spacing w:after="0" w:line="240" w:lineRule="auto"/>
              <w:jc w:val="both"/>
              <w:rPr>
                <w:rFonts w:ascii="Times New Roman" w:hAnsi="Times New Roman" w:cs="Times New Roman"/>
                <w:color w:val="000000"/>
                <w:sz w:val="20"/>
                <w:szCs w:val="20"/>
              </w:rPr>
            </w:pPr>
            <w:r w:rsidRPr="001B767F">
              <w:rPr>
                <w:rFonts w:ascii="Times New Roman" w:hAnsi="Times New Roman" w:cs="Times New Roman"/>
                <w:color w:val="000000"/>
                <w:sz w:val="20"/>
                <w:szCs w:val="20"/>
              </w:rPr>
              <w:t>- организовывать</w:t>
            </w:r>
            <w:r w:rsidRPr="001B767F">
              <w:rPr>
                <w:rFonts w:ascii="Times New Roman" w:hAnsi="Times New Roman" w:cs="Times New Roman"/>
                <w:b/>
                <w:color w:val="000000"/>
                <w:sz w:val="20"/>
                <w:szCs w:val="20"/>
              </w:rPr>
              <w:t xml:space="preserve"> </w:t>
            </w:r>
            <w:r w:rsidRPr="001B767F">
              <w:rPr>
                <w:rFonts w:ascii="Times New Roman" w:hAnsi="Times New Roman" w:cs="Times New Roman"/>
                <w:color w:val="000000"/>
                <w:sz w:val="20"/>
                <w:szCs w:val="20"/>
              </w:rPr>
              <w:t>совместную деятельность с учителем и сверстниками и</w:t>
            </w:r>
            <w:r w:rsidRPr="001B767F">
              <w:rPr>
                <w:rFonts w:ascii="Times New Roman" w:hAnsi="Times New Roman" w:cs="Times New Roman"/>
                <w:b/>
                <w:color w:val="000000"/>
                <w:sz w:val="20"/>
                <w:szCs w:val="20"/>
              </w:rPr>
              <w:t xml:space="preserve"> </w:t>
            </w:r>
            <w:r w:rsidRPr="001B767F">
              <w:rPr>
                <w:rFonts w:ascii="Times New Roman" w:hAnsi="Times New Roman" w:cs="Times New Roman"/>
                <w:color w:val="000000"/>
                <w:sz w:val="20"/>
                <w:szCs w:val="20"/>
              </w:rPr>
              <w:t>находить общее решение;  разрешать конфликты на основе согласования позиций и учета интересов;</w:t>
            </w:r>
          </w:p>
          <w:p w:rsidR="00F6593A" w:rsidRPr="001B767F" w:rsidRDefault="00F6593A" w:rsidP="00F6593A">
            <w:pPr>
              <w:spacing w:after="0" w:line="240" w:lineRule="auto"/>
              <w:jc w:val="both"/>
              <w:rPr>
                <w:rFonts w:ascii="Times New Roman" w:eastAsia="Calibri" w:hAnsi="Times New Roman" w:cs="Times New Roman"/>
                <w:sz w:val="20"/>
                <w:szCs w:val="20"/>
                <w:lang w:eastAsia="en-US"/>
              </w:rPr>
            </w:pPr>
            <w:r w:rsidRPr="001B767F">
              <w:rPr>
                <w:rFonts w:ascii="Times New Roman" w:hAnsi="Times New Roman" w:cs="Times New Roman"/>
                <w:b/>
                <w:color w:val="000000"/>
                <w:sz w:val="20"/>
                <w:szCs w:val="20"/>
              </w:rPr>
              <w:t xml:space="preserve"> - у</w:t>
            </w:r>
            <w:r w:rsidRPr="001B767F">
              <w:rPr>
                <w:rFonts w:ascii="Times New Roman" w:eastAsia="Calibri" w:hAnsi="Times New Roman" w:cs="Times New Roman"/>
                <w:sz w:val="20"/>
                <w:szCs w:val="20"/>
                <w:lang w:eastAsia="en-US"/>
              </w:rPr>
              <w:t xml:space="preserve">мение формулировать, аргументировать свое мнение в процессе совместной  деятельности  с учителем и сверстниками; </w:t>
            </w:r>
          </w:p>
          <w:p w:rsidR="00F6593A" w:rsidRPr="001B767F" w:rsidRDefault="00F6593A" w:rsidP="00F6593A">
            <w:pPr>
              <w:spacing w:after="0" w:line="240" w:lineRule="auto"/>
              <w:jc w:val="both"/>
              <w:rPr>
                <w:rFonts w:ascii="Times New Roman" w:eastAsia="Calibri" w:hAnsi="Times New Roman" w:cs="Times New Roman"/>
                <w:sz w:val="20"/>
                <w:szCs w:val="20"/>
                <w:lang w:eastAsia="en-US"/>
              </w:rPr>
            </w:pPr>
            <w:r w:rsidRPr="001B767F">
              <w:rPr>
                <w:rFonts w:ascii="Times New Roman" w:hAnsi="Times New Roman" w:cs="Times New Roman"/>
                <w:color w:val="000000"/>
                <w:sz w:val="20"/>
                <w:szCs w:val="20"/>
              </w:rPr>
              <w:t>-ум</w:t>
            </w:r>
            <w:r w:rsidRPr="001B767F">
              <w:rPr>
                <w:rFonts w:ascii="Times New Roman" w:eastAsia="Calibri" w:hAnsi="Times New Roman" w:cs="Times New Roman"/>
                <w:sz w:val="20"/>
                <w:szCs w:val="20"/>
                <w:lang w:eastAsia="en-US"/>
              </w:rPr>
              <w:t>ение осознанно использовать речевые средства в соответствии с задачами коммуникации для выражения своих чувств, мыслей и потребностей;</w:t>
            </w:r>
          </w:p>
          <w:p w:rsidR="00F6593A" w:rsidRPr="001B767F" w:rsidRDefault="00F6593A" w:rsidP="00F6593A">
            <w:pPr>
              <w:spacing w:after="0" w:line="240" w:lineRule="auto"/>
              <w:jc w:val="both"/>
              <w:rPr>
                <w:rFonts w:ascii="Times New Roman" w:eastAsia="Calibri" w:hAnsi="Times New Roman" w:cs="Times New Roman"/>
                <w:sz w:val="20"/>
                <w:szCs w:val="20"/>
                <w:lang w:eastAsia="en-US"/>
              </w:rPr>
            </w:pPr>
            <w:r w:rsidRPr="001B767F">
              <w:rPr>
                <w:rFonts w:ascii="Times New Roman" w:eastAsia="Calibri" w:hAnsi="Times New Roman" w:cs="Times New Roman"/>
                <w:sz w:val="20"/>
                <w:szCs w:val="20"/>
                <w:lang w:eastAsia="en-US"/>
              </w:rPr>
              <w:t>-владение устной и письменной речью, монологической контекстной речью;</w:t>
            </w:r>
          </w:p>
          <w:p w:rsidR="00F6593A" w:rsidRPr="001B767F" w:rsidRDefault="00F6593A" w:rsidP="00F6593A">
            <w:pPr>
              <w:spacing w:after="0" w:line="240" w:lineRule="auto"/>
              <w:jc w:val="both"/>
              <w:rPr>
                <w:rFonts w:ascii="Times New Roman" w:hAnsi="Times New Roman" w:cs="Times New Roman"/>
                <w:color w:val="000000"/>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rPr>
            </w:pPr>
            <w:r w:rsidRPr="001B767F">
              <w:rPr>
                <w:rFonts w:ascii="Times New Roman" w:hAnsi="Times New Roman" w:cs="Times New Roman"/>
                <w:sz w:val="24"/>
                <w:szCs w:val="24"/>
              </w:rPr>
              <w:t>-</w:t>
            </w:r>
            <w:r w:rsidRPr="001B767F">
              <w:rPr>
                <w:rFonts w:ascii="Times New Roman" w:hAnsi="Times New Roman" w:cs="Times New Roman"/>
                <w:sz w:val="20"/>
                <w:szCs w:val="2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tc>
        <w:tc>
          <w:tcPr>
            <w:tcW w:w="1250" w:type="pct"/>
            <w:shd w:val="clear" w:color="auto" w:fill="auto"/>
            <w:noWrap/>
          </w:tcPr>
          <w:p w:rsidR="00F6593A" w:rsidRPr="001B767F" w:rsidRDefault="00F6593A" w:rsidP="00F6593A">
            <w:pPr>
              <w:widowControl w:val="0"/>
              <w:tabs>
                <w:tab w:val="left" w:pos="426"/>
              </w:tabs>
              <w:spacing w:after="0" w:line="240" w:lineRule="auto"/>
              <w:contextualSpacing/>
              <w:jc w:val="both"/>
              <w:rPr>
                <w:rFonts w:ascii="Times New Roman" w:hAnsi="Times New Roman" w:cs="Times New Roman"/>
                <w:b/>
                <w:sz w:val="20"/>
                <w:szCs w:val="20"/>
              </w:rPr>
            </w:pPr>
            <w:r w:rsidRPr="001B767F">
              <w:rPr>
                <w:rFonts w:ascii="Times New Roman" w:hAnsi="Times New Roman" w:cs="Times New Roman"/>
                <w:b/>
                <w:sz w:val="20"/>
                <w:szCs w:val="20"/>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6593A" w:rsidRPr="001B767F" w:rsidRDefault="00F6593A" w:rsidP="00F6593A">
            <w:pPr>
              <w:widowControl w:val="0"/>
              <w:tabs>
                <w:tab w:val="left" w:pos="993"/>
              </w:tabs>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tabs>
                <w:tab w:val="left" w:pos="142"/>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sz w:val="20"/>
                <w:szCs w:val="20"/>
              </w:rPr>
              <w:t>-</w:t>
            </w:r>
            <w:r w:rsidRPr="001B767F">
              <w:rPr>
                <w:rFonts w:ascii="Times New Roman" w:eastAsia="Calibri" w:hAnsi="Times New Roman" w:cs="Times New Roman"/>
                <w:b/>
                <w:sz w:val="20"/>
                <w:szCs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6593A" w:rsidRPr="001B767F" w:rsidRDefault="00F6593A" w:rsidP="00F6593A">
            <w:pPr>
              <w:widowControl w:val="0"/>
              <w:tabs>
                <w:tab w:val="left" w:pos="142"/>
              </w:tabs>
              <w:spacing w:after="0" w:line="240" w:lineRule="auto"/>
              <w:jc w:val="both"/>
              <w:rPr>
                <w:rFonts w:ascii="Times New Roman" w:eastAsia="Calibri" w:hAnsi="Times New Roman" w:cs="Times New Roman"/>
                <w:b/>
                <w:sz w:val="20"/>
                <w:szCs w:val="20"/>
              </w:rPr>
            </w:pPr>
          </w:p>
          <w:p w:rsidR="00F6593A" w:rsidRPr="001B767F" w:rsidRDefault="00F6593A" w:rsidP="00F6593A">
            <w:pPr>
              <w:widowControl w:val="0"/>
              <w:tabs>
                <w:tab w:val="left" w:pos="993"/>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 xml:space="preserve">-Формирование и развитие компетентности в области использования информационно-коммуникационных технологий (далее – ИКТ); развитие мотивации к овладению культурой активного пользования словарями и другими поисковыми системами. </w:t>
            </w:r>
          </w:p>
          <w:p w:rsidR="00F6593A" w:rsidRPr="001B767F" w:rsidRDefault="00F6593A" w:rsidP="00F6593A">
            <w:pPr>
              <w:widowControl w:val="0"/>
              <w:tabs>
                <w:tab w:val="left" w:pos="993"/>
              </w:tabs>
              <w:spacing w:after="0" w:line="240" w:lineRule="auto"/>
              <w:ind w:left="709"/>
              <w:jc w:val="both"/>
              <w:rPr>
                <w:rFonts w:ascii="Times New Roman" w:eastAsia="Calibri" w:hAnsi="Times New Roman" w:cs="Times New Roman"/>
                <w:sz w:val="20"/>
                <w:szCs w:val="20"/>
              </w:rPr>
            </w:pPr>
          </w:p>
        </w:tc>
      </w:tr>
      <w:tr w:rsidR="00F6593A" w:rsidRPr="001B767F" w:rsidTr="00F6593A">
        <w:trPr>
          <w:trHeight w:val="20"/>
        </w:trPr>
        <w:tc>
          <w:tcPr>
            <w:tcW w:w="5000" w:type="pct"/>
            <w:gridSpan w:val="5"/>
            <w:shd w:val="clear" w:color="auto" w:fill="auto"/>
            <w:noWrap/>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1B767F">
              <w:rPr>
                <w:rFonts w:ascii="Times New Roman" w:eastAsia="Calibri" w:hAnsi="Times New Roman" w:cs="Times New Roman"/>
                <w:b/>
                <w:bCs/>
                <w:sz w:val="20"/>
                <w:szCs w:val="20"/>
                <w:lang w:val="en-US"/>
              </w:rPr>
              <w:t>Познавательные</w:t>
            </w:r>
            <w:r w:rsidRPr="001B767F">
              <w:rPr>
                <w:rFonts w:ascii="Times New Roman" w:eastAsia="Calibri" w:hAnsi="Times New Roman" w:cs="Times New Roman"/>
                <w:b/>
                <w:bCs/>
                <w:sz w:val="20"/>
                <w:szCs w:val="20"/>
              </w:rPr>
              <w:t xml:space="preserve">  </w:t>
            </w:r>
            <w:r w:rsidRPr="001B767F">
              <w:rPr>
                <w:rFonts w:ascii="Times New Roman" w:eastAsia="Calibri" w:hAnsi="Times New Roman" w:cs="Times New Roman"/>
                <w:b/>
                <w:bCs/>
                <w:sz w:val="20"/>
                <w:szCs w:val="20"/>
                <w:lang w:val="en-US"/>
              </w:rPr>
              <w:t xml:space="preserve"> универсальные учебные действия</w:t>
            </w:r>
          </w:p>
        </w:tc>
      </w:tr>
      <w:tr w:rsidR="00F6593A" w:rsidRPr="001B767F" w:rsidTr="00F6593A">
        <w:trPr>
          <w:trHeight w:val="20"/>
        </w:trPr>
        <w:tc>
          <w:tcPr>
            <w:tcW w:w="1250" w:type="pct"/>
            <w:shd w:val="clear" w:color="auto" w:fill="auto"/>
            <w:noWrap/>
          </w:tcPr>
          <w:p w:rsidR="00F6593A" w:rsidRPr="001B767F" w:rsidRDefault="00F6593A" w:rsidP="00F6593A">
            <w:pPr>
              <w:autoSpaceDE w:val="0"/>
              <w:autoSpaceDN w:val="0"/>
              <w:adjustRightInd w:val="0"/>
              <w:spacing w:after="0" w:line="214" w:lineRule="atLeast"/>
              <w:ind w:firstLine="454"/>
              <w:jc w:val="both"/>
              <w:textAlignment w:val="center"/>
              <w:rPr>
                <w:rFonts w:ascii="Times New Roman" w:hAnsi="Times New Roman" w:cs="Times New Roman"/>
                <w:b/>
                <w:bCs/>
                <w:color w:val="000000"/>
                <w:sz w:val="20"/>
                <w:szCs w:val="20"/>
                <w:lang w:eastAsia="x-none"/>
              </w:rPr>
            </w:pPr>
            <w:r w:rsidRPr="001B767F">
              <w:rPr>
                <w:rFonts w:ascii="Times New Roman" w:hAnsi="Times New Roman" w:cs="Times New Roman"/>
                <w:b/>
                <w:bCs/>
                <w:color w:val="000000"/>
                <w:sz w:val="20"/>
                <w:szCs w:val="20"/>
                <w:lang w:eastAsia="x-none"/>
              </w:rPr>
              <w:t>В результате освоения основной образовательной программы начального общего образования будут сформированы:</w:t>
            </w:r>
          </w:p>
          <w:p w:rsidR="00F6593A" w:rsidRPr="001B767F" w:rsidRDefault="00F6593A" w:rsidP="00F6593A">
            <w:pPr>
              <w:autoSpaceDE w:val="0"/>
              <w:autoSpaceDN w:val="0"/>
              <w:adjustRightInd w:val="0"/>
              <w:spacing w:after="0" w:line="214" w:lineRule="atLeast"/>
              <w:jc w:val="both"/>
              <w:textAlignment w:val="center"/>
              <w:rPr>
                <w:rFonts w:ascii="Times New Roman" w:hAnsi="Times New Roman" w:cs="Times New Roman"/>
                <w:color w:val="000000"/>
                <w:sz w:val="20"/>
                <w:szCs w:val="20"/>
                <w:lang w:eastAsia="x-none"/>
              </w:rPr>
            </w:pPr>
            <w:r w:rsidRPr="001B767F">
              <w:rPr>
                <w:rFonts w:ascii="Times New Roman" w:hAnsi="Times New Roman" w:cs="Times New Roman"/>
                <w:b/>
                <w:sz w:val="20"/>
                <w:szCs w:val="20"/>
                <w:lang w:eastAsia="x-none"/>
              </w:rPr>
              <w:t xml:space="preserve">- </w:t>
            </w:r>
            <w:r w:rsidRPr="001B767F">
              <w:rPr>
                <w:rFonts w:ascii="Times New Roman" w:hAnsi="Times New Roman" w:cs="Times New Roman"/>
                <w:color w:val="000000"/>
                <w:sz w:val="20"/>
                <w:szCs w:val="20"/>
                <w:lang w:eastAsia="x-none"/>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593A" w:rsidRPr="001B767F" w:rsidRDefault="00F6593A" w:rsidP="00F6593A">
            <w:pPr>
              <w:autoSpaceDE w:val="0"/>
              <w:autoSpaceDN w:val="0"/>
              <w:adjustRightInd w:val="0"/>
              <w:spacing w:after="0" w:line="214" w:lineRule="atLeast"/>
              <w:ind w:firstLine="454"/>
              <w:jc w:val="both"/>
              <w:textAlignment w:val="center"/>
              <w:rPr>
                <w:rFonts w:ascii="Times New Roman" w:hAnsi="Times New Roman" w:cs="Times New Roman"/>
                <w:color w:val="000000"/>
                <w:sz w:val="20"/>
                <w:szCs w:val="20"/>
                <w:lang w:eastAsia="x-none"/>
              </w:rPr>
            </w:pPr>
          </w:p>
          <w:p w:rsidR="00F6593A" w:rsidRPr="001B767F" w:rsidRDefault="00F6593A" w:rsidP="00F6593A">
            <w:pPr>
              <w:autoSpaceDE w:val="0"/>
              <w:autoSpaceDN w:val="0"/>
              <w:adjustRightInd w:val="0"/>
              <w:spacing w:after="0" w:line="214" w:lineRule="atLeast"/>
              <w:ind w:firstLine="454"/>
              <w:jc w:val="both"/>
              <w:textAlignment w:val="center"/>
              <w:rPr>
                <w:rFonts w:ascii="Times New Roman" w:hAnsi="Times New Roman" w:cs="Times New Roman"/>
                <w:color w:val="000000"/>
                <w:sz w:val="20"/>
                <w:szCs w:val="20"/>
                <w:lang w:eastAsia="x-none"/>
              </w:rPr>
            </w:pPr>
            <w:r w:rsidRPr="001B767F">
              <w:rPr>
                <w:rFonts w:ascii="Times New Roman" w:hAnsi="Times New Roman" w:cs="Times New Roman"/>
                <w:color w:val="000000"/>
                <w:sz w:val="20"/>
                <w:szCs w:val="20"/>
                <w:lang w:eastAsia="x-none"/>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6593A" w:rsidRPr="001B767F" w:rsidRDefault="00F6593A" w:rsidP="00F6593A">
            <w:pPr>
              <w:autoSpaceDE w:val="0"/>
              <w:autoSpaceDN w:val="0"/>
              <w:adjustRightInd w:val="0"/>
              <w:spacing w:after="0" w:line="214" w:lineRule="atLeast"/>
              <w:ind w:firstLine="454"/>
              <w:jc w:val="both"/>
              <w:textAlignment w:val="center"/>
              <w:rPr>
                <w:rFonts w:ascii="Times New Roman" w:hAnsi="Times New Roman" w:cs="Times New Roman"/>
                <w:color w:val="000000"/>
                <w:sz w:val="20"/>
                <w:szCs w:val="20"/>
                <w:lang w:eastAsia="x-none"/>
              </w:rPr>
            </w:pPr>
            <w:r w:rsidRPr="001B767F">
              <w:rPr>
                <w:rFonts w:ascii="Times New Roman" w:hAnsi="Times New Roman" w:cs="Times New Roman"/>
                <w:color w:val="000000"/>
                <w:sz w:val="20"/>
                <w:szCs w:val="20"/>
                <w:lang w:eastAsia="x-none"/>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593A" w:rsidRPr="001B767F" w:rsidRDefault="00F6593A" w:rsidP="00F6593A">
            <w:pPr>
              <w:autoSpaceDE w:val="0"/>
              <w:autoSpaceDN w:val="0"/>
              <w:adjustRightInd w:val="0"/>
              <w:spacing w:after="0" w:line="214" w:lineRule="atLeast"/>
              <w:ind w:firstLine="454"/>
              <w:jc w:val="both"/>
              <w:textAlignment w:val="center"/>
              <w:rPr>
                <w:rFonts w:ascii="Times New Roman" w:hAnsi="Times New Roman" w:cs="Times New Roman"/>
                <w:color w:val="000000"/>
                <w:sz w:val="20"/>
                <w:szCs w:val="20"/>
                <w:lang w:eastAsia="x-none"/>
              </w:rPr>
            </w:pPr>
            <w:r w:rsidRPr="001B767F">
              <w:rPr>
                <w:rFonts w:ascii="Times New Roman" w:hAnsi="Times New Roman" w:cs="Times New Roman"/>
                <w:color w:val="000000"/>
                <w:sz w:val="20"/>
                <w:szCs w:val="20"/>
                <w:lang w:eastAsia="x-none"/>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6593A" w:rsidRPr="001B767F" w:rsidRDefault="00F6593A" w:rsidP="00F6593A">
            <w:pPr>
              <w:autoSpaceDE w:val="0"/>
              <w:autoSpaceDN w:val="0"/>
              <w:adjustRightInd w:val="0"/>
              <w:spacing w:after="0" w:line="214" w:lineRule="atLeast"/>
              <w:ind w:firstLine="454"/>
              <w:jc w:val="both"/>
              <w:textAlignment w:val="center"/>
              <w:rPr>
                <w:rFonts w:ascii="Times New Roman" w:hAnsi="Times New Roman" w:cs="Times New Roman"/>
                <w:color w:val="000000"/>
                <w:sz w:val="20"/>
                <w:szCs w:val="20"/>
                <w:lang w:eastAsia="x-none"/>
              </w:rPr>
            </w:pPr>
            <w:r w:rsidRPr="001B767F">
              <w:rPr>
                <w:rFonts w:ascii="Times New Roman" w:hAnsi="Times New Roman" w:cs="Times New Roman"/>
                <w:color w:val="000000"/>
                <w:sz w:val="20"/>
                <w:szCs w:val="20"/>
                <w:lang w:eastAsia="x-none"/>
              </w:rPr>
              <w:t>- овладение базовыми предметными и межпредметными понятиями, отражающими существенные связи и отношения между объектами и процессами;</w:t>
            </w:r>
          </w:p>
          <w:p w:rsidR="00F6593A" w:rsidRPr="001B767F" w:rsidRDefault="00F6593A" w:rsidP="00F6593A">
            <w:pPr>
              <w:autoSpaceDE w:val="0"/>
              <w:autoSpaceDN w:val="0"/>
              <w:adjustRightInd w:val="0"/>
              <w:spacing w:after="0" w:line="214" w:lineRule="atLeast"/>
              <w:ind w:firstLine="454"/>
              <w:jc w:val="both"/>
              <w:textAlignment w:val="center"/>
              <w:rPr>
                <w:rFonts w:ascii="Times New Roman" w:hAnsi="Times New Roman" w:cs="Times New Roman"/>
                <w:color w:val="000000"/>
                <w:sz w:val="20"/>
                <w:szCs w:val="20"/>
                <w:lang w:eastAsia="x-none"/>
              </w:rPr>
            </w:pPr>
            <w:r w:rsidRPr="001B767F">
              <w:rPr>
                <w:rFonts w:ascii="Times New Roman" w:hAnsi="Times New Roman" w:cs="Times New Roman"/>
                <w:color w:val="000000"/>
                <w:sz w:val="20"/>
                <w:szCs w:val="20"/>
                <w:lang w:eastAsia="x-none"/>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F6593A" w:rsidRPr="001B767F" w:rsidRDefault="00F6593A" w:rsidP="00F6593A">
            <w:pPr>
              <w:autoSpaceDE w:val="0"/>
              <w:autoSpaceDN w:val="0"/>
              <w:adjustRightInd w:val="0"/>
              <w:spacing w:after="0" w:line="214" w:lineRule="atLeast"/>
              <w:ind w:firstLine="283"/>
              <w:jc w:val="both"/>
              <w:textAlignment w:val="center"/>
              <w:rPr>
                <w:rFonts w:ascii="Times New Roman" w:hAnsi="Times New Roman" w:cs="Times New Roman"/>
                <w:color w:val="000000"/>
                <w:sz w:val="20"/>
                <w:szCs w:val="20"/>
                <w:lang w:eastAsia="x-none"/>
              </w:rPr>
            </w:pPr>
          </w:p>
          <w:p w:rsidR="00F6593A" w:rsidRPr="001B767F" w:rsidRDefault="00F6593A" w:rsidP="00F6593A">
            <w:pPr>
              <w:autoSpaceDE w:val="0"/>
              <w:autoSpaceDN w:val="0"/>
              <w:adjustRightInd w:val="0"/>
              <w:spacing w:after="0" w:line="214" w:lineRule="atLeast"/>
              <w:ind w:firstLine="283"/>
              <w:jc w:val="both"/>
              <w:textAlignment w:val="center"/>
              <w:rPr>
                <w:rFonts w:ascii="Times New Roman" w:hAnsi="Times New Roman" w:cs="Times New Roman"/>
                <w:color w:val="000000"/>
                <w:sz w:val="20"/>
                <w:szCs w:val="20"/>
                <w:lang w:eastAsia="x-none"/>
              </w:rPr>
            </w:pPr>
          </w:p>
          <w:p w:rsidR="00F6593A" w:rsidRPr="001B767F" w:rsidRDefault="00F6593A" w:rsidP="00F6593A">
            <w:pPr>
              <w:autoSpaceDE w:val="0"/>
              <w:autoSpaceDN w:val="0"/>
              <w:adjustRightInd w:val="0"/>
              <w:spacing w:after="0" w:line="240" w:lineRule="auto"/>
              <w:ind w:firstLine="454"/>
              <w:jc w:val="both"/>
              <w:textAlignment w:val="center"/>
              <w:rPr>
                <w:rFonts w:ascii="Times New Roman" w:hAnsi="Times New Roman" w:cs="Times New Roman"/>
                <w:sz w:val="20"/>
                <w:szCs w:val="20"/>
                <w:lang w:eastAsia="x-none"/>
              </w:rPr>
            </w:pPr>
          </w:p>
          <w:p w:rsidR="00F6593A" w:rsidRPr="001B767F" w:rsidRDefault="00F6593A" w:rsidP="00F6593A">
            <w:pPr>
              <w:autoSpaceDE w:val="0"/>
              <w:autoSpaceDN w:val="0"/>
              <w:adjustRightInd w:val="0"/>
              <w:spacing w:after="0" w:line="240" w:lineRule="auto"/>
              <w:jc w:val="both"/>
              <w:textAlignment w:val="center"/>
              <w:rPr>
                <w:rFonts w:ascii="Times New Roman" w:hAnsi="Times New Roman" w:cs="Times New Roman"/>
                <w:b/>
                <w:bCs/>
                <w:color w:val="000000"/>
                <w:sz w:val="20"/>
                <w:szCs w:val="20"/>
                <w:lang w:val="x-none"/>
              </w:rPr>
            </w:pPr>
          </w:p>
        </w:tc>
        <w:tc>
          <w:tcPr>
            <w:tcW w:w="1236" w:type="pct"/>
            <w:gridSpan w:val="2"/>
            <w:shd w:val="clear" w:color="auto" w:fill="auto"/>
            <w:noWrap/>
          </w:tcPr>
          <w:p w:rsidR="00F6593A" w:rsidRPr="001B767F" w:rsidRDefault="00F6593A" w:rsidP="00F6593A">
            <w:pPr>
              <w:widowControl w:val="0"/>
              <w:tabs>
                <w:tab w:val="left" w:pos="993"/>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Обучающийся сможет:</w:t>
            </w:r>
          </w:p>
          <w:p w:rsidR="00F6593A" w:rsidRPr="001B767F" w:rsidRDefault="00F6593A" w:rsidP="00F6593A">
            <w:pPr>
              <w:spacing w:after="0" w:line="240" w:lineRule="auto"/>
              <w:jc w:val="both"/>
              <w:rPr>
                <w:rFonts w:ascii="Times New Roman" w:eastAsia="Calibri" w:hAnsi="Times New Roman" w:cs="Times New Roman"/>
                <w:sz w:val="20"/>
                <w:szCs w:val="20"/>
                <w:lang w:eastAsia="en-US"/>
              </w:rPr>
            </w:pPr>
            <w:r w:rsidRPr="001B767F">
              <w:rPr>
                <w:rFonts w:ascii="Times New Roman" w:hAnsi="Times New Roman" w:cs="Times New Roman"/>
                <w:color w:val="000000"/>
                <w:sz w:val="20"/>
                <w:szCs w:val="20"/>
              </w:rPr>
              <w:t>-у</w:t>
            </w:r>
            <w:r w:rsidRPr="001B767F">
              <w:rPr>
                <w:rFonts w:ascii="Times New Roman" w:eastAsia="Calibri" w:hAnsi="Times New Roman" w:cs="Times New Roman"/>
                <w:sz w:val="20"/>
                <w:szCs w:val="20"/>
                <w:lang w:eastAsia="en-US"/>
              </w:rPr>
              <w:t>мение определять понятия и создавать обобщения;</w:t>
            </w:r>
          </w:p>
          <w:p w:rsidR="00F6593A" w:rsidRPr="001B767F" w:rsidRDefault="00F6593A" w:rsidP="00F6593A">
            <w:pPr>
              <w:spacing w:after="0" w:line="240" w:lineRule="auto"/>
              <w:jc w:val="both"/>
              <w:rPr>
                <w:rFonts w:ascii="Times New Roman" w:hAnsi="Times New Roman" w:cs="Times New Roman"/>
                <w:color w:val="000000"/>
                <w:sz w:val="20"/>
                <w:szCs w:val="20"/>
              </w:rPr>
            </w:pPr>
          </w:p>
          <w:p w:rsidR="00F6593A" w:rsidRPr="001B767F" w:rsidRDefault="00F6593A" w:rsidP="00F6593A">
            <w:pPr>
              <w:spacing w:after="0" w:line="240" w:lineRule="auto"/>
              <w:jc w:val="both"/>
              <w:rPr>
                <w:rFonts w:ascii="Times New Roman" w:hAnsi="Times New Roman" w:cs="Times New Roman"/>
                <w:color w:val="000000"/>
                <w:sz w:val="20"/>
                <w:szCs w:val="20"/>
              </w:rPr>
            </w:pPr>
            <w:r w:rsidRPr="001B767F">
              <w:rPr>
                <w:rFonts w:ascii="Times New Roman" w:hAnsi="Times New Roman" w:cs="Times New Roman"/>
                <w:b/>
                <w:color w:val="000000"/>
                <w:sz w:val="20"/>
                <w:szCs w:val="20"/>
              </w:rPr>
              <w:t>-</w:t>
            </w:r>
            <w:r w:rsidRPr="001B767F">
              <w:rPr>
                <w:rFonts w:ascii="Times New Roman" w:hAnsi="Times New Roman" w:cs="Times New Roman"/>
                <w:color w:val="000000"/>
                <w:sz w:val="20"/>
                <w:szCs w:val="20"/>
              </w:rPr>
              <w:t>у</w:t>
            </w:r>
            <w:r w:rsidRPr="001B767F">
              <w:rPr>
                <w:rFonts w:ascii="Times New Roman" w:eastAsia="Calibri" w:hAnsi="Times New Roman" w:cs="Times New Roman"/>
                <w:sz w:val="20"/>
                <w:szCs w:val="20"/>
                <w:lang w:eastAsia="en-US"/>
              </w:rPr>
              <w:t>мение устанавливать аналогии и классифицировать;</w:t>
            </w:r>
          </w:p>
          <w:p w:rsidR="00F6593A" w:rsidRPr="001B767F" w:rsidRDefault="00F6593A" w:rsidP="00F6593A">
            <w:pPr>
              <w:widowControl w:val="0"/>
              <w:tabs>
                <w:tab w:val="left" w:pos="993"/>
              </w:tabs>
              <w:spacing w:after="0" w:line="240" w:lineRule="auto"/>
              <w:ind w:left="709"/>
              <w:jc w:val="both"/>
              <w:rPr>
                <w:rFonts w:ascii="Times New Roman" w:eastAsia="Calibri" w:hAnsi="Times New Roman" w:cs="Times New Roman"/>
                <w:sz w:val="20"/>
                <w:szCs w:val="20"/>
              </w:rPr>
            </w:pPr>
          </w:p>
          <w:p w:rsidR="00F6593A" w:rsidRPr="001B767F" w:rsidRDefault="00F6593A" w:rsidP="00F6593A">
            <w:pPr>
              <w:spacing w:after="0" w:line="240" w:lineRule="auto"/>
              <w:jc w:val="both"/>
              <w:rPr>
                <w:rFonts w:ascii="Times New Roman" w:eastAsia="Calibri" w:hAnsi="Times New Roman" w:cs="Times New Roman"/>
                <w:sz w:val="20"/>
                <w:szCs w:val="20"/>
                <w:lang w:eastAsia="en-US"/>
              </w:rPr>
            </w:pPr>
            <w:r w:rsidRPr="001B767F">
              <w:rPr>
                <w:rFonts w:ascii="Times New Roman" w:hAnsi="Times New Roman" w:cs="Times New Roman"/>
                <w:b/>
                <w:color w:val="000000"/>
                <w:sz w:val="20"/>
                <w:szCs w:val="20"/>
              </w:rPr>
              <w:t>-у</w:t>
            </w:r>
            <w:r w:rsidRPr="001B767F">
              <w:rPr>
                <w:rFonts w:ascii="Times New Roman" w:eastAsia="Calibri" w:hAnsi="Times New Roman" w:cs="Times New Roman"/>
                <w:sz w:val="20"/>
                <w:szCs w:val="20"/>
                <w:lang w:eastAsia="en-US"/>
              </w:rPr>
              <w:t>мение применять знаки и символы для решения познавательных задач;</w:t>
            </w:r>
          </w:p>
          <w:p w:rsidR="00F6593A" w:rsidRPr="001B767F" w:rsidRDefault="00F6593A" w:rsidP="00F6593A">
            <w:pPr>
              <w:spacing w:after="0" w:line="240" w:lineRule="auto"/>
              <w:jc w:val="both"/>
              <w:rPr>
                <w:rFonts w:ascii="Times New Roman" w:hAnsi="Times New Roman" w:cs="Times New Roman"/>
                <w:color w:val="000000"/>
                <w:sz w:val="20"/>
                <w:szCs w:val="20"/>
              </w:rPr>
            </w:pPr>
          </w:p>
          <w:p w:rsidR="00F6593A" w:rsidRPr="001B767F" w:rsidRDefault="00F6593A" w:rsidP="00F6593A">
            <w:pPr>
              <w:spacing w:after="0" w:line="240" w:lineRule="auto"/>
              <w:jc w:val="both"/>
              <w:rPr>
                <w:rFonts w:ascii="Times New Roman" w:eastAsia="Calibri" w:hAnsi="Times New Roman" w:cs="Times New Roman"/>
                <w:sz w:val="20"/>
                <w:szCs w:val="20"/>
                <w:lang w:eastAsia="en-US"/>
              </w:rPr>
            </w:pPr>
            <w:r w:rsidRPr="001B767F">
              <w:rPr>
                <w:rFonts w:ascii="Times New Roman" w:hAnsi="Times New Roman" w:cs="Times New Roman"/>
                <w:b/>
                <w:color w:val="000000"/>
                <w:sz w:val="20"/>
                <w:szCs w:val="20"/>
              </w:rPr>
              <w:t>-у</w:t>
            </w:r>
            <w:r w:rsidRPr="001B767F">
              <w:rPr>
                <w:rFonts w:ascii="Times New Roman" w:eastAsia="Calibri" w:hAnsi="Times New Roman" w:cs="Times New Roman"/>
                <w:sz w:val="20"/>
                <w:szCs w:val="20"/>
                <w:lang w:eastAsia="en-US"/>
              </w:rPr>
              <w:t>мение применять модели для решения познавательных задач;</w:t>
            </w:r>
          </w:p>
          <w:p w:rsidR="00F6593A" w:rsidRPr="001B767F" w:rsidRDefault="00F6593A" w:rsidP="00F6593A">
            <w:pPr>
              <w:spacing w:after="0" w:line="240" w:lineRule="auto"/>
              <w:jc w:val="both"/>
              <w:rPr>
                <w:rFonts w:ascii="Times New Roman" w:hAnsi="Times New Roman" w:cs="Times New Roman"/>
                <w:color w:val="000000"/>
                <w:sz w:val="20"/>
                <w:szCs w:val="20"/>
              </w:rPr>
            </w:pP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4"/>
                <w:szCs w:val="24"/>
              </w:rPr>
              <w:t>-</w:t>
            </w:r>
            <w:r w:rsidRPr="001B767F">
              <w:rPr>
                <w:rFonts w:ascii="Times New Roman" w:hAnsi="Times New Roman" w:cs="Times New Roman"/>
                <w:sz w:val="20"/>
                <w:szCs w:val="20"/>
              </w:rPr>
              <w:t>находить в тексте требуемую информацию (в соответствии с целями своей деятельности);</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xml:space="preserve"> </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ориентироваться в содержании текста, понимать целостный смысл текста, структурировать текст;</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4"/>
                <w:szCs w:val="24"/>
              </w:rPr>
              <w:t>-</w:t>
            </w:r>
            <w:r w:rsidRPr="001B767F">
              <w:rPr>
                <w:rFonts w:ascii="Times New Roman" w:hAnsi="Times New Roman" w:cs="Times New Roman"/>
                <w:sz w:val="20"/>
                <w:szCs w:val="20"/>
              </w:rPr>
              <w:t>определять свое отношение к природной среде; выражать свое отношение к природе через рисунки, сочинения;</w:t>
            </w:r>
          </w:p>
          <w:p w:rsidR="00F6593A" w:rsidRPr="001B767F" w:rsidRDefault="00F6593A" w:rsidP="00F6593A">
            <w:pPr>
              <w:widowControl w:val="0"/>
              <w:tabs>
                <w:tab w:val="left" w:pos="993"/>
              </w:tabs>
              <w:spacing w:after="0" w:line="240" w:lineRule="auto"/>
              <w:jc w:val="both"/>
              <w:rPr>
                <w:rFonts w:ascii="Times New Roman" w:hAnsi="Times New Roman" w:cs="Times New Roman"/>
                <w:b/>
                <w:sz w:val="20"/>
                <w:szCs w:val="20"/>
              </w:rPr>
            </w:pP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-анализировать влияние экологических факторов на среду обитания живых организмов; выражать свое отношение к природе через рисунки, сочинения, модели;</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p>
          <w:p w:rsidR="00F6593A" w:rsidRPr="001B767F" w:rsidRDefault="00F6593A" w:rsidP="00F6593A">
            <w:pPr>
              <w:widowControl w:val="0"/>
              <w:tabs>
                <w:tab w:val="left" w:pos="993"/>
              </w:tabs>
              <w:spacing w:after="0" w:line="240" w:lineRule="auto"/>
              <w:jc w:val="both"/>
              <w:rPr>
                <w:rFonts w:ascii="Times New Roman" w:eastAsia="Calibri" w:hAnsi="Times New Roman" w:cs="Times New Roman"/>
                <w:sz w:val="20"/>
                <w:szCs w:val="20"/>
              </w:rPr>
            </w:pPr>
            <w:r w:rsidRPr="001B767F">
              <w:rPr>
                <w:rFonts w:ascii="Times New Roman" w:hAnsi="Times New Roman" w:cs="Times New Roman"/>
                <w:sz w:val="20"/>
                <w:szCs w:val="20"/>
              </w:rPr>
              <w:t>-определять необходимые ключевые поисковые слова и запросы;</w:t>
            </w:r>
          </w:p>
        </w:tc>
        <w:tc>
          <w:tcPr>
            <w:tcW w:w="1264" w:type="pct"/>
            <w:shd w:val="clear" w:color="auto" w:fill="auto"/>
            <w:noWrap/>
          </w:tcPr>
          <w:p w:rsidR="00F6593A" w:rsidRPr="001B767F" w:rsidRDefault="00F6593A" w:rsidP="00F6593A">
            <w:pPr>
              <w:widowControl w:val="0"/>
              <w:tabs>
                <w:tab w:val="left" w:pos="993"/>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Обучающийся сможет:</w:t>
            </w:r>
          </w:p>
          <w:p w:rsidR="00F6593A" w:rsidRPr="001B767F" w:rsidRDefault="00F6593A" w:rsidP="00F6593A">
            <w:pPr>
              <w:spacing w:after="0" w:line="240" w:lineRule="auto"/>
              <w:jc w:val="both"/>
              <w:rPr>
                <w:rFonts w:ascii="Times New Roman" w:hAnsi="Times New Roman" w:cs="Times New Roman"/>
                <w:color w:val="000000"/>
                <w:sz w:val="20"/>
                <w:szCs w:val="20"/>
              </w:rPr>
            </w:pPr>
            <w:r w:rsidRPr="001B767F">
              <w:rPr>
                <w:rFonts w:ascii="Times New Roman" w:hAnsi="Times New Roman" w:cs="Times New Roman"/>
                <w:b/>
                <w:color w:val="000000"/>
                <w:sz w:val="20"/>
                <w:szCs w:val="20"/>
              </w:rPr>
              <w:t>-ум</w:t>
            </w:r>
            <w:r w:rsidRPr="001B767F">
              <w:rPr>
                <w:rFonts w:ascii="Times New Roman" w:eastAsia="Calibri" w:hAnsi="Times New Roman" w:cs="Times New Roman"/>
                <w:sz w:val="20"/>
                <w:szCs w:val="20"/>
                <w:lang w:eastAsia="en-US"/>
              </w:rPr>
              <w:t>ение самостоятельно выбирать основания и критерии для классификации, устанавливать причинно-следственные связи;</w:t>
            </w:r>
          </w:p>
          <w:p w:rsidR="00F6593A" w:rsidRPr="001B767F" w:rsidRDefault="00F6593A" w:rsidP="00F6593A">
            <w:pPr>
              <w:spacing w:after="0" w:line="240" w:lineRule="auto"/>
              <w:jc w:val="both"/>
              <w:rPr>
                <w:rFonts w:ascii="Times New Roman" w:hAnsi="Times New Roman" w:cs="Times New Roman"/>
                <w:color w:val="000000"/>
                <w:sz w:val="20"/>
                <w:szCs w:val="20"/>
              </w:rPr>
            </w:pPr>
            <w:r w:rsidRPr="001B767F">
              <w:rPr>
                <w:rFonts w:ascii="Times New Roman" w:hAnsi="Times New Roman" w:cs="Times New Roman"/>
                <w:b/>
                <w:color w:val="000000"/>
                <w:sz w:val="24"/>
                <w:szCs w:val="24"/>
              </w:rPr>
              <w:t xml:space="preserve">- </w:t>
            </w:r>
            <w:r w:rsidRPr="001B767F">
              <w:rPr>
                <w:rFonts w:ascii="Times New Roman" w:hAnsi="Times New Roman" w:cs="Times New Roman"/>
                <w:b/>
                <w:color w:val="000000"/>
                <w:sz w:val="20"/>
                <w:szCs w:val="20"/>
              </w:rPr>
              <w:t>у</w:t>
            </w:r>
            <w:r w:rsidRPr="001B767F">
              <w:rPr>
                <w:rFonts w:ascii="Times New Roman" w:eastAsia="Calibri" w:hAnsi="Times New Roman" w:cs="Times New Roman"/>
                <w:sz w:val="20"/>
                <w:szCs w:val="20"/>
                <w:lang w:eastAsia="en-US"/>
              </w:rPr>
              <w:t>мение создавать, применять символы, модели, схемы для решения учебных и познавательных задач;</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4"/>
                <w:szCs w:val="24"/>
              </w:rPr>
              <w:t>-</w:t>
            </w:r>
            <w:r w:rsidRPr="001B767F">
              <w:rPr>
                <w:rFonts w:ascii="Times New Roman" w:hAnsi="Times New Roman" w:cs="Times New Roman"/>
                <w:sz w:val="20"/>
                <w:szCs w:val="20"/>
              </w:rPr>
              <w:t xml:space="preserve">находить в тексте требуемую информацию (в соответствии с целями своей деятельности); </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xml:space="preserve">- ориентироваться в содержании текста, понимать целостный смысл текста, структурировать текст; </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xml:space="preserve">- устанавливать взаимосвязь описанных в тексте событий, явлений, процессов; </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xml:space="preserve">- резюмировать главную идею текста; </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критически оценивать содержание и форму текста;</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4"/>
                <w:szCs w:val="24"/>
              </w:rPr>
              <w:t xml:space="preserve">- </w:t>
            </w:r>
            <w:r w:rsidRPr="001B767F">
              <w:rPr>
                <w:rFonts w:ascii="Times New Roman" w:hAnsi="Times New Roman" w:cs="Times New Roman"/>
                <w:sz w:val="20"/>
                <w:szCs w:val="20"/>
              </w:rPr>
              <w:t>анализировать влияние экологических факторов на среду обитания живых организмов; проводить причинный и вероятностный анализ экологических ситуаций; прогнозировать изменения ситуации при смене действия одного фактора на действие другого фактора;</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xml:space="preserve"> -выражать свое отношение к природе через рисунки, сочинения, модели, проектные работы;</w:t>
            </w:r>
          </w:p>
          <w:p w:rsidR="00F6593A" w:rsidRPr="001B767F" w:rsidRDefault="00F6593A" w:rsidP="00F6593A">
            <w:pPr>
              <w:widowControl w:val="0"/>
              <w:tabs>
                <w:tab w:val="left" w:pos="993"/>
              </w:tabs>
              <w:spacing w:after="0" w:line="240" w:lineRule="auto"/>
              <w:jc w:val="both"/>
              <w:rPr>
                <w:rFonts w:ascii="Times New Roman" w:hAnsi="Times New Roman" w:cs="Times New Roman"/>
                <w:sz w:val="20"/>
                <w:szCs w:val="20"/>
              </w:rPr>
            </w:pPr>
          </w:p>
          <w:p w:rsidR="00F6593A" w:rsidRPr="001B767F" w:rsidRDefault="00F6593A" w:rsidP="00F6593A">
            <w:pPr>
              <w:spacing w:after="0" w:line="240" w:lineRule="auto"/>
              <w:contextualSpacing/>
              <w:rPr>
                <w:rFonts w:ascii="Times New Roman" w:hAnsi="Times New Roman" w:cs="Times New Roman"/>
                <w:sz w:val="20"/>
                <w:szCs w:val="20"/>
              </w:rPr>
            </w:pPr>
            <w:r w:rsidRPr="001B767F">
              <w:rPr>
                <w:rFonts w:ascii="Times New Roman" w:hAnsi="Times New Roman" w:cs="Times New Roman"/>
                <w:sz w:val="24"/>
                <w:szCs w:val="24"/>
              </w:rPr>
              <w:t xml:space="preserve">- </w:t>
            </w:r>
            <w:r w:rsidRPr="001B767F">
              <w:rPr>
                <w:rFonts w:ascii="Times New Roman" w:hAnsi="Times New Roman" w:cs="Times New Roman"/>
                <w:sz w:val="20"/>
                <w:szCs w:val="20"/>
              </w:rPr>
              <w:t>формировать множественную выборку из поисковых источников для объективизации результатов поиска;</w:t>
            </w:r>
          </w:p>
          <w:p w:rsidR="00F6593A" w:rsidRPr="001B767F" w:rsidRDefault="00F6593A" w:rsidP="00F6593A">
            <w:pPr>
              <w:widowControl w:val="0"/>
              <w:tabs>
                <w:tab w:val="left" w:pos="993"/>
              </w:tabs>
              <w:spacing w:after="0" w:line="240" w:lineRule="auto"/>
              <w:ind w:left="720"/>
              <w:jc w:val="both"/>
              <w:rPr>
                <w:rFonts w:ascii="Times New Roman" w:eastAsia="Calibri" w:hAnsi="Times New Roman" w:cs="Times New Roman"/>
                <w:b/>
                <w:color w:val="1F497D"/>
                <w:sz w:val="20"/>
                <w:szCs w:val="20"/>
              </w:rPr>
            </w:pPr>
          </w:p>
        </w:tc>
        <w:tc>
          <w:tcPr>
            <w:tcW w:w="1250" w:type="pct"/>
            <w:shd w:val="clear" w:color="auto" w:fill="auto"/>
            <w:noWrap/>
          </w:tcPr>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sz w:val="20"/>
                <w:szCs w:val="20"/>
              </w:rPr>
            </w:pPr>
            <w:r w:rsidRPr="001B767F">
              <w:rPr>
                <w:rFonts w:ascii="Times New Roman" w:eastAsia="Calibri" w:hAnsi="Times New Roman" w:cs="Times New Roman"/>
                <w:b/>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6593A" w:rsidRPr="001B767F" w:rsidRDefault="00F6593A" w:rsidP="00F6593A">
            <w:pPr>
              <w:widowControl w:val="0"/>
              <w:tabs>
                <w:tab w:val="left" w:pos="993"/>
              </w:tabs>
              <w:spacing w:after="0" w:line="240" w:lineRule="auto"/>
              <w:ind w:left="709"/>
              <w:jc w:val="both"/>
              <w:rPr>
                <w:rFonts w:ascii="Times New Roman" w:eastAsia="Calibri" w:hAnsi="Times New Roman" w:cs="Times New Roman"/>
                <w:sz w:val="20"/>
                <w:szCs w:val="20"/>
              </w:rPr>
            </w:pPr>
            <w:r w:rsidRPr="001B767F">
              <w:rPr>
                <w:rFonts w:ascii="Times New Roman" w:eastAsia="Calibri" w:hAnsi="Times New Roman" w:cs="Times New Roman"/>
                <w:sz w:val="20"/>
                <w:szCs w:val="20"/>
              </w:rPr>
              <w:t>.</w:t>
            </w: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 xml:space="preserve">- Умение создавать, применять и преобразовывать знаки и символы, модели и схемы для решения учебных и познавательных задач. </w:t>
            </w: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b/>
                <w:sz w:val="20"/>
                <w:szCs w:val="20"/>
              </w:rPr>
              <w:t xml:space="preserve">Смысловое чтение. </w:t>
            </w: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r w:rsidRPr="001B767F">
              <w:rPr>
                <w:rFonts w:ascii="Times New Roman" w:eastAsia="Calibri" w:hAnsi="Times New Roman" w:cs="Times New Roman"/>
                <w:b/>
                <w:sz w:val="20"/>
                <w:szCs w:val="2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6593A" w:rsidRPr="001B767F" w:rsidRDefault="00F6593A" w:rsidP="00F6593A">
            <w:pPr>
              <w:widowControl w:val="0"/>
              <w:tabs>
                <w:tab w:val="left" w:pos="1134"/>
              </w:tabs>
              <w:spacing w:after="0" w:line="240" w:lineRule="auto"/>
              <w:jc w:val="both"/>
              <w:rPr>
                <w:rFonts w:ascii="Times New Roman" w:eastAsia="Calibri" w:hAnsi="Times New Roman" w:cs="Times New Roman"/>
                <w:b/>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B767F">
              <w:rPr>
                <w:rFonts w:ascii="Times New Roman" w:eastAsia="Calibri" w:hAnsi="Times New Roman" w:cs="Times New Roman"/>
                <w:b/>
                <w:sz w:val="20"/>
                <w:szCs w:val="20"/>
              </w:rPr>
              <w:t>- Развитие мотивации к овладению культурой активного использования словарей и других поисковых систем.</w:t>
            </w:r>
          </w:p>
          <w:p w:rsidR="00F6593A" w:rsidRPr="001B767F" w:rsidRDefault="00F6593A" w:rsidP="00F6593A">
            <w:pPr>
              <w:widowControl w:val="0"/>
              <w:tabs>
                <w:tab w:val="left" w:pos="993"/>
              </w:tabs>
              <w:spacing w:after="0" w:line="240" w:lineRule="auto"/>
              <w:ind w:left="720"/>
              <w:jc w:val="both"/>
              <w:rPr>
                <w:rFonts w:ascii="Times New Roman" w:eastAsia="Calibri" w:hAnsi="Times New Roman" w:cs="Times New Roman"/>
                <w:sz w:val="20"/>
                <w:szCs w:val="20"/>
              </w:rPr>
            </w:pPr>
          </w:p>
        </w:tc>
      </w:tr>
    </w:tbl>
    <w:p w:rsidR="00F6593A" w:rsidRPr="001B767F" w:rsidRDefault="00F6593A" w:rsidP="00F6593A">
      <w:pPr>
        <w:autoSpaceDE w:val="0"/>
        <w:spacing w:after="0" w:line="240" w:lineRule="auto"/>
        <w:ind w:left="720"/>
        <w:jc w:val="both"/>
        <w:rPr>
          <w:rFonts w:ascii="Times New Roman" w:eastAsia="Calibri" w:hAnsi="Times New Roman" w:cs="Times New Roman"/>
          <w:kern w:val="24"/>
          <w:sz w:val="20"/>
          <w:szCs w:val="20"/>
        </w:rPr>
      </w:pP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0"/>
          <w:szCs w:val="20"/>
        </w:rPr>
      </w:pPr>
    </w:p>
    <w:p w:rsidR="00F6593A" w:rsidRPr="001B767F" w:rsidRDefault="00F6593A" w:rsidP="008D623C">
      <w:pPr>
        <w:widowControl w:val="0"/>
        <w:numPr>
          <w:ilvl w:val="0"/>
          <w:numId w:val="56"/>
        </w:numPr>
        <w:autoSpaceDE w:val="0"/>
        <w:autoSpaceDN w:val="0"/>
        <w:adjustRightInd w:val="0"/>
        <w:spacing w:after="0" w:line="240" w:lineRule="auto"/>
        <w:ind w:left="0" w:firstLine="0"/>
        <w:contextualSpacing/>
        <w:rPr>
          <w:rFonts w:ascii="Times New Roman" w:hAnsi="Times New Roman" w:cs="Times New Roman"/>
          <w:b/>
          <w:sz w:val="24"/>
          <w:szCs w:val="24"/>
        </w:rPr>
      </w:pPr>
      <w:r w:rsidRPr="001B767F">
        <w:rPr>
          <w:rFonts w:ascii="Times New Roman" w:hAnsi="Times New Roman" w:cs="Times New Roman"/>
          <w:b/>
          <w:sz w:val="24"/>
          <w:szCs w:val="24"/>
        </w:rPr>
        <w:t xml:space="preserve">Типовые задачи применения универсальных учебных действий </w:t>
      </w:r>
    </w:p>
    <w:p w:rsidR="00F6593A" w:rsidRPr="001B767F" w:rsidRDefault="00F6593A" w:rsidP="00F6593A">
      <w:pPr>
        <w:spacing w:after="0" w:line="240" w:lineRule="auto"/>
        <w:contextualSpacing/>
        <w:rPr>
          <w:rFonts w:ascii="Times New Roman" w:hAnsi="Times New Roman" w:cs="Times New Roman"/>
          <w:b/>
          <w:sz w:val="24"/>
          <w:szCs w:val="24"/>
        </w:rPr>
      </w:pPr>
    </w:p>
    <w:p w:rsidR="00F6593A" w:rsidRPr="001B767F" w:rsidRDefault="00F6593A" w:rsidP="00F6593A">
      <w:pPr>
        <w:spacing w:after="0" w:line="240" w:lineRule="auto"/>
        <w:ind w:firstLine="454"/>
        <w:jc w:val="both"/>
        <w:outlineLvl w:val="0"/>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Так же как и в начальной школе, в основе развития УУД в основной школе лежит системно - 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Всё это придаёт особую актуальность задаче развития в основной школе универсальных учебных действий.</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b/>
          <w:sz w:val="24"/>
          <w:szCs w:val="24"/>
        </w:rPr>
      </w:pPr>
      <w:r w:rsidRPr="001B767F">
        <w:rPr>
          <w:rFonts w:ascii="Times New Roman" w:hAnsi="Times New Roman" w:cs="Times New Roman"/>
          <w:b/>
          <w:sz w:val="24"/>
          <w:szCs w:val="24"/>
        </w:rPr>
        <w:t>Различаются два типа заданий, связанных с УУД:</w:t>
      </w:r>
    </w:p>
    <w:p w:rsidR="00F6593A" w:rsidRPr="001B767F" w:rsidRDefault="00F6593A" w:rsidP="00E35F3A">
      <w:pPr>
        <w:widowControl w:val="0"/>
        <w:numPr>
          <w:ilvl w:val="0"/>
          <w:numId w:val="278"/>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задания, позволяющие в рамках образовательного процесса сформировать УУД;</w:t>
      </w:r>
    </w:p>
    <w:p w:rsidR="00F6593A" w:rsidRPr="001B767F" w:rsidRDefault="00F6593A" w:rsidP="00E35F3A">
      <w:pPr>
        <w:widowControl w:val="0"/>
        <w:numPr>
          <w:ilvl w:val="0"/>
          <w:numId w:val="278"/>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задания, позволяющие диагностировать уровень сформированности УУД.</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В основной школе используются следующие типы задач:</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b/>
          <w:i/>
          <w:sz w:val="24"/>
          <w:szCs w:val="24"/>
          <w:u w:val="single"/>
        </w:rPr>
      </w:pPr>
      <w:r w:rsidRPr="001B767F">
        <w:rPr>
          <w:rFonts w:ascii="Times New Roman" w:hAnsi="Times New Roman" w:cs="Times New Roman"/>
          <w:sz w:val="24"/>
          <w:szCs w:val="24"/>
          <w:u w:val="single"/>
        </w:rPr>
        <w:t xml:space="preserve">1. Задачи, формирующие </w:t>
      </w:r>
      <w:r w:rsidRPr="001B767F">
        <w:rPr>
          <w:rFonts w:ascii="Times New Roman" w:hAnsi="Times New Roman" w:cs="Times New Roman"/>
          <w:b/>
          <w:i/>
          <w:sz w:val="24"/>
          <w:szCs w:val="24"/>
          <w:u w:val="single"/>
        </w:rPr>
        <w:t>коммуникативные УУД:</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на учет позиции партнера;</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на организацию и осуществление сотрудничества;</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на передачу информации и отображение предметного содержания;</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тренинги коммуникативных навыков;</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ролевые игры.</w:t>
      </w:r>
    </w:p>
    <w:p w:rsidR="00F6593A" w:rsidRPr="001B767F" w:rsidRDefault="00F6593A" w:rsidP="00F6593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rPr>
      </w:pPr>
      <w:r w:rsidRPr="001B767F">
        <w:rPr>
          <w:rFonts w:ascii="Times New Roman" w:eastAsia="Calibri" w:hAnsi="Times New Roman" w:cs="Times New Roman"/>
          <w:sz w:val="24"/>
          <w:szCs w:val="24"/>
        </w:rPr>
        <w:t>Для  формирования и оценки</w:t>
      </w:r>
      <w:r w:rsidRPr="001B767F">
        <w:rPr>
          <w:rFonts w:ascii="Times New Roman" w:eastAsia="Calibri" w:hAnsi="Times New Roman" w:cs="Times New Roman"/>
          <w:b/>
          <w:sz w:val="24"/>
          <w:szCs w:val="24"/>
        </w:rPr>
        <w:t xml:space="preserve"> </w:t>
      </w:r>
      <w:r w:rsidRPr="001B767F">
        <w:rPr>
          <w:rFonts w:ascii="Times New Roman" w:eastAsia="Calibri" w:hAnsi="Times New Roman" w:cs="Times New Roman"/>
          <w:sz w:val="24"/>
          <w:szCs w:val="24"/>
        </w:rPr>
        <w:t>навыка</w:t>
      </w:r>
      <w:r w:rsidRPr="001B767F">
        <w:rPr>
          <w:rFonts w:ascii="Times New Roman" w:eastAsia="Calibri" w:hAnsi="Times New Roman" w:cs="Times New Roman"/>
          <w:b/>
          <w:sz w:val="24"/>
          <w:szCs w:val="24"/>
        </w:rPr>
        <w:t xml:space="preserve"> </w:t>
      </w:r>
      <w:r w:rsidRPr="001B767F">
        <w:rPr>
          <w:rFonts w:ascii="Times New Roman" w:eastAsia="Calibri" w:hAnsi="Times New Roman" w:cs="Times New Roman"/>
          <w:b/>
          <w:i/>
          <w:sz w:val="24"/>
          <w:szCs w:val="24"/>
        </w:rPr>
        <w:t>коммуникации</w:t>
      </w:r>
      <w:r w:rsidRPr="001B767F">
        <w:rPr>
          <w:rFonts w:ascii="Times New Roman" w:eastAsia="Calibri" w:hAnsi="Times New Roman" w:cs="Times New Roman"/>
          <w:sz w:val="24"/>
          <w:szCs w:val="24"/>
        </w:rPr>
        <w:t>,  можно использовать задания, требующие создания письменного или устного текста/высказывания с заданными параметрами: коммуникативной задачей, темой, объёмом, форматом. Это может быть: сообщение,  комментарий, инструкция, текст-описание или текст-рассуждение, формулировка и обоснование гипотезы, устное или письменное заключение, отчёт, оценочное суждение, и т. п.;</w:t>
      </w:r>
    </w:p>
    <w:p w:rsidR="00F6593A" w:rsidRPr="001B767F" w:rsidRDefault="00F6593A" w:rsidP="00F6593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rPr>
      </w:pPr>
      <w:r w:rsidRPr="001B767F">
        <w:rPr>
          <w:rFonts w:ascii="Times New Roman" w:eastAsia="Calibri" w:hAnsi="Times New Roman" w:cs="Times New Roman"/>
          <w:sz w:val="24"/>
          <w:szCs w:val="24"/>
        </w:rPr>
        <w:t>С целью формирования и оценки</w:t>
      </w:r>
      <w:r w:rsidRPr="001B767F">
        <w:rPr>
          <w:rFonts w:ascii="Times New Roman" w:eastAsia="Calibri" w:hAnsi="Times New Roman" w:cs="Times New Roman"/>
          <w:b/>
          <w:sz w:val="24"/>
          <w:szCs w:val="24"/>
        </w:rPr>
        <w:t xml:space="preserve"> </w:t>
      </w:r>
      <w:r w:rsidRPr="001B767F">
        <w:rPr>
          <w:rFonts w:ascii="Times New Roman" w:eastAsia="Calibri" w:hAnsi="Times New Roman" w:cs="Times New Roman"/>
          <w:sz w:val="24"/>
          <w:szCs w:val="24"/>
        </w:rPr>
        <w:t>навыка</w:t>
      </w:r>
      <w:r w:rsidRPr="001B767F">
        <w:rPr>
          <w:rFonts w:ascii="Times New Roman" w:eastAsia="Calibri" w:hAnsi="Times New Roman" w:cs="Times New Roman"/>
          <w:b/>
          <w:sz w:val="24"/>
          <w:szCs w:val="24"/>
        </w:rPr>
        <w:t xml:space="preserve"> </w:t>
      </w:r>
      <w:r w:rsidRPr="001B767F">
        <w:rPr>
          <w:rFonts w:ascii="Times New Roman" w:eastAsia="Calibri" w:hAnsi="Times New Roman" w:cs="Times New Roman"/>
          <w:b/>
          <w:i/>
          <w:sz w:val="24"/>
          <w:szCs w:val="24"/>
        </w:rPr>
        <w:t>сотрудничества</w:t>
      </w:r>
      <w:r w:rsidRPr="001B767F">
        <w:rPr>
          <w:rFonts w:ascii="Times New Roman" w:eastAsia="Calibri" w:hAnsi="Times New Roman" w:cs="Times New Roman"/>
          <w:sz w:val="24"/>
          <w:szCs w:val="24"/>
        </w:rPr>
        <w:t>,  возможно  использование  учебно-практических задач, требующих совместной работы в парах или группах с распределением ролей/функций и разделением ответственности за конечный результат;</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u w:val="single"/>
        </w:rPr>
      </w:pPr>
      <w:r w:rsidRPr="001B767F">
        <w:rPr>
          <w:rFonts w:ascii="Times New Roman" w:hAnsi="Times New Roman" w:cs="Times New Roman"/>
          <w:sz w:val="24"/>
          <w:szCs w:val="24"/>
          <w:u w:val="single"/>
        </w:rPr>
        <w:t xml:space="preserve">2. Задачи, формирующие </w:t>
      </w:r>
      <w:r w:rsidRPr="001B767F">
        <w:rPr>
          <w:rFonts w:ascii="Times New Roman" w:hAnsi="Times New Roman" w:cs="Times New Roman"/>
          <w:b/>
          <w:i/>
          <w:sz w:val="24"/>
          <w:szCs w:val="24"/>
          <w:u w:val="single"/>
        </w:rPr>
        <w:t>познавательные УУД:</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проекты на выстраивание стратегии поиска решения задач;</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задачи на сериацию, сравнение, оценивание;</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проведение эмпирического исследования;</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проведение теоретического исследования;</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смысловое чтение.</w:t>
      </w:r>
    </w:p>
    <w:p w:rsidR="00F6593A" w:rsidRPr="001B767F" w:rsidRDefault="00F6593A" w:rsidP="00F6593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      Формированию познавательных УУД   способствуют задачи, направленные  на  </w:t>
      </w:r>
      <w:r w:rsidRPr="001B767F">
        <w:rPr>
          <w:rFonts w:ascii="Times New Roman" w:eastAsia="Calibri" w:hAnsi="Times New Roman" w:cs="Times New Roman"/>
          <w:b/>
          <w:sz w:val="24"/>
          <w:szCs w:val="24"/>
        </w:rPr>
        <w:t>освоение систематических знаний</w:t>
      </w:r>
      <w:r w:rsidRPr="001B767F">
        <w:rPr>
          <w:rFonts w:ascii="Times New Roman" w:eastAsia="Calibri" w:hAnsi="Times New Roman" w:cs="Times New Roman"/>
          <w:sz w:val="24"/>
          <w:szCs w:val="24"/>
        </w:rPr>
        <w:t>, в том числе:</w:t>
      </w:r>
    </w:p>
    <w:p w:rsidR="00F6593A" w:rsidRPr="001B767F" w:rsidRDefault="00F6593A" w:rsidP="00F6593A">
      <w:pPr>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1B767F">
        <w:rPr>
          <w:rFonts w:ascii="Times New Roman" w:eastAsia="Calibri" w:hAnsi="Times New Roman" w:cs="Times New Roman"/>
          <w:sz w:val="24"/>
          <w:szCs w:val="24"/>
        </w:rPr>
        <w:t>— 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F6593A" w:rsidRPr="001B767F" w:rsidRDefault="00F6593A" w:rsidP="00F6593A">
      <w:pPr>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 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w:t>
      </w:r>
      <w:r w:rsidRPr="001B767F">
        <w:rPr>
          <w:rFonts w:ascii="Times New Roman" w:eastAsia="Calibri" w:hAnsi="Times New Roman" w:cs="Times New Roman"/>
          <w:bCs/>
          <w:sz w:val="24"/>
          <w:szCs w:val="24"/>
        </w:rPr>
        <w:t>схем</w:t>
      </w:r>
      <w:r w:rsidRPr="001B767F">
        <w:rPr>
          <w:rFonts w:ascii="Times New Roman" w:eastAsia="Calibri" w:hAnsi="Times New Roman" w:cs="Times New Roman"/>
          <w:sz w:val="24"/>
          <w:szCs w:val="24"/>
        </w:rPr>
        <w:t>;</w:t>
      </w:r>
    </w:p>
    <w:p w:rsidR="00F6593A" w:rsidRPr="001B767F" w:rsidRDefault="00F6593A" w:rsidP="00F6593A">
      <w:pPr>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1B767F">
        <w:rPr>
          <w:rFonts w:ascii="Times New Roman" w:eastAsia="Calibri" w:hAnsi="Times New Roman" w:cs="Times New Roman"/>
          <w:sz w:val="24"/>
          <w:szCs w:val="24"/>
        </w:rPr>
        <w:t>— выявление и анализ существенных и устойчивых связей и отношений между объектами и процессами;</w:t>
      </w:r>
    </w:p>
    <w:p w:rsidR="00F6593A" w:rsidRPr="001B767F" w:rsidRDefault="00F6593A" w:rsidP="00F6593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         В результате использования  на уроках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у учащихся формируются навыки</w:t>
      </w:r>
      <w:r w:rsidRPr="001B767F">
        <w:rPr>
          <w:rFonts w:ascii="Times New Roman" w:eastAsia="Calibri" w:hAnsi="Times New Roman" w:cs="Times New Roman"/>
          <w:b/>
          <w:sz w:val="24"/>
          <w:szCs w:val="24"/>
        </w:rPr>
        <w:t xml:space="preserve"> самостоятельного приобретения, переноса и интеграции знаний</w:t>
      </w:r>
      <w:r w:rsidRPr="001B767F">
        <w:rPr>
          <w:rFonts w:ascii="Times New Roman" w:eastAsia="Calibri" w:hAnsi="Times New Roman" w:cs="Times New Roman"/>
          <w:sz w:val="24"/>
          <w:szCs w:val="24"/>
        </w:rPr>
        <w:t>. Современные стандарты требуют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1B767F">
        <w:rPr>
          <w:rFonts w:ascii="Times New Roman" w:eastAsia="Calibri" w:hAnsi="Times New Roman" w:cs="Times New Roman"/>
          <w:sz w:val="24"/>
          <w:szCs w:val="24"/>
          <w:lang w:val="en-US"/>
        </w:rPr>
        <w:t> </w:t>
      </w:r>
      <w:r w:rsidRPr="001B767F">
        <w:rPr>
          <w:rFonts w:ascii="Times New Roman" w:eastAsia="Calibri" w:hAnsi="Times New Roman" w:cs="Times New Roman"/>
          <w:sz w:val="24"/>
          <w:szCs w:val="24"/>
        </w:rPr>
        <w:t>п.;</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b/>
          <w:i/>
          <w:sz w:val="24"/>
          <w:szCs w:val="24"/>
          <w:u w:val="single"/>
        </w:rPr>
      </w:pPr>
      <w:r w:rsidRPr="001B767F">
        <w:rPr>
          <w:rFonts w:ascii="Times New Roman" w:hAnsi="Times New Roman" w:cs="Times New Roman"/>
          <w:sz w:val="24"/>
          <w:szCs w:val="24"/>
          <w:u w:val="single"/>
        </w:rPr>
        <w:t xml:space="preserve">3. Задачи, формирующие </w:t>
      </w:r>
      <w:r w:rsidRPr="001B767F">
        <w:rPr>
          <w:rFonts w:ascii="Times New Roman" w:hAnsi="Times New Roman" w:cs="Times New Roman"/>
          <w:b/>
          <w:i/>
          <w:sz w:val="24"/>
          <w:szCs w:val="24"/>
          <w:u w:val="single"/>
        </w:rPr>
        <w:t>регулятивные УУД:</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на планирование;</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на ориентировку в ситуации;</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на прогнозирование;</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на целеполагание;</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на принятие решения;</w:t>
      </w:r>
    </w:p>
    <w:p w:rsidR="00F6593A" w:rsidRPr="001B767F" w:rsidRDefault="00F6593A" w:rsidP="00E35F3A">
      <w:pPr>
        <w:widowControl w:val="0"/>
        <w:numPr>
          <w:ilvl w:val="0"/>
          <w:numId w:val="279"/>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на самоконтроль.</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Необходима  минимизация пошагового контроля со стороны учителя. </w:t>
      </w:r>
    </w:p>
    <w:p w:rsidR="00F6593A" w:rsidRPr="001B767F" w:rsidRDefault="00F6593A" w:rsidP="00F6593A">
      <w:pPr>
        <w:spacing w:after="0" w:line="240" w:lineRule="auto"/>
        <w:ind w:firstLine="454"/>
        <w:jc w:val="both"/>
        <w:outlineLvl w:val="0"/>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   Важной составляющей в формировании регулятивных УУД, является использование заданий, направленных на формирование и оценку</w:t>
      </w:r>
      <w:r w:rsidRPr="001B767F">
        <w:rPr>
          <w:rFonts w:ascii="Times New Roman" w:hAnsi="Times New Roman" w:cs="Times New Roman"/>
          <w:b/>
          <w:sz w:val="24"/>
          <w:szCs w:val="24"/>
          <w:lang w:val="x-none" w:eastAsia="x-none"/>
        </w:rPr>
        <w:t xml:space="preserve"> </w:t>
      </w:r>
      <w:r w:rsidRPr="001B767F">
        <w:rPr>
          <w:rFonts w:ascii="Times New Roman" w:hAnsi="Times New Roman" w:cs="Times New Roman"/>
          <w:sz w:val="24"/>
          <w:szCs w:val="24"/>
          <w:lang w:val="x-none" w:eastAsia="x-none"/>
        </w:rPr>
        <w:t>навыка</w:t>
      </w:r>
      <w:r w:rsidRPr="001B767F">
        <w:rPr>
          <w:rFonts w:ascii="Times New Roman" w:hAnsi="Times New Roman" w:cs="Times New Roman"/>
          <w:b/>
          <w:sz w:val="24"/>
          <w:szCs w:val="24"/>
          <w:lang w:val="x-none" w:eastAsia="x-none"/>
        </w:rPr>
        <w:t xml:space="preserve"> разрешения</w:t>
      </w:r>
      <w:r w:rsidRPr="001B767F">
        <w:rPr>
          <w:rFonts w:ascii="Times New Roman" w:hAnsi="Times New Roman" w:cs="Times New Roman"/>
          <w:sz w:val="24"/>
          <w:szCs w:val="24"/>
          <w:lang w:val="x-none" w:eastAsia="x-none"/>
        </w:rPr>
        <w:t xml:space="preserve"> </w:t>
      </w:r>
      <w:r w:rsidRPr="001B767F">
        <w:rPr>
          <w:rFonts w:ascii="Times New Roman" w:hAnsi="Times New Roman" w:cs="Times New Roman"/>
          <w:b/>
          <w:sz w:val="24"/>
          <w:szCs w:val="24"/>
          <w:lang w:val="x-none" w:eastAsia="x-none"/>
        </w:rPr>
        <w:t>проблем</w:t>
      </w:r>
      <w:r w:rsidRPr="001B767F">
        <w:rPr>
          <w:rFonts w:ascii="Times New Roman" w:hAnsi="Times New Roman" w:cs="Times New Roman"/>
          <w:sz w:val="24"/>
          <w:szCs w:val="24"/>
          <w:lang w:val="x-none" w:eastAsia="x-none"/>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6593A" w:rsidRPr="001B767F" w:rsidRDefault="00F6593A" w:rsidP="00F6593A">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4"/>
          <w:szCs w:val="24"/>
        </w:rPr>
      </w:pPr>
      <w:r w:rsidRPr="001B767F">
        <w:rPr>
          <w:rFonts w:ascii="Times New Roman" w:eastAsia="Calibri" w:hAnsi="Times New Roman" w:cs="Times New Roman"/>
          <w:b/>
          <w:sz w:val="24"/>
          <w:szCs w:val="24"/>
        </w:rPr>
        <w:t xml:space="preserve">Рефлексия </w:t>
      </w:r>
      <w:r w:rsidRPr="001B767F">
        <w:rPr>
          <w:rFonts w:ascii="Times New Roman" w:eastAsia="Calibri" w:hAnsi="Times New Roman" w:cs="Times New Roman"/>
          <w:sz w:val="24"/>
          <w:szCs w:val="24"/>
        </w:rPr>
        <w:t xml:space="preserve">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Рефлексия  после каждого этапа урока способствует выявлению позитивных и негативных факторов, влияющих на результаты и качество выполнения задания  (например, что надо изменить, выполнить по-другому, дополнительно узнать и т. п.).</w:t>
      </w:r>
    </w:p>
    <w:p w:rsidR="00F6593A" w:rsidRPr="001B767F" w:rsidRDefault="00F6593A" w:rsidP="00F6593A">
      <w:pPr>
        <w:spacing w:after="0" w:line="240" w:lineRule="auto"/>
        <w:ind w:firstLine="454"/>
        <w:jc w:val="both"/>
        <w:outlineLvl w:val="0"/>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Развитие УУД в основной школе проводится в рамках использования возможностей современной информационной образовательной среды как:</w:t>
      </w:r>
    </w:p>
    <w:p w:rsidR="00F6593A" w:rsidRPr="001B767F" w:rsidRDefault="00F6593A" w:rsidP="00F6593A">
      <w:pPr>
        <w:spacing w:after="0" w:line="240" w:lineRule="auto"/>
        <w:ind w:firstLine="284"/>
        <w:jc w:val="both"/>
        <w:rPr>
          <w:rFonts w:ascii="Times New Roman" w:eastAsia="Calibri" w:hAnsi="Times New Roman" w:cs="Times New Roman"/>
          <w:sz w:val="24"/>
          <w:szCs w:val="24"/>
          <w:lang w:eastAsia="en-US"/>
        </w:rPr>
      </w:pPr>
      <w:r w:rsidRPr="001B767F">
        <w:rPr>
          <w:rFonts w:ascii="Times New Roman" w:eastAsia="Calibri" w:hAnsi="Times New Roman" w:cs="Times New Roman"/>
          <w:iCs/>
          <w:sz w:val="24"/>
          <w:szCs w:val="24"/>
          <w:lang w:eastAsia="en-US"/>
        </w:rPr>
        <w:t>• </w:t>
      </w:r>
      <w:r w:rsidRPr="001B767F">
        <w:rPr>
          <w:rFonts w:ascii="Times New Roman" w:eastAsia="Calibri" w:hAnsi="Times New Roman" w:cs="Times New Roman"/>
          <w:sz w:val="24"/>
          <w:szCs w:val="24"/>
          <w:lang w:eastAsia="en-US"/>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6593A" w:rsidRPr="001B767F" w:rsidRDefault="00F6593A" w:rsidP="00F6593A">
      <w:pPr>
        <w:spacing w:after="0" w:line="240" w:lineRule="auto"/>
        <w:ind w:firstLine="284"/>
        <w:jc w:val="both"/>
        <w:rPr>
          <w:rFonts w:ascii="Times New Roman" w:eastAsia="Calibri" w:hAnsi="Times New Roman" w:cs="Times New Roman"/>
          <w:sz w:val="24"/>
          <w:szCs w:val="24"/>
          <w:lang w:eastAsia="en-US"/>
        </w:rPr>
      </w:pPr>
      <w:r w:rsidRPr="001B767F">
        <w:rPr>
          <w:rFonts w:ascii="Times New Roman" w:eastAsia="Calibri" w:hAnsi="Times New Roman" w:cs="Times New Roman"/>
          <w:iCs/>
          <w:sz w:val="24"/>
          <w:szCs w:val="24"/>
          <w:lang w:eastAsia="en-US"/>
        </w:rPr>
        <w:t>• </w:t>
      </w:r>
      <w:r w:rsidRPr="001B767F">
        <w:rPr>
          <w:rFonts w:ascii="Times New Roman" w:eastAsia="Calibri" w:hAnsi="Times New Roman" w:cs="Times New Roman"/>
          <w:sz w:val="24"/>
          <w:szCs w:val="24"/>
          <w:lang w:eastAsia="en-US"/>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6593A" w:rsidRPr="001B767F" w:rsidRDefault="00F6593A" w:rsidP="00F6593A">
      <w:pPr>
        <w:spacing w:after="0" w:line="240" w:lineRule="auto"/>
        <w:ind w:firstLine="284"/>
        <w:jc w:val="both"/>
        <w:rPr>
          <w:rFonts w:ascii="Times New Roman" w:eastAsia="Calibri" w:hAnsi="Times New Roman" w:cs="Times New Roman"/>
          <w:sz w:val="24"/>
          <w:szCs w:val="24"/>
          <w:lang w:eastAsia="en-US"/>
        </w:rPr>
      </w:pPr>
      <w:r w:rsidRPr="001B767F">
        <w:rPr>
          <w:rFonts w:ascii="Times New Roman" w:eastAsia="Calibri" w:hAnsi="Times New Roman" w:cs="Times New Roman"/>
          <w:iCs/>
          <w:sz w:val="24"/>
          <w:szCs w:val="24"/>
          <w:lang w:eastAsia="en-US"/>
        </w:rPr>
        <w:t>• </w:t>
      </w:r>
      <w:r w:rsidRPr="001B767F">
        <w:rPr>
          <w:rFonts w:ascii="Times New Roman" w:eastAsia="Calibri" w:hAnsi="Times New Roman" w:cs="Times New Roman"/>
          <w:sz w:val="24"/>
          <w:szCs w:val="24"/>
          <w:lang w:eastAsia="en-US"/>
        </w:rPr>
        <w:t>средства телекоммуникации, формирующего умения и навыки получения необходимой информации из разнообразных источников;</w:t>
      </w:r>
    </w:p>
    <w:p w:rsidR="00F6593A" w:rsidRPr="001B767F" w:rsidRDefault="00F6593A" w:rsidP="00F6593A">
      <w:pPr>
        <w:spacing w:after="0" w:line="240" w:lineRule="auto"/>
        <w:ind w:firstLine="284"/>
        <w:jc w:val="both"/>
        <w:rPr>
          <w:rFonts w:ascii="Times New Roman" w:eastAsia="Calibri" w:hAnsi="Times New Roman" w:cs="Times New Roman"/>
          <w:sz w:val="24"/>
          <w:szCs w:val="24"/>
          <w:lang w:eastAsia="en-US"/>
        </w:rPr>
      </w:pPr>
      <w:r w:rsidRPr="001B767F">
        <w:rPr>
          <w:rFonts w:ascii="Times New Roman" w:eastAsia="Calibri" w:hAnsi="Times New Roman" w:cs="Times New Roman"/>
          <w:iCs/>
          <w:sz w:val="24"/>
          <w:szCs w:val="24"/>
          <w:lang w:eastAsia="en-US"/>
        </w:rPr>
        <w:t>• </w:t>
      </w:r>
      <w:r w:rsidRPr="001B767F">
        <w:rPr>
          <w:rFonts w:ascii="Times New Roman" w:eastAsia="Calibri" w:hAnsi="Times New Roman" w:cs="Times New Roman"/>
          <w:sz w:val="24"/>
          <w:szCs w:val="24"/>
          <w:lang w:eastAsia="en-US"/>
        </w:rPr>
        <w:t>средства развития личности за счёт формирования навыков культуры общения;</w:t>
      </w:r>
    </w:p>
    <w:p w:rsidR="00F6593A" w:rsidRPr="001B767F" w:rsidRDefault="00F6593A" w:rsidP="00F6593A">
      <w:pPr>
        <w:spacing w:after="0" w:line="240" w:lineRule="auto"/>
        <w:ind w:firstLine="284"/>
        <w:jc w:val="both"/>
        <w:rPr>
          <w:rFonts w:ascii="Times New Roman" w:eastAsia="Calibri" w:hAnsi="Times New Roman" w:cs="Times New Roman"/>
          <w:sz w:val="24"/>
          <w:szCs w:val="24"/>
          <w:lang w:eastAsia="en-US"/>
        </w:rPr>
      </w:pPr>
      <w:r w:rsidRPr="001B767F">
        <w:rPr>
          <w:rFonts w:ascii="Times New Roman" w:eastAsia="Calibri" w:hAnsi="Times New Roman" w:cs="Times New Roman"/>
          <w:iCs/>
          <w:sz w:val="24"/>
          <w:szCs w:val="24"/>
          <w:lang w:eastAsia="en-US"/>
        </w:rPr>
        <w:t>• </w:t>
      </w:r>
      <w:r w:rsidRPr="001B767F">
        <w:rPr>
          <w:rFonts w:ascii="Times New Roman" w:eastAsia="Calibri" w:hAnsi="Times New Roman" w:cs="Times New Roman"/>
          <w:sz w:val="24"/>
          <w:szCs w:val="24"/>
          <w:lang w:eastAsia="en-US"/>
        </w:rPr>
        <w:t>эффективного инструмента контроля и коррекции результатов учебной деятельности.</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предпрофильной подготовки,  курсов по выбору.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16"/>
        <w:gridCol w:w="1816"/>
        <w:gridCol w:w="1816"/>
        <w:gridCol w:w="2724"/>
        <w:gridCol w:w="2543"/>
        <w:gridCol w:w="2176"/>
      </w:tblGrid>
      <w:tr w:rsidR="00F6593A" w:rsidRPr="001B767F" w:rsidTr="00F6593A">
        <w:tc>
          <w:tcPr>
            <w:tcW w:w="641" w:type="pct"/>
          </w:tcPr>
          <w:p w:rsidR="00F6593A" w:rsidRPr="001B767F" w:rsidRDefault="00F6593A" w:rsidP="00F6593A">
            <w:pPr>
              <w:spacing w:after="0" w:line="240" w:lineRule="auto"/>
              <w:jc w:val="center"/>
              <w:rPr>
                <w:rFonts w:ascii="Times New Roman" w:hAnsi="Times New Roman" w:cs="Times New Roman"/>
                <w:b/>
                <w:bCs/>
                <w:sz w:val="20"/>
                <w:szCs w:val="20"/>
                <w:lang w:eastAsia="en-US" w:bidi="en-US"/>
              </w:rPr>
            </w:pPr>
          </w:p>
        </w:tc>
        <w:tc>
          <w:tcPr>
            <w:tcW w:w="1841" w:type="pct"/>
            <w:gridSpan w:val="3"/>
          </w:tcPr>
          <w:p w:rsidR="00F6593A" w:rsidRPr="001B767F" w:rsidRDefault="00F6593A" w:rsidP="00F6593A">
            <w:pPr>
              <w:spacing w:after="0" w:line="240" w:lineRule="auto"/>
              <w:ind w:firstLine="709"/>
              <w:jc w:val="center"/>
              <w:rPr>
                <w:rFonts w:ascii="Times New Roman" w:hAnsi="Times New Roman" w:cs="Times New Roman"/>
                <w:b/>
                <w:bCs/>
                <w:sz w:val="20"/>
                <w:szCs w:val="20"/>
                <w:lang w:eastAsia="en-US" w:bidi="en-US"/>
              </w:rPr>
            </w:pPr>
            <w:r w:rsidRPr="001B767F">
              <w:rPr>
                <w:rFonts w:ascii="Times New Roman" w:hAnsi="Times New Roman" w:cs="Times New Roman"/>
                <w:b/>
                <w:bCs/>
                <w:sz w:val="20"/>
                <w:szCs w:val="20"/>
                <w:lang w:eastAsia="en-US" w:bidi="en-US"/>
              </w:rPr>
              <w:t>Учебная деятельность</w:t>
            </w:r>
          </w:p>
        </w:tc>
        <w:tc>
          <w:tcPr>
            <w:tcW w:w="2518" w:type="pct"/>
            <w:gridSpan w:val="3"/>
          </w:tcPr>
          <w:p w:rsidR="00F6593A" w:rsidRPr="001B767F" w:rsidRDefault="00F6593A" w:rsidP="00F6593A">
            <w:pPr>
              <w:spacing w:after="0" w:line="240" w:lineRule="auto"/>
              <w:ind w:firstLine="709"/>
              <w:jc w:val="center"/>
              <w:rPr>
                <w:rFonts w:ascii="Times New Roman" w:hAnsi="Times New Roman" w:cs="Times New Roman"/>
                <w:b/>
                <w:bCs/>
                <w:sz w:val="20"/>
                <w:szCs w:val="20"/>
                <w:lang w:eastAsia="en-US" w:bidi="en-US"/>
              </w:rPr>
            </w:pPr>
            <w:r w:rsidRPr="001B767F">
              <w:rPr>
                <w:rFonts w:ascii="Times New Roman" w:hAnsi="Times New Roman" w:cs="Times New Roman"/>
                <w:b/>
                <w:bCs/>
                <w:sz w:val="20"/>
                <w:szCs w:val="20"/>
                <w:lang w:eastAsia="en-US" w:bidi="en-US"/>
              </w:rPr>
              <w:t>Внеурочная деятельность</w:t>
            </w:r>
          </w:p>
        </w:tc>
      </w:tr>
      <w:tr w:rsidR="00F6593A" w:rsidRPr="001B767F" w:rsidTr="00F6593A">
        <w:tc>
          <w:tcPr>
            <w:tcW w:w="641" w:type="pct"/>
          </w:tcPr>
          <w:p w:rsidR="00F6593A" w:rsidRPr="001B767F" w:rsidRDefault="00F6593A" w:rsidP="00F6593A">
            <w:pPr>
              <w:spacing w:after="0" w:line="240" w:lineRule="auto"/>
              <w:jc w:val="center"/>
              <w:rPr>
                <w:rFonts w:ascii="Times New Roman" w:hAnsi="Times New Roman" w:cs="Times New Roman"/>
                <w:b/>
                <w:bCs/>
                <w:sz w:val="20"/>
                <w:szCs w:val="20"/>
                <w:lang w:eastAsia="en-US" w:bidi="en-US"/>
              </w:rPr>
            </w:pPr>
          </w:p>
        </w:tc>
        <w:tc>
          <w:tcPr>
            <w:tcW w:w="614" w:type="pct"/>
          </w:tcPr>
          <w:p w:rsidR="00F6593A" w:rsidRPr="001B767F" w:rsidRDefault="00F6593A" w:rsidP="00F6593A">
            <w:pPr>
              <w:spacing w:after="0" w:line="240" w:lineRule="auto"/>
              <w:jc w:val="center"/>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5-6</w:t>
            </w:r>
          </w:p>
        </w:tc>
        <w:tc>
          <w:tcPr>
            <w:tcW w:w="614" w:type="pct"/>
          </w:tcPr>
          <w:p w:rsidR="00F6593A" w:rsidRPr="001B767F" w:rsidRDefault="00F6593A" w:rsidP="00F6593A">
            <w:pPr>
              <w:spacing w:after="0" w:line="240" w:lineRule="auto"/>
              <w:jc w:val="center"/>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7-8</w:t>
            </w:r>
          </w:p>
        </w:tc>
        <w:tc>
          <w:tcPr>
            <w:tcW w:w="614" w:type="pct"/>
          </w:tcPr>
          <w:p w:rsidR="00F6593A" w:rsidRPr="001B767F" w:rsidRDefault="00F6593A" w:rsidP="00F6593A">
            <w:pPr>
              <w:spacing w:after="0" w:line="240" w:lineRule="auto"/>
              <w:jc w:val="center"/>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9</w:t>
            </w:r>
          </w:p>
        </w:tc>
        <w:tc>
          <w:tcPr>
            <w:tcW w:w="921" w:type="pct"/>
          </w:tcPr>
          <w:p w:rsidR="00F6593A" w:rsidRPr="001B767F" w:rsidRDefault="00F6593A" w:rsidP="00F6593A">
            <w:pPr>
              <w:spacing w:after="0" w:line="240" w:lineRule="auto"/>
              <w:jc w:val="center"/>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5-6</w:t>
            </w:r>
          </w:p>
        </w:tc>
        <w:tc>
          <w:tcPr>
            <w:tcW w:w="860" w:type="pct"/>
          </w:tcPr>
          <w:p w:rsidR="00F6593A" w:rsidRPr="001B767F" w:rsidRDefault="00F6593A" w:rsidP="00F6593A">
            <w:pPr>
              <w:spacing w:after="0" w:line="240" w:lineRule="auto"/>
              <w:jc w:val="center"/>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7-8</w:t>
            </w:r>
          </w:p>
        </w:tc>
        <w:tc>
          <w:tcPr>
            <w:tcW w:w="737" w:type="pct"/>
          </w:tcPr>
          <w:p w:rsidR="00F6593A" w:rsidRPr="001B767F" w:rsidRDefault="00F6593A" w:rsidP="00F6593A">
            <w:pPr>
              <w:spacing w:after="0" w:line="240" w:lineRule="auto"/>
              <w:jc w:val="center"/>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9</w:t>
            </w:r>
          </w:p>
        </w:tc>
      </w:tr>
      <w:tr w:rsidR="00F6593A" w:rsidRPr="001B767F" w:rsidTr="00F6593A">
        <w:tc>
          <w:tcPr>
            <w:tcW w:w="641" w:type="pct"/>
          </w:tcPr>
          <w:p w:rsidR="00F6593A" w:rsidRPr="001B767F" w:rsidRDefault="00F6593A" w:rsidP="00F6593A">
            <w:pPr>
              <w:spacing w:after="0" w:line="240" w:lineRule="auto"/>
              <w:jc w:val="both"/>
              <w:rPr>
                <w:rFonts w:ascii="Times New Roman" w:hAnsi="Times New Roman" w:cs="Times New Roman"/>
                <w:b/>
                <w:bCs/>
                <w:sz w:val="20"/>
                <w:szCs w:val="20"/>
                <w:lang w:eastAsia="en-US" w:bidi="en-US"/>
              </w:rPr>
            </w:pPr>
            <w:r w:rsidRPr="001B767F">
              <w:rPr>
                <w:rFonts w:ascii="Times New Roman" w:hAnsi="Times New Roman" w:cs="Times New Roman"/>
                <w:b/>
                <w:bCs/>
                <w:sz w:val="20"/>
                <w:szCs w:val="20"/>
                <w:lang w:eastAsia="en-US" w:bidi="en-US"/>
              </w:rPr>
              <w:t>Формирование УУД обучающихся</w:t>
            </w:r>
          </w:p>
        </w:tc>
        <w:tc>
          <w:tcPr>
            <w:tcW w:w="614" w:type="pct"/>
          </w:tcPr>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Урок, в том числе нетрадиционные формы.</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Учебно-практические занятия.</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Мероприятия познавательной направленности (олимпиады, конкурсы), проектная деятельность, учебные экскурсии.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Предметные кружки. Индивидуальные занятия.</w:t>
            </w:r>
          </w:p>
        </w:tc>
        <w:tc>
          <w:tcPr>
            <w:tcW w:w="614" w:type="pct"/>
          </w:tcPr>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Урок, в том числе нетрадиционные формы.</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Учебно-практические занятия.</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Мероприятия познавательной направленности (олимпиады, конкурсы), проектная деятельность, учебные экскурсии.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Индивидуально-групповые консультации.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Предметные кружки.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 xml:space="preserve">Семинарские занятия. </w:t>
            </w:r>
          </w:p>
        </w:tc>
        <w:tc>
          <w:tcPr>
            <w:tcW w:w="614" w:type="pct"/>
          </w:tcPr>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Урок, в том числе нетрадиционные формы.</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Учебно-практические занятия.</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Мероприятия познавательной направленности (олимпиады, конкурсы), проектная деятельность, учебные экскурсии.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Индивидуально-групповые консультации.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Предметные кружки.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Семинарские занятия. Зачеты.</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Государственная итоговая аттестация.</w:t>
            </w:r>
          </w:p>
        </w:tc>
        <w:tc>
          <w:tcPr>
            <w:tcW w:w="921" w:type="pct"/>
          </w:tcPr>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 xml:space="preserve">Внеурочная деятельность по предмету. Классные часы, Клубы по интересам, школьное научное </w:t>
            </w:r>
            <w:r w:rsidRPr="001B767F">
              <w:rPr>
                <w:rFonts w:ascii="Times New Roman" w:hAnsi="Times New Roman" w:cs="Times New Roman"/>
                <w:sz w:val="20"/>
                <w:szCs w:val="20"/>
                <w:lang w:eastAsia="en-US" w:bidi="en-US"/>
              </w:rPr>
              <w:br/>
              <w:t>общество. Творческие конкурсы, спортивные соревнования, фестивали. Посещение выставок, библиотек, музеев. Ученическое самоуправление.</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 xml:space="preserve"> Акции, проекты, научно – практические конференции.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p>
        </w:tc>
        <w:tc>
          <w:tcPr>
            <w:tcW w:w="860" w:type="pct"/>
          </w:tcPr>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Внеурочная деятельность по предмету.</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 xml:space="preserve">Классные часы. Клубы по интересам. Школьное научное </w:t>
            </w:r>
            <w:r w:rsidRPr="001B767F">
              <w:rPr>
                <w:rFonts w:ascii="Times New Roman" w:hAnsi="Times New Roman" w:cs="Times New Roman"/>
                <w:sz w:val="20"/>
                <w:szCs w:val="20"/>
                <w:lang w:eastAsia="en-US" w:bidi="en-US"/>
              </w:rPr>
              <w:br/>
              <w:t xml:space="preserve">общество. </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 xml:space="preserve">Творческие конкурсы. Спортивные соревнования, фестивали. Посещение выставок, библиотек, музеев. Ученическое самоуправление, фестивали. Игры (деловые, ролевые) </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Акции, проекты, научно – практические конференции.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p>
        </w:tc>
        <w:tc>
          <w:tcPr>
            <w:tcW w:w="737" w:type="pct"/>
          </w:tcPr>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Дебаты, тренинги.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 xml:space="preserve">Шефская помощь. Классные собрания. Клубы по интересам, школьное научное </w:t>
            </w:r>
            <w:r w:rsidRPr="001B767F">
              <w:rPr>
                <w:rFonts w:ascii="Times New Roman" w:hAnsi="Times New Roman" w:cs="Times New Roman"/>
                <w:sz w:val="20"/>
                <w:szCs w:val="20"/>
                <w:lang w:eastAsia="en-US" w:bidi="en-US"/>
              </w:rPr>
              <w:br/>
              <w:t>общество. Творческие конкурсы, спортивные соревнования, фестивали. Посещение выставок, библиотек, музеев. Работа волонтерского отряда. Внеурочная деятельность по предмету. Ученическое самоуправление. Фестивали. Игры (деловые, ролевые)</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r w:rsidRPr="001B767F">
              <w:rPr>
                <w:rFonts w:ascii="Times New Roman" w:hAnsi="Times New Roman" w:cs="Times New Roman"/>
                <w:sz w:val="20"/>
                <w:szCs w:val="20"/>
                <w:lang w:eastAsia="en-US" w:bidi="en-US"/>
              </w:rPr>
              <w:t>Акции, проекты, научно – практические конференции.</w:t>
            </w:r>
          </w:p>
          <w:p w:rsidR="00F6593A" w:rsidRPr="001B767F" w:rsidRDefault="00F6593A" w:rsidP="00F6593A">
            <w:pPr>
              <w:spacing w:after="0" w:line="240" w:lineRule="auto"/>
              <w:jc w:val="both"/>
              <w:rPr>
                <w:rFonts w:ascii="Times New Roman" w:hAnsi="Times New Roman" w:cs="Times New Roman"/>
                <w:sz w:val="20"/>
                <w:szCs w:val="20"/>
                <w:lang w:eastAsia="en-US" w:bidi="en-US"/>
              </w:rPr>
            </w:pPr>
          </w:p>
        </w:tc>
      </w:tr>
    </w:tbl>
    <w:p w:rsidR="00F6593A" w:rsidRPr="001B767F" w:rsidRDefault="00F6593A" w:rsidP="00F6593A">
      <w:pPr>
        <w:spacing w:after="0" w:line="240" w:lineRule="auto"/>
        <w:ind w:firstLine="454"/>
        <w:jc w:val="both"/>
        <w:outlineLvl w:val="0"/>
        <w:rPr>
          <w:rFonts w:ascii="Times New Roman" w:hAnsi="Times New Roman" w:cs="Times New Roman"/>
          <w:sz w:val="20"/>
          <w:szCs w:val="20"/>
          <w:lang w:val="x-none" w:eastAsia="x-none"/>
        </w:rPr>
      </w:pPr>
    </w:p>
    <w:p w:rsidR="00F6593A" w:rsidRPr="001B767F" w:rsidRDefault="00F6593A" w:rsidP="00F6593A">
      <w:pPr>
        <w:spacing w:after="0" w:line="240" w:lineRule="auto"/>
        <w:ind w:firstLine="454"/>
        <w:jc w:val="both"/>
        <w:outlineLvl w:val="0"/>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в основной школе:</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iCs/>
          <w:sz w:val="24"/>
          <w:szCs w:val="24"/>
          <w:lang w:eastAsia="en-US"/>
        </w:rPr>
        <w:t>• </w:t>
      </w:r>
      <w:r w:rsidRPr="001B767F">
        <w:rPr>
          <w:rFonts w:ascii="Times New Roman" w:eastAsia="Calibri" w:hAnsi="Times New Roman" w:cs="Times New Roman"/>
          <w:i/>
          <w:sz w:val="24"/>
          <w:szCs w:val="24"/>
          <w:lang w:eastAsia="en-US"/>
        </w:rPr>
        <w:t>ситуация-проблема</w:t>
      </w:r>
      <w:r w:rsidRPr="001B767F">
        <w:rPr>
          <w:rFonts w:ascii="Times New Roman" w:eastAsia="Calibri" w:hAnsi="Times New Roman" w:cs="Times New Roman"/>
          <w:sz w:val="24"/>
          <w:szCs w:val="24"/>
          <w:lang w:eastAsia="en-US"/>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iCs/>
          <w:sz w:val="24"/>
          <w:szCs w:val="24"/>
          <w:lang w:eastAsia="en-US"/>
        </w:rPr>
        <w:t>• </w:t>
      </w:r>
      <w:r w:rsidRPr="001B767F">
        <w:rPr>
          <w:rFonts w:ascii="Times New Roman" w:eastAsia="Calibri" w:hAnsi="Times New Roman" w:cs="Times New Roman"/>
          <w:i/>
          <w:sz w:val="24"/>
          <w:szCs w:val="24"/>
          <w:lang w:eastAsia="en-US"/>
        </w:rPr>
        <w:t>ситуация-иллюстрация</w:t>
      </w:r>
      <w:r w:rsidRPr="001B767F">
        <w:rPr>
          <w:rFonts w:ascii="Times New Roman" w:eastAsia="Calibri" w:hAnsi="Times New Roman" w:cs="Times New Roman"/>
          <w:sz w:val="24"/>
          <w:szCs w:val="24"/>
          <w:lang w:eastAsia="en-US"/>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iCs/>
          <w:sz w:val="24"/>
          <w:szCs w:val="24"/>
          <w:lang w:eastAsia="en-US"/>
        </w:rPr>
        <w:t>• </w:t>
      </w:r>
      <w:r w:rsidRPr="001B767F">
        <w:rPr>
          <w:rFonts w:ascii="Times New Roman" w:eastAsia="Calibri" w:hAnsi="Times New Roman" w:cs="Times New Roman"/>
          <w:i/>
          <w:sz w:val="24"/>
          <w:szCs w:val="24"/>
          <w:lang w:eastAsia="en-US"/>
        </w:rPr>
        <w:t>ситуация-оценка</w:t>
      </w:r>
      <w:r w:rsidRPr="001B767F">
        <w:rPr>
          <w:rFonts w:ascii="Times New Roman" w:eastAsia="Calibri" w:hAnsi="Times New Roman" w:cs="Times New Roman"/>
          <w:sz w:val="24"/>
          <w:szCs w:val="24"/>
          <w:lang w:eastAsia="en-US"/>
        </w:rPr>
        <w:t xml:space="preserve"> — прототип реальной ситуации с готовым предполагаемым решением, которое следует оценить, и предложить своё адекватное решение;</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iCs/>
          <w:sz w:val="24"/>
          <w:szCs w:val="24"/>
          <w:lang w:eastAsia="en-US"/>
        </w:rPr>
        <w:t>• </w:t>
      </w:r>
      <w:r w:rsidRPr="001B767F">
        <w:rPr>
          <w:rFonts w:ascii="Times New Roman" w:eastAsia="Calibri" w:hAnsi="Times New Roman" w:cs="Times New Roman"/>
          <w:i/>
          <w:sz w:val="24"/>
          <w:szCs w:val="24"/>
          <w:lang w:eastAsia="en-US"/>
        </w:rPr>
        <w:t>ситуация-тренинг</w:t>
      </w:r>
      <w:r w:rsidRPr="001B767F">
        <w:rPr>
          <w:rFonts w:ascii="Times New Roman" w:eastAsia="Calibri" w:hAnsi="Times New Roman" w:cs="Times New Roman"/>
          <w:sz w:val="24"/>
          <w:szCs w:val="24"/>
          <w:lang w:eastAsia="en-US"/>
        </w:rPr>
        <w:t xml:space="preserve"> — прототип стандартной или другой ситуации (тренинг возможно проводить как по описанию ситуации, так и по её решению).</w:t>
      </w:r>
    </w:p>
    <w:p w:rsidR="00F6593A" w:rsidRPr="001B767F" w:rsidRDefault="00F6593A" w:rsidP="00F6593A">
      <w:pPr>
        <w:spacing w:after="0" w:line="240" w:lineRule="auto"/>
        <w:ind w:firstLine="454"/>
        <w:jc w:val="both"/>
        <w:outlineLvl w:val="0"/>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Примерами такого рода заданий служат: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F6593A" w:rsidRPr="001B767F" w:rsidRDefault="00F6593A" w:rsidP="00F6593A">
      <w:pPr>
        <w:spacing w:after="0" w:line="240" w:lineRule="auto"/>
        <w:ind w:left="283"/>
        <w:contextualSpacing/>
        <w:rPr>
          <w:rFonts w:ascii="Times New Roman" w:hAnsi="Times New Roman" w:cs="Times New Roman"/>
          <w:b/>
          <w:sz w:val="24"/>
          <w:szCs w:val="24"/>
        </w:rPr>
      </w:pPr>
      <w:r w:rsidRPr="001B767F">
        <w:rPr>
          <w:rFonts w:ascii="Times New Roman" w:hAnsi="Times New Roman" w:cs="Times New Roman"/>
          <w:b/>
          <w:sz w:val="24"/>
          <w:szCs w:val="24"/>
        </w:rPr>
        <w:t>Типовые ситуации на занятиях внеурочной деятельности:</w:t>
      </w:r>
    </w:p>
    <w:p w:rsidR="00F6593A" w:rsidRPr="001B767F" w:rsidRDefault="00F6593A" w:rsidP="00E35F3A">
      <w:pPr>
        <w:widowControl w:val="0"/>
        <w:numPr>
          <w:ilvl w:val="0"/>
          <w:numId w:val="139"/>
        </w:numPr>
        <w:shd w:val="clear" w:color="auto" w:fill="FFFFFF"/>
        <w:tabs>
          <w:tab w:val="left" w:pos="168"/>
          <w:tab w:val="num" w:pos="426"/>
          <w:tab w:val="left" w:pos="1134"/>
        </w:tabs>
        <w:autoSpaceDE w:val="0"/>
        <w:autoSpaceDN w:val="0"/>
        <w:adjustRightInd w:val="0"/>
        <w:spacing w:after="0" w:line="240" w:lineRule="auto"/>
        <w:ind w:firstLine="349"/>
        <w:rPr>
          <w:rFonts w:ascii="Times New Roman" w:eastAsia="Calibri" w:hAnsi="Times New Roman" w:cs="Times New Roman"/>
          <w:color w:val="000000"/>
          <w:sz w:val="24"/>
          <w:szCs w:val="24"/>
          <w:lang w:val="en-US"/>
        </w:rPr>
      </w:pPr>
      <w:r w:rsidRPr="001B767F">
        <w:rPr>
          <w:rFonts w:ascii="Times New Roman" w:hAnsi="Times New Roman" w:cs="Times New Roman"/>
          <w:color w:val="000000"/>
          <w:spacing w:val="-1"/>
          <w:sz w:val="24"/>
          <w:szCs w:val="24"/>
          <w:lang w:val="en-US"/>
        </w:rPr>
        <w:t>проектная деятельность;</w:t>
      </w:r>
    </w:p>
    <w:p w:rsidR="00F6593A" w:rsidRPr="001B767F" w:rsidRDefault="00F6593A" w:rsidP="00E35F3A">
      <w:pPr>
        <w:widowControl w:val="0"/>
        <w:numPr>
          <w:ilvl w:val="0"/>
          <w:numId w:val="139"/>
        </w:numPr>
        <w:tabs>
          <w:tab w:val="num" w:pos="1080"/>
        </w:tabs>
        <w:autoSpaceDE w:val="0"/>
        <w:autoSpaceDN w:val="0"/>
        <w:adjustRightInd w:val="0"/>
        <w:spacing w:after="0" w:line="240" w:lineRule="auto"/>
        <w:ind w:left="1080"/>
        <w:contextualSpacing/>
        <w:rPr>
          <w:rFonts w:ascii="Times New Roman" w:hAnsi="Times New Roman" w:cs="Times New Roman"/>
          <w:sz w:val="24"/>
          <w:szCs w:val="24"/>
        </w:rPr>
      </w:pPr>
      <w:r w:rsidRPr="001B767F">
        <w:rPr>
          <w:rFonts w:ascii="Times New Roman" w:hAnsi="Times New Roman" w:cs="Times New Roman"/>
          <w:sz w:val="24"/>
          <w:szCs w:val="24"/>
        </w:rPr>
        <w:t>практические занятия</w:t>
      </w:r>
    </w:p>
    <w:p w:rsidR="00F6593A" w:rsidRPr="001B767F" w:rsidRDefault="00F6593A" w:rsidP="00E35F3A">
      <w:pPr>
        <w:widowControl w:val="0"/>
        <w:numPr>
          <w:ilvl w:val="0"/>
          <w:numId w:val="139"/>
        </w:numPr>
        <w:tabs>
          <w:tab w:val="num" w:pos="1080"/>
        </w:tabs>
        <w:autoSpaceDE w:val="0"/>
        <w:autoSpaceDN w:val="0"/>
        <w:adjustRightInd w:val="0"/>
        <w:spacing w:after="0" w:line="240" w:lineRule="auto"/>
        <w:ind w:left="1080"/>
        <w:contextualSpacing/>
        <w:rPr>
          <w:rFonts w:ascii="Times New Roman" w:hAnsi="Times New Roman" w:cs="Times New Roman"/>
          <w:sz w:val="24"/>
          <w:szCs w:val="24"/>
        </w:rPr>
      </w:pPr>
      <w:r w:rsidRPr="001B767F">
        <w:rPr>
          <w:rFonts w:ascii="Times New Roman" w:hAnsi="Times New Roman" w:cs="Times New Roman"/>
          <w:sz w:val="24"/>
          <w:szCs w:val="24"/>
        </w:rPr>
        <w:t xml:space="preserve">групповая дискуссия </w:t>
      </w:r>
    </w:p>
    <w:p w:rsidR="00F6593A" w:rsidRPr="001B767F" w:rsidRDefault="00F6593A" w:rsidP="00E35F3A">
      <w:pPr>
        <w:widowControl w:val="0"/>
        <w:numPr>
          <w:ilvl w:val="0"/>
          <w:numId w:val="139"/>
        </w:numPr>
        <w:tabs>
          <w:tab w:val="num" w:pos="1080"/>
        </w:tabs>
        <w:autoSpaceDE w:val="0"/>
        <w:autoSpaceDN w:val="0"/>
        <w:adjustRightInd w:val="0"/>
        <w:spacing w:after="0" w:line="240" w:lineRule="auto"/>
        <w:ind w:left="1080"/>
        <w:contextualSpacing/>
        <w:rPr>
          <w:rFonts w:ascii="Times New Roman" w:hAnsi="Times New Roman" w:cs="Times New Roman"/>
          <w:sz w:val="24"/>
          <w:szCs w:val="24"/>
        </w:rPr>
      </w:pPr>
      <w:r w:rsidRPr="001B767F">
        <w:rPr>
          <w:rFonts w:ascii="Times New Roman" w:hAnsi="Times New Roman" w:cs="Times New Roman"/>
          <w:sz w:val="24"/>
          <w:szCs w:val="24"/>
        </w:rPr>
        <w:t>тренинговые упражнения</w:t>
      </w:r>
    </w:p>
    <w:p w:rsidR="00F6593A" w:rsidRPr="001B767F" w:rsidRDefault="00F6593A" w:rsidP="00E35F3A">
      <w:pPr>
        <w:widowControl w:val="0"/>
        <w:numPr>
          <w:ilvl w:val="0"/>
          <w:numId w:val="139"/>
        </w:numPr>
        <w:tabs>
          <w:tab w:val="num" w:pos="1080"/>
        </w:tabs>
        <w:autoSpaceDE w:val="0"/>
        <w:autoSpaceDN w:val="0"/>
        <w:adjustRightInd w:val="0"/>
        <w:spacing w:after="0" w:line="240" w:lineRule="auto"/>
        <w:ind w:left="1080"/>
        <w:contextualSpacing/>
        <w:rPr>
          <w:rFonts w:ascii="Times New Roman" w:hAnsi="Times New Roman" w:cs="Times New Roman"/>
          <w:sz w:val="24"/>
          <w:szCs w:val="24"/>
        </w:rPr>
      </w:pPr>
      <w:r w:rsidRPr="001B767F">
        <w:rPr>
          <w:rFonts w:ascii="Times New Roman" w:hAnsi="Times New Roman" w:cs="Times New Roman"/>
          <w:sz w:val="24"/>
          <w:szCs w:val="24"/>
        </w:rPr>
        <w:t>диагностические процедуры</w:t>
      </w:r>
    </w:p>
    <w:p w:rsidR="00F6593A" w:rsidRPr="001B767F" w:rsidRDefault="00F6593A" w:rsidP="00E35F3A">
      <w:pPr>
        <w:widowControl w:val="0"/>
        <w:numPr>
          <w:ilvl w:val="0"/>
          <w:numId w:val="139"/>
        </w:numPr>
        <w:tabs>
          <w:tab w:val="num" w:pos="1080"/>
        </w:tabs>
        <w:autoSpaceDE w:val="0"/>
        <w:autoSpaceDN w:val="0"/>
        <w:adjustRightInd w:val="0"/>
        <w:spacing w:after="0" w:line="240" w:lineRule="auto"/>
        <w:ind w:left="1080"/>
        <w:contextualSpacing/>
        <w:rPr>
          <w:rFonts w:ascii="Times New Roman" w:hAnsi="Times New Roman" w:cs="Times New Roman"/>
          <w:b/>
          <w:sz w:val="24"/>
          <w:szCs w:val="24"/>
        </w:rPr>
      </w:pPr>
      <w:r w:rsidRPr="001B767F">
        <w:rPr>
          <w:rFonts w:ascii="Times New Roman" w:hAnsi="Times New Roman" w:cs="Times New Roman"/>
          <w:sz w:val="24"/>
          <w:szCs w:val="24"/>
        </w:rPr>
        <w:t>лабораторная работа</w:t>
      </w:r>
    </w:p>
    <w:p w:rsidR="00F6593A" w:rsidRPr="001B767F" w:rsidRDefault="00F6593A" w:rsidP="00E35F3A">
      <w:pPr>
        <w:widowControl w:val="0"/>
        <w:numPr>
          <w:ilvl w:val="0"/>
          <w:numId w:val="139"/>
        </w:numPr>
        <w:tabs>
          <w:tab w:val="num" w:pos="1080"/>
        </w:tabs>
        <w:autoSpaceDE w:val="0"/>
        <w:autoSpaceDN w:val="0"/>
        <w:adjustRightInd w:val="0"/>
        <w:spacing w:after="0" w:line="240" w:lineRule="auto"/>
        <w:ind w:left="1080"/>
        <w:contextualSpacing/>
        <w:rPr>
          <w:rFonts w:ascii="Times New Roman" w:hAnsi="Times New Roman" w:cs="Times New Roman"/>
          <w:b/>
          <w:sz w:val="24"/>
          <w:szCs w:val="24"/>
        </w:rPr>
      </w:pPr>
      <w:r w:rsidRPr="001B767F">
        <w:rPr>
          <w:rFonts w:ascii="Times New Roman" w:hAnsi="Times New Roman" w:cs="Times New Roman"/>
          <w:sz w:val="24"/>
          <w:szCs w:val="24"/>
        </w:rPr>
        <w:t>эксперимент</w:t>
      </w:r>
    </w:p>
    <w:p w:rsidR="00F6593A" w:rsidRPr="001B767F" w:rsidRDefault="00F6593A" w:rsidP="00E35F3A">
      <w:pPr>
        <w:widowControl w:val="0"/>
        <w:numPr>
          <w:ilvl w:val="0"/>
          <w:numId w:val="139"/>
        </w:numPr>
        <w:shd w:val="clear" w:color="auto" w:fill="FFFFFF"/>
        <w:tabs>
          <w:tab w:val="left" w:pos="168"/>
          <w:tab w:val="num" w:pos="426"/>
          <w:tab w:val="left" w:pos="1134"/>
        </w:tabs>
        <w:autoSpaceDE w:val="0"/>
        <w:autoSpaceDN w:val="0"/>
        <w:adjustRightInd w:val="0"/>
        <w:spacing w:after="0" w:line="240" w:lineRule="auto"/>
        <w:ind w:firstLine="349"/>
        <w:rPr>
          <w:rFonts w:ascii="Times New Roman" w:eastAsia="Calibri" w:hAnsi="Times New Roman" w:cs="Times New Roman"/>
          <w:color w:val="000000"/>
          <w:sz w:val="24"/>
          <w:szCs w:val="24"/>
          <w:lang w:val="en-US"/>
        </w:rPr>
      </w:pPr>
      <w:r w:rsidRPr="001B767F">
        <w:rPr>
          <w:rFonts w:ascii="Times New Roman" w:hAnsi="Times New Roman" w:cs="Times New Roman"/>
          <w:color w:val="000000"/>
          <w:spacing w:val="-4"/>
          <w:sz w:val="24"/>
          <w:szCs w:val="24"/>
          <w:lang w:val="en-US"/>
        </w:rPr>
        <w:t>беседа;</w:t>
      </w:r>
    </w:p>
    <w:p w:rsidR="00F6593A" w:rsidRPr="001B767F" w:rsidRDefault="00F6593A" w:rsidP="00E35F3A">
      <w:pPr>
        <w:widowControl w:val="0"/>
        <w:numPr>
          <w:ilvl w:val="0"/>
          <w:numId w:val="139"/>
        </w:numPr>
        <w:shd w:val="clear" w:color="auto" w:fill="FFFFFF"/>
        <w:tabs>
          <w:tab w:val="left" w:pos="168"/>
          <w:tab w:val="num" w:pos="426"/>
          <w:tab w:val="left" w:pos="1134"/>
        </w:tabs>
        <w:autoSpaceDE w:val="0"/>
        <w:autoSpaceDN w:val="0"/>
        <w:adjustRightInd w:val="0"/>
        <w:spacing w:after="0" w:line="240" w:lineRule="auto"/>
        <w:ind w:firstLine="349"/>
        <w:rPr>
          <w:rFonts w:ascii="Times New Roman" w:eastAsia="Calibri" w:hAnsi="Times New Roman" w:cs="Times New Roman"/>
          <w:color w:val="000000"/>
          <w:sz w:val="24"/>
          <w:szCs w:val="24"/>
          <w:lang w:val="en-US"/>
        </w:rPr>
      </w:pPr>
      <w:r w:rsidRPr="001B767F">
        <w:rPr>
          <w:rFonts w:ascii="Times New Roman" w:hAnsi="Times New Roman" w:cs="Times New Roman"/>
          <w:color w:val="000000"/>
          <w:spacing w:val="-2"/>
          <w:sz w:val="24"/>
          <w:szCs w:val="24"/>
          <w:lang w:val="en-US"/>
        </w:rPr>
        <w:t>игровой практикум;</w:t>
      </w:r>
    </w:p>
    <w:p w:rsidR="00F6593A" w:rsidRPr="001B767F" w:rsidRDefault="00F6593A" w:rsidP="00E35F3A">
      <w:pPr>
        <w:widowControl w:val="0"/>
        <w:numPr>
          <w:ilvl w:val="0"/>
          <w:numId w:val="139"/>
        </w:numPr>
        <w:shd w:val="clear" w:color="auto" w:fill="FFFFFF"/>
        <w:tabs>
          <w:tab w:val="left" w:pos="168"/>
          <w:tab w:val="num" w:pos="426"/>
          <w:tab w:val="left" w:pos="1134"/>
        </w:tabs>
        <w:autoSpaceDE w:val="0"/>
        <w:autoSpaceDN w:val="0"/>
        <w:adjustRightInd w:val="0"/>
        <w:spacing w:after="0" w:line="240" w:lineRule="auto"/>
        <w:ind w:firstLine="349"/>
        <w:rPr>
          <w:rFonts w:ascii="Times New Roman" w:eastAsia="Calibri" w:hAnsi="Times New Roman" w:cs="Times New Roman"/>
          <w:color w:val="000000"/>
          <w:sz w:val="24"/>
          <w:szCs w:val="24"/>
          <w:lang w:val="en-US"/>
        </w:rPr>
      </w:pPr>
      <w:r w:rsidRPr="001B767F">
        <w:rPr>
          <w:rFonts w:ascii="Times New Roman" w:hAnsi="Times New Roman" w:cs="Times New Roman"/>
          <w:color w:val="000000"/>
          <w:spacing w:val="-1"/>
          <w:sz w:val="24"/>
          <w:szCs w:val="24"/>
          <w:lang w:val="en-US"/>
        </w:rPr>
        <w:t>ситуативная беседа-рассуждение;</w:t>
      </w:r>
    </w:p>
    <w:p w:rsidR="00F6593A" w:rsidRPr="001B767F" w:rsidRDefault="00F6593A" w:rsidP="00E35F3A">
      <w:pPr>
        <w:widowControl w:val="0"/>
        <w:numPr>
          <w:ilvl w:val="0"/>
          <w:numId w:val="139"/>
        </w:numPr>
        <w:shd w:val="clear" w:color="auto" w:fill="FFFFFF"/>
        <w:tabs>
          <w:tab w:val="left" w:pos="168"/>
          <w:tab w:val="num" w:pos="426"/>
          <w:tab w:val="left" w:pos="1134"/>
        </w:tabs>
        <w:autoSpaceDE w:val="0"/>
        <w:autoSpaceDN w:val="0"/>
        <w:adjustRightInd w:val="0"/>
        <w:spacing w:before="5" w:after="0" w:line="240" w:lineRule="auto"/>
        <w:ind w:firstLine="349"/>
        <w:rPr>
          <w:rFonts w:ascii="Times New Roman" w:eastAsia="Calibri" w:hAnsi="Times New Roman" w:cs="Times New Roman"/>
          <w:color w:val="000000"/>
          <w:sz w:val="24"/>
          <w:szCs w:val="24"/>
          <w:lang w:val="en-US"/>
        </w:rPr>
      </w:pPr>
      <w:r w:rsidRPr="001B767F">
        <w:rPr>
          <w:rFonts w:ascii="Times New Roman" w:hAnsi="Times New Roman" w:cs="Times New Roman"/>
          <w:color w:val="000000"/>
          <w:spacing w:val="-1"/>
          <w:sz w:val="24"/>
          <w:szCs w:val="24"/>
          <w:lang w:val="en-US"/>
        </w:rPr>
        <w:t>ситуативная беседа-игра;</w:t>
      </w:r>
    </w:p>
    <w:p w:rsidR="00F6593A" w:rsidRPr="001B767F" w:rsidRDefault="00F6593A" w:rsidP="00E35F3A">
      <w:pPr>
        <w:widowControl w:val="0"/>
        <w:numPr>
          <w:ilvl w:val="0"/>
          <w:numId w:val="139"/>
        </w:numPr>
        <w:shd w:val="clear" w:color="auto" w:fill="FFFFFF"/>
        <w:tabs>
          <w:tab w:val="left" w:pos="168"/>
          <w:tab w:val="num" w:pos="426"/>
          <w:tab w:val="left" w:pos="1134"/>
        </w:tabs>
        <w:autoSpaceDE w:val="0"/>
        <w:autoSpaceDN w:val="0"/>
        <w:adjustRightInd w:val="0"/>
        <w:spacing w:after="0" w:line="240" w:lineRule="auto"/>
        <w:ind w:firstLine="349"/>
        <w:rPr>
          <w:rFonts w:ascii="Times New Roman" w:eastAsia="Calibri" w:hAnsi="Times New Roman" w:cs="Times New Roman"/>
          <w:color w:val="000000"/>
          <w:sz w:val="24"/>
          <w:szCs w:val="24"/>
          <w:lang w:val="en-US"/>
        </w:rPr>
      </w:pPr>
      <w:r w:rsidRPr="001B767F">
        <w:rPr>
          <w:rFonts w:ascii="Times New Roman" w:hAnsi="Times New Roman" w:cs="Times New Roman"/>
          <w:color w:val="000000"/>
          <w:spacing w:val="-2"/>
          <w:sz w:val="24"/>
          <w:szCs w:val="24"/>
          <w:lang w:val="en-US"/>
        </w:rPr>
        <w:t>беседа-размышление;</w:t>
      </w:r>
    </w:p>
    <w:p w:rsidR="00F6593A" w:rsidRPr="001B767F" w:rsidRDefault="00F6593A" w:rsidP="00F6593A">
      <w:pPr>
        <w:widowControl w:val="0"/>
        <w:shd w:val="clear" w:color="auto" w:fill="FFFFFF"/>
        <w:tabs>
          <w:tab w:val="left" w:pos="168"/>
          <w:tab w:val="left" w:pos="1134"/>
        </w:tabs>
        <w:autoSpaceDE w:val="0"/>
        <w:autoSpaceDN w:val="0"/>
        <w:adjustRightInd w:val="0"/>
        <w:spacing w:after="0" w:line="240" w:lineRule="auto"/>
        <w:ind w:left="709"/>
        <w:rPr>
          <w:rFonts w:ascii="Times New Roman" w:hAnsi="Times New Roman" w:cs="Times New Roman"/>
          <w:color w:val="000000"/>
          <w:spacing w:val="-2"/>
          <w:sz w:val="24"/>
          <w:szCs w:val="24"/>
        </w:rPr>
      </w:pPr>
    </w:p>
    <w:p w:rsidR="00F6593A" w:rsidRPr="001B767F" w:rsidRDefault="00F6593A" w:rsidP="00F6593A">
      <w:pPr>
        <w:widowControl w:val="0"/>
        <w:shd w:val="clear" w:color="auto" w:fill="FFFFFF"/>
        <w:tabs>
          <w:tab w:val="left" w:pos="168"/>
          <w:tab w:val="left" w:pos="1134"/>
        </w:tabs>
        <w:autoSpaceDE w:val="0"/>
        <w:autoSpaceDN w:val="0"/>
        <w:adjustRightInd w:val="0"/>
        <w:spacing w:after="0" w:line="240" w:lineRule="auto"/>
        <w:ind w:left="709"/>
        <w:rPr>
          <w:rFonts w:ascii="Times New Roman" w:eastAsia="Calibri" w:hAnsi="Times New Roman" w:cs="Times New Roman"/>
          <w:color w:val="000000"/>
          <w:sz w:val="24"/>
          <w:szCs w:val="24"/>
          <w:lang w:val="en-US"/>
        </w:rPr>
      </w:pPr>
    </w:p>
    <w:p w:rsidR="00F6593A" w:rsidRPr="001B767F" w:rsidRDefault="00F6593A" w:rsidP="00F6593A">
      <w:pPr>
        <w:spacing w:after="0" w:line="240" w:lineRule="auto"/>
        <w:ind w:firstLine="426"/>
        <w:contextualSpacing/>
        <w:rPr>
          <w:rFonts w:ascii="Times New Roman" w:hAnsi="Times New Roman" w:cs="Times New Roman"/>
          <w:sz w:val="24"/>
          <w:szCs w:val="24"/>
        </w:rPr>
      </w:pPr>
      <w:r w:rsidRPr="001B767F">
        <w:rPr>
          <w:rFonts w:ascii="Times New Roman" w:hAnsi="Times New Roman" w:cs="Times New Roman"/>
          <w:sz w:val="24"/>
          <w:szCs w:val="24"/>
        </w:rPr>
        <w:t>Технологии, методы и формы организации работы по применению универсальных учебных действий на отдельных предметах  представлены в следующей таблице: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8647"/>
      </w:tblGrid>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Предмет</w:t>
            </w:r>
          </w:p>
        </w:tc>
        <w:tc>
          <w:tcPr>
            <w:tcW w:w="4111"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Используемые технологии</w:t>
            </w:r>
          </w:p>
        </w:tc>
        <w:tc>
          <w:tcPr>
            <w:tcW w:w="8647"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Методы и  формы организации  урочной деятельности</w:t>
            </w:r>
          </w:p>
        </w:tc>
      </w:tr>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Русский язык</w:t>
            </w:r>
          </w:p>
        </w:tc>
        <w:tc>
          <w:tcPr>
            <w:tcW w:w="4111" w:type="dxa"/>
          </w:tcPr>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использование ИКТ</w:t>
            </w:r>
          </w:p>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 xml:space="preserve">методы и приёмы развития критического мышления,  проектная деятельность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 xml:space="preserve">дебаты, проблемное обучение,  </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исследовательская деятельность</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Смысловой анализ и информационная пере</w:t>
            </w:r>
            <w:r w:rsidRPr="001B767F">
              <w:rPr>
                <w:rFonts w:ascii="Times New Roman" w:eastAsia="Calibri" w:hAnsi="Times New Roman" w:cs="Times New Roman"/>
              </w:rPr>
              <w:softHyphen/>
              <w:t>работка устного и пись</w:t>
            </w:r>
            <w:r w:rsidRPr="001B767F">
              <w:rPr>
                <w:rFonts w:ascii="Times New Roman" w:eastAsia="Calibri" w:hAnsi="Times New Roman" w:cs="Times New Roman"/>
              </w:rPr>
              <w:softHyphen/>
              <w:t>менного текста:</w:t>
            </w:r>
          </w:p>
          <w:p w:rsidR="00F6593A" w:rsidRPr="001B767F" w:rsidRDefault="00F6593A" w:rsidP="00E35F3A">
            <w:pPr>
              <w:widowControl w:val="0"/>
              <w:numPr>
                <w:ilvl w:val="0"/>
                <w:numId w:val="140"/>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1B767F">
              <w:rPr>
                <w:rFonts w:ascii="Times New Roman" w:eastAsia="Calibri" w:hAnsi="Times New Roman" w:cs="Times New Roman"/>
                <w:lang w:val="en-US"/>
              </w:rPr>
              <w:t>составление плана текста;</w:t>
            </w:r>
          </w:p>
          <w:p w:rsidR="00F6593A" w:rsidRPr="001B767F" w:rsidRDefault="00F6593A" w:rsidP="00E35F3A">
            <w:pPr>
              <w:widowControl w:val="0"/>
              <w:numPr>
                <w:ilvl w:val="0"/>
                <w:numId w:val="140"/>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1B767F">
              <w:rPr>
                <w:rFonts w:ascii="Times New Roman" w:eastAsia="Calibri" w:hAnsi="Times New Roman" w:cs="Times New Roman"/>
                <w:lang w:val="en-US"/>
              </w:rPr>
              <w:t>пересказ текста по плану;</w:t>
            </w:r>
          </w:p>
          <w:p w:rsidR="00F6593A" w:rsidRPr="001B767F" w:rsidRDefault="00F6593A" w:rsidP="00E35F3A">
            <w:pPr>
              <w:widowControl w:val="0"/>
              <w:numPr>
                <w:ilvl w:val="0"/>
                <w:numId w:val="140"/>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1B767F">
              <w:rPr>
                <w:rFonts w:ascii="Times New Roman" w:eastAsia="Calibri" w:hAnsi="Times New Roman" w:cs="Times New Roman"/>
                <w:lang w:val="en-US"/>
              </w:rPr>
              <w:t>конспектиро</w:t>
            </w:r>
            <w:r w:rsidRPr="001B767F">
              <w:rPr>
                <w:rFonts w:ascii="Times New Roman" w:eastAsia="Calibri" w:hAnsi="Times New Roman" w:cs="Times New Roman"/>
                <w:lang w:val="en-US"/>
              </w:rPr>
              <w:softHyphen/>
              <w:t>вание;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Участие в диалогах различных видов; Работа с различными видами словарей</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Составление опорных схем и таблиц; Работа с учебно-науч</w:t>
            </w:r>
            <w:r w:rsidRPr="001B767F">
              <w:rPr>
                <w:rFonts w:ascii="Times New Roman" w:eastAsia="Calibri" w:hAnsi="Times New Roman" w:cs="Times New Roman"/>
              </w:rPr>
              <w:softHyphen/>
              <w:t>ными текстами, спра</w:t>
            </w:r>
            <w:r w:rsidRPr="001B767F">
              <w:rPr>
                <w:rFonts w:ascii="Times New Roman" w:eastAsia="Calibri" w:hAnsi="Times New Roman" w:cs="Times New Roman"/>
              </w:rPr>
              <w:softHyphen/>
              <w:t>вочной литературой  и другими источниками информации, включая СМИ, компьютерные диски и программы,  ресурсы Интернета;</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Создание компьютер</w:t>
            </w:r>
            <w:r w:rsidRPr="001B767F">
              <w:rPr>
                <w:rFonts w:ascii="Times New Roman" w:eastAsia="Calibri" w:hAnsi="Times New Roman" w:cs="Times New Roman"/>
              </w:rPr>
              <w:softHyphen/>
              <w:t>ных презентаций, про</w:t>
            </w:r>
            <w:r w:rsidRPr="001B767F">
              <w:rPr>
                <w:rFonts w:ascii="Times New Roman" w:eastAsia="Calibri" w:hAnsi="Times New Roman" w:cs="Times New Roman"/>
              </w:rPr>
              <w:softHyphen/>
              <w:t>ектов на предложенные учителем темы;</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Лексический анализ текста;</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Анализ языковых еди</w:t>
            </w:r>
            <w:r w:rsidRPr="001B767F">
              <w:rPr>
                <w:rFonts w:ascii="Times New Roman" w:eastAsia="Calibri" w:hAnsi="Times New Roman" w:cs="Times New Roman"/>
              </w:rPr>
              <w:softHyphen/>
              <w:t>ниц с точки зрения правильности, точности и уместности их упо</w:t>
            </w:r>
            <w:r w:rsidRPr="001B767F">
              <w:rPr>
                <w:rFonts w:ascii="Times New Roman" w:eastAsia="Calibri" w:hAnsi="Times New Roman" w:cs="Times New Roman"/>
              </w:rPr>
              <w:softHyphen/>
              <w:t>требления;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Лингвистический ана</w:t>
            </w:r>
            <w:r w:rsidRPr="001B767F">
              <w:rPr>
                <w:rFonts w:ascii="Times New Roman" w:eastAsia="Calibri" w:hAnsi="Times New Roman" w:cs="Times New Roman"/>
              </w:rPr>
              <w:softHyphen/>
              <w:t>лиз языковых явлений;</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Создание собственных письменных текстов;</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Высказываний/текстов с точки зрения языкового оформления, уместно</w:t>
            </w:r>
            <w:r w:rsidRPr="001B767F">
              <w:rPr>
                <w:rFonts w:ascii="Times New Roman" w:eastAsia="Calibri" w:hAnsi="Times New Roman" w:cs="Times New Roman"/>
              </w:rPr>
              <w:softHyphen/>
              <w:t>сти, эффективности достижения поставлен</w:t>
            </w:r>
            <w:r w:rsidRPr="001B767F">
              <w:rPr>
                <w:rFonts w:ascii="Times New Roman" w:eastAsia="Calibri" w:hAnsi="Times New Roman" w:cs="Times New Roman"/>
              </w:rPr>
              <w:softHyphen/>
              <w:t>ных коммуникативных задач;</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Взаиморецензирование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Участие в дискуссии;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Оценивание устных и письменных высказы</w:t>
            </w:r>
            <w:r w:rsidRPr="001B767F">
              <w:rPr>
                <w:rFonts w:ascii="Times New Roman" w:eastAsia="Calibri" w:hAnsi="Times New Roman" w:cs="Times New Roman"/>
              </w:rPr>
              <w:softHyphen/>
              <w:t>ваний/текстов с точки зрения языкового оформления, уместно</w:t>
            </w:r>
            <w:r w:rsidRPr="001B767F">
              <w:rPr>
                <w:rFonts w:ascii="Times New Roman" w:eastAsia="Calibri" w:hAnsi="Times New Roman" w:cs="Times New Roman"/>
              </w:rPr>
              <w:softHyphen/>
              <w:t>сти, эффективности достижения поставленных коммуникативных задач;</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Редактирование;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Аудирование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 установление смысловых частей текста, определение их связей)</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Сочинение – рассуждение публицистического характера на тему о пользе чтения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Составление орфографических и  пунктуационных упражнений самими учащимися;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Оценка правильности речи и умения корректировать речевые высказывания, владение основными нормами русского литературного языка и их соблюдение</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приёмы развития КМ (круги Вена, таблица ЗХУ)</w:t>
            </w:r>
          </w:p>
        </w:tc>
      </w:tr>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Литература</w:t>
            </w:r>
          </w:p>
        </w:tc>
        <w:tc>
          <w:tcPr>
            <w:tcW w:w="4111" w:type="dxa"/>
          </w:tcPr>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использование ИКТ</w:t>
            </w:r>
          </w:p>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 xml:space="preserve">методы и приёмы развития критического мышления,  проектная деятельность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 xml:space="preserve">дебаты, проблемное обучение,  </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исследовательская деятельность</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«Портфолио»</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в парах</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Семинарские занятия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Система индивидуальных заданий</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Заучивание наизусть</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Групповая работа</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Читательские конференции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с текстами – образцами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Написание сочинений различных жанров</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Стилистический эксперимент Устное словесное рисование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Практические занятия по анализу произведений</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Презентации по различным темам курса, в первую очередь - биография писателя, история создания произведения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с деформированным текстом</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Проведение сопоставительного анализа</w:t>
            </w:r>
          </w:p>
        </w:tc>
      </w:tr>
      <w:tr w:rsidR="00F6593A" w:rsidRPr="001B767F" w:rsidTr="00F6593A">
        <w:trPr>
          <w:trHeight w:val="414"/>
        </w:trPr>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Математика</w:t>
            </w:r>
          </w:p>
        </w:tc>
        <w:tc>
          <w:tcPr>
            <w:tcW w:w="4111" w:type="dxa"/>
          </w:tcPr>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использование ИКТ; «Портфолио»</w:t>
            </w:r>
          </w:p>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 xml:space="preserve">методы и приёмы развития критического мышления,  проектная деятельность, </w:t>
            </w:r>
          </w:p>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 xml:space="preserve"> проблемное обучение,  развивающее обучение</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в группах; Творческие работы</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над ошибками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Творческие задания; Текстовые задачи;  Решение задач по алгоритму</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Задачи с лишними данными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Доклады Рефераты. Практические работы.</w:t>
            </w:r>
          </w:p>
          <w:p w:rsidR="00F6593A" w:rsidRPr="001B767F" w:rsidRDefault="00F6593A" w:rsidP="00F6593A">
            <w:pPr>
              <w:spacing w:after="0" w:line="240" w:lineRule="auto"/>
              <w:contextualSpacing/>
              <w:rPr>
                <w:rFonts w:ascii="Times New Roman" w:hAnsi="Times New Roman" w:cs="Times New Roman"/>
              </w:rPr>
            </w:pPr>
          </w:p>
        </w:tc>
      </w:tr>
      <w:tr w:rsidR="00F6593A" w:rsidRPr="001B767F" w:rsidTr="00F6593A">
        <w:trPr>
          <w:trHeight w:val="414"/>
        </w:trPr>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Информатика</w:t>
            </w:r>
          </w:p>
        </w:tc>
        <w:tc>
          <w:tcPr>
            <w:tcW w:w="4111" w:type="dxa"/>
          </w:tcPr>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 xml:space="preserve">использование ИКТ, </w:t>
            </w:r>
          </w:p>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 xml:space="preserve">развитие критического мышления,  </w:t>
            </w:r>
          </w:p>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проектная деятельность, проблемное обучение, дифференцированное обучение, игровые технологии.</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Практические компьютерные работы и практикумы</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в парах, метод проектов, метод проблемных ситуаций</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Устные и письменные упражнения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Ролевая игра</w:t>
            </w:r>
          </w:p>
        </w:tc>
      </w:tr>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География</w:t>
            </w:r>
          </w:p>
        </w:tc>
        <w:tc>
          <w:tcPr>
            <w:tcW w:w="4111" w:type="dxa"/>
          </w:tcPr>
          <w:p w:rsidR="00F6593A" w:rsidRPr="001B767F" w:rsidRDefault="00F6593A" w:rsidP="00F6593A">
            <w:pPr>
              <w:widowControl w:val="0"/>
              <w:autoSpaceDE w:val="0"/>
              <w:autoSpaceDN w:val="0"/>
              <w:adjustRightInd w:val="0"/>
              <w:spacing w:after="0" w:line="240" w:lineRule="auto"/>
              <w:ind w:right="-150"/>
              <w:contextualSpacing/>
              <w:jc w:val="both"/>
              <w:rPr>
                <w:rFonts w:ascii="Times New Roman" w:eastAsia="Calibri" w:hAnsi="Times New Roman" w:cs="Times New Roman"/>
              </w:rPr>
            </w:pPr>
            <w:r w:rsidRPr="001B767F">
              <w:rPr>
                <w:rFonts w:ascii="Times New Roman" w:eastAsia="Calibri" w:hAnsi="Times New Roman" w:cs="Times New Roman"/>
              </w:rPr>
              <w:t xml:space="preserve">Использование ИКТ; развивающее обучение. Развитие «критического мышления»,  проблемное обучение, проектная деятельность.  </w:t>
            </w:r>
            <w:r w:rsidRPr="001B767F">
              <w:rPr>
                <w:rFonts w:ascii="Times New Roman" w:eastAsia="Calibri" w:hAnsi="Times New Roman" w:cs="Times New Roman"/>
                <w:lang w:val="en-US"/>
              </w:rPr>
              <w:t>«Портфолио».</w:t>
            </w:r>
            <w:r w:rsidRPr="001B767F">
              <w:rPr>
                <w:rFonts w:ascii="Times New Roman" w:eastAsia="Calibri" w:hAnsi="Times New Roman" w:cs="Times New Roman"/>
              </w:rPr>
              <w:t xml:space="preserve"> </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 xml:space="preserve"> Разноуровневое обучение.</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Практическая часть курса (в т.ч. на местности)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с дополнительным  материалом, с различными источниками информации ( в т.ч. Интернет). Участие в дискуссии.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в парах, групповая работа, метод проблемных ситуаций.</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Система индивидуальных заданий.</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Проекты. Исследования.</w:t>
            </w:r>
          </w:p>
        </w:tc>
      </w:tr>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Биология</w:t>
            </w:r>
          </w:p>
        </w:tc>
        <w:tc>
          <w:tcPr>
            <w:tcW w:w="4111" w:type="dxa"/>
          </w:tcPr>
          <w:p w:rsidR="00F6593A" w:rsidRPr="001B767F" w:rsidRDefault="00F6593A" w:rsidP="00F6593A">
            <w:pPr>
              <w:widowControl w:val="0"/>
              <w:autoSpaceDE w:val="0"/>
              <w:autoSpaceDN w:val="0"/>
              <w:adjustRightInd w:val="0"/>
              <w:spacing w:after="0" w:line="240" w:lineRule="auto"/>
              <w:ind w:right="-150"/>
              <w:contextualSpacing/>
              <w:jc w:val="both"/>
              <w:rPr>
                <w:rFonts w:ascii="Times New Roman" w:eastAsia="Calibri" w:hAnsi="Times New Roman" w:cs="Times New Roman"/>
              </w:rPr>
            </w:pPr>
            <w:r w:rsidRPr="001B767F">
              <w:rPr>
                <w:rFonts w:ascii="Times New Roman" w:eastAsia="Calibri" w:hAnsi="Times New Roman" w:cs="Times New Roman"/>
              </w:rPr>
              <w:t>Использование ИКТ; развивающее обучение.</w:t>
            </w:r>
          </w:p>
          <w:p w:rsidR="00F6593A" w:rsidRPr="001B767F" w:rsidRDefault="00F6593A" w:rsidP="00F6593A">
            <w:pPr>
              <w:widowControl w:val="0"/>
              <w:autoSpaceDE w:val="0"/>
              <w:autoSpaceDN w:val="0"/>
              <w:adjustRightInd w:val="0"/>
              <w:spacing w:after="0" w:line="240" w:lineRule="auto"/>
              <w:ind w:right="-150"/>
              <w:contextualSpacing/>
              <w:jc w:val="both"/>
              <w:rPr>
                <w:rFonts w:ascii="Times New Roman" w:eastAsia="Calibri" w:hAnsi="Times New Roman" w:cs="Times New Roman"/>
              </w:rPr>
            </w:pPr>
            <w:r w:rsidRPr="001B767F">
              <w:rPr>
                <w:rFonts w:ascii="Times New Roman" w:eastAsia="Calibri" w:hAnsi="Times New Roman" w:cs="Times New Roman"/>
              </w:rPr>
              <w:t xml:space="preserve">Критическое мышление,  проблемное обучение, </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проектная деятельность.  «Портфолио»</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Самонаблюдение; лабораторные работы; Экскурсии. Работа с дополнительным  материалом, с различными источниками информации (в т.ч. Интернет). Работа в парах, групповая работа</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Система индивидуальных заданий, проекты.</w:t>
            </w:r>
          </w:p>
        </w:tc>
      </w:tr>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Химия</w:t>
            </w:r>
          </w:p>
        </w:tc>
        <w:tc>
          <w:tcPr>
            <w:tcW w:w="4111" w:type="dxa"/>
          </w:tcPr>
          <w:p w:rsidR="00F6593A" w:rsidRPr="001B767F" w:rsidRDefault="00F6593A" w:rsidP="00F6593A">
            <w:pPr>
              <w:widowControl w:val="0"/>
              <w:autoSpaceDE w:val="0"/>
              <w:autoSpaceDN w:val="0"/>
              <w:adjustRightInd w:val="0"/>
              <w:spacing w:after="0" w:line="240" w:lineRule="auto"/>
              <w:ind w:right="-150"/>
              <w:contextualSpacing/>
              <w:jc w:val="both"/>
              <w:rPr>
                <w:rFonts w:ascii="Times New Roman" w:eastAsia="Calibri" w:hAnsi="Times New Roman" w:cs="Times New Roman"/>
              </w:rPr>
            </w:pPr>
            <w:r w:rsidRPr="001B767F">
              <w:rPr>
                <w:rFonts w:ascii="Times New Roman" w:eastAsia="Calibri" w:hAnsi="Times New Roman" w:cs="Times New Roman"/>
              </w:rPr>
              <w:t xml:space="preserve">Использование ИКТ; развивающее обучение; проблемное обучение;  Дебаты, дискуссия, диалог; проектная  и исследовательская деятельность. Дифференцированное обучение. </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Практические; лабораторные работы; Эксперимент. Работа с дополнительным  материалом, с различными источниками информации ( в т.ч. Интернет). Работа в парах, групповая работа</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Система индивидуальных заданий. Лекционно- семинарские занятия.</w:t>
            </w:r>
          </w:p>
        </w:tc>
      </w:tr>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Иностранный язык</w:t>
            </w:r>
          </w:p>
        </w:tc>
        <w:tc>
          <w:tcPr>
            <w:tcW w:w="4111" w:type="dxa"/>
          </w:tcPr>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Проблемное обучение, развивающее обучение, проектное обучение, коммуникативные методы, « Портфолио»,  модульное обучение</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Лекция (конспектирование). Семинары</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Презентации. .Ролевая игра.  Ситуативное обучение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Групповая работа. Экскурсия (фильм, презентация)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Погружение в языковую среду с помощью ТСО,  дополнительных источников.</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Исследование (семейное дерево) Тест</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Литературное творчество (переводы)</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Музыкальное творчество (исполнение песен на английском языке)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Театральное творчество (постановка спектакля на английском языке)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Пересказ прочитанного текста,  аргументация</w:t>
            </w:r>
          </w:p>
          <w:p w:rsidR="00F6593A" w:rsidRPr="001B767F" w:rsidRDefault="00F6593A" w:rsidP="00F6593A">
            <w:pPr>
              <w:widowControl w:val="0"/>
              <w:spacing w:after="0" w:line="240" w:lineRule="auto"/>
              <w:contextualSpacing/>
              <w:rPr>
                <w:rFonts w:ascii="Times New Roman" w:hAnsi="Times New Roman" w:cs="Times New Roman"/>
              </w:rPr>
            </w:pPr>
            <w:r w:rsidRPr="001B767F">
              <w:rPr>
                <w:rFonts w:ascii="Times New Roman" w:hAnsi="Times New Roman" w:cs="Times New Roman"/>
              </w:rPr>
              <w:t>Чтение с поиском нужной информации</w:t>
            </w:r>
          </w:p>
          <w:p w:rsidR="00F6593A" w:rsidRPr="001B767F" w:rsidRDefault="00F6593A" w:rsidP="00F6593A">
            <w:pPr>
              <w:widowControl w:val="0"/>
              <w:spacing w:after="0" w:line="240" w:lineRule="auto"/>
              <w:contextualSpacing/>
              <w:rPr>
                <w:rFonts w:ascii="Times New Roman" w:hAnsi="Times New Roman" w:cs="Times New Roman"/>
              </w:rPr>
            </w:pPr>
            <w:r w:rsidRPr="001B767F">
              <w:rPr>
                <w:rFonts w:ascii="Times New Roman" w:hAnsi="Times New Roman" w:cs="Times New Roman"/>
              </w:rPr>
              <w:t>Чтение с полным пониманием прочитанного текста</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Монолог-рассуждение,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с текстом ( его анализ)</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Рефераты</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Пересказ прочитанного или услышанного текста (с опорой и без на ключевые слова, фразы или план)</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 xml:space="preserve">Описание, сообщение, рассказ, рассуждение с высказыванием своего мнения и краткой аргументацией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 xml:space="preserve">Поздравление,  Написание адреса,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 xml:space="preserve">Заполнение формуляров и бланков,  Личное письмо,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План и тезисы устного или письменного сооб</w:t>
            </w:r>
            <w:r w:rsidRPr="001B767F">
              <w:rPr>
                <w:rFonts w:ascii="Times New Roman" w:eastAsia="Calibri" w:hAnsi="Times New Roman" w:cs="Times New Roman"/>
              </w:rPr>
              <w:softHyphen/>
              <w:t>щения,  эссе</w:t>
            </w:r>
          </w:p>
        </w:tc>
      </w:tr>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Музыка</w:t>
            </w:r>
          </w:p>
        </w:tc>
        <w:tc>
          <w:tcPr>
            <w:tcW w:w="4111" w:type="dxa"/>
          </w:tcPr>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 xml:space="preserve">Использование ИКТ; Проблемное изучение </w:t>
            </w:r>
          </w:p>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Проектная деятельность</w:t>
            </w:r>
          </w:p>
          <w:p w:rsidR="00F6593A" w:rsidRPr="001B767F" w:rsidRDefault="00F6593A" w:rsidP="00F6593A">
            <w:pPr>
              <w:spacing w:after="0" w:line="240" w:lineRule="auto"/>
              <w:contextualSpacing/>
              <w:rPr>
                <w:rFonts w:ascii="Times New Roman" w:hAnsi="Times New Roman" w:cs="Times New Roman"/>
              </w:rPr>
            </w:pP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 xml:space="preserve">Анализ художественно-образного содержания произведения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Участие в диалогах различных видов; дис</w:t>
            </w:r>
            <w:r w:rsidRPr="001B767F">
              <w:rPr>
                <w:rFonts w:ascii="Times New Roman" w:eastAsia="Calibri" w:hAnsi="Times New Roman" w:cs="Times New Roman"/>
              </w:rPr>
              <w:softHyphen/>
              <w:t>куссии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Исполнительская ин</w:t>
            </w:r>
            <w:r w:rsidRPr="001B767F">
              <w:rPr>
                <w:rFonts w:ascii="Times New Roman" w:eastAsia="Calibri" w:hAnsi="Times New Roman" w:cs="Times New Roman"/>
              </w:rPr>
              <w:softHyphen/>
              <w:t>терпретация;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с музыкально-образовательной и справочной литерату</w:t>
            </w:r>
            <w:r w:rsidRPr="001B767F">
              <w:rPr>
                <w:rFonts w:ascii="Times New Roman" w:eastAsia="Calibri" w:hAnsi="Times New Roman" w:cs="Times New Roman"/>
              </w:rPr>
              <w:softHyphen/>
              <w:t>рой  и другими источ</w:t>
            </w:r>
            <w:r w:rsidRPr="001B767F">
              <w:rPr>
                <w:rFonts w:ascii="Times New Roman" w:eastAsia="Calibri" w:hAnsi="Times New Roman" w:cs="Times New Roman"/>
              </w:rPr>
              <w:softHyphen/>
              <w:t xml:space="preserve">никами информации,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Создание компьютер</w:t>
            </w:r>
            <w:r w:rsidRPr="001B767F">
              <w:rPr>
                <w:rFonts w:ascii="Times New Roman" w:eastAsia="Calibri" w:hAnsi="Times New Roman" w:cs="Times New Roman"/>
              </w:rPr>
              <w:softHyphen/>
              <w:t>ных презентаций, про</w:t>
            </w:r>
            <w:r w:rsidRPr="001B767F">
              <w:rPr>
                <w:rFonts w:ascii="Times New Roman" w:eastAsia="Calibri" w:hAnsi="Times New Roman" w:cs="Times New Roman"/>
              </w:rPr>
              <w:softHyphen/>
              <w:t>ектов на предложенные учителем темы;</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Воплощение музыкаль</w:t>
            </w:r>
            <w:r w:rsidRPr="001B767F">
              <w:rPr>
                <w:rFonts w:ascii="Times New Roman" w:eastAsia="Calibri" w:hAnsi="Times New Roman" w:cs="Times New Roman"/>
              </w:rPr>
              <w:softHyphen/>
              <w:t>ных образов через музыкальное содержа</w:t>
            </w:r>
            <w:r w:rsidRPr="001B767F">
              <w:rPr>
                <w:rFonts w:ascii="Times New Roman" w:eastAsia="Calibri" w:hAnsi="Times New Roman" w:cs="Times New Roman"/>
              </w:rPr>
              <w:softHyphen/>
              <w:t>ние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Творческие задания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Рефлексия способов и условий действия, контроль и оценка процесса и результатов деятельности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Вокально-хоровая дея</w:t>
            </w:r>
            <w:r w:rsidRPr="001B767F">
              <w:rPr>
                <w:rFonts w:ascii="Times New Roman" w:eastAsia="Calibri" w:hAnsi="Times New Roman" w:cs="Times New Roman"/>
              </w:rPr>
              <w:softHyphen/>
              <w:t>тельность. Анализ текста песен</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Создание собственных письменных рассужде</w:t>
            </w:r>
            <w:r w:rsidRPr="001B767F">
              <w:rPr>
                <w:rFonts w:ascii="Times New Roman" w:eastAsia="Calibri" w:hAnsi="Times New Roman" w:cs="Times New Roman"/>
              </w:rPr>
              <w:softHyphen/>
              <w:t>ний;</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Исследование,  моделирование.</w:t>
            </w:r>
          </w:p>
        </w:tc>
      </w:tr>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История и обществознание</w:t>
            </w:r>
          </w:p>
        </w:tc>
        <w:tc>
          <w:tcPr>
            <w:tcW w:w="4111" w:type="dxa"/>
          </w:tcPr>
          <w:p w:rsidR="00F6593A" w:rsidRPr="001B767F" w:rsidRDefault="00F6593A" w:rsidP="00F6593A">
            <w:pPr>
              <w:widowControl w:val="0"/>
              <w:autoSpaceDE w:val="0"/>
              <w:autoSpaceDN w:val="0"/>
              <w:adjustRightInd w:val="0"/>
              <w:spacing w:after="0" w:line="240" w:lineRule="auto"/>
              <w:ind w:right="-172"/>
              <w:contextualSpacing/>
              <w:rPr>
                <w:rFonts w:ascii="Times New Roman" w:eastAsia="Calibri" w:hAnsi="Times New Roman" w:cs="Times New Roman"/>
              </w:rPr>
            </w:pPr>
            <w:r w:rsidRPr="001B767F">
              <w:rPr>
                <w:rFonts w:ascii="Times New Roman" w:eastAsia="Calibri" w:hAnsi="Times New Roman" w:cs="Times New Roman"/>
              </w:rPr>
              <w:t>Использование ИКТ. Проблемное обучение,  учебная дискуссия</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Метод проектов, критическое мышление, исследовательская деятельность</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Проблемный диалог</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Систем историко-обще</w:t>
            </w:r>
            <w:r w:rsidRPr="001B767F">
              <w:rPr>
                <w:rFonts w:ascii="Times New Roman" w:eastAsia="Calibri" w:hAnsi="Times New Roman" w:cs="Times New Roman"/>
              </w:rPr>
              <w:softHyphen/>
              <w:t>ствоведческих понятий и задания по овладе</w:t>
            </w:r>
            <w:r w:rsidRPr="001B767F">
              <w:rPr>
                <w:rFonts w:ascii="Times New Roman" w:eastAsia="Calibri" w:hAnsi="Times New Roman" w:cs="Times New Roman"/>
              </w:rPr>
              <w:softHyphen/>
              <w:t xml:space="preserve">нию исторической картой мира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Задания по нравствен</w:t>
            </w:r>
            <w:r w:rsidRPr="001B767F">
              <w:rPr>
                <w:rFonts w:ascii="Times New Roman" w:eastAsia="Calibri" w:hAnsi="Times New Roman" w:cs="Times New Roman"/>
              </w:rPr>
              <w:softHyphen/>
              <w:t>ному и гражданско-патриотическому само</w:t>
            </w:r>
            <w:r w:rsidRPr="001B767F">
              <w:rPr>
                <w:rFonts w:ascii="Times New Roman" w:eastAsia="Calibri" w:hAnsi="Times New Roman" w:cs="Times New Roman"/>
              </w:rPr>
              <w:softHyphen/>
              <w:t xml:space="preserve">определению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Жизненные задачи</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Групповая работа, Се</w:t>
            </w:r>
            <w:r w:rsidRPr="001B767F">
              <w:rPr>
                <w:rFonts w:ascii="Times New Roman" w:eastAsia="Calibri" w:hAnsi="Times New Roman" w:cs="Times New Roman"/>
              </w:rPr>
              <w:softHyphen/>
              <w:t xml:space="preserve">минары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Продуктивные задания через обобщённый алгоритм работы Твор</w:t>
            </w:r>
            <w:r w:rsidRPr="001B767F">
              <w:rPr>
                <w:rFonts w:ascii="Times New Roman" w:eastAsia="Calibri" w:hAnsi="Times New Roman" w:cs="Times New Roman"/>
              </w:rPr>
              <w:softHyphen/>
              <w:t>ческие задания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Задания на сравнение и классификацию объек</w:t>
            </w:r>
            <w:r w:rsidRPr="001B767F">
              <w:rPr>
                <w:rFonts w:ascii="Times New Roman" w:eastAsia="Calibri" w:hAnsi="Times New Roman" w:cs="Times New Roman"/>
              </w:rPr>
              <w:softHyphen/>
              <w:t>тов</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Доказательство различ</w:t>
            </w:r>
            <w:r w:rsidRPr="001B767F">
              <w:rPr>
                <w:rFonts w:ascii="Times New Roman" w:eastAsia="Calibri" w:hAnsi="Times New Roman" w:cs="Times New Roman"/>
              </w:rPr>
              <w:softHyphen/>
              <w:t>ных точек зрения</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Смысловой анализ и информационная пере</w:t>
            </w:r>
            <w:r w:rsidRPr="001B767F">
              <w:rPr>
                <w:rFonts w:ascii="Times New Roman" w:eastAsia="Calibri" w:hAnsi="Times New Roman" w:cs="Times New Roman"/>
              </w:rPr>
              <w:softHyphen/>
              <w:t>работка устного и пись</w:t>
            </w:r>
            <w:r w:rsidRPr="001B767F">
              <w:rPr>
                <w:rFonts w:ascii="Times New Roman" w:eastAsia="Calibri" w:hAnsi="Times New Roman" w:cs="Times New Roman"/>
              </w:rPr>
              <w:softHyphen/>
              <w:t xml:space="preserve">менного текста; Анализ текста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Создание компьютер</w:t>
            </w:r>
            <w:r w:rsidRPr="001B767F">
              <w:rPr>
                <w:rFonts w:ascii="Times New Roman" w:eastAsia="Calibri" w:hAnsi="Times New Roman" w:cs="Times New Roman"/>
              </w:rPr>
              <w:softHyphen/>
              <w:t>ных презентаций, про</w:t>
            </w:r>
            <w:r w:rsidRPr="001B767F">
              <w:rPr>
                <w:rFonts w:ascii="Times New Roman" w:eastAsia="Calibri" w:hAnsi="Times New Roman" w:cs="Times New Roman"/>
              </w:rPr>
              <w:softHyphen/>
              <w:t>ектов на предложенные учителем темы.</w:t>
            </w:r>
          </w:p>
          <w:p w:rsidR="00F6593A" w:rsidRPr="001B767F" w:rsidRDefault="00F6593A" w:rsidP="00F6593A">
            <w:pPr>
              <w:spacing w:after="0" w:line="240" w:lineRule="auto"/>
              <w:contextualSpacing/>
              <w:rPr>
                <w:rFonts w:ascii="Times New Roman" w:hAnsi="Times New Roman" w:cs="Times New Roman"/>
              </w:rPr>
            </w:pPr>
            <w:r w:rsidRPr="001B767F">
              <w:rPr>
                <w:rFonts w:ascii="Times New Roman" w:hAnsi="Times New Roman" w:cs="Times New Roman"/>
              </w:rPr>
              <w:t>Умение планировать деятельность,  выра</w:t>
            </w:r>
            <w:r w:rsidRPr="001B767F">
              <w:rPr>
                <w:rFonts w:ascii="Times New Roman" w:hAnsi="Times New Roman" w:cs="Times New Roman"/>
              </w:rPr>
              <w:softHyphen/>
              <w:t>жать и доказывать своё отношение к проблеме</w:t>
            </w:r>
          </w:p>
        </w:tc>
      </w:tr>
      <w:tr w:rsidR="00F6593A" w:rsidRPr="001B767F" w:rsidTr="00F6593A">
        <w:tc>
          <w:tcPr>
            <w:tcW w:w="1985" w:type="dxa"/>
          </w:tcPr>
          <w:p w:rsidR="00F6593A" w:rsidRPr="001B767F" w:rsidRDefault="00F6593A" w:rsidP="00F6593A">
            <w:pPr>
              <w:spacing w:after="0" w:line="240" w:lineRule="auto"/>
              <w:contextualSpacing/>
              <w:rPr>
                <w:rFonts w:ascii="Times New Roman" w:hAnsi="Times New Roman" w:cs="Times New Roman"/>
                <w:b/>
              </w:rPr>
            </w:pPr>
            <w:r w:rsidRPr="001B767F">
              <w:rPr>
                <w:rFonts w:ascii="Times New Roman" w:hAnsi="Times New Roman" w:cs="Times New Roman"/>
                <w:b/>
              </w:rPr>
              <w:t>Физика</w:t>
            </w:r>
          </w:p>
          <w:p w:rsidR="00F6593A" w:rsidRPr="001B767F" w:rsidRDefault="00F6593A" w:rsidP="00F6593A">
            <w:pPr>
              <w:spacing w:after="0" w:line="240" w:lineRule="auto"/>
              <w:contextualSpacing/>
              <w:rPr>
                <w:rFonts w:ascii="Times New Roman" w:hAnsi="Times New Roman" w:cs="Times New Roman"/>
                <w:b/>
              </w:rPr>
            </w:pPr>
          </w:p>
          <w:p w:rsidR="00F6593A" w:rsidRPr="001B767F" w:rsidRDefault="00F6593A" w:rsidP="00F6593A">
            <w:pPr>
              <w:spacing w:after="0" w:line="240" w:lineRule="auto"/>
              <w:contextualSpacing/>
              <w:rPr>
                <w:rFonts w:ascii="Times New Roman" w:hAnsi="Times New Roman" w:cs="Times New Roman"/>
                <w:b/>
              </w:rPr>
            </w:pPr>
          </w:p>
          <w:p w:rsidR="00F6593A" w:rsidRPr="001B767F" w:rsidRDefault="00F6593A" w:rsidP="00F6593A">
            <w:pPr>
              <w:spacing w:after="0" w:line="240" w:lineRule="auto"/>
              <w:contextualSpacing/>
              <w:rPr>
                <w:rFonts w:ascii="Times New Roman" w:hAnsi="Times New Roman" w:cs="Times New Roman"/>
                <w:b/>
              </w:rPr>
            </w:pPr>
          </w:p>
          <w:p w:rsidR="00F6593A" w:rsidRPr="001B767F" w:rsidRDefault="00F6593A" w:rsidP="00F6593A">
            <w:pPr>
              <w:spacing w:after="0" w:line="240" w:lineRule="auto"/>
              <w:contextualSpacing/>
              <w:rPr>
                <w:rFonts w:ascii="Times New Roman" w:hAnsi="Times New Roman" w:cs="Times New Roman"/>
                <w:b/>
              </w:rPr>
            </w:pPr>
          </w:p>
          <w:p w:rsidR="00F6593A" w:rsidRPr="001B767F" w:rsidRDefault="00F6593A" w:rsidP="00F6593A">
            <w:pPr>
              <w:spacing w:after="0" w:line="240" w:lineRule="auto"/>
              <w:contextualSpacing/>
              <w:rPr>
                <w:rFonts w:ascii="Times New Roman" w:hAnsi="Times New Roman" w:cs="Times New Roman"/>
                <w:b/>
              </w:rPr>
            </w:pPr>
          </w:p>
        </w:tc>
        <w:tc>
          <w:tcPr>
            <w:tcW w:w="4111" w:type="dxa"/>
          </w:tcPr>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Использование ИКТ;</w:t>
            </w:r>
          </w:p>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 xml:space="preserve">Проблемное изучение </w:t>
            </w:r>
          </w:p>
          <w:p w:rsidR="00F6593A" w:rsidRPr="001B767F" w:rsidRDefault="00F6593A" w:rsidP="00F6593A">
            <w:pPr>
              <w:widowControl w:val="0"/>
              <w:autoSpaceDE w:val="0"/>
              <w:autoSpaceDN w:val="0"/>
              <w:adjustRightInd w:val="0"/>
              <w:spacing w:after="0" w:line="240" w:lineRule="auto"/>
              <w:contextualSpacing/>
              <w:jc w:val="both"/>
              <w:rPr>
                <w:rFonts w:ascii="Times New Roman" w:eastAsia="Calibri" w:hAnsi="Times New Roman" w:cs="Times New Roman"/>
              </w:rPr>
            </w:pPr>
            <w:r w:rsidRPr="001B767F">
              <w:rPr>
                <w:rFonts w:ascii="Times New Roman" w:eastAsia="Calibri" w:hAnsi="Times New Roman" w:cs="Times New Roman"/>
              </w:rPr>
              <w:t>Проектная деятельность</w:t>
            </w:r>
          </w:p>
          <w:p w:rsidR="00F6593A" w:rsidRPr="001B767F" w:rsidRDefault="00F6593A" w:rsidP="00F6593A">
            <w:pPr>
              <w:widowControl w:val="0"/>
              <w:autoSpaceDE w:val="0"/>
              <w:autoSpaceDN w:val="0"/>
              <w:adjustRightInd w:val="0"/>
              <w:spacing w:after="0" w:line="240" w:lineRule="auto"/>
              <w:ind w:right="-172"/>
              <w:contextualSpacing/>
              <w:rPr>
                <w:rFonts w:ascii="Times New Roman" w:eastAsia="Calibri" w:hAnsi="Times New Roman" w:cs="Times New Roman"/>
              </w:rPr>
            </w:pPr>
            <w:r w:rsidRPr="001B767F">
              <w:rPr>
                <w:rFonts w:ascii="Times New Roman" w:eastAsia="Calibri" w:hAnsi="Times New Roman" w:cs="Times New Roman"/>
              </w:rPr>
              <w:t>Методы и приёмы развития критического мышления</w:t>
            </w:r>
          </w:p>
        </w:tc>
        <w:tc>
          <w:tcPr>
            <w:tcW w:w="8647" w:type="dxa"/>
          </w:tcPr>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Смысловой анализ и информационная пере</w:t>
            </w:r>
            <w:r w:rsidRPr="001B767F">
              <w:rPr>
                <w:rFonts w:ascii="Times New Roman" w:eastAsia="Calibri" w:hAnsi="Times New Roman" w:cs="Times New Roman"/>
              </w:rPr>
              <w:softHyphen/>
              <w:t>работка текста</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Конспектирование;</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 xml:space="preserve">Участие в диалогах, </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Составление блок-схем, таблиц.</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Работа в группах, вы</w:t>
            </w:r>
            <w:r w:rsidRPr="001B767F">
              <w:rPr>
                <w:rFonts w:ascii="Times New Roman" w:eastAsia="Calibri" w:hAnsi="Times New Roman" w:cs="Times New Roman"/>
              </w:rPr>
              <w:softHyphen/>
              <w:t>ступление  представи</w:t>
            </w:r>
            <w:r w:rsidRPr="001B767F">
              <w:rPr>
                <w:rFonts w:ascii="Times New Roman" w:eastAsia="Calibri" w:hAnsi="Times New Roman" w:cs="Times New Roman"/>
              </w:rPr>
              <w:softHyphen/>
              <w:t>телей групп</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Серии лабораторных работ</w:t>
            </w:r>
          </w:p>
          <w:p w:rsidR="00F6593A" w:rsidRPr="001B767F" w:rsidRDefault="00F6593A" w:rsidP="00F6593A">
            <w:pPr>
              <w:widowControl w:val="0"/>
              <w:autoSpaceDE w:val="0"/>
              <w:autoSpaceDN w:val="0"/>
              <w:adjustRightInd w:val="0"/>
              <w:spacing w:after="0" w:line="240" w:lineRule="auto"/>
              <w:contextualSpacing/>
              <w:rPr>
                <w:rFonts w:ascii="Times New Roman" w:eastAsia="Calibri" w:hAnsi="Times New Roman" w:cs="Times New Roman"/>
              </w:rPr>
            </w:pPr>
            <w:r w:rsidRPr="001B767F">
              <w:rPr>
                <w:rFonts w:ascii="Times New Roman" w:eastAsia="Calibri" w:hAnsi="Times New Roman" w:cs="Times New Roman"/>
              </w:rPr>
              <w:t>Виртуальные лабора</w:t>
            </w:r>
            <w:r w:rsidRPr="001B767F">
              <w:rPr>
                <w:rFonts w:ascii="Times New Roman" w:eastAsia="Calibri" w:hAnsi="Times New Roman" w:cs="Times New Roman"/>
              </w:rPr>
              <w:softHyphen/>
              <w:t>торные работы, лабора</w:t>
            </w:r>
            <w:r w:rsidRPr="001B767F">
              <w:rPr>
                <w:rFonts w:ascii="Times New Roman" w:eastAsia="Calibri" w:hAnsi="Times New Roman" w:cs="Times New Roman"/>
              </w:rPr>
              <w:softHyphen/>
              <w:t>торные и демонстраци</w:t>
            </w:r>
            <w:r w:rsidRPr="001B767F">
              <w:rPr>
                <w:rFonts w:ascii="Times New Roman" w:eastAsia="Calibri" w:hAnsi="Times New Roman" w:cs="Times New Roman"/>
              </w:rPr>
              <w:softHyphen/>
              <w:t>онные опыты, Эксперименты</w:t>
            </w:r>
          </w:p>
        </w:tc>
      </w:tr>
    </w:tbl>
    <w:p w:rsidR="00F6593A" w:rsidRPr="001B767F" w:rsidRDefault="00F6593A" w:rsidP="00F6593A">
      <w:pPr>
        <w:spacing w:after="0" w:line="240" w:lineRule="auto"/>
        <w:contextualSpacing/>
        <w:rPr>
          <w:rFonts w:ascii="Times New Roman" w:hAnsi="Times New Roman" w:cs="Times New Roman"/>
          <w:sz w:val="20"/>
          <w:szCs w:val="20"/>
        </w:rPr>
        <w:sectPr w:rsidR="00F6593A" w:rsidRPr="001B767F" w:rsidSect="00F6593A">
          <w:headerReference w:type="even" r:id="rId25"/>
          <w:headerReference w:type="default" r:id="rId26"/>
          <w:footnotePr>
            <w:numRestart w:val="eachPage"/>
          </w:footnotePr>
          <w:pgSz w:w="16838" w:h="11906" w:orient="landscape"/>
          <w:pgMar w:top="567" w:right="1134" w:bottom="1985" w:left="1134" w:header="709" w:footer="709" w:gutter="0"/>
          <w:cols w:space="708"/>
          <w:docGrid w:linePitch="360"/>
        </w:sectPr>
      </w:pPr>
    </w:p>
    <w:p w:rsidR="00F6593A" w:rsidRPr="001B767F" w:rsidRDefault="00F6593A" w:rsidP="00F6593A">
      <w:pPr>
        <w:spacing w:after="0" w:line="240" w:lineRule="auto"/>
        <w:contextualSpacing/>
        <w:rPr>
          <w:rFonts w:ascii="Times New Roman" w:hAnsi="Times New Roman" w:cs="Times New Roman"/>
          <w:b/>
          <w:bCs/>
          <w:sz w:val="24"/>
          <w:szCs w:val="24"/>
          <w:lang w:eastAsia="x-none"/>
        </w:rPr>
      </w:pPr>
      <w:r w:rsidRPr="001B767F">
        <w:rPr>
          <w:rFonts w:ascii="Times New Roman" w:hAnsi="Times New Roman" w:cs="Times New Roman"/>
          <w:b/>
          <w:bCs/>
          <w:sz w:val="24"/>
          <w:szCs w:val="24"/>
          <w:lang w:eastAsia="x-none"/>
        </w:rPr>
        <w:t>6.</w:t>
      </w:r>
      <w:r w:rsidRPr="001B767F">
        <w:rPr>
          <w:rFonts w:ascii="Times New Roman" w:hAnsi="Times New Roman" w:cs="Times New Roman"/>
          <w:b/>
          <w:bCs/>
          <w:sz w:val="24"/>
          <w:szCs w:val="24"/>
          <w:lang w:val="x-none" w:eastAsia="x-none"/>
        </w:rPr>
        <w:t>Учебно-исследовательская и проектная деятельность</w:t>
      </w:r>
      <w:r w:rsidRPr="001B767F">
        <w:rPr>
          <w:rFonts w:ascii="Times New Roman" w:hAnsi="Times New Roman" w:cs="Times New Roman"/>
          <w:b/>
          <w:bCs/>
          <w:sz w:val="24"/>
          <w:szCs w:val="24"/>
          <w:lang w:eastAsia="x-none"/>
        </w:rPr>
        <w:t>.</w:t>
      </w:r>
    </w:p>
    <w:p w:rsidR="00F6593A" w:rsidRPr="001B767F" w:rsidRDefault="00F6593A" w:rsidP="00F6593A">
      <w:pPr>
        <w:spacing w:after="0" w:line="240" w:lineRule="auto"/>
        <w:contextualSpacing/>
        <w:jc w:val="center"/>
        <w:rPr>
          <w:rFonts w:ascii="Times New Roman" w:hAnsi="Times New Roman" w:cs="Times New Roman"/>
          <w:sz w:val="28"/>
          <w:szCs w:val="28"/>
          <w:lang w:val="x-none" w:eastAsia="x-none"/>
        </w:rPr>
      </w:pPr>
      <w:r w:rsidRPr="001B767F">
        <w:rPr>
          <w:rFonts w:ascii="Times New Roman" w:hAnsi="Times New Roman" w:cs="Times New Roman"/>
          <w:sz w:val="24"/>
          <w:szCs w:val="24"/>
          <w:lang w:eastAsia="x-none"/>
        </w:rPr>
        <w:t xml:space="preserve">         </w:t>
      </w:r>
      <w:r w:rsidRPr="001B767F">
        <w:rPr>
          <w:rFonts w:ascii="Times New Roman" w:hAnsi="Times New Roman" w:cs="Times New Roman"/>
          <w:sz w:val="24"/>
          <w:szCs w:val="24"/>
          <w:lang w:val="x-none" w:eastAsia="x-none"/>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w:t>
      </w:r>
      <w:r w:rsidRPr="001B767F">
        <w:rPr>
          <w:rFonts w:ascii="Times New Roman" w:hAnsi="Times New Roman" w:cs="Times New Roman"/>
          <w:sz w:val="28"/>
          <w:szCs w:val="28"/>
          <w:lang w:val="x-none" w:eastAsia="x-none"/>
        </w:rPr>
        <w:t xml:space="preserve"> </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1B767F">
        <w:rPr>
          <w:rFonts w:ascii="Times New Roman" w:eastAsia="Calibri" w:hAnsi="Times New Roman" w:cs="Times New Roman"/>
          <w:b/>
          <w:color w:val="00000A"/>
          <w:sz w:val="24"/>
          <w:szCs w:val="24"/>
        </w:rPr>
        <w:t xml:space="preserve">Проектная деятельность </w:t>
      </w:r>
      <w:r w:rsidR="00D51463">
        <w:rPr>
          <w:rFonts w:ascii="Times New Roman" w:eastAsia="Calibri" w:hAnsi="Times New Roman" w:cs="Times New Roman"/>
          <w:b/>
          <w:color w:val="00000A"/>
          <w:sz w:val="24"/>
          <w:szCs w:val="24"/>
        </w:rPr>
        <w:t>об</w:t>
      </w:r>
      <w:r w:rsidRPr="001B767F">
        <w:rPr>
          <w:rFonts w:ascii="Times New Roman" w:eastAsia="Calibri" w:hAnsi="Times New Roman" w:cs="Times New Roman"/>
          <w:b/>
          <w:color w:val="00000A"/>
          <w:sz w:val="24"/>
          <w:szCs w:val="24"/>
        </w:rPr>
        <w:t>уча</w:t>
      </w:r>
      <w:r w:rsidR="00D51463">
        <w:rPr>
          <w:rFonts w:ascii="Times New Roman" w:eastAsia="Calibri" w:hAnsi="Times New Roman" w:cs="Times New Roman"/>
          <w:b/>
          <w:color w:val="00000A"/>
          <w:sz w:val="24"/>
          <w:szCs w:val="24"/>
        </w:rPr>
        <w:t>ю</w:t>
      </w:r>
      <w:r w:rsidRPr="001B767F">
        <w:rPr>
          <w:rFonts w:ascii="Times New Roman" w:eastAsia="Calibri" w:hAnsi="Times New Roman" w:cs="Times New Roman"/>
          <w:b/>
          <w:color w:val="00000A"/>
          <w:sz w:val="24"/>
          <w:szCs w:val="24"/>
        </w:rPr>
        <w:t>щихся</w:t>
      </w:r>
      <w:r w:rsidR="00E515B6">
        <w:rPr>
          <w:rFonts w:ascii="Times New Roman" w:eastAsia="Calibri" w:hAnsi="Times New Roman" w:cs="Times New Roman"/>
          <w:color w:val="00000A"/>
          <w:sz w:val="24"/>
          <w:szCs w:val="24"/>
        </w:rPr>
        <w:t xml:space="preserve"> – </w:t>
      </w:r>
      <w:r w:rsidRPr="001B767F">
        <w:rPr>
          <w:rFonts w:ascii="Times New Roman" w:eastAsia="Calibri" w:hAnsi="Times New Roman" w:cs="Times New Roman"/>
          <w:color w:val="00000A"/>
          <w:sz w:val="24"/>
          <w:szCs w:val="24"/>
        </w:rPr>
        <w:t xml:space="preserve">это совместная учебно-познавательная, творческая или игровая деятельность </w:t>
      </w:r>
      <w:r w:rsidR="00D51463">
        <w:rPr>
          <w:rFonts w:ascii="Times New Roman" w:eastAsia="Calibri" w:hAnsi="Times New Roman" w:cs="Times New Roman"/>
          <w:color w:val="00000A"/>
          <w:sz w:val="24"/>
          <w:szCs w:val="24"/>
        </w:rPr>
        <w:t>об</w:t>
      </w:r>
      <w:r w:rsidRPr="001B767F">
        <w:rPr>
          <w:rFonts w:ascii="Times New Roman" w:eastAsia="Calibri" w:hAnsi="Times New Roman" w:cs="Times New Roman"/>
          <w:color w:val="00000A"/>
          <w:sz w:val="24"/>
          <w:szCs w:val="24"/>
        </w:rPr>
        <w:t>уча</w:t>
      </w:r>
      <w:r w:rsidR="00D51463">
        <w:rPr>
          <w:rFonts w:ascii="Times New Roman" w:eastAsia="Calibri" w:hAnsi="Times New Roman" w:cs="Times New Roman"/>
          <w:color w:val="00000A"/>
          <w:sz w:val="24"/>
          <w:szCs w:val="24"/>
        </w:rPr>
        <w:t>ю</w:t>
      </w:r>
      <w:r w:rsidRPr="001B767F">
        <w:rPr>
          <w:rFonts w:ascii="Times New Roman" w:eastAsia="Calibri" w:hAnsi="Times New Roman" w:cs="Times New Roman"/>
          <w:color w:val="00000A"/>
          <w:sz w:val="24"/>
          <w:szCs w:val="24"/>
        </w:rPr>
        <w:t xml:space="preserve">щихся, имеющая общую цель, согласованные методы, способы деятельности, направленные на достижение общего результата деятельности.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Специфика</w:t>
      </w:r>
      <w:r w:rsidRPr="001B767F">
        <w:rPr>
          <w:rFonts w:ascii="Times New Roman" w:hAnsi="Times New Roman" w:cs="Times New Roman"/>
          <w:b/>
          <w:bCs/>
          <w:sz w:val="24"/>
          <w:szCs w:val="24"/>
        </w:rPr>
        <w:t xml:space="preserve"> проектной деятельности обучающихся </w:t>
      </w:r>
      <w:r w:rsidRPr="001B767F">
        <w:rPr>
          <w:rFonts w:ascii="Times New Roman" w:hAnsi="Times New Roman" w:cs="Times New Roman"/>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1B767F">
        <w:rPr>
          <w:rFonts w:ascii="Times New Roman" w:eastAsia="Calibri" w:hAnsi="Times New Roman" w:cs="Times New Roman"/>
          <w:b/>
          <w:color w:val="00000A"/>
          <w:sz w:val="24"/>
          <w:szCs w:val="24"/>
        </w:rPr>
        <w:t>Учебно-исследовательская деятельность</w:t>
      </w:r>
      <w:r w:rsidRPr="001B767F">
        <w:rPr>
          <w:rFonts w:ascii="Times New Roman" w:eastAsia="Calibri" w:hAnsi="Times New Roman" w:cs="Times New Roman"/>
          <w:color w:val="00000A"/>
          <w:sz w:val="24"/>
          <w:szCs w:val="24"/>
        </w:rPr>
        <w:t xml:space="preserve"> – деятельность </w:t>
      </w:r>
      <w:r w:rsidR="00296C37">
        <w:rPr>
          <w:rFonts w:ascii="Times New Roman" w:eastAsia="Calibri" w:hAnsi="Times New Roman" w:cs="Times New Roman"/>
          <w:color w:val="00000A"/>
          <w:sz w:val="24"/>
          <w:szCs w:val="24"/>
        </w:rPr>
        <w:t>об</w:t>
      </w:r>
      <w:r w:rsidRPr="001B767F">
        <w:rPr>
          <w:rFonts w:ascii="Times New Roman" w:eastAsia="Calibri" w:hAnsi="Times New Roman" w:cs="Times New Roman"/>
          <w:color w:val="00000A"/>
          <w:sz w:val="24"/>
          <w:szCs w:val="24"/>
        </w:rPr>
        <w:t>уча</w:t>
      </w:r>
      <w:r w:rsidR="00296C37">
        <w:rPr>
          <w:rFonts w:ascii="Times New Roman" w:eastAsia="Calibri" w:hAnsi="Times New Roman" w:cs="Times New Roman"/>
          <w:color w:val="00000A"/>
          <w:sz w:val="24"/>
          <w:szCs w:val="24"/>
        </w:rPr>
        <w:t>ю</w:t>
      </w:r>
      <w:r w:rsidRPr="001B767F">
        <w:rPr>
          <w:rFonts w:ascii="Times New Roman" w:eastAsia="Calibri" w:hAnsi="Times New Roman" w:cs="Times New Roman"/>
          <w:color w:val="00000A"/>
          <w:sz w:val="24"/>
          <w:szCs w:val="24"/>
        </w:rPr>
        <w:t xml:space="preserve">щихся, связанная с решением </w:t>
      </w:r>
      <w:r w:rsidR="00296C37">
        <w:rPr>
          <w:rFonts w:ascii="Times New Roman" w:eastAsia="Calibri" w:hAnsi="Times New Roman" w:cs="Times New Roman"/>
          <w:color w:val="00000A"/>
          <w:sz w:val="24"/>
          <w:szCs w:val="24"/>
        </w:rPr>
        <w:t>об</w:t>
      </w:r>
      <w:r w:rsidRPr="001B767F">
        <w:rPr>
          <w:rFonts w:ascii="Times New Roman" w:eastAsia="Calibri" w:hAnsi="Times New Roman" w:cs="Times New Roman"/>
          <w:color w:val="00000A"/>
          <w:sz w:val="24"/>
          <w:szCs w:val="24"/>
        </w:rPr>
        <w:t>уча</w:t>
      </w:r>
      <w:r w:rsidR="00296C37">
        <w:rPr>
          <w:rFonts w:ascii="Times New Roman" w:eastAsia="Calibri" w:hAnsi="Times New Roman" w:cs="Times New Roman"/>
          <w:color w:val="00000A"/>
          <w:sz w:val="24"/>
          <w:szCs w:val="24"/>
        </w:rPr>
        <w:t>ю</w:t>
      </w:r>
      <w:r w:rsidRPr="001B767F">
        <w:rPr>
          <w:rFonts w:ascii="Times New Roman" w:eastAsia="Calibri" w:hAnsi="Times New Roman" w:cs="Times New Roman"/>
          <w:color w:val="00000A"/>
          <w:sz w:val="24"/>
          <w:szCs w:val="24"/>
        </w:rPr>
        <w:t>щимися творческой, исследовательской задачи с заранее неизвестным решением.  Она предполагает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Особенностью </w:t>
      </w:r>
      <w:r w:rsidRPr="001B767F">
        <w:rPr>
          <w:rFonts w:ascii="Times New Roman" w:hAnsi="Times New Roman" w:cs="Times New Roman"/>
          <w:b/>
          <w:bCs/>
          <w:sz w:val="24"/>
          <w:szCs w:val="24"/>
        </w:rPr>
        <w:t xml:space="preserve">учебно-исследовательской деятельности </w:t>
      </w:r>
      <w:r w:rsidRPr="001B767F">
        <w:rPr>
          <w:rFonts w:ascii="Times New Roman" w:hAnsi="Times New Roman" w:cs="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B767F">
        <w:rPr>
          <w:rFonts w:ascii="Times New Roman" w:eastAsia="Calibri" w:hAnsi="Times New Roman" w:cs="Times New Roman"/>
          <w:color w:val="000000"/>
          <w:sz w:val="24"/>
          <w:szCs w:val="24"/>
        </w:rPr>
        <w:t xml:space="preserve">Проектная и учебно-исследовательская деятельность </w:t>
      </w:r>
      <w:r w:rsidR="00296C37">
        <w:rPr>
          <w:rFonts w:ascii="Times New Roman" w:eastAsia="Calibri" w:hAnsi="Times New Roman" w:cs="Times New Roman"/>
          <w:color w:val="000000"/>
          <w:sz w:val="24"/>
          <w:szCs w:val="24"/>
        </w:rPr>
        <w:t>об</w:t>
      </w:r>
      <w:r w:rsidRPr="001B767F">
        <w:rPr>
          <w:rFonts w:ascii="Times New Roman" w:eastAsia="Calibri" w:hAnsi="Times New Roman" w:cs="Times New Roman"/>
          <w:color w:val="000000"/>
          <w:sz w:val="24"/>
          <w:szCs w:val="24"/>
        </w:rPr>
        <w:t>уча</w:t>
      </w:r>
      <w:r w:rsidR="00296C37">
        <w:rPr>
          <w:rFonts w:ascii="Times New Roman" w:eastAsia="Calibri" w:hAnsi="Times New Roman" w:cs="Times New Roman"/>
          <w:color w:val="000000"/>
          <w:sz w:val="24"/>
          <w:szCs w:val="24"/>
        </w:rPr>
        <w:t>ю</w:t>
      </w:r>
      <w:r w:rsidRPr="001B767F">
        <w:rPr>
          <w:rFonts w:ascii="Times New Roman" w:eastAsia="Calibri" w:hAnsi="Times New Roman" w:cs="Times New Roman"/>
          <w:color w:val="000000"/>
          <w:sz w:val="24"/>
          <w:szCs w:val="24"/>
        </w:rPr>
        <w:t xml:space="preserve">щихся является неотъемлемой частью </w:t>
      </w:r>
      <w:r w:rsidR="000A0B31">
        <w:rPr>
          <w:rFonts w:ascii="Times New Roman" w:eastAsia="Calibri" w:hAnsi="Times New Roman" w:cs="Times New Roman"/>
          <w:color w:val="000000"/>
          <w:sz w:val="24"/>
          <w:szCs w:val="24"/>
        </w:rPr>
        <w:t>образовательной деятельности</w:t>
      </w:r>
      <w:r w:rsidRPr="001B767F">
        <w:rPr>
          <w:rFonts w:ascii="Times New Roman" w:eastAsia="Calibri" w:hAnsi="Times New Roman" w:cs="Times New Roman"/>
          <w:color w:val="000000"/>
          <w:sz w:val="24"/>
          <w:szCs w:val="24"/>
        </w:rPr>
        <w:t>.</w:t>
      </w:r>
    </w:p>
    <w:p w:rsidR="00F6593A" w:rsidRPr="001B767F" w:rsidRDefault="00F6593A" w:rsidP="00F6593A">
      <w:pPr>
        <w:tabs>
          <w:tab w:val="left" w:pos="0"/>
        </w:tabs>
        <w:spacing w:after="0" w:line="240" w:lineRule="auto"/>
        <w:ind w:firstLine="567"/>
        <w:contextualSpacing/>
        <w:jc w:val="both"/>
        <w:rPr>
          <w:rFonts w:ascii="Times New Roman" w:hAnsi="Times New Roman" w:cs="Times New Roman"/>
          <w:b/>
          <w:bCs/>
          <w:sz w:val="24"/>
          <w:szCs w:val="24"/>
          <w:lang w:val="x-none" w:eastAsia="x-none"/>
        </w:rPr>
      </w:pPr>
      <w:r w:rsidRPr="001B767F">
        <w:rPr>
          <w:rFonts w:ascii="Times New Roman" w:hAnsi="Times New Roman" w:cs="Times New Roman"/>
          <w:color w:val="000000"/>
          <w:sz w:val="24"/>
          <w:szCs w:val="24"/>
          <w:lang w:val="x-none" w:eastAsia="x-none"/>
        </w:rPr>
        <w:t>В основе проектной и учебно-исследовательской деятельности учащихся лежит системно-деятельностный подход как принцип организации образовательного процесса по ФГОС второго поколения. Включение школьников в учебно-исследовательскую и проектную деятельность – один из путей повышения мотивации и эффективности учебной деятельности в начальной, основной и старшей школе. В организации и обеспечении проектной и учебно-исследовательской деятельности участвуют все педагогические структуры школы</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B767F">
        <w:rPr>
          <w:rFonts w:ascii="Times New Roman" w:hAnsi="Times New Roman" w:cs="Times New Roman"/>
          <w:b/>
          <w:bCs/>
          <w:sz w:val="24"/>
          <w:szCs w:val="24"/>
        </w:rPr>
        <w:t>Особенности</w:t>
      </w:r>
      <w:r w:rsidRPr="001B767F">
        <w:rPr>
          <w:rFonts w:ascii="Times New Roman" w:hAnsi="Times New Roman" w:cs="Times New Roman"/>
          <w:sz w:val="24"/>
          <w:szCs w:val="24"/>
        </w:rPr>
        <w:t xml:space="preserve"> </w:t>
      </w:r>
      <w:r w:rsidRPr="001B767F">
        <w:rPr>
          <w:rFonts w:ascii="Times New Roman" w:hAnsi="Times New Roman" w:cs="Times New Roman"/>
          <w:b/>
          <w:sz w:val="24"/>
          <w:szCs w:val="24"/>
        </w:rPr>
        <w:t>учебно-исследовательской и проектной деятельности</w:t>
      </w:r>
    </w:p>
    <w:p w:rsidR="00F6593A" w:rsidRPr="001B767F" w:rsidRDefault="00F6593A" w:rsidP="00E35F3A">
      <w:pPr>
        <w:widowControl w:val="0"/>
        <w:numPr>
          <w:ilvl w:val="0"/>
          <w:numId w:val="242"/>
        </w:numPr>
        <w:tabs>
          <w:tab w:val="left" w:pos="0"/>
          <w:tab w:val="left" w:pos="142"/>
          <w:tab w:val="left" w:pos="426"/>
        </w:tabs>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6593A" w:rsidRPr="001B767F" w:rsidRDefault="00F6593A" w:rsidP="00E35F3A">
      <w:pPr>
        <w:widowControl w:val="0"/>
        <w:numPr>
          <w:ilvl w:val="0"/>
          <w:numId w:val="242"/>
        </w:numPr>
        <w:tabs>
          <w:tab w:val="left" w:pos="426"/>
        </w:tabs>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6593A" w:rsidRPr="001B767F" w:rsidRDefault="00F6593A" w:rsidP="00E35F3A">
      <w:pPr>
        <w:widowControl w:val="0"/>
        <w:numPr>
          <w:ilvl w:val="0"/>
          <w:numId w:val="242"/>
        </w:numPr>
        <w:tabs>
          <w:tab w:val="left" w:pos="426"/>
        </w:tabs>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b/>
          <w:i/>
          <w:sz w:val="24"/>
          <w:szCs w:val="24"/>
        </w:rPr>
      </w:pPr>
      <w:r w:rsidRPr="001B767F">
        <w:rPr>
          <w:rFonts w:ascii="Times New Roman" w:hAnsi="Times New Roman" w:cs="Times New Roman"/>
          <w:b/>
          <w:i/>
          <w:sz w:val="24"/>
          <w:szCs w:val="24"/>
        </w:rPr>
        <w:t>Учебно-исследовательская работа учащихся организована по двум направлениям:</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i/>
          <w:sz w:val="24"/>
          <w:szCs w:val="24"/>
        </w:rPr>
        <w:t>урочная учебно-исследовательская</w:t>
      </w:r>
      <w:r w:rsidRPr="001B767F">
        <w:rPr>
          <w:rFonts w:ascii="Times New Roman" w:hAnsi="Times New Roman" w:cs="Times New Roman"/>
          <w:sz w:val="24"/>
          <w:szCs w:val="24"/>
        </w:rPr>
        <w:t xml:space="preserve"> деятельность учащихся: проблемные уроки; семинары; практические и лабораторные занятия, др.;</w:t>
      </w:r>
    </w:p>
    <w:p w:rsidR="00F6593A" w:rsidRPr="001B767F" w:rsidRDefault="00F6593A" w:rsidP="00F6593A">
      <w:pPr>
        <w:widowControl w:val="0"/>
        <w:spacing w:after="0" w:line="240" w:lineRule="auto"/>
        <w:ind w:left="709"/>
        <w:jc w:val="both"/>
        <w:textAlignment w:val="baseline"/>
        <w:rPr>
          <w:rFonts w:ascii="Times New Roman" w:hAnsi="Times New Roman" w:cs="Times New Roman"/>
          <w:sz w:val="24"/>
          <w:szCs w:val="24"/>
        </w:rPr>
      </w:pPr>
      <w:r w:rsidRPr="001B767F">
        <w:rPr>
          <w:rFonts w:ascii="Times New Roman" w:hAnsi="Times New Roman" w:cs="Times New Roman"/>
          <w:i/>
          <w:sz w:val="24"/>
          <w:szCs w:val="24"/>
        </w:rPr>
        <w:t>внеурочная учебно-исследовательская</w:t>
      </w:r>
      <w:r w:rsidRPr="001B767F">
        <w:rPr>
          <w:rFonts w:ascii="Times New Roman" w:hAnsi="Times New Roman" w:cs="Times New Roman"/>
          <w:sz w:val="24"/>
          <w:szCs w:val="24"/>
        </w:rPr>
        <w:t xml:space="preserve">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Учебно-исследовательская и проектная деятельность обучающихся проводится по </w:t>
      </w:r>
      <w:r w:rsidRPr="001B767F">
        <w:rPr>
          <w:rFonts w:ascii="Times New Roman" w:hAnsi="Times New Roman" w:cs="Times New Roman"/>
          <w:b/>
          <w:i/>
          <w:sz w:val="24"/>
          <w:szCs w:val="24"/>
        </w:rPr>
        <w:t>таким направлениям</w:t>
      </w:r>
      <w:r w:rsidRPr="001B767F">
        <w:rPr>
          <w:rFonts w:ascii="Times New Roman" w:hAnsi="Times New Roman" w:cs="Times New Roman"/>
          <w:sz w:val="24"/>
          <w:szCs w:val="24"/>
        </w:rPr>
        <w:t>, как:</w:t>
      </w:r>
    </w:p>
    <w:p w:rsidR="00F6593A" w:rsidRPr="001B767F" w:rsidRDefault="00F6593A" w:rsidP="00E35F3A">
      <w:pPr>
        <w:widowControl w:val="0"/>
        <w:numPr>
          <w:ilvl w:val="0"/>
          <w:numId w:val="280"/>
        </w:numPr>
        <w:tabs>
          <w:tab w:val="num" w:pos="-4820"/>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исследовательское;</w:t>
      </w:r>
    </w:p>
    <w:p w:rsidR="00F6593A" w:rsidRPr="001B767F" w:rsidRDefault="00F6593A" w:rsidP="00E35F3A">
      <w:pPr>
        <w:widowControl w:val="0"/>
        <w:numPr>
          <w:ilvl w:val="0"/>
          <w:numId w:val="280"/>
        </w:numPr>
        <w:tabs>
          <w:tab w:val="num" w:pos="-4820"/>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инженерное;</w:t>
      </w:r>
    </w:p>
    <w:p w:rsidR="00F6593A" w:rsidRPr="001B767F" w:rsidRDefault="00F6593A" w:rsidP="00E35F3A">
      <w:pPr>
        <w:widowControl w:val="0"/>
        <w:numPr>
          <w:ilvl w:val="0"/>
          <w:numId w:val="280"/>
        </w:numPr>
        <w:tabs>
          <w:tab w:val="num" w:pos="-4820"/>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прикладное;</w:t>
      </w:r>
    </w:p>
    <w:p w:rsidR="00F6593A" w:rsidRPr="001B767F" w:rsidRDefault="00F6593A" w:rsidP="00E35F3A">
      <w:pPr>
        <w:widowControl w:val="0"/>
        <w:numPr>
          <w:ilvl w:val="0"/>
          <w:numId w:val="280"/>
        </w:numPr>
        <w:tabs>
          <w:tab w:val="num" w:pos="-4820"/>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информационное;</w:t>
      </w:r>
    </w:p>
    <w:p w:rsidR="00F6593A" w:rsidRPr="001B767F" w:rsidRDefault="00F6593A" w:rsidP="00E35F3A">
      <w:pPr>
        <w:widowControl w:val="0"/>
        <w:numPr>
          <w:ilvl w:val="0"/>
          <w:numId w:val="280"/>
        </w:numPr>
        <w:tabs>
          <w:tab w:val="num" w:pos="-4820"/>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социальное;</w:t>
      </w:r>
    </w:p>
    <w:p w:rsidR="00F6593A" w:rsidRPr="001B767F" w:rsidRDefault="00F6593A" w:rsidP="00E35F3A">
      <w:pPr>
        <w:widowControl w:val="0"/>
        <w:numPr>
          <w:ilvl w:val="0"/>
          <w:numId w:val="280"/>
        </w:numPr>
        <w:tabs>
          <w:tab w:val="num" w:pos="-4820"/>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игровое;</w:t>
      </w:r>
    </w:p>
    <w:p w:rsidR="00F6593A" w:rsidRPr="001B767F" w:rsidRDefault="00F6593A" w:rsidP="00E35F3A">
      <w:pPr>
        <w:widowControl w:val="0"/>
        <w:numPr>
          <w:ilvl w:val="0"/>
          <w:numId w:val="280"/>
        </w:numPr>
        <w:tabs>
          <w:tab w:val="num" w:pos="-4820"/>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творческое.</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b/>
          <w:i/>
          <w:sz w:val="24"/>
          <w:szCs w:val="24"/>
        </w:rPr>
        <w:t>Виды проектов</w:t>
      </w:r>
      <w:r w:rsidRPr="001B767F">
        <w:rPr>
          <w:rFonts w:ascii="Times New Roman" w:hAnsi="Times New Roman" w:cs="Times New Roman"/>
          <w:sz w:val="24"/>
          <w:szCs w:val="24"/>
        </w:rPr>
        <w:t xml:space="preserve"> (по преобладающему виду деятельности): </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-информационный,</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 исследовательский, </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-творческий,</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-социальный, </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-прикладной, </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-игровой, </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-инновационный.</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b/>
          <w:bCs/>
          <w:sz w:val="24"/>
          <w:szCs w:val="24"/>
        </w:rPr>
        <w:t>Особенности построения</w:t>
      </w:r>
      <w:r w:rsidRPr="001B767F">
        <w:rPr>
          <w:rFonts w:ascii="Times New Roman" w:hAnsi="Times New Roman" w:cs="Times New Roman"/>
          <w:sz w:val="24"/>
          <w:szCs w:val="24"/>
        </w:rPr>
        <w:t xml:space="preserve"> </w:t>
      </w:r>
      <w:r w:rsidRPr="001B767F">
        <w:rPr>
          <w:rFonts w:ascii="Times New Roman" w:hAnsi="Times New Roman" w:cs="Times New Roman"/>
          <w:b/>
          <w:sz w:val="24"/>
          <w:szCs w:val="24"/>
        </w:rPr>
        <w:t>учебно-исследовательского процесса</w:t>
      </w:r>
      <w:r w:rsidRPr="001B767F">
        <w:rPr>
          <w:rFonts w:ascii="Times New Roman" w:hAnsi="Times New Roman" w:cs="Times New Roman"/>
          <w:sz w:val="24"/>
          <w:szCs w:val="24"/>
        </w:rPr>
        <w:t xml:space="preserve">: </w:t>
      </w:r>
    </w:p>
    <w:p w:rsidR="00F6593A" w:rsidRPr="001B767F" w:rsidRDefault="00F6593A" w:rsidP="00E35F3A">
      <w:pPr>
        <w:widowControl w:val="0"/>
        <w:numPr>
          <w:ilvl w:val="0"/>
          <w:numId w:val="243"/>
        </w:numPr>
        <w:autoSpaceDE w:val="0"/>
        <w:autoSpaceDN w:val="0"/>
        <w:adjustRightInd w:val="0"/>
        <w:spacing w:after="0" w:line="240" w:lineRule="auto"/>
        <w:ind w:left="1276" w:hanging="261"/>
        <w:jc w:val="both"/>
        <w:rPr>
          <w:rFonts w:ascii="Times New Roman" w:hAnsi="Times New Roman" w:cs="Times New Roman"/>
          <w:sz w:val="24"/>
          <w:szCs w:val="24"/>
        </w:rPr>
      </w:pPr>
      <w:r w:rsidRPr="001B767F">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F6593A" w:rsidRPr="001B767F" w:rsidRDefault="00F6593A" w:rsidP="00E35F3A">
      <w:pPr>
        <w:widowControl w:val="0"/>
        <w:numPr>
          <w:ilvl w:val="0"/>
          <w:numId w:val="243"/>
        </w:numPr>
        <w:autoSpaceDE w:val="0"/>
        <w:autoSpaceDN w:val="0"/>
        <w:adjustRightInd w:val="0"/>
        <w:spacing w:after="0" w:line="240" w:lineRule="auto"/>
        <w:ind w:left="1276" w:hanging="261"/>
        <w:jc w:val="both"/>
        <w:rPr>
          <w:rFonts w:ascii="Times New Roman" w:hAnsi="Times New Roman" w:cs="Times New Roman"/>
          <w:sz w:val="24"/>
          <w:szCs w:val="24"/>
        </w:rPr>
      </w:pPr>
      <w:r w:rsidRPr="001B767F">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6593A" w:rsidRPr="001B767F" w:rsidRDefault="00F6593A" w:rsidP="00E35F3A">
      <w:pPr>
        <w:widowControl w:val="0"/>
        <w:numPr>
          <w:ilvl w:val="0"/>
          <w:numId w:val="243"/>
        </w:numPr>
        <w:autoSpaceDE w:val="0"/>
        <w:autoSpaceDN w:val="0"/>
        <w:adjustRightInd w:val="0"/>
        <w:spacing w:after="0" w:line="240" w:lineRule="auto"/>
        <w:ind w:left="1276" w:hanging="261"/>
        <w:jc w:val="both"/>
        <w:rPr>
          <w:rFonts w:ascii="Times New Roman" w:hAnsi="Times New Roman" w:cs="Times New Roman"/>
          <w:sz w:val="24"/>
          <w:szCs w:val="24"/>
        </w:rPr>
      </w:pPr>
      <w:r w:rsidRPr="001B767F">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6593A" w:rsidRPr="001B767F" w:rsidRDefault="00F6593A" w:rsidP="00E35F3A">
      <w:pPr>
        <w:widowControl w:val="0"/>
        <w:numPr>
          <w:ilvl w:val="0"/>
          <w:numId w:val="243"/>
        </w:numPr>
        <w:autoSpaceDE w:val="0"/>
        <w:autoSpaceDN w:val="0"/>
        <w:adjustRightInd w:val="0"/>
        <w:spacing w:after="0" w:line="240" w:lineRule="auto"/>
        <w:ind w:left="1276" w:hanging="261"/>
        <w:jc w:val="both"/>
        <w:rPr>
          <w:rFonts w:ascii="Times New Roman" w:hAnsi="Times New Roman" w:cs="Times New Roman"/>
          <w:sz w:val="24"/>
          <w:szCs w:val="24"/>
        </w:rPr>
      </w:pPr>
      <w:r w:rsidRPr="001B767F">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F6593A" w:rsidRPr="001B767F" w:rsidRDefault="00F6593A" w:rsidP="00F6593A">
      <w:pPr>
        <w:widowControl w:val="0"/>
        <w:autoSpaceDE w:val="0"/>
        <w:autoSpaceDN w:val="0"/>
        <w:adjustRightInd w:val="0"/>
        <w:spacing w:after="0" w:line="240" w:lineRule="auto"/>
        <w:ind w:firstLine="567"/>
        <w:rPr>
          <w:rFonts w:ascii="Times New Roman" w:hAnsi="Times New Roman" w:cs="Times New Roman"/>
          <w:sz w:val="24"/>
          <w:szCs w:val="24"/>
        </w:rPr>
      </w:pPr>
      <w:r w:rsidRPr="001B767F">
        <w:rPr>
          <w:rFonts w:ascii="Times New Roman" w:hAnsi="Times New Roman" w:cs="Times New Roman"/>
          <w:snapToGrid w:val="0"/>
          <w:sz w:val="24"/>
          <w:szCs w:val="24"/>
        </w:rPr>
        <w:t xml:space="preserve">Учебно-исследовательская и проектная деятельность имеет как </w:t>
      </w:r>
      <w:r w:rsidRPr="001B767F">
        <w:rPr>
          <w:rFonts w:ascii="Times New Roman" w:hAnsi="Times New Roman" w:cs="Times New Roman"/>
          <w:b/>
          <w:bCs/>
          <w:snapToGrid w:val="0"/>
          <w:sz w:val="24"/>
          <w:szCs w:val="24"/>
        </w:rPr>
        <w:t>общие</w:t>
      </w:r>
      <w:r w:rsidRPr="001B767F">
        <w:rPr>
          <w:rFonts w:ascii="Times New Roman" w:hAnsi="Times New Roman" w:cs="Times New Roman"/>
          <w:snapToGrid w:val="0"/>
          <w:sz w:val="24"/>
          <w:szCs w:val="24"/>
        </w:rPr>
        <w:t xml:space="preserve">, так и </w:t>
      </w:r>
      <w:r w:rsidRPr="001B767F">
        <w:rPr>
          <w:rFonts w:ascii="Times New Roman" w:hAnsi="Times New Roman" w:cs="Times New Roman"/>
          <w:b/>
          <w:bCs/>
          <w:snapToGrid w:val="0"/>
          <w:sz w:val="24"/>
          <w:szCs w:val="24"/>
        </w:rPr>
        <w:t>специфические</w:t>
      </w:r>
      <w:r w:rsidRPr="001B767F">
        <w:rPr>
          <w:rFonts w:ascii="Times New Roman" w:hAnsi="Times New Roman" w:cs="Times New Roman"/>
          <w:snapToGrid w:val="0"/>
          <w:sz w:val="24"/>
          <w:szCs w:val="24"/>
        </w:rPr>
        <w:t xml:space="preserve"> черты.</w:t>
      </w:r>
      <w:r w:rsidRPr="001B767F">
        <w:rPr>
          <w:rFonts w:ascii="Times New Roman" w:hAnsi="Times New Roman" w:cs="Times New Roman"/>
          <w:sz w:val="24"/>
          <w:szCs w:val="24"/>
        </w:rPr>
        <w:t xml:space="preserve"> </w:t>
      </w:r>
    </w:p>
    <w:p w:rsidR="00F6593A" w:rsidRPr="001B767F" w:rsidRDefault="00F6593A" w:rsidP="00F6593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napToGrid w:val="0"/>
          <w:sz w:val="24"/>
          <w:szCs w:val="24"/>
        </w:rPr>
        <w:t xml:space="preserve">К </w:t>
      </w:r>
      <w:r w:rsidRPr="001B767F">
        <w:rPr>
          <w:rFonts w:ascii="Times New Roman" w:hAnsi="Times New Roman" w:cs="Times New Roman"/>
          <w:b/>
          <w:bCs/>
          <w:i/>
          <w:iCs/>
          <w:snapToGrid w:val="0"/>
          <w:sz w:val="24"/>
          <w:szCs w:val="24"/>
        </w:rPr>
        <w:t>общим характеристикам</w:t>
      </w:r>
      <w:r w:rsidRPr="001B767F">
        <w:rPr>
          <w:rFonts w:ascii="Times New Roman" w:hAnsi="Times New Roman" w:cs="Times New Roman"/>
          <w:snapToGrid w:val="0"/>
          <w:sz w:val="24"/>
          <w:szCs w:val="24"/>
        </w:rPr>
        <w:t xml:space="preserve"> следует отнести:</w:t>
      </w:r>
    </w:p>
    <w:p w:rsidR="00F6593A" w:rsidRPr="001B767F" w:rsidRDefault="00F6593A" w:rsidP="00F6593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snapToGrid w:val="0"/>
          <w:sz w:val="24"/>
          <w:szCs w:val="24"/>
        </w:rPr>
        <w:t>практически значимые цели и задачи учебно-исследовательской и проектной деятельности;</w:t>
      </w:r>
    </w:p>
    <w:p w:rsidR="00F6593A" w:rsidRPr="001B767F" w:rsidRDefault="00F6593A" w:rsidP="00F6593A">
      <w:pPr>
        <w:widowControl w:val="0"/>
        <w:autoSpaceDE w:val="0"/>
        <w:autoSpaceDN w:val="0"/>
        <w:adjustRightInd w:val="0"/>
        <w:spacing w:after="0" w:line="240" w:lineRule="auto"/>
        <w:ind w:firstLine="851"/>
        <w:jc w:val="both"/>
        <w:rPr>
          <w:rFonts w:ascii="Times New Roman" w:hAnsi="Times New Roman" w:cs="Times New Roman"/>
          <w:snapToGrid w:val="0"/>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snapToGrid w:val="0"/>
          <w:sz w:val="24"/>
          <w:szCs w:val="24"/>
        </w:rPr>
        <w:t xml:space="preserve">структуру проектной и учебно-исследовательской деятельности, которая включает общие компоненты: </w:t>
      </w:r>
    </w:p>
    <w:p w:rsidR="00F6593A" w:rsidRPr="001B767F" w:rsidRDefault="00F6593A" w:rsidP="00E35F3A">
      <w:pPr>
        <w:widowControl w:val="0"/>
        <w:numPr>
          <w:ilvl w:val="0"/>
          <w:numId w:val="144"/>
        </w:numPr>
        <w:autoSpaceDE w:val="0"/>
        <w:autoSpaceDN w:val="0"/>
        <w:adjustRightInd w:val="0"/>
        <w:spacing w:after="0" w:line="240" w:lineRule="auto"/>
        <w:contextualSpacing/>
        <w:jc w:val="both"/>
        <w:rPr>
          <w:rFonts w:ascii="Times New Roman" w:hAnsi="Times New Roman" w:cs="Times New Roman"/>
          <w:snapToGrid w:val="0"/>
          <w:sz w:val="24"/>
          <w:szCs w:val="24"/>
          <w:lang w:val="x-none" w:eastAsia="x-none"/>
        </w:rPr>
      </w:pPr>
      <w:r w:rsidRPr="001B767F">
        <w:rPr>
          <w:rFonts w:ascii="Times New Roman" w:hAnsi="Times New Roman" w:cs="Times New Roman"/>
          <w:snapToGrid w:val="0"/>
          <w:sz w:val="24"/>
          <w:szCs w:val="24"/>
          <w:lang w:val="x-none" w:eastAsia="x-none"/>
        </w:rPr>
        <w:t xml:space="preserve">анализ актуальности проводимого исследования; </w:t>
      </w:r>
    </w:p>
    <w:p w:rsidR="00F6593A" w:rsidRPr="001B767F" w:rsidRDefault="00F6593A" w:rsidP="00E35F3A">
      <w:pPr>
        <w:widowControl w:val="0"/>
        <w:numPr>
          <w:ilvl w:val="0"/>
          <w:numId w:val="144"/>
        </w:numPr>
        <w:autoSpaceDE w:val="0"/>
        <w:autoSpaceDN w:val="0"/>
        <w:adjustRightInd w:val="0"/>
        <w:spacing w:after="0" w:line="240" w:lineRule="auto"/>
        <w:contextualSpacing/>
        <w:jc w:val="both"/>
        <w:rPr>
          <w:rFonts w:ascii="Times New Roman" w:hAnsi="Times New Roman" w:cs="Times New Roman"/>
          <w:snapToGrid w:val="0"/>
          <w:sz w:val="24"/>
          <w:szCs w:val="24"/>
          <w:lang w:val="x-none" w:eastAsia="x-none"/>
        </w:rPr>
      </w:pPr>
      <w:r w:rsidRPr="001B767F">
        <w:rPr>
          <w:rFonts w:ascii="Times New Roman" w:hAnsi="Times New Roman" w:cs="Times New Roman"/>
          <w:snapToGrid w:val="0"/>
          <w:sz w:val="24"/>
          <w:szCs w:val="24"/>
          <w:lang w:val="x-none" w:eastAsia="x-none"/>
        </w:rPr>
        <w:t xml:space="preserve">целеполагание, формулировку задач, которые следует решить; </w:t>
      </w:r>
    </w:p>
    <w:p w:rsidR="00F6593A" w:rsidRPr="001B767F" w:rsidRDefault="00F6593A" w:rsidP="00E35F3A">
      <w:pPr>
        <w:widowControl w:val="0"/>
        <w:numPr>
          <w:ilvl w:val="0"/>
          <w:numId w:val="144"/>
        </w:numPr>
        <w:autoSpaceDE w:val="0"/>
        <w:autoSpaceDN w:val="0"/>
        <w:adjustRightInd w:val="0"/>
        <w:spacing w:after="0" w:line="240" w:lineRule="auto"/>
        <w:contextualSpacing/>
        <w:jc w:val="both"/>
        <w:rPr>
          <w:rFonts w:ascii="Times New Roman" w:hAnsi="Times New Roman" w:cs="Times New Roman"/>
          <w:snapToGrid w:val="0"/>
          <w:sz w:val="24"/>
          <w:szCs w:val="24"/>
          <w:lang w:val="x-none" w:eastAsia="x-none"/>
        </w:rPr>
      </w:pPr>
      <w:r w:rsidRPr="001B767F">
        <w:rPr>
          <w:rFonts w:ascii="Times New Roman" w:hAnsi="Times New Roman" w:cs="Times New Roman"/>
          <w:snapToGrid w:val="0"/>
          <w:sz w:val="24"/>
          <w:szCs w:val="24"/>
          <w:lang w:val="x-none" w:eastAsia="x-none"/>
        </w:rPr>
        <w:t xml:space="preserve">выбор средств и методов, адекватных поставленным целям; </w:t>
      </w:r>
    </w:p>
    <w:p w:rsidR="00F6593A" w:rsidRPr="001B767F" w:rsidRDefault="00F6593A" w:rsidP="00E35F3A">
      <w:pPr>
        <w:widowControl w:val="0"/>
        <w:numPr>
          <w:ilvl w:val="0"/>
          <w:numId w:val="144"/>
        </w:numPr>
        <w:autoSpaceDE w:val="0"/>
        <w:autoSpaceDN w:val="0"/>
        <w:adjustRightInd w:val="0"/>
        <w:spacing w:after="0" w:line="240" w:lineRule="auto"/>
        <w:contextualSpacing/>
        <w:jc w:val="both"/>
        <w:rPr>
          <w:rFonts w:ascii="Times New Roman" w:hAnsi="Times New Roman" w:cs="Times New Roman"/>
          <w:snapToGrid w:val="0"/>
          <w:sz w:val="24"/>
          <w:szCs w:val="24"/>
          <w:lang w:val="x-none" w:eastAsia="x-none"/>
        </w:rPr>
      </w:pPr>
      <w:r w:rsidRPr="001B767F">
        <w:rPr>
          <w:rFonts w:ascii="Times New Roman" w:hAnsi="Times New Roman" w:cs="Times New Roman"/>
          <w:snapToGrid w:val="0"/>
          <w:sz w:val="24"/>
          <w:szCs w:val="24"/>
          <w:lang w:val="x-none" w:eastAsia="x-none"/>
        </w:rPr>
        <w:t xml:space="preserve">планирование, определение последовательности и сроков работ; </w:t>
      </w:r>
    </w:p>
    <w:p w:rsidR="00F6593A" w:rsidRPr="001B767F" w:rsidRDefault="00F6593A" w:rsidP="00E35F3A">
      <w:pPr>
        <w:widowControl w:val="0"/>
        <w:numPr>
          <w:ilvl w:val="0"/>
          <w:numId w:val="144"/>
        </w:numPr>
        <w:autoSpaceDE w:val="0"/>
        <w:autoSpaceDN w:val="0"/>
        <w:adjustRightInd w:val="0"/>
        <w:spacing w:after="0" w:line="240" w:lineRule="auto"/>
        <w:contextualSpacing/>
        <w:jc w:val="both"/>
        <w:rPr>
          <w:rFonts w:ascii="Times New Roman" w:hAnsi="Times New Roman" w:cs="Times New Roman"/>
          <w:snapToGrid w:val="0"/>
          <w:sz w:val="24"/>
          <w:szCs w:val="24"/>
          <w:lang w:val="x-none" w:eastAsia="x-none"/>
        </w:rPr>
      </w:pPr>
      <w:r w:rsidRPr="001B767F">
        <w:rPr>
          <w:rFonts w:ascii="Times New Roman" w:hAnsi="Times New Roman" w:cs="Times New Roman"/>
          <w:snapToGrid w:val="0"/>
          <w:sz w:val="24"/>
          <w:szCs w:val="24"/>
          <w:lang w:val="x-none" w:eastAsia="x-none"/>
        </w:rPr>
        <w:t xml:space="preserve">проведение проектных работ или исследования; </w:t>
      </w:r>
    </w:p>
    <w:p w:rsidR="00F6593A" w:rsidRPr="001B767F" w:rsidRDefault="00F6593A" w:rsidP="00E35F3A">
      <w:pPr>
        <w:widowControl w:val="0"/>
        <w:numPr>
          <w:ilvl w:val="0"/>
          <w:numId w:val="144"/>
        </w:numPr>
        <w:autoSpaceDE w:val="0"/>
        <w:autoSpaceDN w:val="0"/>
        <w:adjustRightInd w:val="0"/>
        <w:spacing w:after="0" w:line="240" w:lineRule="auto"/>
        <w:contextualSpacing/>
        <w:jc w:val="both"/>
        <w:rPr>
          <w:rFonts w:ascii="Times New Roman" w:hAnsi="Times New Roman" w:cs="Times New Roman"/>
          <w:snapToGrid w:val="0"/>
          <w:sz w:val="24"/>
          <w:szCs w:val="24"/>
          <w:lang w:val="x-none" w:eastAsia="x-none"/>
        </w:rPr>
      </w:pPr>
      <w:r w:rsidRPr="001B767F">
        <w:rPr>
          <w:rFonts w:ascii="Times New Roman" w:hAnsi="Times New Roman" w:cs="Times New Roman"/>
          <w:snapToGrid w:val="0"/>
          <w:sz w:val="24"/>
          <w:szCs w:val="24"/>
          <w:lang w:val="x-none" w:eastAsia="x-none"/>
        </w:rPr>
        <w:t xml:space="preserve">оформление результатов работ в соответствии с замыслом проекта или целями исследования; </w:t>
      </w:r>
    </w:p>
    <w:p w:rsidR="00F6593A" w:rsidRPr="001B767F" w:rsidRDefault="00F6593A" w:rsidP="00E35F3A">
      <w:pPr>
        <w:widowControl w:val="0"/>
        <w:numPr>
          <w:ilvl w:val="0"/>
          <w:numId w:val="144"/>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napToGrid w:val="0"/>
          <w:sz w:val="24"/>
          <w:szCs w:val="24"/>
          <w:lang w:val="x-none" w:eastAsia="x-none"/>
        </w:rPr>
        <w:t>представление результатов в соответствующем использованию виде;</w:t>
      </w:r>
    </w:p>
    <w:p w:rsidR="00F6593A" w:rsidRPr="001B767F" w:rsidRDefault="00F6593A" w:rsidP="00E35F3A">
      <w:pPr>
        <w:widowControl w:val="0"/>
        <w:numPr>
          <w:ilvl w:val="0"/>
          <w:numId w:val="201"/>
        </w:numPr>
        <w:autoSpaceDE w:val="0"/>
        <w:autoSpaceDN w:val="0"/>
        <w:adjustRightInd w:val="0"/>
        <w:spacing w:after="0" w:line="240" w:lineRule="auto"/>
        <w:ind w:left="993"/>
        <w:jc w:val="both"/>
        <w:rPr>
          <w:rFonts w:ascii="Times New Roman" w:hAnsi="Times New Roman" w:cs="Times New Roman"/>
          <w:sz w:val="24"/>
          <w:szCs w:val="24"/>
        </w:rPr>
      </w:pPr>
      <w:r w:rsidRPr="001B767F">
        <w:rPr>
          <w:rFonts w:ascii="Times New Roman" w:hAnsi="Times New Roman" w:cs="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1B767F">
        <w:rPr>
          <w:rFonts w:ascii="Times New Roman" w:hAnsi="Times New Roman" w:cs="Times New Roman"/>
          <w:b/>
          <w:bCs/>
          <w:sz w:val="24"/>
          <w:szCs w:val="24"/>
        </w:rPr>
        <w:t xml:space="preserve">    И</w:t>
      </w:r>
      <w:r w:rsidRPr="001B767F">
        <w:rPr>
          <w:rFonts w:ascii="Times New Roman" w:hAnsi="Times New Roman" w:cs="Times New Roman"/>
          <w:b/>
          <w:bCs/>
          <w:snapToGrid w:val="0"/>
          <w:sz w:val="24"/>
          <w:szCs w:val="24"/>
        </w:rPr>
        <w:t>тоги</w:t>
      </w:r>
      <w:r w:rsidRPr="001B767F">
        <w:rPr>
          <w:rFonts w:ascii="Times New Roman" w:hAnsi="Times New Roman" w:cs="Times New Roman"/>
          <w:snapToGrid w:val="0"/>
          <w:sz w:val="24"/>
          <w:szCs w:val="24"/>
        </w:rPr>
        <w:t xml:space="preserve"> проектной и учебно-исследовательской деятельности - не столько предметные результаты, сколько </w:t>
      </w:r>
      <w:r w:rsidRPr="001B767F">
        <w:rPr>
          <w:rFonts w:ascii="Times New Roman" w:hAnsi="Times New Roman" w:cs="Times New Roman"/>
          <w:b/>
          <w:bCs/>
          <w:snapToGrid w:val="0"/>
          <w:sz w:val="24"/>
          <w:szCs w:val="24"/>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1B767F">
        <w:rPr>
          <w:rFonts w:ascii="Times New Roman" w:hAnsi="Times New Roman" w:cs="Times New Roman"/>
          <w:snapToGrid w:val="0"/>
          <w:sz w:val="24"/>
          <w:szCs w:val="24"/>
        </w:rPr>
        <w:t>, которая рассматривается как показатель успешности (не успешности) исследовательской деятельности.</w:t>
      </w:r>
    </w:p>
    <w:p w:rsidR="00F6593A" w:rsidRPr="001B767F" w:rsidRDefault="00F6593A" w:rsidP="00F6593A">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p>
    <w:p w:rsidR="00F6593A" w:rsidRPr="001B767F" w:rsidRDefault="00F6593A" w:rsidP="00F6593A">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1B767F">
        <w:rPr>
          <w:rFonts w:ascii="Times New Roman" w:hAnsi="Times New Roman" w:cs="Times New Roman"/>
          <w:b/>
          <w:bCs/>
          <w:snapToGrid w:val="0"/>
          <w:sz w:val="24"/>
          <w:szCs w:val="24"/>
        </w:rPr>
        <w:t>Специфические черты (различия) проектной и учебно-исследовательской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9"/>
        <w:gridCol w:w="7127"/>
      </w:tblGrid>
      <w:tr w:rsidR="00F6593A" w:rsidRPr="001B767F" w:rsidTr="00F6593A">
        <w:tc>
          <w:tcPr>
            <w:tcW w:w="2590" w:type="pct"/>
            <w:hideMark/>
          </w:tcPr>
          <w:p w:rsidR="00F6593A" w:rsidRPr="001B767F" w:rsidRDefault="00F6593A" w:rsidP="00F6593A">
            <w:pPr>
              <w:widowControl w:val="0"/>
              <w:autoSpaceDE w:val="0"/>
              <w:autoSpaceDN w:val="0"/>
              <w:adjustRightInd w:val="0"/>
              <w:spacing w:after="0" w:line="240" w:lineRule="auto"/>
              <w:ind w:firstLine="851"/>
              <w:jc w:val="center"/>
              <w:rPr>
                <w:rFonts w:ascii="Times New Roman" w:hAnsi="Times New Roman" w:cs="Times New Roman"/>
                <w:sz w:val="24"/>
                <w:szCs w:val="24"/>
                <w:lang w:val="en-US"/>
              </w:rPr>
            </w:pPr>
            <w:r w:rsidRPr="001B767F">
              <w:rPr>
                <w:rFonts w:ascii="Times New Roman" w:hAnsi="Times New Roman" w:cs="Times New Roman"/>
                <w:b/>
                <w:bCs/>
                <w:snapToGrid w:val="0"/>
                <w:sz w:val="24"/>
                <w:szCs w:val="24"/>
                <w:lang w:val="en-US"/>
              </w:rPr>
              <w:t>Проектная деятельность</w:t>
            </w:r>
          </w:p>
        </w:tc>
        <w:tc>
          <w:tcPr>
            <w:tcW w:w="2410" w:type="pct"/>
            <w:hideMark/>
          </w:tcPr>
          <w:p w:rsidR="00F6593A" w:rsidRPr="001B767F" w:rsidRDefault="00F6593A" w:rsidP="00F6593A">
            <w:pPr>
              <w:widowControl w:val="0"/>
              <w:autoSpaceDE w:val="0"/>
              <w:autoSpaceDN w:val="0"/>
              <w:adjustRightInd w:val="0"/>
              <w:spacing w:after="0" w:line="240" w:lineRule="auto"/>
              <w:ind w:firstLine="851"/>
              <w:jc w:val="center"/>
              <w:rPr>
                <w:rFonts w:ascii="Times New Roman" w:hAnsi="Times New Roman" w:cs="Times New Roman"/>
                <w:sz w:val="24"/>
                <w:szCs w:val="24"/>
                <w:lang w:val="en-US"/>
              </w:rPr>
            </w:pPr>
            <w:r w:rsidRPr="001B767F">
              <w:rPr>
                <w:rFonts w:ascii="Times New Roman" w:hAnsi="Times New Roman" w:cs="Times New Roman"/>
                <w:b/>
                <w:bCs/>
                <w:snapToGrid w:val="0"/>
                <w:sz w:val="24"/>
                <w:szCs w:val="24"/>
                <w:lang w:val="en-US"/>
              </w:rPr>
              <w:t>Учебно-исследовательская деятельность</w:t>
            </w:r>
          </w:p>
        </w:tc>
      </w:tr>
      <w:tr w:rsidR="00F6593A" w:rsidRPr="001B767F" w:rsidTr="00F6593A">
        <w:tc>
          <w:tcPr>
            <w:tcW w:w="2590"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2410" w:type="pct"/>
            <w:hideMark/>
          </w:tcPr>
          <w:p w:rsidR="00F6593A" w:rsidRPr="001B767F" w:rsidRDefault="00F6593A" w:rsidP="00F6593A">
            <w:pPr>
              <w:widowControl w:val="0"/>
              <w:autoSpaceDE w:val="0"/>
              <w:autoSpaceDN w:val="0"/>
              <w:adjustRightInd w:val="0"/>
              <w:spacing w:after="0" w:line="240" w:lineRule="auto"/>
              <w:ind w:firstLine="33"/>
              <w:rPr>
                <w:rFonts w:ascii="Times New Roman" w:hAnsi="Times New Roman" w:cs="Times New Roman"/>
                <w:sz w:val="24"/>
                <w:szCs w:val="24"/>
              </w:rPr>
            </w:pPr>
            <w:r w:rsidRPr="001B767F">
              <w:rPr>
                <w:rFonts w:ascii="Times New Roman" w:hAnsi="Times New Roman" w:cs="Times New Roman"/>
                <w:snapToGrid w:val="0"/>
                <w:sz w:val="24"/>
                <w:szCs w:val="24"/>
              </w:rPr>
              <w:t xml:space="preserve">В ходе исследования организуется поиск в какой-то области, формулируются отдельные характеристики итогов работ. </w:t>
            </w:r>
            <w:r w:rsidRPr="001B767F">
              <w:rPr>
                <w:rFonts w:ascii="Times New Roman" w:hAnsi="Times New Roman" w:cs="Times New Roman"/>
                <w:snapToGrid w:val="0"/>
                <w:sz w:val="24"/>
                <w:szCs w:val="24"/>
                <w:lang w:val="en-US"/>
              </w:rPr>
              <w:t>Отрицательный результат</w:t>
            </w:r>
            <w:r w:rsidRPr="001B767F">
              <w:rPr>
                <w:rFonts w:ascii="Times New Roman" w:hAnsi="Times New Roman" w:cs="Times New Roman"/>
                <w:snapToGrid w:val="0"/>
                <w:sz w:val="24"/>
                <w:szCs w:val="24"/>
              </w:rPr>
              <w:t xml:space="preserve">  - </w:t>
            </w:r>
            <w:r w:rsidRPr="001B767F">
              <w:rPr>
                <w:rFonts w:ascii="Times New Roman" w:hAnsi="Times New Roman" w:cs="Times New Roman"/>
                <w:snapToGrid w:val="0"/>
                <w:sz w:val="24"/>
                <w:szCs w:val="24"/>
                <w:lang w:val="en-US"/>
              </w:rPr>
              <w:t xml:space="preserve"> </w:t>
            </w:r>
            <w:r w:rsidRPr="001B767F">
              <w:rPr>
                <w:rFonts w:ascii="Times New Roman" w:hAnsi="Times New Roman" w:cs="Times New Roman"/>
                <w:snapToGrid w:val="0"/>
                <w:sz w:val="24"/>
                <w:szCs w:val="24"/>
              </w:rPr>
              <w:t xml:space="preserve"> это </w:t>
            </w:r>
            <w:r w:rsidRPr="001B767F">
              <w:rPr>
                <w:rFonts w:ascii="Times New Roman" w:hAnsi="Times New Roman" w:cs="Times New Roman"/>
                <w:snapToGrid w:val="0"/>
                <w:sz w:val="24"/>
                <w:szCs w:val="24"/>
                <w:lang w:val="en-US"/>
              </w:rPr>
              <w:t>тоже результат</w:t>
            </w:r>
            <w:r w:rsidRPr="001B767F">
              <w:rPr>
                <w:rFonts w:ascii="Times New Roman" w:hAnsi="Times New Roman" w:cs="Times New Roman"/>
                <w:snapToGrid w:val="0"/>
                <w:sz w:val="24"/>
                <w:szCs w:val="24"/>
              </w:rPr>
              <w:t>.</w:t>
            </w:r>
          </w:p>
        </w:tc>
      </w:tr>
      <w:tr w:rsidR="00F6593A" w:rsidRPr="001B767F" w:rsidTr="00F6593A">
        <w:tc>
          <w:tcPr>
            <w:tcW w:w="2590"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2410" w:type="pct"/>
            <w:hideMark/>
          </w:tcPr>
          <w:p w:rsidR="00F6593A" w:rsidRPr="001B767F" w:rsidRDefault="00F6593A" w:rsidP="00F6593A">
            <w:pPr>
              <w:widowControl w:val="0"/>
              <w:autoSpaceDE w:val="0"/>
              <w:autoSpaceDN w:val="0"/>
              <w:adjustRightInd w:val="0"/>
              <w:spacing w:after="0" w:line="240" w:lineRule="auto"/>
              <w:ind w:firstLine="33"/>
              <w:rPr>
                <w:rFonts w:ascii="Times New Roman" w:hAnsi="Times New Roman" w:cs="Times New Roman"/>
                <w:sz w:val="24"/>
                <w:szCs w:val="24"/>
              </w:rPr>
            </w:pPr>
            <w:r w:rsidRPr="001B767F">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napToGrid w:val="0"/>
          <w:sz w:val="24"/>
          <w:szCs w:val="24"/>
        </w:rPr>
      </w:pP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napToGrid w:val="0"/>
          <w:sz w:val="24"/>
          <w:szCs w:val="24"/>
        </w:rPr>
      </w:pPr>
      <w:r w:rsidRPr="001B767F">
        <w:rPr>
          <w:rFonts w:ascii="Times New Roman" w:hAnsi="Times New Roman" w:cs="Times New Roman"/>
          <w:snapToGrid w:val="0"/>
          <w:sz w:val="24"/>
          <w:szCs w:val="24"/>
        </w:rPr>
        <w:t xml:space="preserve">Этапы учебно-исследовательской деятельности и возможные направления работы с </w:t>
      </w:r>
      <w:r w:rsidR="002C0DB5">
        <w:rPr>
          <w:rFonts w:ascii="Times New Roman" w:hAnsi="Times New Roman" w:cs="Times New Roman"/>
          <w:snapToGrid w:val="0"/>
          <w:sz w:val="24"/>
          <w:szCs w:val="24"/>
        </w:rPr>
        <w:t>об</w:t>
      </w:r>
      <w:r w:rsidRPr="001B767F">
        <w:rPr>
          <w:rFonts w:ascii="Times New Roman" w:hAnsi="Times New Roman" w:cs="Times New Roman"/>
          <w:snapToGrid w:val="0"/>
          <w:sz w:val="24"/>
          <w:szCs w:val="24"/>
        </w:rPr>
        <w:t>уча</w:t>
      </w:r>
      <w:r w:rsidR="002C0DB5">
        <w:rPr>
          <w:rFonts w:ascii="Times New Roman" w:hAnsi="Times New Roman" w:cs="Times New Roman"/>
          <w:snapToGrid w:val="0"/>
          <w:sz w:val="24"/>
          <w:szCs w:val="24"/>
        </w:rPr>
        <w:t>ю</w:t>
      </w:r>
      <w:r w:rsidRPr="001B767F">
        <w:rPr>
          <w:rFonts w:ascii="Times New Roman" w:hAnsi="Times New Roman" w:cs="Times New Roman"/>
          <w:snapToGrid w:val="0"/>
          <w:sz w:val="24"/>
          <w:szCs w:val="24"/>
        </w:rPr>
        <w:t>щимися на каждом из них. Реализация каждого из компонентов в исследовании предполагает владения учащимися определенными умениями.</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0282"/>
      </w:tblGrid>
      <w:tr w:rsidR="00F6593A" w:rsidRPr="001B767F" w:rsidTr="00F6593A">
        <w:tc>
          <w:tcPr>
            <w:tcW w:w="1523" w:type="pct"/>
            <w:hideMark/>
          </w:tcPr>
          <w:p w:rsidR="00F6593A" w:rsidRPr="001B767F" w:rsidRDefault="00F6593A" w:rsidP="00F6593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B767F">
              <w:rPr>
                <w:rFonts w:ascii="Times New Roman" w:hAnsi="Times New Roman" w:cs="Times New Roman"/>
                <w:b/>
                <w:bCs/>
                <w:snapToGrid w:val="0"/>
                <w:sz w:val="24"/>
                <w:szCs w:val="24"/>
                <w:lang w:val="en-US"/>
              </w:rPr>
              <w:t>Этапы учебно-исследовательской деятельности</w:t>
            </w:r>
          </w:p>
        </w:tc>
        <w:tc>
          <w:tcPr>
            <w:tcW w:w="3477" w:type="pct"/>
            <w:hideMark/>
          </w:tcPr>
          <w:p w:rsidR="00F6593A" w:rsidRPr="001B767F" w:rsidRDefault="00F6593A" w:rsidP="00F6593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B767F">
              <w:rPr>
                <w:rFonts w:ascii="Times New Roman" w:hAnsi="Times New Roman" w:cs="Times New Roman"/>
                <w:b/>
                <w:bCs/>
                <w:snapToGrid w:val="0"/>
                <w:sz w:val="24"/>
                <w:szCs w:val="24"/>
                <w:lang w:val="en-US"/>
              </w:rPr>
              <w:t xml:space="preserve">Ведущие умения </w:t>
            </w:r>
            <w:r w:rsidR="002C0DB5">
              <w:rPr>
                <w:rFonts w:ascii="Times New Roman" w:hAnsi="Times New Roman" w:cs="Times New Roman"/>
                <w:b/>
                <w:bCs/>
                <w:snapToGrid w:val="0"/>
                <w:sz w:val="24"/>
                <w:szCs w:val="24"/>
              </w:rPr>
              <w:t>об</w:t>
            </w:r>
            <w:r w:rsidRPr="001B767F">
              <w:rPr>
                <w:rFonts w:ascii="Times New Roman" w:hAnsi="Times New Roman" w:cs="Times New Roman"/>
                <w:b/>
                <w:bCs/>
                <w:snapToGrid w:val="0"/>
                <w:sz w:val="24"/>
                <w:szCs w:val="24"/>
                <w:lang w:val="en-US"/>
              </w:rPr>
              <w:t>уча</w:t>
            </w:r>
            <w:r w:rsidR="002C0DB5">
              <w:rPr>
                <w:rFonts w:ascii="Times New Roman" w:hAnsi="Times New Roman" w:cs="Times New Roman"/>
                <w:b/>
                <w:bCs/>
                <w:snapToGrid w:val="0"/>
                <w:sz w:val="24"/>
                <w:szCs w:val="24"/>
              </w:rPr>
              <w:t>ю</w:t>
            </w:r>
            <w:r w:rsidRPr="001B767F">
              <w:rPr>
                <w:rFonts w:ascii="Times New Roman" w:hAnsi="Times New Roman" w:cs="Times New Roman"/>
                <w:b/>
                <w:bCs/>
                <w:snapToGrid w:val="0"/>
                <w:sz w:val="24"/>
                <w:szCs w:val="24"/>
                <w:lang w:val="en-US"/>
              </w:rPr>
              <w:t>щихся</w:t>
            </w:r>
          </w:p>
        </w:tc>
      </w:tr>
      <w:tr w:rsidR="00F6593A" w:rsidRPr="001B767F" w:rsidTr="00F6593A">
        <w:tc>
          <w:tcPr>
            <w:tcW w:w="1523" w:type="pct"/>
            <w:hideMark/>
          </w:tcPr>
          <w:p w:rsidR="00F6593A" w:rsidRPr="001B767F" w:rsidRDefault="00F6593A" w:rsidP="00F6593A">
            <w:pPr>
              <w:widowControl w:val="0"/>
              <w:autoSpaceDE w:val="0"/>
              <w:autoSpaceDN w:val="0"/>
              <w:adjustRightInd w:val="0"/>
              <w:spacing w:after="0" w:line="240" w:lineRule="auto"/>
              <w:ind w:left="142" w:hanging="142"/>
              <w:rPr>
                <w:rFonts w:ascii="Times New Roman" w:hAnsi="Times New Roman" w:cs="Times New Roman"/>
                <w:sz w:val="24"/>
                <w:szCs w:val="24"/>
              </w:rPr>
            </w:pPr>
            <w:r w:rsidRPr="001B767F">
              <w:rPr>
                <w:rFonts w:ascii="Times New Roman" w:hAnsi="Times New Roman" w:cs="Times New Roman"/>
                <w:b/>
                <w:bCs/>
                <w:snapToGrid w:val="0"/>
                <w:sz w:val="24"/>
                <w:szCs w:val="24"/>
              </w:rPr>
              <w:t>1. Постановка проблемы, создание проблемной ситуации, обеспечивающей возникновение вопроса, аргументирование актуальности проблемы</w:t>
            </w:r>
          </w:p>
        </w:tc>
        <w:tc>
          <w:tcPr>
            <w:tcW w:w="3477"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i/>
                <w:iCs/>
                <w:snapToGrid w:val="0"/>
                <w:sz w:val="24"/>
                <w:szCs w:val="24"/>
              </w:rPr>
              <w:t>Умение видеть проблему</w:t>
            </w:r>
            <w:r w:rsidRPr="001B767F">
              <w:rPr>
                <w:rFonts w:ascii="Times New Roman" w:hAnsi="Times New Roman" w:cs="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i/>
                <w:iCs/>
                <w:snapToGrid w:val="0"/>
                <w:sz w:val="24"/>
                <w:szCs w:val="24"/>
              </w:rPr>
              <w:t>Умение ставить вопросы</w:t>
            </w:r>
            <w:r w:rsidRPr="001B767F">
              <w:rPr>
                <w:rFonts w:ascii="Times New Roman" w:hAnsi="Times New Roman" w:cs="Times New Roman"/>
                <w:snapToGrid w:val="0"/>
                <w:sz w:val="24"/>
                <w:szCs w:val="24"/>
              </w:rPr>
              <w:t xml:space="preserve"> можно рассматривать как вариант, компонент умения видеть проблему;</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i/>
                <w:iCs/>
                <w:snapToGrid w:val="0"/>
                <w:sz w:val="24"/>
                <w:szCs w:val="24"/>
              </w:rPr>
              <w:t>Умение выдвигать гипотезы -</w:t>
            </w:r>
            <w:r w:rsidRPr="001B767F">
              <w:rPr>
                <w:rFonts w:ascii="Times New Roman" w:hAnsi="Times New Roman" w:cs="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i/>
                <w:iCs/>
                <w:snapToGrid w:val="0"/>
                <w:sz w:val="24"/>
                <w:szCs w:val="24"/>
              </w:rPr>
              <w:t xml:space="preserve">Умение структурировать тексты </w:t>
            </w:r>
            <w:r w:rsidRPr="001B767F">
              <w:rPr>
                <w:rFonts w:ascii="Times New Roman" w:hAnsi="Times New Roman" w:cs="Times New Roman"/>
                <w:snapToGrid w:val="0"/>
                <w:sz w:val="24"/>
                <w:szCs w:val="24"/>
              </w:rPr>
              <w:t>является частью умения работать с текстом, которые включают достаточно большой набор операций;</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i/>
                <w:iCs/>
                <w:snapToGrid w:val="0"/>
                <w:sz w:val="24"/>
                <w:szCs w:val="24"/>
              </w:rPr>
              <w:t>Умение давать определение понятиям</w:t>
            </w:r>
            <w:r w:rsidRPr="001B767F">
              <w:rPr>
                <w:rFonts w:ascii="Times New Roman" w:hAnsi="Times New Roman" w:cs="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F6593A" w:rsidRPr="001B767F" w:rsidTr="00F6593A">
        <w:tc>
          <w:tcPr>
            <w:tcW w:w="1523"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bCs/>
                <w:snapToGrid w:val="0"/>
                <w:sz w:val="24"/>
                <w:szCs w:val="24"/>
              </w:rPr>
              <w:t>2. Выдвижение гипотезы, формулировка гипотезы и раскрытие замысла исследования.</w:t>
            </w:r>
          </w:p>
        </w:tc>
        <w:tc>
          <w:tcPr>
            <w:tcW w:w="3477"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napToGrid w:val="0"/>
                <w:sz w:val="24"/>
                <w:szCs w:val="24"/>
              </w:rPr>
              <w:t>Для формулировки гипотезы необходимо проведение предварительного анализа имеющейся информации.</w:t>
            </w:r>
          </w:p>
        </w:tc>
      </w:tr>
      <w:tr w:rsidR="00F6593A" w:rsidRPr="001B767F" w:rsidTr="00F6593A">
        <w:tc>
          <w:tcPr>
            <w:tcW w:w="1523"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bCs/>
                <w:snapToGrid w:val="0"/>
                <w:sz w:val="24"/>
                <w:szCs w:val="24"/>
              </w:rPr>
              <w:t>3. Планирование исследовательских (проектных) работ и выбор необходимого инструментария</w:t>
            </w:r>
          </w:p>
        </w:tc>
        <w:tc>
          <w:tcPr>
            <w:tcW w:w="3477"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i/>
                <w:iCs/>
                <w:snapToGrid w:val="0"/>
                <w:sz w:val="24"/>
                <w:szCs w:val="24"/>
              </w:rPr>
              <w:t>Выделение материала</w:t>
            </w:r>
            <w:r w:rsidRPr="001B767F">
              <w:rPr>
                <w:rFonts w:ascii="Times New Roman" w:hAnsi="Times New Roman" w:cs="Times New Roman"/>
                <w:snapToGrid w:val="0"/>
                <w:sz w:val="24"/>
                <w:szCs w:val="24"/>
              </w:rPr>
              <w:t>, который будет использован в исследовании;</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i/>
                <w:iCs/>
                <w:snapToGrid w:val="0"/>
                <w:sz w:val="24"/>
                <w:szCs w:val="24"/>
              </w:rPr>
              <w:t>Параметры (показатели) оценки, анализа</w:t>
            </w:r>
            <w:r w:rsidRPr="001B767F">
              <w:rPr>
                <w:rFonts w:ascii="Times New Roman" w:hAnsi="Times New Roman" w:cs="Times New Roman"/>
                <w:snapToGrid w:val="0"/>
                <w:sz w:val="24"/>
                <w:szCs w:val="24"/>
              </w:rPr>
              <w:t xml:space="preserve"> (количественные и качественные);</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i/>
                <w:iCs/>
                <w:snapToGrid w:val="0"/>
                <w:sz w:val="24"/>
                <w:szCs w:val="24"/>
              </w:rPr>
              <w:t>Вопросы,</w:t>
            </w:r>
            <w:r w:rsidRPr="001B767F">
              <w:rPr>
                <w:rFonts w:ascii="Times New Roman" w:hAnsi="Times New Roman" w:cs="Times New Roman"/>
                <w:snapToGrid w:val="0"/>
                <w:sz w:val="24"/>
                <w:szCs w:val="24"/>
              </w:rPr>
              <w:t xml:space="preserve"> предлагаемые для обсуждения и пр.</w:t>
            </w:r>
          </w:p>
        </w:tc>
      </w:tr>
      <w:tr w:rsidR="00F6593A" w:rsidRPr="001B767F" w:rsidTr="00F6593A">
        <w:tc>
          <w:tcPr>
            <w:tcW w:w="1523"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bCs/>
                <w:snapToGrid w:val="0"/>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3477"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F6593A" w:rsidRPr="001B767F" w:rsidTr="00F6593A">
        <w:tc>
          <w:tcPr>
            <w:tcW w:w="1523"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bCs/>
                <w:snapToGrid w:val="0"/>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3477" w:type="pct"/>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F6593A" w:rsidRPr="001B767F" w:rsidRDefault="00F6593A" w:rsidP="00F6593A">
      <w:pPr>
        <w:autoSpaceDE w:val="0"/>
        <w:autoSpaceDN w:val="0"/>
        <w:spacing w:after="0" w:line="240" w:lineRule="auto"/>
        <w:ind w:firstLine="567"/>
        <w:contextualSpacing/>
        <w:jc w:val="center"/>
        <w:rPr>
          <w:rFonts w:ascii="Times New Roman" w:hAnsi="Times New Roman" w:cs="Times New Roman"/>
          <w:b/>
          <w:bCs/>
          <w:snapToGrid w:val="0"/>
          <w:sz w:val="24"/>
          <w:szCs w:val="24"/>
          <w:lang w:eastAsia="x-none"/>
        </w:rPr>
      </w:pPr>
    </w:p>
    <w:p w:rsidR="00F6593A" w:rsidRPr="001B767F" w:rsidRDefault="00F6593A" w:rsidP="00F6593A">
      <w:pPr>
        <w:autoSpaceDE w:val="0"/>
        <w:autoSpaceDN w:val="0"/>
        <w:spacing w:after="0" w:line="240" w:lineRule="auto"/>
        <w:ind w:firstLine="567"/>
        <w:contextualSpacing/>
        <w:jc w:val="center"/>
        <w:rPr>
          <w:rFonts w:ascii="Times New Roman" w:hAnsi="Times New Roman" w:cs="Times New Roman"/>
          <w:b/>
          <w:bCs/>
          <w:snapToGrid w:val="0"/>
          <w:sz w:val="24"/>
          <w:szCs w:val="24"/>
          <w:lang w:eastAsia="x-none"/>
        </w:rPr>
      </w:pPr>
    </w:p>
    <w:p w:rsidR="00F6593A" w:rsidRPr="001B767F" w:rsidRDefault="00F6593A" w:rsidP="00F6593A">
      <w:pPr>
        <w:autoSpaceDE w:val="0"/>
        <w:autoSpaceDN w:val="0"/>
        <w:spacing w:after="0" w:line="240" w:lineRule="auto"/>
        <w:ind w:firstLine="567"/>
        <w:contextualSpacing/>
        <w:rPr>
          <w:rFonts w:ascii="Times New Roman" w:hAnsi="Times New Roman" w:cs="Times New Roman"/>
          <w:sz w:val="24"/>
          <w:szCs w:val="24"/>
          <w:lang w:val="x-none" w:eastAsia="x-none"/>
        </w:rPr>
      </w:pPr>
      <w:r w:rsidRPr="001B767F">
        <w:rPr>
          <w:rFonts w:ascii="Times New Roman" w:hAnsi="Times New Roman" w:cs="Times New Roman"/>
          <w:b/>
          <w:bCs/>
          <w:snapToGrid w:val="0"/>
          <w:sz w:val="24"/>
          <w:szCs w:val="24"/>
          <w:lang w:val="x-none" w:eastAsia="x-none"/>
        </w:rPr>
        <w:t>Этапы организации учебно-исследовательской и проектной деятельности в основной школе</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napToGrid w:val="0"/>
          <w:sz w:val="24"/>
          <w:szCs w:val="24"/>
        </w:rPr>
        <w:t xml:space="preserve">Для формирования в основной школе </w:t>
      </w:r>
      <w:r w:rsidRPr="001B767F">
        <w:rPr>
          <w:rFonts w:ascii="Times New Roman" w:hAnsi="Times New Roman" w:cs="Times New Roman"/>
          <w:b/>
          <w:bCs/>
          <w:i/>
          <w:iCs/>
          <w:snapToGrid w:val="0"/>
          <w:sz w:val="24"/>
          <w:szCs w:val="24"/>
        </w:rPr>
        <w:t>проектирования как совместной формы деятельности взрослых и детей</w:t>
      </w:r>
      <w:r w:rsidRPr="001B767F">
        <w:rPr>
          <w:rFonts w:ascii="Times New Roman" w:hAnsi="Times New Roman" w:cs="Times New Roman"/>
          <w:snapToGrid w:val="0"/>
          <w:sz w:val="24"/>
          <w:szCs w:val="24"/>
        </w:rPr>
        <w:t xml:space="preserve">, для формирования способности подростков к осуществлению </w:t>
      </w:r>
      <w:r w:rsidRPr="001B767F">
        <w:rPr>
          <w:rFonts w:ascii="Times New Roman" w:hAnsi="Times New Roman" w:cs="Times New Roman"/>
          <w:b/>
          <w:bCs/>
          <w:i/>
          <w:iCs/>
          <w:snapToGrid w:val="0"/>
          <w:sz w:val="24"/>
          <w:szCs w:val="24"/>
        </w:rPr>
        <w:t>ответственного выбора</w:t>
      </w:r>
      <w:r w:rsidRPr="001B767F">
        <w:rPr>
          <w:rFonts w:ascii="Times New Roman" w:hAnsi="Times New Roman" w:cs="Times New Roman"/>
          <w:b/>
          <w:bCs/>
          <w:snapToGrid w:val="0"/>
          <w:sz w:val="24"/>
          <w:szCs w:val="24"/>
        </w:rPr>
        <w:t>,</w:t>
      </w:r>
      <w:r w:rsidRPr="001B767F">
        <w:rPr>
          <w:rFonts w:ascii="Times New Roman" w:hAnsi="Times New Roman" w:cs="Times New Roman"/>
          <w:snapToGrid w:val="0"/>
          <w:sz w:val="24"/>
          <w:szCs w:val="24"/>
        </w:rPr>
        <w:t xml:space="preserve"> необходимо выделить подпространства – </w:t>
      </w:r>
      <w:r w:rsidRPr="001B767F">
        <w:rPr>
          <w:rFonts w:ascii="Times New Roman" w:hAnsi="Times New Roman" w:cs="Times New Roman"/>
          <w:b/>
          <w:bCs/>
          <w:i/>
          <w:iCs/>
          <w:snapToGrid w:val="0"/>
          <w:sz w:val="24"/>
          <w:szCs w:val="24"/>
        </w:rPr>
        <w:t>подготовки, опыта и демонстрации</w:t>
      </w:r>
      <w:r w:rsidRPr="001B767F">
        <w:rPr>
          <w:rFonts w:ascii="Times New Roman" w:hAnsi="Times New Roman" w:cs="Times New Roman"/>
          <w:snapToGrid w:val="0"/>
          <w:sz w:val="24"/>
          <w:szCs w:val="24"/>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napToGrid w:val="0"/>
          <w:sz w:val="24"/>
          <w:szCs w:val="24"/>
        </w:rPr>
      </w:pPr>
      <w:r w:rsidRPr="001B767F">
        <w:rPr>
          <w:rFonts w:ascii="Times New Roman" w:hAnsi="Times New Roman" w:cs="Times New Roman"/>
          <w:b/>
          <w:bCs/>
          <w:i/>
          <w:iCs/>
          <w:snapToGrid w:val="0"/>
          <w:sz w:val="24"/>
          <w:szCs w:val="24"/>
        </w:rPr>
        <w:t>Подготовка</w:t>
      </w:r>
      <w:r w:rsidRPr="001B767F">
        <w:rPr>
          <w:rFonts w:ascii="Times New Roman" w:hAnsi="Times New Roman" w:cs="Times New Roman"/>
          <w:snapToGrid w:val="0"/>
          <w:sz w:val="24"/>
          <w:szCs w:val="24"/>
        </w:rPr>
        <w:t xml:space="preserve"> подразумевает формулирование замысла, планирование возможных действий. </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napToGrid w:val="0"/>
          <w:sz w:val="24"/>
          <w:szCs w:val="24"/>
        </w:rPr>
      </w:pPr>
      <w:r w:rsidRPr="001B767F">
        <w:rPr>
          <w:rFonts w:ascii="Times New Roman" w:hAnsi="Times New Roman" w:cs="Times New Roman"/>
          <w:b/>
          <w:bCs/>
          <w:i/>
          <w:iCs/>
          <w:snapToGrid w:val="0"/>
          <w:sz w:val="24"/>
          <w:szCs w:val="24"/>
        </w:rPr>
        <w:t>Опыт</w:t>
      </w:r>
      <w:r w:rsidRPr="001B767F">
        <w:rPr>
          <w:rFonts w:ascii="Times New Roman" w:hAnsi="Times New Roman" w:cs="Times New Roman"/>
          <w:snapToGrid w:val="0"/>
          <w:sz w:val="24"/>
          <w:szCs w:val="24"/>
        </w:rPr>
        <w:t xml:space="preserve"> подразумевает пробу осуществления замысла, первичную реализацию. </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b/>
          <w:bCs/>
          <w:i/>
          <w:iCs/>
          <w:snapToGrid w:val="0"/>
          <w:sz w:val="24"/>
          <w:szCs w:val="24"/>
        </w:rPr>
        <w:t>Демонстрация</w:t>
      </w:r>
      <w:r w:rsidRPr="001B767F">
        <w:rPr>
          <w:rFonts w:ascii="Times New Roman" w:hAnsi="Times New Roman" w:cs="Times New Roman"/>
          <w:snapToGrid w:val="0"/>
          <w:sz w:val="24"/>
          <w:szCs w:val="24"/>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В оценке результата проекта (исследования) учитывается:</w:t>
      </w:r>
    </w:p>
    <w:p w:rsidR="00F6593A" w:rsidRPr="001B767F" w:rsidRDefault="00F6593A" w:rsidP="00E35F3A">
      <w:pPr>
        <w:widowControl w:val="0"/>
        <w:numPr>
          <w:ilvl w:val="0"/>
          <w:numId w:val="145"/>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b/>
          <w:bCs/>
          <w:i/>
          <w:iCs/>
          <w:sz w:val="24"/>
          <w:szCs w:val="24"/>
          <w:lang w:val="x-none" w:eastAsia="x-none"/>
        </w:rPr>
        <w:t>участие в проектировании (исследовании)</w:t>
      </w:r>
      <w:r w:rsidRPr="001B767F">
        <w:rPr>
          <w:rFonts w:ascii="Times New Roman" w:hAnsi="Times New Roman" w:cs="Times New Roman"/>
          <w:sz w:val="24"/>
          <w:szCs w:val="24"/>
          <w:lang w:val="x-none" w:eastAsia="x-none"/>
        </w:rPr>
        <w:t xml:space="preserve">: </w:t>
      </w:r>
    </w:p>
    <w:p w:rsidR="00F6593A" w:rsidRPr="001B767F" w:rsidRDefault="00F6593A" w:rsidP="00E35F3A">
      <w:pPr>
        <w:widowControl w:val="0"/>
        <w:numPr>
          <w:ilvl w:val="0"/>
          <w:numId w:val="146"/>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активность каждого участника в соответствии с его возможностями; </w:t>
      </w:r>
    </w:p>
    <w:p w:rsidR="00F6593A" w:rsidRPr="001B767F" w:rsidRDefault="00F6593A" w:rsidP="00E35F3A">
      <w:pPr>
        <w:widowControl w:val="0"/>
        <w:numPr>
          <w:ilvl w:val="0"/>
          <w:numId w:val="146"/>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совместный характер принимаемых решений; </w:t>
      </w:r>
    </w:p>
    <w:p w:rsidR="00F6593A" w:rsidRPr="001B767F" w:rsidRDefault="00F6593A" w:rsidP="00E35F3A">
      <w:pPr>
        <w:widowControl w:val="0"/>
        <w:numPr>
          <w:ilvl w:val="0"/>
          <w:numId w:val="146"/>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взаимная поддержка участников проекта; </w:t>
      </w:r>
    </w:p>
    <w:p w:rsidR="00F6593A" w:rsidRPr="001B767F" w:rsidRDefault="00F6593A" w:rsidP="00E35F3A">
      <w:pPr>
        <w:widowControl w:val="0"/>
        <w:numPr>
          <w:ilvl w:val="0"/>
          <w:numId w:val="146"/>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умение отвечать оппонентам; </w:t>
      </w:r>
    </w:p>
    <w:p w:rsidR="00F6593A" w:rsidRPr="001B767F" w:rsidRDefault="00F6593A" w:rsidP="00E35F3A">
      <w:pPr>
        <w:widowControl w:val="0"/>
        <w:numPr>
          <w:ilvl w:val="0"/>
          <w:numId w:val="146"/>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умение делать выбор и осмыслять последствия этого выбора, результаты собственной деятельности;</w:t>
      </w:r>
    </w:p>
    <w:p w:rsidR="00F6593A" w:rsidRPr="001B767F" w:rsidRDefault="00F6593A" w:rsidP="00E35F3A">
      <w:pPr>
        <w:widowControl w:val="0"/>
        <w:numPr>
          <w:ilvl w:val="0"/>
          <w:numId w:val="145"/>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b/>
          <w:bCs/>
          <w:i/>
          <w:iCs/>
          <w:sz w:val="24"/>
          <w:szCs w:val="24"/>
          <w:lang w:val="x-none" w:eastAsia="x-none"/>
        </w:rPr>
        <w:t>выполнение проекта (исследования)</w:t>
      </w:r>
      <w:r w:rsidRPr="001B767F">
        <w:rPr>
          <w:rFonts w:ascii="Times New Roman" w:hAnsi="Times New Roman" w:cs="Times New Roman"/>
          <w:sz w:val="24"/>
          <w:szCs w:val="24"/>
          <w:lang w:val="x-none" w:eastAsia="x-none"/>
        </w:rPr>
        <w:t xml:space="preserve">: </w:t>
      </w:r>
    </w:p>
    <w:p w:rsidR="00F6593A" w:rsidRPr="001B767F" w:rsidRDefault="00F6593A" w:rsidP="00E35F3A">
      <w:pPr>
        <w:widowControl w:val="0"/>
        <w:numPr>
          <w:ilvl w:val="0"/>
          <w:numId w:val="147"/>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объем освоенной информации; </w:t>
      </w:r>
    </w:p>
    <w:p w:rsidR="00F6593A" w:rsidRPr="001B767F" w:rsidRDefault="00F6593A" w:rsidP="00E35F3A">
      <w:pPr>
        <w:widowControl w:val="0"/>
        <w:numPr>
          <w:ilvl w:val="0"/>
          <w:numId w:val="147"/>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ее применение для достижения поставленной цели;</w:t>
      </w:r>
    </w:p>
    <w:p w:rsidR="00F6593A" w:rsidRPr="001B767F" w:rsidRDefault="00F6593A" w:rsidP="00E35F3A">
      <w:pPr>
        <w:widowControl w:val="0"/>
        <w:numPr>
          <w:ilvl w:val="0"/>
          <w:numId w:val="145"/>
        </w:numPr>
        <w:autoSpaceDE w:val="0"/>
        <w:autoSpaceDN w:val="0"/>
        <w:adjustRightInd w:val="0"/>
        <w:spacing w:after="0" w:line="240" w:lineRule="auto"/>
        <w:contextualSpacing/>
        <w:jc w:val="both"/>
        <w:rPr>
          <w:rFonts w:ascii="Times New Roman" w:hAnsi="Times New Roman" w:cs="Times New Roman"/>
          <w:b/>
          <w:bCs/>
          <w:sz w:val="24"/>
          <w:szCs w:val="24"/>
          <w:lang w:val="x-none" w:eastAsia="x-none"/>
        </w:rPr>
      </w:pPr>
      <w:r w:rsidRPr="001B767F">
        <w:rPr>
          <w:rFonts w:ascii="Times New Roman" w:hAnsi="Times New Roman" w:cs="Times New Roman"/>
          <w:b/>
          <w:bCs/>
          <w:i/>
          <w:iCs/>
          <w:sz w:val="24"/>
          <w:szCs w:val="24"/>
          <w:lang w:val="x-none" w:eastAsia="x-none"/>
        </w:rPr>
        <w:t>также могут оцениваться</w:t>
      </w:r>
      <w:r w:rsidRPr="001B767F">
        <w:rPr>
          <w:rFonts w:ascii="Times New Roman" w:hAnsi="Times New Roman" w:cs="Times New Roman"/>
          <w:b/>
          <w:bCs/>
          <w:sz w:val="24"/>
          <w:szCs w:val="24"/>
          <w:lang w:val="x-none" w:eastAsia="x-none"/>
        </w:rPr>
        <w:t xml:space="preserve">: </w:t>
      </w:r>
    </w:p>
    <w:p w:rsidR="00F6593A" w:rsidRPr="001B767F" w:rsidRDefault="00F6593A" w:rsidP="00E35F3A">
      <w:pPr>
        <w:widowControl w:val="0"/>
        <w:numPr>
          <w:ilvl w:val="0"/>
          <w:numId w:val="148"/>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корректность применяемых методов исследования и методов представления результатов; </w:t>
      </w:r>
    </w:p>
    <w:p w:rsidR="00F6593A" w:rsidRPr="001B767F" w:rsidRDefault="00F6593A" w:rsidP="00E35F3A">
      <w:pPr>
        <w:widowControl w:val="0"/>
        <w:numPr>
          <w:ilvl w:val="0"/>
          <w:numId w:val="148"/>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глубина проникновения в проблему, привлечение знаний из других областей;</w:t>
      </w:r>
    </w:p>
    <w:p w:rsidR="00F6593A" w:rsidRPr="001B767F" w:rsidRDefault="00F6593A" w:rsidP="00E35F3A">
      <w:pPr>
        <w:widowControl w:val="0"/>
        <w:numPr>
          <w:ilvl w:val="0"/>
          <w:numId w:val="148"/>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 эстетика оформления проекта (исследования).</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hAnsi="Times New Roman" w:cs="Times New Roman"/>
          <w:sz w:val="24"/>
          <w:szCs w:val="24"/>
        </w:rPr>
        <w:t xml:space="preserve">Процесс проектирования и исследований на протяжении всей основной школы проходит несколько стадий. </w:t>
      </w:r>
      <w:r w:rsidRPr="001B767F">
        <w:rPr>
          <w:rFonts w:ascii="Times New Roman" w:eastAsia="Calibri" w:hAnsi="Times New Roman" w:cs="Times New Roman"/>
          <w:sz w:val="24"/>
          <w:szCs w:val="24"/>
        </w:rPr>
        <w:t>В проектной и учебно-исследовательской деятельности принимают участие школьники с 5-го по 9-й классы. Причем для всех учащихся участие обязательно.</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sz w:val="24"/>
          <w:szCs w:val="24"/>
        </w:rPr>
        <w:t xml:space="preserve">В 5-6х классах </w:t>
      </w:r>
      <w:r w:rsidRPr="001B767F">
        <w:rPr>
          <w:rFonts w:ascii="Times New Roman" w:eastAsia="Calibri" w:hAnsi="Times New Roman" w:cs="Times New Roman"/>
          <w:sz w:val="24"/>
          <w:szCs w:val="24"/>
        </w:rPr>
        <w:t xml:space="preserve">работа над проектом осуществляется учащимися индивидуально, в парах или малых группах (до5человек) под руководством учителя-предметника в </w:t>
      </w:r>
      <w:r w:rsidRPr="001B767F">
        <w:rPr>
          <w:rFonts w:ascii="Times New Roman" w:eastAsia="Calibri" w:hAnsi="Times New Roman" w:cs="Times New Roman"/>
          <w:b/>
          <w:sz w:val="24"/>
          <w:szCs w:val="24"/>
        </w:rPr>
        <w:t>урочное</w:t>
      </w:r>
      <w:r w:rsidRPr="001B767F">
        <w:rPr>
          <w:rFonts w:ascii="Times New Roman" w:eastAsia="Calibri" w:hAnsi="Times New Roman" w:cs="Times New Roman"/>
          <w:sz w:val="24"/>
          <w:szCs w:val="24"/>
        </w:rPr>
        <w:t xml:space="preserve"> время и представляет собой </w:t>
      </w:r>
      <w:r w:rsidRPr="001B767F">
        <w:rPr>
          <w:rFonts w:ascii="Times New Roman" w:eastAsia="Calibri" w:hAnsi="Times New Roman" w:cs="Times New Roman"/>
          <w:b/>
          <w:sz w:val="24"/>
          <w:szCs w:val="24"/>
        </w:rPr>
        <w:t>развитие элементов работы</w:t>
      </w:r>
      <w:r w:rsidRPr="001B767F">
        <w:rPr>
          <w:rFonts w:ascii="Times New Roman" w:eastAsia="Calibri" w:hAnsi="Times New Roman" w:cs="Times New Roman"/>
          <w:sz w:val="24"/>
          <w:szCs w:val="24"/>
        </w:rPr>
        <w:t xml:space="preserve"> над </w:t>
      </w:r>
      <w:r w:rsidRPr="001B767F">
        <w:rPr>
          <w:rFonts w:ascii="Times New Roman" w:eastAsia="Calibri" w:hAnsi="Times New Roman" w:cs="Times New Roman"/>
          <w:b/>
          <w:sz w:val="24"/>
          <w:szCs w:val="24"/>
        </w:rPr>
        <w:t>этапами</w:t>
      </w:r>
      <w:r w:rsidRPr="001B767F">
        <w:rPr>
          <w:rFonts w:ascii="Times New Roman" w:eastAsia="Calibri" w:hAnsi="Times New Roman" w:cs="Times New Roman"/>
          <w:sz w:val="24"/>
          <w:szCs w:val="24"/>
        </w:rPr>
        <w:t xml:space="preserve"> проекта. В течение учебного года каждый учащийся может принять участие в нескольких предметных проектах.</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sz w:val="24"/>
          <w:szCs w:val="24"/>
        </w:rPr>
        <w:t>В 7-9 классах</w:t>
      </w:r>
      <w:r w:rsidRPr="001B767F">
        <w:rPr>
          <w:rFonts w:ascii="Times New Roman" w:eastAsia="Calibri" w:hAnsi="Times New Roman" w:cs="Times New Roman"/>
          <w:sz w:val="24"/>
          <w:szCs w:val="24"/>
        </w:rPr>
        <w:t xml:space="preserve"> каждый учащийся </w:t>
      </w:r>
      <w:r w:rsidRPr="001B767F">
        <w:rPr>
          <w:rFonts w:ascii="Times New Roman" w:eastAsia="Calibri" w:hAnsi="Times New Roman" w:cs="Times New Roman"/>
          <w:b/>
          <w:sz w:val="24"/>
          <w:szCs w:val="24"/>
        </w:rPr>
        <w:t>во внеурочное время</w:t>
      </w:r>
      <w:r w:rsidRPr="001B767F">
        <w:rPr>
          <w:rFonts w:ascii="Times New Roman" w:eastAsia="Calibri" w:hAnsi="Times New Roman" w:cs="Times New Roman"/>
          <w:sz w:val="24"/>
          <w:szCs w:val="24"/>
        </w:rPr>
        <w:t xml:space="preserve"> осуществляет работу над </w:t>
      </w:r>
      <w:r w:rsidRPr="001B767F">
        <w:rPr>
          <w:rFonts w:ascii="Times New Roman" w:eastAsia="Calibri" w:hAnsi="Times New Roman" w:cs="Times New Roman"/>
          <w:b/>
          <w:sz w:val="24"/>
          <w:szCs w:val="24"/>
        </w:rPr>
        <w:t>1</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b/>
          <w:sz w:val="24"/>
          <w:szCs w:val="24"/>
        </w:rPr>
        <w:t>индивидуальным</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b/>
          <w:sz w:val="24"/>
          <w:szCs w:val="24"/>
        </w:rPr>
        <w:t>проектом</w:t>
      </w:r>
      <w:r w:rsidRPr="001B767F">
        <w:rPr>
          <w:rFonts w:ascii="Times New Roman" w:eastAsia="Calibri" w:hAnsi="Times New Roman" w:cs="Times New Roman"/>
          <w:sz w:val="24"/>
          <w:szCs w:val="24"/>
        </w:rPr>
        <w:t xml:space="preserve"> в рамках любого предмета по выбору учащегося под руководством руководителя проекта, который  определяется по желанию подростка.</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Руководителями проектной и учебно-исследовательской деятельности </w:t>
      </w:r>
      <w:r w:rsidR="009C35AA">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9C35AA">
        <w:rPr>
          <w:rFonts w:ascii="Times New Roman" w:eastAsia="Calibri" w:hAnsi="Times New Roman" w:cs="Times New Roman"/>
          <w:sz w:val="24"/>
          <w:szCs w:val="24"/>
        </w:rPr>
        <w:t>ю</w:t>
      </w:r>
      <w:r w:rsidRPr="001B767F">
        <w:rPr>
          <w:rFonts w:ascii="Times New Roman" w:eastAsia="Calibri" w:hAnsi="Times New Roman" w:cs="Times New Roman"/>
          <w:sz w:val="24"/>
          <w:szCs w:val="24"/>
        </w:rPr>
        <w:t>щихся являются все учителя школы.</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sz w:val="24"/>
          <w:szCs w:val="24"/>
        </w:rPr>
        <w:t>Кандидатуры руководителей</w:t>
      </w:r>
      <w:r w:rsidRPr="001B767F">
        <w:rPr>
          <w:rFonts w:ascii="Times New Roman" w:eastAsia="Calibri" w:hAnsi="Times New Roman" w:cs="Times New Roman"/>
          <w:sz w:val="24"/>
          <w:szCs w:val="24"/>
        </w:rPr>
        <w:t xml:space="preserve"> согласовываются </w:t>
      </w:r>
      <w:r w:rsidR="00493F82">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493F82">
        <w:rPr>
          <w:rFonts w:ascii="Times New Roman" w:eastAsia="Calibri" w:hAnsi="Times New Roman" w:cs="Times New Roman"/>
          <w:sz w:val="24"/>
          <w:szCs w:val="24"/>
        </w:rPr>
        <w:t>ю</w:t>
      </w:r>
      <w:r w:rsidRPr="001B767F">
        <w:rPr>
          <w:rFonts w:ascii="Times New Roman" w:eastAsia="Calibri" w:hAnsi="Times New Roman" w:cs="Times New Roman"/>
          <w:sz w:val="24"/>
          <w:szCs w:val="24"/>
        </w:rPr>
        <w:t>щимися с координатором проектной и учебно-исследовательской деятельности школы – заместителем директора по учебно-воспитательной работе.</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sz w:val="24"/>
          <w:szCs w:val="24"/>
        </w:rPr>
        <w:t>Направление и содержание проектной и учебно-исследовательской деятельности</w:t>
      </w:r>
      <w:r w:rsidRPr="001B767F">
        <w:rPr>
          <w:rFonts w:ascii="Times New Roman" w:eastAsia="Calibri" w:hAnsi="Times New Roman" w:cs="Times New Roman"/>
          <w:sz w:val="24"/>
          <w:szCs w:val="24"/>
        </w:rPr>
        <w:t xml:space="preserve"> определяется </w:t>
      </w:r>
      <w:r w:rsidR="00493F82">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493F82">
        <w:rPr>
          <w:rFonts w:ascii="Times New Roman" w:eastAsia="Calibri" w:hAnsi="Times New Roman" w:cs="Times New Roman"/>
          <w:sz w:val="24"/>
          <w:szCs w:val="24"/>
        </w:rPr>
        <w:t>ю</w:t>
      </w:r>
      <w:r w:rsidRPr="001B767F">
        <w:rPr>
          <w:rFonts w:ascii="Times New Roman" w:eastAsia="Calibri" w:hAnsi="Times New Roman" w:cs="Times New Roman"/>
          <w:sz w:val="24"/>
          <w:szCs w:val="24"/>
        </w:rPr>
        <w:t xml:space="preserve">щимися совместно с руководителями проектов. При выборе темы можно учитывать приоритетные направления развития школы и индивидуальные интересы </w:t>
      </w:r>
      <w:r w:rsidR="00493F82">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493F82">
        <w:rPr>
          <w:rFonts w:ascii="Times New Roman" w:eastAsia="Calibri" w:hAnsi="Times New Roman" w:cs="Times New Roman"/>
          <w:sz w:val="24"/>
          <w:szCs w:val="24"/>
        </w:rPr>
        <w:t>ю</w:t>
      </w:r>
      <w:r w:rsidRPr="001B767F">
        <w:rPr>
          <w:rFonts w:ascii="Times New Roman" w:eastAsia="Calibri" w:hAnsi="Times New Roman" w:cs="Times New Roman"/>
          <w:sz w:val="24"/>
          <w:szCs w:val="24"/>
        </w:rPr>
        <w:t>щегося и педагога.</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sz w:val="24"/>
          <w:szCs w:val="24"/>
        </w:rPr>
        <w:t>Определение тематики и выбор руководителя проекта</w:t>
      </w:r>
      <w:r w:rsidRPr="001B767F">
        <w:rPr>
          <w:rFonts w:ascii="Times New Roman" w:eastAsia="Calibri" w:hAnsi="Times New Roman" w:cs="Times New Roman"/>
          <w:sz w:val="24"/>
          <w:szCs w:val="24"/>
        </w:rPr>
        <w:t xml:space="preserve"> учащихся 7–9-х классов производится в начале учебного года (не позднее октября).</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sz w:val="24"/>
          <w:szCs w:val="24"/>
        </w:rPr>
        <w:t>Руководитель</w:t>
      </w:r>
      <w:r w:rsidRPr="001B767F">
        <w:rPr>
          <w:rFonts w:ascii="Times New Roman" w:eastAsia="Calibri" w:hAnsi="Times New Roman" w:cs="Times New Roman"/>
          <w:sz w:val="24"/>
          <w:szCs w:val="24"/>
        </w:rPr>
        <w:t xml:space="preserve"> консультирует </w:t>
      </w:r>
      <w:r w:rsidR="002C3415">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2C3415">
        <w:rPr>
          <w:rFonts w:ascii="Times New Roman" w:eastAsia="Calibri" w:hAnsi="Times New Roman" w:cs="Times New Roman"/>
          <w:sz w:val="24"/>
          <w:szCs w:val="24"/>
        </w:rPr>
        <w:t>ю</w:t>
      </w:r>
      <w:r w:rsidRPr="001B767F">
        <w:rPr>
          <w:rFonts w:ascii="Times New Roman" w:eastAsia="Calibri" w:hAnsi="Times New Roman" w:cs="Times New Roman"/>
          <w:sz w:val="24"/>
          <w:szCs w:val="24"/>
        </w:rPr>
        <w:t>щегося по вопросам планирования, методики исследования, оформления и представления результатов исследования.</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sz w:val="24"/>
          <w:szCs w:val="24"/>
        </w:rPr>
        <w:t>Формами отчетности проектной и учебно-исследовательской деятельности</w:t>
      </w:r>
      <w:r w:rsidRPr="001B767F">
        <w:rPr>
          <w:rFonts w:ascii="Times New Roman" w:eastAsia="Calibri" w:hAnsi="Times New Roman" w:cs="Times New Roman"/>
          <w:sz w:val="24"/>
          <w:szCs w:val="24"/>
        </w:rPr>
        <w:t xml:space="preserve"> являются:</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i/>
          <w:sz w:val="24"/>
          <w:szCs w:val="24"/>
        </w:rPr>
        <w:t>– для исследовательских и информационных работ</w:t>
      </w:r>
      <w:r w:rsidRPr="001B767F">
        <w:rPr>
          <w:rFonts w:ascii="Times New Roman" w:eastAsia="Calibri" w:hAnsi="Times New Roman" w:cs="Times New Roman"/>
          <w:sz w:val="24"/>
          <w:szCs w:val="24"/>
        </w:rPr>
        <w:t>: реферативное сообщение, компьютерные презентации, приборы, макеты, модели, план – карты, постеры;</w:t>
      </w:r>
    </w:p>
    <w:p w:rsidR="00F6593A" w:rsidRPr="001B767F" w:rsidRDefault="00F6593A" w:rsidP="00F6593A">
      <w:pPr>
        <w:widowControl w:val="0"/>
        <w:tabs>
          <w:tab w:val="left" w:pos="993"/>
        </w:tabs>
        <w:spacing w:after="0" w:line="240" w:lineRule="auto"/>
        <w:ind w:left="709"/>
        <w:jc w:val="both"/>
        <w:textAlignment w:val="baseline"/>
        <w:rPr>
          <w:rFonts w:ascii="Times New Roman" w:hAnsi="Times New Roman" w:cs="Times New Roman"/>
          <w:b/>
          <w:i/>
          <w:sz w:val="24"/>
          <w:szCs w:val="24"/>
        </w:rPr>
      </w:pPr>
      <w:r w:rsidRPr="001B767F">
        <w:rPr>
          <w:rFonts w:ascii="Times New Roman" w:hAnsi="Times New Roman" w:cs="Times New Roman"/>
          <w:b/>
          <w:i/>
          <w:sz w:val="24"/>
          <w:szCs w:val="24"/>
        </w:rPr>
        <w:t>- для творческих работ:</w:t>
      </w:r>
    </w:p>
    <w:p w:rsidR="00F6593A" w:rsidRPr="001B767F" w:rsidRDefault="00F6593A" w:rsidP="00F6593A">
      <w:pPr>
        <w:widowControl w:val="0"/>
        <w:tabs>
          <w:tab w:val="left" w:pos="993"/>
        </w:tabs>
        <w:spacing w:after="0" w:line="240" w:lineRule="auto"/>
        <w:ind w:left="709"/>
        <w:jc w:val="both"/>
        <w:textAlignment w:val="baseline"/>
        <w:rPr>
          <w:rFonts w:ascii="Times New Roman" w:hAnsi="Times New Roman" w:cs="Times New Roman"/>
          <w:sz w:val="28"/>
          <w:szCs w:val="28"/>
        </w:rPr>
      </w:pPr>
      <w:r w:rsidRPr="001B767F">
        <w:rPr>
          <w:rFonts w:ascii="Times New Roman" w:hAnsi="Times New Roman" w:cs="Times New Roman"/>
          <w:sz w:val="24"/>
          <w:szCs w:val="24"/>
        </w:rPr>
        <w:t xml:space="preserve"> -эссе, рассказы, стихи, рисунки;</w:t>
      </w:r>
    </w:p>
    <w:p w:rsidR="00F6593A" w:rsidRPr="001B767F" w:rsidRDefault="00F6593A" w:rsidP="00F6593A">
      <w:pPr>
        <w:widowControl w:val="0"/>
        <w:tabs>
          <w:tab w:val="left" w:pos="993"/>
        </w:tabs>
        <w:spacing w:after="0" w:line="240" w:lineRule="auto"/>
        <w:ind w:left="709"/>
        <w:jc w:val="both"/>
        <w:textAlignment w:val="baseline"/>
        <w:rPr>
          <w:rFonts w:ascii="Times New Roman" w:hAnsi="Times New Roman" w:cs="Times New Roman"/>
          <w:sz w:val="28"/>
          <w:szCs w:val="28"/>
        </w:rPr>
      </w:pPr>
      <w:r w:rsidRPr="001B767F">
        <w:rPr>
          <w:rFonts w:ascii="Times New Roman" w:hAnsi="Times New Roman" w:cs="Times New Roman"/>
          <w:sz w:val="24"/>
          <w:szCs w:val="24"/>
        </w:rPr>
        <w:t>- альбомы, буклеты, брошюры, книги</w:t>
      </w:r>
      <w:r w:rsidRPr="001B767F">
        <w:rPr>
          <w:rFonts w:ascii="Times New Roman" w:hAnsi="Times New Roman" w:cs="Times New Roman"/>
          <w:sz w:val="28"/>
          <w:szCs w:val="28"/>
        </w:rPr>
        <w:t>;</w:t>
      </w:r>
    </w:p>
    <w:p w:rsidR="00F6593A" w:rsidRPr="001B767F" w:rsidRDefault="00F6593A" w:rsidP="00F6593A">
      <w:pPr>
        <w:widowControl w:val="0"/>
        <w:tabs>
          <w:tab w:val="left" w:pos="993"/>
        </w:tabs>
        <w:spacing w:after="0" w:line="240" w:lineRule="auto"/>
        <w:ind w:left="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сценарии мероприятий;</w:t>
      </w:r>
    </w:p>
    <w:p w:rsidR="00F6593A" w:rsidRPr="001B767F" w:rsidRDefault="00F6593A" w:rsidP="00F6593A">
      <w:pPr>
        <w:widowControl w:val="0"/>
        <w:tabs>
          <w:tab w:val="left" w:pos="993"/>
        </w:tabs>
        <w:spacing w:after="0" w:line="240" w:lineRule="auto"/>
        <w:ind w:left="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модели;</w:t>
      </w:r>
    </w:p>
    <w:p w:rsidR="00F6593A" w:rsidRPr="001B767F" w:rsidRDefault="00F6593A" w:rsidP="00F6593A">
      <w:pPr>
        <w:widowControl w:val="0"/>
        <w:tabs>
          <w:tab w:val="left" w:pos="993"/>
        </w:tabs>
        <w:spacing w:after="0" w:line="240" w:lineRule="auto"/>
        <w:ind w:left="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w:t>
      </w:r>
      <w:r w:rsidRPr="001B767F">
        <w:rPr>
          <w:rFonts w:ascii="Times New Roman" w:hAnsi="Times New Roman" w:cs="Times New Roman"/>
          <w:sz w:val="28"/>
          <w:szCs w:val="28"/>
        </w:rPr>
        <w:t xml:space="preserve"> </w:t>
      </w:r>
      <w:r w:rsidRPr="001B767F">
        <w:rPr>
          <w:rFonts w:ascii="Times New Roman" w:hAnsi="Times New Roman" w:cs="Times New Roman"/>
          <w:sz w:val="24"/>
          <w:szCs w:val="24"/>
        </w:rPr>
        <w:t>выставки, игры, тематические вечера, концерты;</w:t>
      </w:r>
    </w:p>
    <w:p w:rsidR="00F6593A" w:rsidRPr="001B767F" w:rsidRDefault="00F6593A" w:rsidP="00F6593A">
      <w:pPr>
        <w:widowControl w:val="0"/>
        <w:tabs>
          <w:tab w:val="left" w:pos="993"/>
        </w:tabs>
        <w:spacing w:after="0" w:line="240" w:lineRule="auto"/>
        <w:ind w:left="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компьютерные презентации, видеоматериалы, фотоальбомы;</w:t>
      </w:r>
    </w:p>
    <w:p w:rsidR="00F6593A" w:rsidRPr="001B767F" w:rsidRDefault="00F6593A" w:rsidP="00F6593A">
      <w:pPr>
        <w:widowControl w:val="0"/>
        <w:tabs>
          <w:tab w:val="num" w:pos="-4820"/>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экскурсия, стендовые отчеты;</w:t>
      </w:r>
    </w:p>
    <w:p w:rsidR="00F6593A" w:rsidRPr="001B767F" w:rsidRDefault="00F6593A" w:rsidP="00F6593A">
      <w:pPr>
        <w:widowControl w:val="0"/>
        <w:tabs>
          <w:tab w:val="num" w:pos="-4820"/>
          <w:tab w:val="left" w:pos="567"/>
        </w:tabs>
        <w:spacing w:after="0" w:line="36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 -веб-сайты, программное обеспечение, компакт-диски (или другие цифровые носители) и др.</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1B767F">
        <w:rPr>
          <w:rFonts w:ascii="Times New Roman" w:eastAsia="Calibri" w:hAnsi="Times New Roman" w:cs="Times New Roman"/>
          <w:b/>
          <w:sz w:val="24"/>
          <w:szCs w:val="24"/>
        </w:rPr>
        <w:t>Подведение итогов проектной и учебно-исследовательской деятельности.</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sz w:val="24"/>
          <w:szCs w:val="24"/>
        </w:rPr>
        <w:t>В 5–6-х классах</w:t>
      </w:r>
      <w:r w:rsidRPr="001B767F">
        <w:rPr>
          <w:rFonts w:ascii="Times New Roman" w:eastAsia="Calibri" w:hAnsi="Times New Roman" w:cs="Times New Roman"/>
          <w:sz w:val="24"/>
          <w:szCs w:val="24"/>
        </w:rPr>
        <w:t xml:space="preserve"> защита учебного проекта осуществляется в процессе текущего, тематического или итогового контроля. Учитель-предметник оценивает проектную деятельность </w:t>
      </w:r>
      <w:r w:rsidR="00C95888">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C95888">
        <w:rPr>
          <w:rFonts w:ascii="Times New Roman" w:eastAsia="Calibri" w:hAnsi="Times New Roman" w:cs="Times New Roman"/>
          <w:sz w:val="24"/>
          <w:szCs w:val="24"/>
        </w:rPr>
        <w:t>ю</w:t>
      </w:r>
      <w:r w:rsidRPr="001B767F">
        <w:rPr>
          <w:rFonts w:ascii="Times New Roman" w:eastAsia="Calibri" w:hAnsi="Times New Roman" w:cs="Times New Roman"/>
          <w:sz w:val="24"/>
          <w:szCs w:val="24"/>
        </w:rPr>
        <w:t xml:space="preserve">щегося. </w:t>
      </w:r>
    </w:p>
    <w:p w:rsidR="00F6593A" w:rsidRPr="001B767F" w:rsidRDefault="00C95888"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Обу</w:t>
      </w:r>
      <w:r w:rsidR="00F6593A" w:rsidRPr="001B767F">
        <w:rPr>
          <w:rFonts w:ascii="Times New Roman" w:eastAsia="Calibri" w:hAnsi="Times New Roman" w:cs="Times New Roman"/>
          <w:b/>
          <w:sz w:val="24"/>
          <w:szCs w:val="24"/>
        </w:rPr>
        <w:t>ча</w:t>
      </w:r>
      <w:r>
        <w:rPr>
          <w:rFonts w:ascii="Times New Roman" w:eastAsia="Calibri" w:hAnsi="Times New Roman" w:cs="Times New Roman"/>
          <w:b/>
          <w:sz w:val="24"/>
          <w:szCs w:val="24"/>
        </w:rPr>
        <w:t>ю</w:t>
      </w:r>
      <w:r w:rsidR="00F6593A" w:rsidRPr="001B767F">
        <w:rPr>
          <w:rFonts w:ascii="Times New Roman" w:eastAsia="Calibri" w:hAnsi="Times New Roman" w:cs="Times New Roman"/>
          <w:b/>
          <w:sz w:val="24"/>
          <w:szCs w:val="24"/>
        </w:rPr>
        <w:t>щиеся 7-9-х классов</w:t>
      </w:r>
      <w:r w:rsidR="00F6593A" w:rsidRPr="001B767F">
        <w:rPr>
          <w:rFonts w:ascii="Times New Roman" w:eastAsia="Calibri" w:hAnsi="Times New Roman" w:cs="Times New Roman"/>
          <w:sz w:val="24"/>
          <w:szCs w:val="24"/>
        </w:rPr>
        <w:t xml:space="preserve"> могут представить свои проекты на ежегодной школьной конференции. Специальная комиссия оценивает уровень проектно-исследовательской деятельности конкретного ученика.</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Реферативные проектно-исследовательские материалы, а также сами проекты принадлежат образовательно</w:t>
      </w:r>
      <w:r w:rsidR="00C95888">
        <w:rPr>
          <w:rFonts w:ascii="Times New Roman" w:eastAsia="Calibri" w:hAnsi="Times New Roman" w:cs="Times New Roman"/>
          <w:sz w:val="24"/>
          <w:szCs w:val="24"/>
        </w:rPr>
        <w:t>й</w:t>
      </w:r>
      <w:r w:rsidRPr="001B767F">
        <w:rPr>
          <w:rFonts w:ascii="Times New Roman" w:eastAsia="Calibri" w:hAnsi="Times New Roman" w:cs="Times New Roman"/>
          <w:sz w:val="24"/>
          <w:szCs w:val="24"/>
        </w:rPr>
        <w:t xml:space="preserve"> </w:t>
      </w:r>
      <w:r w:rsidR="00C95888">
        <w:rPr>
          <w:rFonts w:ascii="Times New Roman" w:eastAsia="Calibri" w:hAnsi="Times New Roman" w:cs="Times New Roman"/>
          <w:sz w:val="24"/>
          <w:szCs w:val="24"/>
        </w:rPr>
        <w:t>организации</w:t>
      </w:r>
      <w:r w:rsidRPr="001B767F">
        <w:rPr>
          <w:rFonts w:ascii="Times New Roman" w:eastAsia="Calibri" w:hAnsi="Times New Roman" w:cs="Times New Roman"/>
          <w:sz w:val="24"/>
          <w:szCs w:val="24"/>
        </w:rPr>
        <w:t>.</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В школе организуется фонд проектно-исследовательских работ, которым (при условии их сохранности) могут пользоваться как педагоги, так и ученики школы, занимающиеся проектно-исследовательской деятельностью.</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sz w:val="24"/>
          <w:szCs w:val="24"/>
        </w:rPr>
        <w:t xml:space="preserve">Итогами проектной и учебно-исследовательской деятельности </w:t>
      </w:r>
      <w:r w:rsidRPr="001B767F">
        <w:rPr>
          <w:rFonts w:ascii="Times New Roman" w:eastAsia="Calibri" w:hAnsi="Times New Roman" w:cs="Times New Roman"/>
          <w:sz w:val="24"/>
          <w:szCs w:val="24"/>
        </w:rPr>
        <w:t>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ind w:firstLine="567"/>
        <w:rPr>
          <w:rFonts w:ascii="Times New Roman" w:eastAsia="Calibri" w:hAnsi="Times New Roman" w:cs="Times New Roman"/>
          <w:b/>
          <w:sz w:val="24"/>
          <w:szCs w:val="24"/>
        </w:rPr>
      </w:pPr>
      <w:r w:rsidRPr="001B767F">
        <w:rPr>
          <w:rFonts w:ascii="Times New Roman" w:eastAsia="Calibri" w:hAnsi="Times New Roman" w:cs="Times New Roman"/>
          <w:b/>
          <w:sz w:val="24"/>
          <w:szCs w:val="24"/>
        </w:rPr>
        <w:t>Критерии оценивания проектно-исследовательской деятельности:</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Актуальность выбранного исследования.</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Сформулированность и аргументированность собственного мнения.</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Четкость выводов, обобщающих исследование.</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Умение использовать известные результаты и факты, знания сверх школьной программы.</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Качественный анализ проблемы, отражающий степень знакомства автора с ее современным состоянием.</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Владение автором специальным и научным аппаратом.</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Грамотность оформления и защиты результатов исследования.</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Соответствие содержания работы поставленной цели сформулированной теме.</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Технологичность и техничность исполнения.</w:t>
      </w:r>
    </w:p>
    <w:p w:rsidR="00F6593A" w:rsidRPr="001B767F" w:rsidRDefault="00F6593A" w:rsidP="00E35F3A">
      <w:pPr>
        <w:widowControl w:val="0"/>
        <w:numPr>
          <w:ilvl w:val="0"/>
          <w:numId w:val="244"/>
        </w:numPr>
        <w:autoSpaceDE w:val="0"/>
        <w:autoSpaceDN w:val="0"/>
        <w:adjustRightInd w:val="0"/>
        <w:spacing w:after="0" w:line="240" w:lineRule="auto"/>
        <w:ind w:left="0" w:firstLine="567"/>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Художественный вкус.</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p>
    <w:p w:rsidR="00F6593A" w:rsidRPr="001B767F" w:rsidRDefault="00F6593A" w:rsidP="00F6593A">
      <w:pPr>
        <w:widowControl w:val="0"/>
        <w:autoSpaceDE w:val="0"/>
        <w:autoSpaceDN w:val="0"/>
        <w:adjustRightInd w:val="0"/>
        <w:spacing w:after="0" w:line="240" w:lineRule="auto"/>
        <w:jc w:val="center"/>
        <w:rPr>
          <w:rFonts w:ascii="Times New Roman" w:hAnsi="Times New Roman" w:cs="Times New Roman"/>
          <w:sz w:val="24"/>
          <w:szCs w:val="24"/>
        </w:rPr>
      </w:pPr>
      <w:r w:rsidRPr="001B767F">
        <w:rPr>
          <w:rFonts w:ascii="Times New Roman" w:hAnsi="Times New Roman" w:cs="Times New Roman"/>
          <w:b/>
          <w:bCs/>
          <w:sz w:val="24"/>
          <w:szCs w:val="24"/>
        </w:rPr>
        <w:t>Типология форм организации проектной деятельности</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lang w:val="en-US"/>
        </w:rPr>
      </w:pPr>
      <w:r w:rsidRPr="001B767F">
        <w:rPr>
          <w:rFonts w:ascii="Times New Roman" w:hAnsi="Times New Roman" w:cs="Times New Roman"/>
          <w:b/>
          <w:bCs/>
          <w:sz w:val="24"/>
          <w:szCs w:val="24"/>
          <w:lang w:val="en-US"/>
        </w:rPr>
        <w:t>видам проектов</w:t>
      </w:r>
      <w:r w:rsidRPr="001B767F">
        <w:rPr>
          <w:rFonts w:ascii="Times New Roman" w:hAnsi="Times New Roman" w:cs="Times New Roman"/>
          <w:sz w:val="24"/>
          <w:szCs w:val="24"/>
          <w:lang w:val="en-US"/>
        </w:rPr>
        <w:t xml:space="preserve">: </w:t>
      </w:r>
    </w:p>
    <w:p w:rsidR="00F6593A" w:rsidRPr="001B767F" w:rsidRDefault="00F6593A" w:rsidP="00E35F3A">
      <w:pPr>
        <w:widowControl w:val="0"/>
        <w:numPr>
          <w:ilvl w:val="0"/>
          <w:numId w:val="149"/>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информационный (поисковый), </w:t>
      </w:r>
    </w:p>
    <w:p w:rsidR="00F6593A" w:rsidRPr="001B767F" w:rsidRDefault="00F6593A" w:rsidP="00E35F3A">
      <w:pPr>
        <w:widowControl w:val="0"/>
        <w:numPr>
          <w:ilvl w:val="0"/>
          <w:numId w:val="149"/>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исследовательский, </w:t>
      </w:r>
    </w:p>
    <w:p w:rsidR="00F6593A" w:rsidRPr="001B767F" w:rsidRDefault="00F6593A" w:rsidP="00E35F3A">
      <w:pPr>
        <w:widowControl w:val="0"/>
        <w:numPr>
          <w:ilvl w:val="0"/>
          <w:numId w:val="149"/>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творческий, </w:t>
      </w:r>
    </w:p>
    <w:p w:rsidR="00F6593A" w:rsidRPr="001B767F" w:rsidRDefault="00F6593A" w:rsidP="00E35F3A">
      <w:pPr>
        <w:widowControl w:val="0"/>
        <w:numPr>
          <w:ilvl w:val="0"/>
          <w:numId w:val="149"/>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социальный, </w:t>
      </w:r>
    </w:p>
    <w:p w:rsidR="00F6593A" w:rsidRPr="001B767F" w:rsidRDefault="00F6593A" w:rsidP="00E35F3A">
      <w:pPr>
        <w:widowControl w:val="0"/>
        <w:numPr>
          <w:ilvl w:val="0"/>
          <w:numId w:val="149"/>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прикладной (практико-ориентированный), </w:t>
      </w:r>
    </w:p>
    <w:p w:rsidR="00F6593A" w:rsidRPr="001B767F" w:rsidRDefault="00F6593A" w:rsidP="00E35F3A">
      <w:pPr>
        <w:widowControl w:val="0"/>
        <w:numPr>
          <w:ilvl w:val="0"/>
          <w:numId w:val="149"/>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игровой (ролевой), </w:t>
      </w:r>
    </w:p>
    <w:p w:rsidR="00F6593A" w:rsidRPr="001B767F" w:rsidRDefault="00F6593A" w:rsidP="00E35F3A">
      <w:pPr>
        <w:widowControl w:val="0"/>
        <w:numPr>
          <w:ilvl w:val="0"/>
          <w:numId w:val="149"/>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инновационный (предполагающий организационно-экономический механизм внедрения);</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lang w:val="en-US"/>
        </w:rPr>
      </w:pPr>
      <w:r w:rsidRPr="001B767F">
        <w:rPr>
          <w:rFonts w:ascii="Times New Roman" w:hAnsi="Times New Roman" w:cs="Times New Roman"/>
          <w:b/>
          <w:bCs/>
          <w:sz w:val="24"/>
          <w:szCs w:val="24"/>
          <w:lang w:val="en-US"/>
        </w:rPr>
        <w:t>содержанию</w:t>
      </w:r>
      <w:r w:rsidRPr="001B767F">
        <w:rPr>
          <w:rFonts w:ascii="Times New Roman" w:hAnsi="Times New Roman" w:cs="Times New Roman"/>
          <w:sz w:val="24"/>
          <w:szCs w:val="24"/>
          <w:lang w:val="en-US"/>
        </w:rPr>
        <w:t xml:space="preserve">: </w:t>
      </w:r>
    </w:p>
    <w:p w:rsidR="00F6593A" w:rsidRPr="001B767F" w:rsidRDefault="00F6593A" w:rsidP="00E35F3A">
      <w:pPr>
        <w:widowControl w:val="0"/>
        <w:numPr>
          <w:ilvl w:val="0"/>
          <w:numId w:val="150"/>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монопредметный, </w:t>
      </w:r>
    </w:p>
    <w:p w:rsidR="00F6593A" w:rsidRPr="001B767F" w:rsidRDefault="00F6593A" w:rsidP="00E35F3A">
      <w:pPr>
        <w:widowControl w:val="0"/>
        <w:numPr>
          <w:ilvl w:val="0"/>
          <w:numId w:val="150"/>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метапредметный, относящийся к области знаний (нескольким областям), относящийся к области деятельности и пр.;</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lang w:val="en-US"/>
        </w:rPr>
      </w:pPr>
      <w:r w:rsidRPr="001B767F">
        <w:rPr>
          <w:rFonts w:ascii="Times New Roman" w:hAnsi="Times New Roman" w:cs="Times New Roman"/>
          <w:b/>
          <w:bCs/>
          <w:sz w:val="24"/>
          <w:szCs w:val="24"/>
          <w:lang w:val="en-US"/>
        </w:rPr>
        <w:t>количеству участников</w:t>
      </w:r>
      <w:r w:rsidRPr="001B767F">
        <w:rPr>
          <w:rFonts w:ascii="Times New Roman" w:hAnsi="Times New Roman" w:cs="Times New Roman"/>
          <w:sz w:val="24"/>
          <w:szCs w:val="24"/>
          <w:lang w:val="en-US"/>
        </w:rPr>
        <w:t xml:space="preserve">: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индивидуальный,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парный,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малогрупповой (до 5 человек),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групповой (до 15 человек),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коллективный (класс и более в рамках школы),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муниципальный,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городской,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всероссийский,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международный, </w:t>
      </w:r>
    </w:p>
    <w:p w:rsidR="00F6593A" w:rsidRPr="001B767F" w:rsidRDefault="00F6593A" w:rsidP="00E35F3A">
      <w:pPr>
        <w:widowControl w:val="0"/>
        <w:numPr>
          <w:ilvl w:val="0"/>
          <w:numId w:val="151"/>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сетевой (в рамках сложившейся партнёрской сети, в том числе в Интернете);</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b/>
          <w:bCs/>
          <w:sz w:val="24"/>
          <w:szCs w:val="24"/>
        </w:rPr>
        <w:t>длительности (продолжительности)</w:t>
      </w:r>
      <w:r w:rsidRPr="001B767F">
        <w:rPr>
          <w:rFonts w:ascii="Times New Roman" w:hAnsi="Times New Roman" w:cs="Times New Roman"/>
          <w:sz w:val="24"/>
          <w:szCs w:val="24"/>
        </w:rPr>
        <w:t xml:space="preserve"> проекта: от проекта-урока до вертикального многолетнего проекта;</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lang w:val="en-US"/>
        </w:rPr>
      </w:pPr>
      <w:r w:rsidRPr="001B767F">
        <w:rPr>
          <w:rFonts w:ascii="Times New Roman" w:hAnsi="Times New Roman" w:cs="Times New Roman"/>
          <w:b/>
          <w:bCs/>
          <w:sz w:val="24"/>
          <w:szCs w:val="24"/>
          <w:lang w:val="en-US"/>
        </w:rPr>
        <w:t>дидактической цели:</w:t>
      </w:r>
      <w:r w:rsidRPr="001B767F">
        <w:rPr>
          <w:rFonts w:ascii="Times New Roman" w:hAnsi="Times New Roman" w:cs="Times New Roman"/>
          <w:sz w:val="24"/>
          <w:szCs w:val="24"/>
          <w:lang w:val="en-US"/>
        </w:rPr>
        <w:t xml:space="preserve"> </w:t>
      </w:r>
    </w:p>
    <w:p w:rsidR="00F6593A" w:rsidRPr="001B767F" w:rsidRDefault="00F6593A" w:rsidP="00E35F3A">
      <w:pPr>
        <w:widowControl w:val="0"/>
        <w:numPr>
          <w:ilvl w:val="0"/>
          <w:numId w:val="246"/>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ознакомление обучающихся с методами и технологиями проектной деятельности, обеспечение индивидуализации и дифференциации обучения, </w:t>
      </w:r>
    </w:p>
    <w:p w:rsidR="00F6593A" w:rsidRPr="001B767F" w:rsidRDefault="00F6593A" w:rsidP="00E35F3A">
      <w:pPr>
        <w:widowControl w:val="0"/>
        <w:numPr>
          <w:ilvl w:val="0"/>
          <w:numId w:val="246"/>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поддержка мотивации в обучении,</w:t>
      </w:r>
    </w:p>
    <w:p w:rsidR="00F6593A" w:rsidRPr="001B767F" w:rsidRDefault="00F6593A" w:rsidP="00E35F3A">
      <w:pPr>
        <w:widowControl w:val="0"/>
        <w:numPr>
          <w:ilvl w:val="0"/>
          <w:numId w:val="246"/>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реализация потенциала личности и пр.</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На последнем году обучения в основной школе каждый ученик  представляет </w:t>
      </w:r>
      <w:r w:rsidRPr="001B767F">
        <w:rPr>
          <w:rFonts w:ascii="Times New Roman" w:hAnsi="Times New Roman" w:cs="Times New Roman"/>
          <w:b/>
          <w:sz w:val="24"/>
          <w:szCs w:val="24"/>
        </w:rPr>
        <w:t>индивидуа</w:t>
      </w:r>
      <w:r w:rsidRPr="001B767F">
        <w:rPr>
          <w:rFonts w:ascii="Times New Roman" w:hAnsi="Times New Roman" w:cs="Times New Roman"/>
          <w:b/>
          <w:bCs/>
          <w:sz w:val="24"/>
          <w:szCs w:val="24"/>
        </w:rPr>
        <w:t>льный проект</w:t>
      </w:r>
      <w:r w:rsidRPr="001B767F">
        <w:rPr>
          <w:rFonts w:ascii="Times New Roman" w:hAnsi="Times New Roman" w:cs="Times New Roman"/>
          <w:sz w:val="24"/>
          <w:szCs w:val="24"/>
        </w:rPr>
        <w:t>, который выносится на защиту в рамках государственной итоговой аттестации.  Индивидуальный  проект  представляет собой самостоятельную работу, осуществляемую обучающимся ежегодно, на протяжении с 7 по  9 класс.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 xml:space="preserve">    </w:t>
      </w:r>
      <w:r w:rsidRPr="001B767F">
        <w:rPr>
          <w:rFonts w:ascii="Times New Roman" w:hAnsi="Times New Roman" w:cs="Times New Roman"/>
          <w:b/>
          <w:sz w:val="24"/>
          <w:szCs w:val="24"/>
        </w:rPr>
        <w:t>Индивидуаль</w:t>
      </w:r>
      <w:r w:rsidRPr="001B767F">
        <w:rPr>
          <w:rFonts w:ascii="Times New Roman" w:hAnsi="Times New Roman" w:cs="Times New Roman"/>
          <w:b/>
          <w:bCs/>
          <w:sz w:val="24"/>
          <w:szCs w:val="24"/>
        </w:rPr>
        <w:t>ный проект</w:t>
      </w:r>
      <w:r w:rsidRPr="001B767F">
        <w:rPr>
          <w:rFonts w:ascii="Times New Roman" w:hAnsi="Times New Roman" w:cs="Times New Roman"/>
          <w:sz w:val="24"/>
          <w:szCs w:val="24"/>
        </w:rPr>
        <w:t xml:space="preserve"> (в большинстве случаев) принимает форму отдельных, зафиксированных на бумаге исследований. Помимо такой формы презентации проекта, обучающиеся могут выполнять его и другими способами (учебное пособие-макет, организация выставки или концерта, творческая работа по искусству).</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b/>
          <w:sz w:val="24"/>
          <w:szCs w:val="24"/>
        </w:rPr>
        <w:t>Индивидуальный проект</w:t>
      </w:r>
      <w:r w:rsidRPr="001B767F">
        <w:rPr>
          <w:rFonts w:ascii="Times New Roman" w:hAnsi="Times New Roman" w:cs="Times New Roman"/>
          <w:sz w:val="24"/>
          <w:szCs w:val="24"/>
        </w:rPr>
        <w:t xml:space="preserve"> должен удовлетворять следующим условиям:</w:t>
      </w:r>
    </w:p>
    <w:p w:rsidR="00F6593A" w:rsidRPr="001B767F" w:rsidRDefault="00F6593A" w:rsidP="00E35F3A">
      <w:pPr>
        <w:widowControl w:val="0"/>
        <w:numPr>
          <w:ilvl w:val="0"/>
          <w:numId w:val="247"/>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наличие социально или личностно значимой проблемы;</w:t>
      </w:r>
    </w:p>
    <w:p w:rsidR="00F6593A" w:rsidRPr="001B767F" w:rsidRDefault="00F6593A" w:rsidP="00E35F3A">
      <w:pPr>
        <w:widowControl w:val="0"/>
        <w:numPr>
          <w:ilvl w:val="0"/>
          <w:numId w:val="247"/>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наличие конкретного социального адресата проекта «заказчика»;</w:t>
      </w:r>
    </w:p>
    <w:p w:rsidR="00F6593A" w:rsidRPr="001B767F" w:rsidRDefault="00F6593A" w:rsidP="00E35F3A">
      <w:pPr>
        <w:widowControl w:val="0"/>
        <w:numPr>
          <w:ilvl w:val="0"/>
          <w:numId w:val="247"/>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самостоятельный и индивидуальный характер работы учащегося;</w:t>
      </w:r>
    </w:p>
    <w:p w:rsidR="00F6593A" w:rsidRPr="001B767F" w:rsidRDefault="00F6593A" w:rsidP="00E35F3A">
      <w:pPr>
        <w:widowControl w:val="0"/>
        <w:numPr>
          <w:ilvl w:val="0"/>
          <w:numId w:val="247"/>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проект межпредметный, надпредметный, т.е. не ограничивающийся рамками одной учебной дисциплины.</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Проектом руководит учитель,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Прежде всего, оцениваются сформированность универсальных учебных действий обучающимися в ходе осуществления ими проектной деятельности по определенным критериям: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3685"/>
        <w:gridCol w:w="3905"/>
      </w:tblGrid>
      <w:tr w:rsidR="00F6593A" w:rsidRPr="001B767F" w:rsidTr="00F6593A">
        <w:tc>
          <w:tcPr>
            <w:tcW w:w="3652" w:type="dxa"/>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b/>
                <w:bCs/>
                <w:sz w:val="24"/>
                <w:szCs w:val="24"/>
              </w:rPr>
              <w:t>Презентация содержания работы самим учащимся</w:t>
            </w:r>
          </w:p>
        </w:tc>
        <w:tc>
          <w:tcPr>
            <w:tcW w:w="3544" w:type="dxa"/>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lang w:val="en-US"/>
              </w:rPr>
            </w:pPr>
            <w:r w:rsidRPr="001B767F">
              <w:rPr>
                <w:rFonts w:ascii="Times New Roman" w:hAnsi="Times New Roman" w:cs="Times New Roman"/>
                <w:b/>
                <w:bCs/>
                <w:sz w:val="24"/>
                <w:szCs w:val="24"/>
                <w:lang w:val="en-US"/>
              </w:rPr>
              <w:t>Качество защиты работы</w:t>
            </w:r>
          </w:p>
        </w:tc>
        <w:tc>
          <w:tcPr>
            <w:tcW w:w="3685" w:type="dxa"/>
            <w:hideMark/>
          </w:tcPr>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4"/>
                <w:szCs w:val="24"/>
                <w:lang w:val="en-US"/>
              </w:rPr>
            </w:pPr>
            <w:r w:rsidRPr="001B767F">
              <w:rPr>
                <w:rFonts w:ascii="Times New Roman" w:hAnsi="Times New Roman" w:cs="Times New Roman"/>
                <w:b/>
                <w:bCs/>
                <w:sz w:val="24"/>
                <w:szCs w:val="24"/>
                <w:lang w:val="en-US"/>
              </w:rPr>
              <w:t>Качество наглядного представления работы</w:t>
            </w:r>
          </w:p>
        </w:tc>
        <w:tc>
          <w:tcPr>
            <w:tcW w:w="3905" w:type="dxa"/>
            <w:hideMark/>
          </w:tcPr>
          <w:p w:rsidR="00F6593A" w:rsidRPr="001B767F" w:rsidRDefault="00F6593A" w:rsidP="00F6593A">
            <w:pPr>
              <w:widowControl w:val="0"/>
              <w:autoSpaceDE w:val="0"/>
              <w:autoSpaceDN w:val="0"/>
              <w:adjustRightInd w:val="0"/>
              <w:spacing w:after="0" w:line="240" w:lineRule="auto"/>
              <w:jc w:val="both"/>
              <w:rPr>
                <w:rFonts w:ascii="Times New Roman" w:hAnsi="Times New Roman" w:cs="Times New Roman"/>
                <w:sz w:val="24"/>
                <w:szCs w:val="24"/>
                <w:lang w:val="en-US"/>
              </w:rPr>
            </w:pPr>
            <w:r w:rsidRPr="001B767F">
              <w:rPr>
                <w:rFonts w:ascii="Times New Roman" w:hAnsi="Times New Roman" w:cs="Times New Roman"/>
                <w:b/>
                <w:bCs/>
                <w:sz w:val="24"/>
                <w:szCs w:val="24"/>
                <w:lang w:val="en-US"/>
              </w:rPr>
              <w:t>Коммуникативные умения</w:t>
            </w:r>
          </w:p>
        </w:tc>
      </w:tr>
      <w:tr w:rsidR="00F6593A" w:rsidRPr="001B767F" w:rsidTr="00F6593A">
        <w:tc>
          <w:tcPr>
            <w:tcW w:w="3652" w:type="dxa"/>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характеристика самим учащимся собственной деятельности («история моих открытий»);</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постановка задачи, описание способов ее решения, полученных результатов, критическая оценка самим учащимся работы и полученных результатов</w:t>
            </w:r>
          </w:p>
        </w:tc>
        <w:tc>
          <w:tcPr>
            <w:tcW w:w="3544" w:type="dxa"/>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четкость и ясность изложения задачи;</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убедительность рассуждений;</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последовательность в аргументации;</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lang w:val="en-US"/>
              </w:rPr>
            </w:pPr>
            <w:r w:rsidRPr="001B767F">
              <w:rPr>
                <w:rFonts w:ascii="Times New Roman" w:hAnsi="Times New Roman" w:cs="Times New Roman"/>
                <w:sz w:val="24"/>
                <w:szCs w:val="24"/>
                <w:lang w:val="en-US"/>
              </w:rPr>
              <w:t>логичность и оригинальность</w:t>
            </w:r>
          </w:p>
        </w:tc>
        <w:tc>
          <w:tcPr>
            <w:tcW w:w="3685" w:type="dxa"/>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использование рисунков, схем, графиков, моделей и других средств наглядной презентации;</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качество текста (соответствие плану, оформление работы, грамотность по теме изложения, наличие приложения к работе)</w:t>
            </w:r>
          </w:p>
        </w:tc>
        <w:tc>
          <w:tcPr>
            <w:tcW w:w="3905" w:type="dxa"/>
            <w:hideMark/>
          </w:tcPr>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w:t>
            </w:r>
          </w:p>
          <w:p w:rsidR="00F6593A" w:rsidRPr="001B767F" w:rsidRDefault="00F6593A" w:rsidP="00F6593A">
            <w:pPr>
              <w:widowControl w:val="0"/>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умение активно участвовать в дискуссии</w:t>
            </w:r>
          </w:p>
        </w:tc>
      </w:tr>
    </w:tbl>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Ключевым моментом в процессе оценки результатов проектной работы является развитие навыков анализа собственной деятельности школьника. Особое место занимает самооценивание, цель которого – осмысление учеником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постановка проблемы и аргументирование её актуальности;</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формулировка гипотезы исследования и раскрытие замысла — сущности будущей деятельности;</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планирование исследовательских работ и выбор необходимого инструментария;</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оформление результатов учебно-исследовательской деятельности как конечного продукта;</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6593A" w:rsidRPr="001B767F" w:rsidRDefault="00F6593A" w:rsidP="00F6593A">
      <w:pPr>
        <w:widowControl w:val="0"/>
        <w:autoSpaceDE w:val="0"/>
        <w:autoSpaceDN w:val="0"/>
        <w:adjustRightInd w:val="0"/>
        <w:spacing w:after="0" w:line="240" w:lineRule="auto"/>
        <w:ind w:firstLine="851"/>
        <w:rPr>
          <w:rFonts w:ascii="Times New Roman" w:hAnsi="Times New Roman" w:cs="Times New Roman"/>
          <w:sz w:val="24"/>
          <w:szCs w:val="24"/>
        </w:rPr>
      </w:pPr>
      <w:r w:rsidRPr="001B767F">
        <w:rPr>
          <w:rFonts w:ascii="Times New Roman" w:hAnsi="Times New Roman" w:cs="Times New Roman"/>
          <w:b/>
          <w:bCs/>
          <w:sz w:val="24"/>
          <w:szCs w:val="24"/>
        </w:rPr>
        <w:t>Формы организации учебно - исследовательской деятельности в урочной и внеурочной деятельности</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B767F">
        <w:rPr>
          <w:rFonts w:ascii="Times New Roman" w:hAnsi="Times New Roman" w:cs="Times New Roman"/>
          <w:b/>
          <w:i/>
          <w:iCs/>
          <w:sz w:val="24"/>
          <w:szCs w:val="24"/>
        </w:rPr>
        <w:t>Формы организации учебно-исследовательской деятельности на урочных занятиях могут быть следующими:</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B767F">
        <w:rPr>
          <w:rFonts w:ascii="Times New Roman" w:hAnsi="Times New Roman" w:cs="Times New Roman"/>
          <w:b/>
          <w:i/>
          <w:iCs/>
          <w:sz w:val="24"/>
          <w:szCs w:val="24"/>
        </w:rPr>
        <w:t>Формы организации учебно-исследовательской деятельности на внеурочных занятиях могут быть следующими:</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исследовательская практика обучающихся;</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F6593A" w:rsidRPr="001B767F" w:rsidRDefault="00F6593A" w:rsidP="00E35F3A">
      <w:pPr>
        <w:widowControl w:val="0"/>
        <w:numPr>
          <w:ilvl w:val="0"/>
          <w:numId w:val="245"/>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w:t>
      </w:r>
      <w:r w:rsidRPr="001B767F">
        <w:rPr>
          <w:rFonts w:ascii="Times New Roman" w:hAnsi="Times New Roman" w:cs="Times New Roman"/>
          <w:b/>
          <w:bCs/>
          <w:sz w:val="24"/>
          <w:szCs w:val="24"/>
        </w:rPr>
        <w:t>интеграцию</w:t>
      </w:r>
      <w:r w:rsidRPr="001B767F">
        <w:rPr>
          <w:rFonts w:ascii="Times New Roman" w:hAnsi="Times New Roman" w:cs="Times New Roman"/>
          <w:sz w:val="24"/>
          <w:szCs w:val="24"/>
        </w:rPr>
        <w:t xml:space="preserve">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F6593A" w:rsidRPr="001B767F" w:rsidRDefault="00F6593A" w:rsidP="00F6593A">
      <w:pPr>
        <w:widowControl w:val="0"/>
        <w:autoSpaceDE w:val="0"/>
        <w:autoSpaceDN w:val="0"/>
        <w:adjustRightInd w:val="0"/>
        <w:spacing w:before="40" w:after="0" w:line="240" w:lineRule="auto"/>
        <w:rPr>
          <w:rFonts w:ascii="Times New Roman" w:hAnsi="Times New Roman" w:cs="Times New Roman"/>
          <w:sz w:val="24"/>
          <w:szCs w:val="24"/>
        </w:rPr>
      </w:pPr>
      <w:r w:rsidRPr="001B767F">
        <w:rPr>
          <w:rFonts w:ascii="Times New Roman" w:hAnsi="Times New Roman" w:cs="Times New Roman"/>
          <w:b/>
          <w:bCs/>
          <w:sz w:val="24"/>
          <w:szCs w:val="24"/>
        </w:rPr>
        <w:t>Оценка сформированности ключевых компетентностей в рамках оценивания проектной деятельности</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 xml:space="preserve">В процессе проектной деятельности обучающегося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учеником </w:t>
      </w:r>
      <w:r w:rsidRPr="001B767F">
        <w:rPr>
          <w:rFonts w:ascii="Times New Roman" w:hAnsi="Times New Roman" w:cs="Times New Roman"/>
          <w:i/>
          <w:iCs/>
          <w:sz w:val="24"/>
          <w:szCs w:val="24"/>
        </w:rPr>
        <w:t>собственных проблем</w:t>
      </w:r>
      <w:r w:rsidRPr="001B767F">
        <w:rPr>
          <w:rFonts w:ascii="Times New Roman" w:hAnsi="Times New Roman" w:cs="Times New Roman"/>
          <w:sz w:val="24"/>
          <w:szCs w:val="24"/>
        </w:rPr>
        <w:t xml:space="preserve"> средствами проекта с помощью специальных оценочных процедур. Также по целому ряду оснований – способов деятельности, владение которыми демонстрирует </w:t>
      </w:r>
      <w:r w:rsidR="000562CC">
        <w:rPr>
          <w:rFonts w:ascii="Times New Roman" w:hAnsi="Times New Roman" w:cs="Times New Roman"/>
          <w:sz w:val="24"/>
          <w:szCs w:val="24"/>
        </w:rPr>
        <w:t>об</w:t>
      </w:r>
      <w:r w:rsidRPr="001B767F">
        <w:rPr>
          <w:rFonts w:ascii="Times New Roman" w:hAnsi="Times New Roman" w:cs="Times New Roman"/>
          <w:sz w:val="24"/>
          <w:szCs w:val="24"/>
        </w:rPr>
        <w:t>уча</w:t>
      </w:r>
      <w:r w:rsidR="000562CC">
        <w:rPr>
          <w:rFonts w:ascii="Times New Roman" w:hAnsi="Times New Roman" w:cs="Times New Roman"/>
          <w:sz w:val="24"/>
          <w:szCs w:val="24"/>
        </w:rPr>
        <w:t>ю</w:t>
      </w:r>
      <w:r w:rsidRPr="001B767F">
        <w:rPr>
          <w:rFonts w:ascii="Times New Roman" w:hAnsi="Times New Roman" w:cs="Times New Roman"/>
          <w:sz w:val="24"/>
          <w:szCs w:val="24"/>
        </w:rPr>
        <w:t>щийся, - выявляется также уровень сформированности таких компетентностей, как работа с информацией и коммуникация.</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 xml:space="preserve">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w:t>
      </w:r>
      <w:r w:rsidR="000562CC">
        <w:rPr>
          <w:rFonts w:ascii="Times New Roman" w:hAnsi="Times New Roman" w:cs="Times New Roman"/>
          <w:sz w:val="24"/>
          <w:szCs w:val="24"/>
        </w:rPr>
        <w:t>об</w:t>
      </w:r>
      <w:r w:rsidRPr="001B767F">
        <w:rPr>
          <w:rFonts w:ascii="Times New Roman" w:hAnsi="Times New Roman" w:cs="Times New Roman"/>
          <w:sz w:val="24"/>
          <w:szCs w:val="24"/>
        </w:rPr>
        <w:t>уча</w:t>
      </w:r>
      <w:r w:rsidR="000562CC">
        <w:rPr>
          <w:rFonts w:ascii="Times New Roman" w:hAnsi="Times New Roman" w:cs="Times New Roman"/>
          <w:sz w:val="24"/>
          <w:szCs w:val="24"/>
        </w:rPr>
        <w:t>ю</w:t>
      </w:r>
      <w:r w:rsidRPr="001B767F">
        <w:rPr>
          <w:rFonts w:ascii="Times New Roman" w:hAnsi="Times New Roman" w:cs="Times New Roman"/>
          <w:sz w:val="24"/>
          <w:szCs w:val="24"/>
        </w:rPr>
        <w:t xml:space="preserve">щегося или усложнение того способа деятельности, владение которым он должен продемонстрировать). Предполагается, что первый уровень осваивается </w:t>
      </w:r>
      <w:r w:rsidR="000562CC">
        <w:rPr>
          <w:rFonts w:ascii="Times New Roman" w:hAnsi="Times New Roman" w:cs="Times New Roman"/>
          <w:sz w:val="24"/>
          <w:szCs w:val="24"/>
        </w:rPr>
        <w:t>об</w:t>
      </w:r>
      <w:r w:rsidRPr="001B767F">
        <w:rPr>
          <w:rFonts w:ascii="Times New Roman" w:hAnsi="Times New Roman" w:cs="Times New Roman"/>
          <w:sz w:val="24"/>
          <w:szCs w:val="24"/>
        </w:rPr>
        <w:t>уча</w:t>
      </w:r>
      <w:r w:rsidR="000562CC">
        <w:rPr>
          <w:rFonts w:ascii="Times New Roman" w:hAnsi="Times New Roman" w:cs="Times New Roman"/>
          <w:sz w:val="24"/>
          <w:szCs w:val="24"/>
        </w:rPr>
        <w:t>ю</w:t>
      </w:r>
      <w:r w:rsidRPr="001B767F">
        <w:rPr>
          <w:rFonts w:ascii="Times New Roman" w:hAnsi="Times New Roman" w:cs="Times New Roman"/>
          <w:sz w:val="24"/>
          <w:szCs w:val="24"/>
        </w:rPr>
        <w:t xml:space="preserve">щимся в начальной школе, второй – в 5-6 классах, третий – в 7-9 классах, четвертый – </w:t>
      </w:r>
      <w:r w:rsidR="009F42CC">
        <w:rPr>
          <w:rFonts w:ascii="Times New Roman" w:hAnsi="Times New Roman" w:cs="Times New Roman"/>
          <w:sz w:val="24"/>
          <w:szCs w:val="24"/>
        </w:rPr>
        <w:t xml:space="preserve">в </w:t>
      </w:r>
      <w:r w:rsidR="00404134">
        <w:rPr>
          <w:rFonts w:ascii="Times New Roman" w:hAnsi="Times New Roman" w:cs="Times New Roman"/>
          <w:sz w:val="24"/>
          <w:szCs w:val="24"/>
        </w:rPr>
        <w:t>10-11 класс</w:t>
      </w:r>
      <w:r w:rsidR="009F42CC">
        <w:rPr>
          <w:rFonts w:ascii="Times New Roman" w:hAnsi="Times New Roman" w:cs="Times New Roman"/>
          <w:sz w:val="24"/>
          <w:szCs w:val="24"/>
        </w:rPr>
        <w:t>е</w:t>
      </w:r>
      <w:r w:rsidR="00404134">
        <w:rPr>
          <w:rFonts w:ascii="Times New Roman" w:hAnsi="Times New Roman" w:cs="Times New Roman"/>
          <w:sz w:val="24"/>
          <w:szCs w:val="24"/>
        </w:rPr>
        <w:t>.</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Оценочные бланки позволяют фиксировать уровень обучающегося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обучающийся той или иной ступени обучения.</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Школьникам разъясняются критерии оценки их проектной деятельности, и дается качественная оценка продвижения обучающегося.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ученик может набрать минимальное количество баллов по одним позициям и количество баллов, превышающее требование к данному уровню, – по другим.</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Поскольку переход обучающегося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Объектами оценки являются портфолио проектной деятельности школьника,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обучающиеся и родители. Наблюдение и оценку рабочих листов портфолио проектной деятельности проводит только руководитель проекта.</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 xml:space="preserve">Продукт, полученный учеником, не является объектом оценки, поскольку его качество очень опосредованно указывает на уровень сформированности компетенции обучающегося в целом (т.е. </w:t>
      </w:r>
      <w:r w:rsidR="00B9448F">
        <w:rPr>
          <w:rFonts w:ascii="Times New Roman" w:hAnsi="Times New Roman" w:cs="Times New Roman"/>
          <w:sz w:val="24"/>
          <w:szCs w:val="24"/>
        </w:rPr>
        <w:t xml:space="preserve">объединения </w:t>
      </w:r>
      <w:r w:rsidRPr="001B767F">
        <w:rPr>
          <w:rFonts w:ascii="Times New Roman" w:hAnsi="Times New Roman" w:cs="Times New Roman"/>
          <w:sz w:val="24"/>
          <w:szCs w:val="24"/>
        </w:rPr>
        <w:t>внешних и внутренних ресурсов для решения проблемы).</w:t>
      </w:r>
    </w:p>
    <w:p w:rsidR="00F6593A" w:rsidRPr="001B767F" w:rsidRDefault="00F6593A" w:rsidP="00F659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Вместе с тем, факт получения школьником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т.е. после получения продукта.</w:t>
      </w:r>
    </w:p>
    <w:p w:rsidR="00F6593A" w:rsidRPr="001B767F" w:rsidRDefault="00F6593A" w:rsidP="00F6593A">
      <w:pPr>
        <w:widowControl w:val="0"/>
        <w:autoSpaceDE w:val="0"/>
        <w:autoSpaceDN w:val="0"/>
        <w:adjustRightInd w:val="0"/>
        <w:spacing w:after="0" w:line="240" w:lineRule="auto"/>
        <w:ind w:firstLine="567"/>
        <w:rPr>
          <w:rFonts w:ascii="Times New Roman" w:hAnsi="Times New Roman" w:cs="Times New Roman"/>
          <w:sz w:val="24"/>
          <w:szCs w:val="24"/>
        </w:rPr>
      </w:pPr>
      <w:r w:rsidRPr="001B767F">
        <w:rPr>
          <w:rFonts w:ascii="Times New Roman" w:hAnsi="Times New Roman" w:cs="Times New Roman"/>
          <w:sz w:val="24"/>
          <w:szCs w:val="24"/>
        </w:rPr>
        <w:t xml:space="preserve">Другими словами, получение продукта в рамках метода проектов является единственным свидетельством того, что проект состоялся, а значит, деятельность обучающегося может быть оценена. Объектом оценки являются рабочие листы портфолио проектной деятельности </w:t>
      </w:r>
      <w:r w:rsidR="003D1216">
        <w:rPr>
          <w:rFonts w:ascii="Times New Roman" w:hAnsi="Times New Roman" w:cs="Times New Roman"/>
          <w:sz w:val="24"/>
          <w:szCs w:val="24"/>
        </w:rPr>
        <w:t>обу</w:t>
      </w:r>
      <w:r w:rsidRPr="001B767F">
        <w:rPr>
          <w:rFonts w:ascii="Times New Roman" w:hAnsi="Times New Roman" w:cs="Times New Roman"/>
          <w:sz w:val="24"/>
          <w:szCs w:val="24"/>
        </w:rPr>
        <w:t>ча</w:t>
      </w:r>
      <w:r w:rsidR="003D1216">
        <w:rPr>
          <w:rFonts w:ascii="Times New Roman" w:hAnsi="Times New Roman" w:cs="Times New Roman"/>
          <w:sz w:val="24"/>
          <w:szCs w:val="24"/>
        </w:rPr>
        <w:t>ю</w:t>
      </w:r>
      <w:r w:rsidRPr="001B767F">
        <w:rPr>
          <w:rFonts w:ascii="Times New Roman" w:hAnsi="Times New Roman" w:cs="Times New Roman"/>
          <w:sz w:val="24"/>
          <w:szCs w:val="24"/>
        </w:rPr>
        <w:t>щегося (см. Приложение 1 к Программе УУД).</w:t>
      </w:r>
    </w:p>
    <w:p w:rsidR="00F6593A" w:rsidRPr="001B767F" w:rsidRDefault="00F6593A" w:rsidP="00552B99">
      <w:pPr>
        <w:widowControl w:val="0"/>
        <w:autoSpaceDE w:val="0"/>
        <w:autoSpaceDN w:val="0"/>
        <w:adjustRightInd w:val="0"/>
        <w:spacing w:after="0" w:line="240" w:lineRule="auto"/>
        <w:rPr>
          <w:rFonts w:ascii="Times New Roman" w:hAnsi="Times New Roman" w:cs="Times New Roman"/>
          <w:sz w:val="24"/>
          <w:szCs w:val="24"/>
        </w:rPr>
      </w:pPr>
    </w:p>
    <w:p w:rsidR="00F6593A" w:rsidRPr="001B767F" w:rsidRDefault="00F6593A" w:rsidP="00F6593A">
      <w:pPr>
        <w:spacing w:after="0" w:line="240" w:lineRule="auto"/>
        <w:ind w:left="360"/>
        <w:jc w:val="center"/>
        <w:rPr>
          <w:rFonts w:ascii="Times New Roman" w:hAnsi="Times New Roman" w:cs="Times New Roman"/>
          <w:b/>
          <w:sz w:val="24"/>
          <w:szCs w:val="24"/>
        </w:rPr>
      </w:pPr>
      <w:r w:rsidRPr="001B767F">
        <w:rPr>
          <w:rFonts w:ascii="Times New Roman" w:hAnsi="Times New Roman" w:cs="Times New Roman"/>
          <w:b/>
          <w:sz w:val="24"/>
          <w:szCs w:val="24"/>
        </w:rPr>
        <w:t>7.Описание содержания, видов и форм  организации  учебной деятельности по формированию и развитию ИКТ - компетенций. Описание основных элементов ИКТ - компетенций и инструментов их использования.</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образовательную деятельность и создает условия для развития информационной компетентности всех участников этого процесса.</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Условия формирования ИКТ-компетентности обучающихся –  насыщенная информационно-образовательная  среда школы.</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bCs/>
          <w:sz w:val="24"/>
          <w:szCs w:val="24"/>
        </w:rPr>
        <w:t xml:space="preserve">ООП ООО  в средней школе №66 ориентирована на уровень полной  информатизации, где  преподавание  всех  предметов  поддержано средствами ИКТ, локальная сеть и (контролируемый) Интернет доступны в помещениях, где  идет  образовательная деятельность.  Учителя  и  другие  работники  школы  обладают необходимой  профессиональной  ИКТ-компетентностью.  </w:t>
      </w:r>
      <w:r w:rsidRPr="001B767F">
        <w:rPr>
          <w:rFonts w:ascii="Times New Roman" w:eastAsia="Calibri" w:hAnsi="Times New Roman" w:cs="Times New Roman"/>
          <w:sz w:val="24"/>
          <w:szCs w:val="24"/>
        </w:rPr>
        <w:t>При этих условиях идет трансформация образовательной деятельности к результатам освоения образовательной программы, задаваемым ФГОС, в том числе – в направлении формирования ИКТ-компетентности обучающихся, формирования универсальных учебных действий, повышения эффективности освоения отдельных предметов.</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В  современных  условиях  ООП  ООО средней школы № 66 направлена  на  помощь  учителю с целью  оптимизации  временных и интеллектуальных затрат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образовательной деятельности,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b/>
          <w:bCs/>
          <w:sz w:val="24"/>
          <w:szCs w:val="24"/>
        </w:rPr>
      </w:pPr>
      <w:r w:rsidRPr="001B767F">
        <w:rPr>
          <w:rFonts w:ascii="Times New Roman" w:eastAsia="Calibri" w:hAnsi="Times New Roman" w:cs="Times New Roman"/>
          <w:b/>
          <w:bCs/>
          <w:sz w:val="24"/>
          <w:szCs w:val="24"/>
        </w:rPr>
        <w:t>Отражение информационно-образовательной деятельности в ИОС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8"/>
        <w:gridCol w:w="6748"/>
      </w:tblGrid>
      <w:tr w:rsidR="00F6593A" w:rsidRPr="001B767F" w:rsidTr="00F6593A">
        <w:tc>
          <w:tcPr>
            <w:tcW w:w="2718"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B767F">
              <w:rPr>
                <w:rFonts w:ascii="Times New Roman" w:eastAsia="Calibri" w:hAnsi="Times New Roman" w:cs="Times New Roman"/>
                <w:b/>
                <w:bCs/>
                <w:sz w:val="24"/>
                <w:szCs w:val="24"/>
              </w:rPr>
              <w:t>ФГОС (требования к условиям) ООП ООО</w:t>
            </w:r>
          </w:p>
        </w:tc>
        <w:tc>
          <w:tcPr>
            <w:tcW w:w="2282"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B767F">
              <w:rPr>
                <w:rFonts w:ascii="Times New Roman" w:eastAsia="Calibri" w:hAnsi="Times New Roman" w:cs="Times New Roman"/>
                <w:b/>
                <w:bCs/>
                <w:sz w:val="24"/>
                <w:szCs w:val="24"/>
              </w:rPr>
              <w:t>Ситуация в школе</w:t>
            </w:r>
          </w:p>
        </w:tc>
      </w:tr>
      <w:tr w:rsidR="00F6593A" w:rsidRPr="001B767F" w:rsidTr="00F6593A">
        <w:tc>
          <w:tcPr>
            <w:tcW w:w="2718"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Размещение  поурочного  календарно-тематического  планирования по  каждому  курсу в ИОС</w:t>
            </w:r>
          </w:p>
        </w:tc>
        <w:tc>
          <w:tcPr>
            <w:tcW w:w="2282"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 xml:space="preserve">Электронный журнал на базе ПО АСИОУ и электронный дневник учащегося на сайте </w:t>
            </w:r>
            <w:hyperlink r:id="rId27" w:history="1">
              <w:r w:rsidRPr="001B767F">
                <w:rPr>
                  <w:rFonts w:ascii="Times New Roman" w:eastAsia="Calibri" w:hAnsi="Times New Roman" w:cs="Times New Roman"/>
                  <w:bCs/>
                  <w:color w:val="0000FF"/>
                  <w:sz w:val="24"/>
                  <w:szCs w:val="24"/>
                  <w:u w:val="single"/>
                  <w:lang w:val="en-US"/>
                </w:rPr>
                <w:t>www</w:t>
              </w:r>
              <w:r w:rsidRPr="001B767F">
                <w:rPr>
                  <w:rFonts w:ascii="Times New Roman" w:eastAsia="Calibri" w:hAnsi="Times New Roman" w:cs="Times New Roman"/>
                  <w:bCs/>
                  <w:color w:val="0000FF"/>
                  <w:sz w:val="24"/>
                  <w:szCs w:val="24"/>
                  <w:u w:val="single"/>
                </w:rPr>
                <w:t>.</w:t>
              </w:r>
              <w:r w:rsidRPr="001B767F">
                <w:rPr>
                  <w:rFonts w:ascii="Times New Roman" w:eastAsia="Calibri" w:hAnsi="Times New Roman" w:cs="Times New Roman"/>
                  <w:bCs/>
                  <w:color w:val="0000FF"/>
                  <w:sz w:val="24"/>
                  <w:szCs w:val="24"/>
                  <w:u w:val="single"/>
                  <w:lang w:val="en-US"/>
                </w:rPr>
                <w:t>dnevnik</w:t>
              </w:r>
              <w:r w:rsidRPr="001B767F">
                <w:rPr>
                  <w:rFonts w:ascii="Times New Roman" w:eastAsia="Calibri" w:hAnsi="Times New Roman" w:cs="Times New Roman"/>
                  <w:bCs/>
                  <w:color w:val="0000FF"/>
                  <w:sz w:val="24"/>
                  <w:szCs w:val="24"/>
                  <w:u w:val="single"/>
                </w:rPr>
                <w:t>76.</w:t>
              </w:r>
              <w:r w:rsidRPr="001B767F">
                <w:rPr>
                  <w:rFonts w:ascii="Times New Roman" w:eastAsia="Calibri" w:hAnsi="Times New Roman" w:cs="Times New Roman"/>
                  <w:bCs/>
                  <w:color w:val="0000FF"/>
                  <w:sz w:val="24"/>
                  <w:szCs w:val="24"/>
                  <w:u w:val="single"/>
                  <w:lang w:val="en-US"/>
                </w:rPr>
                <w:t>ru</w:t>
              </w:r>
            </w:hyperlink>
            <w:r w:rsidRPr="001B767F">
              <w:rPr>
                <w:rFonts w:ascii="Times New Roman" w:eastAsia="Calibri" w:hAnsi="Times New Roman" w:cs="Times New Roman"/>
                <w:bCs/>
                <w:sz w:val="24"/>
                <w:szCs w:val="24"/>
              </w:rPr>
              <w:t xml:space="preserve">  </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Рабочая папка учителя</w:t>
            </w:r>
          </w:p>
        </w:tc>
      </w:tr>
      <w:tr w:rsidR="00F6593A" w:rsidRPr="001B767F" w:rsidTr="00F6593A">
        <w:tc>
          <w:tcPr>
            <w:tcW w:w="2718"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Размещение материалов, предлагаемые  учителем  для учащихся  в  дополнение  к учебнику в  частности  гипермедийные  иллюстрации  и  справочный  материал, которые, помимо  текстовой формулировки  могут  включать  видеофильм  для  анализа, географическую  карту  и  т. д.</w:t>
            </w:r>
          </w:p>
        </w:tc>
        <w:tc>
          <w:tcPr>
            <w:tcW w:w="2282"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Ссылки на дополнительный материал в электронном дневнике учащегося</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Папки учителей для общего пользования на их компьютерах</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p>
        </w:tc>
      </w:tr>
      <w:tr w:rsidR="00F6593A" w:rsidRPr="001B767F" w:rsidTr="00F6593A">
        <w:tc>
          <w:tcPr>
            <w:tcW w:w="2718"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В информационной  среде  размещаются  домашние  задания, они  могут  предполагать  использование  заданных  учителем  ссылок  в  интернете, или свободный (ограниченный образовательными рамками) поиск  в  сети.</w:t>
            </w:r>
          </w:p>
        </w:tc>
        <w:tc>
          <w:tcPr>
            <w:tcW w:w="2282"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Электронная почта</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Электронный дневник учащегося</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p>
        </w:tc>
      </w:tr>
      <w:tr w:rsidR="00F6593A" w:rsidRPr="001B767F" w:rsidTr="00F6593A">
        <w:tc>
          <w:tcPr>
            <w:tcW w:w="2718"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w:t>
            </w:r>
          </w:p>
        </w:tc>
        <w:tc>
          <w:tcPr>
            <w:tcW w:w="2282"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Электронная почта,</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 xml:space="preserve">Публичные папки учителей, </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Электронный дневник учащегося</w:t>
            </w:r>
          </w:p>
        </w:tc>
      </w:tr>
      <w:tr w:rsidR="00F6593A" w:rsidRPr="001B767F" w:rsidTr="00F6593A">
        <w:tc>
          <w:tcPr>
            <w:tcW w:w="2718"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Там же  текущие  и  итоговые оценки учащихся</w:t>
            </w:r>
          </w:p>
        </w:tc>
        <w:tc>
          <w:tcPr>
            <w:tcW w:w="2282"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 xml:space="preserve">Электронный журнал на базе ПО АСИОУ и электронный дневник учащегося на сайте </w:t>
            </w:r>
            <w:hyperlink r:id="rId28" w:history="1">
              <w:r w:rsidRPr="001B767F">
                <w:rPr>
                  <w:rFonts w:ascii="Times New Roman" w:eastAsia="Calibri" w:hAnsi="Times New Roman" w:cs="Times New Roman"/>
                  <w:bCs/>
                  <w:color w:val="0000FF"/>
                  <w:sz w:val="24"/>
                  <w:szCs w:val="24"/>
                  <w:u w:val="single"/>
                  <w:lang w:val="en-US"/>
                </w:rPr>
                <w:t>www</w:t>
              </w:r>
              <w:r w:rsidRPr="001B767F">
                <w:rPr>
                  <w:rFonts w:ascii="Times New Roman" w:eastAsia="Calibri" w:hAnsi="Times New Roman" w:cs="Times New Roman"/>
                  <w:bCs/>
                  <w:color w:val="0000FF"/>
                  <w:sz w:val="24"/>
                  <w:szCs w:val="24"/>
                  <w:u w:val="single"/>
                </w:rPr>
                <w:t>.</w:t>
              </w:r>
              <w:r w:rsidRPr="001B767F">
                <w:rPr>
                  <w:rFonts w:ascii="Times New Roman" w:eastAsia="Calibri" w:hAnsi="Times New Roman" w:cs="Times New Roman"/>
                  <w:bCs/>
                  <w:color w:val="0000FF"/>
                  <w:sz w:val="24"/>
                  <w:szCs w:val="24"/>
                  <w:u w:val="single"/>
                  <w:lang w:val="en-US"/>
                </w:rPr>
                <w:t>dnevnik</w:t>
              </w:r>
              <w:r w:rsidRPr="001B767F">
                <w:rPr>
                  <w:rFonts w:ascii="Times New Roman" w:eastAsia="Calibri" w:hAnsi="Times New Roman" w:cs="Times New Roman"/>
                  <w:bCs/>
                  <w:color w:val="0000FF"/>
                  <w:sz w:val="24"/>
                  <w:szCs w:val="24"/>
                  <w:u w:val="single"/>
                </w:rPr>
                <w:t>76.</w:t>
              </w:r>
              <w:r w:rsidRPr="001B767F">
                <w:rPr>
                  <w:rFonts w:ascii="Times New Roman" w:eastAsia="Calibri" w:hAnsi="Times New Roman" w:cs="Times New Roman"/>
                  <w:bCs/>
                  <w:color w:val="0000FF"/>
                  <w:sz w:val="24"/>
                  <w:szCs w:val="24"/>
                  <w:u w:val="single"/>
                  <w:lang w:val="en-US"/>
                </w:rPr>
                <w:t>ru</w:t>
              </w:r>
            </w:hyperlink>
            <w:r w:rsidRPr="001B767F">
              <w:rPr>
                <w:rFonts w:ascii="Times New Roman" w:eastAsia="Calibri" w:hAnsi="Times New Roman" w:cs="Times New Roman"/>
                <w:bCs/>
                <w:sz w:val="24"/>
                <w:szCs w:val="24"/>
              </w:rPr>
              <w:t xml:space="preserve"> </w:t>
            </w:r>
          </w:p>
        </w:tc>
      </w:tr>
    </w:tbl>
    <w:p w:rsidR="00F6593A" w:rsidRPr="001B767F" w:rsidRDefault="00F6593A" w:rsidP="00F6593A">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rPr>
      </w:pP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b/>
          <w:i/>
          <w:sz w:val="24"/>
          <w:szCs w:val="24"/>
        </w:rPr>
        <w:t>Основные формы организации учебной деятельности по формированию ИКТ-компетенции обучающихся</w:t>
      </w:r>
      <w:r w:rsidRPr="001B767F">
        <w:rPr>
          <w:rFonts w:ascii="Times New Roman" w:hAnsi="Times New Roman" w:cs="Times New Roman"/>
          <w:sz w:val="24"/>
          <w:szCs w:val="24"/>
        </w:rPr>
        <w:t xml:space="preserve"> включают:</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уроки по информатике и другим предметам;</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факультативы;</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кружки;</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интегративные межпредметные проекты;</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внеурочная деятельность. </w:t>
      </w:r>
    </w:p>
    <w:p w:rsidR="00F6593A" w:rsidRPr="001B767F" w:rsidRDefault="00F6593A" w:rsidP="00F6593A">
      <w:pPr>
        <w:widowControl w:val="0"/>
        <w:tabs>
          <w:tab w:val="left" w:pos="567"/>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Среди </w:t>
      </w:r>
      <w:r w:rsidRPr="001B767F">
        <w:rPr>
          <w:rFonts w:ascii="Times New Roman" w:hAnsi="Times New Roman" w:cs="Times New Roman"/>
          <w:b/>
          <w:i/>
          <w:sz w:val="24"/>
          <w:szCs w:val="24"/>
        </w:rPr>
        <w:t>видов учебной деятельности</w:t>
      </w:r>
      <w:r w:rsidRPr="001B767F">
        <w:rPr>
          <w:rFonts w:ascii="Times New Roman" w:hAnsi="Times New Roman" w:cs="Times New Roman"/>
          <w:sz w:val="24"/>
          <w:szCs w:val="24"/>
        </w:rPr>
        <w:t xml:space="preserve">, обеспечивающих формирование ИКТ-компетенции обучающихся, можно выделить в том числе такие, как: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создание и редактирование текстов;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создание и редактирование электронных таблиц;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использование средств для построения диаграмм, графиков, блок-схем, других графических объектов;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создание и редактирование презентаций;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создание и редактирование графики и фото;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создание и редактирование видео;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создание музыкальных и звуковых объектов;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поиск и анализ информации в Интернете;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моделирование, проектирование и управление;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математическая обработка и визуализация данных;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создание веб-страниц и сайтов; </w:t>
      </w:r>
    </w:p>
    <w:p w:rsidR="00F6593A" w:rsidRPr="001B767F" w:rsidRDefault="00F6593A" w:rsidP="00E35F3A">
      <w:pPr>
        <w:widowControl w:val="0"/>
        <w:numPr>
          <w:ilvl w:val="0"/>
          <w:numId w:val="281"/>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сетевая коммуникация между учениками и (или) учителем.</w:t>
      </w:r>
    </w:p>
    <w:p w:rsidR="00F6593A" w:rsidRPr="001B767F" w:rsidRDefault="00F6593A" w:rsidP="00F6593A">
      <w:pPr>
        <w:widowControl w:val="0"/>
        <w:autoSpaceDE w:val="0"/>
        <w:autoSpaceDN w:val="0"/>
        <w:adjustRightInd w:val="0"/>
        <w:spacing w:after="0" w:line="240" w:lineRule="auto"/>
        <w:ind w:firstLine="720"/>
        <w:rPr>
          <w:rFonts w:ascii="Times New Roman" w:eastAsia="Calibri" w:hAnsi="Times New Roman" w:cs="Times New Roman"/>
          <w:b/>
          <w:sz w:val="24"/>
          <w:szCs w:val="24"/>
        </w:rPr>
      </w:pPr>
      <w:r w:rsidRPr="001B767F">
        <w:rPr>
          <w:rFonts w:ascii="Times New Roman" w:eastAsia="Calibri" w:hAnsi="Times New Roman" w:cs="Times New Roman"/>
          <w:b/>
          <w:sz w:val="24"/>
          <w:szCs w:val="24"/>
        </w:rPr>
        <w:t>Структура  и функции образовательной ИКТ - компетентности</w:t>
      </w:r>
    </w:p>
    <w:p w:rsidR="00F6593A" w:rsidRPr="001B767F" w:rsidRDefault="00F6593A" w:rsidP="00F6593A">
      <w:pPr>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b/>
          <w:bCs/>
          <w:i/>
          <w:iCs/>
          <w:sz w:val="24"/>
          <w:szCs w:val="24"/>
        </w:rPr>
        <w:t>ИКТ-грамотность</w:t>
      </w:r>
      <w:r w:rsidRPr="001B767F">
        <w:rPr>
          <w:rFonts w:ascii="Times New Roman" w:eastAsia="Calibri" w:hAnsi="Times New Roman" w:cs="Times New Roman"/>
          <w:sz w:val="24"/>
          <w:szCs w:val="24"/>
        </w:rPr>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r w:rsidRPr="001B767F">
        <w:rPr>
          <w:rFonts w:ascii="Times New Roman" w:eastAsia="Calibri" w:hAnsi="Times New Roman" w:cs="Times New Roman"/>
          <w:sz w:val="24"/>
          <w:szCs w:val="24"/>
        </w:rPr>
        <w:br/>
        <w:t>В данном определении используется несколько терминов и понятий, поэтому необходимо их тоже обозначить.</w:t>
      </w:r>
      <w:r w:rsidRPr="001B767F">
        <w:rPr>
          <w:rFonts w:ascii="Times New Roman" w:eastAsia="Calibri" w:hAnsi="Times New Roman" w:cs="Times New Roman"/>
          <w:sz w:val="24"/>
          <w:szCs w:val="24"/>
        </w:rPr>
        <w:br/>
      </w:r>
      <w:r w:rsidRPr="001B767F">
        <w:rPr>
          <w:rFonts w:ascii="Times New Roman" w:eastAsia="Calibri" w:hAnsi="Times New Roman" w:cs="Times New Roman"/>
          <w:b/>
          <w:bCs/>
          <w:i/>
          <w:iCs/>
          <w:sz w:val="24"/>
          <w:szCs w:val="24"/>
        </w:rPr>
        <w:t>ИКТ</w:t>
      </w:r>
      <w:r w:rsidRPr="001B767F">
        <w:rPr>
          <w:rFonts w:ascii="Times New Roman" w:eastAsia="Calibri" w:hAnsi="Times New Roman" w:cs="Times New Roman"/>
          <w:sz w:val="24"/>
          <w:szCs w:val="24"/>
        </w:rPr>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r w:rsidRPr="001B767F">
        <w:rPr>
          <w:rFonts w:ascii="Times New Roman" w:eastAsia="Calibri" w:hAnsi="Times New Roman" w:cs="Times New Roman"/>
          <w:sz w:val="24"/>
          <w:szCs w:val="24"/>
        </w:rPr>
        <w:br/>
      </w:r>
      <w:r w:rsidRPr="001B767F">
        <w:rPr>
          <w:rFonts w:ascii="Times New Roman" w:eastAsia="Calibri" w:hAnsi="Times New Roman" w:cs="Times New Roman"/>
          <w:b/>
          <w:bCs/>
          <w:i/>
          <w:iCs/>
          <w:sz w:val="24"/>
          <w:szCs w:val="24"/>
        </w:rPr>
        <w:t>грамотность</w:t>
      </w:r>
      <w:r w:rsidRPr="001B767F">
        <w:rPr>
          <w:rFonts w:ascii="Times New Roman" w:eastAsia="Calibri" w:hAnsi="Times New Roman" w:cs="Times New Roman"/>
          <w:sz w:val="24"/>
          <w:szCs w:val="24"/>
        </w:rPr>
        <w:t xml:space="preserve"> – это динамичный инструмент (в самом широком смысле слова), позволяющий индивидууму постоянно учиться и расти;</w:t>
      </w:r>
      <w:r w:rsidRPr="001B767F">
        <w:rPr>
          <w:rFonts w:ascii="Times New Roman" w:hAnsi="Times New Roman" w:cs="Times New Roman"/>
          <w:sz w:val="24"/>
          <w:szCs w:val="24"/>
        </w:rPr>
        <w:t xml:space="preserve"> </w:t>
      </w:r>
      <w:r w:rsidRPr="001B767F">
        <w:rPr>
          <w:rFonts w:ascii="Times New Roman" w:eastAsia="Calibri" w:hAnsi="Times New Roman" w:cs="Times New Roman"/>
          <w:b/>
          <w:bCs/>
          <w:i/>
          <w:iCs/>
          <w:sz w:val="24"/>
          <w:szCs w:val="24"/>
        </w:rPr>
        <w:t>цифровые технологии</w:t>
      </w:r>
      <w:r w:rsidRPr="001B767F">
        <w:rPr>
          <w:rFonts w:ascii="Times New Roman" w:eastAsia="Calibri" w:hAnsi="Times New Roman" w:cs="Times New Roman"/>
          <w:sz w:val="24"/>
          <w:szCs w:val="24"/>
        </w:rPr>
        <w:t xml:space="preserve"> относятся к компьютерному и программному обеспечению; </w:t>
      </w:r>
      <w:r w:rsidRPr="001B767F">
        <w:rPr>
          <w:rFonts w:ascii="Times New Roman" w:eastAsia="Calibri" w:hAnsi="Times New Roman" w:cs="Times New Roman"/>
          <w:b/>
          <w:bCs/>
          <w:i/>
          <w:iCs/>
          <w:sz w:val="24"/>
          <w:szCs w:val="24"/>
        </w:rPr>
        <w:t>инструменты коммуникации</w:t>
      </w:r>
      <w:r w:rsidRPr="001B767F">
        <w:rPr>
          <w:rFonts w:ascii="Times New Roman" w:eastAsia="Calibri" w:hAnsi="Times New Roman" w:cs="Times New Roman"/>
          <w:sz w:val="24"/>
          <w:szCs w:val="24"/>
        </w:rPr>
        <w:t xml:space="preserve"> – к продуктам и услугам, с помощью которых передается информация;</w:t>
      </w:r>
      <w:r w:rsidRPr="001B767F">
        <w:rPr>
          <w:rFonts w:ascii="Times New Roman" w:hAnsi="Times New Roman" w:cs="Times New Roman"/>
          <w:sz w:val="24"/>
          <w:szCs w:val="24"/>
        </w:rPr>
        <w:t xml:space="preserve"> </w:t>
      </w:r>
      <w:r w:rsidRPr="001B767F">
        <w:rPr>
          <w:rFonts w:ascii="Times New Roman" w:eastAsia="Calibri" w:hAnsi="Times New Roman" w:cs="Times New Roman"/>
          <w:b/>
          <w:bCs/>
          <w:i/>
          <w:iCs/>
          <w:sz w:val="24"/>
          <w:szCs w:val="24"/>
        </w:rPr>
        <w:t>сети </w:t>
      </w:r>
      <w:r w:rsidRPr="001B767F">
        <w:rPr>
          <w:rFonts w:ascii="Times New Roman" w:eastAsia="Calibri" w:hAnsi="Times New Roman" w:cs="Times New Roman"/>
          <w:sz w:val="24"/>
          <w:szCs w:val="24"/>
        </w:rPr>
        <w:t>– это каналы передачи информации.</w:t>
      </w:r>
      <w:r w:rsidRPr="001B767F">
        <w:rPr>
          <w:rFonts w:ascii="Times New Roman" w:hAnsi="Times New Roman" w:cs="Times New Roman"/>
          <w:sz w:val="24"/>
          <w:szCs w:val="24"/>
        </w:rPr>
        <w:t xml:space="preserve"> </w:t>
      </w:r>
      <w:r w:rsidRPr="001B767F">
        <w:rPr>
          <w:rFonts w:ascii="Times New Roman" w:eastAsia="Calibri" w:hAnsi="Times New Roman" w:cs="Times New Roman"/>
          <w:b/>
          <w:bCs/>
          <w:i/>
          <w:iCs/>
          <w:sz w:val="24"/>
          <w:szCs w:val="24"/>
        </w:rPr>
        <w:t>Функционирование в современном обществе</w:t>
      </w:r>
      <w:r w:rsidRPr="001B767F">
        <w:rPr>
          <w:rFonts w:ascii="Times New Roman" w:eastAsia="Calibri" w:hAnsi="Times New Roman" w:cs="Times New Roman"/>
          <w:sz w:val="24"/>
          <w:szCs w:val="24"/>
        </w:rPr>
        <w:t xml:space="preserve"> отражает многообразие контекстов применения индивидуумом ИКТ-грамотности. ИКТ-грамотность предоставит индивидууму средства для успешной жизни и работы в экономически развитом или развивающемся обществе. </w:t>
      </w:r>
      <w:r w:rsidRPr="001B767F">
        <w:rPr>
          <w:rFonts w:ascii="Times New Roman" w:hAnsi="Times New Roman" w:cs="Times New Roman"/>
          <w:sz w:val="24"/>
          <w:szCs w:val="24"/>
        </w:rPr>
        <w:t xml:space="preserve"> </w:t>
      </w:r>
      <w:r w:rsidRPr="001B767F">
        <w:rPr>
          <w:rFonts w:ascii="Times New Roman" w:eastAsia="Calibri" w:hAnsi="Times New Roman" w:cs="Times New Roman"/>
          <w:sz w:val="24"/>
          <w:szCs w:val="24"/>
        </w:rPr>
        <w:t xml:space="preserve">Введенное понятие ИКТ-грамотности определяет, какими же навыками и умениями должен обладать человек, чтобы его можно было назвать грамотным в данном смысле. </w:t>
      </w:r>
    </w:p>
    <w:p w:rsidR="00F6593A" w:rsidRPr="001B767F" w:rsidRDefault="00F6593A" w:rsidP="00F6593A">
      <w:pPr>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F6593A" w:rsidRPr="001B767F" w:rsidRDefault="00F6593A" w:rsidP="00E35F3A">
      <w:pPr>
        <w:widowControl w:val="0"/>
        <w:numPr>
          <w:ilvl w:val="0"/>
          <w:numId w:val="164"/>
        </w:numPr>
        <w:autoSpaceDE w:val="0"/>
        <w:autoSpaceDN w:val="0"/>
        <w:adjustRightInd w:val="0"/>
        <w:spacing w:after="0" w:line="240" w:lineRule="auto"/>
        <w:ind w:left="851"/>
        <w:jc w:val="both"/>
        <w:rPr>
          <w:rFonts w:ascii="Times New Roman" w:hAnsi="Times New Roman" w:cs="Times New Roman"/>
          <w:sz w:val="24"/>
          <w:szCs w:val="24"/>
        </w:rPr>
      </w:pPr>
      <w:r w:rsidRPr="001B767F">
        <w:rPr>
          <w:rFonts w:ascii="Times New Roman" w:hAnsi="Times New Roman" w:cs="Times New Roman"/>
          <w:b/>
          <w:bCs/>
          <w:sz w:val="24"/>
          <w:szCs w:val="24"/>
        </w:rPr>
        <w:t>определение</w:t>
      </w:r>
      <w:r w:rsidRPr="001B767F">
        <w:rPr>
          <w:rFonts w:ascii="Times New Roman" w:hAnsi="Times New Roman" w:cs="Times New Roman"/>
          <w:sz w:val="24"/>
          <w:szCs w:val="24"/>
        </w:rPr>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F6593A" w:rsidRPr="001B767F" w:rsidRDefault="00F6593A" w:rsidP="00E35F3A">
      <w:pPr>
        <w:widowControl w:val="0"/>
        <w:numPr>
          <w:ilvl w:val="0"/>
          <w:numId w:val="164"/>
        </w:numPr>
        <w:autoSpaceDE w:val="0"/>
        <w:autoSpaceDN w:val="0"/>
        <w:adjustRightInd w:val="0"/>
        <w:spacing w:after="0" w:line="240" w:lineRule="auto"/>
        <w:ind w:left="851"/>
        <w:jc w:val="both"/>
        <w:rPr>
          <w:rFonts w:ascii="Times New Roman" w:hAnsi="Times New Roman" w:cs="Times New Roman"/>
          <w:sz w:val="24"/>
          <w:szCs w:val="24"/>
        </w:rPr>
      </w:pPr>
      <w:r w:rsidRPr="001B767F">
        <w:rPr>
          <w:rFonts w:ascii="Times New Roman" w:hAnsi="Times New Roman" w:cs="Times New Roman"/>
          <w:b/>
          <w:bCs/>
          <w:sz w:val="24"/>
          <w:szCs w:val="24"/>
        </w:rPr>
        <w:t>доступ</w:t>
      </w:r>
      <w:r w:rsidRPr="001B767F">
        <w:rPr>
          <w:rFonts w:ascii="Times New Roman" w:hAnsi="Times New Roman" w:cs="Times New Roman"/>
          <w:sz w:val="24"/>
          <w:szCs w:val="24"/>
        </w:rPr>
        <w:t xml:space="preserve"> к информации – умение собирать и/или извлекать информацию;</w:t>
      </w:r>
    </w:p>
    <w:p w:rsidR="00F6593A" w:rsidRPr="001B767F" w:rsidRDefault="00F6593A" w:rsidP="00E35F3A">
      <w:pPr>
        <w:widowControl w:val="0"/>
        <w:numPr>
          <w:ilvl w:val="0"/>
          <w:numId w:val="164"/>
        </w:numPr>
        <w:autoSpaceDE w:val="0"/>
        <w:autoSpaceDN w:val="0"/>
        <w:adjustRightInd w:val="0"/>
        <w:spacing w:after="0" w:line="240" w:lineRule="auto"/>
        <w:ind w:left="851"/>
        <w:jc w:val="both"/>
        <w:rPr>
          <w:rFonts w:ascii="Times New Roman" w:hAnsi="Times New Roman" w:cs="Times New Roman"/>
          <w:sz w:val="24"/>
          <w:szCs w:val="24"/>
        </w:rPr>
      </w:pPr>
      <w:r w:rsidRPr="001B767F">
        <w:rPr>
          <w:rFonts w:ascii="Times New Roman" w:hAnsi="Times New Roman" w:cs="Times New Roman"/>
          <w:b/>
          <w:bCs/>
          <w:sz w:val="24"/>
          <w:szCs w:val="24"/>
        </w:rPr>
        <w:t>управление</w:t>
      </w:r>
      <w:r w:rsidRPr="001B767F">
        <w:rPr>
          <w:rFonts w:ascii="Times New Roman" w:hAnsi="Times New Roman" w:cs="Times New Roman"/>
          <w:sz w:val="24"/>
          <w:szCs w:val="24"/>
        </w:rPr>
        <w:t xml:space="preserve"> информацией – умение применять существующую схему организации или классификации;</w:t>
      </w:r>
    </w:p>
    <w:p w:rsidR="00F6593A" w:rsidRPr="001B767F" w:rsidRDefault="00F6593A" w:rsidP="00E35F3A">
      <w:pPr>
        <w:widowControl w:val="0"/>
        <w:numPr>
          <w:ilvl w:val="0"/>
          <w:numId w:val="164"/>
        </w:numPr>
        <w:autoSpaceDE w:val="0"/>
        <w:autoSpaceDN w:val="0"/>
        <w:adjustRightInd w:val="0"/>
        <w:spacing w:after="0" w:line="240" w:lineRule="auto"/>
        <w:ind w:left="851"/>
        <w:jc w:val="both"/>
        <w:rPr>
          <w:rFonts w:ascii="Times New Roman" w:hAnsi="Times New Roman" w:cs="Times New Roman"/>
          <w:sz w:val="24"/>
          <w:szCs w:val="24"/>
        </w:rPr>
      </w:pPr>
      <w:r w:rsidRPr="001B767F">
        <w:rPr>
          <w:rFonts w:ascii="Times New Roman" w:hAnsi="Times New Roman" w:cs="Times New Roman"/>
          <w:b/>
          <w:bCs/>
          <w:sz w:val="24"/>
          <w:szCs w:val="24"/>
        </w:rPr>
        <w:t>интегрирование</w:t>
      </w:r>
      <w:r w:rsidRPr="001B767F">
        <w:rPr>
          <w:rFonts w:ascii="Times New Roman" w:hAnsi="Times New Roman" w:cs="Times New Roman"/>
          <w:sz w:val="24"/>
          <w:szCs w:val="24"/>
        </w:rPr>
        <w:t xml:space="preserve"> информации – умение интерпретировать и представлять информацию. Сюда входит обобщение, сравнение и противопоставление данных;</w:t>
      </w:r>
    </w:p>
    <w:p w:rsidR="00F6593A" w:rsidRPr="001B767F" w:rsidRDefault="00F6593A" w:rsidP="00E35F3A">
      <w:pPr>
        <w:widowControl w:val="0"/>
        <w:numPr>
          <w:ilvl w:val="0"/>
          <w:numId w:val="164"/>
        </w:numPr>
        <w:autoSpaceDE w:val="0"/>
        <w:autoSpaceDN w:val="0"/>
        <w:adjustRightInd w:val="0"/>
        <w:spacing w:after="0" w:line="240" w:lineRule="auto"/>
        <w:ind w:left="851"/>
        <w:jc w:val="both"/>
        <w:rPr>
          <w:rFonts w:ascii="Times New Roman" w:hAnsi="Times New Roman" w:cs="Times New Roman"/>
          <w:sz w:val="24"/>
          <w:szCs w:val="24"/>
        </w:rPr>
      </w:pPr>
      <w:r w:rsidRPr="001B767F">
        <w:rPr>
          <w:rFonts w:ascii="Times New Roman" w:hAnsi="Times New Roman" w:cs="Times New Roman"/>
          <w:b/>
          <w:bCs/>
          <w:sz w:val="24"/>
          <w:szCs w:val="24"/>
        </w:rPr>
        <w:t>оценивание</w:t>
      </w:r>
      <w:r w:rsidRPr="001B767F">
        <w:rPr>
          <w:rFonts w:ascii="Times New Roman" w:hAnsi="Times New Roman" w:cs="Times New Roman"/>
          <w:sz w:val="24"/>
          <w:szCs w:val="24"/>
        </w:rPr>
        <w:t xml:space="preserve"> информации – умение выносить суждение о качестве, важности, полезности или эффективности информации;</w:t>
      </w:r>
    </w:p>
    <w:p w:rsidR="00F6593A" w:rsidRPr="001B767F" w:rsidRDefault="00F6593A" w:rsidP="00E35F3A">
      <w:pPr>
        <w:widowControl w:val="0"/>
        <w:numPr>
          <w:ilvl w:val="0"/>
          <w:numId w:val="164"/>
        </w:numPr>
        <w:autoSpaceDE w:val="0"/>
        <w:autoSpaceDN w:val="0"/>
        <w:adjustRightInd w:val="0"/>
        <w:spacing w:after="0" w:line="240" w:lineRule="auto"/>
        <w:ind w:left="851"/>
        <w:jc w:val="both"/>
        <w:rPr>
          <w:rFonts w:ascii="Times New Roman" w:hAnsi="Times New Roman" w:cs="Times New Roman"/>
          <w:sz w:val="24"/>
          <w:szCs w:val="24"/>
        </w:rPr>
      </w:pPr>
      <w:r w:rsidRPr="001B767F">
        <w:rPr>
          <w:rFonts w:ascii="Times New Roman" w:hAnsi="Times New Roman" w:cs="Times New Roman"/>
          <w:b/>
          <w:bCs/>
          <w:sz w:val="24"/>
          <w:szCs w:val="24"/>
        </w:rPr>
        <w:t>создание</w:t>
      </w:r>
      <w:r w:rsidRPr="001B767F">
        <w:rPr>
          <w:rFonts w:ascii="Times New Roman" w:hAnsi="Times New Roman" w:cs="Times New Roman"/>
          <w:sz w:val="24"/>
          <w:szCs w:val="24"/>
        </w:rPr>
        <w:t xml:space="preserve"> информации – умение генерировать информацию, адаптируя, применяя, проектируя, изобретая или разрабатывая ее;</w:t>
      </w:r>
    </w:p>
    <w:p w:rsidR="00F6593A" w:rsidRPr="001B767F" w:rsidRDefault="00F6593A" w:rsidP="00E35F3A">
      <w:pPr>
        <w:widowControl w:val="0"/>
        <w:numPr>
          <w:ilvl w:val="0"/>
          <w:numId w:val="164"/>
        </w:numPr>
        <w:autoSpaceDE w:val="0"/>
        <w:autoSpaceDN w:val="0"/>
        <w:adjustRightInd w:val="0"/>
        <w:spacing w:after="0" w:line="240" w:lineRule="auto"/>
        <w:ind w:left="851"/>
        <w:jc w:val="both"/>
        <w:rPr>
          <w:rFonts w:ascii="Times New Roman" w:hAnsi="Times New Roman" w:cs="Times New Roman"/>
          <w:sz w:val="24"/>
          <w:szCs w:val="24"/>
        </w:rPr>
      </w:pPr>
      <w:r w:rsidRPr="001B767F">
        <w:rPr>
          <w:rFonts w:ascii="Times New Roman" w:hAnsi="Times New Roman" w:cs="Times New Roman"/>
          <w:b/>
          <w:bCs/>
          <w:sz w:val="24"/>
          <w:szCs w:val="24"/>
        </w:rPr>
        <w:t xml:space="preserve">передача </w:t>
      </w:r>
      <w:r w:rsidRPr="001B767F">
        <w:rPr>
          <w:rFonts w:ascii="Times New Roman" w:hAnsi="Times New Roman" w:cs="Times New Roman"/>
          <w:sz w:val="24"/>
          <w:szCs w:val="24"/>
        </w:rPr>
        <w:t xml:space="preserve">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F6593A" w:rsidRPr="001B767F" w:rsidRDefault="00F6593A" w:rsidP="00F6593A">
      <w:pPr>
        <w:spacing w:after="0" w:line="240" w:lineRule="auto"/>
        <w:ind w:firstLine="720"/>
        <w:jc w:val="both"/>
        <w:rPr>
          <w:rFonts w:ascii="Times New Roman" w:eastAsia="Calibri" w:hAnsi="Times New Roman" w:cs="Times New Roman"/>
          <w:b/>
          <w:color w:val="000000"/>
          <w:sz w:val="24"/>
          <w:szCs w:val="24"/>
          <w:lang w:eastAsia="en-US"/>
        </w:rPr>
      </w:pPr>
      <w:r w:rsidRPr="001B767F">
        <w:rPr>
          <w:rFonts w:ascii="Times New Roman" w:eastAsia="Calibri" w:hAnsi="Times New Roman" w:cs="Times New Roman"/>
          <w:b/>
          <w:color w:val="000000"/>
          <w:sz w:val="24"/>
          <w:szCs w:val="24"/>
          <w:lang w:eastAsia="en-US"/>
        </w:rPr>
        <w:t>Структуру ИКТ-компетентности составляют следующие познавательные навыки (когнитивные действия):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2597"/>
      </w:tblGrid>
      <w:tr w:rsidR="00F6593A" w:rsidRPr="001B767F" w:rsidTr="00F6593A">
        <w:tc>
          <w:tcPr>
            <w:tcW w:w="1970"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en-US"/>
              </w:rPr>
            </w:pPr>
            <w:r w:rsidRPr="001B767F">
              <w:rPr>
                <w:rFonts w:ascii="Times New Roman" w:eastAsia="Calibri" w:hAnsi="Times New Roman" w:cs="Times New Roman"/>
                <w:b/>
                <w:color w:val="000000"/>
                <w:sz w:val="24"/>
                <w:szCs w:val="24"/>
                <w:lang w:val="en-US" w:eastAsia="en-US"/>
              </w:rPr>
              <w:t>Определение</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en-US"/>
              </w:rPr>
            </w:pPr>
            <w:r w:rsidRPr="001B767F">
              <w:rPr>
                <w:rFonts w:ascii="Times New Roman" w:eastAsia="Calibri" w:hAnsi="Times New Roman" w:cs="Times New Roman"/>
                <w:color w:val="000000"/>
                <w:sz w:val="24"/>
                <w:szCs w:val="24"/>
                <w:lang w:val="en-US" w:eastAsia="en-US"/>
              </w:rPr>
              <w:t>(идентификация)</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en-US"/>
              </w:rPr>
            </w:pPr>
          </w:p>
        </w:tc>
        <w:tc>
          <w:tcPr>
            <w:tcW w:w="12597" w:type="dxa"/>
          </w:tcPr>
          <w:p w:rsidR="00F6593A" w:rsidRPr="001B767F" w:rsidRDefault="00F6593A" w:rsidP="00E35F3A">
            <w:pPr>
              <w:widowControl w:val="0"/>
              <w:numPr>
                <w:ilvl w:val="0"/>
                <w:numId w:val="153"/>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color w:val="000000"/>
                <w:sz w:val="24"/>
                <w:szCs w:val="24"/>
                <w:lang w:eastAsia="en-US"/>
              </w:rPr>
              <w:t>умение точно интерпретировать вопрос;</w:t>
            </w:r>
          </w:p>
          <w:p w:rsidR="00F6593A" w:rsidRPr="001B767F" w:rsidRDefault="00F6593A" w:rsidP="00E35F3A">
            <w:pPr>
              <w:widowControl w:val="0"/>
              <w:numPr>
                <w:ilvl w:val="0"/>
                <w:numId w:val="153"/>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color w:val="000000"/>
                <w:sz w:val="24"/>
                <w:szCs w:val="24"/>
                <w:lang w:eastAsia="en-US"/>
              </w:rPr>
              <w:t>умение детализировать вопрос;</w:t>
            </w:r>
          </w:p>
          <w:p w:rsidR="00F6593A" w:rsidRPr="001B767F" w:rsidRDefault="00F6593A" w:rsidP="00E35F3A">
            <w:pPr>
              <w:widowControl w:val="0"/>
              <w:numPr>
                <w:ilvl w:val="0"/>
                <w:numId w:val="153"/>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sz w:val="24"/>
                <w:szCs w:val="24"/>
                <w:lang w:eastAsia="en-US"/>
              </w:rPr>
              <w:t>нахождение в тексте информации, заданной в явном или в неявном виде;</w:t>
            </w:r>
          </w:p>
          <w:p w:rsidR="00F6593A" w:rsidRPr="001B767F" w:rsidRDefault="00F6593A" w:rsidP="00E35F3A">
            <w:pPr>
              <w:widowControl w:val="0"/>
              <w:numPr>
                <w:ilvl w:val="0"/>
                <w:numId w:val="153"/>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color w:val="000000"/>
                <w:sz w:val="24"/>
                <w:szCs w:val="24"/>
                <w:lang w:eastAsia="en-US"/>
              </w:rPr>
              <w:t>идентификация терминов, понятий;</w:t>
            </w:r>
          </w:p>
          <w:p w:rsidR="00F6593A" w:rsidRPr="001B767F" w:rsidRDefault="00F6593A" w:rsidP="00E35F3A">
            <w:pPr>
              <w:widowControl w:val="0"/>
              <w:numPr>
                <w:ilvl w:val="0"/>
                <w:numId w:val="153"/>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color w:val="000000"/>
                <w:sz w:val="24"/>
                <w:szCs w:val="24"/>
                <w:lang w:eastAsia="en-US"/>
              </w:rPr>
              <w:t>обоснование сделанного запроса;</w:t>
            </w:r>
          </w:p>
        </w:tc>
      </w:tr>
      <w:tr w:rsidR="00F6593A" w:rsidRPr="001B767F" w:rsidTr="00F6593A">
        <w:tc>
          <w:tcPr>
            <w:tcW w:w="1970"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en-US"/>
              </w:rPr>
            </w:pPr>
            <w:r w:rsidRPr="001B767F">
              <w:rPr>
                <w:rFonts w:ascii="Times New Roman" w:eastAsia="Calibri" w:hAnsi="Times New Roman" w:cs="Times New Roman"/>
                <w:b/>
                <w:color w:val="000000"/>
                <w:sz w:val="24"/>
                <w:szCs w:val="24"/>
                <w:lang w:val="en-US" w:eastAsia="en-US"/>
              </w:rPr>
              <w:t>Доступ</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en-US"/>
              </w:rPr>
            </w:pPr>
            <w:r w:rsidRPr="001B767F">
              <w:rPr>
                <w:rFonts w:ascii="Times New Roman" w:eastAsia="Calibri" w:hAnsi="Times New Roman" w:cs="Times New Roman"/>
                <w:color w:val="000000"/>
                <w:sz w:val="24"/>
                <w:szCs w:val="24"/>
                <w:lang w:val="en-US" w:eastAsia="en-US"/>
              </w:rPr>
              <w:t>(поиск)</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en-US"/>
              </w:rPr>
            </w:pPr>
          </w:p>
        </w:tc>
        <w:tc>
          <w:tcPr>
            <w:tcW w:w="12597" w:type="dxa"/>
          </w:tcPr>
          <w:p w:rsidR="00F6593A" w:rsidRPr="001B767F" w:rsidRDefault="00F6593A" w:rsidP="00E35F3A">
            <w:pPr>
              <w:widowControl w:val="0"/>
              <w:numPr>
                <w:ilvl w:val="0"/>
                <w:numId w:val="154"/>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color w:val="000000"/>
                <w:sz w:val="24"/>
                <w:szCs w:val="24"/>
                <w:lang w:eastAsia="en-US"/>
              </w:rPr>
              <w:t>выбор терминов поиска с учетом уровня детализации;</w:t>
            </w:r>
          </w:p>
          <w:p w:rsidR="00F6593A" w:rsidRPr="001B767F" w:rsidRDefault="00F6593A" w:rsidP="00E35F3A">
            <w:pPr>
              <w:widowControl w:val="0"/>
              <w:numPr>
                <w:ilvl w:val="0"/>
                <w:numId w:val="154"/>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color w:val="000000"/>
                <w:sz w:val="24"/>
                <w:szCs w:val="24"/>
                <w:lang w:eastAsia="en-US"/>
              </w:rPr>
              <w:t>соответствие результата поиска запрашиваемым терминам (способ оценки);</w:t>
            </w:r>
          </w:p>
          <w:p w:rsidR="00F6593A" w:rsidRPr="001B767F" w:rsidRDefault="00F6593A" w:rsidP="00E35F3A">
            <w:pPr>
              <w:widowControl w:val="0"/>
              <w:numPr>
                <w:ilvl w:val="0"/>
                <w:numId w:val="154"/>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color w:val="000000"/>
                <w:sz w:val="24"/>
                <w:szCs w:val="24"/>
                <w:lang w:eastAsia="en-US"/>
              </w:rPr>
              <w:t>формирование стратегии поиска;</w:t>
            </w:r>
          </w:p>
          <w:p w:rsidR="00F6593A" w:rsidRPr="001B767F" w:rsidRDefault="00F6593A" w:rsidP="00E35F3A">
            <w:pPr>
              <w:widowControl w:val="0"/>
              <w:numPr>
                <w:ilvl w:val="0"/>
                <w:numId w:val="154"/>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color w:val="000000"/>
                <w:sz w:val="24"/>
                <w:szCs w:val="24"/>
                <w:lang w:eastAsia="en-US"/>
              </w:rPr>
              <w:t>качество синтаксиса.</w:t>
            </w:r>
          </w:p>
        </w:tc>
      </w:tr>
      <w:tr w:rsidR="00F6593A" w:rsidRPr="001B767F" w:rsidTr="00F6593A">
        <w:tc>
          <w:tcPr>
            <w:tcW w:w="1970"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en-US"/>
              </w:rPr>
            </w:pPr>
            <w:r w:rsidRPr="001B767F">
              <w:rPr>
                <w:rFonts w:ascii="Times New Roman" w:eastAsia="Calibri" w:hAnsi="Times New Roman" w:cs="Times New Roman"/>
                <w:b/>
                <w:color w:val="000000"/>
                <w:sz w:val="24"/>
                <w:szCs w:val="24"/>
                <w:lang w:val="en-US" w:eastAsia="en-US"/>
              </w:rPr>
              <w:t>Управление</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en-US"/>
              </w:rPr>
            </w:pPr>
          </w:p>
        </w:tc>
        <w:tc>
          <w:tcPr>
            <w:tcW w:w="12597" w:type="dxa"/>
          </w:tcPr>
          <w:p w:rsidR="00F6593A" w:rsidRPr="001B767F" w:rsidRDefault="00F6593A" w:rsidP="00E35F3A">
            <w:pPr>
              <w:widowControl w:val="0"/>
              <w:numPr>
                <w:ilvl w:val="0"/>
                <w:numId w:val="154"/>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sz w:val="24"/>
                <w:szCs w:val="24"/>
                <w:lang w:eastAsia="en-US"/>
              </w:rPr>
              <w:t>создание схемы классификации для структурирования информации;</w:t>
            </w:r>
          </w:p>
          <w:p w:rsidR="00F6593A" w:rsidRPr="001B767F" w:rsidRDefault="00F6593A" w:rsidP="00E35F3A">
            <w:pPr>
              <w:widowControl w:val="0"/>
              <w:numPr>
                <w:ilvl w:val="0"/>
                <w:numId w:val="154"/>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color w:val="000000"/>
                <w:sz w:val="24"/>
                <w:szCs w:val="24"/>
                <w:lang w:eastAsia="en-US"/>
              </w:rPr>
              <w:t>использование предложенных схем классификации для структурирования информации.</w:t>
            </w:r>
          </w:p>
        </w:tc>
      </w:tr>
      <w:tr w:rsidR="00F6593A" w:rsidRPr="001B767F" w:rsidTr="00F6593A">
        <w:tc>
          <w:tcPr>
            <w:tcW w:w="1970"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en-US"/>
              </w:rPr>
            </w:pPr>
            <w:r w:rsidRPr="001B767F">
              <w:rPr>
                <w:rFonts w:ascii="Times New Roman" w:eastAsia="Calibri" w:hAnsi="Times New Roman" w:cs="Times New Roman"/>
                <w:b/>
                <w:color w:val="000000"/>
                <w:sz w:val="24"/>
                <w:szCs w:val="24"/>
                <w:lang w:val="en-US" w:eastAsia="en-US"/>
              </w:rPr>
              <w:t>Интеграция</w:t>
            </w:r>
          </w:p>
        </w:tc>
        <w:tc>
          <w:tcPr>
            <w:tcW w:w="12597" w:type="dxa"/>
          </w:tcPr>
          <w:p w:rsidR="00F6593A" w:rsidRPr="001B767F" w:rsidRDefault="00F6593A" w:rsidP="00E35F3A">
            <w:pPr>
              <w:widowControl w:val="0"/>
              <w:numPr>
                <w:ilvl w:val="0"/>
                <w:numId w:val="155"/>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сравнивать и сопоставлять информацию из нескольких источников;</w:t>
            </w:r>
          </w:p>
          <w:p w:rsidR="00F6593A" w:rsidRPr="001B767F" w:rsidRDefault="00F6593A" w:rsidP="00E35F3A">
            <w:pPr>
              <w:widowControl w:val="0"/>
              <w:numPr>
                <w:ilvl w:val="0"/>
                <w:numId w:val="155"/>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исключать несоответствующую и несущественную информацию;</w:t>
            </w:r>
          </w:p>
          <w:p w:rsidR="00F6593A" w:rsidRPr="001B767F" w:rsidRDefault="00F6593A" w:rsidP="00E35F3A">
            <w:pPr>
              <w:widowControl w:val="0"/>
              <w:numPr>
                <w:ilvl w:val="0"/>
                <w:numId w:val="155"/>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sz w:val="24"/>
                <w:szCs w:val="24"/>
                <w:lang w:eastAsia="en-US"/>
              </w:rPr>
              <w:t>умение сжато и логически грамотно изложить обобщенную информацию.</w:t>
            </w:r>
          </w:p>
        </w:tc>
      </w:tr>
      <w:tr w:rsidR="00F6593A" w:rsidRPr="001B767F" w:rsidTr="00F6593A">
        <w:tc>
          <w:tcPr>
            <w:tcW w:w="1970"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en-US"/>
              </w:rPr>
            </w:pPr>
            <w:r w:rsidRPr="001B767F">
              <w:rPr>
                <w:rFonts w:ascii="Times New Roman" w:eastAsia="Calibri" w:hAnsi="Times New Roman" w:cs="Times New Roman"/>
                <w:b/>
                <w:sz w:val="24"/>
                <w:szCs w:val="24"/>
                <w:lang w:val="en-US" w:eastAsia="en-US"/>
              </w:rPr>
              <w:t>Оценка</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en-US"/>
              </w:rPr>
            </w:pPr>
          </w:p>
        </w:tc>
        <w:tc>
          <w:tcPr>
            <w:tcW w:w="12597" w:type="dxa"/>
          </w:tcPr>
          <w:p w:rsidR="00F6593A" w:rsidRPr="001B767F" w:rsidRDefault="00F6593A" w:rsidP="00E35F3A">
            <w:pPr>
              <w:widowControl w:val="0"/>
              <w:numPr>
                <w:ilvl w:val="0"/>
                <w:numId w:val="15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выработка критериев для отбора информации в соответствии с потребностью;</w:t>
            </w:r>
          </w:p>
          <w:p w:rsidR="00F6593A" w:rsidRPr="001B767F" w:rsidRDefault="00F6593A" w:rsidP="00E35F3A">
            <w:pPr>
              <w:widowControl w:val="0"/>
              <w:numPr>
                <w:ilvl w:val="0"/>
                <w:numId w:val="15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выбор ресурсов согласно выработанным или указанным критериям;</w:t>
            </w:r>
          </w:p>
          <w:p w:rsidR="00F6593A" w:rsidRPr="001B767F" w:rsidRDefault="00F6593A" w:rsidP="00E35F3A">
            <w:pPr>
              <w:widowControl w:val="0"/>
              <w:numPr>
                <w:ilvl w:val="0"/>
                <w:numId w:val="15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остановить поиск.</w:t>
            </w:r>
          </w:p>
        </w:tc>
      </w:tr>
      <w:tr w:rsidR="00F6593A" w:rsidRPr="001B767F" w:rsidTr="00F6593A">
        <w:tc>
          <w:tcPr>
            <w:tcW w:w="1970"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en-US"/>
              </w:rPr>
            </w:pPr>
            <w:r w:rsidRPr="001B767F">
              <w:rPr>
                <w:rFonts w:ascii="Times New Roman" w:eastAsia="Calibri" w:hAnsi="Times New Roman" w:cs="Times New Roman"/>
                <w:b/>
                <w:sz w:val="24"/>
                <w:szCs w:val="24"/>
                <w:lang w:val="en-US" w:eastAsia="en-US"/>
              </w:rPr>
              <w:t>Создание</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en-US"/>
              </w:rPr>
            </w:pPr>
          </w:p>
        </w:tc>
        <w:tc>
          <w:tcPr>
            <w:tcW w:w="12597" w:type="dxa"/>
          </w:tcPr>
          <w:p w:rsidR="00F6593A" w:rsidRPr="001B767F" w:rsidRDefault="00F6593A" w:rsidP="00E35F3A">
            <w:pPr>
              <w:widowControl w:val="0"/>
              <w:numPr>
                <w:ilvl w:val="0"/>
                <w:numId w:val="15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вырабатывать рекомендации по решению конкретной проблемы на основании полученной информации, в том числе противоречивой;</w:t>
            </w:r>
          </w:p>
          <w:p w:rsidR="00F6593A" w:rsidRPr="001B767F" w:rsidRDefault="00F6593A" w:rsidP="00E35F3A">
            <w:pPr>
              <w:widowControl w:val="0"/>
              <w:numPr>
                <w:ilvl w:val="0"/>
                <w:numId w:val="15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сделать вывод о нацеленности имеющейся информации на решение конкретной проблемы;</w:t>
            </w:r>
          </w:p>
          <w:p w:rsidR="00F6593A" w:rsidRPr="001B767F" w:rsidRDefault="00F6593A" w:rsidP="00E35F3A">
            <w:pPr>
              <w:widowControl w:val="0"/>
              <w:numPr>
                <w:ilvl w:val="0"/>
                <w:numId w:val="15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обосновать свои выводы;</w:t>
            </w:r>
          </w:p>
          <w:p w:rsidR="00F6593A" w:rsidRPr="001B767F" w:rsidRDefault="00F6593A" w:rsidP="00E35F3A">
            <w:pPr>
              <w:widowControl w:val="0"/>
              <w:numPr>
                <w:ilvl w:val="0"/>
                <w:numId w:val="15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сбалансировано осветить вопрос при наличии противоречивой информации;</w:t>
            </w:r>
          </w:p>
          <w:p w:rsidR="00F6593A" w:rsidRPr="001B767F" w:rsidRDefault="00F6593A" w:rsidP="00E35F3A">
            <w:pPr>
              <w:widowControl w:val="0"/>
              <w:numPr>
                <w:ilvl w:val="0"/>
                <w:numId w:val="15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структурирование созданной информации с целью повышения убедительности выводов</w:t>
            </w:r>
          </w:p>
        </w:tc>
      </w:tr>
      <w:tr w:rsidR="00F6593A" w:rsidRPr="001B767F" w:rsidTr="00F6593A">
        <w:tc>
          <w:tcPr>
            <w:tcW w:w="1970"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en-US"/>
              </w:rPr>
            </w:pPr>
            <w:r w:rsidRPr="001B767F">
              <w:rPr>
                <w:rFonts w:ascii="Times New Roman" w:eastAsia="Calibri" w:hAnsi="Times New Roman" w:cs="Times New Roman"/>
                <w:b/>
                <w:sz w:val="24"/>
                <w:szCs w:val="24"/>
                <w:lang w:val="en-US" w:eastAsia="en-US"/>
              </w:rPr>
              <w:t>Сообщение</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en-US"/>
              </w:rPr>
            </w:pPr>
            <w:r w:rsidRPr="001B767F">
              <w:rPr>
                <w:rFonts w:ascii="Times New Roman" w:eastAsia="Calibri" w:hAnsi="Times New Roman" w:cs="Times New Roman"/>
                <w:b/>
                <w:sz w:val="24"/>
                <w:szCs w:val="24"/>
                <w:lang w:val="en-US" w:eastAsia="en-US"/>
              </w:rPr>
              <w:t>(передача)</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en-US"/>
              </w:rPr>
            </w:pPr>
          </w:p>
        </w:tc>
        <w:tc>
          <w:tcPr>
            <w:tcW w:w="12597" w:type="dxa"/>
          </w:tcPr>
          <w:p w:rsidR="00F6593A" w:rsidRPr="001B767F" w:rsidRDefault="00F6593A" w:rsidP="00E35F3A">
            <w:pPr>
              <w:widowControl w:val="0"/>
              <w:numPr>
                <w:ilvl w:val="0"/>
                <w:numId w:val="157"/>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адаптировать информацию для конкретной аудитории (путем выбора соответствующих средств, языка и зрительного ряда);</w:t>
            </w:r>
          </w:p>
          <w:p w:rsidR="00F6593A" w:rsidRPr="001B767F" w:rsidRDefault="00F6593A" w:rsidP="00E35F3A">
            <w:pPr>
              <w:widowControl w:val="0"/>
              <w:numPr>
                <w:ilvl w:val="0"/>
                <w:numId w:val="157"/>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грамотно цитировать источники (по делу и с соблюдением авторских прав);</w:t>
            </w:r>
          </w:p>
          <w:p w:rsidR="00F6593A" w:rsidRPr="001B767F" w:rsidRDefault="00F6593A" w:rsidP="00E35F3A">
            <w:pPr>
              <w:widowControl w:val="0"/>
              <w:numPr>
                <w:ilvl w:val="0"/>
                <w:numId w:val="157"/>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обеспечение в случае необходимости конфиденциальности информации;</w:t>
            </w:r>
          </w:p>
          <w:p w:rsidR="00F6593A" w:rsidRPr="001B767F" w:rsidRDefault="00F6593A" w:rsidP="00E35F3A">
            <w:pPr>
              <w:widowControl w:val="0"/>
              <w:numPr>
                <w:ilvl w:val="0"/>
                <w:numId w:val="157"/>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1B767F">
              <w:rPr>
                <w:rFonts w:ascii="Times New Roman" w:hAnsi="Times New Roman" w:cs="Times New Roman"/>
                <w:sz w:val="24"/>
                <w:szCs w:val="24"/>
                <w:lang w:eastAsia="en-US"/>
              </w:rPr>
              <w:t>умение воздерживаться от использования провокационных высказываний по отношению к культуре, расе, этнической принадлежности или полу;</w:t>
            </w:r>
          </w:p>
          <w:p w:rsidR="00F6593A" w:rsidRPr="001B767F" w:rsidRDefault="00F6593A" w:rsidP="00E35F3A">
            <w:pPr>
              <w:widowControl w:val="0"/>
              <w:numPr>
                <w:ilvl w:val="0"/>
                <w:numId w:val="157"/>
              </w:num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1B767F">
              <w:rPr>
                <w:rFonts w:ascii="Times New Roman" w:hAnsi="Times New Roman" w:cs="Times New Roman"/>
                <w:sz w:val="24"/>
                <w:szCs w:val="24"/>
                <w:lang w:eastAsia="en-US"/>
              </w:rPr>
              <w:t>знание всех требований (правил общения), относящихся к стилю конкретного общения</w:t>
            </w:r>
          </w:p>
        </w:tc>
      </w:tr>
    </w:tbl>
    <w:p w:rsidR="00F6593A" w:rsidRPr="001B767F" w:rsidRDefault="00F6593A" w:rsidP="00F6593A">
      <w:pPr>
        <w:spacing w:after="0" w:line="240" w:lineRule="auto"/>
        <w:ind w:firstLine="567"/>
        <w:jc w:val="both"/>
        <w:rPr>
          <w:rFonts w:ascii="Times New Roman" w:hAnsi="Times New Roman" w:cs="Times New Roman"/>
          <w:sz w:val="24"/>
          <w:szCs w:val="24"/>
        </w:rPr>
      </w:pPr>
      <w:r w:rsidRPr="001B767F">
        <w:rPr>
          <w:rFonts w:ascii="Times New Roman" w:hAnsi="Times New Roman" w:cs="Times New Roman"/>
          <w:sz w:val="24"/>
          <w:szCs w:val="24"/>
        </w:rPr>
        <w:t xml:space="preserve">Переход от «знаньевоцентрического» подхода в обучении (знания ради знаний) к «компетентностному» обучению предполагает воспитание такого человека и гражданина, который будет приспособлен к постоянно меняющимся условиям жизни. За основу понятия </w:t>
      </w:r>
      <w:r w:rsidRPr="001B767F">
        <w:rPr>
          <w:rFonts w:ascii="Times New Roman" w:hAnsi="Times New Roman" w:cs="Times New Roman"/>
          <w:i/>
          <w:sz w:val="24"/>
          <w:szCs w:val="24"/>
        </w:rPr>
        <w:t>компетентности</w:t>
      </w:r>
      <w:r w:rsidRPr="001B767F">
        <w:rPr>
          <w:rFonts w:ascii="Times New Roman" w:hAnsi="Times New Roman" w:cs="Times New Roman"/>
          <w:sz w:val="24"/>
          <w:szCs w:val="24"/>
        </w:rPr>
        <w:t xml:space="preserve"> взяты - способность брать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их решении. В рамках примерной программы используется следующее определение ИКТ - компетентности.</w:t>
      </w:r>
    </w:p>
    <w:p w:rsidR="00F6593A" w:rsidRPr="001B767F" w:rsidRDefault="00F6593A" w:rsidP="00F6593A">
      <w:pPr>
        <w:spacing w:after="0" w:line="240" w:lineRule="auto"/>
        <w:ind w:firstLine="567"/>
        <w:jc w:val="both"/>
        <w:rPr>
          <w:rFonts w:ascii="Times New Roman" w:hAnsi="Times New Roman" w:cs="Times New Roman"/>
          <w:bCs/>
          <w:sz w:val="24"/>
          <w:szCs w:val="24"/>
        </w:rPr>
      </w:pPr>
      <w:r w:rsidRPr="001B767F">
        <w:rPr>
          <w:rFonts w:ascii="Times New Roman" w:hAnsi="Times New Roman" w:cs="Times New Roman"/>
          <w:b/>
          <w:bCs/>
          <w:sz w:val="24"/>
          <w:szCs w:val="24"/>
        </w:rPr>
        <w:t>ИКТ-компетентность</w:t>
      </w:r>
      <w:r w:rsidRPr="001B767F">
        <w:rPr>
          <w:rFonts w:ascii="Times New Roman" w:hAnsi="Times New Roman" w:cs="Times New Roman"/>
          <w:bCs/>
          <w:sz w:val="24"/>
          <w:szCs w:val="24"/>
        </w:rPr>
        <w:t xml:space="preserve"> – </w:t>
      </w:r>
      <w:r w:rsidRPr="001B767F">
        <w:rPr>
          <w:rFonts w:ascii="Times New Roman" w:hAnsi="Times New Roman" w:cs="Times New Roman"/>
          <w:bCs/>
          <w:i/>
          <w:sz w:val="24"/>
          <w:szCs w:val="24"/>
        </w:rPr>
        <w:t>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F6593A" w:rsidRPr="001B767F" w:rsidRDefault="00F6593A" w:rsidP="00F6593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1B767F">
        <w:rPr>
          <w:rFonts w:ascii="Times New Roman" w:eastAsia="Calibri" w:hAnsi="Times New Roman" w:cs="Times New Roman"/>
          <w:bCs/>
          <w:sz w:val="24"/>
          <w:szCs w:val="24"/>
        </w:rPr>
        <w:t xml:space="preserve">Формирование и развитие ИКТ - компетентности обучающихся включает в себя </w:t>
      </w:r>
      <w:r w:rsidRPr="001B767F">
        <w:rPr>
          <w:rFonts w:ascii="Times New Roman" w:eastAsia="Calibri" w:hAnsi="Times New Roman" w:cs="Times New Roman"/>
          <w:sz w:val="24"/>
          <w:szCs w:val="24"/>
        </w:rPr>
        <w:t>становление и развитие учебной (общей и предметной) и общепользовательской  ИКТ- компетентности.</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В ИКТ - компетентности  выделяются элементы, которые формируются и используются в отдельных предметах,</w:t>
      </w:r>
      <w:r w:rsidRPr="001B767F">
        <w:rPr>
          <w:rFonts w:ascii="Times New Roman" w:eastAsia="Calibri" w:hAnsi="Times New Roman" w:cs="Times New Roman"/>
          <w:bCs/>
          <w:iCs/>
          <w:sz w:val="24"/>
          <w:szCs w:val="24"/>
        </w:rPr>
        <w:t xml:space="preserve"> в интегративных межпредметных проектах, во внеурочной  деятельности</w:t>
      </w:r>
      <w:r w:rsidRPr="001B767F">
        <w:rPr>
          <w:rFonts w:ascii="Times New Roman" w:eastAsia="Calibri" w:hAnsi="Times New Roman" w:cs="Times New Roman"/>
          <w:sz w:val="24"/>
          <w:szCs w:val="24"/>
        </w:rPr>
        <w:t>. Освоение ИКТ-компентентности в рамках отдельного предмета содействует формированию метапредметной ИКТ- компетентности,</w:t>
      </w:r>
      <w:r w:rsidRPr="001B767F">
        <w:rPr>
          <w:rFonts w:ascii="Times New Roman" w:eastAsia="Calibri" w:hAnsi="Times New Roman" w:cs="Times New Roman"/>
          <w:bCs/>
          <w:iCs/>
          <w:sz w:val="24"/>
          <w:szCs w:val="24"/>
        </w:rPr>
        <w:t xml:space="preserve"> играет ключевую роль в формировании универсальных учебных действий</w:t>
      </w:r>
      <w:r w:rsidRPr="001B767F">
        <w:rPr>
          <w:rFonts w:ascii="Times New Roman" w:eastAsia="Calibri" w:hAnsi="Times New Roman" w:cs="Times New Roman"/>
          <w:sz w:val="24"/>
          <w:szCs w:val="24"/>
        </w:rPr>
        <w:t xml:space="preserve">. Например, формирование навыков  поиска информации происходит при освоении содержания сразу нескольких предметов:  русского и иностранного  языков, истории, географии, литературы и других. </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F6593A" w:rsidRPr="001B767F" w:rsidRDefault="00F6593A" w:rsidP="00F6593A">
      <w:pPr>
        <w:widowControl w:val="0"/>
        <w:tabs>
          <w:tab w:val="left" w:pos="567"/>
        </w:tabs>
        <w:spacing w:after="0" w:line="360" w:lineRule="auto"/>
        <w:ind w:firstLine="709"/>
        <w:jc w:val="center"/>
        <w:rPr>
          <w:rFonts w:ascii="Times New Roman" w:hAnsi="Times New Roman" w:cs="Times New Roman"/>
          <w:b/>
          <w:sz w:val="24"/>
          <w:szCs w:val="24"/>
        </w:rPr>
      </w:pPr>
      <w:r w:rsidRPr="001B767F">
        <w:rPr>
          <w:rFonts w:ascii="Times New Roman" w:hAnsi="Times New Roman" w:cs="Times New Roman"/>
          <w:b/>
          <w:sz w:val="24"/>
          <w:szCs w:val="24"/>
        </w:rPr>
        <w:t xml:space="preserve"> Перечень и описание основных элементов ИКТ-компетенции и инструментов их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992"/>
      </w:tblGrid>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rPr>
              <w:t>Обращение</w:t>
            </w:r>
            <w:r w:rsidRPr="001B767F">
              <w:rPr>
                <w:rFonts w:ascii="Times New Roman" w:eastAsia="Calibri" w:hAnsi="Times New Roman" w:cs="Times New Roman"/>
                <w:b/>
                <w:bCs/>
                <w:iCs/>
                <w:sz w:val="24"/>
                <w:szCs w:val="24"/>
                <w:lang w:val="en-US"/>
              </w:rPr>
              <w:t xml:space="preserve"> с устройствами ИКТ.</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-Включение и выключение устройств ИКТ;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Получение информации о характеристиках компьютера;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Осуществление информационного подключения к локальной сети и глобальной сети Интернет;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 Вывод информации на бумагу, работа с расходными материалами;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r>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rPr>
              <w:t>Фиксация и обработка изображений и звуков.</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Выбор технических средств ИКТ для фиксации изображений и звуков в соответствии с поставленной целью;</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Создание презентаций на основе цифровых фотографий;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Осуществление видеосъемки и монтажа отснятого материала с использованием возможностей специальных компьютерных инструментов;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Осуществление обработки цифровых фотографий с использованием возможностей специальных компьютерных инструментов;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Осуществление обработки цифровых звукозаписей с использованием возможностей специальных компьютерных инструментов;</w:t>
            </w:r>
          </w:p>
          <w:p w:rsidR="00F6593A" w:rsidRPr="001B767F" w:rsidRDefault="00F6593A" w:rsidP="00F6593A">
            <w:pPr>
              <w:widowControl w:val="0"/>
              <w:tabs>
                <w:tab w:val="left" w:pos="567"/>
              </w:tabs>
              <w:spacing w:after="0" w:line="240" w:lineRule="auto"/>
              <w:jc w:val="both"/>
              <w:rPr>
                <w:rFonts w:ascii="Times New Roman" w:hAnsi="Times New Roman" w:cs="Times New Roman"/>
                <w:sz w:val="28"/>
                <w:szCs w:val="28"/>
              </w:rPr>
            </w:pPr>
            <w:r w:rsidRPr="001B767F">
              <w:rPr>
                <w:rFonts w:ascii="Times New Roman" w:hAnsi="Times New Roman" w:cs="Times New Roman"/>
                <w:sz w:val="24"/>
                <w:szCs w:val="24"/>
              </w:rPr>
              <w:t>- Ппонимание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r w:rsidRPr="001B767F">
              <w:rPr>
                <w:rFonts w:ascii="Times New Roman" w:hAnsi="Times New Roman" w:cs="Times New Roman"/>
                <w:sz w:val="28"/>
                <w:szCs w:val="28"/>
              </w:rPr>
              <w:t>.</w:t>
            </w:r>
          </w:p>
        </w:tc>
      </w:tr>
      <w:tr w:rsidR="00F6593A" w:rsidRPr="001B767F" w:rsidTr="00F6593A">
        <w:trPr>
          <w:trHeight w:val="405"/>
        </w:trPr>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rPr>
              <w:t>Поиск и организация хранения информации.</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b/>
                <w:bCs/>
                <w:iCs/>
                <w:sz w:val="24"/>
                <w:szCs w:val="24"/>
              </w:rPr>
              <w:t xml:space="preserve">- </w:t>
            </w:r>
            <w:r w:rsidRPr="001B767F">
              <w:rPr>
                <w:rFonts w:ascii="Times New Roman" w:hAnsi="Times New Roman" w:cs="Times New Roman"/>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Использование различных приемов поиска информации в сети Интернет (поисковые системы, справочные разделы, предметные рубрики);</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Осуществление поиска информации в сети Интернет с использованием простых запросов (по одному признаку);</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Построение запросов для поиска информации с использованием логических операций и анализ результатов поиска;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Сохранение для индивидуального использования найденных в сети Интернет информационных объектов и ссылок на них;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Использование различных библиотечных, в том числе электронных, каталогов для поиска необходимых книг;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Поиск информации в различных базах данных, создание и заполнение баз данных, в частности, использование различных определителей;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tc>
      </w:tr>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lang w:val="en-US"/>
              </w:rPr>
              <w:t>Создание</w:t>
            </w:r>
            <w:r w:rsidRPr="001B767F">
              <w:rPr>
                <w:rFonts w:ascii="Times New Roman" w:eastAsia="Calibri" w:hAnsi="Times New Roman" w:cs="Times New Roman"/>
                <w:b/>
                <w:bCs/>
                <w:iCs/>
                <w:sz w:val="24"/>
                <w:szCs w:val="24"/>
              </w:rPr>
              <w:t xml:space="preserve">  </w:t>
            </w:r>
            <w:r w:rsidRPr="001B767F">
              <w:rPr>
                <w:rFonts w:ascii="Times New Roman" w:eastAsia="Calibri" w:hAnsi="Times New Roman" w:cs="Times New Roman"/>
                <w:b/>
                <w:bCs/>
                <w:iCs/>
                <w:sz w:val="24"/>
                <w:szCs w:val="24"/>
                <w:lang w:val="en-US"/>
              </w:rPr>
              <w:t>письменных сообщений.</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b/>
                <w:bCs/>
                <w:iCs/>
                <w:sz w:val="24"/>
                <w:szCs w:val="24"/>
              </w:rPr>
              <w:t xml:space="preserve">- </w:t>
            </w:r>
            <w:r w:rsidRPr="001B767F">
              <w:rPr>
                <w:rFonts w:ascii="Times New Roman" w:hAnsi="Times New Roman" w:cs="Times New Roman"/>
                <w:b/>
                <w:bCs/>
                <w:i/>
                <w:iCs/>
                <w:sz w:val="24"/>
                <w:szCs w:val="24"/>
              </w:rPr>
              <w:t xml:space="preserve"> </w:t>
            </w:r>
            <w:r w:rsidRPr="001B767F">
              <w:rPr>
                <w:rFonts w:ascii="Times New Roman" w:hAnsi="Times New Roman" w:cs="Times New Roman"/>
                <w:sz w:val="24"/>
                <w:szCs w:val="24"/>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Создание таблиц и списков; осуществление орфографического контроля в текстовом документе с помощью средств текстового процессора);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-Форматирование символов и абзацев;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tc>
      </w:tr>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lang w:val="en-US"/>
              </w:rPr>
              <w:t>Создание графических объектов.</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b/>
                <w:bCs/>
                <w:iCs/>
                <w:sz w:val="24"/>
                <w:szCs w:val="24"/>
              </w:rPr>
              <w:t xml:space="preserve">- </w:t>
            </w:r>
            <w:r w:rsidRPr="001B767F">
              <w:rPr>
                <w:rFonts w:ascii="Times New Roman" w:hAnsi="Times New Roman" w:cs="Times New Roman"/>
                <w:b/>
                <w:bCs/>
                <w:i/>
                <w:iCs/>
                <w:sz w:val="24"/>
                <w:szCs w:val="24"/>
              </w:rPr>
              <w:t xml:space="preserve"> </w:t>
            </w:r>
            <w:r w:rsidRPr="001B767F">
              <w:rPr>
                <w:rFonts w:ascii="Times New Roman" w:hAnsi="Times New Roman" w:cs="Times New Roman"/>
                <w:sz w:val="24"/>
                <w:szCs w:val="24"/>
              </w:rPr>
              <w:t xml:space="preserve">Создание и редактирование изображений с помощью инструментов графического редактора;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-Создание графических объектов с повторяющимися и(или) преобразованными фрагментами;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Создание различных геометрических объектов и чертежей с использованием возможностей специальных компьютерных инструментов;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Создание объектов трехмерной графики.</w:t>
            </w:r>
          </w:p>
        </w:tc>
      </w:tr>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rPr>
              <w:t>Создание музыкальных и звуковых объектов.</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b/>
                <w:bCs/>
                <w:iCs/>
                <w:sz w:val="24"/>
                <w:szCs w:val="24"/>
              </w:rPr>
              <w:t xml:space="preserve">- </w:t>
            </w:r>
            <w:r w:rsidRPr="001B767F">
              <w:rPr>
                <w:rFonts w:ascii="Times New Roman" w:hAnsi="Times New Roman" w:cs="Times New Roman"/>
                <w:sz w:val="24"/>
                <w:szCs w:val="24"/>
              </w:rPr>
              <w:t xml:space="preserve">Использование звуковых и музыкальных редакторов; использование клавишных и кинестетических синтезаторов;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tc>
      </w:tr>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rPr>
              <w:t>Восприятие, использование и создание гипертекстовых и мультимедийных информационных объектов.</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b/>
                <w:bCs/>
                <w:i/>
                <w:iCs/>
                <w:sz w:val="24"/>
                <w:szCs w:val="24"/>
              </w:rPr>
              <w:t xml:space="preserve">-  </w:t>
            </w:r>
            <w:r w:rsidRPr="001B767F">
              <w:rPr>
                <w:rFonts w:ascii="Times New Roman" w:hAnsi="Times New Roman" w:cs="Times New Roman"/>
                <w:sz w:val="24"/>
                <w:szCs w:val="24"/>
              </w:rPr>
              <w:t xml:space="preserve">«Чтение» таблиц, графиков, диаграмм, схем и т. д., самостоятельное перекодирование информации из одной знаковой системы в другую;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Цитирование фрагментов сообщений;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Использование при восприятии сообщений различных инструментов поиска, справочных источников (включая двуязычные);</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Проведение деконструкции сообщений, выделение в них структуры, элементов и фрагментов;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Избирательное отношение к информации в окружающем информационном пространстве, отказ от потребления ненужной информации;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Проектирование дизайна сообщения в соответствии с задачами;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tc>
      </w:tr>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rPr>
              <w:t>Анализ информации, математическая обработка данных в исследовании.</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b/>
                <w:bCs/>
                <w:iCs/>
                <w:sz w:val="24"/>
                <w:szCs w:val="24"/>
              </w:rPr>
              <w:t xml:space="preserve">- </w:t>
            </w:r>
            <w:r w:rsidRPr="001B767F">
              <w:rPr>
                <w:rFonts w:ascii="Times New Roman" w:hAnsi="Times New Roman" w:cs="Times New Roman"/>
                <w:b/>
                <w:bCs/>
                <w:i/>
                <w:iCs/>
                <w:sz w:val="24"/>
                <w:szCs w:val="24"/>
              </w:rPr>
              <w:t xml:space="preserve"> </w:t>
            </w:r>
            <w:r w:rsidRPr="001B767F">
              <w:rPr>
                <w:rFonts w:ascii="Times New Roman" w:hAnsi="Times New Roman" w:cs="Times New Roman"/>
                <w:sz w:val="24"/>
                <w:szCs w:val="24"/>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Проведение экспериментов и исследований в виртуальных лабораториях по естественным наукам, математике и информатике;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Анализ результатов своей деятельности и затрачиваемых ресурсов.</w:t>
            </w:r>
          </w:p>
        </w:tc>
      </w:tr>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lang w:val="en-US"/>
              </w:rPr>
              <w:t>Моделирование, проектирование и управление.</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b/>
                <w:bCs/>
                <w:iCs/>
                <w:sz w:val="24"/>
                <w:szCs w:val="24"/>
              </w:rPr>
              <w:t xml:space="preserve">- </w:t>
            </w:r>
            <w:r w:rsidRPr="001B767F">
              <w:rPr>
                <w:rFonts w:ascii="Times New Roman" w:hAnsi="Times New Roman" w:cs="Times New Roman"/>
                <w:b/>
                <w:bCs/>
                <w:i/>
                <w:iCs/>
                <w:sz w:val="24"/>
                <w:szCs w:val="24"/>
              </w:rPr>
              <w:t xml:space="preserve"> </w:t>
            </w:r>
            <w:r w:rsidRPr="001B767F">
              <w:rPr>
                <w:rFonts w:ascii="Times New Roman" w:hAnsi="Times New Roman" w:cs="Times New Roman"/>
                <w:sz w:val="24"/>
                <w:szCs w:val="24"/>
              </w:rPr>
              <w:t xml:space="preserve">Построение с помощью компьютерных инструментов разнообразных информационных структур для описания объектов;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Построение математических моделей изучаемых объектов и процессов;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Разработка алгоритмов по управлению учебным исполнителем;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Конструирование и моделирование с использованием материальных конструкторов с компьютерным управлением и обратной связью;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tc>
      </w:tr>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lang w:val="en-US"/>
              </w:rPr>
              <w:t>Коммуникация и социальное взаимодействие.</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b/>
                <w:bCs/>
                <w:iCs/>
                <w:sz w:val="24"/>
                <w:szCs w:val="24"/>
              </w:rPr>
              <w:t xml:space="preserve">- </w:t>
            </w:r>
            <w:r w:rsidRPr="001B767F">
              <w:rPr>
                <w:rFonts w:ascii="Times New Roman" w:hAnsi="Times New Roman" w:cs="Times New Roman"/>
                <w:b/>
                <w:bCs/>
                <w:i/>
                <w:iCs/>
                <w:sz w:val="24"/>
                <w:szCs w:val="24"/>
              </w:rPr>
              <w:t xml:space="preserve"> </w:t>
            </w:r>
            <w:r w:rsidRPr="001B767F">
              <w:rPr>
                <w:rFonts w:ascii="Times New Roman" w:hAnsi="Times New Roman" w:cs="Times New Roman"/>
                <w:sz w:val="24"/>
                <w:szCs w:val="24"/>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Использование возможностей электронной почты для информационного обмена;</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Введение личного дневника (блога) с использованием возможностей Интернета;</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Работа в группе над сообщением;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Участие в форумах в социальных образовательных сетях;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Выступления перед аудиторией в целях представления ей результатов своей работы с помощью средств ИКТ;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Соблюдение норм информационной культуры, этики и права; уважительное отношение к частной информации и информационным правам других людей.</w:t>
            </w:r>
          </w:p>
        </w:tc>
      </w:tr>
      <w:tr w:rsidR="00F6593A" w:rsidRPr="001B767F" w:rsidTr="00F6593A">
        <w:tc>
          <w:tcPr>
            <w:tcW w:w="3794"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bCs/>
                <w:iCs/>
                <w:sz w:val="24"/>
                <w:szCs w:val="24"/>
                <w:lang w:val="en-US"/>
              </w:rPr>
              <w:t xml:space="preserve">Информационная </w:t>
            </w:r>
            <w:r w:rsidRPr="001B767F">
              <w:rPr>
                <w:rFonts w:ascii="Times New Roman" w:eastAsia="Calibri" w:hAnsi="Times New Roman" w:cs="Times New Roman"/>
                <w:b/>
                <w:bCs/>
                <w:iCs/>
                <w:sz w:val="24"/>
                <w:szCs w:val="24"/>
              </w:rPr>
              <w:t xml:space="preserve"> </w:t>
            </w:r>
            <w:r w:rsidRPr="001B767F">
              <w:rPr>
                <w:rFonts w:ascii="Times New Roman" w:eastAsia="Calibri" w:hAnsi="Times New Roman" w:cs="Times New Roman"/>
                <w:b/>
                <w:bCs/>
                <w:iCs/>
                <w:sz w:val="24"/>
                <w:szCs w:val="24"/>
                <w:lang w:val="en-US"/>
              </w:rPr>
              <w:t>безопасность.</w:t>
            </w:r>
          </w:p>
        </w:tc>
        <w:tc>
          <w:tcPr>
            <w:tcW w:w="10992" w:type="dxa"/>
          </w:tcPr>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Осуществление защиты информации от компьютерных вирусов с помощью антивирусных программ;  - Соблюдение правил безопасного поведения в Интернете; </w:t>
            </w:r>
          </w:p>
          <w:p w:rsidR="00F6593A" w:rsidRPr="001B767F" w:rsidRDefault="00F6593A" w:rsidP="00F6593A">
            <w:pPr>
              <w:widowControl w:val="0"/>
              <w:tabs>
                <w:tab w:val="left" w:pos="567"/>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tc>
      </w:tr>
    </w:tbl>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6593A" w:rsidRPr="001B767F" w:rsidRDefault="00F6593A" w:rsidP="00F6593A">
      <w:pPr>
        <w:keepNext/>
        <w:keepLines/>
        <w:widowControl w:val="0"/>
        <w:spacing w:after="0" w:line="240" w:lineRule="auto"/>
        <w:ind w:firstLine="400"/>
        <w:jc w:val="center"/>
        <w:outlineLvl w:val="1"/>
        <w:rPr>
          <w:rFonts w:ascii="Times New Roman" w:hAnsi="Times New Roman" w:cs="Times New Roman"/>
          <w:b/>
          <w:sz w:val="24"/>
          <w:szCs w:val="24"/>
        </w:rPr>
      </w:pPr>
      <w:bookmarkStart w:id="14" w:name="_Toc266449944"/>
      <w:r w:rsidRPr="001B767F">
        <w:rPr>
          <w:rFonts w:ascii="Times New Roman" w:hAnsi="Times New Roman" w:cs="Times New Roman"/>
          <w:b/>
          <w:sz w:val="24"/>
          <w:szCs w:val="24"/>
        </w:rPr>
        <w:t>Планируемые результаты  формирования  и развития  ИКТ-компетентности</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462"/>
        <w:gridCol w:w="2623"/>
        <w:gridCol w:w="2462"/>
        <w:gridCol w:w="4531"/>
      </w:tblGrid>
      <w:tr w:rsidR="00F6593A" w:rsidRPr="001B767F" w:rsidTr="00F6593A">
        <w:tc>
          <w:tcPr>
            <w:tcW w:w="962"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5 класс</w:t>
            </w:r>
          </w:p>
        </w:tc>
        <w:tc>
          <w:tcPr>
            <w:tcW w:w="823"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6 класс</w:t>
            </w:r>
          </w:p>
        </w:tc>
        <w:tc>
          <w:tcPr>
            <w:tcW w:w="877"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7 класс</w:t>
            </w:r>
          </w:p>
        </w:tc>
        <w:tc>
          <w:tcPr>
            <w:tcW w:w="823"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8 класс</w:t>
            </w:r>
          </w:p>
        </w:tc>
        <w:tc>
          <w:tcPr>
            <w:tcW w:w="1515"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9 класс</w:t>
            </w: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Обращение с устройствами ИКТ</w:t>
            </w:r>
          </w:p>
        </w:tc>
      </w:tr>
      <w:tr w:rsidR="00F6593A" w:rsidRPr="001B767F" w:rsidTr="00F6593A">
        <w:tc>
          <w:tcPr>
            <w:tcW w:w="962" w:type="pct"/>
          </w:tcPr>
          <w:p w:rsidR="00F6593A" w:rsidRPr="001B767F" w:rsidRDefault="00F6593A" w:rsidP="00E35F3A">
            <w:pPr>
              <w:widowControl w:val="0"/>
              <w:numPr>
                <w:ilvl w:val="0"/>
                <w:numId w:val="166"/>
              </w:numPr>
              <w:suppressLineNumbers/>
              <w:suppressAutoHyphens/>
              <w:autoSpaceDE w:val="0"/>
              <w:autoSpaceDN w:val="0"/>
              <w:adjustRightInd w:val="0"/>
              <w:snapToGrid w:val="0"/>
              <w:spacing w:after="0" w:line="240" w:lineRule="auto"/>
              <w:ind w:left="193" w:hanging="193"/>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Входить в информационную среду образовательного учреждения  с помощью учителя.</w:t>
            </w:r>
          </w:p>
          <w:p w:rsidR="00F6593A" w:rsidRPr="001B767F" w:rsidRDefault="00F6593A" w:rsidP="00E35F3A">
            <w:pPr>
              <w:widowControl w:val="0"/>
              <w:numPr>
                <w:ilvl w:val="0"/>
                <w:numId w:val="166"/>
              </w:numPr>
              <w:suppressLineNumbers/>
              <w:suppressAutoHyphens/>
              <w:autoSpaceDE w:val="0"/>
              <w:autoSpaceDN w:val="0"/>
              <w:adjustRightInd w:val="0"/>
              <w:snapToGrid w:val="0"/>
              <w:spacing w:after="0" w:line="240" w:lineRule="auto"/>
              <w:ind w:left="193" w:hanging="193"/>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в своей деятельности контролируемый Интернет;</w:t>
            </w:r>
          </w:p>
          <w:p w:rsidR="00F6593A" w:rsidRPr="001B767F" w:rsidRDefault="00F6593A" w:rsidP="00E35F3A">
            <w:pPr>
              <w:widowControl w:val="0"/>
              <w:numPr>
                <w:ilvl w:val="0"/>
                <w:numId w:val="166"/>
              </w:numPr>
              <w:suppressLineNumbers/>
              <w:suppressAutoHyphens/>
              <w:autoSpaceDE w:val="0"/>
              <w:autoSpaceDN w:val="0"/>
              <w:adjustRightInd w:val="0"/>
              <w:snapToGrid w:val="0"/>
              <w:spacing w:after="0" w:line="240" w:lineRule="auto"/>
              <w:ind w:left="193" w:hanging="193"/>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Правильно включать и выключать устройства ИКТ, входить в операционную систему и завершать работу с ней;</w:t>
            </w:r>
          </w:p>
          <w:p w:rsidR="00F6593A" w:rsidRPr="001B767F" w:rsidRDefault="00F6593A" w:rsidP="00E35F3A">
            <w:pPr>
              <w:widowControl w:val="0"/>
              <w:numPr>
                <w:ilvl w:val="0"/>
                <w:numId w:val="166"/>
              </w:numPr>
              <w:suppressAutoHyphens/>
              <w:autoSpaceDE w:val="0"/>
              <w:autoSpaceDN w:val="0"/>
              <w:adjustRightInd w:val="0"/>
              <w:spacing w:after="0" w:line="240" w:lineRule="auto"/>
              <w:ind w:left="193" w:hanging="193"/>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Определять устройства компьютера (основные и подключаемые) и выполняемые ими функции</w:t>
            </w:r>
          </w:p>
        </w:tc>
        <w:tc>
          <w:tcPr>
            <w:tcW w:w="823" w:type="pct"/>
          </w:tcPr>
          <w:p w:rsidR="00F6593A" w:rsidRPr="001B767F" w:rsidRDefault="00F6593A" w:rsidP="00E35F3A">
            <w:pPr>
              <w:widowControl w:val="0"/>
              <w:numPr>
                <w:ilvl w:val="0"/>
                <w:numId w:val="167"/>
              </w:numPr>
              <w:suppressLineNumbers/>
              <w:suppressAutoHyphens/>
              <w:autoSpaceDE w:val="0"/>
              <w:autoSpaceDN w:val="0"/>
              <w:adjustRightInd w:val="0"/>
              <w:snapToGrid w:val="0"/>
              <w:spacing w:after="0" w:line="240" w:lineRule="auto"/>
              <w:ind w:left="249" w:hanging="249"/>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Размещать в информационной среде корректные сообщения, комментарии, запросы;</w:t>
            </w:r>
          </w:p>
          <w:p w:rsidR="00F6593A" w:rsidRPr="001B767F" w:rsidRDefault="00F6593A" w:rsidP="00E35F3A">
            <w:pPr>
              <w:widowControl w:val="0"/>
              <w:numPr>
                <w:ilvl w:val="0"/>
                <w:numId w:val="167"/>
              </w:numPr>
              <w:suppressLineNumbers/>
              <w:suppressAutoHyphens/>
              <w:autoSpaceDE w:val="0"/>
              <w:autoSpaceDN w:val="0"/>
              <w:adjustRightInd w:val="0"/>
              <w:snapToGrid w:val="0"/>
              <w:spacing w:after="0" w:line="240" w:lineRule="auto"/>
              <w:ind w:left="249" w:hanging="249"/>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Передавать информацию по школьной локальной сети;</w:t>
            </w:r>
          </w:p>
          <w:p w:rsidR="00F6593A" w:rsidRPr="001B767F" w:rsidRDefault="00F6593A" w:rsidP="00E35F3A">
            <w:pPr>
              <w:widowControl w:val="0"/>
              <w:numPr>
                <w:ilvl w:val="0"/>
                <w:numId w:val="166"/>
              </w:numPr>
              <w:suppressLineNumbers/>
              <w:suppressAutoHyphens/>
              <w:autoSpaceDE w:val="0"/>
              <w:autoSpaceDN w:val="0"/>
              <w:adjustRightInd w:val="0"/>
              <w:snapToGrid w:val="0"/>
              <w:spacing w:after="0" w:line="240" w:lineRule="auto"/>
              <w:ind w:left="193" w:hanging="193"/>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сканеры и принтеры в своей учебной деятельности  с помощью учителя;</w:t>
            </w:r>
          </w:p>
          <w:p w:rsidR="00F6593A" w:rsidRPr="001B767F" w:rsidRDefault="00F6593A" w:rsidP="00E35F3A">
            <w:pPr>
              <w:widowControl w:val="0"/>
              <w:numPr>
                <w:ilvl w:val="0"/>
                <w:numId w:val="166"/>
              </w:numPr>
              <w:suppressAutoHyphens/>
              <w:autoSpaceDE w:val="0"/>
              <w:autoSpaceDN w:val="0"/>
              <w:adjustRightInd w:val="0"/>
              <w:spacing w:after="0" w:line="240" w:lineRule="auto"/>
              <w:ind w:left="193" w:hanging="193"/>
              <w:jc w:val="both"/>
              <w:rPr>
                <w:rFonts w:ascii="Times New Roman" w:eastAsia="Andale Sans UI" w:hAnsi="Times New Roman" w:cs="Times New Roman"/>
                <w:kern w:val="1"/>
                <w:sz w:val="24"/>
                <w:szCs w:val="24"/>
              </w:rPr>
            </w:pPr>
            <w:r w:rsidRPr="001B767F">
              <w:rPr>
                <w:rFonts w:ascii="Times New Roman" w:eastAsia="Calibri" w:hAnsi="Times New Roman" w:cs="Times New Roman"/>
                <w:sz w:val="24"/>
                <w:szCs w:val="24"/>
              </w:rPr>
              <w:t>соблюдать требования к организации компьютерного рабочего места техники безопасности, гигиены, эргономики и ресурсосбережения при работе с устройствами ИКТ.</w:t>
            </w:r>
          </w:p>
        </w:tc>
        <w:tc>
          <w:tcPr>
            <w:tcW w:w="877" w:type="pct"/>
          </w:tcPr>
          <w:p w:rsidR="00F6593A" w:rsidRPr="001B767F" w:rsidRDefault="00F6593A" w:rsidP="00E35F3A">
            <w:pPr>
              <w:widowControl w:val="0"/>
              <w:numPr>
                <w:ilvl w:val="0"/>
                <w:numId w:val="168"/>
              </w:numPr>
              <w:suppressLineNumbers/>
              <w:suppressAutoHyphens/>
              <w:autoSpaceDE w:val="0"/>
              <w:autoSpaceDN w:val="0"/>
              <w:adjustRightInd w:val="0"/>
              <w:snapToGrid w:val="0"/>
              <w:spacing w:after="0" w:line="240" w:lineRule="auto"/>
              <w:ind w:left="177" w:hanging="17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Активно и  корректно взаимодействовать со всеми пользователями ИС ОО, представлять результаты своей деятельности (проектной, творческой) в ИС ОО;</w:t>
            </w:r>
          </w:p>
          <w:p w:rsidR="00F6593A" w:rsidRPr="001B767F" w:rsidRDefault="00F6593A" w:rsidP="00E35F3A">
            <w:pPr>
              <w:widowControl w:val="0"/>
              <w:numPr>
                <w:ilvl w:val="0"/>
                <w:numId w:val="168"/>
              </w:numPr>
              <w:suppressLineNumbers/>
              <w:suppressAutoHyphens/>
              <w:autoSpaceDE w:val="0"/>
              <w:autoSpaceDN w:val="0"/>
              <w:adjustRightInd w:val="0"/>
              <w:snapToGrid w:val="0"/>
              <w:spacing w:after="0" w:line="240" w:lineRule="auto"/>
              <w:ind w:left="177" w:hanging="17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локальные принтеры в учебной деятельности;</w:t>
            </w:r>
          </w:p>
          <w:p w:rsidR="00F6593A" w:rsidRPr="001B767F" w:rsidRDefault="00F6593A" w:rsidP="00E35F3A">
            <w:pPr>
              <w:widowControl w:val="0"/>
              <w:numPr>
                <w:ilvl w:val="0"/>
                <w:numId w:val="168"/>
              </w:numPr>
              <w:suppressAutoHyphens/>
              <w:autoSpaceDE w:val="0"/>
              <w:autoSpaceDN w:val="0"/>
              <w:adjustRightInd w:val="0"/>
              <w:spacing w:after="0" w:line="240" w:lineRule="auto"/>
              <w:ind w:left="177" w:hanging="17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сканеры для воспроизведения текстовой и графической информации.</w:t>
            </w:r>
          </w:p>
          <w:p w:rsidR="00F6593A" w:rsidRPr="001B767F" w:rsidRDefault="00F6593A" w:rsidP="00E35F3A">
            <w:pPr>
              <w:widowControl w:val="0"/>
              <w:numPr>
                <w:ilvl w:val="0"/>
                <w:numId w:val="166"/>
              </w:numPr>
              <w:suppressAutoHyphens/>
              <w:autoSpaceDE w:val="0"/>
              <w:autoSpaceDN w:val="0"/>
              <w:adjustRightInd w:val="0"/>
              <w:spacing w:after="0" w:line="240" w:lineRule="auto"/>
              <w:ind w:left="193" w:hanging="193"/>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Соединять устройства ИКТ (устройства ввода-вывода информации) с использованием проводных и беспроводных технологий совместно с учителем.</w:t>
            </w:r>
          </w:p>
        </w:tc>
        <w:tc>
          <w:tcPr>
            <w:tcW w:w="823" w:type="pct"/>
          </w:tcPr>
          <w:p w:rsidR="00F6593A" w:rsidRPr="001B767F" w:rsidRDefault="00F6593A" w:rsidP="00E35F3A">
            <w:pPr>
              <w:widowControl w:val="0"/>
              <w:numPr>
                <w:ilvl w:val="0"/>
                <w:numId w:val="169"/>
              </w:numPr>
              <w:suppressLineNumbers/>
              <w:suppressAutoHyphens/>
              <w:autoSpaceDE w:val="0"/>
              <w:autoSpaceDN w:val="0"/>
              <w:adjustRightInd w:val="0"/>
              <w:snapToGrid w:val="0"/>
              <w:spacing w:after="0" w:line="240" w:lineRule="auto"/>
              <w:ind w:left="178" w:hanging="178"/>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Участвовать в разработке структуры ИС ОО;</w:t>
            </w:r>
          </w:p>
          <w:p w:rsidR="00F6593A" w:rsidRPr="001B767F" w:rsidRDefault="00F6593A" w:rsidP="00E35F3A">
            <w:pPr>
              <w:widowControl w:val="0"/>
              <w:numPr>
                <w:ilvl w:val="0"/>
                <w:numId w:val="169"/>
              </w:numPr>
              <w:suppressAutoHyphens/>
              <w:autoSpaceDE w:val="0"/>
              <w:autoSpaceDN w:val="0"/>
              <w:adjustRightInd w:val="0"/>
              <w:spacing w:after="0" w:line="240" w:lineRule="auto"/>
              <w:ind w:left="178" w:hanging="178"/>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Осуществлять информационное подключение к глобальной сети Интернет</w:t>
            </w:r>
          </w:p>
          <w:p w:rsidR="00F6593A" w:rsidRPr="001B767F" w:rsidRDefault="00F6593A" w:rsidP="00E35F3A">
            <w:pPr>
              <w:widowControl w:val="0"/>
              <w:numPr>
                <w:ilvl w:val="0"/>
                <w:numId w:val="169"/>
              </w:numPr>
              <w:suppressAutoHyphens/>
              <w:autoSpaceDE w:val="0"/>
              <w:autoSpaceDN w:val="0"/>
              <w:adjustRightInd w:val="0"/>
              <w:spacing w:after="0" w:line="240" w:lineRule="auto"/>
              <w:ind w:left="178" w:hanging="178"/>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Грамотно рассчитывать необходимое количество бумаги в качестве расходного материала</w:t>
            </w:r>
          </w:p>
          <w:p w:rsidR="00F6593A" w:rsidRPr="001B767F" w:rsidRDefault="00F6593A" w:rsidP="00F6593A">
            <w:pPr>
              <w:widowControl w:val="0"/>
              <w:suppressLineNumbers/>
              <w:suppressAutoHyphens/>
              <w:snapToGrid w:val="0"/>
              <w:spacing w:after="0" w:line="240" w:lineRule="auto"/>
              <w:ind w:left="178"/>
              <w:jc w:val="both"/>
              <w:rPr>
                <w:rFonts w:ascii="Times New Roman" w:eastAsia="Lucida Sans Unicode" w:hAnsi="Times New Roman" w:cs="Times New Roman"/>
                <w:kern w:val="1"/>
                <w:sz w:val="24"/>
                <w:szCs w:val="24"/>
              </w:rPr>
            </w:pPr>
          </w:p>
        </w:tc>
        <w:tc>
          <w:tcPr>
            <w:tcW w:w="1515" w:type="pct"/>
          </w:tcPr>
          <w:p w:rsidR="00F6593A" w:rsidRPr="001B767F" w:rsidRDefault="00F6593A" w:rsidP="00E35F3A">
            <w:pPr>
              <w:widowControl w:val="0"/>
              <w:numPr>
                <w:ilvl w:val="0"/>
                <w:numId w:val="282"/>
              </w:numPr>
              <w:tabs>
                <w:tab w:val="left" w:pos="0"/>
              </w:tabs>
              <w:autoSpaceDE w:val="0"/>
              <w:autoSpaceDN w:val="0"/>
              <w:adjustRightInd w:val="0"/>
              <w:spacing w:after="0" w:line="240" w:lineRule="auto"/>
              <w:ind w:firstLine="208"/>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ИС различные информационные объекты;</w:t>
            </w:r>
          </w:p>
          <w:p w:rsidR="00F6593A" w:rsidRPr="001B767F" w:rsidRDefault="00F6593A" w:rsidP="00E35F3A">
            <w:pPr>
              <w:widowControl w:val="0"/>
              <w:numPr>
                <w:ilvl w:val="0"/>
                <w:numId w:val="282"/>
              </w:numPr>
              <w:tabs>
                <w:tab w:val="left" w:pos="0"/>
              </w:tabs>
              <w:autoSpaceDE w:val="0"/>
              <w:autoSpaceDN w:val="0"/>
              <w:adjustRightInd w:val="0"/>
              <w:spacing w:after="0" w:line="240" w:lineRule="auto"/>
              <w:ind w:firstLine="208"/>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F6593A" w:rsidRPr="001B767F" w:rsidRDefault="00F6593A" w:rsidP="00E35F3A">
            <w:pPr>
              <w:widowControl w:val="0"/>
              <w:numPr>
                <w:ilvl w:val="0"/>
                <w:numId w:val="282"/>
              </w:numPr>
              <w:tabs>
                <w:tab w:val="left" w:pos="0"/>
              </w:tabs>
              <w:autoSpaceDE w:val="0"/>
              <w:autoSpaceDN w:val="0"/>
              <w:adjustRightInd w:val="0"/>
              <w:spacing w:after="0" w:line="240" w:lineRule="auto"/>
              <w:ind w:firstLine="208"/>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получать информацию о характеристиках компьютера;</w:t>
            </w:r>
          </w:p>
          <w:p w:rsidR="00F6593A" w:rsidRPr="001B767F" w:rsidRDefault="00F6593A" w:rsidP="00E35F3A">
            <w:pPr>
              <w:widowControl w:val="0"/>
              <w:numPr>
                <w:ilvl w:val="0"/>
                <w:numId w:val="282"/>
              </w:numPr>
              <w:tabs>
                <w:tab w:val="left" w:pos="0"/>
              </w:tabs>
              <w:autoSpaceDE w:val="0"/>
              <w:autoSpaceDN w:val="0"/>
              <w:adjustRightInd w:val="0"/>
              <w:spacing w:after="0" w:line="240" w:lineRule="auto"/>
              <w:ind w:firstLine="208"/>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6593A" w:rsidRPr="001B767F" w:rsidRDefault="00F6593A" w:rsidP="00E35F3A">
            <w:pPr>
              <w:widowControl w:val="0"/>
              <w:numPr>
                <w:ilvl w:val="0"/>
                <w:numId w:val="282"/>
              </w:numPr>
              <w:tabs>
                <w:tab w:val="left" w:pos="0"/>
              </w:tabs>
              <w:autoSpaceDE w:val="0"/>
              <w:autoSpaceDN w:val="0"/>
              <w:adjustRightInd w:val="0"/>
              <w:spacing w:after="0" w:line="240" w:lineRule="auto"/>
              <w:ind w:firstLine="208"/>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6593A" w:rsidRPr="001B767F" w:rsidRDefault="00F6593A" w:rsidP="00E35F3A">
            <w:pPr>
              <w:widowControl w:val="0"/>
              <w:numPr>
                <w:ilvl w:val="0"/>
                <w:numId w:val="282"/>
              </w:numPr>
              <w:tabs>
                <w:tab w:val="left" w:pos="0"/>
              </w:tabs>
              <w:autoSpaceDE w:val="0"/>
              <w:autoSpaceDN w:val="0"/>
              <w:adjustRightInd w:val="0"/>
              <w:spacing w:after="0" w:line="240" w:lineRule="auto"/>
              <w:ind w:firstLine="208"/>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F6593A" w:rsidRPr="001B767F" w:rsidRDefault="00F6593A" w:rsidP="00F6593A">
            <w:pPr>
              <w:widowControl w:val="0"/>
              <w:suppressAutoHyphens/>
              <w:spacing w:after="0" w:line="240" w:lineRule="auto"/>
              <w:jc w:val="both"/>
              <w:rPr>
                <w:rFonts w:ascii="Times New Roman" w:eastAsia="Calibri" w:hAnsi="Times New Roman" w:cs="Times New Roman"/>
                <w:sz w:val="24"/>
                <w:szCs w:val="24"/>
              </w:rPr>
            </w:pP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Фиксация изображений и звуков</w:t>
            </w:r>
          </w:p>
        </w:tc>
      </w:tr>
      <w:tr w:rsidR="00F6593A" w:rsidRPr="001B767F" w:rsidTr="00F6593A">
        <w:tc>
          <w:tcPr>
            <w:tcW w:w="962" w:type="pct"/>
          </w:tcPr>
          <w:p w:rsidR="00F6593A" w:rsidRPr="001B767F" w:rsidRDefault="00F6593A" w:rsidP="00E35F3A">
            <w:pPr>
              <w:widowControl w:val="0"/>
              <w:numPr>
                <w:ilvl w:val="0"/>
                <w:numId w:val="171"/>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Осуществлять фотосъемку изображений с помощью учителя в ходе учебного эксперимента; </w:t>
            </w:r>
          </w:p>
          <w:p w:rsidR="00F6593A" w:rsidRPr="001B767F" w:rsidRDefault="00F6593A" w:rsidP="00E35F3A">
            <w:pPr>
              <w:widowControl w:val="0"/>
              <w:numPr>
                <w:ilvl w:val="0"/>
                <w:numId w:val="171"/>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Осуществлять фиксацию звуков  с помощью учителя</w:t>
            </w:r>
          </w:p>
          <w:p w:rsidR="00F6593A" w:rsidRPr="001B767F" w:rsidRDefault="00F6593A" w:rsidP="00E35F3A">
            <w:pPr>
              <w:widowControl w:val="0"/>
              <w:numPr>
                <w:ilvl w:val="0"/>
                <w:numId w:val="170"/>
              </w:numPr>
              <w:autoSpaceDE w:val="0"/>
              <w:autoSpaceDN w:val="0"/>
              <w:adjustRightInd w:val="0"/>
              <w:spacing w:after="0" w:line="240" w:lineRule="auto"/>
              <w:ind w:left="142" w:hanging="207"/>
              <w:contextualSpacing/>
              <w:rPr>
                <w:rFonts w:ascii="Times New Roman" w:hAnsi="Times New Roman" w:cs="Times New Roman"/>
                <w:sz w:val="24"/>
                <w:szCs w:val="24"/>
              </w:rPr>
            </w:pPr>
            <w:r w:rsidRPr="001B767F">
              <w:rPr>
                <w:rFonts w:ascii="Times New Roman" w:hAnsi="Times New Roman" w:cs="Times New Roman"/>
                <w:sz w:val="24"/>
                <w:szCs w:val="24"/>
              </w:rPr>
              <w:t>Осуществлять видеосъёмку и проводить монтаж с использованием примитивных возможностей информационных технологий.</w:t>
            </w:r>
          </w:p>
        </w:tc>
        <w:tc>
          <w:tcPr>
            <w:tcW w:w="823" w:type="pct"/>
          </w:tcPr>
          <w:p w:rsidR="00F6593A" w:rsidRPr="001B767F" w:rsidRDefault="00F6593A" w:rsidP="00E35F3A">
            <w:pPr>
              <w:widowControl w:val="0"/>
              <w:numPr>
                <w:ilvl w:val="0"/>
                <w:numId w:val="170"/>
              </w:numPr>
              <w:suppressLineNumbers/>
              <w:suppressAutoHyphens/>
              <w:autoSpaceDE w:val="0"/>
              <w:autoSpaceDN w:val="0"/>
              <w:adjustRightInd w:val="0"/>
              <w:snapToGrid w:val="0"/>
              <w:spacing w:after="0" w:line="240" w:lineRule="auto"/>
              <w:ind w:left="111" w:hanging="176"/>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Использовать фиксацию изображений и звуков в ходе проведения эксперимента;</w:t>
            </w:r>
          </w:p>
          <w:p w:rsidR="00F6593A" w:rsidRPr="001B767F" w:rsidRDefault="00F6593A" w:rsidP="00E35F3A">
            <w:pPr>
              <w:widowControl w:val="0"/>
              <w:numPr>
                <w:ilvl w:val="0"/>
                <w:numId w:val="170"/>
              </w:numPr>
              <w:suppressAutoHyphens/>
              <w:autoSpaceDE w:val="0"/>
              <w:autoSpaceDN w:val="0"/>
              <w:adjustRightInd w:val="0"/>
              <w:spacing w:after="0" w:line="240" w:lineRule="auto"/>
              <w:ind w:left="111" w:hanging="176"/>
              <w:jc w:val="both"/>
              <w:rPr>
                <w:rFonts w:ascii="Times New Roman" w:eastAsia="Calibri" w:hAnsi="Times New Roman" w:cs="Times New Roman"/>
                <w:sz w:val="24"/>
                <w:szCs w:val="24"/>
                <w:u w:val="single"/>
              </w:rPr>
            </w:pPr>
            <w:r w:rsidRPr="001B767F">
              <w:rPr>
                <w:rFonts w:ascii="Times New Roman" w:eastAsia="Calibri" w:hAnsi="Times New Roman" w:cs="Times New Roman"/>
                <w:sz w:val="24"/>
                <w:szCs w:val="24"/>
              </w:rPr>
              <w:t>Использовать различные компьютерные инструменты для обработки цифровых фотографий</w:t>
            </w:r>
          </w:p>
          <w:p w:rsidR="00F6593A" w:rsidRPr="001B767F" w:rsidRDefault="00F6593A" w:rsidP="00F6593A">
            <w:pPr>
              <w:widowControl w:val="0"/>
              <w:autoSpaceDE w:val="0"/>
              <w:autoSpaceDN w:val="0"/>
              <w:adjustRightInd w:val="0"/>
              <w:spacing w:after="0" w:line="240" w:lineRule="auto"/>
              <w:ind w:left="111" w:hanging="176"/>
              <w:jc w:val="center"/>
              <w:rPr>
                <w:rFonts w:ascii="Times New Roman" w:eastAsia="Calibri" w:hAnsi="Times New Roman" w:cs="Times New Roman"/>
                <w:sz w:val="24"/>
                <w:szCs w:val="24"/>
              </w:rPr>
            </w:pPr>
          </w:p>
        </w:tc>
        <w:tc>
          <w:tcPr>
            <w:tcW w:w="877" w:type="pct"/>
          </w:tcPr>
          <w:p w:rsidR="00F6593A" w:rsidRPr="001B767F" w:rsidRDefault="00F6593A" w:rsidP="00E35F3A">
            <w:pPr>
              <w:widowControl w:val="0"/>
              <w:numPr>
                <w:ilvl w:val="0"/>
                <w:numId w:val="172"/>
              </w:numPr>
              <w:suppressLineNumbers/>
              <w:suppressAutoHyphens/>
              <w:autoSpaceDE w:val="0"/>
              <w:autoSpaceDN w:val="0"/>
              <w:adjustRightInd w:val="0"/>
              <w:snapToGrid w:val="0"/>
              <w:spacing w:after="0" w:line="240" w:lineRule="auto"/>
              <w:ind w:left="124" w:hanging="189"/>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Использовать результаты проведенных фиксации изображения и звука в ходе презентации коллективного проекта;</w:t>
            </w:r>
          </w:p>
          <w:p w:rsidR="00F6593A" w:rsidRPr="001B767F" w:rsidRDefault="00F6593A" w:rsidP="00E35F3A">
            <w:pPr>
              <w:widowControl w:val="0"/>
              <w:numPr>
                <w:ilvl w:val="0"/>
                <w:numId w:val="172"/>
              </w:numPr>
              <w:suppressAutoHyphens/>
              <w:autoSpaceDE w:val="0"/>
              <w:autoSpaceDN w:val="0"/>
              <w:adjustRightInd w:val="0"/>
              <w:spacing w:after="0" w:line="240" w:lineRule="auto"/>
              <w:ind w:left="124" w:hanging="189"/>
              <w:jc w:val="both"/>
              <w:rPr>
                <w:rFonts w:ascii="Times New Roman" w:eastAsia="Calibri" w:hAnsi="Times New Roman" w:cs="Times New Roman"/>
                <w:sz w:val="24"/>
                <w:szCs w:val="24"/>
                <w:u w:val="single"/>
              </w:rPr>
            </w:pPr>
            <w:r w:rsidRPr="001B767F">
              <w:rPr>
                <w:rFonts w:ascii="Times New Roman" w:eastAsia="Calibri" w:hAnsi="Times New Roman" w:cs="Times New Roman"/>
                <w:sz w:val="24"/>
                <w:szCs w:val="24"/>
              </w:rPr>
              <w:t>Вставлять готовые цифровые фотографии  в систему слайдов</w:t>
            </w:r>
          </w:p>
          <w:p w:rsidR="00F6593A" w:rsidRPr="001B767F" w:rsidRDefault="00F6593A" w:rsidP="00E35F3A">
            <w:pPr>
              <w:widowControl w:val="0"/>
              <w:numPr>
                <w:ilvl w:val="0"/>
                <w:numId w:val="170"/>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r w:rsidRPr="001B767F">
              <w:rPr>
                <w:rFonts w:ascii="Times New Roman" w:eastAsia="Calibri" w:hAnsi="Times New Roman" w:cs="Times New Roman"/>
                <w:sz w:val="24"/>
                <w:szCs w:val="24"/>
              </w:rPr>
              <w:tab/>
            </w:r>
          </w:p>
        </w:tc>
        <w:tc>
          <w:tcPr>
            <w:tcW w:w="823" w:type="pct"/>
          </w:tcPr>
          <w:p w:rsidR="00F6593A" w:rsidRPr="001B767F" w:rsidRDefault="00F6593A" w:rsidP="00E35F3A">
            <w:pPr>
              <w:widowControl w:val="0"/>
              <w:numPr>
                <w:ilvl w:val="0"/>
                <w:numId w:val="173"/>
              </w:numPr>
              <w:suppressLineNumbers/>
              <w:suppressAutoHyphens/>
              <w:autoSpaceDE w:val="0"/>
              <w:autoSpaceDN w:val="0"/>
              <w:adjustRightInd w:val="0"/>
              <w:snapToGrid w:val="0"/>
              <w:spacing w:after="0" w:line="240" w:lineRule="auto"/>
              <w:ind w:left="74" w:hanging="139"/>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Проводить коррекцию изображений и звуков с помощью специальных компьютерных инструментов;</w:t>
            </w:r>
          </w:p>
          <w:p w:rsidR="00F6593A" w:rsidRPr="001B767F" w:rsidRDefault="00F6593A" w:rsidP="00E35F3A">
            <w:pPr>
              <w:widowControl w:val="0"/>
              <w:numPr>
                <w:ilvl w:val="0"/>
                <w:numId w:val="173"/>
              </w:numPr>
              <w:suppressAutoHyphens/>
              <w:autoSpaceDE w:val="0"/>
              <w:autoSpaceDN w:val="0"/>
              <w:adjustRightInd w:val="0"/>
              <w:spacing w:after="0" w:line="240" w:lineRule="auto"/>
              <w:ind w:left="74" w:hanging="13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Создавать готовые презентации на основе цифровых фотографий, используя смысловое содержание идеи</w:t>
            </w:r>
          </w:p>
          <w:p w:rsidR="00F6593A" w:rsidRPr="001B767F" w:rsidRDefault="00F6593A" w:rsidP="00E35F3A">
            <w:pPr>
              <w:widowControl w:val="0"/>
              <w:numPr>
                <w:ilvl w:val="0"/>
                <w:numId w:val="173"/>
              </w:numPr>
              <w:suppressAutoHyphens/>
              <w:autoSpaceDE w:val="0"/>
              <w:autoSpaceDN w:val="0"/>
              <w:adjustRightInd w:val="0"/>
              <w:spacing w:after="0" w:line="240" w:lineRule="auto"/>
              <w:ind w:left="74" w:hanging="13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проводить монтаж отснятого материала с использованием возможностей специальных компьютерных инструментов</w:t>
            </w:r>
          </w:p>
          <w:p w:rsidR="00F6593A" w:rsidRPr="001B767F" w:rsidRDefault="00F6593A" w:rsidP="00F6593A">
            <w:pPr>
              <w:widowControl w:val="0"/>
              <w:autoSpaceDE w:val="0"/>
              <w:autoSpaceDN w:val="0"/>
              <w:adjustRightInd w:val="0"/>
              <w:spacing w:after="0" w:line="240" w:lineRule="auto"/>
              <w:ind w:left="74" w:hanging="139"/>
              <w:jc w:val="center"/>
              <w:rPr>
                <w:rFonts w:ascii="Times New Roman" w:eastAsia="Calibri" w:hAnsi="Times New Roman" w:cs="Times New Roman"/>
                <w:sz w:val="24"/>
                <w:szCs w:val="24"/>
              </w:rPr>
            </w:pPr>
          </w:p>
        </w:tc>
        <w:tc>
          <w:tcPr>
            <w:tcW w:w="1515" w:type="pct"/>
          </w:tcPr>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283"/>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создавать презентации на основе цифровых фотографий;</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283"/>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283"/>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283"/>
              <w:jc w:val="both"/>
              <w:textAlignment w:val="baseline"/>
              <w:rPr>
                <w:rFonts w:ascii="Times New Roman" w:hAnsi="Times New Roman" w:cs="Times New Roman"/>
                <w:sz w:val="28"/>
                <w:szCs w:val="28"/>
              </w:rPr>
            </w:pPr>
            <w:r w:rsidRPr="001B767F">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r w:rsidRPr="001B767F">
              <w:rPr>
                <w:rFonts w:ascii="Times New Roman" w:hAnsi="Times New Roman" w:cs="Times New Roman"/>
                <w:sz w:val="28"/>
                <w:szCs w:val="28"/>
              </w:rPr>
              <w:t>.</w:t>
            </w:r>
          </w:p>
          <w:p w:rsidR="00F6593A" w:rsidRPr="001B767F" w:rsidRDefault="00F6593A" w:rsidP="00F6593A">
            <w:pPr>
              <w:suppressAutoHyphens/>
              <w:snapToGrid w:val="0"/>
              <w:spacing w:after="0" w:line="240" w:lineRule="auto"/>
              <w:ind w:left="87"/>
              <w:jc w:val="both"/>
              <w:rPr>
                <w:rFonts w:ascii="Times New Roman" w:eastAsia="Calibri" w:hAnsi="Times New Roman" w:cs="Times New Roman"/>
                <w:i/>
                <w:sz w:val="24"/>
                <w:szCs w:val="24"/>
              </w:rPr>
            </w:pP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Создание письменных сообщений</w:t>
            </w:r>
          </w:p>
        </w:tc>
      </w:tr>
      <w:tr w:rsidR="00F6593A" w:rsidRPr="001B767F" w:rsidTr="00F6593A">
        <w:tc>
          <w:tcPr>
            <w:tcW w:w="962" w:type="pct"/>
          </w:tcPr>
          <w:p w:rsidR="00F6593A" w:rsidRPr="001B767F" w:rsidRDefault="00F6593A" w:rsidP="00E35F3A">
            <w:pPr>
              <w:widowControl w:val="0"/>
              <w:numPr>
                <w:ilvl w:val="0"/>
                <w:numId w:val="174"/>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Набирать текст на родном языке в соответствии со своими возрастными особенностями;</w:t>
            </w:r>
          </w:p>
          <w:p w:rsidR="00F6593A" w:rsidRPr="001B767F" w:rsidRDefault="00F6593A" w:rsidP="00E35F3A">
            <w:pPr>
              <w:widowControl w:val="0"/>
              <w:numPr>
                <w:ilvl w:val="0"/>
                <w:numId w:val="174"/>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Осуществлять комплексное редактирование текста: изменять шрифт, начертание, размер кегля; использовать функции заливки;</w:t>
            </w:r>
          </w:p>
          <w:p w:rsidR="00F6593A" w:rsidRPr="001B767F" w:rsidRDefault="00F6593A" w:rsidP="00E35F3A">
            <w:pPr>
              <w:widowControl w:val="0"/>
              <w:numPr>
                <w:ilvl w:val="0"/>
                <w:numId w:val="174"/>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Работать с фрагментами текста</w:t>
            </w:r>
          </w:p>
        </w:tc>
        <w:tc>
          <w:tcPr>
            <w:tcW w:w="823" w:type="pct"/>
          </w:tcPr>
          <w:p w:rsidR="00F6593A" w:rsidRPr="001B767F" w:rsidRDefault="00F6593A" w:rsidP="00E35F3A">
            <w:pPr>
              <w:widowControl w:val="0"/>
              <w:numPr>
                <w:ilvl w:val="0"/>
                <w:numId w:val="175"/>
              </w:numPr>
              <w:suppressLineNumbers/>
              <w:suppressAutoHyphens/>
              <w:autoSpaceDE w:val="0"/>
              <w:autoSpaceDN w:val="0"/>
              <w:adjustRightInd w:val="0"/>
              <w:snapToGrid w:val="0"/>
              <w:spacing w:after="0" w:line="240" w:lineRule="auto"/>
              <w:ind w:left="111" w:hanging="176"/>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Применять текстовый редактор для набора, редактирования и форматирования простейших текстов на родном языке в соответствии со своими возрастными особенностями;</w:t>
            </w:r>
          </w:p>
          <w:p w:rsidR="00F6593A" w:rsidRPr="001B767F" w:rsidRDefault="00F6593A" w:rsidP="00E35F3A">
            <w:pPr>
              <w:widowControl w:val="0"/>
              <w:numPr>
                <w:ilvl w:val="0"/>
                <w:numId w:val="175"/>
              </w:numPr>
              <w:suppressAutoHyphens/>
              <w:autoSpaceDE w:val="0"/>
              <w:autoSpaceDN w:val="0"/>
              <w:adjustRightInd w:val="0"/>
              <w:spacing w:after="0" w:line="240" w:lineRule="auto"/>
              <w:ind w:left="111" w:hanging="176"/>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Использовать простые способы форматирования текстов;</w:t>
            </w:r>
          </w:p>
          <w:p w:rsidR="00F6593A" w:rsidRPr="001B767F" w:rsidRDefault="00F6593A" w:rsidP="00E35F3A">
            <w:pPr>
              <w:widowControl w:val="0"/>
              <w:numPr>
                <w:ilvl w:val="0"/>
                <w:numId w:val="175"/>
              </w:numPr>
              <w:suppressAutoHyphens/>
              <w:autoSpaceDE w:val="0"/>
              <w:autoSpaceDN w:val="0"/>
              <w:adjustRightInd w:val="0"/>
              <w:spacing w:after="0" w:line="240" w:lineRule="auto"/>
              <w:ind w:left="111" w:hanging="176"/>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Создавать и форматировать   простые таблицы, списки, гиперссылки;</w:t>
            </w:r>
          </w:p>
          <w:p w:rsidR="00F6593A" w:rsidRPr="001B767F" w:rsidRDefault="00F6593A" w:rsidP="00E35F3A">
            <w:pPr>
              <w:widowControl w:val="0"/>
              <w:numPr>
                <w:ilvl w:val="0"/>
                <w:numId w:val="177"/>
              </w:numPr>
              <w:suppressAutoHyphens/>
              <w:autoSpaceDE w:val="0"/>
              <w:autoSpaceDN w:val="0"/>
              <w:adjustRightInd w:val="0"/>
              <w:spacing w:after="0" w:line="240" w:lineRule="auto"/>
              <w:ind w:left="74" w:hanging="13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Разбивать текст на фрагменты и распределять между участниками группы для индивидуальной работы над общим документом</w:t>
            </w:r>
          </w:p>
        </w:tc>
        <w:tc>
          <w:tcPr>
            <w:tcW w:w="877" w:type="pct"/>
          </w:tcPr>
          <w:p w:rsidR="00F6593A" w:rsidRPr="001B767F" w:rsidRDefault="00F6593A" w:rsidP="00E35F3A">
            <w:pPr>
              <w:widowControl w:val="0"/>
              <w:numPr>
                <w:ilvl w:val="0"/>
                <w:numId w:val="176"/>
              </w:numPr>
              <w:autoSpaceDE w:val="0"/>
              <w:autoSpaceDN w:val="0"/>
              <w:adjustRightInd w:val="0"/>
              <w:snapToGrid w:val="0"/>
              <w:spacing w:after="0" w:line="240" w:lineRule="auto"/>
              <w:ind w:left="124" w:hanging="189"/>
              <w:jc w:val="both"/>
              <w:rPr>
                <w:rFonts w:ascii="Times New Roman" w:hAnsi="Times New Roman" w:cs="Times New Roman"/>
                <w:sz w:val="24"/>
                <w:szCs w:val="24"/>
              </w:rPr>
            </w:pPr>
            <w:r w:rsidRPr="001B767F">
              <w:rPr>
                <w:rFonts w:ascii="Times New Roman" w:hAnsi="Times New Roman" w:cs="Times New Roman"/>
                <w:sz w:val="24"/>
                <w:szCs w:val="24"/>
              </w:rPr>
              <w:t xml:space="preserve">Вводить текст с элементами десятипальцевого метода печати;  </w:t>
            </w:r>
          </w:p>
          <w:p w:rsidR="00F6593A" w:rsidRPr="001B767F" w:rsidRDefault="00F6593A" w:rsidP="00E35F3A">
            <w:pPr>
              <w:widowControl w:val="0"/>
              <w:numPr>
                <w:ilvl w:val="0"/>
                <w:numId w:val="176"/>
              </w:numPr>
              <w:autoSpaceDE w:val="0"/>
              <w:autoSpaceDN w:val="0"/>
              <w:adjustRightInd w:val="0"/>
              <w:snapToGrid w:val="0"/>
              <w:spacing w:after="0" w:line="240" w:lineRule="auto"/>
              <w:ind w:left="124" w:hanging="189"/>
              <w:jc w:val="both"/>
              <w:rPr>
                <w:rFonts w:ascii="Times New Roman" w:hAnsi="Times New Roman" w:cs="Times New Roman"/>
                <w:sz w:val="24"/>
                <w:szCs w:val="24"/>
              </w:rPr>
            </w:pPr>
            <w:r w:rsidRPr="001B767F">
              <w:rPr>
                <w:rFonts w:ascii="Times New Roman" w:hAnsi="Times New Roman" w:cs="Times New Roman"/>
                <w:sz w:val="24"/>
                <w:szCs w:val="24"/>
              </w:rPr>
              <w:t>Осуществлять редактирование текста в соответствии с его смыслом;</w:t>
            </w:r>
          </w:p>
          <w:p w:rsidR="00F6593A" w:rsidRPr="001B767F" w:rsidRDefault="00F6593A" w:rsidP="00E35F3A">
            <w:pPr>
              <w:widowControl w:val="0"/>
              <w:numPr>
                <w:ilvl w:val="0"/>
                <w:numId w:val="176"/>
              </w:numPr>
              <w:autoSpaceDE w:val="0"/>
              <w:autoSpaceDN w:val="0"/>
              <w:adjustRightInd w:val="0"/>
              <w:snapToGrid w:val="0"/>
              <w:spacing w:after="0" w:line="240" w:lineRule="auto"/>
              <w:ind w:left="124" w:hanging="189"/>
              <w:jc w:val="both"/>
              <w:rPr>
                <w:rFonts w:ascii="Times New Roman" w:hAnsi="Times New Roman" w:cs="Times New Roman"/>
                <w:sz w:val="24"/>
                <w:szCs w:val="24"/>
              </w:rPr>
            </w:pPr>
            <w:r w:rsidRPr="001B767F">
              <w:rPr>
                <w:rFonts w:ascii="Times New Roman" w:hAnsi="Times New Roman" w:cs="Times New Roman"/>
                <w:sz w:val="24"/>
                <w:szCs w:val="24"/>
              </w:rPr>
              <w:t>Осуществлять форматирование текстового документа (</w:t>
            </w:r>
            <w:r w:rsidRPr="001B767F">
              <w:rPr>
                <w:rFonts w:ascii="Times New Roman" w:eastAsia="Calibri" w:hAnsi="Times New Roman" w:cs="Times New Roman"/>
                <w:sz w:val="24"/>
                <w:szCs w:val="24"/>
              </w:rPr>
              <w:t>установка параметров страницы документа; форматирование символов и абзацев; вставка колонтитулов и номеров страниц</w:t>
            </w:r>
            <w:r w:rsidRPr="001B767F">
              <w:rPr>
                <w:rFonts w:ascii="Times New Roman" w:hAnsi="Times New Roman" w:cs="Times New Roman"/>
                <w:sz w:val="24"/>
                <w:szCs w:val="24"/>
              </w:rPr>
              <w:t>)</w:t>
            </w:r>
          </w:p>
          <w:p w:rsidR="00F6593A" w:rsidRPr="001B767F" w:rsidRDefault="00F6593A" w:rsidP="00E35F3A">
            <w:pPr>
              <w:widowControl w:val="0"/>
              <w:numPr>
                <w:ilvl w:val="0"/>
                <w:numId w:val="176"/>
              </w:numPr>
              <w:suppressAutoHyphens/>
              <w:autoSpaceDE w:val="0"/>
              <w:autoSpaceDN w:val="0"/>
              <w:adjustRightInd w:val="0"/>
              <w:spacing w:after="0" w:line="240" w:lineRule="auto"/>
              <w:ind w:left="124" w:hanging="189"/>
              <w:jc w:val="both"/>
              <w:rPr>
                <w:rFonts w:ascii="Times New Roman" w:eastAsia="Calibri" w:hAnsi="Times New Roman" w:cs="Times New Roman"/>
                <w:sz w:val="24"/>
                <w:szCs w:val="24"/>
                <w:u w:val="single"/>
              </w:rPr>
            </w:pPr>
            <w:r w:rsidRPr="001B767F">
              <w:rPr>
                <w:rFonts w:ascii="Times New Roman" w:hAnsi="Times New Roman" w:cs="Times New Roman"/>
                <w:sz w:val="24"/>
                <w:szCs w:val="24"/>
              </w:rPr>
              <w:t>Вставлять диаграммы, таблицы, блок-схемы, рисунки  в текстовый документ в соответствии с его смыслом и содержанием.</w:t>
            </w:r>
          </w:p>
        </w:tc>
        <w:tc>
          <w:tcPr>
            <w:tcW w:w="823" w:type="pct"/>
          </w:tcPr>
          <w:p w:rsidR="00F6593A" w:rsidRPr="001B767F" w:rsidRDefault="00F6593A" w:rsidP="00E35F3A">
            <w:pPr>
              <w:widowControl w:val="0"/>
              <w:numPr>
                <w:ilvl w:val="0"/>
                <w:numId w:val="177"/>
              </w:numPr>
              <w:autoSpaceDE w:val="0"/>
              <w:autoSpaceDN w:val="0"/>
              <w:adjustRightInd w:val="0"/>
              <w:snapToGrid w:val="0"/>
              <w:spacing w:after="0" w:line="240" w:lineRule="auto"/>
              <w:ind w:left="74" w:hanging="139"/>
              <w:jc w:val="both"/>
              <w:rPr>
                <w:rFonts w:ascii="Times New Roman" w:hAnsi="Times New Roman" w:cs="Times New Roman"/>
                <w:sz w:val="24"/>
                <w:szCs w:val="24"/>
              </w:rPr>
            </w:pPr>
            <w:r w:rsidRPr="001B767F">
              <w:rPr>
                <w:rFonts w:ascii="Times New Roman" w:hAnsi="Times New Roman" w:cs="Times New Roman"/>
                <w:sz w:val="24"/>
                <w:szCs w:val="24"/>
              </w:rPr>
              <w:t>Повышать скорость работы с текстом (120-140 символов в минуту);</w:t>
            </w:r>
          </w:p>
          <w:p w:rsidR="00F6593A" w:rsidRPr="001B767F" w:rsidRDefault="00F6593A" w:rsidP="00E35F3A">
            <w:pPr>
              <w:widowControl w:val="0"/>
              <w:numPr>
                <w:ilvl w:val="0"/>
                <w:numId w:val="177"/>
              </w:numPr>
              <w:suppressAutoHyphens/>
              <w:autoSpaceDE w:val="0"/>
              <w:autoSpaceDN w:val="0"/>
              <w:adjustRightInd w:val="0"/>
              <w:spacing w:after="0" w:line="240" w:lineRule="auto"/>
              <w:ind w:left="74" w:hanging="139"/>
              <w:jc w:val="both"/>
              <w:rPr>
                <w:rFonts w:ascii="Times New Roman" w:eastAsia="Calibri" w:hAnsi="Times New Roman" w:cs="Times New Roman"/>
                <w:sz w:val="24"/>
                <w:szCs w:val="24"/>
              </w:rPr>
            </w:pPr>
            <w:r w:rsidRPr="001B767F">
              <w:rPr>
                <w:rFonts w:ascii="Times New Roman" w:hAnsi="Times New Roman" w:cs="Times New Roman"/>
                <w:sz w:val="24"/>
                <w:szCs w:val="24"/>
              </w:rPr>
              <w:t>Подбирать характер  оформления текста в соответствии с его  стилистическим содержанием: эссе, очерк, сочинение, тезисный план  и т.д.</w:t>
            </w:r>
          </w:p>
          <w:p w:rsidR="00F6593A" w:rsidRPr="001B767F" w:rsidRDefault="00F6593A" w:rsidP="00E35F3A">
            <w:pPr>
              <w:widowControl w:val="0"/>
              <w:numPr>
                <w:ilvl w:val="0"/>
                <w:numId w:val="177"/>
              </w:numPr>
              <w:suppressAutoHyphens/>
              <w:autoSpaceDE w:val="0"/>
              <w:autoSpaceDN w:val="0"/>
              <w:adjustRightInd w:val="0"/>
              <w:spacing w:after="0" w:line="240" w:lineRule="auto"/>
              <w:ind w:left="74" w:hanging="13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Создавать отдельные фрагменты  текста и синтезировать их в общий документ в процессе коллективной работы</w:t>
            </w:r>
          </w:p>
        </w:tc>
        <w:tc>
          <w:tcPr>
            <w:tcW w:w="1515" w:type="pct"/>
          </w:tcPr>
          <w:p w:rsidR="00F6593A" w:rsidRPr="001B767F" w:rsidRDefault="00F6593A" w:rsidP="00E35F3A">
            <w:pPr>
              <w:widowControl w:val="0"/>
              <w:numPr>
                <w:ilvl w:val="0"/>
                <w:numId w:val="282"/>
              </w:numPr>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6593A" w:rsidRPr="001B767F" w:rsidRDefault="00F6593A" w:rsidP="00E35F3A">
            <w:pPr>
              <w:widowControl w:val="0"/>
              <w:numPr>
                <w:ilvl w:val="0"/>
                <w:numId w:val="282"/>
              </w:numPr>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6593A" w:rsidRPr="001B767F" w:rsidRDefault="00F6593A" w:rsidP="00E35F3A">
            <w:pPr>
              <w:widowControl w:val="0"/>
              <w:numPr>
                <w:ilvl w:val="0"/>
                <w:numId w:val="282"/>
              </w:numPr>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вставлять в документ формулы, таблицы, списки, изображения;</w:t>
            </w:r>
          </w:p>
          <w:p w:rsidR="00F6593A" w:rsidRPr="001B767F" w:rsidRDefault="00F6593A" w:rsidP="00E35F3A">
            <w:pPr>
              <w:widowControl w:val="0"/>
              <w:numPr>
                <w:ilvl w:val="0"/>
                <w:numId w:val="282"/>
              </w:numPr>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участвовать в коллективном создании текстового документа;</w:t>
            </w:r>
          </w:p>
          <w:p w:rsidR="00F6593A" w:rsidRPr="001B767F" w:rsidRDefault="00F6593A" w:rsidP="00E35F3A">
            <w:pPr>
              <w:widowControl w:val="0"/>
              <w:numPr>
                <w:ilvl w:val="0"/>
                <w:numId w:val="282"/>
              </w:numPr>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создавать гипертекстовые документы.</w:t>
            </w:r>
          </w:p>
          <w:p w:rsidR="00F6593A" w:rsidRPr="001B767F" w:rsidRDefault="00F6593A" w:rsidP="00F6593A">
            <w:pPr>
              <w:widowControl w:val="0"/>
              <w:suppressAutoHyphens/>
              <w:spacing w:after="0" w:line="240" w:lineRule="auto"/>
              <w:ind w:left="87"/>
              <w:jc w:val="both"/>
              <w:rPr>
                <w:rFonts w:ascii="Times New Roman" w:eastAsia="Calibri" w:hAnsi="Times New Roman" w:cs="Times New Roman"/>
                <w:sz w:val="24"/>
                <w:szCs w:val="24"/>
              </w:rPr>
            </w:pP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Создание графических объектов</w:t>
            </w:r>
          </w:p>
        </w:tc>
      </w:tr>
      <w:tr w:rsidR="00F6593A" w:rsidRPr="001B767F" w:rsidTr="00F6593A">
        <w:tc>
          <w:tcPr>
            <w:tcW w:w="962" w:type="pct"/>
          </w:tcPr>
          <w:p w:rsidR="00F6593A" w:rsidRPr="001B767F" w:rsidRDefault="00F6593A" w:rsidP="00E35F3A">
            <w:pPr>
              <w:widowControl w:val="0"/>
              <w:numPr>
                <w:ilvl w:val="0"/>
                <w:numId w:val="178"/>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Создавать и редактировать графические объекты в соответствии с поставленной задачей на уроках с помощью графических инструментов (фотоаппарат, планшет и др.);</w:t>
            </w:r>
          </w:p>
          <w:p w:rsidR="00F6593A" w:rsidRPr="001B767F" w:rsidRDefault="00F6593A" w:rsidP="00E35F3A">
            <w:pPr>
              <w:widowControl w:val="0"/>
              <w:numPr>
                <w:ilvl w:val="0"/>
                <w:numId w:val="178"/>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Создавать диаграммы различных видов с помощью компьютерных средств, задавать параметры диаграмм, изменять параметры диаграммы</w:t>
            </w:r>
          </w:p>
          <w:p w:rsidR="00F6593A" w:rsidRPr="001B767F" w:rsidRDefault="00F6593A" w:rsidP="00E35F3A">
            <w:pPr>
              <w:widowControl w:val="0"/>
              <w:numPr>
                <w:ilvl w:val="0"/>
                <w:numId w:val="178"/>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создавать изображения с помощью инструментов графического редактора</w:t>
            </w:r>
          </w:p>
          <w:p w:rsidR="00F6593A" w:rsidRPr="001B767F" w:rsidRDefault="00F6593A" w:rsidP="00F6593A">
            <w:pPr>
              <w:widowControl w:val="0"/>
              <w:suppressAutoHyphens/>
              <w:snapToGrid w:val="0"/>
              <w:spacing w:after="0" w:line="240" w:lineRule="auto"/>
              <w:ind w:left="142"/>
              <w:jc w:val="both"/>
              <w:rPr>
                <w:rFonts w:ascii="Times New Roman" w:eastAsia="Calibri" w:hAnsi="Times New Roman" w:cs="Times New Roman"/>
                <w:sz w:val="24"/>
                <w:szCs w:val="24"/>
              </w:rPr>
            </w:pPr>
          </w:p>
        </w:tc>
        <w:tc>
          <w:tcPr>
            <w:tcW w:w="823" w:type="pct"/>
          </w:tcPr>
          <w:p w:rsidR="00F6593A" w:rsidRPr="001B767F" w:rsidRDefault="00F6593A" w:rsidP="00E35F3A">
            <w:pPr>
              <w:widowControl w:val="0"/>
              <w:numPr>
                <w:ilvl w:val="0"/>
                <w:numId w:val="179"/>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Создание графических объектов геометрических форм в текстовом редакторе с помощью автофигур;</w:t>
            </w:r>
          </w:p>
          <w:p w:rsidR="00F6593A" w:rsidRPr="001B767F" w:rsidRDefault="00F6593A" w:rsidP="00E35F3A">
            <w:pPr>
              <w:widowControl w:val="0"/>
              <w:numPr>
                <w:ilvl w:val="0"/>
                <w:numId w:val="179"/>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u w:val="single"/>
              </w:rPr>
            </w:pPr>
            <w:r w:rsidRPr="001B767F">
              <w:rPr>
                <w:rFonts w:ascii="Times New Roman" w:eastAsia="Lucida Sans Unicode" w:hAnsi="Times New Roman" w:cs="Times New Roman"/>
                <w:kern w:val="1"/>
                <w:sz w:val="24"/>
                <w:szCs w:val="24"/>
              </w:rPr>
              <w:t>Создавать диаграмму, иллюстрирующую единичный  процесс, явление и т.д.</w:t>
            </w:r>
          </w:p>
          <w:p w:rsidR="00F6593A" w:rsidRPr="001B767F" w:rsidRDefault="00F6593A" w:rsidP="00F6593A">
            <w:pPr>
              <w:widowControl w:val="0"/>
              <w:suppressLineNumbers/>
              <w:suppressAutoHyphens/>
              <w:snapToGrid w:val="0"/>
              <w:spacing w:after="0" w:line="240" w:lineRule="auto"/>
              <w:ind w:left="142"/>
              <w:jc w:val="both"/>
              <w:rPr>
                <w:rFonts w:ascii="Times New Roman" w:eastAsia="Lucida Sans Unicode" w:hAnsi="Times New Roman" w:cs="Times New Roman"/>
                <w:kern w:val="1"/>
                <w:sz w:val="24"/>
                <w:szCs w:val="24"/>
                <w:u w:val="single"/>
              </w:rPr>
            </w:pPr>
          </w:p>
          <w:p w:rsidR="00F6593A" w:rsidRPr="001B767F" w:rsidRDefault="00F6593A" w:rsidP="00F6593A">
            <w:pPr>
              <w:widowControl w:val="0"/>
              <w:suppressAutoHyphens/>
              <w:spacing w:after="0" w:line="240" w:lineRule="auto"/>
              <w:ind w:left="142"/>
              <w:jc w:val="both"/>
              <w:rPr>
                <w:rFonts w:ascii="Times New Roman" w:eastAsia="Calibri" w:hAnsi="Times New Roman" w:cs="Times New Roman"/>
                <w:sz w:val="24"/>
                <w:szCs w:val="24"/>
              </w:rPr>
            </w:pPr>
          </w:p>
        </w:tc>
        <w:tc>
          <w:tcPr>
            <w:tcW w:w="877" w:type="pct"/>
          </w:tcPr>
          <w:p w:rsidR="00F6593A" w:rsidRPr="001B767F" w:rsidRDefault="00F6593A" w:rsidP="00E35F3A">
            <w:pPr>
              <w:widowControl w:val="0"/>
              <w:numPr>
                <w:ilvl w:val="0"/>
                <w:numId w:val="180"/>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Создавать геометрические объекты средствами электронной таблицы;</w:t>
            </w:r>
          </w:p>
          <w:p w:rsidR="00F6593A" w:rsidRPr="001B767F" w:rsidRDefault="00F6593A" w:rsidP="00E35F3A">
            <w:pPr>
              <w:widowControl w:val="0"/>
              <w:numPr>
                <w:ilvl w:val="0"/>
                <w:numId w:val="180"/>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u w:val="single"/>
              </w:rPr>
            </w:pPr>
            <w:r w:rsidRPr="001B767F">
              <w:rPr>
                <w:rFonts w:ascii="Times New Roman" w:eastAsia="Lucida Sans Unicode" w:hAnsi="Times New Roman" w:cs="Times New Roman"/>
                <w:kern w:val="1"/>
                <w:sz w:val="24"/>
                <w:szCs w:val="24"/>
              </w:rPr>
              <w:t xml:space="preserve">Использовать  статистику по разным предметам для построения диаграмм различных видов; </w:t>
            </w:r>
          </w:p>
          <w:p w:rsidR="00F6593A" w:rsidRPr="001B767F" w:rsidRDefault="00F6593A" w:rsidP="00E35F3A">
            <w:pPr>
              <w:widowControl w:val="0"/>
              <w:numPr>
                <w:ilvl w:val="0"/>
                <w:numId w:val="180"/>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u w:val="single"/>
              </w:rPr>
            </w:pPr>
            <w:r w:rsidRPr="001B767F">
              <w:rPr>
                <w:rFonts w:ascii="Times New Roman" w:eastAsia="Lucida Sans Unicode" w:hAnsi="Times New Roman" w:cs="Times New Roman"/>
                <w:kern w:val="1"/>
                <w:sz w:val="24"/>
                <w:szCs w:val="24"/>
              </w:rPr>
              <w:t>Выбирать вид диаграммы в соответствии с поставленной задачей</w:t>
            </w:r>
          </w:p>
          <w:p w:rsidR="00F6593A" w:rsidRPr="001B767F" w:rsidRDefault="00F6593A" w:rsidP="00E35F3A">
            <w:pPr>
              <w:widowControl w:val="0"/>
              <w:numPr>
                <w:ilvl w:val="0"/>
                <w:numId w:val="180"/>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u w:val="single"/>
              </w:rPr>
            </w:pPr>
            <w:r w:rsidRPr="001B767F">
              <w:rPr>
                <w:rFonts w:ascii="Times New Roman" w:eastAsia="Lucida Sans Unicode" w:hAnsi="Times New Roman" w:cs="Times New Roman"/>
                <w:kern w:val="1"/>
                <w:sz w:val="24"/>
                <w:szCs w:val="24"/>
              </w:rPr>
              <w:t>редактировать изображения с помощью инструментов графического редактора</w:t>
            </w:r>
          </w:p>
        </w:tc>
        <w:tc>
          <w:tcPr>
            <w:tcW w:w="823" w:type="pct"/>
          </w:tcPr>
          <w:p w:rsidR="00F6593A" w:rsidRPr="001B767F" w:rsidRDefault="00F6593A" w:rsidP="00E35F3A">
            <w:pPr>
              <w:widowControl w:val="0"/>
              <w:numPr>
                <w:ilvl w:val="0"/>
                <w:numId w:val="181"/>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 xml:space="preserve">Создавать геометрические объекты и чертежи в векторном графическом редакторе и в системах автоматизированного проектирования </w:t>
            </w:r>
          </w:p>
          <w:p w:rsidR="00F6593A" w:rsidRPr="001B767F" w:rsidRDefault="00F6593A" w:rsidP="00E35F3A">
            <w:pPr>
              <w:widowControl w:val="0"/>
              <w:numPr>
                <w:ilvl w:val="0"/>
                <w:numId w:val="181"/>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tc>
        <w:tc>
          <w:tcPr>
            <w:tcW w:w="1515" w:type="pct"/>
          </w:tcPr>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6593A" w:rsidRPr="001B767F" w:rsidRDefault="00F6593A" w:rsidP="00F6593A">
            <w:pPr>
              <w:widowControl w:val="0"/>
              <w:suppressAutoHyphens/>
              <w:spacing w:after="0" w:line="240" w:lineRule="auto"/>
              <w:ind w:left="142"/>
              <w:jc w:val="both"/>
              <w:rPr>
                <w:rFonts w:ascii="Times New Roman" w:eastAsia="Calibri" w:hAnsi="Times New Roman" w:cs="Times New Roman"/>
                <w:sz w:val="24"/>
                <w:szCs w:val="24"/>
              </w:rPr>
            </w:pP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Создание музыкальных и звуковых сообщений</w:t>
            </w:r>
          </w:p>
        </w:tc>
      </w:tr>
      <w:tr w:rsidR="00F6593A" w:rsidRPr="001B767F" w:rsidTr="00F6593A">
        <w:tc>
          <w:tcPr>
            <w:tcW w:w="962"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823" w:type="pct"/>
          </w:tcPr>
          <w:p w:rsidR="00F6593A" w:rsidRPr="001B767F" w:rsidRDefault="00F6593A" w:rsidP="00E35F3A">
            <w:pPr>
              <w:widowControl w:val="0"/>
              <w:numPr>
                <w:ilvl w:val="0"/>
                <w:numId w:val="183"/>
              </w:numPr>
              <w:suppressAutoHyphens/>
              <w:autoSpaceDE w:val="0"/>
              <w:autoSpaceDN w:val="0"/>
              <w:adjustRightInd w:val="0"/>
              <w:spacing w:after="0" w:line="240" w:lineRule="auto"/>
              <w:ind w:left="146" w:hanging="212"/>
              <w:jc w:val="both"/>
              <w:rPr>
                <w:rFonts w:ascii="Times New Roman" w:eastAsia="Andale Sans UI" w:hAnsi="Times New Roman" w:cs="Times New Roman"/>
                <w:kern w:val="1"/>
                <w:sz w:val="24"/>
                <w:szCs w:val="24"/>
                <w:u w:val="single"/>
              </w:rPr>
            </w:pPr>
            <w:r w:rsidRPr="001B767F">
              <w:rPr>
                <w:rFonts w:ascii="Times New Roman" w:eastAsia="Andale Sans UI" w:hAnsi="Times New Roman" w:cs="Times New Roman"/>
                <w:kern w:val="1"/>
                <w:sz w:val="24"/>
                <w:szCs w:val="24"/>
              </w:rPr>
              <w:t>Использовать микрофоны во время выступления с помощью учителя</w:t>
            </w:r>
          </w:p>
          <w:p w:rsidR="00F6593A" w:rsidRPr="001B767F" w:rsidRDefault="00F6593A" w:rsidP="00F6593A">
            <w:pPr>
              <w:widowControl w:val="0"/>
              <w:autoSpaceDE w:val="0"/>
              <w:autoSpaceDN w:val="0"/>
              <w:adjustRightInd w:val="0"/>
              <w:spacing w:after="0" w:line="240" w:lineRule="auto"/>
              <w:ind w:left="146" w:hanging="212"/>
              <w:jc w:val="right"/>
              <w:rPr>
                <w:rFonts w:ascii="Times New Roman" w:eastAsia="Calibri" w:hAnsi="Times New Roman" w:cs="Times New Roman"/>
                <w:sz w:val="24"/>
                <w:szCs w:val="24"/>
              </w:rPr>
            </w:pPr>
          </w:p>
        </w:tc>
        <w:tc>
          <w:tcPr>
            <w:tcW w:w="877" w:type="pct"/>
          </w:tcPr>
          <w:p w:rsidR="00F6593A" w:rsidRPr="001B767F" w:rsidRDefault="00F6593A" w:rsidP="00E35F3A">
            <w:pPr>
              <w:widowControl w:val="0"/>
              <w:numPr>
                <w:ilvl w:val="0"/>
                <w:numId w:val="183"/>
              </w:numPr>
              <w:suppressLineNumbers/>
              <w:suppressAutoHyphens/>
              <w:autoSpaceDE w:val="0"/>
              <w:autoSpaceDN w:val="0"/>
              <w:adjustRightInd w:val="0"/>
              <w:snapToGrid w:val="0"/>
              <w:spacing w:after="0" w:line="240" w:lineRule="auto"/>
              <w:ind w:left="146" w:hanging="212"/>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звуковые и музыкальные редакторы для воспроизведения звука в системе слайдов;</w:t>
            </w:r>
          </w:p>
          <w:p w:rsidR="00F6593A" w:rsidRPr="001B767F" w:rsidRDefault="00F6593A" w:rsidP="00E35F3A">
            <w:pPr>
              <w:widowControl w:val="0"/>
              <w:numPr>
                <w:ilvl w:val="0"/>
                <w:numId w:val="183"/>
              </w:numPr>
              <w:suppressLineNumbers/>
              <w:suppressAutoHyphens/>
              <w:autoSpaceDE w:val="0"/>
              <w:autoSpaceDN w:val="0"/>
              <w:adjustRightInd w:val="0"/>
              <w:snapToGrid w:val="0"/>
              <w:spacing w:after="0" w:line="240" w:lineRule="auto"/>
              <w:ind w:left="146" w:hanging="212"/>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систему звукоподдержки для выступления перед аудиторией;</w:t>
            </w:r>
          </w:p>
          <w:p w:rsidR="00F6593A" w:rsidRPr="001B767F" w:rsidRDefault="00F6593A" w:rsidP="00E35F3A">
            <w:pPr>
              <w:widowControl w:val="0"/>
              <w:numPr>
                <w:ilvl w:val="0"/>
                <w:numId w:val="183"/>
              </w:numPr>
              <w:suppressAutoHyphens/>
              <w:autoSpaceDE w:val="0"/>
              <w:autoSpaceDN w:val="0"/>
              <w:adjustRightInd w:val="0"/>
              <w:spacing w:after="0" w:line="240" w:lineRule="auto"/>
              <w:ind w:left="146" w:hanging="212"/>
              <w:jc w:val="both"/>
              <w:rPr>
                <w:rFonts w:ascii="Times New Roman" w:eastAsia="Andale Sans UI" w:hAnsi="Times New Roman" w:cs="Times New Roman"/>
                <w:kern w:val="1"/>
                <w:sz w:val="24"/>
                <w:szCs w:val="24"/>
                <w:u w:val="single"/>
              </w:rPr>
            </w:pPr>
            <w:r w:rsidRPr="001B767F">
              <w:rPr>
                <w:rFonts w:ascii="Times New Roman" w:eastAsia="Andale Sans UI" w:hAnsi="Times New Roman" w:cs="Times New Roman"/>
                <w:kern w:val="1"/>
                <w:sz w:val="24"/>
                <w:szCs w:val="24"/>
              </w:rPr>
              <w:t>Использовать микрофоны во время выступления</w:t>
            </w:r>
          </w:p>
        </w:tc>
        <w:tc>
          <w:tcPr>
            <w:tcW w:w="823" w:type="pct"/>
          </w:tcPr>
          <w:p w:rsidR="00F6593A" w:rsidRPr="001B767F" w:rsidRDefault="00F6593A" w:rsidP="00E35F3A">
            <w:pPr>
              <w:widowControl w:val="0"/>
              <w:numPr>
                <w:ilvl w:val="0"/>
                <w:numId w:val="184"/>
              </w:numPr>
              <w:suppressAutoHyphens/>
              <w:autoSpaceDE w:val="0"/>
              <w:autoSpaceDN w:val="0"/>
              <w:adjustRightInd w:val="0"/>
              <w:spacing w:after="0" w:line="240" w:lineRule="auto"/>
              <w:ind w:left="146" w:hanging="212"/>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Производить отработку звуковой информации с помощью звуковых и музыкальных редакторов</w:t>
            </w:r>
          </w:p>
          <w:p w:rsidR="00F6593A" w:rsidRPr="001B767F" w:rsidRDefault="00F6593A" w:rsidP="00F6593A">
            <w:pPr>
              <w:widowControl w:val="0"/>
              <w:suppressAutoHyphens/>
              <w:spacing w:after="0" w:line="240" w:lineRule="auto"/>
              <w:ind w:left="146"/>
              <w:jc w:val="both"/>
              <w:rPr>
                <w:rFonts w:ascii="Times New Roman" w:eastAsia="Calibri" w:hAnsi="Times New Roman" w:cs="Times New Roman"/>
                <w:sz w:val="24"/>
                <w:szCs w:val="24"/>
              </w:rPr>
            </w:pPr>
          </w:p>
        </w:tc>
        <w:tc>
          <w:tcPr>
            <w:tcW w:w="1515" w:type="pct"/>
          </w:tcPr>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F6593A" w:rsidRPr="001B767F" w:rsidRDefault="00F6593A" w:rsidP="00F6593A">
            <w:pPr>
              <w:widowControl w:val="0"/>
              <w:suppressAutoHyphens/>
              <w:spacing w:after="0" w:line="240" w:lineRule="auto"/>
              <w:ind w:left="146"/>
              <w:jc w:val="both"/>
              <w:rPr>
                <w:rFonts w:ascii="Times New Roman" w:eastAsia="Calibri" w:hAnsi="Times New Roman" w:cs="Times New Roman"/>
                <w:sz w:val="24"/>
                <w:szCs w:val="24"/>
              </w:rPr>
            </w:pP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Восприятие, использование и создание гипертекстовых и мультимедийных информационных объектов.</w:t>
            </w:r>
          </w:p>
        </w:tc>
      </w:tr>
      <w:tr w:rsidR="00F6593A" w:rsidRPr="001B767F" w:rsidTr="00F6593A">
        <w:tc>
          <w:tcPr>
            <w:tcW w:w="962" w:type="pct"/>
          </w:tcPr>
          <w:p w:rsidR="00F6593A" w:rsidRPr="001B767F" w:rsidRDefault="00F6593A" w:rsidP="00E35F3A">
            <w:pPr>
              <w:widowControl w:val="0"/>
              <w:numPr>
                <w:ilvl w:val="0"/>
                <w:numId w:val="182"/>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 xml:space="preserve">Создавать </w:t>
            </w:r>
            <w:r w:rsidRPr="001B767F">
              <w:rPr>
                <w:rFonts w:ascii="Times New Roman" w:eastAsia="Calibri" w:hAnsi="Times New Roman" w:cs="Times New Roman"/>
                <w:sz w:val="24"/>
                <w:szCs w:val="24"/>
              </w:rPr>
              <w:t>мультимедийную презентацию с использованием текста и графических изображений</w:t>
            </w:r>
          </w:p>
          <w:p w:rsidR="00F6593A" w:rsidRPr="001B767F" w:rsidRDefault="00F6593A" w:rsidP="00E35F3A">
            <w:pPr>
              <w:widowControl w:val="0"/>
              <w:numPr>
                <w:ilvl w:val="0"/>
                <w:numId w:val="182"/>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Работать с готовыми диаграммами и картами: выделять структуру и состав.</w:t>
            </w:r>
          </w:p>
          <w:p w:rsidR="00F6593A" w:rsidRPr="001B767F" w:rsidRDefault="00F6593A" w:rsidP="00E35F3A">
            <w:pPr>
              <w:widowControl w:val="0"/>
              <w:numPr>
                <w:ilvl w:val="0"/>
                <w:numId w:val="182"/>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lang w:val="en-US"/>
              </w:rPr>
              <w:t>Выделять главную идею сообщения</w:t>
            </w:r>
          </w:p>
          <w:p w:rsidR="00F6593A" w:rsidRPr="001B767F" w:rsidRDefault="00F6593A" w:rsidP="00F6593A">
            <w:pPr>
              <w:widowControl w:val="0"/>
              <w:suppressLineNumbers/>
              <w:suppressAutoHyphens/>
              <w:snapToGrid w:val="0"/>
              <w:spacing w:after="0" w:line="240" w:lineRule="auto"/>
              <w:ind w:left="142"/>
              <w:jc w:val="both"/>
              <w:rPr>
                <w:rFonts w:ascii="Times New Roman" w:eastAsia="Andale Sans UI" w:hAnsi="Times New Roman" w:cs="Times New Roman"/>
                <w:kern w:val="1"/>
                <w:sz w:val="24"/>
                <w:szCs w:val="24"/>
              </w:rPr>
            </w:pPr>
          </w:p>
        </w:tc>
        <w:tc>
          <w:tcPr>
            <w:tcW w:w="823" w:type="pct"/>
          </w:tcPr>
          <w:p w:rsidR="00F6593A" w:rsidRPr="001B767F" w:rsidRDefault="00F6593A" w:rsidP="00E35F3A">
            <w:pPr>
              <w:widowControl w:val="0"/>
              <w:numPr>
                <w:ilvl w:val="0"/>
                <w:numId w:val="185"/>
              </w:numPr>
              <w:autoSpaceDE w:val="0"/>
              <w:autoSpaceDN w:val="0"/>
              <w:adjustRightInd w:val="0"/>
              <w:spacing w:after="0" w:line="240" w:lineRule="auto"/>
              <w:ind w:left="142" w:hanging="207"/>
              <w:contextualSpacing/>
              <w:rPr>
                <w:rFonts w:ascii="Times New Roman" w:hAnsi="Times New Roman" w:cs="Times New Roman"/>
                <w:sz w:val="24"/>
                <w:szCs w:val="24"/>
              </w:rPr>
            </w:pPr>
            <w:r w:rsidRPr="001B767F">
              <w:rPr>
                <w:rFonts w:ascii="Times New Roman" w:eastAsia="Andale Sans UI" w:hAnsi="Times New Roman" w:cs="Times New Roman"/>
                <w:kern w:val="1"/>
                <w:sz w:val="24"/>
                <w:szCs w:val="24"/>
                <w:lang w:eastAsia="x-none"/>
              </w:rPr>
              <w:t xml:space="preserve">Создавать </w:t>
            </w:r>
            <w:r w:rsidRPr="001B767F">
              <w:rPr>
                <w:rFonts w:ascii="Times New Roman" w:hAnsi="Times New Roman" w:cs="Times New Roman"/>
                <w:sz w:val="24"/>
                <w:szCs w:val="24"/>
                <w:lang w:eastAsia="x-none"/>
              </w:rPr>
              <w:t>мультимедийную презентацию с использованием таблиц;</w:t>
            </w:r>
          </w:p>
          <w:p w:rsidR="00F6593A" w:rsidRPr="001B767F" w:rsidRDefault="00F6593A" w:rsidP="00E35F3A">
            <w:pPr>
              <w:widowControl w:val="0"/>
              <w:numPr>
                <w:ilvl w:val="0"/>
                <w:numId w:val="185"/>
              </w:numPr>
              <w:autoSpaceDE w:val="0"/>
              <w:autoSpaceDN w:val="0"/>
              <w:adjustRightInd w:val="0"/>
              <w:spacing w:after="0" w:line="240" w:lineRule="auto"/>
              <w:ind w:left="142" w:hanging="207"/>
              <w:contextualSpacing/>
              <w:rPr>
                <w:rFonts w:ascii="Times New Roman" w:hAnsi="Times New Roman" w:cs="Times New Roman"/>
                <w:sz w:val="24"/>
                <w:szCs w:val="24"/>
              </w:rPr>
            </w:pPr>
            <w:r w:rsidRPr="001B767F">
              <w:rPr>
                <w:rFonts w:ascii="Times New Roman" w:eastAsia="Andale Sans UI" w:hAnsi="Times New Roman" w:cs="Times New Roman"/>
                <w:kern w:val="1"/>
                <w:sz w:val="24"/>
                <w:szCs w:val="24"/>
              </w:rPr>
              <w:t>Составлять вопросы к картам, диаграммам;</w:t>
            </w:r>
          </w:p>
          <w:p w:rsidR="00F6593A" w:rsidRPr="001B767F" w:rsidRDefault="00F6593A" w:rsidP="00E35F3A">
            <w:pPr>
              <w:widowControl w:val="0"/>
              <w:numPr>
                <w:ilvl w:val="0"/>
                <w:numId w:val="185"/>
              </w:numPr>
              <w:autoSpaceDE w:val="0"/>
              <w:autoSpaceDN w:val="0"/>
              <w:adjustRightInd w:val="0"/>
              <w:spacing w:after="0" w:line="240" w:lineRule="auto"/>
              <w:ind w:left="142" w:hanging="207"/>
              <w:contextualSpacing/>
              <w:rPr>
                <w:rFonts w:ascii="Times New Roman" w:hAnsi="Times New Roman" w:cs="Times New Roman"/>
                <w:sz w:val="24"/>
                <w:szCs w:val="24"/>
              </w:rPr>
            </w:pPr>
            <w:r w:rsidRPr="001B767F">
              <w:rPr>
                <w:rFonts w:ascii="Times New Roman" w:eastAsia="Andale Sans UI" w:hAnsi="Times New Roman" w:cs="Times New Roman"/>
                <w:kern w:val="1"/>
                <w:sz w:val="24"/>
                <w:szCs w:val="24"/>
              </w:rPr>
              <w:t>Создавать диаграммы с помощью компьютерных программ и онлайн-сервисов;</w:t>
            </w:r>
          </w:p>
          <w:p w:rsidR="00F6593A" w:rsidRPr="001B767F" w:rsidRDefault="00F6593A" w:rsidP="00F6593A">
            <w:pPr>
              <w:spacing w:after="0" w:line="240" w:lineRule="auto"/>
              <w:ind w:left="142"/>
              <w:contextualSpacing/>
              <w:rPr>
                <w:rFonts w:ascii="Times New Roman" w:hAnsi="Times New Roman" w:cs="Times New Roman"/>
                <w:sz w:val="24"/>
                <w:szCs w:val="24"/>
              </w:rPr>
            </w:pPr>
          </w:p>
        </w:tc>
        <w:tc>
          <w:tcPr>
            <w:tcW w:w="877" w:type="pct"/>
          </w:tcPr>
          <w:p w:rsidR="00F6593A" w:rsidRPr="001B767F" w:rsidRDefault="00F6593A" w:rsidP="00E35F3A">
            <w:pPr>
              <w:widowControl w:val="0"/>
              <w:numPr>
                <w:ilvl w:val="0"/>
                <w:numId w:val="185"/>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u w:val="single"/>
              </w:rPr>
            </w:pPr>
            <w:r w:rsidRPr="001B767F">
              <w:rPr>
                <w:rFonts w:ascii="Times New Roman" w:eastAsia="Andale Sans UI" w:hAnsi="Times New Roman" w:cs="Times New Roman"/>
                <w:kern w:val="1"/>
                <w:sz w:val="24"/>
                <w:szCs w:val="24"/>
              </w:rPr>
              <w:t xml:space="preserve">Создавать </w:t>
            </w:r>
            <w:r w:rsidRPr="001B767F">
              <w:rPr>
                <w:rFonts w:ascii="Times New Roman" w:eastAsia="Calibri" w:hAnsi="Times New Roman" w:cs="Times New Roman"/>
                <w:sz w:val="24"/>
                <w:szCs w:val="24"/>
              </w:rPr>
              <w:t>мультимедийную презентацию с использованием гиперссылок</w:t>
            </w:r>
          </w:p>
          <w:p w:rsidR="00F6593A" w:rsidRPr="001B767F" w:rsidRDefault="00F6593A" w:rsidP="00E35F3A">
            <w:pPr>
              <w:widowControl w:val="0"/>
              <w:numPr>
                <w:ilvl w:val="0"/>
                <w:numId w:val="185"/>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u w:val="single"/>
              </w:rPr>
            </w:pPr>
            <w:r w:rsidRPr="001B767F">
              <w:rPr>
                <w:rFonts w:ascii="Times New Roman" w:eastAsia="Calibri" w:hAnsi="Times New Roman" w:cs="Times New Roman"/>
                <w:sz w:val="24"/>
                <w:szCs w:val="24"/>
              </w:rPr>
              <w:t>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w:t>
            </w:r>
          </w:p>
          <w:p w:rsidR="00F6593A" w:rsidRPr="001B767F" w:rsidRDefault="00F6593A" w:rsidP="00F6593A">
            <w:pPr>
              <w:widowControl w:val="0"/>
              <w:autoSpaceDE w:val="0"/>
              <w:autoSpaceDN w:val="0"/>
              <w:adjustRightInd w:val="0"/>
              <w:spacing w:after="0" w:line="240" w:lineRule="auto"/>
              <w:ind w:left="142" w:hanging="207"/>
              <w:jc w:val="center"/>
              <w:rPr>
                <w:rFonts w:ascii="Times New Roman" w:eastAsia="Calibri" w:hAnsi="Times New Roman" w:cs="Times New Roman"/>
                <w:sz w:val="24"/>
                <w:szCs w:val="24"/>
              </w:rPr>
            </w:pPr>
          </w:p>
        </w:tc>
        <w:tc>
          <w:tcPr>
            <w:tcW w:w="823" w:type="pct"/>
          </w:tcPr>
          <w:p w:rsidR="00F6593A" w:rsidRPr="001B767F" w:rsidRDefault="00F6593A" w:rsidP="00E35F3A">
            <w:pPr>
              <w:widowControl w:val="0"/>
              <w:numPr>
                <w:ilvl w:val="0"/>
                <w:numId w:val="186"/>
              </w:numPr>
              <w:suppressAutoHyphens/>
              <w:autoSpaceDE w:val="0"/>
              <w:autoSpaceDN w:val="0"/>
              <w:adjustRightInd w:val="0"/>
              <w:spacing w:after="0" w:line="240" w:lineRule="auto"/>
              <w:ind w:left="142" w:hanging="207"/>
              <w:jc w:val="both"/>
              <w:rPr>
                <w:rFonts w:ascii="Times New Roman" w:eastAsia="Andale Sans UI" w:hAnsi="Times New Roman" w:cs="Times New Roman"/>
                <w:kern w:val="1"/>
                <w:sz w:val="24"/>
                <w:szCs w:val="24"/>
                <w:u w:val="single"/>
              </w:rPr>
            </w:pPr>
            <w:r w:rsidRPr="001B767F">
              <w:rPr>
                <w:rFonts w:ascii="Times New Roman" w:eastAsia="Andale Sans UI" w:hAnsi="Times New Roman" w:cs="Times New Roman"/>
                <w:kern w:val="1"/>
                <w:sz w:val="24"/>
                <w:szCs w:val="24"/>
              </w:rPr>
              <w:t xml:space="preserve">Добавлять в </w:t>
            </w:r>
            <w:r w:rsidRPr="001B767F">
              <w:rPr>
                <w:rFonts w:ascii="Times New Roman" w:eastAsia="Calibri" w:hAnsi="Times New Roman" w:cs="Times New Roman"/>
                <w:sz w:val="24"/>
                <w:szCs w:val="24"/>
              </w:rPr>
              <w:t>мультимедийную презентацию  звук и видеофрагменты</w:t>
            </w:r>
          </w:p>
          <w:p w:rsidR="00F6593A" w:rsidRPr="001B767F" w:rsidRDefault="00F6593A" w:rsidP="00E35F3A">
            <w:pPr>
              <w:widowControl w:val="0"/>
              <w:numPr>
                <w:ilvl w:val="0"/>
                <w:numId w:val="186"/>
              </w:numPr>
              <w:suppressAutoHyphens/>
              <w:autoSpaceDE w:val="0"/>
              <w:autoSpaceDN w:val="0"/>
              <w:adjustRightInd w:val="0"/>
              <w:spacing w:after="0" w:line="240" w:lineRule="auto"/>
              <w:ind w:left="142" w:hanging="207"/>
              <w:jc w:val="both"/>
              <w:rPr>
                <w:rFonts w:ascii="Times New Roman" w:eastAsia="Andale Sans UI" w:hAnsi="Times New Roman" w:cs="Times New Roman"/>
                <w:kern w:val="1"/>
                <w:sz w:val="24"/>
                <w:szCs w:val="24"/>
                <w:u w:val="single"/>
              </w:rPr>
            </w:pPr>
            <w:r w:rsidRPr="001B767F">
              <w:rPr>
                <w:rFonts w:ascii="Times New Roman" w:eastAsia="Andale Sans UI" w:hAnsi="Times New Roman" w:cs="Times New Roman"/>
                <w:kern w:val="1"/>
                <w:sz w:val="24"/>
                <w:szCs w:val="24"/>
              </w:rPr>
              <w:t>анализировать и описывать спутниковые фотографии</w:t>
            </w:r>
          </w:p>
          <w:p w:rsidR="00F6593A" w:rsidRPr="001B767F" w:rsidRDefault="00F6593A" w:rsidP="00F6593A">
            <w:pPr>
              <w:widowControl w:val="0"/>
              <w:suppressAutoHyphens/>
              <w:spacing w:after="0" w:line="240" w:lineRule="auto"/>
              <w:ind w:left="142"/>
              <w:jc w:val="both"/>
              <w:rPr>
                <w:rFonts w:ascii="Times New Roman" w:eastAsia="Calibri" w:hAnsi="Times New Roman" w:cs="Times New Roman"/>
                <w:sz w:val="24"/>
                <w:szCs w:val="24"/>
              </w:rPr>
            </w:pPr>
          </w:p>
        </w:tc>
        <w:tc>
          <w:tcPr>
            <w:tcW w:w="1515" w:type="pct"/>
          </w:tcPr>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использовать программы-архиваторы.</w:t>
            </w: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Коммуникация и социальное взаимодействие</w:t>
            </w:r>
          </w:p>
        </w:tc>
      </w:tr>
      <w:tr w:rsidR="00F6593A" w:rsidRPr="001B767F" w:rsidTr="00F6593A">
        <w:tc>
          <w:tcPr>
            <w:tcW w:w="962" w:type="pct"/>
          </w:tcPr>
          <w:p w:rsidR="00F6593A" w:rsidRPr="001B767F" w:rsidRDefault="00F6593A" w:rsidP="00E35F3A">
            <w:pPr>
              <w:widowControl w:val="0"/>
              <w:numPr>
                <w:ilvl w:val="0"/>
                <w:numId w:val="187"/>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Составлять развернутый плана презентации, выступать перед аудиторией с презентацией индивидуального или группового проекта;</w:t>
            </w:r>
          </w:p>
          <w:p w:rsidR="00F6593A" w:rsidRPr="001B767F" w:rsidRDefault="00F6593A" w:rsidP="00E35F3A">
            <w:pPr>
              <w:widowControl w:val="0"/>
              <w:numPr>
                <w:ilvl w:val="0"/>
                <w:numId w:val="187"/>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Создавать информационное сообщение, отправлять его нескольким пользователем, отвечать на сообщения средствами электронной почты</w:t>
            </w:r>
            <w:r w:rsidRPr="001B767F">
              <w:rPr>
                <w:rFonts w:ascii="Times New Roman" w:eastAsia="Calibri" w:hAnsi="Times New Roman" w:cs="Times New Roman"/>
                <w:sz w:val="24"/>
                <w:szCs w:val="24"/>
              </w:rPr>
              <w:t>, интернет-мессенджеров и социальных сетей для обучения</w:t>
            </w:r>
            <w:r w:rsidRPr="001B767F">
              <w:rPr>
                <w:rFonts w:ascii="Times New Roman" w:eastAsia="Andale Sans UI" w:hAnsi="Times New Roman" w:cs="Times New Roman"/>
                <w:kern w:val="1"/>
                <w:sz w:val="24"/>
                <w:szCs w:val="24"/>
              </w:rPr>
              <w:t>;</w:t>
            </w:r>
          </w:p>
          <w:p w:rsidR="00F6593A" w:rsidRPr="001B767F" w:rsidRDefault="00F6593A" w:rsidP="00E35F3A">
            <w:pPr>
              <w:widowControl w:val="0"/>
              <w:numPr>
                <w:ilvl w:val="0"/>
                <w:numId w:val="187"/>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 xml:space="preserve">Соблюдение норм информационной культуры, этики и права в переписке с одноклассниками и учителями в сети; </w:t>
            </w:r>
          </w:p>
          <w:p w:rsidR="00F6593A" w:rsidRPr="001B767F" w:rsidRDefault="00F6593A" w:rsidP="00E35F3A">
            <w:pPr>
              <w:widowControl w:val="0"/>
              <w:numPr>
                <w:ilvl w:val="0"/>
                <w:numId w:val="187"/>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Знакомство с антивирусными программами;</w:t>
            </w:r>
          </w:p>
          <w:p w:rsidR="00F6593A" w:rsidRPr="001B767F" w:rsidRDefault="00F6593A" w:rsidP="00E35F3A">
            <w:pPr>
              <w:widowControl w:val="0"/>
              <w:numPr>
                <w:ilvl w:val="0"/>
                <w:numId w:val="187"/>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Различать спам-сообщения в сети.</w:t>
            </w:r>
          </w:p>
          <w:p w:rsidR="00F6593A" w:rsidRPr="001B767F" w:rsidRDefault="00F6593A" w:rsidP="00F6593A">
            <w:pPr>
              <w:widowControl w:val="0"/>
              <w:suppressLineNumbers/>
              <w:suppressAutoHyphens/>
              <w:snapToGrid w:val="0"/>
              <w:spacing w:after="0" w:line="240" w:lineRule="auto"/>
              <w:ind w:left="142"/>
              <w:jc w:val="both"/>
              <w:rPr>
                <w:rFonts w:ascii="Times New Roman" w:eastAsia="Calibri" w:hAnsi="Times New Roman" w:cs="Times New Roman"/>
                <w:sz w:val="24"/>
                <w:szCs w:val="24"/>
              </w:rPr>
            </w:pPr>
          </w:p>
        </w:tc>
        <w:tc>
          <w:tcPr>
            <w:tcW w:w="823" w:type="pct"/>
          </w:tcPr>
          <w:p w:rsidR="00F6593A" w:rsidRPr="001B767F" w:rsidRDefault="00F6593A" w:rsidP="00E35F3A">
            <w:pPr>
              <w:widowControl w:val="0"/>
              <w:numPr>
                <w:ilvl w:val="0"/>
                <w:numId w:val="188"/>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систематический обмен информации средствами дистанционного общения;</w:t>
            </w:r>
          </w:p>
          <w:p w:rsidR="00F6593A" w:rsidRPr="001B767F" w:rsidRDefault="00F6593A" w:rsidP="00E35F3A">
            <w:pPr>
              <w:widowControl w:val="0"/>
              <w:numPr>
                <w:ilvl w:val="0"/>
                <w:numId w:val="188"/>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 xml:space="preserve">Создание информационной поддержки класса; </w:t>
            </w:r>
          </w:p>
          <w:p w:rsidR="00F6593A" w:rsidRPr="001B767F" w:rsidRDefault="00F6593A" w:rsidP="00E35F3A">
            <w:pPr>
              <w:widowControl w:val="0"/>
              <w:numPr>
                <w:ilvl w:val="0"/>
                <w:numId w:val="188"/>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систему рассылок в электронной почте;</w:t>
            </w:r>
          </w:p>
          <w:p w:rsidR="00F6593A" w:rsidRPr="001B767F" w:rsidRDefault="00F6593A" w:rsidP="00E35F3A">
            <w:pPr>
              <w:widowControl w:val="0"/>
              <w:numPr>
                <w:ilvl w:val="0"/>
                <w:numId w:val="188"/>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 xml:space="preserve">Работа с возможными блогами, их предназначениями, принципами работы в них; </w:t>
            </w:r>
          </w:p>
          <w:p w:rsidR="00F6593A" w:rsidRPr="001B767F" w:rsidRDefault="00F6593A" w:rsidP="00E35F3A">
            <w:pPr>
              <w:widowControl w:val="0"/>
              <w:numPr>
                <w:ilvl w:val="0"/>
                <w:numId w:val="188"/>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грамотно формировать комментарии, ссылки, ответы;</w:t>
            </w:r>
          </w:p>
          <w:p w:rsidR="00F6593A" w:rsidRPr="001B767F" w:rsidRDefault="00F6593A" w:rsidP="00E35F3A">
            <w:pPr>
              <w:widowControl w:val="0"/>
              <w:numPr>
                <w:ilvl w:val="0"/>
                <w:numId w:val="188"/>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гипермедиа сообщения для информационного обмена в образовательной деятельности;</w:t>
            </w:r>
          </w:p>
          <w:p w:rsidR="00F6593A" w:rsidRPr="001B767F" w:rsidRDefault="00F6593A" w:rsidP="00E35F3A">
            <w:pPr>
              <w:widowControl w:val="0"/>
              <w:numPr>
                <w:ilvl w:val="0"/>
                <w:numId w:val="188"/>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Осуществлять защиту информации от вирусов с помощью антивирусных программ.</w:t>
            </w:r>
          </w:p>
        </w:tc>
        <w:tc>
          <w:tcPr>
            <w:tcW w:w="877" w:type="pct"/>
          </w:tcPr>
          <w:p w:rsidR="00F6593A" w:rsidRPr="001B767F" w:rsidRDefault="00F6593A" w:rsidP="00E35F3A">
            <w:pPr>
              <w:widowControl w:val="0"/>
              <w:numPr>
                <w:ilvl w:val="0"/>
                <w:numId w:val="189"/>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аудио-  и видео материалы в своих выступлениях для большой аудитории;</w:t>
            </w:r>
          </w:p>
          <w:p w:rsidR="00F6593A" w:rsidRPr="001B767F" w:rsidRDefault="00F6593A" w:rsidP="00E35F3A">
            <w:pPr>
              <w:widowControl w:val="0"/>
              <w:numPr>
                <w:ilvl w:val="0"/>
                <w:numId w:val="189"/>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Выбирать форум для общения в сети в соответствии со своими учебными интересами и предпочтениями, корректно строить запросы и тексты сообщения в форуме;</w:t>
            </w:r>
          </w:p>
          <w:p w:rsidR="00F6593A" w:rsidRPr="001B767F" w:rsidRDefault="00F6593A" w:rsidP="00E35F3A">
            <w:pPr>
              <w:widowControl w:val="0"/>
              <w:numPr>
                <w:ilvl w:val="0"/>
                <w:numId w:val="189"/>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возможности электронной почты, социальной учебной сети для обучения – получать задания, дополнительную информацию по предмету;</w:t>
            </w:r>
          </w:p>
          <w:p w:rsidR="00F6593A" w:rsidRPr="001B767F" w:rsidRDefault="00F6593A" w:rsidP="00E35F3A">
            <w:pPr>
              <w:widowControl w:val="0"/>
              <w:numPr>
                <w:ilvl w:val="0"/>
                <w:numId w:val="189"/>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Выбирать тематический блог в соответствии со своими учебными интересами и предпочтениями, корректно строить запросы и тексты сообщения в форуме;</w:t>
            </w:r>
          </w:p>
          <w:p w:rsidR="00F6593A" w:rsidRPr="001B767F" w:rsidRDefault="00F6593A" w:rsidP="00E35F3A">
            <w:pPr>
              <w:widowControl w:val="0"/>
              <w:numPr>
                <w:ilvl w:val="0"/>
                <w:numId w:val="189"/>
              </w:numPr>
              <w:suppressAutoHyphens/>
              <w:autoSpaceDE w:val="0"/>
              <w:autoSpaceDN w:val="0"/>
              <w:adjustRightInd w:val="0"/>
              <w:spacing w:after="0" w:line="240" w:lineRule="auto"/>
              <w:ind w:left="142" w:hanging="207"/>
              <w:contextualSpacing/>
              <w:jc w:val="both"/>
              <w:rPr>
                <w:rFonts w:ascii="Times New Roman" w:hAnsi="Times New Roman" w:cs="Times New Roman"/>
                <w:sz w:val="24"/>
                <w:szCs w:val="24"/>
                <w:lang w:eastAsia="x-none"/>
              </w:rPr>
            </w:pPr>
            <w:r w:rsidRPr="001B767F">
              <w:rPr>
                <w:rFonts w:ascii="Times New Roman" w:eastAsia="Andale Sans UI" w:hAnsi="Times New Roman" w:cs="Times New Roman"/>
                <w:kern w:val="1"/>
                <w:sz w:val="24"/>
                <w:szCs w:val="24"/>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tc>
        <w:tc>
          <w:tcPr>
            <w:tcW w:w="823" w:type="pct"/>
          </w:tcPr>
          <w:p w:rsidR="00F6593A" w:rsidRPr="001B767F" w:rsidRDefault="00F6593A" w:rsidP="00E35F3A">
            <w:pPr>
              <w:widowControl w:val="0"/>
              <w:numPr>
                <w:ilvl w:val="0"/>
                <w:numId w:val="190"/>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элементы аудио- и  видеоподдержки для представления презентации;</w:t>
            </w:r>
          </w:p>
          <w:p w:rsidR="00F6593A" w:rsidRPr="001B767F" w:rsidRDefault="00F6593A" w:rsidP="00E35F3A">
            <w:pPr>
              <w:widowControl w:val="0"/>
              <w:numPr>
                <w:ilvl w:val="0"/>
                <w:numId w:val="190"/>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 xml:space="preserve">Использовать возможности электронной почты </w:t>
            </w:r>
            <w:r w:rsidRPr="001B767F">
              <w:rPr>
                <w:rFonts w:ascii="Times New Roman" w:eastAsia="Calibri" w:hAnsi="Times New Roman" w:cs="Times New Roman"/>
                <w:sz w:val="24"/>
                <w:szCs w:val="24"/>
              </w:rPr>
              <w:t>интернет-мессенджеров и социальных сетей</w:t>
            </w:r>
            <w:r w:rsidRPr="001B767F">
              <w:rPr>
                <w:rFonts w:ascii="Times New Roman" w:eastAsia="Andale Sans UI" w:hAnsi="Times New Roman" w:cs="Times New Roman"/>
                <w:kern w:val="1"/>
                <w:sz w:val="24"/>
                <w:szCs w:val="24"/>
              </w:rPr>
              <w:t xml:space="preserve"> для активного взаимодействия в условиях образовательного процесса;</w:t>
            </w:r>
          </w:p>
          <w:p w:rsidR="00F6593A" w:rsidRPr="001B767F" w:rsidRDefault="00F6593A" w:rsidP="00E35F3A">
            <w:pPr>
              <w:widowControl w:val="0"/>
              <w:numPr>
                <w:ilvl w:val="0"/>
                <w:numId w:val="190"/>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F6593A" w:rsidRPr="001B767F" w:rsidRDefault="00F6593A" w:rsidP="00E35F3A">
            <w:pPr>
              <w:widowControl w:val="0"/>
              <w:numPr>
                <w:ilvl w:val="0"/>
                <w:numId w:val="190"/>
              </w:numPr>
              <w:suppressAutoHyphens/>
              <w:autoSpaceDE w:val="0"/>
              <w:autoSpaceDN w:val="0"/>
              <w:adjustRightIn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Соблюдать нормы и правила информационной культуры, быть корректным участником информационно-правовых отношений</w:t>
            </w:r>
          </w:p>
        </w:tc>
        <w:tc>
          <w:tcPr>
            <w:tcW w:w="1515" w:type="pct"/>
          </w:tcPr>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вести личный дневник (блог) с использованием возможностей сети Интернет;</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B767F">
              <w:rPr>
                <w:rFonts w:ascii="Times New Roman" w:hAnsi="Times New Roman" w:cs="Times New Roman"/>
                <w:sz w:val="24"/>
                <w:szCs w:val="24"/>
              </w:rPr>
              <w:t>соблюдать правила безопасного поведения в сети Интернет</w:t>
            </w:r>
            <w:r w:rsidRPr="001B767F">
              <w:rPr>
                <w:rFonts w:ascii="Times New Roman" w:hAnsi="Times New Roman" w:cs="Times New Roman"/>
                <w:sz w:val="28"/>
                <w:szCs w:val="28"/>
              </w:rPr>
              <w:t>;</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6593A" w:rsidRPr="001B767F" w:rsidRDefault="00F6593A" w:rsidP="00F6593A">
            <w:pPr>
              <w:widowControl w:val="0"/>
              <w:tabs>
                <w:tab w:val="left" w:pos="993"/>
              </w:tabs>
              <w:spacing w:after="0" w:line="360" w:lineRule="auto"/>
              <w:ind w:firstLine="709"/>
              <w:jc w:val="both"/>
              <w:textAlignment w:val="baseline"/>
              <w:rPr>
                <w:rFonts w:ascii="Times New Roman" w:hAnsi="Times New Roman" w:cs="Times New Roman"/>
                <w:sz w:val="28"/>
                <w:szCs w:val="28"/>
              </w:rPr>
            </w:pPr>
          </w:p>
          <w:p w:rsidR="00F6593A" w:rsidRPr="001B767F" w:rsidRDefault="00F6593A" w:rsidP="00F6593A">
            <w:pPr>
              <w:widowControl w:val="0"/>
              <w:suppressAutoHyphens/>
              <w:spacing w:after="0" w:line="240" w:lineRule="auto"/>
              <w:ind w:left="142"/>
              <w:jc w:val="both"/>
              <w:rPr>
                <w:rFonts w:ascii="Times New Roman" w:eastAsia="Calibri" w:hAnsi="Times New Roman" w:cs="Times New Roman"/>
                <w:sz w:val="24"/>
                <w:szCs w:val="24"/>
              </w:rPr>
            </w:pP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Поиск и организация хранения информации</w:t>
            </w:r>
          </w:p>
        </w:tc>
      </w:tr>
      <w:tr w:rsidR="00F6593A" w:rsidRPr="001B767F" w:rsidTr="00F6593A">
        <w:tc>
          <w:tcPr>
            <w:tcW w:w="962" w:type="pct"/>
          </w:tcPr>
          <w:p w:rsidR="00F6593A" w:rsidRPr="001B767F" w:rsidRDefault="00F6593A" w:rsidP="00E35F3A">
            <w:pPr>
              <w:widowControl w:val="0"/>
              <w:numPr>
                <w:ilvl w:val="0"/>
                <w:numId w:val="191"/>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 xml:space="preserve">Искать небольшую информацию в соответствующих по возрасту цифровых словарях и  справочниках, электронных библиотеках в контролируемом Интернете. </w:t>
            </w:r>
          </w:p>
          <w:p w:rsidR="00F6593A" w:rsidRPr="001B767F" w:rsidRDefault="00F6593A" w:rsidP="00E35F3A">
            <w:pPr>
              <w:widowControl w:val="0"/>
              <w:numPr>
                <w:ilvl w:val="0"/>
                <w:numId w:val="191"/>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Избирательно относится к информации;</w:t>
            </w:r>
          </w:p>
          <w:p w:rsidR="00F6593A" w:rsidRPr="001B767F" w:rsidRDefault="00F6593A" w:rsidP="00E35F3A">
            <w:pPr>
              <w:widowControl w:val="0"/>
              <w:numPr>
                <w:ilvl w:val="0"/>
                <w:numId w:val="191"/>
              </w:numPr>
              <w:suppressAutoHyphens/>
              <w:autoSpaceDE w:val="0"/>
              <w:autoSpaceDN w:val="0"/>
              <w:adjustRightIn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методы поиска информации в небольших базах данных</w:t>
            </w:r>
          </w:p>
          <w:p w:rsidR="00F6593A" w:rsidRPr="001B767F" w:rsidRDefault="00F6593A" w:rsidP="00F6593A">
            <w:pPr>
              <w:widowControl w:val="0"/>
              <w:autoSpaceDE w:val="0"/>
              <w:autoSpaceDN w:val="0"/>
              <w:adjustRightInd w:val="0"/>
              <w:spacing w:after="0" w:line="240" w:lineRule="auto"/>
              <w:ind w:left="142" w:hanging="207"/>
              <w:jc w:val="center"/>
              <w:rPr>
                <w:rFonts w:ascii="Times New Roman" w:eastAsia="Calibri" w:hAnsi="Times New Roman" w:cs="Times New Roman"/>
                <w:sz w:val="24"/>
                <w:szCs w:val="24"/>
              </w:rPr>
            </w:pPr>
          </w:p>
        </w:tc>
        <w:tc>
          <w:tcPr>
            <w:tcW w:w="823" w:type="pct"/>
          </w:tcPr>
          <w:p w:rsidR="00F6593A" w:rsidRPr="001B767F" w:rsidRDefault="00F6593A" w:rsidP="00E35F3A">
            <w:pPr>
              <w:widowControl w:val="0"/>
              <w:numPr>
                <w:ilvl w:val="0"/>
                <w:numId w:val="192"/>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Самостоятельно строить запрос в поисковой системе, в электронных библиотеках, каталогах;</w:t>
            </w:r>
          </w:p>
          <w:p w:rsidR="00F6593A" w:rsidRPr="001B767F" w:rsidRDefault="00F6593A" w:rsidP="00E35F3A">
            <w:pPr>
              <w:widowControl w:val="0"/>
              <w:numPr>
                <w:ilvl w:val="0"/>
                <w:numId w:val="192"/>
              </w:numPr>
              <w:autoSpaceDE w:val="0"/>
              <w:autoSpaceDN w:val="0"/>
              <w:adjustRightInd w:val="0"/>
              <w:spacing w:after="0" w:line="240" w:lineRule="auto"/>
              <w:ind w:left="142" w:hanging="207"/>
              <w:contextualSpacing/>
              <w:rPr>
                <w:rFonts w:ascii="Times New Roman" w:hAnsi="Times New Roman" w:cs="Times New Roman"/>
                <w:sz w:val="24"/>
                <w:szCs w:val="24"/>
              </w:rPr>
            </w:pPr>
            <w:r w:rsidRPr="001B767F">
              <w:rPr>
                <w:rFonts w:ascii="Times New Roman" w:hAnsi="Times New Roman" w:cs="Times New Roman"/>
                <w:sz w:val="24"/>
                <w:szCs w:val="24"/>
                <w:lang w:val="x-none" w:eastAsia="x-none"/>
              </w:rPr>
              <w:t>сохранять для индивидуального использования найденные в сети Интернет информационные объекты</w:t>
            </w:r>
          </w:p>
        </w:tc>
        <w:tc>
          <w:tcPr>
            <w:tcW w:w="877" w:type="pct"/>
          </w:tcPr>
          <w:p w:rsidR="00F6593A" w:rsidRPr="001B767F" w:rsidRDefault="00F6593A" w:rsidP="00E35F3A">
            <w:pPr>
              <w:widowControl w:val="0"/>
              <w:numPr>
                <w:ilvl w:val="0"/>
                <w:numId w:val="192"/>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Искать информацию на тематических сайтах: пользоваться картой сайта для поиска необходимой информации;</w:t>
            </w:r>
          </w:p>
          <w:p w:rsidR="00F6593A" w:rsidRPr="001B767F" w:rsidRDefault="00F6593A" w:rsidP="00E35F3A">
            <w:pPr>
              <w:widowControl w:val="0"/>
              <w:numPr>
                <w:ilvl w:val="0"/>
                <w:numId w:val="192"/>
              </w:numPr>
              <w:suppressLineNumbers/>
              <w:suppressAutoHyphens/>
              <w:autoSpaceDE w:val="0"/>
              <w:autoSpaceDN w:val="0"/>
              <w:adjustRightInd w:val="0"/>
              <w:snapToGrid w:val="0"/>
              <w:spacing w:after="0" w:line="240" w:lineRule="auto"/>
              <w:ind w:left="142" w:hanging="207"/>
              <w:jc w:val="both"/>
              <w:rPr>
                <w:rFonts w:ascii="Times New Roman" w:eastAsia="Lucida Sans Unicode" w:hAnsi="Times New Roman" w:cs="Times New Roman"/>
                <w:kern w:val="1"/>
                <w:sz w:val="24"/>
                <w:szCs w:val="24"/>
              </w:rPr>
            </w:pPr>
            <w:r w:rsidRPr="001B767F">
              <w:rPr>
                <w:rFonts w:ascii="Times New Roman" w:eastAsia="Lucida Sans Unicode" w:hAnsi="Times New Roman" w:cs="Times New Roman"/>
                <w:kern w:val="1"/>
                <w:sz w:val="24"/>
                <w:szCs w:val="24"/>
              </w:rPr>
              <w:t>Составлять библиографический список книг по определенной  теме с помощью нескольких электронных каталогов;</w:t>
            </w:r>
          </w:p>
          <w:p w:rsidR="00F6593A" w:rsidRPr="001B767F" w:rsidRDefault="00F6593A" w:rsidP="00E35F3A">
            <w:pPr>
              <w:widowControl w:val="0"/>
              <w:numPr>
                <w:ilvl w:val="0"/>
                <w:numId w:val="192"/>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u w:val="single"/>
              </w:rPr>
            </w:pPr>
            <w:r w:rsidRPr="001B767F">
              <w:rPr>
                <w:rFonts w:ascii="Times New Roman" w:eastAsia="Calibri" w:hAnsi="Times New Roman" w:cs="Times New Roman"/>
                <w:sz w:val="24"/>
                <w:szCs w:val="24"/>
              </w:rPr>
              <w:t>Систематизировать папки для тематической  информации различных видов, заполнять их в процессе учебной деятельности.</w:t>
            </w:r>
          </w:p>
          <w:p w:rsidR="00F6593A" w:rsidRPr="001B767F" w:rsidRDefault="00F6593A" w:rsidP="00F6593A">
            <w:pPr>
              <w:widowControl w:val="0"/>
              <w:suppressAutoHyphens/>
              <w:spacing w:after="0" w:line="240" w:lineRule="auto"/>
              <w:ind w:left="142"/>
              <w:jc w:val="both"/>
              <w:rPr>
                <w:rFonts w:ascii="Times New Roman" w:eastAsia="Calibri" w:hAnsi="Times New Roman" w:cs="Times New Roman"/>
                <w:sz w:val="24"/>
                <w:szCs w:val="24"/>
              </w:rPr>
            </w:pPr>
          </w:p>
        </w:tc>
        <w:tc>
          <w:tcPr>
            <w:tcW w:w="823" w:type="pct"/>
          </w:tcPr>
          <w:p w:rsidR="00F6593A" w:rsidRPr="001B767F" w:rsidRDefault="00F6593A" w:rsidP="00E35F3A">
            <w:pPr>
              <w:widowControl w:val="0"/>
              <w:numPr>
                <w:ilvl w:val="0"/>
                <w:numId w:val="193"/>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 xml:space="preserve">Осуществлять синхронный поиск информации в различных поисковых системах, сравнивать полученные данные; </w:t>
            </w:r>
          </w:p>
          <w:p w:rsidR="00F6593A" w:rsidRPr="001B767F" w:rsidRDefault="00F6593A" w:rsidP="00E35F3A">
            <w:pPr>
              <w:widowControl w:val="0"/>
              <w:numPr>
                <w:ilvl w:val="0"/>
                <w:numId w:val="193"/>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lang w:val="en-US"/>
              </w:rPr>
            </w:pPr>
            <w:r w:rsidRPr="001B767F">
              <w:rPr>
                <w:rFonts w:ascii="Times New Roman" w:eastAsia="Andale Sans UI" w:hAnsi="Times New Roman" w:cs="Times New Roman"/>
                <w:kern w:val="1"/>
                <w:sz w:val="24"/>
                <w:szCs w:val="24"/>
                <w:lang w:val="en-US"/>
              </w:rPr>
              <w:t>Критически относится к информации;</w:t>
            </w:r>
          </w:p>
          <w:p w:rsidR="00F6593A" w:rsidRPr="001B767F" w:rsidRDefault="00F6593A" w:rsidP="00E35F3A">
            <w:pPr>
              <w:widowControl w:val="0"/>
              <w:numPr>
                <w:ilvl w:val="0"/>
                <w:numId w:val="193"/>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Составлять список Интернет-ресурсов по предмету, пользоваться им в повседневной учебной деятельности;</w:t>
            </w:r>
          </w:p>
          <w:p w:rsidR="00F6593A" w:rsidRPr="001B767F" w:rsidRDefault="00F6593A" w:rsidP="00E35F3A">
            <w:pPr>
              <w:widowControl w:val="0"/>
              <w:numPr>
                <w:ilvl w:val="0"/>
                <w:numId w:val="193"/>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Andale Sans UI" w:hAnsi="Times New Roman" w:cs="Times New Roman"/>
                <w:kern w:val="1"/>
                <w:sz w:val="24"/>
                <w:szCs w:val="24"/>
              </w:rPr>
              <w:t>Представлять наработанный материал форме цифрового портфолио достижений.</w:t>
            </w:r>
          </w:p>
        </w:tc>
        <w:tc>
          <w:tcPr>
            <w:tcW w:w="1515" w:type="pct"/>
          </w:tcPr>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rsidR="00F6593A" w:rsidRPr="001B767F" w:rsidRDefault="00F6593A" w:rsidP="00F6593A">
            <w:pPr>
              <w:widowControl w:val="0"/>
              <w:suppressAutoHyphens/>
              <w:spacing w:after="0" w:line="240" w:lineRule="auto"/>
              <w:ind w:left="142"/>
              <w:jc w:val="both"/>
              <w:rPr>
                <w:rFonts w:ascii="Times New Roman" w:eastAsia="Calibri" w:hAnsi="Times New Roman" w:cs="Times New Roman"/>
                <w:sz w:val="24"/>
                <w:szCs w:val="24"/>
              </w:rPr>
            </w:pP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Анализ информации, математическая обработка данных в исследовании</w:t>
            </w:r>
          </w:p>
        </w:tc>
      </w:tr>
      <w:tr w:rsidR="00F6593A" w:rsidRPr="001B767F" w:rsidTr="00F6593A">
        <w:tc>
          <w:tcPr>
            <w:tcW w:w="962" w:type="pct"/>
          </w:tcPr>
          <w:p w:rsidR="00F6593A" w:rsidRPr="001B767F" w:rsidRDefault="00F6593A" w:rsidP="00E35F3A">
            <w:pPr>
              <w:widowControl w:val="0"/>
              <w:numPr>
                <w:ilvl w:val="0"/>
                <w:numId w:val="197"/>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Выполнять простые операции в электронном приложении к учебнику по предметам</w:t>
            </w:r>
          </w:p>
          <w:p w:rsidR="00F6593A" w:rsidRPr="001B767F" w:rsidRDefault="00F6593A" w:rsidP="00E35F3A">
            <w:pPr>
              <w:widowControl w:val="0"/>
              <w:numPr>
                <w:ilvl w:val="0"/>
                <w:numId w:val="197"/>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Вводить результаты измерений в таблицу вместе с учителем;</w:t>
            </w:r>
          </w:p>
          <w:p w:rsidR="00F6593A" w:rsidRPr="001B767F" w:rsidRDefault="00F6593A" w:rsidP="00F6593A">
            <w:pPr>
              <w:widowControl w:val="0"/>
              <w:suppressAutoHyphens/>
              <w:spacing w:after="0" w:line="240" w:lineRule="auto"/>
              <w:ind w:left="142"/>
              <w:jc w:val="both"/>
              <w:rPr>
                <w:rFonts w:ascii="Times New Roman" w:eastAsia="Calibri" w:hAnsi="Times New Roman" w:cs="Times New Roman"/>
                <w:sz w:val="24"/>
                <w:szCs w:val="24"/>
              </w:rPr>
            </w:pPr>
          </w:p>
        </w:tc>
        <w:tc>
          <w:tcPr>
            <w:tcW w:w="823" w:type="pct"/>
          </w:tcPr>
          <w:p w:rsidR="00F6593A" w:rsidRPr="001B767F" w:rsidRDefault="00F6593A" w:rsidP="00E35F3A">
            <w:pPr>
              <w:widowControl w:val="0"/>
              <w:numPr>
                <w:ilvl w:val="0"/>
                <w:numId w:val="194"/>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Знакомство с виртуальными лабораториями по естественным предметам;</w:t>
            </w:r>
          </w:p>
          <w:p w:rsidR="00F6593A" w:rsidRPr="001B767F" w:rsidRDefault="00F6593A" w:rsidP="00E35F3A">
            <w:pPr>
              <w:widowControl w:val="0"/>
              <w:numPr>
                <w:ilvl w:val="0"/>
                <w:numId w:val="194"/>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Знакомство с учебными исполнителями (робот, чертежник) для выполнения учебной задачи;</w:t>
            </w:r>
          </w:p>
        </w:tc>
        <w:tc>
          <w:tcPr>
            <w:tcW w:w="877" w:type="pct"/>
          </w:tcPr>
          <w:p w:rsidR="00F6593A" w:rsidRPr="001B767F" w:rsidRDefault="00F6593A" w:rsidP="00E35F3A">
            <w:pPr>
              <w:widowControl w:val="0"/>
              <w:numPr>
                <w:ilvl w:val="0"/>
                <w:numId w:val="195"/>
              </w:numPr>
              <w:suppressAutoHyphens/>
              <w:autoSpaceDE w:val="0"/>
              <w:autoSpaceDN w:val="0"/>
              <w:adjustRightInd w:val="0"/>
              <w:spacing w:after="0" w:line="240" w:lineRule="auto"/>
              <w:ind w:left="142" w:hanging="207"/>
              <w:jc w:val="both"/>
              <w:rPr>
                <w:rFonts w:ascii="Times New Roman" w:eastAsia="Andale Sans UI" w:hAnsi="Times New Roman" w:cs="Times New Roman"/>
                <w:kern w:val="1"/>
                <w:sz w:val="24"/>
                <w:szCs w:val="24"/>
                <w:u w:val="single"/>
              </w:rPr>
            </w:pPr>
            <w:r w:rsidRPr="001B767F">
              <w:rPr>
                <w:rFonts w:ascii="Times New Roman" w:eastAsia="Andale Sans UI" w:hAnsi="Times New Roman" w:cs="Times New Roman"/>
                <w:kern w:val="1"/>
                <w:sz w:val="24"/>
                <w:szCs w:val="24"/>
              </w:rPr>
              <w:t xml:space="preserve">Проводить несложные эксперименты и исследования в виртуальных лабораториях с помощью  учителя; </w:t>
            </w:r>
          </w:p>
          <w:p w:rsidR="00F6593A" w:rsidRPr="001B767F" w:rsidRDefault="00F6593A" w:rsidP="00E35F3A">
            <w:pPr>
              <w:widowControl w:val="0"/>
              <w:numPr>
                <w:ilvl w:val="0"/>
                <w:numId w:val="195"/>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Andale Sans UI" w:hAnsi="Times New Roman" w:cs="Times New Roman"/>
                <w:kern w:val="1"/>
                <w:sz w:val="24"/>
                <w:szCs w:val="24"/>
              </w:rPr>
              <w:t>изучать математические модели объектов в виртуальных лабораториях;</w:t>
            </w:r>
          </w:p>
          <w:p w:rsidR="00F6593A" w:rsidRPr="001B767F" w:rsidRDefault="00F6593A" w:rsidP="00E35F3A">
            <w:pPr>
              <w:widowControl w:val="0"/>
              <w:numPr>
                <w:ilvl w:val="0"/>
                <w:numId w:val="195"/>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Andale Sans UI" w:hAnsi="Times New Roman" w:cs="Times New Roman"/>
                <w:kern w:val="1"/>
                <w:sz w:val="24"/>
                <w:szCs w:val="24"/>
              </w:rPr>
              <w:t>создавать таблицы и строить диаграммы в электронных таблицах.</w:t>
            </w:r>
          </w:p>
        </w:tc>
        <w:tc>
          <w:tcPr>
            <w:tcW w:w="823" w:type="pct"/>
          </w:tcPr>
          <w:p w:rsidR="00F6593A" w:rsidRPr="001B767F" w:rsidRDefault="00F6593A" w:rsidP="00E35F3A">
            <w:pPr>
              <w:widowControl w:val="0"/>
              <w:numPr>
                <w:ilvl w:val="0"/>
                <w:numId w:val="196"/>
              </w:numPr>
              <w:suppressLineNumbers/>
              <w:suppressAutoHyphens/>
              <w:autoSpaceDE w:val="0"/>
              <w:autoSpaceDN w:val="0"/>
              <w:adjustRightInd w:val="0"/>
              <w:snapToGrid w:val="0"/>
              <w:spacing w:after="0" w:line="240" w:lineRule="auto"/>
              <w:ind w:left="142" w:hanging="207"/>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Определять параметры, характеристики математической модели описываемого объекта изучения;</w:t>
            </w:r>
          </w:p>
          <w:p w:rsidR="00F6593A" w:rsidRPr="001B767F" w:rsidRDefault="00F6593A" w:rsidP="00E35F3A">
            <w:pPr>
              <w:widowControl w:val="0"/>
              <w:numPr>
                <w:ilvl w:val="0"/>
                <w:numId w:val="196"/>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Проводить эксперименты и исследования в электронных таблицах;</w:t>
            </w:r>
          </w:p>
          <w:p w:rsidR="00F6593A" w:rsidRPr="001B767F" w:rsidRDefault="00F6593A" w:rsidP="00E35F3A">
            <w:pPr>
              <w:widowControl w:val="0"/>
              <w:numPr>
                <w:ilvl w:val="0"/>
                <w:numId w:val="196"/>
              </w:numPr>
              <w:suppressAutoHyphens/>
              <w:autoSpaceDE w:val="0"/>
              <w:autoSpaceDN w:val="0"/>
              <w:adjustRightInd w:val="0"/>
              <w:spacing w:after="0" w:line="240" w:lineRule="auto"/>
              <w:ind w:left="142" w:hanging="20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Выполнять работу в виртуальных лабораториях по естественным наукам</w:t>
            </w:r>
          </w:p>
        </w:tc>
        <w:tc>
          <w:tcPr>
            <w:tcW w:w="1515" w:type="pct"/>
          </w:tcPr>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проводить простые эксперименты и исследования в виртуальных лабораториях;</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F6593A" w:rsidRPr="001B767F" w:rsidRDefault="00F6593A" w:rsidP="00E35F3A">
            <w:pPr>
              <w:widowControl w:val="0"/>
              <w:numPr>
                <w:ilvl w:val="0"/>
                <w:numId w:val="282"/>
              </w:numPr>
              <w:tabs>
                <w:tab w:val="left" w:pos="349"/>
              </w:tabs>
              <w:autoSpaceDE w:val="0"/>
              <w:autoSpaceDN w:val="0"/>
              <w:adjustRightInd w:val="0"/>
              <w:spacing w:after="0" w:line="240" w:lineRule="auto"/>
              <w:ind w:left="349" w:hanging="34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6593A" w:rsidRPr="001B767F" w:rsidRDefault="00F6593A" w:rsidP="00F6593A">
            <w:pPr>
              <w:widowControl w:val="0"/>
              <w:tabs>
                <w:tab w:val="left" w:pos="1125"/>
              </w:tabs>
              <w:autoSpaceDE w:val="0"/>
              <w:autoSpaceDN w:val="0"/>
              <w:adjustRightInd w:val="0"/>
              <w:spacing w:after="0" w:line="240" w:lineRule="auto"/>
              <w:ind w:left="142" w:hanging="207"/>
              <w:rPr>
                <w:rFonts w:ascii="Times New Roman" w:eastAsia="Calibri" w:hAnsi="Times New Roman" w:cs="Times New Roman"/>
                <w:sz w:val="24"/>
                <w:szCs w:val="24"/>
              </w:rPr>
            </w:pPr>
          </w:p>
        </w:tc>
      </w:tr>
      <w:tr w:rsidR="00F6593A" w:rsidRPr="001B767F" w:rsidTr="00F6593A">
        <w:tc>
          <w:tcPr>
            <w:tcW w:w="5000" w:type="pct"/>
            <w:gridSpan w:val="5"/>
          </w:tcPr>
          <w:p w:rsidR="00F6593A" w:rsidRPr="001B767F" w:rsidRDefault="00F6593A" w:rsidP="00E35F3A">
            <w:pPr>
              <w:widowControl w:val="0"/>
              <w:numPr>
                <w:ilvl w:val="0"/>
                <w:numId w:val="165"/>
              </w:numPr>
              <w:autoSpaceDE w:val="0"/>
              <w:autoSpaceDN w:val="0"/>
              <w:adjustRightInd w:val="0"/>
              <w:spacing w:after="0" w:line="240" w:lineRule="auto"/>
              <w:ind w:left="284" w:hanging="218"/>
              <w:contextualSpacing/>
              <w:jc w:val="center"/>
              <w:rPr>
                <w:rFonts w:ascii="Times New Roman" w:hAnsi="Times New Roman" w:cs="Times New Roman"/>
                <w:b/>
                <w:sz w:val="24"/>
                <w:szCs w:val="24"/>
              </w:rPr>
            </w:pPr>
            <w:r w:rsidRPr="001B767F">
              <w:rPr>
                <w:rFonts w:ascii="Times New Roman" w:hAnsi="Times New Roman" w:cs="Times New Roman"/>
                <w:b/>
                <w:sz w:val="24"/>
                <w:szCs w:val="24"/>
              </w:rPr>
              <w:t>Моделирование, проектирование и управление</w:t>
            </w:r>
          </w:p>
        </w:tc>
      </w:tr>
      <w:tr w:rsidR="00F6593A" w:rsidRPr="001B767F" w:rsidTr="00F6593A">
        <w:tc>
          <w:tcPr>
            <w:tcW w:w="962" w:type="pct"/>
          </w:tcPr>
          <w:p w:rsidR="00F6593A" w:rsidRPr="001B767F" w:rsidRDefault="00F6593A" w:rsidP="00E35F3A">
            <w:pPr>
              <w:widowControl w:val="0"/>
              <w:numPr>
                <w:ilvl w:val="0"/>
                <w:numId w:val="198"/>
              </w:numPr>
              <w:suppressAutoHyphens/>
              <w:autoSpaceDE w:val="0"/>
              <w:autoSpaceDN w:val="0"/>
              <w:adjustRightInd w:val="0"/>
              <w:spacing w:after="0" w:line="240" w:lineRule="auto"/>
              <w:ind w:left="142" w:hanging="218"/>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средства ИКТ в решении учебных задач под присмотром учителя</w:t>
            </w:r>
          </w:p>
          <w:p w:rsidR="00F6593A" w:rsidRPr="001B767F" w:rsidRDefault="00F6593A" w:rsidP="00F6593A">
            <w:pPr>
              <w:widowControl w:val="0"/>
              <w:autoSpaceDE w:val="0"/>
              <w:autoSpaceDN w:val="0"/>
              <w:adjustRightInd w:val="0"/>
              <w:spacing w:after="0" w:line="240" w:lineRule="auto"/>
              <w:ind w:left="142" w:hanging="218"/>
              <w:rPr>
                <w:rFonts w:ascii="Times New Roman" w:eastAsia="Calibri" w:hAnsi="Times New Roman" w:cs="Times New Roman"/>
                <w:sz w:val="24"/>
                <w:szCs w:val="24"/>
              </w:rPr>
            </w:pPr>
          </w:p>
        </w:tc>
        <w:tc>
          <w:tcPr>
            <w:tcW w:w="823" w:type="pct"/>
          </w:tcPr>
          <w:p w:rsidR="00F6593A" w:rsidRPr="001B767F" w:rsidRDefault="00F6593A" w:rsidP="00E35F3A">
            <w:pPr>
              <w:widowControl w:val="0"/>
              <w:numPr>
                <w:ilvl w:val="0"/>
                <w:numId w:val="198"/>
              </w:numPr>
              <w:suppressLineNumbers/>
              <w:suppressAutoHyphens/>
              <w:autoSpaceDE w:val="0"/>
              <w:autoSpaceDN w:val="0"/>
              <w:adjustRightInd w:val="0"/>
              <w:snapToGrid w:val="0"/>
              <w:spacing w:after="0" w:line="240" w:lineRule="auto"/>
              <w:ind w:left="142" w:hanging="218"/>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w:t>
            </w:r>
          </w:p>
          <w:p w:rsidR="00F6593A" w:rsidRPr="001B767F" w:rsidRDefault="00F6593A" w:rsidP="00E35F3A">
            <w:pPr>
              <w:widowControl w:val="0"/>
              <w:numPr>
                <w:ilvl w:val="0"/>
                <w:numId w:val="198"/>
              </w:numPr>
              <w:suppressAutoHyphens/>
              <w:autoSpaceDE w:val="0"/>
              <w:autoSpaceDN w:val="0"/>
              <w:adjustRightInd w:val="0"/>
              <w:spacing w:after="0" w:line="240" w:lineRule="auto"/>
              <w:ind w:left="142" w:hanging="218"/>
              <w:jc w:val="both"/>
              <w:rPr>
                <w:rFonts w:ascii="Times New Roman" w:eastAsia="Andale Sans UI" w:hAnsi="Times New Roman" w:cs="Times New Roman"/>
                <w:kern w:val="1"/>
                <w:sz w:val="24"/>
                <w:szCs w:val="24"/>
                <w:u w:val="single"/>
              </w:rPr>
            </w:pPr>
            <w:r w:rsidRPr="001B767F">
              <w:rPr>
                <w:rFonts w:ascii="Times New Roman" w:eastAsia="Andale Sans UI" w:hAnsi="Times New Roman" w:cs="Times New Roman"/>
                <w:kern w:val="1"/>
                <w:sz w:val="24"/>
                <w:szCs w:val="24"/>
              </w:rPr>
              <w:t>Использовать средства ИКТ в индивидуальной деятельности для  решения учебных задач</w:t>
            </w:r>
          </w:p>
          <w:p w:rsidR="00F6593A" w:rsidRPr="001B767F" w:rsidRDefault="00F6593A" w:rsidP="00F6593A">
            <w:pPr>
              <w:widowControl w:val="0"/>
              <w:autoSpaceDE w:val="0"/>
              <w:autoSpaceDN w:val="0"/>
              <w:adjustRightInd w:val="0"/>
              <w:spacing w:after="0" w:line="240" w:lineRule="auto"/>
              <w:ind w:left="142" w:hanging="218"/>
              <w:rPr>
                <w:rFonts w:ascii="Times New Roman" w:eastAsia="Calibri" w:hAnsi="Times New Roman" w:cs="Times New Roman"/>
                <w:sz w:val="24"/>
                <w:szCs w:val="24"/>
              </w:rPr>
            </w:pPr>
          </w:p>
        </w:tc>
        <w:tc>
          <w:tcPr>
            <w:tcW w:w="877" w:type="pct"/>
          </w:tcPr>
          <w:p w:rsidR="00F6593A" w:rsidRPr="001B767F" w:rsidRDefault="00F6593A" w:rsidP="00E35F3A">
            <w:pPr>
              <w:widowControl w:val="0"/>
              <w:numPr>
                <w:ilvl w:val="0"/>
                <w:numId w:val="199"/>
              </w:numPr>
              <w:suppressLineNumbers/>
              <w:suppressAutoHyphens/>
              <w:autoSpaceDE w:val="0"/>
              <w:autoSpaceDN w:val="0"/>
              <w:adjustRightInd w:val="0"/>
              <w:snapToGrid w:val="0"/>
              <w:spacing w:after="0" w:line="240" w:lineRule="auto"/>
              <w:ind w:left="142" w:hanging="218"/>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rsidR="00F6593A" w:rsidRPr="001B767F" w:rsidRDefault="00F6593A" w:rsidP="00E35F3A">
            <w:pPr>
              <w:widowControl w:val="0"/>
              <w:numPr>
                <w:ilvl w:val="0"/>
                <w:numId w:val="199"/>
              </w:numPr>
              <w:suppressLineNumbers/>
              <w:suppressAutoHyphens/>
              <w:autoSpaceDE w:val="0"/>
              <w:autoSpaceDN w:val="0"/>
              <w:adjustRightInd w:val="0"/>
              <w:snapToGrid w:val="0"/>
              <w:spacing w:after="0" w:line="240" w:lineRule="auto"/>
              <w:ind w:left="142" w:hanging="218"/>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Моделировать несложные модели с помощью средств программирования, предложенных учителем;</w:t>
            </w:r>
          </w:p>
          <w:p w:rsidR="00F6593A" w:rsidRPr="001B767F" w:rsidRDefault="00F6593A" w:rsidP="00E35F3A">
            <w:pPr>
              <w:widowControl w:val="0"/>
              <w:numPr>
                <w:ilvl w:val="0"/>
                <w:numId w:val="199"/>
              </w:numPr>
              <w:suppressAutoHyphens/>
              <w:autoSpaceDE w:val="0"/>
              <w:autoSpaceDN w:val="0"/>
              <w:adjustRightInd w:val="0"/>
              <w:spacing w:after="0" w:line="240" w:lineRule="auto"/>
              <w:ind w:left="142" w:hanging="218"/>
              <w:jc w:val="both"/>
              <w:rPr>
                <w:rFonts w:ascii="Times New Roman" w:eastAsia="Andale Sans UI" w:hAnsi="Times New Roman" w:cs="Times New Roman"/>
                <w:kern w:val="1"/>
                <w:sz w:val="24"/>
                <w:szCs w:val="24"/>
                <w:u w:val="single"/>
              </w:rPr>
            </w:pPr>
            <w:r w:rsidRPr="001B767F">
              <w:rPr>
                <w:rFonts w:ascii="Times New Roman" w:eastAsia="Andale Sans UI" w:hAnsi="Times New Roman" w:cs="Times New Roman"/>
                <w:kern w:val="1"/>
                <w:sz w:val="24"/>
                <w:szCs w:val="24"/>
              </w:rPr>
              <w:t>Организовывать  групповую деятельность с использованием ИКТ (групповые проекты, цифровое портфолио группы учеников и т.д.)</w:t>
            </w:r>
          </w:p>
          <w:p w:rsidR="00F6593A" w:rsidRPr="001B767F" w:rsidRDefault="00F6593A" w:rsidP="00F6593A">
            <w:pPr>
              <w:widowControl w:val="0"/>
              <w:suppressAutoHyphens/>
              <w:spacing w:after="0" w:line="240" w:lineRule="auto"/>
              <w:ind w:left="-76"/>
              <w:jc w:val="both"/>
              <w:rPr>
                <w:rFonts w:ascii="Times New Roman" w:eastAsia="Calibri" w:hAnsi="Times New Roman" w:cs="Times New Roman"/>
                <w:sz w:val="24"/>
                <w:szCs w:val="24"/>
              </w:rPr>
            </w:pPr>
          </w:p>
        </w:tc>
        <w:tc>
          <w:tcPr>
            <w:tcW w:w="823" w:type="pct"/>
          </w:tcPr>
          <w:p w:rsidR="00F6593A" w:rsidRPr="001B767F" w:rsidRDefault="00F6593A" w:rsidP="00E35F3A">
            <w:pPr>
              <w:widowControl w:val="0"/>
              <w:numPr>
                <w:ilvl w:val="0"/>
                <w:numId w:val="200"/>
              </w:numPr>
              <w:suppressLineNumbers/>
              <w:suppressAutoHyphens/>
              <w:autoSpaceDE w:val="0"/>
              <w:autoSpaceDN w:val="0"/>
              <w:adjustRightInd w:val="0"/>
              <w:snapToGrid w:val="0"/>
              <w:spacing w:after="0" w:line="240" w:lineRule="auto"/>
              <w:ind w:left="142" w:hanging="218"/>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 xml:space="preserve">Оценивать потребность в дополнительной информации с помощью средств и ресурсов ИКТ для решения познавательных задач; </w:t>
            </w:r>
          </w:p>
          <w:p w:rsidR="00F6593A" w:rsidRPr="001B767F" w:rsidRDefault="00F6593A" w:rsidP="00E35F3A">
            <w:pPr>
              <w:widowControl w:val="0"/>
              <w:numPr>
                <w:ilvl w:val="0"/>
                <w:numId w:val="200"/>
              </w:numPr>
              <w:suppressLineNumbers/>
              <w:suppressAutoHyphens/>
              <w:autoSpaceDE w:val="0"/>
              <w:autoSpaceDN w:val="0"/>
              <w:adjustRightInd w:val="0"/>
              <w:snapToGrid w:val="0"/>
              <w:spacing w:after="0" w:line="240" w:lineRule="auto"/>
              <w:ind w:left="142" w:hanging="218"/>
              <w:jc w:val="both"/>
              <w:rPr>
                <w:rFonts w:ascii="Times New Roman" w:eastAsia="Andale Sans UI" w:hAnsi="Times New Roman" w:cs="Times New Roman"/>
                <w:kern w:val="1"/>
                <w:sz w:val="24"/>
                <w:szCs w:val="24"/>
              </w:rPr>
            </w:pPr>
            <w:r w:rsidRPr="001B767F">
              <w:rPr>
                <w:rFonts w:ascii="Times New Roman" w:eastAsia="Andale Sans UI" w:hAnsi="Times New Roman" w:cs="Times New Roman"/>
                <w:kern w:val="1"/>
                <w:sz w:val="24"/>
                <w:szCs w:val="24"/>
              </w:rPr>
              <w:t>Использовать инструменты ИКТ для создания видео-  и звукового ряда;</w:t>
            </w:r>
          </w:p>
          <w:p w:rsidR="00F6593A" w:rsidRPr="001B767F" w:rsidRDefault="00F6593A" w:rsidP="00E35F3A">
            <w:pPr>
              <w:widowControl w:val="0"/>
              <w:numPr>
                <w:ilvl w:val="0"/>
                <w:numId w:val="200"/>
              </w:numPr>
              <w:suppressLineNumbers/>
              <w:suppressAutoHyphens/>
              <w:autoSpaceDE w:val="0"/>
              <w:autoSpaceDN w:val="0"/>
              <w:adjustRightInd w:val="0"/>
              <w:snapToGrid w:val="0"/>
              <w:spacing w:after="0" w:line="240" w:lineRule="auto"/>
              <w:ind w:left="142" w:hanging="218"/>
              <w:jc w:val="both"/>
              <w:rPr>
                <w:rFonts w:ascii="Times New Roman" w:eastAsia="Calibri" w:hAnsi="Times New Roman" w:cs="Times New Roman"/>
                <w:sz w:val="24"/>
                <w:szCs w:val="24"/>
              </w:rPr>
            </w:pPr>
            <w:r w:rsidRPr="001B767F">
              <w:rPr>
                <w:rFonts w:ascii="Times New Roman" w:eastAsia="Andale Sans UI" w:hAnsi="Times New Roman" w:cs="Times New Roman"/>
                <w:kern w:val="1"/>
                <w:sz w:val="24"/>
                <w:szCs w:val="24"/>
              </w:rPr>
              <w:t>Моделировать  с помощью виртуальных конструкторов;</w:t>
            </w:r>
          </w:p>
          <w:p w:rsidR="00F6593A" w:rsidRPr="001B767F" w:rsidRDefault="00F6593A" w:rsidP="00E35F3A">
            <w:pPr>
              <w:widowControl w:val="0"/>
              <w:numPr>
                <w:ilvl w:val="0"/>
                <w:numId w:val="200"/>
              </w:numPr>
              <w:suppressLineNumbers/>
              <w:suppressAutoHyphens/>
              <w:autoSpaceDE w:val="0"/>
              <w:autoSpaceDN w:val="0"/>
              <w:adjustRightInd w:val="0"/>
              <w:snapToGrid w:val="0"/>
              <w:spacing w:after="0" w:line="240" w:lineRule="auto"/>
              <w:ind w:left="142" w:hanging="218"/>
              <w:jc w:val="both"/>
              <w:rPr>
                <w:rFonts w:ascii="Times New Roman" w:eastAsia="Calibri" w:hAnsi="Times New Roman" w:cs="Times New Roman"/>
                <w:sz w:val="24"/>
                <w:szCs w:val="24"/>
              </w:rPr>
            </w:pPr>
            <w:r w:rsidRPr="001B767F">
              <w:rPr>
                <w:rFonts w:ascii="Times New Roman" w:eastAsia="Andale Sans UI" w:hAnsi="Times New Roman" w:cs="Times New Roman"/>
                <w:kern w:val="1"/>
                <w:sz w:val="24"/>
                <w:szCs w:val="24"/>
              </w:rPr>
              <w:t>Проектировать, анализировать  результаты индивидуальной и групповой деятельности с использованием ИКТ.</w:t>
            </w:r>
          </w:p>
        </w:tc>
        <w:tc>
          <w:tcPr>
            <w:tcW w:w="1515" w:type="pct"/>
          </w:tcPr>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B767F">
              <w:rPr>
                <w:rFonts w:ascii="Times New Roman" w:hAnsi="Times New Roman" w:cs="Times New Roman"/>
                <w:sz w:val="24"/>
                <w:szCs w:val="24"/>
              </w:rPr>
              <w:t>моделировать с использованием виртуальных конструкторов</w:t>
            </w:r>
            <w:r w:rsidRPr="001B767F">
              <w:rPr>
                <w:rFonts w:ascii="Times New Roman" w:hAnsi="Times New Roman" w:cs="Times New Roman"/>
                <w:sz w:val="28"/>
                <w:szCs w:val="28"/>
              </w:rPr>
              <w:t>;</w:t>
            </w:r>
          </w:p>
          <w:p w:rsidR="00F6593A" w:rsidRPr="001B767F" w:rsidRDefault="00F6593A" w:rsidP="00E35F3A">
            <w:pPr>
              <w:widowControl w:val="0"/>
              <w:numPr>
                <w:ilvl w:val="0"/>
                <w:numId w:val="282"/>
              </w:numPr>
              <w:tabs>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B767F">
              <w:rPr>
                <w:rFonts w:ascii="Times New Roman" w:hAnsi="Times New Roman" w:cs="Times New Roman"/>
                <w:sz w:val="24"/>
                <w:szCs w:val="24"/>
              </w:rPr>
              <w:t>моделировать с использованием средств программирования.</w:t>
            </w:r>
          </w:p>
          <w:p w:rsidR="00F6593A" w:rsidRPr="001B767F" w:rsidRDefault="00F6593A" w:rsidP="00F6593A">
            <w:pPr>
              <w:widowControl w:val="0"/>
              <w:suppressAutoHyphens/>
              <w:spacing w:after="0" w:line="240" w:lineRule="auto"/>
              <w:jc w:val="both"/>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ind w:left="142" w:hanging="218"/>
              <w:rPr>
                <w:rFonts w:ascii="Times New Roman" w:eastAsia="Calibri" w:hAnsi="Times New Roman" w:cs="Times New Roman"/>
                <w:sz w:val="24"/>
                <w:szCs w:val="24"/>
              </w:rPr>
            </w:pPr>
          </w:p>
        </w:tc>
      </w:tr>
    </w:tbl>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p w:rsidR="00F6593A" w:rsidRPr="001B767F" w:rsidRDefault="00F6593A" w:rsidP="00F6593A">
      <w:pPr>
        <w:keepNext/>
        <w:keepLines/>
        <w:widowControl w:val="0"/>
        <w:spacing w:after="0" w:line="240" w:lineRule="auto"/>
        <w:ind w:firstLine="400"/>
        <w:outlineLvl w:val="1"/>
        <w:rPr>
          <w:rFonts w:ascii="Times New Roman" w:hAnsi="Times New Roman" w:cs="Times New Roman"/>
          <w:b/>
          <w:i/>
          <w:sz w:val="24"/>
          <w:szCs w:val="24"/>
        </w:rPr>
      </w:pPr>
      <w:r w:rsidRPr="001B767F">
        <w:rPr>
          <w:rFonts w:ascii="Times New Roman" w:hAnsi="Times New Roman" w:cs="Times New Roman"/>
          <w:b/>
          <w:sz w:val="24"/>
          <w:szCs w:val="24"/>
        </w:rPr>
        <w:t>Общие принципы формирования ИКТ-компетентности в образовательных областях</w:t>
      </w:r>
      <w:bookmarkEnd w:id="14"/>
      <w:r w:rsidRPr="001B767F">
        <w:rPr>
          <w:rFonts w:ascii="Times New Roman" w:hAnsi="Times New Roman" w:cs="Times New Roman"/>
          <w:b/>
          <w:sz w:val="24"/>
          <w:szCs w:val="24"/>
        </w:rPr>
        <w:t>.</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w:t>
      </w:r>
      <w:r w:rsidR="00E36774">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E36774">
        <w:rPr>
          <w:rFonts w:ascii="Times New Roman" w:eastAsia="Calibri" w:hAnsi="Times New Roman" w:cs="Times New Roman"/>
          <w:sz w:val="24"/>
          <w:szCs w:val="24"/>
        </w:rPr>
        <w:t>ю</w:t>
      </w:r>
      <w:r w:rsidRPr="001B767F">
        <w:rPr>
          <w:rFonts w:ascii="Times New Roman" w:eastAsia="Calibri" w:hAnsi="Times New Roman" w:cs="Times New Roman"/>
          <w:sz w:val="24"/>
          <w:szCs w:val="24"/>
        </w:rPr>
        <w:t>щимся в различных предметах.</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Курс Информатики и ИКТ в старших классах основной школы подводит итоги формирования ИКТ-компетентности </w:t>
      </w:r>
      <w:r w:rsidR="008B2115">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8B2115">
        <w:rPr>
          <w:rFonts w:ascii="Times New Roman" w:eastAsia="Calibri" w:hAnsi="Times New Roman" w:cs="Times New Roman"/>
          <w:sz w:val="24"/>
          <w:szCs w:val="24"/>
        </w:rPr>
        <w:t>ю</w:t>
      </w:r>
      <w:r w:rsidRPr="001B767F">
        <w:rPr>
          <w:rFonts w:ascii="Times New Roman" w:eastAsia="Calibri" w:hAnsi="Times New Roman" w:cs="Times New Roman"/>
          <w:sz w:val="24"/>
          <w:szCs w:val="24"/>
        </w:rPr>
        <w:t xml:space="preserve">щихся, систематизирует и дополняет имеющиеся у </w:t>
      </w:r>
      <w:r w:rsidR="008B2115">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8B2115">
        <w:rPr>
          <w:rFonts w:ascii="Times New Roman" w:eastAsia="Calibri" w:hAnsi="Times New Roman" w:cs="Times New Roman"/>
          <w:sz w:val="24"/>
          <w:szCs w:val="24"/>
        </w:rPr>
        <w:t>ю</w:t>
      </w:r>
      <w:r w:rsidRPr="001B767F">
        <w:rPr>
          <w:rFonts w:ascii="Times New Roman" w:eastAsia="Calibri" w:hAnsi="Times New Roman" w:cs="Times New Roman"/>
          <w:sz w:val="24"/>
          <w:szCs w:val="24"/>
        </w:rPr>
        <w:t xml:space="preserve">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w:t>
      </w:r>
      <w:r w:rsidR="008B2115">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8B2115">
        <w:rPr>
          <w:rFonts w:ascii="Times New Roman" w:eastAsia="Calibri" w:hAnsi="Times New Roman" w:cs="Times New Roman"/>
          <w:sz w:val="24"/>
          <w:szCs w:val="24"/>
        </w:rPr>
        <w:t>ю</w:t>
      </w:r>
      <w:r w:rsidRPr="001B767F">
        <w:rPr>
          <w:rFonts w:ascii="Times New Roman" w:eastAsia="Calibri" w:hAnsi="Times New Roman" w:cs="Times New Roman"/>
          <w:sz w:val="24"/>
          <w:szCs w:val="24"/>
        </w:rPr>
        <w:t xml:space="preserve">щегося к тому или иному виду формальной аттестации ИКТ-компетентности. </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w:t>
      </w:r>
      <w:r w:rsidR="008C19EB">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8C19EB">
        <w:rPr>
          <w:rFonts w:ascii="Times New Roman" w:eastAsia="Calibri" w:hAnsi="Times New Roman" w:cs="Times New Roman"/>
          <w:sz w:val="24"/>
          <w:szCs w:val="24"/>
        </w:rPr>
        <w:t>ю</w:t>
      </w:r>
      <w:r w:rsidRPr="001B767F">
        <w:rPr>
          <w:rFonts w:ascii="Times New Roman" w:eastAsia="Calibri" w:hAnsi="Times New Roman" w:cs="Times New Roman"/>
          <w:sz w:val="24"/>
          <w:szCs w:val="24"/>
        </w:rPr>
        <w:t xml:space="preserve">щимися в начальной школе и предшествующих классах основной, как и от практического опыта применения </w:t>
      </w:r>
      <w:r w:rsidR="008C19EB">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8C19EB">
        <w:rPr>
          <w:rFonts w:ascii="Times New Roman" w:eastAsia="Calibri" w:hAnsi="Times New Roman" w:cs="Times New Roman"/>
          <w:sz w:val="24"/>
          <w:szCs w:val="24"/>
        </w:rPr>
        <w:t>ю</w:t>
      </w:r>
      <w:r w:rsidRPr="001B767F">
        <w:rPr>
          <w:rFonts w:ascii="Times New Roman" w:eastAsia="Calibri" w:hAnsi="Times New Roman" w:cs="Times New Roman"/>
          <w:sz w:val="24"/>
          <w:szCs w:val="24"/>
        </w:rPr>
        <w:t>щимися ИКТ.</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bCs/>
          <w:iCs/>
          <w:sz w:val="24"/>
          <w:szCs w:val="24"/>
        </w:rPr>
      </w:pPr>
      <w:r w:rsidRPr="001B767F">
        <w:rPr>
          <w:rFonts w:ascii="Times New Roman" w:eastAsia="Calibri" w:hAnsi="Times New Roman" w:cs="Times New Roman"/>
          <w:bCs/>
          <w:iCs/>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F6593A" w:rsidRPr="001B767F" w:rsidRDefault="00F6593A" w:rsidP="00F6593A">
      <w:pPr>
        <w:widowControl w:val="0"/>
        <w:autoSpaceDE w:val="0"/>
        <w:autoSpaceDN w:val="0"/>
        <w:adjustRightInd w:val="0"/>
        <w:spacing w:after="0" w:line="240" w:lineRule="auto"/>
        <w:ind w:firstLine="714"/>
        <w:rPr>
          <w:rFonts w:ascii="Times New Roman" w:eastAsia="Calibri" w:hAnsi="Times New Roman" w:cs="Times New Roman"/>
          <w:sz w:val="24"/>
          <w:szCs w:val="24"/>
        </w:rPr>
      </w:pPr>
      <w:r w:rsidRPr="001B767F">
        <w:rPr>
          <w:rFonts w:ascii="Times New Roman" w:eastAsia="Calibri" w:hAnsi="Times New Roman" w:cs="Times New Roman"/>
          <w:sz w:val="24"/>
          <w:szCs w:val="24"/>
        </w:rPr>
        <w:t>Большинство компетенций могут быть сформированы уже в начальной школе, это обстоятельство специально не отмечается, указываются предметные области и учебные предметы, в которых проводится</w:t>
      </w:r>
      <w:r w:rsidR="008C19EB">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rPr>
        <w:t xml:space="preserve"> или завершается формирование квалификаций, если оно не завершено в начальной школе. Полное формирование элементов компетентности, как правило, ведется в целом ряде или во всех предметах. </w:t>
      </w:r>
    </w:p>
    <w:p w:rsidR="00F6593A" w:rsidRPr="001B767F" w:rsidRDefault="00F6593A" w:rsidP="00F6593A">
      <w:pPr>
        <w:widowControl w:val="0"/>
        <w:autoSpaceDE w:val="0"/>
        <w:autoSpaceDN w:val="0"/>
        <w:adjustRightInd w:val="0"/>
        <w:spacing w:after="0" w:line="240" w:lineRule="auto"/>
        <w:ind w:firstLine="714"/>
        <w:rPr>
          <w:rFonts w:ascii="Times New Roman" w:eastAsia="Calibri" w:hAnsi="Times New Roman" w:cs="Times New Roman"/>
          <w:b/>
          <w:sz w:val="24"/>
          <w:szCs w:val="24"/>
        </w:rPr>
      </w:pPr>
      <w:r w:rsidRPr="001B767F">
        <w:rPr>
          <w:rFonts w:ascii="Times New Roman" w:eastAsia="Calibri" w:hAnsi="Times New Roman" w:cs="Times New Roman"/>
          <w:b/>
          <w:sz w:val="24"/>
          <w:szCs w:val="24"/>
        </w:rPr>
        <w:t>(См. Приложение 2 к Программе УУД).</w:t>
      </w:r>
    </w:p>
    <w:p w:rsidR="00F6593A" w:rsidRPr="001B767F" w:rsidRDefault="00F6593A" w:rsidP="00F6593A">
      <w:pPr>
        <w:keepNext/>
        <w:keepLines/>
        <w:widowControl w:val="0"/>
        <w:spacing w:after="0" w:line="240" w:lineRule="auto"/>
        <w:ind w:firstLine="400"/>
        <w:outlineLvl w:val="1"/>
        <w:rPr>
          <w:rFonts w:ascii="Times New Roman" w:hAnsi="Times New Roman" w:cs="Times New Roman"/>
          <w:b/>
          <w:i/>
          <w:sz w:val="24"/>
          <w:szCs w:val="24"/>
        </w:rPr>
      </w:pPr>
      <w:bookmarkStart w:id="15" w:name="_Toc266449945"/>
      <w:r w:rsidRPr="001B767F">
        <w:rPr>
          <w:rFonts w:ascii="Times New Roman" w:hAnsi="Times New Roman" w:cs="Times New Roman"/>
          <w:b/>
          <w:sz w:val="24"/>
          <w:szCs w:val="24"/>
        </w:rPr>
        <w:t xml:space="preserve">Размещение работы учащегося в информационной среде образовательного учреждения. </w:t>
      </w:r>
      <w:bookmarkEnd w:id="15"/>
    </w:p>
    <w:p w:rsidR="00F6593A" w:rsidRPr="001B767F" w:rsidRDefault="007A2B47" w:rsidP="007A2B47">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593A" w:rsidRPr="001B767F">
        <w:rPr>
          <w:rFonts w:ascii="Times New Roman" w:eastAsia="Calibri" w:hAnsi="Times New Roman" w:cs="Times New Roman"/>
          <w:sz w:val="24"/>
          <w:szCs w:val="24"/>
        </w:rPr>
        <w:t xml:space="preserve">Одним из значительных преимуществ (и в работе профессионала и в работе </w:t>
      </w:r>
      <w:r w:rsidR="008C19EB">
        <w:rPr>
          <w:rFonts w:ascii="Times New Roman" w:eastAsia="Calibri" w:hAnsi="Times New Roman" w:cs="Times New Roman"/>
          <w:sz w:val="24"/>
          <w:szCs w:val="24"/>
        </w:rPr>
        <w:t>об</w:t>
      </w:r>
      <w:r w:rsidR="00F6593A" w:rsidRPr="001B767F">
        <w:rPr>
          <w:rFonts w:ascii="Times New Roman" w:eastAsia="Calibri" w:hAnsi="Times New Roman" w:cs="Times New Roman"/>
          <w:sz w:val="24"/>
          <w:szCs w:val="24"/>
        </w:rPr>
        <w:t>уча</w:t>
      </w:r>
      <w:r w:rsidR="008C19EB">
        <w:rPr>
          <w:rFonts w:ascii="Times New Roman" w:eastAsia="Calibri" w:hAnsi="Times New Roman" w:cs="Times New Roman"/>
          <w:sz w:val="24"/>
          <w:szCs w:val="24"/>
        </w:rPr>
        <w:t>ю</w:t>
      </w:r>
      <w:r w:rsidR="00F6593A" w:rsidRPr="001B767F">
        <w:rPr>
          <w:rFonts w:ascii="Times New Roman" w:eastAsia="Calibri" w:hAnsi="Times New Roman" w:cs="Times New Roman"/>
          <w:sz w:val="24"/>
          <w:szCs w:val="24"/>
        </w:rPr>
        <w:t xml:space="preserve">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w:t>
      </w:r>
      <w:r w:rsidR="008C19EB">
        <w:rPr>
          <w:rFonts w:ascii="Times New Roman" w:eastAsia="Calibri" w:hAnsi="Times New Roman" w:cs="Times New Roman"/>
          <w:sz w:val="24"/>
          <w:szCs w:val="24"/>
        </w:rPr>
        <w:t>об</w:t>
      </w:r>
      <w:r w:rsidR="00F6593A" w:rsidRPr="001B767F">
        <w:rPr>
          <w:rFonts w:ascii="Times New Roman" w:eastAsia="Calibri" w:hAnsi="Times New Roman" w:cs="Times New Roman"/>
          <w:sz w:val="24"/>
          <w:szCs w:val="24"/>
        </w:rPr>
        <w:t>уча</w:t>
      </w:r>
      <w:r w:rsidR="008C19EB">
        <w:rPr>
          <w:rFonts w:ascii="Times New Roman" w:eastAsia="Calibri" w:hAnsi="Times New Roman" w:cs="Times New Roman"/>
          <w:sz w:val="24"/>
          <w:szCs w:val="24"/>
        </w:rPr>
        <w:t>ю</w:t>
      </w:r>
      <w:r w:rsidR="00F6593A" w:rsidRPr="001B767F">
        <w:rPr>
          <w:rFonts w:ascii="Times New Roman" w:eastAsia="Calibri" w:hAnsi="Times New Roman" w:cs="Times New Roman"/>
          <w:sz w:val="24"/>
          <w:szCs w:val="24"/>
        </w:rPr>
        <w:t xml:space="preserve">щемуся совет удалось реализовать. </w:t>
      </w:r>
      <w:r w:rsidR="008C19EB">
        <w:rPr>
          <w:rFonts w:ascii="Times New Roman" w:eastAsia="Calibri" w:hAnsi="Times New Roman" w:cs="Times New Roman"/>
          <w:sz w:val="24"/>
          <w:szCs w:val="24"/>
        </w:rPr>
        <w:t>Обу</w:t>
      </w:r>
      <w:r w:rsidR="00F6593A" w:rsidRPr="001B767F">
        <w:rPr>
          <w:rFonts w:ascii="Times New Roman" w:eastAsia="Calibri" w:hAnsi="Times New Roman" w:cs="Times New Roman"/>
          <w:sz w:val="24"/>
          <w:szCs w:val="24"/>
        </w:rPr>
        <w:t>ча</w:t>
      </w:r>
      <w:r w:rsidR="008C19EB">
        <w:rPr>
          <w:rFonts w:ascii="Times New Roman" w:eastAsia="Calibri" w:hAnsi="Times New Roman" w:cs="Times New Roman"/>
          <w:sz w:val="24"/>
          <w:szCs w:val="24"/>
        </w:rPr>
        <w:t>ю</w:t>
      </w:r>
      <w:r w:rsidR="00F6593A" w:rsidRPr="001B767F">
        <w:rPr>
          <w:rFonts w:ascii="Times New Roman" w:eastAsia="Calibri" w:hAnsi="Times New Roman" w:cs="Times New Roman"/>
          <w:sz w:val="24"/>
          <w:szCs w:val="24"/>
        </w:rPr>
        <w:t>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F6593A" w:rsidRPr="001B767F" w:rsidRDefault="00F6593A" w:rsidP="00F6593A">
      <w:pPr>
        <w:keepNext/>
        <w:keepLines/>
        <w:widowControl w:val="0"/>
        <w:spacing w:after="0" w:line="240" w:lineRule="auto"/>
        <w:ind w:firstLine="400"/>
        <w:outlineLvl w:val="1"/>
        <w:rPr>
          <w:rFonts w:ascii="Times New Roman" w:hAnsi="Times New Roman" w:cs="Times New Roman"/>
          <w:b/>
          <w:i/>
          <w:sz w:val="24"/>
          <w:szCs w:val="24"/>
        </w:rPr>
      </w:pPr>
      <w:bookmarkStart w:id="16" w:name="_Toc266449946"/>
      <w:r w:rsidRPr="001B767F">
        <w:rPr>
          <w:rFonts w:ascii="Times New Roman" w:hAnsi="Times New Roman" w:cs="Times New Roman"/>
          <w:b/>
          <w:sz w:val="24"/>
          <w:szCs w:val="24"/>
        </w:rPr>
        <w:t>Изменение структуры взаимодействия учащегося с учителем вне урока</w:t>
      </w:r>
      <w:bookmarkEnd w:id="16"/>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Размещение информационного (гипермедийного) объекта в информационной образовательной среде дает возможность учителю:</w:t>
      </w:r>
    </w:p>
    <w:p w:rsidR="00F6593A" w:rsidRPr="001B767F" w:rsidRDefault="00F6593A" w:rsidP="00E35F3A">
      <w:pPr>
        <w:widowControl w:val="0"/>
        <w:numPr>
          <w:ilvl w:val="0"/>
          <w:numId w:val="158"/>
        </w:numPr>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F6593A" w:rsidRPr="001B767F" w:rsidRDefault="00F6593A" w:rsidP="00E35F3A">
      <w:pPr>
        <w:widowControl w:val="0"/>
        <w:numPr>
          <w:ilvl w:val="0"/>
          <w:numId w:val="159"/>
        </w:numPr>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F6593A" w:rsidRPr="001B767F" w:rsidRDefault="00F6593A" w:rsidP="00E35F3A">
      <w:pPr>
        <w:widowControl w:val="0"/>
        <w:numPr>
          <w:ilvl w:val="0"/>
          <w:numId w:val="159"/>
        </w:numPr>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F6593A" w:rsidRPr="001B767F" w:rsidRDefault="00F6593A" w:rsidP="00E35F3A">
      <w:pPr>
        <w:widowControl w:val="0"/>
        <w:numPr>
          <w:ilvl w:val="0"/>
          <w:numId w:val="159"/>
        </w:numPr>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F6593A" w:rsidRPr="001B767F" w:rsidRDefault="00F6593A" w:rsidP="00F6593A">
      <w:pPr>
        <w:keepNext/>
        <w:keepLines/>
        <w:widowControl w:val="0"/>
        <w:spacing w:after="0" w:line="240" w:lineRule="auto"/>
        <w:ind w:firstLine="400"/>
        <w:outlineLvl w:val="1"/>
        <w:rPr>
          <w:rFonts w:ascii="Times New Roman" w:hAnsi="Times New Roman" w:cs="Times New Roman"/>
          <w:b/>
          <w:i/>
          <w:sz w:val="24"/>
          <w:szCs w:val="24"/>
        </w:rPr>
      </w:pPr>
      <w:bookmarkStart w:id="17" w:name="_Toc266449955"/>
      <w:r w:rsidRPr="001B767F">
        <w:rPr>
          <w:rFonts w:ascii="Times New Roman" w:hAnsi="Times New Roman" w:cs="Times New Roman"/>
          <w:b/>
          <w:sz w:val="24"/>
          <w:szCs w:val="24"/>
        </w:rPr>
        <w:t>Особенности оценки сформированности ИКТ-компетентности обучающихся</w:t>
      </w:r>
      <w:bookmarkEnd w:id="17"/>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1B767F">
        <w:rPr>
          <w:rFonts w:ascii="Times New Roman" w:eastAsia="Calibri" w:hAnsi="Times New Roman" w:cs="Times New Roman"/>
          <w:sz w:val="24"/>
          <w:szCs w:val="24"/>
        </w:rPr>
        <w:t xml:space="preserve">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 Наряду с этим </w:t>
      </w:r>
      <w:r w:rsidR="00037C93">
        <w:rPr>
          <w:rFonts w:ascii="Times New Roman" w:eastAsia="Calibri" w:hAnsi="Times New Roman" w:cs="Times New Roman"/>
          <w:sz w:val="24"/>
          <w:szCs w:val="24"/>
        </w:rPr>
        <w:t>обучающиеся</w:t>
      </w:r>
      <w:r w:rsidRPr="001B767F">
        <w:rPr>
          <w:rFonts w:ascii="Times New Roman" w:eastAsia="Calibri" w:hAnsi="Times New Roman" w:cs="Times New Roman"/>
          <w:sz w:val="24"/>
          <w:szCs w:val="24"/>
        </w:rPr>
        <w:t xml:space="preserve">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p>
    <w:p w:rsidR="00F6593A" w:rsidRPr="001B767F" w:rsidRDefault="00F6593A" w:rsidP="00F6593A">
      <w:pPr>
        <w:widowControl w:val="0"/>
        <w:tabs>
          <w:tab w:val="left" w:pos="93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xml:space="preserve">Итак, информационная и коммуникационная компетентность школьников  в данном разделе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отметить,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F6593A" w:rsidRPr="001B767F" w:rsidRDefault="00F6593A" w:rsidP="00F6593A">
      <w:pPr>
        <w:widowControl w:val="0"/>
        <w:tabs>
          <w:tab w:val="left" w:pos="720"/>
          <w:tab w:val="left" w:pos="9355"/>
        </w:tabs>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Требования к тестовым заданиям можно сформулировать  следующим образом:</w:t>
      </w:r>
    </w:p>
    <w:p w:rsidR="00F6593A" w:rsidRPr="001B767F" w:rsidRDefault="00F6593A" w:rsidP="00E35F3A">
      <w:pPr>
        <w:widowControl w:val="0"/>
        <w:numPr>
          <w:ilvl w:val="0"/>
          <w:numId w:val="162"/>
        </w:numPr>
        <w:autoSpaceDE w:val="0"/>
        <w:autoSpaceDN w:val="0"/>
        <w:adjustRightInd w:val="0"/>
        <w:spacing w:after="0" w:line="240" w:lineRule="auto"/>
        <w:contextualSpacing/>
        <w:jc w:val="both"/>
        <w:rPr>
          <w:rFonts w:ascii="Times New Roman" w:hAnsi="Times New Roman" w:cs="Times New Roman"/>
          <w:sz w:val="24"/>
          <w:szCs w:val="24"/>
          <w:lang w:val="x-none" w:eastAsia="en-US"/>
        </w:rPr>
      </w:pPr>
      <w:r w:rsidRPr="001B767F">
        <w:rPr>
          <w:rFonts w:ascii="Times New Roman" w:hAnsi="Times New Roman" w:cs="Times New Roman"/>
          <w:sz w:val="24"/>
          <w:szCs w:val="24"/>
          <w:lang w:val="x-none" w:eastAsia="en-US"/>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F6593A" w:rsidRPr="001B767F" w:rsidRDefault="00F6593A" w:rsidP="00E35F3A">
      <w:pPr>
        <w:widowControl w:val="0"/>
        <w:numPr>
          <w:ilvl w:val="0"/>
          <w:numId w:val="162"/>
        </w:numPr>
        <w:autoSpaceDE w:val="0"/>
        <w:autoSpaceDN w:val="0"/>
        <w:adjustRightInd w:val="0"/>
        <w:spacing w:after="0" w:line="240" w:lineRule="auto"/>
        <w:contextualSpacing/>
        <w:jc w:val="both"/>
        <w:rPr>
          <w:rFonts w:ascii="Times New Roman" w:hAnsi="Times New Roman" w:cs="Times New Roman"/>
          <w:sz w:val="24"/>
          <w:szCs w:val="24"/>
          <w:lang w:val="x-none" w:eastAsia="en-US"/>
        </w:rPr>
      </w:pPr>
      <w:r w:rsidRPr="001B767F">
        <w:rPr>
          <w:rFonts w:ascii="Times New Roman" w:hAnsi="Times New Roman" w:cs="Times New Roman"/>
          <w:sz w:val="24"/>
          <w:szCs w:val="24"/>
          <w:lang w:val="x-none" w:eastAsia="en-US"/>
        </w:rPr>
        <w:t xml:space="preserve">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 минуту. </w:t>
      </w:r>
    </w:p>
    <w:p w:rsidR="00F6593A" w:rsidRPr="001B767F" w:rsidRDefault="00F6593A" w:rsidP="00E35F3A">
      <w:pPr>
        <w:widowControl w:val="0"/>
        <w:numPr>
          <w:ilvl w:val="0"/>
          <w:numId w:val="162"/>
        </w:numPr>
        <w:autoSpaceDE w:val="0"/>
        <w:autoSpaceDN w:val="0"/>
        <w:adjustRightInd w:val="0"/>
        <w:spacing w:after="0" w:line="240" w:lineRule="auto"/>
        <w:contextualSpacing/>
        <w:jc w:val="both"/>
        <w:rPr>
          <w:rFonts w:ascii="Times New Roman" w:hAnsi="Times New Roman" w:cs="Times New Roman"/>
          <w:sz w:val="24"/>
          <w:szCs w:val="24"/>
          <w:lang w:val="x-none" w:eastAsia="en-US"/>
        </w:rPr>
      </w:pPr>
      <w:r w:rsidRPr="001B767F">
        <w:rPr>
          <w:rFonts w:ascii="Times New Roman" w:hAnsi="Times New Roman" w:cs="Times New Roman"/>
          <w:sz w:val="24"/>
          <w:szCs w:val="24"/>
          <w:lang w:val="x-none" w:eastAsia="en-US"/>
        </w:rPr>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т.д.</w:t>
      </w:r>
    </w:p>
    <w:p w:rsidR="00F6593A" w:rsidRPr="001B767F" w:rsidRDefault="00F6593A" w:rsidP="00F6593A">
      <w:pPr>
        <w:widowControl w:val="0"/>
        <w:tabs>
          <w:tab w:val="left" w:pos="9355"/>
        </w:tabs>
        <w:autoSpaceDE w:val="0"/>
        <w:autoSpaceDN w:val="0"/>
        <w:adjustRightInd w:val="0"/>
        <w:spacing w:after="0" w:line="240" w:lineRule="auto"/>
        <w:jc w:val="both"/>
        <w:rPr>
          <w:rFonts w:ascii="Times New Roman" w:eastAsia="Calibri" w:hAnsi="Times New Roman" w:cs="Times New Roman"/>
          <w:b/>
          <w:sz w:val="24"/>
          <w:szCs w:val="24"/>
        </w:rPr>
      </w:pPr>
      <w:r w:rsidRPr="001B767F">
        <w:rPr>
          <w:rFonts w:ascii="Times New Roman" w:eastAsia="Calibri" w:hAnsi="Times New Roman" w:cs="Times New Roman"/>
          <w:sz w:val="24"/>
          <w:szCs w:val="24"/>
          <w:lang w:eastAsia="en-US"/>
        </w:rPr>
        <w:t xml:space="preserve">           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учащихся и учителей. Процедура проведения измерений ИКТ-компетентности называется тестированием. В ходе этой процедуры </w:t>
      </w:r>
      <w:r w:rsidR="00037C93">
        <w:rPr>
          <w:rFonts w:ascii="Times New Roman" w:eastAsia="Calibri" w:hAnsi="Times New Roman" w:cs="Times New Roman"/>
          <w:sz w:val="24"/>
          <w:szCs w:val="24"/>
          <w:lang w:eastAsia="en-US"/>
        </w:rPr>
        <w:t>обучающиеся</w:t>
      </w:r>
      <w:r w:rsidRPr="001B767F">
        <w:rPr>
          <w:rFonts w:ascii="Times New Roman" w:eastAsia="Calibri" w:hAnsi="Times New Roman" w:cs="Times New Roman"/>
          <w:sz w:val="24"/>
          <w:szCs w:val="24"/>
          <w:lang w:eastAsia="en-US"/>
        </w:rPr>
        <w:t xml:space="preserve"> выполняют последовательность контрольных заданий, 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ab/>
        <w:t>Формирование у школьников ИКТ-компетентности требует от учителей использования специальных методов и приемов:</w:t>
      </w:r>
    </w:p>
    <w:p w:rsidR="00F6593A" w:rsidRPr="001B767F" w:rsidRDefault="00F6593A" w:rsidP="00E35F3A">
      <w:pPr>
        <w:widowControl w:val="0"/>
        <w:numPr>
          <w:ilvl w:val="0"/>
          <w:numId w:val="163"/>
        </w:numPr>
        <w:autoSpaceDE w:val="0"/>
        <w:autoSpaceDN w:val="0"/>
        <w:adjustRightInd w:val="0"/>
        <w:spacing w:after="0" w:line="240" w:lineRule="auto"/>
        <w:contextualSpacing/>
        <w:jc w:val="both"/>
        <w:rPr>
          <w:rFonts w:ascii="Times New Roman" w:hAnsi="Times New Roman" w:cs="Times New Roman"/>
          <w:sz w:val="24"/>
          <w:szCs w:val="24"/>
          <w:lang w:val="x-none" w:eastAsia="en-US"/>
        </w:rPr>
      </w:pPr>
      <w:r w:rsidRPr="001B767F">
        <w:rPr>
          <w:rFonts w:ascii="Times New Roman" w:hAnsi="Times New Roman" w:cs="Times New Roman"/>
          <w:sz w:val="24"/>
          <w:szCs w:val="24"/>
          <w:lang w:val="x-none" w:eastAsia="en-US"/>
        </w:rPr>
        <w:t>учитель должен быть настроен на формирование этой компетентности (т.е. помнить о ней всегда);</w:t>
      </w:r>
    </w:p>
    <w:p w:rsidR="00F6593A" w:rsidRPr="001B767F" w:rsidRDefault="00F6593A" w:rsidP="00E35F3A">
      <w:pPr>
        <w:widowControl w:val="0"/>
        <w:numPr>
          <w:ilvl w:val="0"/>
          <w:numId w:val="163"/>
        </w:numPr>
        <w:autoSpaceDE w:val="0"/>
        <w:autoSpaceDN w:val="0"/>
        <w:adjustRightInd w:val="0"/>
        <w:spacing w:after="0" w:line="240" w:lineRule="auto"/>
        <w:contextualSpacing/>
        <w:jc w:val="both"/>
        <w:rPr>
          <w:rFonts w:ascii="Times New Roman" w:hAnsi="Times New Roman" w:cs="Times New Roman"/>
          <w:sz w:val="24"/>
          <w:szCs w:val="24"/>
          <w:lang w:val="x-none" w:eastAsia="en-US"/>
        </w:rPr>
      </w:pPr>
      <w:r w:rsidRPr="001B767F">
        <w:rPr>
          <w:rFonts w:ascii="Times New Roman" w:hAnsi="Times New Roman" w:cs="Times New Roman"/>
          <w:sz w:val="24"/>
          <w:szCs w:val="24"/>
          <w:lang w:val="x-none" w:eastAsia="en-US"/>
        </w:rPr>
        <w:t>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 компетентности);</w:t>
      </w:r>
    </w:p>
    <w:p w:rsidR="00F6593A" w:rsidRPr="001B767F" w:rsidRDefault="00F6593A" w:rsidP="00E35F3A">
      <w:pPr>
        <w:widowControl w:val="0"/>
        <w:numPr>
          <w:ilvl w:val="0"/>
          <w:numId w:val="163"/>
        </w:numPr>
        <w:autoSpaceDE w:val="0"/>
        <w:autoSpaceDN w:val="0"/>
        <w:adjustRightInd w:val="0"/>
        <w:spacing w:after="0" w:line="240" w:lineRule="auto"/>
        <w:contextualSpacing/>
        <w:jc w:val="both"/>
        <w:rPr>
          <w:rFonts w:ascii="Times New Roman" w:hAnsi="Times New Roman" w:cs="Times New Roman"/>
          <w:sz w:val="24"/>
          <w:szCs w:val="24"/>
          <w:lang w:val="x-none" w:eastAsia="en-US"/>
        </w:rPr>
      </w:pPr>
      <w:r w:rsidRPr="001B767F">
        <w:rPr>
          <w:rFonts w:ascii="Times New Roman" w:hAnsi="Times New Roman" w:cs="Times New Roman"/>
          <w:sz w:val="24"/>
          <w:szCs w:val="24"/>
          <w:lang w:val="x-none" w:eastAsia="en-US"/>
        </w:rPr>
        <w:t>на уроках следует выделять время для самостоятельной работы с текстом с дальнейшим групповым обсуждением;</w:t>
      </w:r>
    </w:p>
    <w:p w:rsidR="00F6593A" w:rsidRPr="001B767F" w:rsidRDefault="00F6593A" w:rsidP="00E35F3A">
      <w:pPr>
        <w:widowControl w:val="0"/>
        <w:numPr>
          <w:ilvl w:val="0"/>
          <w:numId w:val="163"/>
        </w:numPr>
        <w:autoSpaceDE w:val="0"/>
        <w:autoSpaceDN w:val="0"/>
        <w:adjustRightInd w:val="0"/>
        <w:spacing w:after="0" w:line="240" w:lineRule="auto"/>
        <w:contextualSpacing/>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en-US"/>
        </w:rPr>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ИКТ-компетентность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Размещение информационного (гипермедийного) объекта в информационной образовательной среде дает возможность учителю:</w:t>
      </w:r>
    </w:p>
    <w:p w:rsidR="00F6593A" w:rsidRPr="001B767F" w:rsidRDefault="00F6593A" w:rsidP="00E35F3A">
      <w:pPr>
        <w:widowControl w:val="0"/>
        <w:numPr>
          <w:ilvl w:val="0"/>
          <w:numId w:val="158"/>
        </w:numPr>
        <w:tabs>
          <w:tab w:val="num"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F6593A" w:rsidRPr="001B767F" w:rsidRDefault="00F6593A" w:rsidP="00E35F3A">
      <w:pPr>
        <w:widowControl w:val="0"/>
        <w:numPr>
          <w:ilvl w:val="0"/>
          <w:numId w:val="159"/>
        </w:numPr>
        <w:tabs>
          <w:tab w:val="num"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F6593A" w:rsidRPr="001B767F" w:rsidRDefault="00F6593A" w:rsidP="00E35F3A">
      <w:pPr>
        <w:widowControl w:val="0"/>
        <w:numPr>
          <w:ilvl w:val="0"/>
          <w:numId w:val="159"/>
        </w:numPr>
        <w:tabs>
          <w:tab w:val="num"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F6593A" w:rsidRPr="001B767F" w:rsidRDefault="00F6593A" w:rsidP="00E35F3A">
      <w:pPr>
        <w:widowControl w:val="0"/>
        <w:numPr>
          <w:ilvl w:val="0"/>
          <w:numId w:val="159"/>
        </w:numPr>
        <w:tabs>
          <w:tab w:val="num"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F6593A" w:rsidRPr="001B767F" w:rsidRDefault="00F6593A" w:rsidP="00F6593A">
      <w:pPr>
        <w:keepNext/>
        <w:keepLines/>
        <w:widowControl w:val="0"/>
        <w:tabs>
          <w:tab w:val="num" w:pos="0"/>
        </w:tabs>
        <w:spacing w:after="0" w:line="240" w:lineRule="auto"/>
        <w:jc w:val="both"/>
        <w:outlineLvl w:val="1"/>
        <w:rPr>
          <w:rFonts w:ascii="Times New Roman" w:hAnsi="Times New Roman" w:cs="Times New Roman"/>
          <w:i/>
          <w:sz w:val="24"/>
          <w:szCs w:val="24"/>
        </w:rPr>
      </w:pPr>
      <w:r w:rsidRPr="001B767F">
        <w:rPr>
          <w:rFonts w:ascii="Times New Roman" w:hAnsi="Times New Roman" w:cs="Times New Roman"/>
          <w:sz w:val="24"/>
          <w:szCs w:val="24"/>
        </w:rPr>
        <w:tab/>
        <w:t>Примерная основная образовательная программа предполагает три основных уровня развития информационной  среды  образовательного учреждения:</w:t>
      </w:r>
    </w:p>
    <w:p w:rsidR="00F6593A" w:rsidRPr="001B767F" w:rsidRDefault="00F6593A" w:rsidP="00E35F3A">
      <w:pPr>
        <w:widowControl w:val="0"/>
        <w:numPr>
          <w:ilvl w:val="0"/>
          <w:numId w:val="158"/>
        </w:numPr>
        <w:tabs>
          <w:tab w:val="num" w:pos="1080"/>
        </w:tabs>
        <w:autoSpaceDE w:val="0"/>
        <w:autoSpaceDN w:val="0"/>
        <w:adjustRightInd w:val="0"/>
        <w:spacing w:after="0" w:line="240" w:lineRule="auto"/>
        <w:ind w:left="1080"/>
        <w:jc w:val="both"/>
        <w:rPr>
          <w:rFonts w:ascii="Times New Roman" w:eastAsia="Calibri" w:hAnsi="Times New Roman" w:cs="Times New Roman"/>
          <w:sz w:val="24"/>
          <w:szCs w:val="24"/>
        </w:rPr>
      </w:pPr>
      <w:r w:rsidRPr="001B767F">
        <w:rPr>
          <w:rFonts w:ascii="Times New Roman" w:eastAsia="Calibri" w:hAnsi="Times New Roman" w:cs="Times New Roman"/>
          <w:b/>
          <w:i/>
          <w:sz w:val="24"/>
          <w:szCs w:val="24"/>
        </w:rPr>
        <w:t xml:space="preserve">пользовательский  уровень </w:t>
      </w:r>
      <w:r w:rsidRPr="001B767F">
        <w:rPr>
          <w:rFonts w:ascii="Times New Roman" w:eastAsia="Calibri" w:hAnsi="Times New Roman" w:cs="Times New Roman"/>
          <w:sz w:val="24"/>
          <w:szCs w:val="24"/>
        </w:rPr>
        <w:t>– обеспечение доступа к различным информационным ресурсам школьников, учителей, родителей, администрации образовательного учреждения;</w:t>
      </w:r>
    </w:p>
    <w:p w:rsidR="00F6593A" w:rsidRPr="001B767F" w:rsidRDefault="00F6593A" w:rsidP="00E35F3A">
      <w:pPr>
        <w:widowControl w:val="0"/>
        <w:numPr>
          <w:ilvl w:val="0"/>
          <w:numId w:val="158"/>
        </w:numPr>
        <w:tabs>
          <w:tab w:val="num" w:pos="1080"/>
        </w:tabs>
        <w:autoSpaceDE w:val="0"/>
        <w:autoSpaceDN w:val="0"/>
        <w:adjustRightInd w:val="0"/>
        <w:spacing w:after="0" w:line="240" w:lineRule="auto"/>
        <w:ind w:left="1080"/>
        <w:jc w:val="both"/>
        <w:rPr>
          <w:rFonts w:ascii="Times New Roman" w:eastAsia="Calibri" w:hAnsi="Times New Roman" w:cs="Times New Roman"/>
          <w:sz w:val="24"/>
          <w:szCs w:val="24"/>
        </w:rPr>
      </w:pPr>
      <w:r w:rsidRPr="001B767F">
        <w:rPr>
          <w:rFonts w:ascii="Times New Roman" w:eastAsia="Calibri" w:hAnsi="Times New Roman" w:cs="Times New Roman"/>
          <w:b/>
          <w:i/>
          <w:sz w:val="24"/>
          <w:szCs w:val="24"/>
        </w:rPr>
        <w:t xml:space="preserve">ресурсный  уровень </w:t>
      </w:r>
      <w:r w:rsidRPr="001B767F">
        <w:rPr>
          <w:rFonts w:ascii="Times New Roman" w:eastAsia="Calibri" w:hAnsi="Times New Roman" w:cs="Times New Roman"/>
          <w:sz w:val="24"/>
          <w:szCs w:val="24"/>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F6593A" w:rsidRPr="001B767F" w:rsidRDefault="00F6593A" w:rsidP="00E35F3A">
      <w:pPr>
        <w:widowControl w:val="0"/>
        <w:numPr>
          <w:ilvl w:val="0"/>
          <w:numId w:val="158"/>
        </w:numPr>
        <w:tabs>
          <w:tab w:val="num" w:pos="1080"/>
        </w:tabs>
        <w:autoSpaceDE w:val="0"/>
        <w:autoSpaceDN w:val="0"/>
        <w:adjustRightInd w:val="0"/>
        <w:spacing w:after="0" w:line="240" w:lineRule="auto"/>
        <w:ind w:left="1080"/>
        <w:jc w:val="both"/>
        <w:rPr>
          <w:rFonts w:ascii="Times New Roman" w:eastAsia="Calibri" w:hAnsi="Times New Roman" w:cs="Times New Roman"/>
          <w:sz w:val="24"/>
          <w:szCs w:val="24"/>
        </w:rPr>
      </w:pPr>
      <w:r w:rsidRPr="001B767F">
        <w:rPr>
          <w:rFonts w:ascii="Times New Roman" w:eastAsia="Calibri" w:hAnsi="Times New Roman" w:cs="Times New Roman"/>
          <w:b/>
          <w:i/>
          <w:sz w:val="24"/>
          <w:szCs w:val="24"/>
        </w:rPr>
        <w:t xml:space="preserve">регламентирующий уровень </w:t>
      </w:r>
      <w:r w:rsidRPr="001B767F">
        <w:rPr>
          <w:rFonts w:ascii="Times New Roman" w:eastAsia="Calibri" w:hAnsi="Times New Roman" w:cs="Times New Roman"/>
          <w:sz w:val="24"/>
          <w:szCs w:val="24"/>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Наша школа в развитии ИОС стремится к регламентирующему уровню, хотя сейчас находится на ресурсном уровне.</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F6593A" w:rsidRPr="001B767F" w:rsidRDefault="00F6593A" w:rsidP="00F6593A">
      <w:pPr>
        <w:spacing w:after="0" w:line="240" w:lineRule="auto"/>
        <w:ind w:left="708"/>
        <w:rPr>
          <w:rFonts w:ascii="Times New Roman" w:hAnsi="Times New Roman" w:cs="Times New Roman"/>
          <w:sz w:val="24"/>
          <w:szCs w:val="24"/>
        </w:rPr>
      </w:pPr>
      <w:r w:rsidRPr="001B767F">
        <w:rPr>
          <w:rFonts w:ascii="Times New Roman" w:hAnsi="Times New Roman" w:cs="Times New Roman"/>
          <w:b/>
          <w:sz w:val="24"/>
          <w:szCs w:val="24"/>
        </w:rPr>
        <w:t>8.Формирование и развитие основ читательской компетенции и навыков работы с текстом.</w:t>
      </w:r>
    </w:p>
    <w:p w:rsidR="00F6593A" w:rsidRPr="001B767F" w:rsidRDefault="00F6593A" w:rsidP="00F6593A">
      <w:pPr>
        <w:spacing w:after="0" w:line="240" w:lineRule="auto"/>
        <w:ind w:left="360"/>
        <w:jc w:val="both"/>
        <w:rPr>
          <w:rFonts w:ascii="Times New Roman" w:hAnsi="Times New Roman" w:cs="Times New Roman"/>
          <w:b/>
          <w:i/>
          <w:sz w:val="24"/>
          <w:szCs w:val="24"/>
        </w:rPr>
      </w:pPr>
      <w:r w:rsidRPr="001B767F">
        <w:rPr>
          <w:rFonts w:ascii="Times New Roman" w:hAnsi="Times New Roman" w:cs="Times New Roman"/>
          <w:sz w:val="24"/>
          <w:szCs w:val="24"/>
        </w:rPr>
        <w:t xml:space="preserve">          В стандарте в блоке познавательных УУД выделяют общеучебные умения, составной частью которых является  </w:t>
      </w:r>
      <w:r w:rsidRPr="001B767F">
        <w:rPr>
          <w:rFonts w:ascii="Times New Roman" w:hAnsi="Times New Roman" w:cs="Times New Roman"/>
          <w:b/>
          <w:i/>
          <w:sz w:val="24"/>
          <w:szCs w:val="24"/>
        </w:rPr>
        <w:t xml:space="preserve">смысловое чтение. </w:t>
      </w:r>
    </w:p>
    <w:p w:rsidR="00F6593A" w:rsidRPr="001B767F" w:rsidRDefault="00F6593A" w:rsidP="00F6593A">
      <w:pPr>
        <w:spacing w:after="0" w:line="240" w:lineRule="auto"/>
        <w:ind w:firstLine="708"/>
        <w:jc w:val="both"/>
        <w:rPr>
          <w:rFonts w:ascii="Times New Roman" w:hAnsi="Times New Roman" w:cs="Times New Roman"/>
          <w:iCs/>
          <w:sz w:val="24"/>
          <w:szCs w:val="24"/>
          <w:lang w:eastAsia="en-US" w:bidi="en-US"/>
        </w:rPr>
      </w:pPr>
      <w:r w:rsidRPr="001B767F">
        <w:rPr>
          <w:rFonts w:ascii="Times New Roman" w:hAnsi="Times New Roman" w:cs="Times New Roman"/>
          <w:sz w:val="24"/>
          <w:szCs w:val="24"/>
          <w:lang w:eastAsia="en-US" w:bidi="en-US"/>
        </w:rPr>
        <w:t>В современном обществе умение читать не может сводиться лишь к овладению техникой чтения. Теперь это постоянно развивающаяся совокупность знаний, навыков и умений, т. е. качество человека, которое должно совершен</w:t>
      </w:r>
      <w:r w:rsidRPr="001B767F">
        <w:rPr>
          <w:rFonts w:ascii="Times New Roman" w:hAnsi="Times New Roman" w:cs="Times New Roman"/>
          <w:sz w:val="24"/>
          <w:szCs w:val="24"/>
          <w:lang w:eastAsia="en-US" w:bidi="en-US"/>
        </w:rPr>
        <w:softHyphen/>
        <w:t>ствоваться на протяжении всей его жизни в разных ситуациях деятельности и общения (Г. С. Ковалёва, Э. А. Красновский, 2004). Понятие грамотности чтения включает такие важные признаки, как способность понимать требуемые обществом языковые формы выражения, использование письменной ин</w:t>
      </w:r>
      <w:r w:rsidRPr="001B767F">
        <w:rPr>
          <w:rFonts w:ascii="Times New Roman" w:hAnsi="Times New Roman" w:cs="Times New Roman"/>
          <w:sz w:val="24"/>
          <w:szCs w:val="24"/>
          <w:lang w:eastAsia="en-US" w:bidi="en-US"/>
        </w:rPr>
        <w:softHyphen/>
        <w:t>формации для успешного осуществления поставленных чело</w:t>
      </w:r>
      <w:r w:rsidRPr="001B767F">
        <w:rPr>
          <w:rFonts w:ascii="Times New Roman" w:hAnsi="Times New Roman" w:cs="Times New Roman"/>
          <w:sz w:val="24"/>
          <w:szCs w:val="24"/>
          <w:lang w:eastAsia="en-US" w:bidi="en-US"/>
        </w:rPr>
        <w:softHyphen/>
        <w:t xml:space="preserve">веком перед собой целей и др. </w:t>
      </w:r>
      <w:r w:rsidRPr="001B767F">
        <w:rPr>
          <w:rFonts w:ascii="Times New Roman" w:hAnsi="Times New Roman" w:cs="Times New Roman"/>
          <w:iCs/>
          <w:sz w:val="24"/>
          <w:szCs w:val="24"/>
          <w:lang w:eastAsia="en-US" w:bidi="en-US"/>
        </w:rPr>
        <w:t xml:space="preserve">Осмысленное чтение  связано с пониманием. На понимание влияют уровень психического развития и скорость чтения. Понимание же в свою очередь оказывает влияние на правильность чтения, качество составления плана, развитие словарного запаса, качество умений обучающихся, уровень мотивации. Существуют аспекты понимания текста на уровне восприятия, воссоздания, воспроизведения текста. Уровни же понимания следующие: уровень значения (предметное содержание, связи, обобщения) и уровень смысла (понимание идеи, главной мысли). К параметрам понимания относятся глубина, полнота, точность, продуктивность.  </w:t>
      </w:r>
    </w:p>
    <w:p w:rsidR="00F6593A" w:rsidRPr="001B767F" w:rsidRDefault="00F6593A" w:rsidP="00F6593A">
      <w:pPr>
        <w:spacing w:after="0" w:line="240" w:lineRule="auto"/>
        <w:ind w:left="20" w:right="240"/>
        <w:jc w:val="both"/>
        <w:rPr>
          <w:rFonts w:ascii="Times New Roman" w:hAnsi="Times New Roman" w:cs="Times New Roman"/>
          <w:sz w:val="24"/>
          <w:szCs w:val="24"/>
          <w:lang w:val="x-none" w:eastAsia="x-none"/>
        </w:rPr>
      </w:pPr>
      <w:r w:rsidRPr="001B767F">
        <w:rPr>
          <w:rFonts w:ascii="Times New Roman" w:hAnsi="Times New Roman" w:cs="Times New Roman"/>
          <w:bCs/>
          <w:iCs/>
          <w:sz w:val="24"/>
          <w:szCs w:val="24"/>
          <w:lang w:val="x-none" w:eastAsia="x-none"/>
        </w:rPr>
        <w:t xml:space="preserve">         </w:t>
      </w:r>
      <w:r w:rsidRPr="001B767F">
        <w:rPr>
          <w:rFonts w:ascii="Times New Roman" w:hAnsi="Times New Roman" w:cs="Times New Roman"/>
          <w:sz w:val="24"/>
          <w:szCs w:val="24"/>
          <w:lang w:val="x-none" w:eastAsia="x-none"/>
        </w:rPr>
        <w:t xml:space="preserve"> В итоге наиболее полное определение грамотности чтения таково: это</w:t>
      </w:r>
      <w:r w:rsidRPr="001B767F">
        <w:rPr>
          <w:rFonts w:ascii="Times New Roman" w:eastAsia="Calibri" w:hAnsi="Times New Roman" w:cs="Times New Roman"/>
          <w:i/>
          <w:iCs/>
          <w:sz w:val="24"/>
          <w:szCs w:val="24"/>
          <w:shd w:val="clear" w:color="auto" w:fill="FFFFFF"/>
          <w:lang w:val="x-none" w:eastAsia="x-none"/>
        </w:rPr>
        <w:t xml:space="preserve">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w:t>
      </w:r>
      <w:r w:rsidRPr="001B767F">
        <w:rPr>
          <w:rFonts w:ascii="Times New Roman" w:eastAsia="Calibri" w:hAnsi="Times New Roman" w:cs="Times New Roman"/>
          <w:i/>
          <w:iCs/>
          <w:sz w:val="24"/>
          <w:szCs w:val="24"/>
          <w:shd w:val="clear" w:color="auto" w:fill="FFFFFF"/>
          <w:lang w:val="x-none" w:eastAsia="x-none"/>
        </w:rPr>
        <w:softHyphen/>
        <w:t>тивного участия в жизни общества.</w:t>
      </w:r>
      <w:r w:rsidRPr="001B767F">
        <w:rPr>
          <w:rFonts w:ascii="Times New Roman" w:hAnsi="Times New Roman" w:cs="Times New Roman"/>
          <w:sz w:val="24"/>
          <w:szCs w:val="24"/>
          <w:lang w:val="x-none" w:eastAsia="x-none"/>
        </w:rPr>
        <w:t xml:space="preserve"> Рефлексия текста предполагает размышление о содержании (или структуре) текста и</w:t>
      </w:r>
      <w:r w:rsidRPr="001B767F">
        <w:rPr>
          <w:rFonts w:ascii="Times New Roman" w:eastAsia="Calibri" w:hAnsi="Times New Roman" w:cs="Times New Roman"/>
          <w:i/>
          <w:iCs/>
          <w:sz w:val="24"/>
          <w:szCs w:val="24"/>
          <w:shd w:val="clear" w:color="auto" w:fill="FFFFFF"/>
          <w:lang w:val="x-none" w:eastAsia="x-none"/>
        </w:rPr>
        <w:t xml:space="preserve"> перенос его в сферу личного сознания.</w:t>
      </w:r>
      <w:r w:rsidRPr="001B767F">
        <w:rPr>
          <w:rFonts w:ascii="Times New Roman" w:hAnsi="Times New Roman" w:cs="Times New Roman"/>
          <w:sz w:val="24"/>
          <w:szCs w:val="24"/>
          <w:lang w:val="x-none" w:eastAsia="x-none"/>
        </w:rPr>
        <w:t xml:space="preserve"> Только в этом случае можно говорить о понимании текста, о возмож</w:t>
      </w:r>
      <w:r w:rsidRPr="001B767F">
        <w:rPr>
          <w:rFonts w:ascii="Times New Roman" w:hAnsi="Times New Roman" w:cs="Times New Roman"/>
          <w:sz w:val="24"/>
          <w:szCs w:val="24"/>
          <w:lang w:val="x-none" w:eastAsia="x-none"/>
        </w:rPr>
        <w:softHyphen/>
        <w:t>ности использования человеком его содержания в разных си</w:t>
      </w:r>
      <w:r w:rsidRPr="001B767F">
        <w:rPr>
          <w:rFonts w:ascii="Times New Roman" w:hAnsi="Times New Roman" w:cs="Times New Roman"/>
          <w:sz w:val="24"/>
          <w:szCs w:val="24"/>
          <w:lang w:val="x-none" w:eastAsia="x-none"/>
        </w:rPr>
        <w:softHyphen/>
        <w:t xml:space="preserve">туациях деятельности и общения. </w:t>
      </w:r>
    </w:p>
    <w:p w:rsidR="00F6593A" w:rsidRPr="001B767F" w:rsidRDefault="00F6593A" w:rsidP="00F6593A">
      <w:pPr>
        <w:spacing w:after="0" w:line="240" w:lineRule="auto"/>
        <w:ind w:left="20" w:right="240"/>
        <w:jc w:val="both"/>
        <w:rPr>
          <w:rFonts w:ascii="Times New Roman" w:hAnsi="Times New Roman" w:cs="Times New Roman"/>
          <w:sz w:val="24"/>
          <w:szCs w:val="24"/>
          <w:lang w:val="x-none" w:eastAsia="x-none"/>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b/>
          <w:i/>
          <w:sz w:val="24"/>
          <w:szCs w:val="24"/>
        </w:rPr>
        <w:t xml:space="preserve">Цель  - </w:t>
      </w:r>
      <w:r w:rsidRPr="001B767F">
        <w:rPr>
          <w:rFonts w:ascii="Times New Roman" w:eastAsia="Calibri" w:hAnsi="Times New Roman" w:cs="Times New Roman"/>
          <w:sz w:val="24"/>
          <w:szCs w:val="24"/>
        </w:rPr>
        <w:t xml:space="preserve">создание условий для формирования и развития </w:t>
      </w:r>
      <w:r w:rsidRPr="001B767F">
        <w:rPr>
          <w:rFonts w:ascii="Times New Roman" w:eastAsia="Calibri" w:hAnsi="Times New Roman" w:cs="Times New Roman"/>
          <w:b/>
          <w:sz w:val="24"/>
          <w:szCs w:val="24"/>
        </w:rPr>
        <w:t>основ читательской компетенции и навыков работы с текстом</w:t>
      </w:r>
      <w:r w:rsidRPr="001B767F">
        <w:rPr>
          <w:rFonts w:ascii="Times New Roman" w:eastAsia="Calibri" w:hAnsi="Times New Roman" w:cs="Times New Roman"/>
          <w:sz w:val="24"/>
          <w:szCs w:val="24"/>
        </w:rPr>
        <w:t xml:space="preserve"> </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В качестве планируемых результатов стандарт определяет сформированность у обучающихся умений:</w:t>
      </w:r>
    </w:p>
    <w:p w:rsidR="00F6593A" w:rsidRPr="001B767F" w:rsidRDefault="00F6593A" w:rsidP="00AD482D">
      <w:pPr>
        <w:widowControl w:val="0"/>
        <w:numPr>
          <w:ilvl w:val="0"/>
          <w:numId w:val="12"/>
        </w:numPr>
        <w:tabs>
          <w:tab w:val="left" w:pos="993"/>
        </w:tabs>
        <w:autoSpaceDE w:val="0"/>
        <w:autoSpaceDN w:val="0"/>
        <w:adjustRightInd w:val="0"/>
        <w:spacing w:after="0" w:line="240" w:lineRule="auto"/>
        <w:ind w:left="1429" w:firstLine="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F6593A" w:rsidRPr="001B767F" w:rsidRDefault="00F6593A" w:rsidP="00AD482D">
      <w:pPr>
        <w:widowControl w:val="0"/>
        <w:numPr>
          <w:ilvl w:val="0"/>
          <w:numId w:val="12"/>
        </w:numPr>
        <w:tabs>
          <w:tab w:val="left" w:pos="993"/>
        </w:tabs>
        <w:autoSpaceDE w:val="0"/>
        <w:autoSpaceDN w:val="0"/>
        <w:adjustRightInd w:val="0"/>
        <w:spacing w:after="0" w:line="240" w:lineRule="auto"/>
        <w:ind w:left="1429" w:firstLine="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F6593A" w:rsidRPr="001B767F" w:rsidRDefault="00F6593A" w:rsidP="00AD482D">
      <w:pPr>
        <w:widowControl w:val="0"/>
        <w:numPr>
          <w:ilvl w:val="0"/>
          <w:numId w:val="12"/>
        </w:numPr>
        <w:tabs>
          <w:tab w:val="left" w:pos="993"/>
        </w:tabs>
        <w:autoSpaceDE w:val="0"/>
        <w:autoSpaceDN w:val="0"/>
        <w:adjustRightInd w:val="0"/>
        <w:spacing w:after="0" w:line="240" w:lineRule="auto"/>
        <w:ind w:left="1429" w:firstLine="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устанавливать взаимосвязь описанных в тексте событий, явлений, процессов;</w:t>
      </w:r>
    </w:p>
    <w:p w:rsidR="00F6593A" w:rsidRPr="001B767F" w:rsidRDefault="00F6593A" w:rsidP="00AD482D">
      <w:pPr>
        <w:widowControl w:val="0"/>
        <w:numPr>
          <w:ilvl w:val="0"/>
          <w:numId w:val="12"/>
        </w:numPr>
        <w:tabs>
          <w:tab w:val="left" w:pos="993"/>
        </w:tabs>
        <w:autoSpaceDE w:val="0"/>
        <w:autoSpaceDN w:val="0"/>
        <w:adjustRightInd w:val="0"/>
        <w:spacing w:after="0" w:line="240" w:lineRule="auto"/>
        <w:ind w:left="1429" w:firstLine="709"/>
        <w:jc w:val="both"/>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резюмировать главную идею текста;</w:t>
      </w:r>
    </w:p>
    <w:p w:rsidR="00F6593A" w:rsidRPr="001B767F" w:rsidRDefault="00F6593A" w:rsidP="00AD482D">
      <w:pPr>
        <w:widowControl w:val="0"/>
        <w:numPr>
          <w:ilvl w:val="0"/>
          <w:numId w:val="12"/>
        </w:numPr>
        <w:tabs>
          <w:tab w:val="left" w:pos="993"/>
        </w:tabs>
        <w:autoSpaceDE w:val="0"/>
        <w:autoSpaceDN w:val="0"/>
        <w:adjustRightInd w:val="0"/>
        <w:spacing w:after="0" w:line="240" w:lineRule="auto"/>
        <w:ind w:left="1429" w:firstLine="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1B767F">
        <w:rPr>
          <w:rFonts w:ascii="Times New Roman" w:eastAsia="Calibri" w:hAnsi="Times New Roman" w:cs="Times New Roman"/>
          <w:sz w:val="24"/>
          <w:szCs w:val="24"/>
          <w:lang w:val="en-US"/>
        </w:rPr>
        <w:t>non</w:t>
      </w:r>
      <w:r w:rsidRPr="001B767F">
        <w:rPr>
          <w:rFonts w:ascii="Times New Roman" w:eastAsia="Calibri" w:hAnsi="Times New Roman" w:cs="Times New Roman"/>
          <w:sz w:val="24"/>
          <w:szCs w:val="24"/>
        </w:rPr>
        <w:t>-</w:t>
      </w:r>
      <w:r w:rsidRPr="001B767F">
        <w:rPr>
          <w:rFonts w:ascii="Times New Roman" w:eastAsia="Calibri" w:hAnsi="Times New Roman" w:cs="Times New Roman"/>
          <w:sz w:val="24"/>
          <w:szCs w:val="24"/>
          <w:lang w:val="en-US"/>
        </w:rPr>
        <w:t>fiction</w:t>
      </w:r>
      <w:r w:rsidRPr="001B767F">
        <w:rPr>
          <w:rFonts w:ascii="Times New Roman" w:eastAsia="Calibri" w:hAnsi="Times New Roman" w:cs="Times New Roman"/>
          <w:sz w:val="24"/>
          <w:szCs w:val="24"/>
        </w:rPr>
        <w:t>);</w:t>
      </w:r>
    </w:p>
    <w:p w:rsidR="00F6593A" w:rsidRPr="001B767F" w:rsidRDefault="00F6593A" w:rsidP="00AD482D">
      <w:pPr>
        <w:widowControl w:val="0"/>
        <w:numPr>
          <w:ilvl w:val="0"/>
          <w:numId w:val="12"/>
        </w:numPr>
        <w:tabs>
          <w:tab w:val="left" w:pos="993"/>
        </w:tabs>
        <w:autoSpaceDE w:val="0"/>
        <w:autoSpaceDN w:val="0"/>
        <w:adjustRightInd w:val="0"/>
        <w:spacing w:after="0" w:line="240" w:lineRule="auto"/>
        <w:ind w:left="1429" w:firstLine="709"/>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критически оценивать содержание и форму текста.</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B767F">
        <w:rPr>
          <w:rFonts w:ascii="Times New Roman" w:eastAsia="Calibri" w:hAnsi="Times New Roman" w:cs="Times New Roman"/>
          <w:color w:val="000000"/>
          <w:sz w:val="24"/>
          <w:szCs w:val="24"/>
        </w:rPr>
        <w:t xml:space="preserve">В основной школе   работа по формированию  и развитию основ читательской компетенции и навыков работы с текстом  организована на всех учебных предметах и  опирается на принцип преемственности: учитывается связь с планируемыми результатами, установленными при освоении обучающимися начальной школы с разделом ООП  НОО  «Чтение. Работа с текстом». </w:t>
      </w:r>
    </w:p>
    <w:p w:rsidR="00F6593A" w:rsidRPr="001B767F" w:rsidRDefault="00F6593A" w:rsidP="00F6593A">
      <w:pPr>
        <w:tabs>
          <w:tab w:val="left" w:pos="709"/>
        </w:tabs>
        <w:spacing w:after="0" w:line="240" w:lineRule="auto"/>
        <w:contextualSpacing/>
        <w:rPr>
          <w:rFonts w:ascii="Times New Roman" w:hAnsi="Times New Roman" w:cs="Times New Roman"/>
          <w:sz w:val="24"/>
          <w:szCs w:val="24"/>
          <w:lang w:eastAsia="x-none"/>
        </w:rPr>
      </w:pPr>
    </w:p>
    <w:p w:rsidR="00F6593A" w:rsidRPr="001B767F" w:rsidRDefault="00F6593A" w:rsidP="00F6593A">
      <w:pPr>
        <w:tabs>
          <w:tab w:val="left" w:pos="709"/>
        </w:tabs>
        <w:spacing w:after="0" w:line="240" w:lineRule="auto"/>
        <w:contextualSpacing/>
        <w:rPr>
          <w:rFonts w:ascii="Times New Roman" w:hAnsi="Times New Roman" w:cs="Times New Roman"/>
          <w:sz w:val="24"/>
          <w:szCs w:val="24"/>
          <w:lang w:eastAsia="x-none"/>
        </w:rPr>
      </w:pP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B767F">
        <w:rPr>
          <w:rFonts w:ascii="Times New Roman" w:eastAsia="Calibri" w:hAnsi="Times New Roman" w:cs="Times New Roman"/>
          <w:b/>
          <w:sz w:val="24"/>
          <w:szCs w:val="24"/>
        </w:rPr>
        <w:t>Планируемые результаты:</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A0" w:firstRow="1" w:lastRow="0" w:firstColumn="1" w:lastColumn="0" w:noHBand="0" w:noVBand="1"/>
      </w:tblPr>
      <w:tblGrid>
        <w:gridCol w:w="2356"/>
        <w:gridCol w:w="5693"/>
        <w:gridCol w:w="6737"/>
      </w:tblGrid>
      <w:tr w:rsidR="00F6593A" w:rsidRPr="001B767F" w:rsidTr="00F6593A">
        <w:trPr>
          <w:trHeight w:val="348"/>
        </w:trPr>
        <w:tc>
          <w:tcPr>
            <w:tcW w:w="797" w:type="pct"/>
            <w:shd w:val="clear" w:color="auto" w:fill="auto"/>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caps/>
                <w:color w:val="000000"/>
                <w:sz w:val="24"/>
                <w:szCs w:val="24"/>
              </w:rPr>
            </w:pPr>
          </w:p>
        </w:tc>
        <w:tc>
          <w:tcPr>
            <w:tcW w:w="1925" w:type="pct"/>
            <w:shd w:val="clear" w:color="auto" w:fill="auto"/>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caps/>
                <w:color w:val="000000"/>
                <w:sz w:val="24"/>
                <w:szCs w:val="24"/>
              </w:rPr>
            </w:pPr>
            <w:r w:rsidRPr="001B767F">
              <w:rPr>
                <w:rFonts w:ascii="Times New Roman" w:eastAsia="Calibri" w:hAnsi="Times New Roman" w:cs="Times New Roman"/>
                <w:b/>
                <w:bCs/>
                <w:caps/>
                <w:color w:val="000000"/>
                <w:sz w:val="24"/>
                <w:szCs w:val="24"/>
                <w:lang w:val="en-US"/>
              </w:rPr>
              <w:t>НОО (на конец 4 класса)</w:t>
            </w:r>
          </w:p>
        </w:tc>
        <w:tc>
          <w:tcPr>
            <w:tcW w:w="2278" w:type="pct"/>
            <w:shd w:val="clear" w:color="auto" w:fill="auto"/>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caps/>
                <w:color w:val="000000"/>
                <w:sz w:val="24"/>
                <w:szCs w:val="24"/>
              </w:rPr>
            </w:pPr>
            <w:r w:rsidRPr="001B767F">
              <w:rPr>
                <w:rFonts w:ascii="Times New Roman" w:eastAsia="Calibri" w:hAnsi="Times New Roman" w:cs="Times New Roman"/>
                <w:b/>
                <w:bCs/>
                <w:caps/>
                <w:color w:val="000000"/>
                <w:sz w:val="24"/>
                <w:szCs w:val="24"/>
                <w:lang w:val="en-US"/>
              </w:rPr>
              <w:t>ООО (на конец 9 класса)</w:t>
            </w:r>
          </w:p>
        </w:tc>
      </w:tr>
      <w:tr w:rsidR="00F6593A" w:rsidRPr="001B767F" w:rsidTr="00F6593A">
        <w:tc>
          <w:tcPr>
            <w:tcW w:w="797" w:type="pct"/>
            <w:shd w:val="clear" w:color="auto" w:fill="auto"/>
          </w:tcPr>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1B767F">
              <w:rPr>
                <w:rFonts w:ascii="Times New Roman" w:eastAsia="Calibri" w:hAnsi="Times New Roman" w:cs="Times New Roman"/>
                <w:bCs/>
                <w:sz w:val="24"/>
                <w:szCs w:val="24"/>
              </w:rPr>
              <w:t>Работа с текстом: поиск информации и понимание прочитанного</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rPr>
            </w:pPr>
          </w:p>
        </w:tc>
        <w:tc>
          <w:tcPr>
            <w:tcW w:w="1925" w:type="pct"/>
            <w:shd w:val="clear" w:color="auto" w:fill="auto"/>
          </w:tcPr>
          <w:p w:rsidR="00F6593A" w:rsidRPr="001B767F" w:rsidRDefault="00F6593A" w:rsidP="00F6593A">
            <w:pPr>
              <w:spacing w:after="0" w:line="240" w:lineRule="auto"/>
              <w:rPr>
                <w:rFonts w:ascii="Times New Roman" w:eastAsia="Calibri" w:hAnsi="Times New Roman" w:cs="Times New Roman"/>
                <w:b/>
                <w:color w:val="000000"/>
                <w:lang w:eastAsia="en-US"/>
              </w:rPr>
            </w:pPr>
            <w:r w:rsidRPr="001B767F">
              <w:rPr>
                <w:rFonts w:ascii="Times New Roman" w:eastAsia="Calibri" w:hAnsi="Times New Roman" w:cs="Times New Roman"/>
                <w:b/>
                <w:i/>
                <w:color w:val="000000"/>
                <w:lang w:eastAsia="en-US"/>
              </w:rPr>
              <w:t>Выпускник научится</w:t>
            </w:r>
            <w:r w:rsidRPr="001B767F">
              <w:rPr>
                <w:rFonts w:ascii="Times New Roman" w:eastAsia="Calibri" w:hAnsi="Times New Roman" w:cs="Times New Roman"/>
                <w:b/>
                <w:color w:val="000000"/>
                <w:lang w:eastAsia="en-US"/>
              </w:rPr>
              <w:t>:</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находить в тексте конкретные сведения, факты, заданные в явном виде;</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определять тему и главную мысль текста;</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делить тексты на смысловые части, составлять план текста;</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сравнивать между собой объекты, описанные в тексте, выделяя 2—3 существенных признака;</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понимать информацию, представленную разными способами: словесно, в виде таблицы, схемы, диаграммы;</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понимать текст, опираясь не только на содержащуюся в нём информацию, но и на жанр, структуру, выразительные средства текста;</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использовать различные виды чтения: ознакомительное, изучающее, поисковое, выбирать нужный вид чтения в соответствии с целью чтения;</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ориентироваться в соответствующих возрасту словарях и справочниках.</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i/>
                <w:color w:val="000000"/>
              </w:rPr>
            </w:pP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i/>
                <w:color w:val="000000"/>
              </w:rPr>
            </w:pPr>
            <w:r w:rsidRPr="001B767F">
              <w:rPr>
                <w:rFonts w:ascii="Times New Roman" w:eastAsia="Calibri" w:hAnsi="Times New Roman" w:cs="Times New Roman"/>
                <w:i/>
                <w:color w:val="000000"/>
              </w:rPr>
              <w:t>Выпускник получит возможность научиться:</w:t>
            </w:r>
          </w:p>
          <w:p w:rsidR="00F6593A" w:rsidRPr="001B767F" w:rsidRDefault="00F6593A" w:rsidP="00F6593A">
            <w:pPr>
              <w:spacing w:after="0" w:line="240" w:lineRule="auto"/>
              <w:ind w:firstLine="454"/>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 использовать формальные элементы текста (например, подзаголовки, сноски) для поиска нужной информации;</w:t>
            </w:r>
          </w:p>
          <w:p w:rsidR="00F6593A" w:rsidRPr="001B767F" w:rsidRDefault="00F6593A" w:rsidP="00F6593A">
            <w:pPr>
              <w:spacing w:after="0" w:line="240" w:lineRule="auto"/>
              <w:ind w:firstLine="454"/>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 работать с несколькими источниками информации;</w:t>
            </w:r>
          </w:p>
          <w:p w:rsidR="00F6593A" w:rsidRPr="001B767F" w:rsidRDefault="00F6593A" w:rsidP="00F6593A">
            <w:pPr>
              <w:spacing w:after="0" w:line="240" w:lineRule="auto"/>
              <w:ind w:firstLine="454"/>
              <w:jc w:val="both"/>
              <w:rPr>
                <w:rFonts w:ascii="Times New Roman" w:eastAsia="Calibri" w:hAnsi="Times New Roman" w:cs="Times New Roman"/>
                <w:i/>
                <w:color w:val="000000"/>
                <w:lang w:eastAsia="en-US"/>
              </w:rPr>
            </w:pPr>
            <w:r w:rsidRPr="001B767F">
              <w:rPr>
                <w:rFonts w:ascii="Times New Roman" w:eastAsia="Calibri" w:hAnsi="Times New Roman" w:cs="Times New Roman"/>
                <w:i/>
                <w:lang w:eastAsia="en-US"/>
              </w:rPr>
              <w:t>• сопоставлять информацию, полученную из нескольких источников.</w:t>
            </w:r>
          </w:p>
        </w:tc>
        <w:tc>
          <w:tcPr>
            <w:tcW w:w="2278" w:type="pct"/>
            <w:shd w:val="clear" w:color="auto" w:fill="auto"/>
          </w:tcPr>
          <w:p w:rsidR="00F6593A" w:rsidRPr="001B767F" w:rsidRDefault="00F6593A" w:rsidP="00F6593A">
            <w:pPr>
              <w:spacing w:after="0" w:line="240" w:lineRule="auto"/>
              <w:ind w:left="459"/>
              <w:contextualSpacing/>
              <w:jc w:val="both"/>
              <w:rPr>
                <w:rFonts w:ascii="Times New Roman" w:hAnsi="Times New Roman" w:cs="Times New Roman"/>
                <w:b/>
                <w:i/>
              </w:rPr>
            </w:pPr>
            <w:r w:rsidRPr="001B767F">
              <w:rPr>
                <w:rFonts w:ascii="Times New Roman" w:hAnsi="Times New Roman" w:cs="Times New Roman"/>
                <w:b/>
                <w:i/>
              </w:rPr>
              <w:t>Обучающийся сможет:</w:t>
            </w:r>
          </w:p>
          <w:p w:rsidR="00F6593A" w:rsidRPr="001B767F" w:rsidRDefault="00F6593A" w:rsidP="00E35F3A">
            <w:pPr>
              <w:widowControl w:val="0"/>
              <w:numPr>
                <w:ilvl w:val="0"/>
                <w:numId w:val="267"/>
              </w:numPr>
              <w:autoSpaceDE w:val="0"/>
              <w:autoSpaceDN w:val="0"/>
              <w:adjustRightInd w:val="0"/>
              <w:spacing w:after="0" w:line="240" w:lineRule="auto"/>
              <w:ind w:left="34" w:firstLine="425"/>
              <w:contextualSpacing/>
              <w:jc w:val="both"/>
              <w:rPr>
                <w:rFonts w:ascii="Times New Roman" w:hAnsi="Times New Roman" w:cs="Times New Roman"/>
                <w:b/>
              </w:rPr>
            </w:pPr>
            <w:r w:rsidRPr="001B767F">
              <w:rPr>
                <w:rFonts w:ascii="Times New Roman" w:hAnsi="Times New Roman" w:cs="Times New Roman"/>
                <w:b/>
              </w:rPr>
              <w:t>ориентироваться в содержании текста и понимать его целостный смысл:</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определять главную тему, общую цель или назначение текста;</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выбирать из текста или придумать заголовок, соответствующий содержанию и общему смыслу текста;</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формулировать тезис, выражающий общий смысл текста;</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предвосхищать содержание предметного плана текста по заголовку и с опорой на предыдущий опыт;</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объяснять порядок частей/инструкций, содержащихся в тексте;</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1B767F">
              <w:rPr>
                <w:rFonts w:ascii="Times New Roman" w:eastAsia="Calibri" w:hAnsi="Times New Roman" w:cs="Times New Roman"/>
                <w:lang w:val="en-US"/>
              </w:rPr>
              <w:t> </w:t>
            </w:r>
            <w:r w:rsidRPr="001B767F">
              <w:rPr>
                <w:rFonts w:ascii="Times New Roman" w:eastAsia="Calibri" w:hAnsi="Times New Roman" w:cs="Times New Roman"/>
              </w:rPr>
              <w:t>д.;</w:t>
            </w:r>
          </w:p>
          <w:p w:rsidR="00F6593A" w:rsidRPr="001B767F" w:rsidRDefault="00F6593A" w:rsidP="00E35F3A">
            <w:pPr>
              <w:widowControl w:val="0"/>
              <w:numPr>
                <w:ilvl w:val="0"/>
                <w:numId w:val="283"/>
              </w:numPr>
              <w:autoSpaceDE w:val="0"/>
              <w:autoSpaceDN w:val="0"/>
              <w:adjustRightInd w:val="0"/>
              <w:spacing w:after="0" w:line="240" w:lineRule="auto"/>
              <w:jc w:val="both"/>
              <w:rPr>
                <w:rFonts w:ascii="Times New Roman" w:eastAsia="Calibri" w:hAnsi="Times New Roman" w:cs="Times New Roman"/>
                <w:b/>
              </w:rPr>
            </w:pPr>
            <w:r w:rsidRPr="001B767F">
              <w:rPr>
                <w:rFonts w:ascii="Times New Roman" w:eastAsia="Calibri" w:hAnsi="Times New Roman" w:cs="Times New Roman"/>
                <w:i/>
              </w:rPr>
              <w:t xml:space="preserve">  </w:t>
            </w:r>
            <w:r w:rsidRPr="001B767F">
              <w:rPr>
                <w:rFonts w:ascii="Times New Roman" w:eastAsia="Calibri" w:hAnsi="Times New Roman" w:cs="Times New Roman"/>
                <w:b/>
              </w:rPr>
              <w:t>устанавливать взаимосвязь описанных в тексте событий, явлений, процессов;</w:t>
            </w:r>
          </w:p>
          <w:p w:rsidR="00F6593A" w:rsidRPr="001B767F" w:rsidRDefault="00F6593A" w:rsidP="00F6593A">
            <w:pPr>
              <w:spacing w:after="0" w:line="240" w:lineRule="auto"/>
              <w:ind w:firstLine="454"/>
              <w:jc w:val="both"/>
              <w:rPr>
                <w:rFonts w:ascii="Times New Roman" w:hAnsi="Times New Roman" w:cs="Times New Roman"/>
                <w:b/>
              </w:rPr>
            </w:pPr>
            <w:r w:rsidRPr="001B767F">
              <w:rPr>
                <w:rFonts w:ascii="Times New Roman" w:hAnsi="Times New Roman" w:cs="Times New Roman"/>
                <w:b/>
              </w:rPr>
              <w:t>• находить в тексте требуемую информацию (в соответствии с целями своей деятельности);</w:t>
            </w:r>
          </w:p>
          <w:p w:rsidR="00F6593A" w:rsidRPr="001B767F" w:rsidRDefault="00F6593A" w:rsidP="00E35F3A">
            <w:pPr>
              <w:widowControl w:val="0"/>
              <w:numPr>
                <w:ilvl w:val="0"/>
                <w:numId w:val="283"/>
              </w:numPr>
              <w:autoSpaceDE w:val="0"/>
              <w:autoSpaceDN w:val="0"/>
              <w:adjustRightInd w:val="0"/>
              <w:spacing w:after="0" w:line="240" w:lineRule="auto"/>
              <w:jc w:val="both"/>
              <w:rPr>
                <w:rFonts w:ascii="Times New Roman" w:hAnsi="Times New Roman" w:cs="Times New Roman"/>
                <w:b/>
              </w:rPr>
            </w:pPr>
            <w:r w:rsidRPr="001B767F">
              <w:rPr>
                <w:rFonts w:ascii="Times New Roman" w:hAnsi="Times New Roman" w:cs="Times New Roman"/>
                <w:b/>
              </w:rPr>
              <w:t xml:space="preserve">  резюмировать главную идею текста;</w:t>
            </w:r>
          </w:p>
          <w:p w:rsidR="00F6593A" w:rsidRPr="001B767F" w:rsidRDefault="00F6593A" w:rsidP="00F6593A">
            <w:pPr>
              <w:spacing w:after="0" w:line="240" w:lineRule="auto"/>
              <w:ind w:firstLine="454"/>
              <w:jc w:val="both"/>
              <w:rPr>
                <w:rFonts w:ascii="Times New Roman" w:hAnsi="Times New Roman" w:cs="Times New Roman"/>
                <w:b/>
              </w:rPr>
            </w:pPr>
            <w:r w:rsidRPr="001B767F">
              <w:rPr>
                <w:rFonts w:ascii="Times New Roman" w:hAnsi="Times New Roman" w:cs="Times New Roman"/>
                <w:b/>
              </w:rPr>
              <w:t>• критически оценивать содержание и форму текста:</w:t>
            </w:r>
          </w:p>
          <w:p w:rsidR="00F6593A" w:rsidRPr="001B767F" w:rsidRDefault="00F6593A" w:rsidP="00F6593A">
            <w:pPr>
              <w:spacing w:after="0" w:line="240" w:lineRule="auto"/>
              <w:ind w:firstLine="454"/>
              <w:jc w:val="both"/>
              <w:rPr>
                <w:rFonts w:ascii="Times New Roman" w:hAnsi="Times New Roman" w:cs="Times New Roman"/>
              </w:rPr>
            </w:pPr>
            <w:r w:rsidRPr="001B767F">
              <w:rPr>
                <w:rFonts w:ascii="Times New Roman" w:hAnsi="Times New Roman" w:cs="Times New Roman"/>
              </w:rPr>
              <w:t>— определять назначение разных видов текстов;</w:t>
            </w:r>
          </w:p>
          <w:p w:rsidR="00F6593A" w:rsidRPr="001B767F" w:rsidRDefault="00F6593A" w:rsidP="00F6593A">
            <w:pPr>
              <w:spacing w:after="0" w:line="240" w:lineRule="auto"/>
              <w:ind w:firstLine="454"/>
              <w:jc w:val="both"/>
              <w:rPr>
                <w:rFonts w:ascii="Times New Roman" w:hAnsi="Times New Roman" w:cs="Times New Roman"/>
              </w:rPr>
            </w:pPr>
            <w:r w:rsidRPr="001B767F">
              <w:rPr>
                <w:rFonts w:ascii="Times New Roman" w:hAnsi="Times New Roman" w:cs="Times New Roman"/>
              </w:rPr>
              <w:t>— ставить перед собой цель чтения, направляя внимание на полезную в данный момент информацию;</w:t>
            </w:r>
          </w:p>
          <w:p w:rsidR="00F6593A" w:rsidRPr="001B767F" w:rsidRDefault="00F6593A" w:rsidP="00F6593A">
            <w:pPr>
              <w:spacing w:after="0" w:line="240" w:lineRule="auto"/>
              <w:ind w:firstLine="454"/>
              <w:jc w:val="both"/>
              <w:rPr>
                <w:rFonts w:ascii="Times New Roman" w:hAnsi="Times New Roman" w:cs="Times New Roman"/>
              </w:rPr>
            </w:pPr>
            <w:r w:rsidRPr="001B767F">
              <w:rPr>
                <w:rFonts w:ascii="Times New Roman" w:hAnsi="Times New Roman" w:cs="Times New Roman"/>
              </w:rPr>
              <w:t>— различать темы и подтемы специального текста;</w:t>
            </w:r>
          </w:p>
          <w:p w:rsidR="00F6593A" w:rsidRPr="001B767F" w:rsidRDefault="00F6593A" w:rsidP="00F6593A">
            <w:pPr>
              <w:spacing w:after="0" w:line="240" w:lineRule="auto"/>
              <w:ind w:firstLine="454"/>
              <w:jc w:val="both"/>
              <w:rPr>
                <w:rFonts w:ascii="Times New Roman" w:hAnsi="Times New Roman" w:cs="Times New Roman"/>
              </w:rPr>
            </w:pPr>
            <w:r w:rsidRPr="001B767F">
              <w:rPr>
                <w:rFonts w:ascii="Times New Roman" w:hAnsi="Times New Roman" w:cs="Times New Roman"/>
              </w:rPr>
              <w:t>— выделять не только главную, но и избыточную информацию;</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прогнозировать последовательность изложения идей текста;</w:t>
            </w:r>
          </w:p>
          <w:p w:rsidR="00F6593A" w:rsidRPr="001B767F" w:rsidRDefault="00F6593A" w:rsidP="00F6593A">
            <w:pPr>
              <w:spacing w:after="0" w:line="240" w:lineRule="auto"/>
              <w:ind w:firstLine="454"/>
              <w:jc w:val="both"/>
              <w:rPr>
                <w:rFonts w:ascii="Times New Roman" w:hAnsi="Times New Roman" w:cs="Times New Roman"/>
              </w:rPr>
            </w:pPr>
            <w:r w:rsidRPr="001B767F">
              <w:rPr>
                <w:rFonts w:ascii="Times New Roman" w:hAnsi="Times New Roman" w:cs="Times New Roman"/>
              </w:rPr>
              <w:t>— сопоставлять разные точки зрения и разные источники информации по заданной теме;</w:t>
            </w:r>
          </w:p>
          <w:p w:rsidR="00F6593A" w:rsidRPr="001B767F" w:rsidRDefault="00F6593A" w:rsidP="00F6593A">
            <w:pPr>
              <w:spacing w:after="0" w:line="240" w:lineRule="auto"/>
              <w:ind w:firstLine="454"/>
              <w:jc w:val="both"/>
              <w:rPr>
                <w:rFonts w:ascii="Times New Roman" w:hAnsi="Times New Roman" w:cs="Times New Roman"/>
              </w:rPr>
            </w:pPr>
            <w:r w:rsidRPr="001B767F">
              <w:rPr>
                <w:rFonts w:ascii="Times New Roman" w:hAnsi="Times New Roman" w:cs="Times New Roman"/>
              </w:rPr>
              <w:t>— выполнять смысловое свёртывание выделенных фактов и мыслей;</w:t>
            </w:r>
          </w:p>
          <w:p w:rsidR="00F6593A" w:rsidRPr="001B767F" w:rsidRDefault="00F6593A" w:rsidP="00F6593A">
            <w:pPr>
              <w:spacing w:after="0" w:line="240" w:lineRule="auto"/>
              <w:ind w:firstLine="454"/>
              <w:jc w:val="both"/>
              <w:rPr>
                <w:rFonts w:ascii="Times New Roman" w:hAnsi="Times New Roman" w:cs="Times New Roman"/>
              </w:rPr>
            </w:pPr>
            <w:r w:rsidRPr="001B767F">
              <w:rPr>
                <w:rFonts w:ascii="Times New Roman" w:hAnsi="Times New Roman" w:cs="Times New Roman"/>
              </w:rPr>
              <w:t>— формировать на основе текста систему аргументов (доводов) для обоснования определённой позиции;</w:t>
            </w:r>
          </w:p>
          <w:p w:rsidR="00F6593A" w:rsidRPr="001B767F" w:rsidRDefault="00F6593A" w:rsidP="00F6593A">
            <w:pPr>
              <w:spacing w:after="0" w:line="240" w:lineRule="auto"/>
              <w:ind w:firstLine="454"/>
              <w:jc w:val="both"/>
              <w:rPr>
                <w:rFonts w:ascii="Times New Roman" w:hAnsi="Times New Roman" w:cs="Times New Roman"/>
              </w:rPr>
            </w:pPr>
            <w:r w:rsidRPr="001B767F">
              <w:rPr>
                <w:rFonts w:ascii="Times New Roman" w:hAnsi="Times New Roman" w:cs="Times New Roman"/>
              </w:rPr>
              <w:t>— понимать душевное состояние персонажей текста, сопереживать им.</w:t>
            </w:r>
          </w:p>
        </w:tc>
      </w:tr>
      <w:tr w:rsidR="00F6593A" w:rsidRPr="001B767F" w:rsidTr="00F6593A">
        <w:tc>
          <w:tcPr>
            <w:tcW w:w="797" w:type="pct"/>
            <w:shd w:val="clear" w:color="auto" w:fill="auto"/>
          </w:tcPr>
          <w:p w:rsidR="00F6593A" w:rsidRPr="001B767F" w:rsidRDefault="00F6593A" w:rsidP="00F6593A">
            <w:pPr>
              <w:spacing w:after="0" w:line="240" w:lineRule="auto"/>
              <w:ind w:firstLine="454"/>
              <w:jc w:val="both"/>
              <w:rPr>
                <w:rFonts w:ascii="Times New Roman" w:hAnsi="Times New Roman" w:cs="Times New Roman"/>
                <w:b/>
                <w:bCs/>
                <w:sz w:val="24"/>
                <w:szCs w:val="24"/>
              </w:rPr>
            </w:pPr>
            <w:r w:rsidRPr="001B767F">
              <w:rPr>
                <w:rFonts w:ascii="Times New Roman" w:hAnsi="Times New Roman" w:cs="Times New Roman"/>
                <w:bCs/>
                <w:sz w:val="24"/>
                <w:szCs w:val="24"/>
              </w:rPr>
              <w:t>Работа с текстом: преобразование и интерпретация информации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rPr>
            </w:pPr>
          </w:p>
        </w:tc>
        <w:tc>
          <w:tcPr>
            <w:tcW w:w="1925" w:type="pct"/>
            <w:shd w:val="clear" w:color="auto" w:fill="auto"/>
          </w:tcPr>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пересказывать текст подробно и сжато, устно и письменно;</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соотносить факты с общей идеей текста, устанавливать простые связи, не показанные в тексте напрямую;</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формулировать несложные выводы, основываясь на тексте; находить аргументы, подтверждающие вывод;</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сопоставлять и обобщать содержащуюся в разных частях текста информацию;</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составлять на основании текста небольшое монологическое высказывание, отвечая на поставленный вопрос.</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i/>
                <w:color w:val="000000"/>
              </w:rPr>
            </w:pPr>
            <w:r w:rsidRPr="001B767F">
              <w:rPr>
                <w:rFonts w:ascii="Times New Roman" w:eastAsia="Calibri" w:hAnsi="Times New Roman" w:cs="Times New Roman"/>
                <w:i/>
                <w:color w:val="000000"/>
              </w:rPr>
              <w:t>Выпускник получит возможность научиться:</w:t>
            </w:r>
          </w:p>
          <w:p w:rsidR="00F6593A" w:rsidRPr="001B767F" w:rsidRDefault="00F6593A" w:rsidP="00F6593A">
            <w:pPr>
              <w:spacing w:after="0" w:line="240" w:lineRule="auto"/>
              <w:ind w:firstLine="454"/>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 делать выписки из прочитанных текстов с учётом цели их дальнейшего использования;</w:t>
            </w:r>
          </w:p>
          <w:p w:rsidR="00F6593A" w:rsidRPr="001B767F" w:rsidRDefault="00F6593A" w:rsidP="00F6593A">
            <w:pPr>
              <w:spacing w:after="0" w:line="240" w:lineRule="auto"/>
              <w:ind w:firstLine="454"/>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 составлять небольшие письменные аннотации к тексту, отзывы о прочитанном.</w:t>
            </w:r>
          </w:p>
        </w:tc>
        <w:tc>
          <w:tcPr>
            <w:tcW w:w="2278" w:type="pct"/>
            <w:shd w:val="clear" w:color="auto" w:fill="auto"/>
          </w:tcPr>
          <w:p w:rsidR="00F6593A" w:rsidRPr="001B767F" w:rsidRDefault="00F6593A" w:rsidP="00E35F3A">
            <w:pPr>
              <w:widowControl w:val="0"/>
              <w:numPr>
                <w:ilvl w:val="0"/>
                <w:numId w:val="267"/>
              </w:numPr>
              <w:autoSpaceDE w:val="0"/>
              <w:autoSpaceDN w:val="0"/>
              <w:adjustRightInd w:val="0"/>
              <w:spacing w:after="0" w:line="240" w:lineRule="auto"/>
              <w:ind w:left="34" w:firstLine="425"/>
              <w:contextualSpacing/>
              <w:jc w:val="both"/>
              <w:rPr>
                <w:rFonts w:ascii="Times New Roman" w:hAnsi="Times New Roman" w:cs="Times New Roman"/>
              </w:rPr>
            </w:pPr>
            <w:r w:rsidRPr="001B767F">
              <w:rPr>
                <w:rFonts w:ascii="Times New Roman" w:hAnsi="Times New Roman" w:cs="Times New Roman"/>
                <w:b/>
              </w:rPr>
              <w:t>структурировать текст,</w:t>
            </w:r>
            <w:r w:rsidRPr="001B767F">
              <w:rPr>
                <w:rFonts w:ascii="Times New Roman" w:hAnsi="Times New Roman" w:cs="Times New Roman"/>
              </w:rPr>
              <w:t xml:space="preserve"> используя нумерацию страниц, списки, ссылки, оглавление; проводить проверку правописания; использовать в тексте таблицы, изображения;</w:t>
            </w:r>
          </w:p>
          <w:p w:rsidR="00F6593A" w:rsidRPr="001B767F" w:rsidRDefault="00F6593A" w:rsidP="00E35F3A">
            <w:pPr>
              <w:widowControl w:val="0"/>
              <w:numPr>
                <w:ilvl w:val="0"/>
                <w:numId w:val="267"/>
              </w:numPr>
              <w:autoSpaceDE w:val="0"/>
              <w:autoSpaceDN w:val="0"/>
              <w:adjustRightInd w:val="0"/>
              <w:spacing w:after="0" w:line="240" w:lineRule="auto"/>
              <w:ind w:left="173" w:firstLine="641"/>
              <w:jc w:val="both"/>
              <w:rPr>
                <w:rFonts w:ascii="Times New Roman" w:eastAsia="Calibri" w:hAnsi="Times New Roman" w:cs="Times New Roman"/>
                <w:b/>
              </w:rPr>
            </w:pPr>
            <w:r w:rsidRPr="001B767F">
              <w:rPr>
                <w:rFonts w:ascii="Times New Roman" w:eastAsia="Calibri" w:hAnsi="Times New Roman" w:cs="Times New Roman"/>
                <w:b/>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1B767F">
              <w:rPr>
                <w:rFonts w:ascii="Times New Roman" w:eastAsia="Calibri" w:hAnsi="Times New Roman" w:cs="Times New Roman"/>
                <w:b/>
                <w:lang w:val="en-US"/>
              </w:rPr>
              <w:t>non</w:t>
            </w:r>
            <w:r w:rsidRPr="001B767F">
              <w:rPr>
                <w:rFonts w:ascii="Times New Roman" w:eastAsia="Calibri" w:hAnsi="Times New Roman" w:cs="Times New Roman"/>
                <w:b/>
              </w:rPr>
              <w:t>-</w:t>
            </w:r>
            <w:r w:rsidRPr="001B767F">
              <w:rPr>
                <w:rFonts w:ascii="Times New Roman" w:eastAsia="Calibri" w:hAnsi="Times New Roman" w:cs="Times New Roman"/>
                <w:b/>
                <w:lang w:val="en-US"/>
              </w:rPr>
              <w:t>fiction</w:t>
            </w:r>
            <w:r w:rsidRPr="001B767F">
              <w:rPr>
                <w:rFonts w:ascii="Times New Roman" w:eastAsia="Calibri" w:hAnsi="Times New Roman" w:cs="Times New Roman"/>
                <w:b/>
              </w:rPr>
              <w:t>);</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b/>
              </w:rPr>
              <w:t xml:space="preserve"> •</w:t>
            </w:r>
            <w:r w:rsidRPr="001B767F">
              <w:rPr>
                <w:rFonts w:ascii="Times New Roman" w:eastAsia="Calibri" w:hAnsi="Times New Roman" w:cs="Times New Roman"/>
                <w:b/>
                <w:lang w:val="en-US"/>
              </w:rPr>
              <w:t> </w:t>
            </w:r>
            <w:r w:rsidRPr="001B767F">
              <w:rPr>
                <w:rFonts w:ascii="Times New Roman" w:eastAsia="Calibri" w:hAnsi="Times New Roman" w:cs="Times New Roman"/>
                <w:b/>
              </w:rPr>
              <w:t>интерпретировать текст:</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сравнивать и противопоставлять заключённую в тексте информацию разного характера;</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обнаруживать в тексте доводы в подтверждение выдвинутых тезисов;</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делать выводы из сформулированных посылок;</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выводить заключение о намерении автора или главной мысли текста.</w:t>
            </w:r>
          </w:p>
          <w:p w:rsidR="00F6593A" w:rsidRPr="001B767F" w:rsidRDefault="00F6593A" w:rsidP="00F6593A">
            <w:pPr>
              <w:spacing w:after="0" w:line="240" w:lineRule="auto"/>
              <w:ind w:left="488"/>
              <w:jc w:val="both"/>
              <w:rPr>
                <w:rFonts w:ascii="Times New Roman" w:hAnsi="Times New Roman" w:cs="Times New Roman"/>
                <w:color w:val="000000"/>
              </w:rPr>
            </w:pPr>
          </w:p>
        </w:tc>
      </w:tr>
      <w:tr w:rsidR="00F6593A" w:rsidRPr="001B767F" w:rsidTr="00F6593A">
        <w:tc>
          <w:tcPr>
            <w:tcW w:w="797" w:type="pct"/>
            <w:shd w:val="clear" w:color="auto" w:fill="auto"/>
          </w:tcPr>
          <w:p w:rsidR="00F6593A" w:rsidRPr="001B767F" w:rsidRDefault="00F6593A" w:rsidP="00F6593A">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val="en-US"/>
              </w:rPr>
            </w:pPr>
            <w:r w:rsidRPr="001B767F">
              <w:rPr>
                <w:rFonts w:ascii="Times New Roman" w:eastAsia="Calibri" w:hAnsi="Times New Roman" w:cs="Times New Roman"/>
                <w:bCs/>
                <w:sz w:val="24"/>
                <w:szCs w:val="24"/>
                <w:lang w:val="en-US"/>
              </w:rPr>
              <w:t>Работа с текстом: оценка информации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val="en-US"/>
              </w:rPr>
            </w:pPr>
          </w:p>
        </w:tc>
        <w:tc>
          <w:tcPr>
            <w:tcW w:w="1925" w:type="pct"/>
            <w:shd w:val="clear" w:color="auto" w:fill="auto"/>
          </w:tcPr>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высказывать оценочные суждения и свою точку зрения о прочитанном тексте;</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оценивать содержание, языковые особенности и структуру текста; определять место и роль иллюстративного ряда в тексте;</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6593A" w:rsidRPr="001B767F" w:rsidRDefault="00F6593A" w:rsidP="00F6593A">
            <w:pPr>
              <w:spacing w:after="0" w:line="240" w:lineRule="auto"/>
              <w:ind w:firstLine="454"/>
              <w:jc w:val="both"/>
              <w:rPr>
                <w:rFonts w:ascii="Times New Roman" w:eastAsia="Calibri" w:hAnsi="Times New Roman" w:cs="Times New Roman"/>
                <w:lang w:eastAsia="en-US"/>
              </w:rPr>
            </w:pPr>
            <w:r w:rsidRPr="001B767F">
              <w:rPr>
                <w:rFonts w:ascii="Times New Roman" w:eastAsia="Calibri" w:hAnsi="Times New Roman" w:cs="Times New Roman"/>
                <w:lang w:eastAsia="en-US"/>
              </w:rPr>
              <w:t>• участвовать в учебном диалоге при обсуждении прочитанного или прослушанного текста.</w:t>
            </w:r>
          </w:p>
          <w:p w:rsidR="00F6593A" w:rsidRPr="001B767F" w:rsidRDefault="00F6593A" w:rsidP="00F6593A">
            <w:pPr>
              <w:spacing w:after="0" w:line="240" w:lineRule="auto"/>
              <w:ind w:firstLine="454"/>
              <w:jc w:val="both"/>
              <w:rPr>
                <w:rFonts w:ascii="Times New Roman" w:eastAsia="Calibri" w:hAnsi="Times New Roman" w:cs="Times New Roman"/>
                <w:i/>
                <w:color w:val="000000"/>
                <w:lang w:eastAsia="en-US"/>
              </w:rPr>
            </w:pPr>
            <w:r w:rsidRPr="001B767F">
              <w:rPr>
                <w:rFonts w:ascii="Times New Roman" w:eastAsia="Calibri" w:hAnsi="Times New Roman" w:cs="Times New Roman"/>
                <w:i/>
                <w:color w:val="000000"/>
                <w:lang w:eastAsia="en-US"/>
              </w:rPr>
              <w:t>Выпускник получит возможность научиться:</w:t>
            </w:r>
          </w:p>
          <w:p w:rsidR="00F6593A" w:rsidRPr="001B767F" w:rsidRDefault="00F6593A" w:rsidP="00E35F3A">
            <w:pPr>
              <w:widowControl w:val="0"/>
              <w:numPr>
                <w:ilvl w:val="0"/>
                <w:numId w:val="267"/>
              </w:numPr>
              <w:autoSpaceDE w:val="0"/>
              <w:autoSpaceDN w:val="0"/>
              <w:adjustRightInd w:val="0"/>
              <w:spacing w:after="0" w:line="240" w:lineRule="auto"/>
              <w:ind w:left="0" w:firstLine="459"/>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сопоставлять различные точки зрения;</w:t>
            </w:r>
          </w:p>
          <w:p w:rsidR="00F6593A" w:rsidRPr="001B767F" w:rsidRDefault="00F6593A" w:rsidP="00F6593A">
            <w:pPr>
              <w:spacing w:after="0" w:line="240" w:lineRule="auto"/>
              <w:ind w:firstLine="454"/>
              <w:jc w:val="both"/>
              <w:rPr>
                <w:rFonts w:ascii="Times New Roman" w:eastAsia="Calibri" w:hAnsi="Times New Roman" w:cs="Times New Roman"/>
                <w:i/>
                <w:lang w:eastAsia="en-US"/>
              </w:rPr>
            </w:pPr>
            <w:r w:rsidRPr="001B767F">
              <w:rPr>
                <w:rFonts w:ascii="Times New Roman" w:eastAsia="Calibri" w:hAnsi="Times New Roman" w:cs="Times New Roman"/>
                <w:i/>
                <w:lang w:eastAsia="en-US"/>
              </w:rPr>
              <w:t>• соотносить позицию автора с собственной точкой зрения;</w:t>
            </w:r>
          </w:p>
          <w:p w:rsidR="00F6593A" w:rsidRPr="001B767F" w:rsidRDefault="00F6593A" w:rsidP="00F6593A">
            <w:pPr>
              <w:spacing w:after="0" w:line="240" w:lineRule="auto"/>
              <w:ind w:firstLine="454"/>
              <w:jc w:val="both"/>
              <w:rPr>
                <w:rFonts w:ascii="Times New Roman" w:eastAsia="Calibri" w:hAnsi="Times New Roman" w:cs="Times New Roman"/>
                <w:color w:val="000000"/>
                <w:lang w:eastAsia="en-US"/>
              </w:rPr>
            </w:pPr>
            <w:r w:rsidRPr="001B767F">
              <w:rPr>
                <w:rFonts w:ascii="Times New Roman" w:eastAsia="Calibri" w:hAnsi="Times New Roman" w:cs="Times New Roman"/>
                <w:i/>
                <w:lang w:eastAsia="en-US"/>
              </w:rPr>
              <w:t>• в процессе работы с одним или несколькими источниками выявлять достоверную (противоречивую) информацию.</w:t>
            </w:r>
          </w:p>
        </w:tc>
        <w:tc>
          <w:tcPr>
            <w:tcW w:w="2278" w:type="pct"/>
            <w:shd w:val="clear" w:color="auto" w:fill="auto"/>
          </w:tcPr>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b/>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b/>
              </w:rPr>
              <w:t>откликаться на содержание текста:</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связывать информацию, обнаруженную в тексте, со знаниями из других источников;</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оценивать утверждения, сделанные в тексте, исходя из своих представлений о мире;</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rPr>
              <w:t>находить доводы в защиту своей точки зрения;</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rPr>
            </w:pPr>
            <w:r w:rsidRPr="001B767F">
              <w:rPr>
                <w:rFonts w:ascii="Times New Roman" w:eastAsia="Calibri" w:hAnsi="Times New Roman" w:cs="Times New Roman"/>
              </w:rPr>
              <w:t>•</w:t>
            </w:r>
            <w:r w:rsidRPr="001B767F">
              <w:rPr>
                <w:rFonts w:ascii="Times New Roman" w:eastAsia="Calibri" w:hAnsi="Times New Roman" w:cs="Times New Roman"/>
                <w:lang w:val="en-US"/>
              </w:rPr>
              <w:t> </w:t>
            </w:r>
            <w:r w:rsidRPr="001B767F">
              <w:rPr>
                <w:rFonts w:ascii="Times New Roman" w:eastAsia="Calibri" w:hAnsi="Times New Roman" w:cs="Times New Roman"/>
                <w:b/>
              </w:rPr>
              <w:t>откликаться на форму текста:</w:t>
            </w:r>
            <w:r w:rsidRPr="001B767F">
              <w:rPr>
                <w:rFonts w:ascii="Times New Roman" w:eastAsia="Calibri" w:hAnsi="Times New Roman" w:cs="Times New Roman"/>
              </w:rPr>
              <w:t xml:space="preserve"> оценивать не только содержание текста, но и его форму, а в целом — мастерство его исполнения;</w:t>
            </w:r>
          </w:p>
          <w:p w:rsidR="00F6593A" w:rsidRPr="001B767F" w:rsidRDefault="00F6593A" w:rsidP="00F6593A">
            <w:pPr>
              <w:spacing w:after="0" w:line="240" w:lineRule="auto"/>
              <w:ind w:firstLine="454"/>
              <w:jc w:val="both"/>
              <w:rPr>
                <w:rFonts w:ascii="Times New Roman" w:hAnsi="Times New Roman" w:cs="Times New Roman"/>
                <w:i/>
                <w:lang w:eastAsia="en-US" w:bidi="en-US"/>
              </w:rPr>
            </w:pPr>
            <w:r w:rsidRPr="001B767F">
              <w:rPr>
                <w:rFonts w:ascii="Times New Roman" w:hAnsi="Times New Roman" w:cs="Times New Roman"/>
                <w:lang w:eastAsia="en-US" w:bidi="en-US"/>
              </w:rPr>
              <w:t>• </w:t>
            </w:r>
            <w:r w:rsidRPr="001B767F">
              <w:rPr>
                <w:rFonts w:ascii="Times New Roman" w:hAnsi="Times New Roman" w:cs="Times New Roman"/>
                <w:i/>
                <w:lang w:eastAsia="en-US" w:bidi="en-US"/>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6593A" w:rsidRPr="001B767F" w:rsidRDefault="00F6593A" w:rsidP="00F6593A">
            <w:pPr>
              <w:spacing w:after="0" w:line="240" w:lineRule="auto"/>
              <w:ind w:firstLine="454"/>
              <w:jc w:val="both"/>
              <w:rPr>
                <w:rFonts w:ascii="Times New Roman" w:hAnsi="Times New Roman" w:cs="Times New Roman"/>
                <w:i/>
                <w:lang w:eastAsia="en-US" w:bidi="en-US"/>
              </w:rPr>
            </w:pPr>
            <w:r w:rsidRPr="001B767F">
              <w:rPr>
                <w:rFonts w:ascii="Times New Roman" w:hAnsi="Times New Roman" w:cs="Times New Roman"/>
                <w:i/>
                <w:lang w:eastAsia="en-US" w:bidi="en-US"/>
              </w:rPr>
              <w:t>• в процессе работы с одним или несколькими источниками выявлять содержащуюся в них противоречивую, конфликтную информацию;</w:t>
            </w:r>
          </w:p>
          <w:p w:rsidR="00F6593A" w:rsidRPr="001B767F" w:rsidRDefault="00F6593A" w:rsidP="00F6593A">
            <w:pPr>
              <w:spacing w:after="0" w:line="240" w:lineRule="auto"/>
              <w:ind w:firstLine="454"/>
              <w:jc w:val="both"/>
              <w:rPr>
                <w:rFonts w:ascii="Times New Roman" w:hAnsi="Times New Roman" w:cs="Times New Roman"/>
                <w:lang w:eastAsia="en-US" w:bidi="en-US"/>
              </w:rPr>
            </w:pPr>
            <w:r w:rsidRPr="001B767F">
              <w:rPr>
                <w:rFonts w:ascii="Times New Roman" w:hAnsi="Times New Roman" w:cs="Times New Roman"/>
                <w:lang w:eastAsia="en-US" w:bidi="en-US"/>
              </w:rPr>
              <w:t>• </w:t>
            </w:r>
            <w:r w:rsidRPr="001B767F">
              <w:rPr>
                <w:rFonts w:ascii="Times New Roman" w:hAnsi="Times New Roman" w:cs="Times New Roman"/>
                <w:i/>
                <w:lang w:eastAsia="en-US" w:bidi="en-US"/>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bl>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p>
    <w:p w:rsidR="00F6593A" w:rsidRPr="001B767F" w:rsidRDefault="00F6593A" w:rsidP="00F6593A">
      <w:pPr>
        <w:widowControl w:val="0"/>
        <w:autoSpaceDE w:val="0"/>
        <w:autoSpaceDN w:val="0"/>
        <w:adjustRightInd w:val="0"/>
        <w:spacing w:after="0" w:line="240" w:lineRule="auto"/>
        <w:ind w:firstLine="567"/>
        <w:rPr>
          <w:rFonts w:ascii="Times New Roman" w:eastAsia="Calibri" w:hAnsi="Times New Roman" w:cs="Times New Roman"/>
          <w:sz w:val="20"/>
          <w:szCs w:val="20"/>
        </w:rPr>
      </w:pPr>
      <w:r w:rsidRPr="001B767F">
        <w:rPr>
          <w:rFonts w:ascii="Times New Roman" w:eastAsia="Calibri" w:hAnsi="Times New Roman" w:cs="Times New Roman"/>
          <w:b/>
          <w:sz w:val="24"/>
          <w:szCs w:val="24"/>
        </w:rPr>
        <w:t>Чтение</w:t>
      </w:r>
      <w:r w:rsidRPr="001B767F">
        <w:rPr>
          <w:rFonts w:ascii="Times New Roman" w:eastAsia="Calibri" w:hAnsi="Times New Roman" w:cs="Times New Roman"/>
          <w:sz w:val="24"/>
          <w:szCs w:val="24"/>
        </w:rPr>
        <w:t xml:space="preserve"> - вид речевой деятельности, направленный на смысловое восприятие графически зафиксированного текста. Целью чтения  является получение и переработка</w:t>
      </w:r>
      <w:r w:rsidRPr="001B767F">
        <w:rPr>
          <w:rFonts w:ascii="Times New Roman" w:eastAsia="Calibri" w:hAnsi="Times New Roman" w:cs="Times New Roman"/>
          <w:sz w:val="20"/>
          <w:szCs w:val="20"/>
        </w:rPr>
        <w:t xml:space="preserve"> письменной информации.</w:t>
      </w:r>
      <w:r w:rsidRPr="001B767F">
        <w:rPr>
          <w:rFonts w:ascii="Times New Roman" w:eastAsia="Calibri" w:hAnsi="Times New Roman" w:cs="Times New Roman"/>
          <w:sz w:val="20"/>
          <w:szCs w:val="20"/>
        </w:rPr>
        <w:tab/>
      </w:r>
    </w:p>
    <w:p w:rsidR="00F6593A" w:rsidRPr="001B767F" w:rsidRDefault="00F6593A" w:rsidP="00F6593A">
      <w:pPr>
        <w:widowControl w:val="0"/>
        <w:autoSpaceDE w:val="0"/>
        <w:autoSpaceDN w:val="0"/>
        <w:adjustRightInd w:val="0"/>
        <w:spacing w:after="0" w:line="240" w:lineRule="auto"/>
        <w:ind w:firstLine="567"/>
        <w:rPr>
          <w:rFonts w:ascii="Times New Roman" w:eastAsia="Calibri" w:hAnsi="Times New Roman" w:cs="Times New Roman"/>
          <w:b/>
          <w:sz w:val="24"/>
          <w:szCs w:val="24"/>
        </w:rPr>
      </w:pPr>
      <w:r w:rsidRPr="001B767F">
        <w:rPr>
          <w:rFonts w:ascii="Times New Roman" w:eastAsia="Calibri" w:hAnsi="Times New Roman" w:cs="Times New Roman"/>
          <w:b/>
          <w:sz w:val="24"/>
          <w:szCs w:val="24"/>
        </w:rPr>
        <w:t>Функции чтения:</w:t>
      </w:r>
    </w:p>
    <w:p w:rsidR="00F6593A" w:rsidRPr="001B767F" w:rsidRDefault="00F6593A" w:rsidP="00E35F3A">
      <w:pPr>
        <w:widowControl w:val="0"/>
        <w:numPr>
          <w:ilvl w:val="0"/>
          <w:numId w:val="251"/>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Познавательная</w:t>
      </w:r>
      <w:r w:rsidRPr="001B767F">
        <w:rPr>
          <w:rFonts w:ascii="Times New Roman" w:hAnsi="Times New Roman" w:cs="Times New Roman"/>
          <w:sz w:val="24"/>
          <w:szCs w:val="24"/>
          <w:lang w:val="x-none" w:eastAsia="x-none"/>
        </w:rPr>
        <w:t xml:space="preserve"> функция реализуется в процессе получения информации о мире, людях, фактах и явлениях действительности. </w:t>
      </w:r>
    </w:p>
    <w:p w:rsidR="00F6593A" w:rsidRPr="001B767F" w:rsidRDefault="00F6593A" w:rsidP="00E35F3A">
      <w:pPr>
        <w:widowControl w:val="0"/>
        <w:numPr>
          <w:ilvl w:val="0"/>
          <w:numId w:val="251"/>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Регулятивная</w:t>
      </w:r>
      <w:r w:rsidRPr="001B767F">
        <w:rPr>
          <w:rFonts w:ascii="Times New Roman" w:hAnsi="Times New Roman" w:cs="Times New Roman"/>
          <w:sz w:val="24"/>
          <w:szCs w:val="24"/>
          <w:lang w:val="x-none" w:eastAsia="x-none"/>
        </w:rPr>
        <w:t xml:space="preserve"> функция направлена на управление практической деятельностью учащихся, на развитие их опыта: поступить в соответствии с полученной информацией, усовершенствовать свой жизненный опыт. </w:t>
      </w:r>
    </w:p>
    <w:p w:rsidR="00F6593A" w:rsidRPr="001B767F" w:rsidRDefault="00F6593A" w:rsidP="00E35F3A">
      <w:pPr>
        <w:widowControl w:val="0"/>
        <w:numPr>
          <w:ilvl w:val="0"/>
          <w:numId w:val="251"/>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Ценностно-ориентационная</w:t>
      </w:r>
      <w:r w:rsidRPr="001B767F">
        <w:rPr>
          <w:rFonts w:ascii="Times New Roman" w:hAnsi="Times New Roman" w:cs="Times New Roman"/>
          <w:sz w:val="24"/>
          <w:szCs w:val="24"/>
          <w:lang w:val="x-none" w:eastAsia="x-none"/>
        </w:rPr>
        <w:t xml:space="preserve"> функция чтения связана с эмоциональной сферой жизни человека. В данном случае происходит воздействие на эмоции, чувства читателя, что приводит к совершенствованию его личности, повышению его культурного уровня.</w:t>
      </w:r>
    </w:p>
    <w:p w:rsidR="00F6593A" w:rsidRPr="001B767F" w:rsidRDefault="00F6593A" w:rsidP="00F6593A">
      <w:pPr>
        <w:widowControl w:val="0"/>
        <w:autoSpaceDE w:val="0"/>
        <w:autoSpaceDN w:val="0"/>
        <w:adjustRightInd w:val="0"/>
        <w:spacing w:after="0" w:line="240" w:lineRule="auto"/>
        <w:ind w:firstLine="567"/>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Механизмы чтения:</w:t>
      </w:r>
    </w:p>
    <w:p w:rsidR="00F6593A" w:rsidRPr="001B767F" w:rsidRDefault="00F6593A" w:rsidP="00E35F3A">
      <w:pPr>
        <w:widowControl w:val="0"/>
        <w:numPr>
          <w:ilvl w:val="0"/>
          <w:numId w:val="249"/>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Внутреннее проговаривание</w:t>
      </w:r>
      <w:r w:rsidRPr="001B767F">
        <w:rPr>
          <w:rFonts w:ascii="Times New Roman" w:hAnsi="Times New Roman" w:cs="Times New Roman"/>
          <w:sz w:val="24"/>
          <w:szCs w:val="24"/>
          <w:lang w:val="x-none" w:eastAsia="x-none"/>
        </w:rPr>
        <w:t xml:space="preserve"> (при чтении человек не только видит текст, но и проговаривает его про себя и одновременно как бы слышит себя со стороны, в результате чего осуществляется взаимодействие органов зрения и слуха: наложение графического образа на слуховой вызывает ассоциативное восприятие значения); </w:t>
      </w:r>
    </w:p>
    <w:p w:rsidR="00F6593A" w:rsidRPr="001B767F" w:rsidRDefault="00F6593A" w:rsidP="00E35F3A">
      <w:pPr>
        <w:widowControl w:val="0"/>
        <w:numPr>
          <w:ilvl w:val="0"/>
          <w:numId w:val="249"/>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Вероятностное прогнозирование</w:t>
      </w:r>
      <w:r w:rsidRPr="001B767F">
        <w:rPr>
          <w:rFonts w:ascii="Times New Roman" w:hAnsi="Times New Roman" w:cs="Times New Roman"/>
          <w:sz w:val="24"/>
          <w:szCs w:val="24"/>
          <w:lang w:val="x-none" w:eastAsia="x-none"/>
        </w:rPr>
        <w:t xml:space="preserve">, которое проявляется на смысловом и вербальном (словесном) уровнях; </w:t>
      </w:r>
    </w:p>
    <w:p w:rsidR="00F6593A" w:rsidRPr="001B767F" w:rsidRDefault="00F6593A" w:rsidP="00E35F3A">
      <w:pPr>
        <w:widowControl w:val="0"/>
        <w:numPr>
          <w:ilvl w:val="0"/>
          <w:numId w:val="249"/>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Смысловое прогнозирование</w:t>
      </w:r>
      <w:r w:rsidRPr="001B767F">
        <w:rPr>
          <w:rFonts w:ascii="Times New Roman" w:hAnsi="Times New Roman" w:cs="Times New Roman"/>
          <w:sz w:val="24"/>
          <w:szCs w:val="24"/>
          <w:lang w:val="x-none" w:eastAsia="x-none"/>
        </w:rPr>
        <w:t xml:space="preserve"> — умение предугадать, предвосхитить описываемые в тексте события по названию текста, по первым его предложениям догадаться о дальнейшем развертывании событий; </w:t>
      </w:r>
    </w:p>
    <w:p w:rsidR="00F6593A" w:rsidRPr="001B767F" w:rsidRDefault="00F6593A" w:rsidP="00E35F3A">
      <w:pPr>
        <w:widowControl w:val="0"/>
        <w:numPr>
          <w:ilvl w:val="0"/>
          <w:numId w:val="249"/>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Вербальное прогнозирование</w:t>
      </w:r>
      <w:r w:rsidRPr="001B767F">
        <w:rPr>
          <w:rFonts w:ascii="Times New Roman" w:hAnsi="Times New Roman" w:cs="Times New Roman"/>
          <w:sz w:val="24"/>
          <w:szCs w:val="24"/>
          <w:lang w:val="x-none" w:eastAsia="x-none"/>
        </w:rPr>
        <w:t xml:space="preserve"> — умение по начальным буквам угадывать слово, по первым словам угадывать синтаксическое построение предложения, по первому предложению (или предложениям) — дальнейшее построение абзаца.</w:t>
      </w:r>
    </w:p>
    <w:p w:rsidR="00F6593A" w:rsidRPr="004A5346" w:rsidRDefault="00F6593A" w:rsidP="00F6593A">
      <w:pPr>
        <w:widowControl w:val="0"/>
        <w:tabs>
          <w:tab w:val="left" w:pos="11852"/>
        </w:tabs>
        <w:autoSpaceDE w:val="0"/>
        <w:autoSpaceDN w:val="0"/>
        <w:adjustRightInd w:val="0"/>
        <w:spacing w:after="0" w:line="240" w:lineRule="auto"/>
        <w:ind w:firstLine="567"/>
        <w:rPr>
          <w:rFonts w:ascii="Times New Roman" w:eastAsia="Calibri" w:hAnsi="Times New Roman" w:cs="Times New Roman"/>
          <w:b/>
          <w:sz w:val="24"/>
          <w:szCs w:val="24"/>
        </w:rPr>
      </w:pPr>
      <w:r w:rsidRPr="004A5346">
        <w:rPr>
          <w:rFonts w:ascii="Times New Roman" w:eastAsia="Calibri" w:hAnsi="Times New Roman" w:cs="Times New Roman"/>
          <w:b/>
          <w:sz w:val="24"/>
          <w:szCs w:val="24"/>
        </w:rPr>
        <w:t xml:space="preserve">Виды чтения: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Существуют различные подходы к выделению видов чтения, они определяются в зависимости: </w:t>
      </w:r>
    </w:p>
    <w:p w:rsidR="00F6593A" w:rsidRPr="001B767F" w:rsidRDefault="00F6593A" w:rsidP="00E35F3A">
      <w:pPr>
        <w:widowControl w:val="0"/>
        <w:numPr>
          <w:ilvl w:val="0"/>
          <w:numId w:val="250"/>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от владения скоростными приемами — скоростное и не скоростное чтение; </w:t>
      </w:r>
    </w:p>
    <w:p w:rsidR="00F6593A" w:rsidRPr="001B767F" w:rsidRDefault="00F6593A" w:rsidP="00E35F3A">
      <w:pPr>
        <w:widowControl w:val="0"/>
        <w:numPr>
          <w:ilvl w:val="0"/>
          <w:numId w:val="250"/>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от техники — чтение вслух и чтение про себя; </w:t>
      </w:r>
    </w:p>
    <w:p w:rsidR="00F6593A" w:rsidRPr="001B767F" w:rsidRDefault="00F6593A" w:rsidP="00E35F3A">
      <w:pPr>
        <w:widowControl w:val="0"/>
        <w:numPr>
          <w:ilvl w:val="0"/>
          <w:numId w:val="250"/>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от подготовки — подготовленное и неподготовленное чтение; </w:t>
      </w:r>
    </w:p>
    <w:p w:rsidR="00F6593A" w:rsidRPr="001B767F" w:rsidRDefault="00F6593A" w:rsidP="00E35F3A">
      <w:pPr>
        <w:widowControl w:val="0"/>
        <w:numPr>
          <w:ilvl w:val="0"/>
          <w:numId w:val="250"/>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от места — классное и домашнее чтение; </w:t>
      </w:r>
    </w:p>
    <w:p w:rsidR="00F6593A" w:rsidRPr="001B767F" w:rsidRDefault="00F6593A" w:rsidP="00E35F3A">
      <w:pPr>
        <w:widowControl w:val="0"/>
        <w:numPr>
          <w:ilvl w:val="0"/>
          <w:numId w:val="250"/>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от цели чтение — просмотровое, ознакомительное, изучающее. </w:t>
      </w:r>
    </w:p>
    <w:p w:rsidR="00F6593A" w:rsidRPr="001B767F" w:rsidRDefault="00F6593A" w:rsidP="00F6593A">
      <w:pPr>
        <w:widowControl w:val="0"/>
        <w:autoSpaceDE w:val="0"/>
        <w:autoSpaceDN w:val="0"/>
        <w:adjustRightInd w:val="0"/>
        <w:spacing w:after="0" w:line="240" w:lineRule="auto"/>
        <w:ind w:left="360"/>
        <w:rPr>
          <w:rFonts w:ascii="Times New Roman" w:eastAsia="Calibri" w:hAnsi="Times New Roman" w:cs="Times New Roman"/>
          <w:sz w:val="24"/>
          <w:szCs w:val="24"/>
        </w:rPr>
      </w:pPr>
      <w:r w:rsidRPr="001B767F">
        <w:rPr>
          <w:rFonts w:ascii="Times New Roman" w:eastAsia="Calibri" w:hAnsi="Times New Roman" w:cs="Times New Roman"/>
          <w:b/>
          <w:i/>
          <w:sz w:val="24"/>
          <w:szCs w:val="24"/>
        </w:rPr>
        <w:t>Цель просмотрового чтения</w:t>
      </w:r>
      <w:r w:rsidRPr="001B767F">
        <w:rPr>
          <w:rFonts w:ascii="Times New Roman" w:eastAsia="Calibri" w:hAnsi="Times New Roman" w:cs="Times New Roman"/>
          <w:sz w:val="24"/>
          <w:szCs w:val="24"/>
        </w:rPr>
        <w:t xml:space="preserve"> — получение самого общего представления о содержании статьи (книги), о ее теме. На основе такого чтения читающий решает, нужен ли ему данный текст для более подробного изучения. Для этого ему бывает достаточно прочесть заголовки, подзаголовки, выборочно отдельные куски текста. </w:t>
      </w:r>
    </w:p>
    <w:p w:rsidR="00F6593A" w:rsidRPr="001B767F" w:rsidRDefault="00F6593A" w:rsidP="00F6593A">
      <w:pPr>
        <w:widowControl w:val="0"/>
        <w:autoSpaceDE w:val="0"/>
        <w:autoSpaceDN w:val="0"/>
        <w:adjustRightInd w:val="0"/>
        <w:spacing w:after="0" w:line="240" w:lineRule="auto"/>
        <w:ind w:left="360"/>
        <w:rPr>
          <w:rFonts w:ascii="Times New Roman" w:eastAsia="Calibri" w:hAnsi="Times New Roman" w:cs="Times New Roman"/>
          <w:sz w:val="24"/>
          <w:szCs w:val="24"/>
        </w:rPr>
      </w:pPr>
      <w:r w:rsidRPr="001B767F">
        <w:rPr>
          <w:rFonts w:ascii="Times New Roman" w:eastAsia="Calibri" w:hAnsi="Times New Roman" w:cs="Times New Roman"/>
          <w:b/>
          <w:i/>
          <w:sz w:val="24"/>
          <w:szCs w:val="24"/>
        </w:rPr>
        <w:t>При ознакомительном чтении</w:t>
      </w:r>
      <w:r w:rsidRPr="001B767F">
        <w:rPr>
          <w:rFonts w:ascii="Times New Roman" w:eastAsia="Calibri" w:hAnsi="Times New Roman" w:cs="Times New Roman"/>
          <w:sz w:val="24"/>
          <w:szCs w:val="24"/>
        </w:rPr>
        <w:t xml:space="preserve"> текст читается целиком, но в быстром темпе. Целью такого чтения является получение общего представления о круге вопросов, затрагиваемых в данном тексте, и путях их решений. Читающий не стремится запомнить прочитанное, так как не предполагает использовать в дальнейшем полученную информацию. Установка на восприятие лишь основной информации позволяет пренебречь деталями сообщения. </w:t>
      </w:r>
    </w:p>
    <w:p w:rsidR="00F6593A" w:rsidRPr="001B767F" w:rsidRDefault="00F6593A" w:rsidP="00F6593A">
      <w:pPr>
        <w:widowControl w:val="0"/>
        <w:autoSpaceDE w:val="0"/>
        <w:autoSpaceDN w:val="0"/>
        <w:adjustRightInd w:val="0"/>
        <w:spacing w:after="0" w:line="240" w:lineRule="auto"/>
        <w:ind w:left="360"/>
        <w:rPr>
          <w:rFonts w:ascii="Times New Roman" w:eastAsia="Calibri" w:hAnsi="Times New Roman" w:cs="Times New Roman"/>
          <w:sz w:val="24"/>
          <w:szCs w:val="24"/>
        </w:rPr>
      </w:pPr>
      <w:r w:rsidRPr="001B767F">
        <w:rPr>
          <w:rFonts w:ascii="Times New Roman" w:eastAsia="Calibri" w:hAnsi="Times New Roman" w:cs="Times New Roman"/>
          <w:b/>
          <w:i/>
          <w:sz w:val="24"/>
          <w:szCs w:val="24"/>
        </w:rPr>
        <w:t>При изучающем чтении</w:t>
      </w:r>
      <w:r w:rsidRPr="001B767F">
        <w:rPr>
          <w:rFonts w:ascii="Times New Roman" w:eastAsia="Calibri" w:hAnsi="Times New Roman" w:cs="Times New Roman"/>
          <w:sz w:val="24"/>
          <w:szCs w:val="24"/>
        </w:rPr>
        <w:t xml:space="preserve"> читающий стремится максимально полно и точно понять содержащуюся в тексте информацию. Текст читается целиком, чтение происходит в довольно медленном темпе, сопровождается перечитыванием отдельных мест. При этом виде чтения действует установка на длительное запоминание информации текста, на дальнейшее ее использование.</w:t>
      </w:r>
    </w:p>
    <w:p w:rsidR="00F6593A" w:rsidRPr="001B767F" w:rsidRDefault="00F6593A" w:rsidP="00F6593A">
      <w:pPr>
        <w:spacing w:after="0" w:line="240" w:lineRule="auto"/>
        <w:ind w:left="20" w:right="-31" w:firstLine="547"/>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Понятие </w:t>
      </w:r>
      <w:r w:rsidRPr="001B767F">
        <w:rPr>
          <w:rFonts w:ascii="Times New Roman" w:hAnsi="Times New Roman" w:cs="Times New Roman"/>
          <w:b/>
          <w:sz w:val="24"/>
          <w:szCs w:val="24"/>
          <w:lang w:val="x-none" w:eastAsia="x-none"/>
        </w:rPr>
        <w:t>«текст»</w:t>
      </w:r>
      <w:r w:rsidRPr="001B767F">
        <w:rPr>
          <w:rFonts w:ascii="Times New Roman" w:hAnsi="Times New Roman" w:cs="Times New Roman"/>
          <w:sz w:val="24"/>
          <w:szCs w:val="24"/>
          <w:lang w:val="x-none" w:eastAsia="x-none"/>
        </w:rPr>
        <w:t xml:space="preserve"> следует трактовать широко: он может включать не только слова, но и визуальные изображения в виде диаграмм, рисунков, карт, таблиц, графиков. </w:t>
      </w:r>
    </w:p>
    <w:p w:rsidR="00F6593A" w:rsidRPr="001B767F" w:rsidRDefault="00F6593A" w:rsidP="00F6593A">
      <w:pPr>
        <w:spacing w:after="0" w:line="240" w:lineRule="auto"/>
        <w:ind w:left="20" w:right="-31" w:firstLine="547"/>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Тексты принято делить на </w:t>
      </w:r>
      <w:r w:rsidRPr="001B767F">
        <w:rPr>
          <w:rFonts w:ascii="Times New Roman" w:hAnsi="Times New Roman" w:cs="Times New Roman"/>
          <w:i/>
          <w:sz w:val="24"/>
          <w:szCs w:val="24"/>
          <w:lang w:val="x-none" w:eastAsia="x-none"/>
        </w:rPr>
        <w:t>сплошные</w:t>
      </w:r>
      <w:r w:rsidRPr="001B767F">
        <w:rPr>
          <w:rFonts w:ascii="Times New Roman" w:hAnsi="Times New Roman" w:cs="Times New Roman"/>
          <w:sz w:val="24"/>
          <w:szCs w:val="24"/>
          <w:lang w:val="x-none" w:eastAsia="x-none"/>
        </w:rPr>
        <w:t xml:space="preserve"> (без визуальных изображений) и </w:t>
      </w:r>
      <w:r w:rsidRPr="001B767F">
        <w:rPr>
          <w:rFonts w:ascii="Times New Roman" w:hAnsi="Times New Roman" w:cs="Times New Roman"/>
          <w:i/>
          <w:sz w:val="24"/>
          <w:szCs w:val="24"/>
          <w:lang w:val="x-none" w:eastAsia="x-none"/>
        </w:rPr>
        <w:t>несплошные</w:t>
      </w:r>
      <w:r w:rsidRPr="001B767F">
        <w:rPr>
          <w:rFonts w:ascii="Times New Roman" w:hAnsi="Times New Roman" w:cs="Times New Roman"/>
          <w:sz w:val="24"/>
          <w:szCs w:val="24"/>
          <w:lang w:val="x-none" w:eastAsia="x-none"/>
        </w:rPr>
        <w:t xml:space="preserve"> (с такими изображениями). </w:t>
      </w:r>
    </w:p>
    <w:p w:rsidR="00F6593A" w:rsidRPr="001B767F" w:rsidRDefault="00F6593A" w:rsidP="00F6593A">
      <w:pPr>
        <w:spacing w:after="0" w:line="240" w:lineRule="auto"/>
        <w:ind w:left="20" w:right="-31" w:firstLine="547"/>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Типы</w:t>
      </w:r>
      <w:r w:rsidRPr="001B767F">
        <w:rPr>
          <w:rFonts w:ascii="Times New Roman" w:eastAsia="Calibri" w:hAnsi="Times New Roman" w:cs="Times New Roman"/>
          <w:i/>
          <w:iCs/>
          <w:sz w:val="24"/>
          <w:szCs w:val="24"/>
          <w:shd w:val="clear" w:color="auto" w:fill="FFFFFF"/>
          <w:lang w:val="x-none" w:eastAsia="x-none"/>
        </w:rPr>
        <w:t xml:space="preserve"> сплошных текстов</w:t>
      </w:r>
      <w:r w:rsidRPr="001B767F">
        <w:rPr>
          <w:rFonts w:ascii="Times New Roman" w:hAnsi="Times New Roman" w:cs="Times New Roman"/>
          <w:sz w:val="24"/>
          <w:szCs w:val="24"/>
          <w:lang w:val="x-none" w:eastAsia="x-none"/>
        </w:rPr>
        <w:t>: 1) описание (художественное и техническое); 2) по</w:t>
      </w:r>
      <w:r w:rsidRPr="001B767F">
        <w:rPr>
          <w:rFonts w:ascii="Times New Roman" w:hAnsi="Times New Roman" w:cs="Times New Roman"/>
          <w:sz w:val="24"/>
          <w:szCs w:val="24"/>
          <w:lang w:val="x-none" w:eastAsia="x-none"/>
        </w:rPr>
        <w:softHyphen/>
        <w:t>вествование (рассказ, отчёт, репортаж); 3) объяснение (рас</w:t>
      </w:r>
      <w:r w:rsidRPr="001B767F">
        <w:rPr>
          <w:rFonts w:ascii="Times New Roman" w:hAnsi="Times New Roman" w:cs="Times New Roman"/>
          <w:sz w:val="24"/>
          <w:szCs w:val="24"/>
          <w:lang w:val="x-none" w:eastAsia="x-none"/>
        </w:rPr>
        <w:softHyphen/>
        <w:t>суждение, резюме, интерпретация); 4) аргументация (научный комментарий, обоснование); 5) инструкция (указание к вы</w:t>
      </w:r>
      <w:r w:rsidRPr="001B767F">
        <w:rPr>
          <w:rFonts w:ascii="Times New Roman" w:hAnsi="Times New Roman" w:cs="Times New Roman"/>
          <w:sz w:val="24"/>
          <w:szCs w:val="24"/>
          <w:lang w:val="x-none" w:eastAsia="x-none"/>
        </w:rPr>
        <w:softHyphen/>
        <w:t xml:space="preserve">полнению работы, правила, уставы, законы). </w:t>
      </w:r>
    </w:p>
    <w:p w:rsidR="00F6593A" w:rsidRPr="001B767F" w:rsidRDefault="00F6593A" w:rsidP="00F6593A">
      <w:pPr>
        <w:widowControl w:val="0"/>
        <w:autoSpaceDE w:val="0"/>
        <w:autoSpaceDN w:val="0"/>
        <w:adjustRightInd w:val="0"/>
        <w:spacing w:after="0" w:line="240" w:lineRule="auto"/>
        <w:ind w:right="-31" w:firstLine="54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К</w:t>
      </w:r>
      <w:r w:rsidRPr="001B767F">
        <w:rPr>
          <w:rFonts w:ascii="Times New Roman" w:eastAsia="Calibri" w:hAnsi="Times New Roman" w:cs="Times New Roman"/>
          <w:i/>
          <w:iCs/>
          <w:sz w:val="24"/>
          <w:szCs w:val="24"/>
          <w:shd w:val="clear" w:color="auto" w:fill="FFFFFF"/>
        </w:rPr>
        <w:t xml:space="preserve"> не сплошным текстам</w:t>
      </w:r>
      <w:r w:rsidRPr="001B767F">
        <w:rPr>
          <w:rFonts w:ascii="Times New Roman" w:eastAsia="Calibri" w:hAnsi="Times New Roman" w:cs="Times New Roman"/>
          <w:sz w:val="24"/>
          <w:szCs w:val="24"/>
        </w:rPr>
        <w:t xml:space="preserve"> можно отнести: 1) формы (налоговые, визовые, анкеты и др.); 2) информационные листы (расписания, прейскуранты, каталоги и др.); 3) расписки (ваучеры, билеты, накладные, квитанции); 4) сертификаты (ордера, аттестаты, дипломы, контракты и др.); 5) призывы и объявления (при</w:t>
      </w:r>
      <w:r w:rsidRPr="001B767F">
        <w:rPr>
          <w:rFonts w:ascii="Times New Roman" w:eastAsia="Calibri" w:hAnsi="Times New Roman" w:cs="Times New Roman"/>
          <w:sz w:val="24"/>
          <w:szCs w:val="24"/>
        </w:rPr>
        <w:softHyphen/>
        <w:t>глашения, повестки и др.); 6) таблицы и графики; 7) диа</w:t>
      </w:r>
      <w:r w:rsidRPr="001B767F">
        <w:rPr>
          <w:rFonts w:ascii="Times New Roman" w:eastAsia="Calibri" w:hAnsi="Times New Roman" w:cs="Times New Roman"/>
          <w:sz w:val="24"/>
          <w:szCs w:val="24"/>
        </w:rPr>
        <w:softHyphen/>
        <w:t>граммы; 8) таблицы и матрицы; 9) списки; 10) карты.</w:t>
      </w:r>
    </w:p>
    <w:p w:rsidR="00F6593A" w:rsidRPr="001B767F" w:rsidRDefault="00F6593A" w:rsidP="00F6593A">
      <w:pPr>
        <w:widowControl w:val="0"/>
        <w:autoSpaceDE w:val="0"/>
        <w:autoSpaceDN w:val="0"/>
        <w:adjustRightInd w:val="0"/>
        <w:spacing w:after="0" w:line="240" w:lineRule="auto"/>
        <w:ind w:firstLine="567"/>
        <w:rPr>
          <w:rFonts w:ascii="Times New Roman" w:eastAsia="Calibri" w:hAnsi="Times New Roman" w:cs="Times New Roman"/>
          <w:sz w:val="24"/>
          <w:szCs w:val="24"/>
          <w:lang w:val="en-US"/>
        </w:rPr>
      </w:pPr>
      <w:r w:rsidRPr="001B767F">
        <w:rPr>
          <w:rFonts w:ascii="Times New Roman" w:eastAsia="Calibri" w:hAnsi="Times New Roman" w:cs="Times New Roman"/>
          <w:b/>
          <w:sz w:val="24"/>
          <w:szCs w:val="24"/>
          <w:lang w:val="en-US"/>
        </w:rPr>
        <w:t>Этапы работы с текстом</w:t>
      </w:r>
      <w:r w:rsidRPr="001B767F">
        <w:rPr>
          <w:rFonts w:ascii="Times New Roman" w:eastAsia="Calibri" w:hAnsi="Times New Roman" w:cs="Times New Roman"/>
          <w:sz w:val="24"/>
          <w:szCs w:val="24"/>
          <w:lang w:val="en-US"/>
        </w:rPr>
        <w:t>:</w:t>
      </w:r>
    </w:p>
    <w:p w:rsidR="00F6593A" w:rsidRPr="001B767F" w:rsidRDefault="00F6593A" w:rsidP="00E35F3A">
      <w:pPr>
        <w:widowControl w:val="0"/>
        <w:numPr>
          <w:ilvl w:val="0"/>
          <w:numId w:val="248"/>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Планирование деятельности</w:t>
      </w:r>
      <w:r w:rsidRPr="001B767F">
        <w:rPr>
          <w:rFonts w:ascii="Times New Roman" w:hAnsi="Times New Roman" w:cs="Times New Roman"/>
          <w:sz w:val="24"/>
          <w:szCs w:val="24"/>
          <w:lang w:val="x-none" w:eastAsia="x-none"/>
        </w:rPr>
        <w:t xml:space="preserve"> (предтекстовый этап). На этапе предварительной ориентировки формируется или уточняется целевая установка, т. е. решаются вопросы, для чего, зачем читать. Читать текст можно с самыми различными целями, например: чтобы ознакомиться с книгой, газетой, журналом, узнать, о чем в них говорится; извлечь из текста основную информацию; критически осмыслить, оценить изложенную в тексте информацию и т. п.  В процессе чтения целевая установка может меняться, например, намереваясь только просмотреть журнал, читатель заинтересовывается какой-то статьей, и у него возникает желание изучить ее подробно. Этап планирования деятельности зависит не только от целевой установки, но и от объема текста, времени, отведенного на работу с текстом, и т. д. При необходимости подробного изучения текста планируется неоднократное его прочтение. При чтении с целью составления реферата делаются необходимые записи и т. д.</w:t>
      </w:r>
    </w:p>
    <w:p w:rsidR="00F6593A" w:rsidRPr="001B767F" w:rsidRDefault="00F6593A" w:rsidP="00E35F3A">
      <w:pPr>
        <w:widowControl w:val="0"/>
        <w:numPr>
          <w:ilvl w:val="0"/>
          <w:numId w:val="248"/>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 xml:space="preserve">Чтение текста </w:t>
      </w:r>
      <w:r w:rsidRPr="001B767F">
        <w:rPr>
          <w:rFonts w:ascii="Times New Roman" w:hAnsi="Times New Roman" w:cs="Times New Roman"/>
          <w:sz w:val="24"/>
          <w:szCs w:val="24"/>
          <w:lang w:val="x-none" w:eastAsia="x-none"/>
        </w:rPr>
        <w:t>(текстовый этап). На этапе осуществления (исполнения) деятельности реализуется процесс смыслового восприятия текста. Процесс понимания текста складывается из последовательного наращивания смыслов всех микро контекстов: осмыслив первый микро контекст, читатель прибавляет к нему смысл второго, они взаимодействуют, изменяя и дополняя друг друга. Понимание текста зависит от многих обстоятельств: от сложности его содержания, структуры, стиля, графической подачи и т. д. Так, для понимания научного текста необходима определенная база знаний, владение соответствующей информацией, наличие опыта изучения научных текстов.</w:t>
      </w:r>
    </w:p>
    <w:p w:rsidR="00F6593A" w:rsidRPr="001B767F" w:rsidRDefault="00F6593A" w:rsidP="00E35F3A">
      <w:pPr>
        <w:widowControl w:val="0"/>
        <w:numPr>
          <w:ilvl w:val="0"/>
          <w:numId w:val="248"/>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b/>
          <w:i/>
          <w:sz w:val="24"/>
          <w:szCs w:val="24"/>
          <w:lang w:val="x-none" w:eastAsia="x-none"/>
        </w:rPr>
        <w:t>Контроль понимания прочитанного</w:t>
      </w:r>
      <w:r w:rsidRPr="001B767F">
        <w:rPr>
          <w:rFonts w:ascii="Times New Roman" w:hAnsi="Times New Roman" w:cs="Times New Roman"/>
          <w:sz w:val="24"/>
          <w:szCs w:val="24"/>
          <w:lang w:val="x-none" w:eastAsia="x-none"/>
        </w:rPr>
        <w:t xml:space="preserve"> (после</w:t>
      </w:r>
      <w:r w:rsidRPr="001B767F">
        <w:rPr>
          <w:rFonts w:ascii="Times New Roman" w:hAnsi="Times New Roman" w:cs="Times New Roman"/>
          <w:sz w:val="24"/>
          <w:szCs w:val="24"/>
          <w:lang w:eastAsia="x-none"/>
        </w:rPr>
        <w:t xml:space="preserve"> </w:t>
      </w:r>
      <w:r w:rsidRPr="001B767F">
        <w:rPr>
          <w:rFonts w:ascii="Times New Roman" w:hAnsi="Times New Roman" w:cs="Times New Roman"/>
          <w:sz w:val="24"/>
          <w:szCs w:val="24"/>
          <w:lang w:val="x-none" w:eastAsia="x-none"/>
        </w:rPr>
        <w:t xml:space="preserve">текстовый этап). На этапе контроля осуществляется анализ результатов деятельности в зависимости от целевой установки, от тех задач, которые ставились перед </w:t>
      </w:r>
      <w:r w:rsidRPr="001B767F">
        <w:rPr>
          <w:rFonts w:ascii="Times New Roman" w:hAnsi="Times New Roman" w:cs="Times New Roman"/>
          <w:sz w:val="24"/>
          <w:szCs w:val="24"/>
          <w:lang w:eastAsia="x-none"/>
        </w:rPr>
        <w:t xml:space="preserve"> чтением </w:t>
      </w:r>
      <w:r w:rsidRPr="001B767F">
        <w:rPr>
          <w:rFonts w:ascii="Times New Roman" w:hAnsi="Times New Roman" w:cs="Times New Roman"/>
          <w:sz w:val="24"/>
          <w:szCs w:val="24"/>
          <w:lang w:val="x-none" w:eastAsia="x-none"/>
        </w:rPr>
        <w:t xml:space="preserve"> текста.</w:t>
      </w:r>
    </w:p>
    <w:p w:rsidR="00F6593A" w:rsidRPr="001B767F" w:rsidRDefault="00F6593A" w:rsidP="00F6593A">
      <w:pPr>
        <w:spacing w:after="0" w:line="240" w:lineRule="auto"/>
        <w:ind w:firstLine="567"/>
        <w:contextualSpacing/>
        <w:rPr>
          <w:rFonts w:ascii="Times New Roman" w:hAnsi="Times New Roman" w:cs="Times New Roman"/>
          <w:b/>
          <w:sz w:val="24"/>
          <w:szCs w:val="24"/>
          <w:lang w:val="x-none" w:eastAsia="x-none"/>
        </w:rPr>
      </w:pPr>
      <w:r w:rsidRPr="001B767F">
        <w:rPr>
          <w:rFonts w:ascii="Times New Roman" w:hAnsi="Times New Roman" w:cs="Times New Roman"/>
          <w:b/>
          <w:sz w:val="24"/>
          <w:szCs w:val="24"/>
          <w:lang w:val="x-none" w:eastAsia="x-none"/>
        </w:rPr>
        <w:t>Приемы осмысления текста:</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Постановка вопросов к тексту и поиск ответов на них, постановка вопроса-предположения.</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Антиципация плана изложения (предвосхищение того, о чем будет говориться дальше), антиципация содержания (предвосхищение того, что будет сказано дальше), реципация прочитанного (мысленное возвращение к ранее прочитанному и повторное его осмысление под влиянием новой мысли).</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Составление плана.</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 xml:space="preserve">Составление граф-схемы. </w:t>
      </w:r>
      <w:r w:rsidRPr="001B767F">
        <w:rPr>
          <w:rFonts w:ascii="Times New Roman" w:hAnsi="Times New Roman" w:cs="Times New Roman"/>
          <w:i/>
          <w:sz w:val="24"/>
          <w:szCs w:val="24"/>
          <w:lang w:val="x-none" w:eastAsia="x-none"/>
        </w:rPr>
        <w:t>Граф-схема – способ моделирования логической структуры текста , представляющий собой графическое изображение логических связей между основными текстовыми субъектами текста.</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i/>
          <w:sz w:val="24"/>
          <w:szCs w:val="24"/>
          <w:lang w:val="x-none" w:eastAsia="x-none"/>
        </w:rPr>
      </w:pPr>
      <w:r w:rsidRPr="001B767F">
        <w:rPr>
          <w:rFonts w:ascii="Times New Roman" w:hAnsi="Times New Roman" w:cs="Times New Roman"/>
          <w:sz w:val="24"/>
          <w:szCs w:val="24"/>
          <w:lang w:val="x-none" w:eastAsia="x-none"/>
        </w:rPr>
        <w:t>Прием тезирования.</w:t>
      </w:r>
      <w:r w:rsidRPr="001B767F">
        <w:rPr>
          <w:rFonts w:ascii="Times New Roman" w:hAnsi="Times New Roman" w:cs="Times New Roman"/>
          <w:sz w:val="24"/>
          <w:szCs w:val="24"/>
          <w:lang w:eastAsia="x-none"/>
        </w:rPr>
        <w:t xml:space="preserve"> </w:t>
      </w:r>
      <w:r w:rsidRPr="001B767F">
        <w:rPr>
          <w:rFonts w:ascii="Times New Roman" w:hAnsi="Times New Roman" w:cs="Times New Roman"/>
          <w:sz w:val="24"/>
          <w:szCs w:val="24"/>
          <w:lang w:val="x-none" w:eastAsia="x-none"/>
        </w:rPr>
        <w:t xml:space="preserve"> </w:t>
      </w:r>
      <w:r w:rsidRPr="001B767F">
        <w:rPr>
          <w:rFonts w:ascii="Times New Roman" w:hAnsi="Times New Roman" w:cs="Times New Roman"/>
          <w:i/>
          <w:sz w:val="24"/>
          <w:szCs w:val="24"/>
          <w:lang w:val="x-none" w:eastAsia="x-none"/>
        </w:rPr>
        <w:t xml:space="preserve">Тезирование – формулирование основных положений и выводов текста. </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Составление сводной таблицы.</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Прием комментирования.</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Логическое запоминание.</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Реферативный пересказ.</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Аннотирование.</w:t>
      </w:r>
    </w:p>
    <w:p w:rsidR="00F6593A" w:rsidRPr="001B767F" w:rsidRDefault="00F6593A" w:rsidP="00E35F3A">
      <w:pPr>
        <w:widowControl w:val="0"/>
        <w:numPr>
          <w:ilvl w:val="0"/>
          <w:numId w:val="266"/>
        </w:numPr>
        <w:autoSpaceDE w:val="0"/>
        <w:autoSpaceDN w:val="0"/>
        <w:adjustRightInd w:val="0"/>
        <w:spacing w:after="0" w:line="240" w:lineRule="auto"/>
        <w:contextualSpacing/>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Составление рефератов, докладов по нескольким источникам.</w:t>
      </w:r>
    </w:p>
    <w:p w:rsidR="00F6593A" w:rsidRPr="001B767F" w:rsidRDefault="00F6593A" w:rsidP="00F6593A">
      <w:pPr>
        <w:spacing w:after="0" w:line="240" w:lineRule="auto"/>
        <w:ind w:right="40" w:firstLine="567"/>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Международные эксперты выделили и описали пять уровней грамотности чтения, каждый из которых замерялся по параметрам «поиск и восстановление информации», «интерпретация текста и обоснование выводов», рефлексия и оценивание», т.е. включал психические процессы восприятия, памяти, мышления, внимания, воображения (Г.С.Ковалева, Э.А.Красновский, 2004). Эти уровни характеризуют различную по сложности деятельность учащихся с текстом в соответствии с каждым из выделенных в исследова</w:t>
      </w:r>
      <w:r w:rsidRPr="001B767F">
        <w:rPr>
          <w:rFonts w:ascii="Times New Roman" w:hAnsi="Times New Roman" w:cs="Times New Roman"/>
          <w:sz w:val="24"/>
          <w:szCs w:val="24"/>
          <w:lang w:val="x-none" w:eastAsia="x-none"/>
        </w:rPr>
        <w:softHyphen/>
        <w:t>нии умений.</w:t>
      </w:r>
    </w:p>
    <w:p w:rsidR="00F6593A" w:rsidRPr="002C3F40" w:rsidRDefault="00F6593A" w:rsidP="002C3F40">
      <w:pPr>
        <w:spacing w:after="0" w:line="240" w:lineRule="auto"/>
        <w:ind w:right="20" w:firstLine="567"/>
        <w:jc w:val="both"/>
        <w:rPr>
          <w:rFonts w:ascii="Times New Roman" w:hAnsi="Times New Roman" w:cs="Times New Roman"/>
          <w:sz w:val="24"/>
          <w:szCs w:val="24"/>
          <w:lang w:val="x-none" w:eastAsia="x-none"/>
        </w:rPr>
      </w:pPr>
      <w:r w:rsidRPr="001B767F">
        <w:rPr>
          <w:rFonts w:ascii="Times New Roman" w:hAnsi="Times New Roman" w:cs="Times New Roman"/>
          <w:sz w:val="24"/>
          <w:szCs w:val="24"/>
          <w:lang w:val="x-none" w:eastAsia="x-none"/>
        </w:rPr>
        <w:t>Результаты проведённого исследования показали, что в России существуют большие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w:t>
      </w:r>
      <w:r w:rsidRPr="001B767F">
        <w:rPr>
          <w:rFonts w:ascii="Times New Roman" w:hAnsi="Times New Roman" w:cs="Times New Roman"/>
          <w:sz w:val="24"/>
          <w:szCs w:val="24"/>
          <w:lang w:val="x-none" w:eastAsia="x-none"/>
        </w:rPr>
        <w:softHyphen/>
        <w:t>зованию прочитанного в разных жизненных ситуациях. По всем трём шкалам («поиск и восстановление информации», «интерпретация текста и обоснование выводов» и «рефлексия и оценивание») результаты российских учащихся значительно ниже результатов учащихся из многих европейских стран (соответствуют 2-му уровню грамотности чтения).</w:t>
      </w:r>
    </w:p>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b/>
          <w:sz w:val="20"/>
          <w:szCs w:val="20"/>
        </w:rPr>
      </w:pPr>
    </w:p>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b/>
          <w:sz w:val="20"/>
          <w:szCs w:val="20"/>
        </w:rPr>
      </w:pPr>
    </w:p>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УРОВНИ ГРАМОТНОСТИ ЧТЕНИЯ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6"/>
        <w:gridCol w:w="4947"/>
        <w:gridCol w:w="4903"/>
      </w:tblGrid>
      <w:tr w:rsidR="00F6593A" w:rsidRPr="001B767F" w:rsidTr="00F6593A">
        <w:tc>
          <w:tcPr>
            <w:tcW w:w="5204" w:type="dxa"/>
          </w:tcPr>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Работа с информацией</w:t>
            </w:r>
          </w:p>
        </w:tc>
        <w:tc>
          <w:tcPr>
            <w:tcW w:w="5205" w:type="dxa"/>
          </w:tcPr>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Интерпретация текста</w:t>
            </w:r>
          </w:p>
        </w:tc>
        <w:tc>
          <w:tcPr>
            <w:tcW w:w="5205" w:type="dxa"/>
          </w:tcPr>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Рефлексия и оценка</w:t>
            </w:r>
          </w:p>
        </w:tc>
      </w:tr>
      <w:tr w:rsidR="00F6593A" w:rsidRPr="001B767F" w:rsidTr="00F6593A">
        <w:tc>
          <w:tcPr>
            <w:tcW w:w="15614" w:type="dxa"/>
            <w:gridSpan w:val="3"/>
          </w:tcPr>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5-й уровень</w:t>
            </w:r>
          </w:p>
        </w:tc>
      </w:tr>
      <w:tr w:rsidR="00F6593A" w:rsidRPr="001B767F" w:rsidTr="00F6593A">
        <w:tc>
          <w:tcPr>
            <w:tcW w:w="5204"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rPr>
              <w:t>Найти и установить последовательность или комбинацию фрагментов текста глубоко скрытой информации, часть ко</w:t>
            </w:r>
            <w:r w:rsidRPr="001B767F">
              <w:rPr>
                <w:rFonts w:ascii="Times New Roman" w:eastAsia="Calibri" w:hAnsi="Times New Roman" w:cs="Times New Roman"/>
              </w:rPr>
              <w:softHyphen/>
              <w:t>торой может быть за</w:t>
            </w:r>
            <w:r w:rsidRPr="001B767F">
              <w:rPr>
                <w:rFonts w:ascii="Times New Roman" w:eastAsia="Calibri" w:hAnsi="Times New Roman" w:cs="Times New Roman"/>
              </w:rPr>
              <w:softHyphen/>
              <w:t>дана вне основного текста. Сделать вывод о том, какая информация в тексте необ</w:t>
            </w:r>
            <w:r w:rsidRPr="001B767F">
              <w:rPr>
                <w:rFonts w:ascii="Times New Roman" w:eastAsia="Calibri" w:hAnsi="Times New Roman" w:cs="Times New Roman"/>
              </w:rPr>
              <w:softHyphen/>
              <w:t xml:space="preserve">ходима для выполнения задания. </w:t>
            </w:r>
            <w:r w:rsidRPr="001B767F">
              <w:rPr>
                <w:rFonts w:ascii="Times New Roman" w:eastAsia="Calibri" w:hAnsi="Times New Roman" w:cs="Times New Roman"/>
                <w:lang w:val="en-US"/>
              </w:rPr>
              <w:t>Работать с правдоподобной и/или достаточно объемной информацией</w:t>
            </w:r>
          </w:p>
        </w:tc>
        <w:tc>
          <w:tcPr>
            <w:tcW w:w="5205" w:type="dxa"/>
          </w:tcPr>
          <w:p w:rsidR="00F6593A" w:rsidRPr="001B767F" w:rsidRDefault="00F6593A" w:rsidP="00F6593A">
            <w:pPr>
              <w:spacing w:after="0" w:line="240" w:lineRule="auto"/>
              <w:ind w:left="20" w:right="20"/>
              <w:jc w:val="both"/>
              <w:rPr>
                <w:rFonts w:ascii="Times New Roman" w:hAnsi="Times New Roman" w:cs="Times New Roman"/>
              </w:rPr>
            </w:pPr>
            <w:r w:rsidRPr="001B767F">
              <w:rPr>
                <w:rFonts w:ascii="Times New Roman" w:hAnsi="Times New Roman" w:cs="Times New Roman"/>
              </w:rPr>
              <w:t>Истолковать значения нюансов языка либо продемонстрировать полное понимание текста и всех его де</w:t>
            </w:r>
            <w:r w:rsidRPr="001B767F">
              <w:rPr>
                <w:rFonts w:ascii="Times New Roman" w:hAnsi="Times New Roman" w:cs="Times New Roman"/>
              </w:rPr>
              <w:softHyphen/>
              <w:t>талей</w:t>
            </w:r>
          </w:p>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p>
        </w:tc>
        <w:tc>
          <w:tcPr>
            <w:tcW w:w="5205"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Критически оцени</w:t>
            </w:r>
            <w:r w:rsidRPr="001B767F">
              <w:rPr>
                <w:rFonts w:ascii="Times New Roman" w:eastAsia="Calibri" w:hAnsi="Times New Roman" w:cs="Times New Roman"/>
              </w:rPr>
              <w:softHyphen/>
              <w:t>вать или выдвигать гипотезы на основе специальных знаний. Работать с понятия</w:t>
            </w:r>
            <w:r w:rsidRPr="001B767F">
              <w:rPr>
                <w:rFonts w:ascii="Times New Roman" w:eastAsia="Calibri" w:hAnsi="Times New Roman" w:cs="Times New Roman"/>
              </w:rPr>
              <w:softHyphen/>
              <w:t>ми, которые противо</w:t>
            </w:r>
            <w:r w:rsidRPr="001B767F">
              <w:rPr>
                <w:rFonts w:ascii="Times New Roman" w:eastAsia="Calibri" w:hAnsi="Times New Roman" w:cs="Times New Roman"/>
              </w:rPr>
              <w:softHyphen/>
              <w:t>положны ожиданиям, основываясь на глу</w:t>
            </w:r>
            <w:r w:rsidRPr="001B767F">
              <w:rPr>
                <w:rFonts w:ascii="Times New Roman" w:eastAsia="Calibri" w:hAnsi="Times New Roman" w:cs="Times New Roman"/>
              </w:rPr>
              <w:softHyphen/>
              <w:t>боком понимании длинных или слож</w:t>
            </w:r>
            <w:r w:rsidRPr="001B767F">
              <w:rPr>
                <w:rFonts w:ascii="Times New Roman" w:eastAsia="Calibri" w:hAnsi="Times New Roman" w:cs="Times New Roman"/>
              </w:rPr>
              <w:softHyphen/>
              <w:t>ных текстов</w:t>
            </w:r>
          </w:p>
        </w:tc>
      </w:tr>
      <w:tr w:rsidR="00F6593A" w:rsidRPr="001B767F" w:rsidTr="00F6593A">
        <w:tc>
          <w:tcPr>
            <w:tcW w:w="15614" w:type="dxa"/>
            <w:gridSpan w:val="3"/>
          </w:tcPr>
          <w:p w:rsidR="00F6593A" w:rsidRPr="001B767F" w:rsidRDefault="00F6593A" w:rsidP="00F6593A">
            <w:pPr>
              <w:spacing w:after="0" w:line="240" w:lineRule="auto"/>
              <w:ind w:left="20" w:right="20"/>
              <w:rPr>
                <w:rFonts w:ascii="Times New Roman" w:hAnsi="Times New Roman" w:cs="Times New Roman"/>
              </w:rPr>
            </w:pPr>
            <w:r w:rsidRPr="001B767F">
              <w:rPr>
                <w:rFonts w:ascii="Times New Roman" w:eastAsia="Calibri" w:hAnsi="Times New Roman" w:cs="Times New Roman"/>
                <w:i/>
                <w:iCs/>
                <w:shd w:val="clear" w:color="auto" w:fill="FFFFFF"/>
              </w:rPr>
              <w:t>Сплошные тексты:</w:t>
            </w:r>
            <w:r w:rsidRPr="001B767F">
              <w:rPr>
                <w:rFonts w:ascii="Times New Roman" w:hAnsi="Times New Roman" w:cs="Times New Roman"/>
              </w:rPr>
              <w:t xml:space="preserve">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i/>
                <w:iCs/>
                <w:shd w:val="clear" w:color="auto" w:fill="FFFFFF"/>
              </w:rPr>
              <w:t>Не сплошные тексты:</w:t>
            </w:r>
            <w:r w:rsidRPr="001B767F">
              <w:rPr>
                <w:rFonts w:ascii="Times New Roman" w:eastAsia="Calibri" w:hAnsi="Times New Roman" w:cs="Times New Roman"/>
              </w:rPr>
              <w:t xml:space="preserve"> установить характер связи частей информа</w:t>
            </w:r>
            <w:r w:rsidRPr="001B767F">
              <w:rPr>
                <w:rFonts w:ascii="Times New Roman" w:eastAsia="Calibri" w:hAnsi="Times New Roman" w:cs="Times New Roman"/>
              </w:rPr>
              <w:softHyphen/>
              <w:t>ции. которая представлена в виде таблиц, графиков, диаграмм и пр., и может быть длинной и детализированной, иногда используя информацию, внешнюю по отношению к основной. Читатель должен обнару</w:t>
            </w:r>
            <w:r w:rsidRPr="001B767F">
              <w:rPr>
                <w:rFonts w:ascii="Times New Roman" w:eastAsia="Calibri" w:hAnsi="Times New Roman" w:cs="Times New Roman"/>
              </w:rPr>
              <w:softHyphen/>
              <w:t>жить, что для полного понимания данного текста требуется использо</w:t>
            </w:r>
            <w:r w:rsidRPr="001B767F">
              <w:rPr>
                <w:rFonts w:ascii="Times New Roman" w:eastAsia="Calibri" w:hAnsi="Times New Roman" w:cs="Times New Roman"/>
              </w:rPr>
              <w:softHyphen/>
              <w:t>вать различные элементы этого же документа, например сноски</w:t>
            </w:r>
          </w:p>
        </w:tc>
      </w:tr>
      <w:tr w:rsidR="00F6593A" w:rsidRPr="001B767F" w:rsidTr="00F6593A">
        <w:tc>
          <w:tcPr>
            <w:tcW w:w="15614" w:type="dxa"/>
            <w:gridSpan w:val="3"/>
          </w:tcPr>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b/>
                <w:lang w:val="en-US"/>
              </w:rPr>
            </w:pPr>
            <w:r w:rsidRPr="001B767F">
              <w:rPr>
                <w:rFonts w:ascii="Times New Roman" w:eastAsia="Calibri" w:hAnsi="Times New Roman" w:cs="Times New Roman"/>
                <w:b/>
                <w:lang w:val="en-US"/>
              </w:rPr>
              <w:t>4-й уровень</w:t>
            </w:r>
          </w:p>
        </w:tc>
      </w:tr>
      <w:tr w:rsidR="00F6593A" w:rsidRPr="001B767F" w:rsidTr="00F6593A">
        <w:tc>
          <w:tcPr>
            <w:tcW w:w="5204"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Найти и установить возможную последовательность или ком</w:t>
            </w:r>
            <w:r w:rsidRPr="001B767F">
              <w:rPr>
                <w:rFonts w:ascii="Times New Roman" w:eastAsia="Calibri" w:hAnsi="Times New Roman" w:cs="Times New Roman"/>
              </w:rPr>
              <w:softHyphen/>
              <w:t>бинацию отрывков глубоко скрытой ин</w:t>
            </w:r>
            <w:r w:rsidRPr="001B767F">
              <w:rPr>
                <w:rFonts w:ascii="Times New Roman" w:eastAsia="Calibri" w:hAnsi="Times New Roman" w:cs="Times New Roman"/>
              </w:rPr>
              <w:softHyphen/>
              <w:t>формации, каждая часть которой может отвечать множествен</w:t>
            </w:r>
            <w:r w:rsidRPr="001B767F">
              <w:rPr>
                <w:rFonts w:ascii="Times New Roman" w:eastAsia="Calibri" w:hAnsi="Times New Roman" w:cs="Times New Roman"/>
              </w:rPr>
              <w:softHyphen/>
              <w:t>ным критериям в тексте с неизвестным контекстом или фор</w:t>
            </w:r>
            <w:r w:rsidRPr="001B767F">
              <w:rPr>
                <w:rFonts w:ascii="Times New Roman" w:eastAsia="Calibri" w:hAnsi="Times New Roman" w:cs="Times New Roman"/>
              </w:rPr>
              <w:softHyphen/>
              <w:t>мой. Сделать вывод о том, какая информа</w:t>
            </w:r>
            <w:r w:rsidRPr="001B767F">
              <w:rPr>
                <w:rFonts w:ascii="Times New Roman" w:eastAsia="Calibri" w:hAnsi="Times New Roman" w:cs="Times New Roman"/>
              </w:rPr>
              <w:softHyphen/>
              <w:t>ция в тексте необхо</w:t>
            </w:r>
            <w:r w:rsidRPr="001B767F">
              <w:rPr>
                <w:rFonts w:ascii="Times New Roman" w:eastAsia="Calibri" w:hAnsi="Times New Roman" w:cs="Times New Roman"/>
              </w:rPr>
              <w:softHyphen/>
              <w:t>дима для выполнения задания</w:t>
            </w:r>
          </w:p>
        </w:tc>
        <w:tc>
          <w:tcPr>
            <w:tcW w:w="5205" w:type="dxa"/>
          </w:tcPr>
          <w:p w:rsidR="00F6593A" w:rsidRPr="001B767F" w:rsidRDefault="00F6593A" w:rsidP="00F6593A">
            <w:pPr>
              <w:spacing w:after="0" w:line="240" w:lineRule="auto"/>
              <w:ind w:left="20" w:right="20"/>
              <w:jc w:val="both"/>
              <w:rPr>
                <w:rFonts w:ascii="Times New Roman" w:hAnsi="Times New Roman" w:cs="Times New Roman"/>
              </w:rPr>
            </w:pPr>
            <w:r w:rsidRPr="001B767F">
              <w:rPr>
                <w:rFonts w:ascii="Times New Roman" w:hAnsi="Times New Roman" w:cs="Times New Roman"/>
              </w:rPr>
              <w:t>Использовать глубо</w:t>
            </w:r>
            <w:r w:rsidRPr="001B767F">
              <w:rPr>
                <w:rFonts w:ascii="Times New Roman" w:hAnsi="Times New Roman" w:cs="Times New Roman"/>
              </w:rPr>
              <w:softHyphen/>
              <w:t>кие идеи, заложенные в тексте, для понима</w:t>
            </w:r>
            <w:r w:rsidRPr="001B767F">
              <w:rPr>
                <w:rFonts w:ascii="Times New Roman" w:hAnsi="Times New Roman" w:cs="Times New Roman"/>
              </w:rPr>
              <w:softHyphen/>
              <w:t>ния и применения категорий в незнако</w:t>
            </w:r>
            <w:r w:rsidRPr="001B767F">
              <w:rPr>
                <w:rFonts w:ascii="Times New Roman" w:hAnsi="Times New Roman" w:cs="Times New Roman"/>
              </w:rPr>
              <w:softHyphen/>
              <w:t>мом контексте. Ис</w:t>
            </w:r>
            <w:r w:rsidRPr="001B767F">
              <w:rPr>
                <w:rFonts w:ascii="Times New Roman" w:hAnsi="Times New Roman" w:cs="Times New Roman"/>
              </w:rPr>
              <w:softHyphen/>
              <w:t>толковывать разделы текста, беря в расчёт понимание текста в целом. Работать с идеями, которые про</w:t>
            </w:r>
            <w:r w:rsidRPr="001B767F">
              <w:rPr>
                <w:rFonts w:ascii="Times New Roman" w:hAnsi="Times New Roman" w:cs="Times New Roman"/>
              </w:rPr>
              <w:softHyphen/>
              <w:t>тиворечат ожиданиям и сформулированы в негативном контексте</w:t>
            </w:r>
          </w:p>
        </w:tc>
        <w:tc>
          <w:tcPr>
            <w:tcW w:w="5205"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rPr>
              <w:t>Использовать акаде</w:t>
            </w:r>
            <w:r w:rsidRPr="001B767F">
              <w:rPr>
                <w:rFonts w:ascii="Times New Roman" w:eastAsia="Calibri" w:hAnsi="Times New Roman" w:cs="Times New Roman"/>
              </w:rPr>
              <w:softHyphen/>
              <w:t>мические и общеизве</w:t>
            </w:r>
            <w:r w:rsidRPr="001B767F">
              <w:rPr>
                <w:rFonts w:ascii="Times New Roman" w:eastAsia="Calibri" w:hAnsi="Times New Roman" w:cs="Times New Roman"/>
              </w:rPr>
              <w:softHyphen/>
              <w:t>стные знания для вы</w:t>
            </w:r>
            <w:r w:rsidRPr="001B767F">
              <w:rPr>
                <w:rFonts w:ascii="Times New Roman" w:eastAsia="Calibri" w:hAnsi="Times New Roman" w:cs="Times New Roman"/>
              </w:rPr>
              <w:softHyphen/>
              <w:t xml:space="preserve">движения гипотез или критической оценки текста. </w:t>
            </w:r>
            <w:r w:rsidRPr="001B767F">
              <w:rPr>
                <w:rFonts w:ascii="Times New Roman" w:eastAsia="Calibri" w:hAnsi="Times New Roman" w:cs="Times New Roman"/>
                <w:lang w:val="en-US"/>
              </w:rPr>
              <w:t>Демонстриро</w:t>
            </w:r>
            <w:r w:rsidRPr="001B767F">
              <w:rPr>
                <w:rFonts w:ascii="Times New Roman" w:eastAsia="Calibri" w:hAnsi="Times New Roman" w:cs="Times New Roman"/>
                <w:lang w:val="en-US"/>
              </w:rPr>
              <w:softHyphen/>
              <w:t>вать</w:t>
            </w:r>
            <w:r w:rsidRPr="001B767F">
              <w:rPr>
                <w:rFonts w:ascii="Times New Roman" w:eastAsia="Calibri" w:hAnsi="Times New Roman" w:cs="Times New Roman"/>
              </w:rPr>
              <w:t xml:space="preserve"> </w:t>
            </w:r>
            <w:r w:rsidRPr="001B767F">
              <w:rPr>
                <w:rFonts w:ascii="Times New Roman" w:eastAsia="Calibri" w:hAnsi="Times New Roman" w:cs="Times New Roman"/>
                <w:lang w:val="en-US"/>
              </w:rPr>
              <w:t xml:space="preserve"> точное </w:t>
            </w:r>
            <w:r w:rsidRPr="001B767F">
              <w:rPr>
                <w:rFonts w:ascii="Times New Roman" w:eastAsia="Calibri" w:hAnsi="Times New Roman" w:cs="Times New Roman"/>
              </w:rPr>
              <w:t xml:space="preserve"> </w:t>
            </w:r>
            <w:r w:rsidRPr="001B767F">
              <w:rPr>
                <w:rFonts w:ascii="Times New Roman" w:eastAsia="Calibri" w:hAnsi="Times New Roman" w:cs="Times New Roman"/>
                <w:lang w:val="en-US"/>
              </w:rPr>
              <w:t>понима</w:t>
            </w:r>
            <w:r w:rsidRPr="001B767F">
              <w:rPr>
                <w:rFonts w:ascii="Times New Roman" w:eastAsia="Calibri" w:hAnsi="Times New Roman" w:cs="Times New Roman"/>
                <w:lang w:val="en-US"/>
              </w:rPr>
              <w:softHyphen/>
              <w:t xml:space="preserve">ние </w:t>
            </w:r>
            <w:r w:rsidRPr="001B767F">
              <w:rPr>
                <w:rFonts w:ascii="Times New Roman" w:eastAsia="Calibri" w:hAnsi="Times New Roman" w:cs="Times New Roman"/>
              </w:rPr>
              <w:t xml:space="preserve">  </w:t>
            </w:r>
            <w:r w:rsidRPr="001B767F">
              <w:rPr>
                <w:rFonts w:ascii="Times New Roman" w:eastAsia="Calibri" w:hAnsi="Times New Roman" w:cs="Times New Roman"/>
                <w:lang w:val="en-US"/>
              </w:rPr>
              <w:t>длинных и слож</w:t>
            </w:r>
            <w:r w:rsidRPr="001B767F">
              <w:rPr>
                <w:rFonts w:ascii="Times New Roman" w:eastAsia="Calibri" w:hAnsi="Times New Roman" w:cs="Times New Roman"/>
                <w:lang w:val="en-US"/>
              </w:rPr>
              <w:softHyphen/>
              <w:t>ных текстов</w:t>
            </w:r>
          </w:p>
        </w:tc>
      </w:tr>
      <w:tr w:rsidR="00F6593A" w:rsidRPr="001B767F" w:rsidTr="00F6593A">
        <w:tc>
          <w:tcPr>
            <w:tcW w:w="15614" w:type="dxa"/>
            <w:gridSpan w:val="3"/>
          </w:tcPr>
          <w:p w:rsidR="00F6593A" w:rsidRPr="001B767F" w:rsidRDefault="00F6593A" w:rsidP="00F6593A">
            <w:pPr>
              <w:spacing w:after="0" w:line="240" w:lineRule="auto"/>
              <w:ind w:right="20"/>
              <w:jc w:val="both"/>
              <w:rPr>
                <w:rFonts w:ascii="Times New Roman" w:hAnsi="Times New Roman" w:cs="Times New Roman"/>
              </w:rPr>
            </w:pPr>
            <w:r w:rsidRPr="001B767F">
              <w:rPr>
                <w:rFonts w:ascii="Times New Roman" w:eastAsia="Calibri" w:hAnsi="Times New Roman" w:cs="Times New Roman"/>
                <w:i/>
                <w:iCs/>
                <w:shd w:val="clear" w:color="auto" w:fill="FFFFFF"/>
              </w:rPr>
              <w:t>Сплошные тексты:</w:t>
            </w:r>
            <w:r w:rsidRPr="001B767F">
              <w:rPr>
                <w:rFonts w:ascii="Times New Roman" w:hAnsi="Times New Roman" w:cs="Times New Roman"/>
              </w:rPr>
              <w:t xml:space="preserve"> следуя лингвистическим или тематическим свя</w:t>
            </w:r>
            <w:r w:rsidRPr="001B767F">
              <w:rPr>
                <w:rFonts w:ascii="Times New Roman" w:hAnsi="Times New Roman" w:cs="Times New Roman"/>
              </w:rPr>
              <w:softHyphen/>
              <w:t>зям различных частей текста, нередко имеющего ясно выраженную структуру изложения, найти, интерпретировать или оценить неявно вы</w:t>
            </w:r>
            <w:r w:rsidRPr="001B767F">
              <w:rPr>
                <w:rFonts w:ascii="Times New Roman" w:hAnsi="Times New Roman" w:cs="Times New Roman"/>
              </w:rPr>
              <w:softHyphen/>
              <w:t>раженную информацию либо сделать выводы философского или мета</w:t>
            </w:r>
            <w:r w:rsidRPr="001B767F">
              <w:rPr>
                <w:rFonts w:ascii="Times New Roman" w:hAnsi="Times New Roman" w:cs="Times New Roman"/>
              </w:rPr>
              <w:softHyphen/>
              <w:t>физического характера.</w:t>
            </w:r>
          </w:p>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i/>
                <w:iCs/>
                <w:shd w:val="clear" w:color="auto" w:fill="FFFFFF"/>
              </w:rPr>
              <w:t>Не сплошные тексты,</w:t>
            </w:r>
            <w:r w:rsidRPr="001B767F">
              <w:rPr>
                <w:rFonts w:ascii="Times New Roman" w:eastAsia="Calibri" w:hAnsi="Times New Roman" w:cs="Times New Roman"/>
              </w:rPr>
              <w:t xml:space="preserve"> найти отдельные части информации и срав</w:t>
            </w:r>
            <w:r w:rsidRPr="001B767F">
              <w:rPr>
                <w:rFonts w:ascii="Times New Roman" w:eastAsia="Calibri" w:hAnsi="Times New Roman" w:cs="Times New Roman"/>
              </w:rPr>
              <w:softHyphen/>
              <w:t>нить или обобщить их, просмотрев длинный, детализированный текст, который чаще всего не имеет подзаголовков или специального формата</w:t>
            </w:r>
          </w:p>
        </w:tc>
      </w:tr>
      <w:tr w:rsidR="00F6593A" w:rsidRPr="001B767F" w:rsidTr="00F6593A">
        <w:tc>
          <w:tcPr>
            <w:tcW w:w="15614" w:type="dxa"/>
            <w:gridSpan w:val="3"/>
          </w:tcPr>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lang w:val="en-US"/>
              </w:rPr>
            </w:pPr>
            <w:r w:rsidRPr="001B767F">
              <w:rPr>
                <w:rFonts w:ascii="Times New Roman" w:eastAsia="Calibri" w:hAnsi="Times New Roman" w:cs="Times New Roman"/>
                <w:b/>
                <w:lang w:val="en-US"/>
              </w:rPr>
              <w:t>3-й уровень</w:t>
            </w:r>
          </w:p>
        </w:tc>
      </w:tr>
      <w:tr w:rsidR="00F6593A" w:rsidRPr="001B767F" w:rsidTr="00F6593A">
        <w:tc>
          <w:tcPr>
            <w:tcW w:w="5204"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rPr>
              <w:t>Найти и в некоторых случаях распознать связи между отрыв</w:t>
            </w:r>
            <w:r w:rsidRPr="001B767F">
              <w:rPr>
                <w:rFonts w:ascii="Times New Roman" w:eastAsia="Calibri" w:hAnsi="Times New Roman" w:cs="Times New Roman"/>
              </w:rPr>
              <w:softHyphen/>
              <w:t xml:space="preserve">ками информации, каждый из которых, возможно, отвечает </w:t>
            </w:r>
            <w:r w:rsidRPr="001B767F">
              <w:rPr>
                <w:rFonts w:ascii="Times New Roman" w:eastAsia="Calibri" w:hAnsi="Times New Roman" w:cs="Times New Roman"/>
                <w:shd w:val="clear" w:color="auto" w:fill="FFFFFF"/>
              </w:rPr>
              <w:t>множественным</w:t>
            </w:r>
            <w:r w:rsidRPr="001B767F">
              <w:rPr>
                <w:rFonts w:ascii="Times New Roman" w:eastAsia="Calibri" w:hAnsi="Times New Roman" w:cs="Times New Roman"/>
                <w:spacing w:val="50"/>
                <w:shd w:val="clear" w:color="auto" w:fill="FFFFFF"/>
              </w:rPr>
              <w:t xml:space="preserve"> </w:t>
            </w:r>
            <w:r w:rsidRPr="001B767F">
              <w:rPr>
                <w:rFonts w:ascii="Times New Roman" w:eastAsia="Calibri" w:hAnsi="Times New Roman" w:cs="Times New Roman"/>
              </w:rPr>
              <w:t xml:space="preserve">критериям. </w:t>
            </w:r>
            <w:r w:rsidRPr="001B767F">
              <w:rPr>
                <w:rFonts w:ascii="Times New Roman" w:eastAsia="Calibri" w:hAnsi="Times New Roman" w:cs="Times New Roman"/>
                <w:lang w:val="en-US"/>
              </w:rPr>
              <w:t>Работать с известной, но проти</w:t>
            </w:r>
            <w:r w:rsidRPr="001B767F">
              <w:rPr>
                <w:rFonts w:ascii="Times New Roman" w:eastAsia="Calibri" w:hAnsi="Times New Roman" w:cs="Times New Roman"/>
                <w:lang w:val="en-US"/>
              </w:rPr>
              <w:softHyphen/>
              <w:t>воречивой информа</w:t>
            </w:r>
            <w:r w:rsidRPr="001B767F">
              <w:rPr>
                <w:rFonts w:ascii="Times New Roman" w:eastAsia="Calibri" w:hAnsi="Times New Roman" w:cs="Times New Roman"/>
                <w:lang w:val="en-US"/>
              </w:rPr>
              <w:softHyphen/>
              <w:t>цией</w:t>
            </w:r>
          </w:p>
        </w:tc>
        <w:tc>
          <w:tcPr>
            <w:tcW w:w="5205" w:type="dxa"/>
          </w:tcPr>
          <w:p w:rsidR="00F6593A" w:rsidRPr="001B767F" w:rsidRDefault="00F6593A" w:rsidP="00F6593A">
            <w:pPr>
              <w:spacing w:after="0" w:line="240" w:lineRule="auto"/>
              <w:ind w:left="20" w:right="20"/>
              <w:jc w:val="both"/>
              <w:rPr>
                <w:rFonts w:ascii="Times New Roman" w:hAnsi="Times New Roman" w:cs="Times New Roman"/>
              </w:rPr>
            </w:pPr>
            <w:r w:rsidRPr="001B767F">
              <w:rPr>
                <w:rFonts w:ascii="Times New Roman" w:hAnsi="Times New Roman" w:cs="Times New Roman"/>
              </w:rPr>
              <w:t>Объединить несколь</w:t>
            </w:r>
            <w:r w:rsidRPr="001B767F">
              <w:rPr>
                <w:rFonts w:ascii="Times New Roman" w:hAnsi="Times New Roman" w:cs="Times New Roman"/>
              </w:rPr>
              <w:softHyphen/>
              <w:t>ко частей текста для того, чтобы опреде</w:t>
            </w:r>
            <w:r w:rsidRPr="001B767F">
              <w:rPr>
                <w:rFonts w:ascii="Times New Roman" w:hAnsi="Times New Roman" w:cs="Times New Roman"/>
              </w:rPr>
              <w:softHyphen/>
              <w:t>лить главную мысль, объяснить связи и ис</w:t>
            </w:r>
            <w:r w:rsidRPr="001B767F">
              <w:rPr>
                <w:rFonts w:ascii="Times New Roman" w:hAnsi="Times New Roman" w:cs="Times New Roman"/>
              </w:rPr>
              <w:softHyphen/>
              <w:t>толковать значения слов и смысл фраз. Сравнивать, проти</w:t>
            </w:r>
            <w:r w:rsidRPr="001B767F">
              <w:rPr>
                <w:rFonts w:ascii="Times New Roman" w:hAnsi="Times New Roman" w:cs="Times New Roman"/>
              </w:rPr>
              <w:softHyphen/>
              <w:t>вопоставлять или классифицировать части информации, принимая во внима</w:t>
            </w:r>
            <w:r w:rsidRPr="001B767F">
              <w:rPr>
                <w:rFonts w:ascii="Times New Roman" w:hAnsi="Times New Roman" w:cs="Times New Roman"/>
              </w:rPr>
              <w:softHyphen/>
              <w:t>ние много критериев. Работать с противоре</w:t>
            </w:r>
            <w:r w:rsidRPr="001B767F">
              <w:rPr>
                <w:rFonts w:ascii="Times New Roman" w:hAnsi="Times New Roman" w:cs="Times New Roman"/>
              </w:rPr>
              <w:softHyphen/>
              <w:t>чивой информацией</w:t>
            </w:r>
          </w:p>
        </w:tc>
        <w:tc>
          <w:tcPr>
            <w:tcW w:w="5205"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Делать сравнения или устанавливать связи, давать объяснения или оценивать осо</w:t>
            </w:r>
            <w:r w:rsidRPr="001B767F">
              <w:rPr>
                <w:rFonts w:ascii="Times New Roman" w:eastAsia="Calibri" w:hAnsi="Times New Roman" w:cs="Times New Roman"/>
              </w:rPr>
              <w:softHyphen/>
              <w:t>бенности текста. Де</w:t>
            </w:r>
            <w:r w:rsidRPr="001B767F">
              <w:rPr>
                <w:rFonts w:ascii="Times New Roman" w:eastAsia="Calibri" w:hAnsi="Times New Roman" w:cs="Times New Roman"/>
              </w:rPr>
              <w:softHyphen/>
              <w:t>монстрировать точное понимание текста в связи с известными, повседневными зна</w:t>
            </w:r>
            <w:r w:rsidRPr="001B767F">
              <w:rPr>
                <w:rFonts w:ascii="Times New Roman" w:eastAsia="Calibri" w:hAnsi="Times New Roman" w:cs="Times New Roman"/>
              </w:rPr>
              <w:softHyphen/>
              <w:t>ниями или основы</w:t>
            </w:r>
            <w:r w:rsidRPr="001B767F">
              <w:rPr>
                <w:rFonts w:ascii="Times New Roman" w:eastAsia="Calibri" w:hAnsi="Times New Roman" w:cs="Times New Roman"/>
              </w:rPr>
              <w:softHyphen/>
              <w:t>вать выводы на менее известных знаниях</w:t>
            </w:r>
          </w:p>
        </w:tc>
      </w:tr>
      <w:tr w:rsidR="00F6593A" w:rsidRPr="001B767F" w:rsidTr="00F6593A">
        <w:tc>
          <w:tcPr>
            <w:tcW w:w="15614" w:type="dxa"/>
            <w:gridSpan w:val="3"/>
          </w:tcPr>
          <w:p w:rsidR="00F6593A" w:rsidRPr="001B767F" w:rsidRDefault="00F6593A" w:rsidP="00F6593A">
            <w:pPr>
              <w:spacing w:after="0" w:line="240" w:lineRule="auto"/>
              <w:ind w:right="20"/>
              <w:jc w:val="both"/>
              <w:rPr>
                <w:rFonts w:ascii="Times New Roman" w:hAnsi="Times New Roman" w:cs="Times New Roman"/>
              </w:rPr>
            </w:pPr>
            <w:r w:rsidRPr="001B767F">
              <w:rPr>
                <w:rFonts w:ascii="Times New Roman" w:eastAsia="Calibri" w:hAnsi="Times New Roman" w:cs="Times New Roman"/>
                <w:i/>
                <w:iCs/>
                <w:shd w:val="clear" w:color="auto" w:fill="FFFFFF"/>
              </w:rPr>
              <w:t>Сплошные тексты:</w:t>
            </w:r>
            <w:r w:rsidRPr="001B767F">
              <w:rPr>
                <w:rFonts w:ascii="Times New Roman" w:hAnsi="Times New Roman" w:cs="Times New Roman"/>
              </w:rPr>
              <w:t xml:space="preserve"> найти, интерпретировать или оценить инфор</w:t>
            </w:r>
            <w:r w:rsidRPr="001B767F">
              <w:rPr>
                <w:rFonts w:ascii="Times New Roman" w:hAnsi="Times New Roman" w:cs="Times New Roman"/>
              </w:rPr>
              <w:softHyphen/>
              <w:t>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w:t>
            </w:r>
            <w:r w:rsidRPr="001B767F">
              <w:rPr>
                <w:rFonts w:ascii="Times New Roman" w:hAnsi="Times New Roman" w:cs="Times New Roman"/>
              </w:rPr>
              <w:softHyphen/>
              <w:t>ных частях текста.</w:t>
            </w:r>
          </w:p>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i/>
                <w:iCs/>
                <w:shd w:val="clear" w:color="auto" w:fill="FFFFFF"/>
              </w:rPr>
              <w:t>Не сплошные тексты:</w:t>
            </w:r>
            <w:r w:rsidRPr="001B767F">
              <w:rPr>
                <w:rFonts w:ascii="Times New Roman" w:eastAsia="Calibri" w:hAnsi="Times New Roman" w:cs="Times New Roman"/>
              </w:rPr>
              <w:t xml:space="preserve"> рассмотреть информацию, данную в несколь</w:t>
            </w:r>
            <w:r w:rsidRPr="001B767F">
              <w:rPr>
                <w:rFonts w:ascii="Times New Roman" w:eastAsia="Calibri" w:hAnsi="Times New Roman" w:cs="Times New Roman"/>
              </w:rPr>
              <w:softHyphen/>
              <w:t>ких различных формах (вербальной, числовой, пространственно-визуаль</w:t>
            </w:r>
            <w:r w:rsidRPr="001B767F">
              <w:rPr>
                <w:rFonts w:ascii="Times New Roman" w:eastAsia="Calibri" w:hAnsi="Times New Roman" w:cs="Times New Roman"/>
              </w:rPr>
              <w:softHyphen/>
              <w:t>ной), в их взаимосвязи и сделать на этой основе выводы</w:t>
            </w:r>
          </w:p>
        </w:tc>
      </w:tr>
      <w:tr w:rsidR="00F6593A" w:rsidRPr="001B767F" w:rsidTr="00F6593A">
        <w:tc>
          <w:tcPr>
            <w:tcW w:w="15614" w:type="dxa"/>
            <w:gridSpan w:val="3"/>
          </w:tcPr>
          <w:p w:rsidR="00F6593A" w:rsidRPr="001B767F" w:rsidRDefault="00F6593A" w:rsidP="00F6593A">
            <w:pPr>
              <w:widowControl w:val="0"/>
              <w:tabs>
                <w:tab w:val="left" w:pos="11852"/>
              </w:tabs>
              <w:autoSpaceDE w:val="0"/>
              <w:autoSpaceDN w:val="0"/>
              <w:adjustRightInd w:val="0"/>
              <w:spacing w:after="0" w:line="240" w:lineRule="auto"/>
              <w:jc w:val="center"/>
              <w:rPr>
                <w:rFonts w:ascii="Times New Roman" w:eastAsia="Calibri" w:hAnsi="Times New Roman" w:cs="Times New Roman"/>
                <w:lang w:val="en-US"/>
              </w:rPr>
            </w:pPr>
            <w:r w:rsidRPr="001B767F">
              <w:rPr>
                <w:rFonts w:ascii="Times New Roman" w:eastAsia="Calibri" w:hAnsi="Times New Roman" w:cs="Times New Roman"/>
                <w:b/>
                <w:lang w:val="en-US"/>
              </w:rPr>
              <w:t>2-й уровень</w:t>
            </w:r>
          </w:p>
        </w:tc>
      </w:tr>
      <w:tr w:rsidR="00F6593A" w:rsidRPr="001B767F" w:rsidTr="00F6593A">
        <w:tc>
          <w:tcPr>
            <w:tcW w:w="5204"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Найти один или не</w:t>
            </w:r>
            <w:r w:rsidRPr="001B767F">
              <w:rPr>
                <w:rFonts w:ascii="Times New Roman" w:eastAsia="Calibri" w:hAnsi="Times New Roman" w:cs="Times New Roman"/>
              </w:rPr>
              <w:softHyphen/>
              <w:t>сколько отрывков ин</w:t>
            </w:r>
            <w:r w:rsidRPr="001B767F">
              <w:rPr>
                <w:rFonts w:ascii="Times New Roman" w:eastAsia="Calibri" w:hAnsi="Times New Roman" w:cs="Times New Roman"/>
              </w:rPr>
              <w:softHyphen/>
              <w:t>формации, каждый из которых, возможно, отвечает множествен</w:t>
            </w:r>
            <w:r w:rsidRPr="001B767F">
              <w:rPr>
                <w:rFonts w:ascii="Times New Roman" w:eastAsia="Calibri" w:hAnsi="Times New Roman" w:cs="Times New Roman"/>
              </w:rPr>
              <w:softHyphen/>
              <w:t xml:space="preserve">ным критериям. </w:t>
            </w:r>
            <w:r w:rsidRPr="001B767F">
              <w:rPr>
                <w:rFonts w:ascii="Times New Roman" w:eastAsia="Calibri" w:hAnsi="Times New Roman" w:cs="Times New Roman"/>
                <w:lang w:val="en-US"/>
              </w:rPr>
              <w:t>Ра</w:t>
            </w:r>
            <w:r w:rsidRPr="001B767F">
              <w:rPr>
                <w:rFonts w:ascii="Times New Roman" w:eastAsia="Calibri" w:hAnsi="Times New Roman" w:cs="Times New Roman"/>
                <w:lang w:val="en-US"/>
              </w:rPr>
              <w:softHyphen/>
              <w:t>ботать с противоречи</w:t>
            </w:r>
            <w:r w:rsidRPr="001B767F">
              <w:rPr>
                <w:rFonts w:ascii="Times New Roman" w:eastAsia="Calibri" w:hAnsi="Times New Roman" w:cs="Times New Roman"/>
                <w:lang w:val="en-US"/>
              </w:rPr>
              <w:softHyphen/>
              <w:t xml:space="preserve">вой </w:t>
            </w:r>
            <w:r w:rsidRPr="001B767F">
              <w:rPr>
                <w:rFonts w:ascii="Times New Roman" w:eastAsia="Calibri" w:hAnsi="Times New Roman" w:cs="Times New Roman"/>
              </w:rPr>
              <w:t xml:space="preserve"> </w:t>
            </w:r>
            <w:r w:rsidRPr="001B767F">
              <w:rPr>
                <w:rFonts w:ascii="Times New Roman" w:eastAsia="Calibri" w:hAnsi="Times New Roman" w:cs="Times New Roman"/>
                <w:lang w:val="en-US"/>
              </w:rPr>
              <w:t>информацией</w:t>
            </w:r>
            <w:r w:rsidRPr="001B767F">
              <w:rPr>
                <w:rFonts w:ascii="Times New Roman" w:eastAsia="Calibri" w:hAnsi="Times New Roman" w:cs="Times New Roman"/>
              </w:rPr>
              <w:t>.</w:t>
            </w:r>
          </w:p>
        </w:tc>
        <w:tc>
          <w:tcPr>
            <w:tcW w:w="5205" w:type="dxa"/>
          </w:tcPr>
          <w:p w:rsidR="00F6593A" w:rsidRPr="001B767F" w:rsidRDefault="00F6593A" w:rsidP="00F6593A">
            <w:pPr>
              <w:spacing w:after="0" w:line="240" w:lineRule="auto"/>
              <w:ind w:left="20" w:right="20"/>
              <w:jc w:val="both"/>
              <w:rPr>
                <w:rFonts w:ascii="Times New Roman" w:hAnsi="Times New Roman" w:cs="Times New Roman"/>
              </w:rPr>
            </w:pPr>
            <w:r w:rsidRPr="001B767F">
              <w:rPr>
                <w:rFonts w:ascii="Times New Roman" w:hAnsi="Times New Roman" w:cs="Times New Roman"/>
              </w:rPr>
              <w:t>Определять главную мысль, понимать свя</w:t>
            </w:r>
            <w:r w:rsidRPr="001B767F">
              <w:rPr>
                <w:rFonts w:ascii="Times New Roman" w:hAnsi="Times New Roman" w:cs="Times New Roman"/>
              </w:rPr>
              <w:softHyphen/>
              <w:t>зи, формировать, при</w:t>
            </w:r>
            <w:r w:rsidRPr="001B767F">
              <w:rPr>
                <w:rFonts w:ascii="Times New Roman" w:hAnsi="Times New Roman" w:cs="Times New Roman"/>
              </w:rPr>
              <w:softHyphen/>
              <w:t>менять простые кате</w:t>
            </w:r>
            <w:r w:rsidRPr="001B767F">
              <w:rPr>
                <w:rFonts w:ascii="Times New Roman" w:hAnsi="Times New Roman" w:cs="Times New Roman"/>
              </w:rPr>
              <w:softHyphen/>
              <w:t>гории или истолковы</w:t>
            </w:r>
            <w:r w:rsidRPr="001B767F">
              <w:rPr>
                <w:rFonts w:ascii="Times New Roman" w:hAnsi="Times New Roman" w:cs="Times New Roman"/>
              </w:rPr>
              <w:softHyphen/>
              <w:t>вать значения в ограниченной части текста, когда инфор</w:t>
            </w:r>
            <w:r w:rsidRPr="001B767F">
              <w:rPr>
                <w:rFonts w:ascii="Times New Roman" w:hAnsi="Times New Roman" w:cs="Times New Roman"/>
              </w:rPr>
              <w:softHyphen/>
              <w:t>мация малоизвестна и требуется сделать простые выводы</w:t>
            </w:r>
          </w:p>
        </w:tc>
        <w:tc>
          <w:tcPr>
            <w:tcW w:w="5205"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Делать сравнения или устанавливать связи между текстом и внешними знаниями либо объяснять осо</w:t>
            </w:r>
            <w:r w:rsidRPr="001B767F">
              <w:rPr>
                <w:rFonts w:ascii="Times New Roman" w:eastAsia="Calibri" w:hAnsi="Times New Roman" w:cs="Times New Roman"/>
              </w:rPr>
              <w:softHyphen/>
              <w:t>бенности текста, ос</w:t>
            </w:r>
            <w:r w:rsidRPr="001B767F">
              <w:rPr>
                <w:rFonts w:ascii="Times New Roman" w:eastAsia="Calibri" w:hAnsi="Times New Roman" w:cs="Times New Roman"/>
              </w:rPr>
              <w:softHyphen/>
              <w:t>новываясь на собст</w:t>
            </w:r>
            <w:r w:rsidRPr="001B767F">
              <w:rPr>
                <w:rFonts w:ascii="Times New Roman" w:eastAsia="Calibri" w:hAnsi="Times New Roman" w:cs="Times New Roman"/>
              </w:rPr>
              <w:softHyphen/>
              <w:t>венном опыте и отно</w:t>
            </w:r>
            <w:r w:rsidRPr="001B767F">
              <w:rPr>
                <w:rFonts w:ascii="Times New Roman" w:eastAsia="Calibri" w:hAnsi="Times New Roman" w:cs="Times New Roman"/>
              </w:rPr>
              <w:softHyphen/>
              <w:t>шениях</w:t>
            </w:r>
          </w:p>
        </w:tc>
      </w:tr>
      <w:tr w:rsidR="00F6593A" w:rsidRPr="001B767F" w:rsidTr="00F6593A">
        <w:tc>
          <w:tcPr>
            <w:tcW w:w="15614" w:type="dxa"/>
            <w:gridSpan w:val="3"/>
          </w:tcPr>
          <w:p w:rsidR="00F6593A" w:rsidRPr="001B767F" w:rsidRDefault="00F6593A" w:rsidP="00F6593A">
            <w:pPr>
              <w:spacing w:after="0" w:line="240" w:lineRule="auto"/>
              <w:ind w:left="20" w:right="20"/>
              <w:jc w:val="both"/>
              <w:rPr>
                <w:rFonts w:ascii="Times New Roman" w:hAnsi="Times New Roman" w:cs="Times New Roman"/>
              </w:rPr>
            </w:pPr>
            <w:r w:rsidRPr="001B767F">
              <w:rPr>
                <w:rFonts w:ascii="Times New Roman" w:eastAsia="Calibri" w:hAnsi="Times New Roman" w:cs="Times New Roman"/>
                <w:i/>
                <w:iCs/>
                <w:shd w:val="clear" w:color="auto" w:fill="FFFFFF"/>
              </w:rPr>
              <w:t>Сплошные тексты:</w:t>
            </w:r>
            <w:r w:rsidRPr="001B767F">
              <w:rPr>
                <w:rFonts w:ascii="Times New Roman" w:hAnsi="Times New Roman" w:cs="Times New Roman"/>
              </w:rPr>
              <w:t xml:space="preserve"> найти, или интерпретировать, или обобщить информацию из различных частей текста либо текстов с целью опреде</w:t>
            </w:r>
            <w:r w:rsidRPr="001B767F">
              <w:rPr>
                <w:rFonts w:ascii="Times New Roman" w:hAnsi="Times New Roman" w:cs="Times New Roman"/>
              </w:rPr>
              <w:softHyphen/>
              <w:t>лить намерения автора, следуя логическим и лингвистическим связям внутри отдельной части текста.</w:t>
            </w:r>
          </w:p>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i/>
                <w:iCs/>
                <w:shd w:val="clear" w:color="auto" w:fill="FFFFFF"/>
              </w:rPr>
              <w:t>Не сплошные тексты</w:t>
            </w:r>
            <w:r w:rsidRPr="001B767F">
              <w:rPr>
                <w:rFonts w:ascii="Times New Roman" w:eastAsia="Calibri" w:hAnsi="Times New Roman" w:cs="Times New Roman"/>
              </w:rPr>
              <w:t>: продемонстрировать понимание явно выра</w:t>
            </w:r>
            <w:r w:rsidRPr="001B767F">
              <w:rPr>
                <w:rFonts w:ascii="Times New Roman" w:eastAsia="Calibri" w:hAnsi="Times New Roman" w:cs="Times New Roman"/>
              </w:rPr>
              <w:softHyphen/>
              <w:t>женной структуры визуального изображения информации, например таблицы или диаграммы, либо объединить две небольшие части информации из графика или таблицы</w:t>
            </w:r>
          </w:p>
        </w:tc>
      </w:tr>
      <w:tr w:rsidR="00F6593A" w:rsidRPr="001B767F" w:rsidTr="00F6593A">
        <w:tc>
          <w:tcPr>
            <w:tcW w:w="15614" w:type="dxa"/>
            <w:gridSpan w:val="3"/>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lang w:val="en-US"/>
              </w:rPr>
            </w:pPr>
            <w:r w:rsidRPr="001B767F">
              <w:rPr>
                <w:rFonts w:ascii="Times New Roman" w:eastAsia="Calibri" w:hAnsi="Times New Roman" w:cs="Times New Roman"/>
                <w:b/>
                <w:lang w:val="en-US"/>
              </w:rPr>
              <w:t>1-й уровень</w:t>
            </w:r>
          </w:p>
        </w:tc>
      </w:tr>
      <w:tr w:rsidR="00F6593A" w:rsidRPr="001B767F" w:rsidTr="00F6593A">
        <w:tc>
          <w:tcPr>
            <w:tcW w:w="5204"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Найти один или более независимый отрывок явно выраженной в тексте информации по простому критерию</w:t>
            </w:r>
          </w:p>
        </w:tc>
        <w:tc>
          <w:tcPr>
            <w:tcW w:w="5205" w:type="dxa"/>
          </w:tcPr>
          <w:p w:rsidR="00F6593A" w:rsidRPr="001B767F" w:rsidRDefault="00F6593A" w:rsidP="00F6593A">
            <w:pPr>
              <w:spacing w:after="0" w:line="240" w:lineRule="auto"/>
              <w:ind w:left="20" w:right="20"/>
              <w:jc w:val="both"/>
              <w:rPr>
                <w:rFonts w:ascii="Times New Roman" w:hAnsi="Times New Roman" w:cs="Times New Roman"/>
              </w:rPr>
            </w:pPr>
            <w:r w:rsidRPr="001B767F">
              <w:rPr>
                <w:rFonts w:ascii="Times New Roman" w:hAnsi="Times New Roman" w:cs="Times New Roman"/>
              </w:rPr>
              <w:t>Распознать главную идею или авторские намерения в тексте, когда требуемая ин</w:t>
            </w:r>
            <w:r w:rsidRPr="001B767F">
              <w:rPr>
                <w:rFonts w:ascii="Times New Roman" w:hAnsi="Times New Roman" w:cs="Times New Roman"/>
              </w:rPr>
              <w:softHyphen/>
              <w:t>формация в нём об</w:t>
            </w:r>
            <w:r w:rsidRPr="001B767F">
              <w:rPr>
                <w:rFonts w:ascii="Times New Roman" w:hAnsi="Times New Roman" w:cs="Times New Roman"/>
              </w:rPr>
              <w:softHyphen/>
              <w:t>щеизвестна</w:t>
            </w:r>
          </w:p>
        </w:tc>
        <w:tc>
          <w:tcPr>
            <w:tcW w:w="5205" w:type="dxa"/>
          </w:tcPr>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Установить простые связи между инфор</w:t>
            </w:r>
            <w:r w:rsidRPr="001B767F">
              <w:rPr>
                <w:rFonts w:ascii="Times New Roman" w:eastAsia="Calibri" w:hAnsi="Times New Roman" w:cs="Times New Roman"/>
              </w:rPr>
              <w:softHyphen/>
              <w:t>мацией в тексте и об</w:t>
            </w:r>
            <w:r w:rsidRPr="001B767F">
              <w:rPr>
                <w:rFonts w:ascii="Times New Roman" w:eastAsia="Calibri" w:hAnsi="Times New Roman" w:cs="Times New Roman"/>
              </w:rPr>
              <w:softHyphen/>
              <w:t>щими, повседневны</w:t>
            </w:r>
            <w:r w:rsidRPr="001B767F">
              <w:rPr>
                <w:rFonts w:ascii="Times New Roman" w:eastAsia="Calibri" w:hAnsi="Times New Roman" w:cs="Times New Roman"/>
              </w:rPr>
              <w:softHyphen/>
              <w:t>ми знаниями</w:t>
            </w:r>
          </w:p>
        </w:tc>
      </w:tr>
      <w:tr w:rsidR="00F6593A" w:rsidRPr="001B767F" w:rsidTr="00F6593A">
        <w:tc>
          <w:tcPr>
            <w:tcW w:w="15614" w:type="dxa"/>
            <w:gridSpan w:val="3"/>
          </w:tcPr>
          <w:p w:rsidR="00F6593A" w:rsidRPr="001B767F" w:rsidRDefault="00F6593A" w:rsidP="00F6593A">
            <w:pPr>
              <w:spacing w:after="0" w:line="240" w:lineRule="auto"/>
              <w:jc w:val="both"/>
              <w:rPr>
                <w:rFonts w:ascii="Times New Roman" w:hAnsi="Times New Roman" w:cs="Times New Roman"/>
              </w:rPr>
            </w:pPr>
            <w:r w:rsidRPr="001B767F">
              <w:rPr>
                <w:rFonts w:ascii="Times New Roman" w:eastAsia="Calibri" w:hAnsi="Times New Roman" w:cs="Times New Roman"/>
                <w:i/>
                <w:iCs/>
                <w:shd w:val="clear" w:color="auto" w:fill="FFFFFF"/>
              </w:rPr>
              <w:t>Сплошные тексты:</w:t>
            </w:r>
            <w:r w:rsidRPr="001B767F">
              <w:rPr>
                <w:rFonts w:ascii="Times New Roman" w:hAnsi="Times New Roman" w:cs="Times New Roman"/>
              </w:rPr>
              <w:t xml:space="preserve">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p w:rsidR="00F6593A" w:rsidRPr="001B767F" w:rsidRDefault="00F6593A" w:rsidP="00F6593A">
            <w:pPr>
              <w:widowControl w:val="0"/>
              <w:tabs>
                <w:tab w:val="left" w:pos="11852"/>
              </w:tabs>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i/>
                <w:iCs/>
                <w:shd w:val="clear" w:color="auto" w:fill="FFFFFF"/>
              </w:rPr>
              <w:t>Не сплошные тексты:</w:t>
            </w:r>
            <w:r w:rsidRPr="001B767F">
              <w:rPr>
                <w:rFonts w:ascii="Times New Roman" w:eastAsia="Calibri" w:hAnsi="Times New Roman" w:cs="Times New Roman"/>
              </w:rPr>
              <w:t xml:space="preserve"> найти отдельные части явно выраженной ин</w:t>
            </w:r>
            <w:r w:rsidRPr="001B767F">
              <w:rPr>
                <w:rFonts w:ascii="Times New Roman" w:eastAsia="Calibri" w:hAnsi="Times New Roman" w:cs="Times New Roman"/>
              </w:rPr>
              <w:softHyphen/>
              <w:t>формации на одной простой карте, или линейном графике, или столб</w:t>
            </w:r>
            <w:r w:rsidRPr="001B767F">
              <w:rPr>
                <w:rFonts w:ascii="Times New Roman" w:eastAsia="Calibri" w:hAnsi="Times New Roman" w:cs="Times New Roman"/>
              </w:rPr>
              <w:softHyphen/>
              <w:t>чатой диаграмме, которая включает в себя небольшой по объёму вер</w:t>
            </w:r>
            <w:r w:rsidRPr="001B767F">
              <w:rPr>
                <w:rFonts w:ascii="Times New Roman" w:eastAsia="Calibri" w:hAnsi="Times New Roman" w:cs="Times New Roman"/>
              </w:rPr>
              <w:softHyphen/>
              <w:t>бальный текст в несколько слов или фраз</w:t>
            </w:r>
          </w:p>
        </w:tc>
      </w:tr>
    </w:tbl>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rPr>
      </w:pP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1B767F">
        <w:rPr>
          <w:rFonts w:ascii="Times New Roman" w:eastAsia="Calibri" w:hAnsi="Times New Roman" w:cs="Times New Roman"/>
          <w:b/>
          <w:sz w:val="20"/>
          <w:szCs w:val="20"/>
        </w:rPr>
        <w:t>ФОРМИРОВАНИЕ УМЕНИЙ СМЫСЛОВОГО ЧТЕНИЯ С УЧЕТОМ ВОЗРАСТНЫХ ПСИХОЛОГИЧЕСКИХ ОСОБЕННОСТЕЙ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5107"/>
        <w:gridCol w:w="8049"/>
      </w:tblGrid>
      <w:tr w:rsidR="00F6593A" w:rsidRPr="001B767F" w:rsidTr="00F6593A">
        <w:tc>
          <w:tcPr>
            <w:tcW w:w="551" w:type="pct"/>
            <w:vAlign w:val="center"/>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Класс (возраст)</w:t>
            </w:r>
          </w:p>
        </w:tc>
        <w:tc>
          <w:tcPr>
            <w:tcW w:w="1727" w:type="pct"/>
            <w:vAlign w:val="center"/>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Возрастные психологические особенности</w:t>
            </w:r>
          </w:p>
        </w:tc>
        <w:tc>
          <w:tcPr>
            <w:tcW w:w="2722" w:type="pct"/>
            <w:shd w:val="clear" w:color="auto" w:fill="auto"/>
            <w:vAlign w:val="center"/>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Умения смыслового чтения</w:t>
            </w:r>
          </w:p>
        </w:tc>
      </w:tr>
      <w:tr w:rsidR="00F6593A" w:rsidRPr="001B767F" w:rsidTr="00F6593A">
        <w:trPr>
          <w:trHeight w:val="3369"/>
        </w:trPr>
        <w:tc>
          <w:tcPr>
            <w:tcW w:w="55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 xml:space="preserve">5 класс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(10-11 лет)</w:t>
            </w:r>
          </w:p>
        </w:tc>
        <w:tc>
          <w:tcPr>
            <w:tcW w:w="1727"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У пятиклассников над всеми психическими процессами доминируют словесно-логическое и образное мышления, на которые опирается</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материал предметов 5-го класса.</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Сформировано произвольное внимание. Оно может быть полностью организовано и контролируемо подростком.</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Способность к саморегуляции.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Критичность мышления, склонность к рефлексии, формирование самоанализа</w:t>
            </w:r>
          </w:p>
          <w:p w:rsidR="00F6593A" w:rsidRPr="001B767F" w:rsidRDefault="00F6593A" w:rsidP="00F6593A">
            <w:pPr>
              <w:widowControl w:val="0"/>
              <w:tabs>
                <w:tab w:val="left" w:pos="5775"/>
              </w:tabs>
              <w:autoSpaceDE w:val="0"/>
              <w:autoSpaceDN w:val="0"/>
              <w:adjustRightInd w:val="0"/>
              <w:spacing w:after="0" w:line="240" w:lineRule="auto"/>
              <w:jc w:val="both"/>
              <w:rPr>
                <w:rFonts w:ascii="Times New Roman" w:eastAsia="Calibri" w:hAnsi="Times New Roman" w:cs="Times New Roman"/>
                <w:lang w:val="en-US"/>
              </w:rPr>
            </w:pPr>
            <w:r w:rsidRPr="001B767F">
              <w:rPr>
                <w:rFonts w:ascii="Times New Roman" w:eastAsia="Calibri" w:hAnsi="Times New Roman" w:cs="Times New Roman"/>
                <w:b/>
                <w:i/>
              </w:rPr>
              <w:t>Новая личностная позиция по отношению к учебной деятельности</w:t>
            </w:r>
            <w:r w:rsidRPr="001B767F">
              <w:rPr>
                <w:rFonts w:ascii="Times New Roman" w:eastAsia="Calibri" w:hAnsi="Times New Roman" w:cs="Times New Roman"/>
              </w:rPr>
              <w:t xml:space="preserve"> (школьник принимает и понимает смысл учения для себя, учится осознанно осуществлять волевые учебные усилия, целенаправленно формирует и регулирует учебные приоритеты, занимается самообразованием и др. </w:t>
            </w:r>
            <w:r w:rsidRPr="001B767F">
              <w:rPr>
                <w:rFonts w:ascii="Times New Roman" w:eastAsia="Calibri" w:hAnsi="Times New Roman" w:cs="Times New Roman"/>
                <w:lang w:val="en-US"/>
              </w:rPr>
              <w:t>Ведущий мотив - познавательный).</w:t>
            </w:r>
          </w:p>
        </w:tc>
        <w:tc>
          <w:tcPr>
            <w:tcW w:w="2722" w:type="pct"/>
            <w:shd w:val="clear" w:color="auto" w:fill="auto"/>
          </w:tcPr>
          <w:p w:rsidR="00F6593A" w:rsidRPr="001B767F" w:rsidRDefault="00F6593A" w:rsidP="00F6593A">
            <w:pPr>
              <w:widowControl w:val="0"/>
              <w:autoSpaceDE w:val="0"/>
              <w:autoSpaceDN w:val="0"/>
              <w:adjustRightInd w:val="0"/>
              <w:spacing w:after="0" w:line="240" w:lineRule="auto"/>
              <w:ind w:left="360"/>
              <w:jc w:val="center"/>
              <w:rPr>
                <w:rFonts w:ascii="Times New Roman" w:eastAsia="Calibri" w:hAnsi="Times New Roman" w:cs="Times New Roman"/>
                <w:b/>
              </w:rPr>
            </w:pPr>
            <w:r w:rsidRPr="001B767F">
              <w:rPr>
                <w:rFonts w:ascii="Times New Roman" w:eastAsia="Calibri" w:hAnsi="Times New Roman" w:cs="Times New Roman"/>
                <w:b/>
              </w:rPr>
              <w:t>Работа с текстом: поиск информации и понимание прочитанного</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придумать заголовок, соответствующий содержанию и общему смыслу текста; объяснять порядок частей/инструкций, содержащихся в тексте; уметь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1B767F">
              <w:rPr>
                <w:rFonts w:ascii="Times New Roman" w:eastAsia="Calibri" w:hAnsi="Times New Roman" w:cs="Times New Roman"/>
                <w:lang w:val="en-US"/>
              </w:rPr>
              <w:t> </w:t>
            </w:r>
            <w:r w:rsidRPr="001B767F">
              <w:rPr>
                <w:rFonts w:ascii="Times New Roman" w:eastAsia="Calibri" w:hAnsi="Times New Roman" w:cs="Times New Roman"/>
              </w:rPr>
              <w:t>д.;</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находить необходимую единицу информации в тексте;</w:t>
            </w:r>
          </w:p>
          <w:p w:rsidR="00F6593A" w:rsidRPr="001B767F" w:rsidRDefault="00F6593A" w:rsidP="00F6593A">
            <w:pPr>
              <w:widowControl w:val="0"/>
              <w:autoSpaceDE w:val="0"/>
              <w:autoSpaceDN w:val="0"/>
              <w:adjustRightInd w:val="0"/>
              <w:spacing w:after="0" w:line="240" w:lineRule="auto"/>
              <w:ind w:left="357"/>
              <w:jc w:val="center"/>
              <w:rPr>
                <w:rFonts w:ascii="Times New Roman" w:eastAsia="Calibri" w:hAnsi="Times New Roman" w:cs="Times New Roman"/>
                <w:b/>
              </w:rPr>
            </w:pPr>
          </w:p>
          <w:p w:rsidR="00F6593A" w:rsidRPr="001B767F" w:rsidRDefault="00F6593A" w:rsidP="00F6593A">
            <w:pPr>
              <w:widowControl w:val="0"/>
              <w:autoSpaceDE w:val="0"/>
              <w:autoSpaceDN w:val="0"/>
              <w:adjustRightInd w:val="0"/>
              <w:spacing w:after="0" w:line="240" w:lineRule="auto"/>
              <w:ind w:left="357"/>
              <w:jc w:val="center"/>
              <w:rPr>
                <w:rFonts w:ascii="Times New Roman" w:eastAsia="Calibri" w:hAnsi="Times New Roman" w:cs="Times New Roman"/>
                <w:b/>
              </w:rPr>
            </w:pPr>
            <w:r w:rsidRPr="001B767F">
              <w:rPr>
                <w:rFonts w:ascii="Times New Roman" w:eastAsia="Calibri" w:hAnsi="Times New Roman" w:cs="Times New Roman"/>
                <w:b/>
              </w:rPr>
              <w:t>Работа с текстом: преобразование и интерпретация информации</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структурировать текст, используя нумерацию страниц, проводить проверку правописания;</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интерпретировать текст: делать выводы из сформулированных посылок; выводить заключение о намерении автора или главной мысли текста.</w:t>
            </w:r>
          </w:p>
        </w:tc>
      </w:tr>
      <w:tr w:rsidR="00F6593A" w:rsidRPr="001B767F" w:rsidTr="00F6593A">
        <w:trPr>
          <w:trHeight w:val="414"/>
        </w:trPr>
        <w:tc>
          <w:tcPr>
            <w:tcW w:w="55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 xml:space="preserve">6 класс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1B767F">
              <w:rPr>
                <w:rFonts w:ascii="Times New Roman" w:eastAsia="Calibri" w:hAnsi="Times New Roman" w:cs="Times New Roman"/>
                <w:sz w:val="24"/>
                <w:szCs w:val="24"/>
                <w:lang w:val="en-US"/>
              </w:rPr>
              <w:t>(11-12 лет)</w:t>
            </w:r>
          </w:p>
        </w:tc>
        <w:tc>
          <w:tcPr>
            <w:tcW w:w="1727"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xml:space="preserve">У шестиклассников происходят важные процессы, связанные с перестройкой памяти. Активно развивается логическая память, но замедляется развитие механической памяти, что связано с увеличением объема информации. </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Можно говорить о сформированности словесно-логического мышления, на основе которого начинается становление теоретического рефлексивного мышления, характерного высокому уровню развития интеллекта.</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u w:val="single"/>
              </w:rPr>
              <w:t>Рекомендация:</w:t>
            </w:r>
            <w:r w:rsidRPr="001B767F">
              <w:rPr>
                <w:rFonts w:ascii="Times New Roman" w:eastAsia="Calibri" w:hAnsi="Times New Roman" w:cs="Times New Roman"/>
              </w:rPr>
              <w:t xml:space="preserve"> помогая ребенку делать уроки, не заставляйте заучивать заданный материал наизусть (кроме стихотворений). Ребенок должен понимать то, что учит. Тогда у него будет развиваться теоретическое рефлексивное мышление.</w:t>
            </w:r>
          </w:p>
        </w:tc>
        <w:tc>
          <w:tcPr>
            <w:tcW w:w="2722" w:type="pct"/>
            <w:shd w:val="clear" w:color="auto" w:fill="auto"/>
          </w:tcPr>
          <w:p w:rsidR="00F6593A" w:rsidRPr="001B767F" w:rsidRDefault="00F6593A" w:rsidP="00F6593A">
            <w:pPr>
              <w:widowControl w:val="0"/>
              <w:autoSpaceDE w:val="0"/>
              <w:autoSpaceDN w:val="0"/>
              <w:adjustRightInd w:val="0"/>
              <w:spacing w:after="0" w:line="240" w:lineRule="auto"/>
              <w:ind w:left="360"/>
              <w:jc w:val="center"/>
              <w:rPr>
                <w:rFonts w:ascii="Times New Roman" w:eastAsia="Calibri" w:hAnsi="Times New Roman" w:cs="Times New Roman"/>
                <w:b/>
              </w:rPr>
            </w:pPr>
            <w:r w:rsidRPr="001B767F">
              <w:rPr>
                <w:rFonts w:ascii="Times New Roman" w:eastAsia="Calibri" w:hAnsi="Times New Roman" w:cs="Times New Roman"/>
                <w:b/>
              </w:rPr>
              <w:t>Работа с текстом: поиск информации и понимание прочитанного</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 xml:space="preserve">ориентироваться в содержании текста и понимать его целостный смысл: формулировать тезис, выражающий общий смысл текста; определять его основные элементы, сопоставлять формы выражения информации в запросе и в самом тексте, </w:t>
            </w:r>
          </w:p>
          <w:p w:rsidR="00F6593A" w:rsidRPr="001B767F" w:rsidRDefault="00F6593A" w:rsidP="00F6593A">
            <w:pPr>
              <w:widowControl w:val="0"/>
              <w:autoSpaceDE w:val="0"/>
              <w:autoSpaceDN w:val="0"/>
              <w:adjustRightInd w:val="0"/>
              <w:spacing w:after="0" w:line="240" w:lineRule="auto"/>
              <w:ind w:left="357"/>
              <w:jc w:val="center"/>
              <w:rPr>
                <w:rFonts w:ascii="Times New Roman" w:eastAsia="Calibri" w:hAnsi="Times New Roman" w:cs="Times New Roman"/>
                <w:b/>
              </w:rPr>
            </w:pPr>
          </w:p>
          <w:p w:rsidR="00F6593A" w:rsidRPr="001B767F" w:rsidRDefault="00F6593A" w:rsidP="00F6593A">
            <w:pPr>
              <w:widowControl w:val="0"/>
              <w:autoSpaceDE w:val="0"/>
              <w:autoSpaceDN w:val="0"/>
              <w:adjustRightInd w:val="0"/>
              <w:spacing w:after="0" w:line="240" w:lineRule="auto"/>
              <w:ind w:left="357"/>
              <w:jc w:val="center"/>
              <w:rPr>
                <w:rFonts w:ascii="Times New Roman" w:eastAsia="Calibri" w:hAnsi="Times New Roman" w:cs="Times New Roman"/>
                <w:b/>
              </w:rPr>
            </w:pPr>
            <w:r w:rsidRPr="001B767F">
              <w:rPr>
                <w:rFonts w:ascii="Times New Roman" w:eastAsia="Calibri" w:hAnsi="Times New Roman" w:cs="Times New Roman"/>
                <w:b/>
              </w:rPr>
              <w:t>Работа с текстом: преобразование и интерпретация информации</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интерпретировать текст: выводить заключение о намерении автора или главной мысли текста. обнаруживать в тексте доводы в подтверждение выдвинутых тезисов;</w:t>
            </w:r>
          </w:p>
        </w:tc>
      </w:tr>
      <w:tr w:rsidR="00F6593A" w:rsidRPr="001B767F" w:rsidTr="00F6593A">
        <w:trPr>
          <w:trHeight w:val="5074"/>
        </w:trPr>
        <w:tc>
          <w:tcPr>
            <w:tcW w:w="55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 xml:space="preserve">7 класс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1B767F">
              <w:rPr>
                <w:rFonts w:ascii="Times New Roman" w:eastAsia="Calibri" w:hAnsi="Times New Roman" w:cs="Times New Roman"/>
                <w:sz w:val="24"/>
                <w:szCs w:val="24"/>
                <w:lang w:val="en-US"/>
              </w:rPr>
              <w:t>(12-13 лет)</w:t>
            </w:r>
          </w:p>
        </w:tc>
        <w:tc>
          <w:tcPr>
            <w:tcW w:w="1727"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В 7-ом классе продолжается интеллектуализация познавательных процессов:</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xml:space="preserve">Становление теоретического рефлексивного мышления, характерного высокому уровню развития интеллекта, происходит на основе развития формально-логических операций. Подросток, абстрагируясь от конкретного, наглядного материала, рассуждает в чисто словесном плане. </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У семиклассника активное развитие получают чтение, монологическая и письменная речь. Письменная речь улучшается в направлении от способности к письменному изложению до самостоятельного сочинения на заданную произвольную тему.</w:t>
            </w:r>
          </w:p>
          <w:p w:rsidR="003311D3"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u w:val="single"/>
              </w:rPr>
              <w:t xml:space="preserve">Рекомендация: </w:t>
            </w:r>
            <w:r w:rsidRPr="001B767F">
              <w:rPr>
                <w:rFonts w:ascii="Times New Roman" w:eastAsia="Calibri" w:hAnsi="Times New Roman" w:cs="Times New Roman"/>
              </w:rPr>
              <w:t>проверяя уроки, просите ребенка воспроизводить основной смысл прочитанного.</w:t>
            </w:r>
          </w:p>
          <w:p w:rsidR="00F6593A" w:rsidRPr="003311D3"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xml:space="preserve"> </w:t>
            </w:r>
            <w:r w:rsidRPr="003311D3">
              <w:rPr>
                <w:rFonts w:ascii="Times New Roman" w:eastAsia="Calibri" w:hAnsi="Times New Roman" w:cs="Times New Roman"/>
              </w:rPr>
              <w:t>Так он будет развивать монологическую речь.</w:t>
            </w:r>
          </w:p>
          <w:p w:rsidR="00F6593A" w:rsidRPr="003311D3" w:rsidRDefault="00F6593A" w:rsidP="00F6593A">
            <w:pPr>
              <w:widowControl w:val="0"/>
              <w:autoSpaceDE w:val="0"/>
              <w:autoSpaceDN w:val="0"/>
              <w:adjustRightInd w:val="0"/>
              <w:spacing w:after="0" w:line="240" w:lineRule="auto"/>
              <w:rPr>
                <w:rFonts w:ascii="Times New Roman" w:eastAsia="Calibri" w:hAnsi="Times New Roman" w:cs="Times New Roman"/>
              </w:rPr>
            </w:pPr>
          </w:p>
        </w:tc>
        <w:tc>
          <w:tcPr>
            <w:tcW w:w="2722" w:type="pct"/>
            <w:shd w:val="clear" w:color="auto" w:fill="auto"/>
          </w:tcPr>
          <w:p w:rsidR="00F6593A" w:rsidRPr="001B767F" w:rsidRDefault="00F6593A" w:rsidP="00F6593A">
            <w:pPr>
              <w:widowControl w:val="0"/>
              <w:autoSpaceDE w:val="0"/>
              <w:autoSpaceDN w:val="0"/>
              <w:adjustRightInd w:val="0"/>
              <w:spacing w:after="0" w:line="240" w:lineRule="auto"/>
              <w:ind w:left="360"/>
              <w:jc w:val="center"/>
              <w:rPr>
                <w:rFonts w:ascii="Times New Roman" w:eastAsia="Calibri" w:hAnsi="Times New Roman" w:cs="Times New Roman"/>
                <w:b/>
              </w:rPr>
            </w:pPr>
            <w:r w:rsidRPr="001B767F">
              <w:rPr>
                <w:rFonts w:ascii="Times New Roman" w:eastAsia="Calibri" w:hAnsi="Times New Roman" w:cs="Times New Roman"/>
                <w:b/>
              </w:rPr>
              <w:t>Работа с текстом: поиск информации и понимание прочитанного</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 xml:space="preserve">ориентироваться в содержании текста и понимать его целостный смысл: </w:t>
            </w:r>
            <w:r w:rsidRPr="001B767F">
              <w:rPr>
                <w:rFonts w:ascii="Times New Roman" w:eastAsia="Calibri" w:hAnsi="Times New Roman" w:cs="Times New Roman"/>
                <w:lang w:val="en-US"/>
              </w:rPr>
              <w:t> </w:t>
            </w:r>
            <w:r w:rsidRPr="001B767F">
              <w:rPr>
                <w:rFonts w:ascii="Times New Roman" w:eastAsia="Calibri" w:hAnsi="Times New Roman" w:cs="Times New Roman"/>
              </w:rPr>
              <w:t xml:space="preserve">предвосхищать содержание предметного плана текста по заголовку и с опорой на предыдущий опыт; находить в тексте требуемую информацию (пробегать текст глазами, устанавливать, являются ли они тождественными или синонимическими, </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понимать душевное состояние персонажей текста, сопереживать им; ставить перед собой цель чтения, направляя внимание на полезную в данный момент информацию;</w:t>
            </w:r>
          </w:p>
          <w:p w:rsidR="00F6593A" w:rsidRPr="001B767F" w:rsidRDefault="00F6593A" w:rsidP="00F6593A">
            <w:pPr>
              <w:widowControl w:val="0"/>
              <w:autoSpaceDE w:val="0"/>
              <w:autoSpaceDN w:val="0"/>
              <w:adjustRightInd w:val="0"/>
              <w:spacing w:after="0" w:line="240" w:lineRule="auto"/>
              <w:ind w:left="357"/>
              <w:jc w:val="center"/>
              <w:rPr>
                <w:rFonts w:ascii="Times New Roman" w:eastAsia="Calibri" w:hAnsi="Times New Roman" w:cs="Times New Roman"/>
                <w:b/>
              </w:rPr>
            </w:pPr>
            <w:r w:rsidRPr="001B767F">
              <w:rPr>
                <w:rFonts w:ascii="Times New Roman" w:eastAsia="Calibri" w:hAnsi="Times New Roman" w:cs="Times New Roman"/>
                <w:b/>
              </w:rPr>
              <w:t>Работа с текстом: преобразование и интерпретация информации</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структурировать текст, составить оглавление; использовать в тексте таблицы, изображения;</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интерпретировать текст: обнаруживать в тексте доводы в подтверждение выдвинутых тезисов;</w:t>
            </w:r>
          </w:p>
          <w:p w:rsidR="00F6593A" w:rsidRPr="001B767F" w:rsidRDefault="00F6593A" w:rsidP="00F6593A">
            <w:pPr>
              <w:widowControl w:val="0"/>
              <w:autoSpaceDE w:val="0"/>
              <w:autoSpaceDN w:val="0"/>
              <w:adjustRightInd w:val="0"/>
              <w:spacing w:after="0" w:line="240" w:lineRule="auto"/>
              <w:jc w:val="center"/>
              <w:outlineLvl w:val="0"/>
              <w:rPr>
                <w:rFonts w:ascii="Times New Roman" w:eastAsia="Calibri" w:hAnsi="Times New Roman" w:cs="Times New Roman"/>
                <w:b/>
                <w:lang w:val="en-US"/>
              </w:rPr>
            </w:pPr>
            <w:r w:rsidRPr="001B767F">
              <w:rPr>
                <w:rFonts w:ascii="Times New Roman" w:eastAsia="Calibri" w:hAnsi="Times New Roman" w:cs="Times New Roman"/>
                <w:b/>
                <w:lang w:val="en-US"/>
              </w:rPr>
              <w:t>Работа с текстом: оценка информации</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откликаться на содержание текста: связывать информацию, обнаруженную в тексте, со знаниями из других источников;</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откликаться на форму текста: оценивать не только содержание текста, но и его форму, а в целом — мастерство его исполнения;</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lang w:bidi="en-US"/>
              </w:rPr>
              <w:t>на основе имеющихся знаний, жизненного опыта подвергать сомнению достоверность имеющейся информации</w:t>
            </w:r>
          </w:p>
        </w:tc>
      </w:tr>
      <w:tr w:rsidR="00F6593A" w:rsidRPr="001B767F" w:rsidTr="00F6593A">
        <w:trPr>
          <w:trHeight w:val="5245"/>
        </w:trPr>
        <w:tc>
          <w:tcPr>
            <w:tcW w:w="55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 xml:space="preserve">8 класс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(13-14 лет)</w:t>
            </w:r>
          </w:p>
        </w:tc>
        <w:tc>
          <w:tcPr>
            <w:tcW w:w="1727"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Познавательные процессы:</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В 8-ом классе продолжается интеллектуализация познавательных процессов:</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У восьмиклассника становление теоретического рефлексивного мышления тесно связано с развитием воображения, что дает импульс к творчеству: подростки начинают писать стихи, серьезно заниматься разными видами конструирования и т. п. Существует и вторая линия развития воображения: потребности, чувства, переполняющие подростка, выплескиваются в воображаемой ситуации. Неудовлетворенные в реальной жизни желания легко исполняются в мире фантазий: замкнутый подросток, которому трудно общаться со сверстниками, становится героем, и ему рукоплещет толпа. Игра воображения не только доставляет удовольствие, но и приносит успокоение. В своих фантазиях подросток лучше осознает собственные влечения и эмоции, впервые начинает представлять свой будущий жизненный путь.</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u w:val="single"/>
              </w:rPr>
              <w:t>Рекомендация:</w:t>
            </w:r>
            <w:r w:rsidRPr="001B767F">
              <w:rPr>
                <w:rFonts w:ascii="Times New Roman" w:eastAsia="Calibri" w:hAnsi="Times New Roman" w:cs="Times New Roman"/>
              </w:rPr>
              <w:t xml:space="preserve"> обратить внимание на фантазии ребенка. В них легко увидеть его желания и потребности, многие из которых необходимо вовремя скорректировать. </w:t>
            </w:r>
          </w:p>
        </w:tc>
        <w:tc>
          <w:tcPr>
            <w:tcW w:w="2722" w:type="pct"/>
            <w:shd w:val="clear" w:color="auto" w:fill="auto"/>
          </w:tcPr>
          <w:p w:rsidR="00F6593A" w:rsidRPr="001B767F" w:rsidRDefault="00F6593A" w:rsidP="00F6593A">
            <w:pPr>
              <w:widowControl w:val="0"/>
              <w:autoSpaceDE w:val="0"/>
              <w:autoSpaceDN w:val="0"/>
              <w:adjustRightInd w:val="0"/>
              <w:spacing w:after="0" w:line="240" w:lineRule="auto"/>
              <w:ind w:left="360"/>
              <w:jc w:val="center"/>
              <w:rPr>
                <w:rFonts w:ascii="Times New Roman" w:eastAsia="Calibri" w:hAnsi="Times New Roman" w:cs="Times New Roman"/>
                <w:b/>
              </w:rPr>
            </w:pPr>
            <w:r w:rsidRPr="001B767F">
              <w:rPr>
                <w:rFonts w:ascii="Times New Roman" w:eastAsia="Calibri" w:hAnsi="Times New Roman" w:cs="Times New Roman"/>
                <w:b/>
              </w:rPr>
              <w:t>Работа с текстом: поиск информации и понимание прочитанного</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 xml:space="preserve">решать учебно-познавательные и учебно-практические задачи, требующие полного и критического понимания текста: </w:t>
            </w:r>
            <w:r w:rsidRPr="001B767F">
              <w:rPr>
                <w:rFonts w:ascii="Times New Roman" w:eastAsia="Calibri" w:hAnsi="Times New Roman" w:cs="Times New Roman"/>
                <w:lang w:val="en-US"/>
              </w:rPr>
              <w:t> </w:t>
            </w:r>
            <w:r w:rsidRPr="001B767F">
              <w:rPr>
                <w:rFonts w:ascii="Times New Roman" w:eastAsia="Calibri" w:hAnsi="Times New Roman" w:cs="Times New Roman"/>
              </w:rPr>
              <w:t>различать темы и подтемы специального текста; выделять не только главную, но и избыточную информацию;</w:t>
            </w:r>
          </w:p>
          <w:p w:rsidR="00F6593A" w:rsidRPr="001B767F" w:rsidRDefault="00F6593A" w:rsidP="00F6593A">
            <w:pPr>
              <w:widowControl w:val="0"/>
              <w:autoSpaceDE w:val="0"/>
              <w:autoSpaceDN w:val="0"/>
              <w:adjustRightInd w:val="0"/>
              <w:spacing w:after="0" w:line="240" w:lineRule="auto"/>
              <w:ind w:left="357"/>
              <w:jc w:val="center"/>
              <w:rPr>
                <w:rFonts w:ascii="Times New Roman" w:eastAsia="Calibri" w:hAnsi="Times New Roman" w:cs="Times New Roman"/>
                <w:b/>
              </w:rPr>
            </w:pPr>
            <w:r w:rsidRPr="001B767F">
              <w:rPr>
                <w:rFonts w:ascii="Times New Roman" w:eastAsia="Calibri" w:hAnsi="Times New Roman" w:cs="Times New Roman"/>
                <w:b/>
              </w:rPr>
              <w:t>Работа с текстом: преобразование и интерпретация информации</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lang w:val="en-US"/>
              </w:rPr>
            </w:pPr>
            <w:r w:rsidRPr="001B767F">
              <w:rPr>
                <w:rFonts w:ascii="Times New Roman" w:eastAsia="Calibri" w:hAnsi="Times New Roman" w:cs="Times New Roman"/>
                <w:lang w:val="en-US"/>
              </w:rPr>
              <w:t xml:space="preserve">структурировать текст, </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уметь переходить от одного представления данных к другому;</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интерпретировать текст: сравнивать и противопоставлять заключённую в тексте информацию разного характера;</w:t>
            </w:r>
          </w:p>
          <w:p w:rsidR="00F6593A" w:rsidRPr="001B767F" w:rsidRDefault="00F6593A" w:rsidP="00F6593A">
            <w:pPr>
              <w:widowControl w:val="0"/>
              <w:autoSpaceDE w:val="0"/>
              <w:autoSpaceDN w:val="0"/>
              <w:adjustRightInd w:val="0"/>
              <w:spacing w:after="0" w:line="240" w:lineRule="auto"/>
              <w:ind w:left="1080"/>
              <w:jc w:val="center"/>
              <w:outlineLvl w:val="0"/>
              <w:rPr>
                <w:rFonts w:ascii="Times New Roman" w:eastAsia="Calibri" w:hAnsi="Times New Roman" w:cs="Times New Roman"/>
                <w:b/>
                <w:lang w:val="en-US"/>
              </w:rPr>
            </w:pPr>
            <w:r w:rsidRPr="001B767F">
              <w:rPr>
                <w:rFonts w:ascii="Times New Roman" w:eastAsia="Calibri" w:hAnsi="Times New Roman" w:cs="Times New Roman"/>
                <w:b/>
                <w:lang w:val="en-US"/>
              </w:rPr>
              <w:t>Работа с текстом: оценка информации</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b/>
              </w:rPr>
            </w:pPr>
            <w:r w:rsidRPr="001B767F">
              <w:rPr>
                <w:rFonts w:ascii="Times New Roman" w:eastAsia="Calibri" w:hAnsi="Times New Roman" w:cs="Times New Roman"/>
              </w:rPr>
              <w:t>откликаться на содержание текста:</w:t>
            </w:r>
            <w:r w:rsidRPr="001B767F">
              <w:rPr>
                <w:rFonts w:ascii="Times New Roman" w:eastAsia="Calibri" w:hAnsi="Times New Roman" w:cs="Times New Roman"/>
                <w:b/>
              </w:rPr>
              <w:t xml:space="preserve"> </w:t>
            </w:r>
            <w:r w:rsidRPr="001B767F">
              <w:rPr>
                <w:rFonts w:ascii="Times New Roman" w:eastAsia="Calibri" w:hAnsi="Times New Roman" w:cs="Times New Roman"/>
              </w:rPr>
              <w:t>находить доводы в защиту своей точки зрения;</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откликаться на форму текста: оценивать не только содержание текста, но и его форму, а в целом — мастерство его исполнения;</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lang w:bidi="en-US"/>
              </w:rPr>
            </w:pPr>
            <w:r w:rsidRPr="001B767F">
              <w:rPr>
                <w:rFonts w:ascii="Times New Roman" w:eastAsia="Calibri" w:hAnsi="Times New Roman" w:cs="Times New Roman"/>
                <w:lang w:bidi="en-US"/>
              </w:rPr>
              <w:t xml:space="preserve">на основе имеющихся знаний, жизненного опыта подвергать сомнению достоверность имеющейся информации, </w:t>
            </w:r>
            <w:r w:rsidRPr="001B767F">
              <w:rPr>
                <w:rFonts w:ascii="Times New Roman" w:eastAsia="Calibri" w:hAnsi="Times New Roman" w:cs="Times New Roman"/>
              </w:rPr>
              <w:t>использовать полученный опыт восприятия информационных объектов для обогащения чувственного опыта, высказывать оценочные суждения, свою точку зрения о полученном сообщении (прочитанном тексте).</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i/>
              </w:rPr>
              <w:t>критически относиться к рекламной информации;</w:t>
            </w:r>
          </w:p>
        </w:tc>
      </w:tr>
      <w:tr w:rsidR="00F6593A" w:rsidRPr="001B767F" w:rsidTr="00F6593A">
        <w:trPr>
          <w:trHeight w:val="698"/>
        </w:trPr>
        <w:tc>
          <w:tcPr>
            <w:tcW w:w="55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 xml:space="preserve">9 класс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(14-15 лет)</w:t>
            </w:r>
          </w:p>
        </w:tc>
        <w:tc>
          <w:tcPr>
            <w:tcW w:w="1727"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В 9-ом классе развитию интеллекта характерны следующие особенности:</w:t>
            </w:r>
          </w:p>
          <w:p w:rsidR="00F6593A" w:rsidRPr="001B767F" w:rsidRDefault="00F6593A" w:rsidP="00F6593A">
            <w:pPr>
              <w:widowControl w:val="0"/>
              <w:tabs>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1.   Значительное развитие теоретической мысли.</w:t>
            </w:r>
          </w:p>
          <w:p w:rsidR="00F6593A" w:rsidRPr="001B767F" w:rsidRDefault="00F6593A" w:rsidP="00F6593A">
            <w:pPr>
              <w:widowControl w:val="0"/>
              <w:tabs>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Самостоятельность и активность мыслительной деятельности.</w:t>
            </w:r>
          </w:p>
          <w:p w:rsidR="00F6593A" w:rsidRPr="001B767F" w:rsidRDefault="00F6593A" w:rsidP="00F6593A">
            <w:pPr>
              <w:widowControl w:val="0"/>
              <w:tabs>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Критичность: старшеклассники чаще и настойчивее задают вопрос «почему?» и высказывают сомнения в достаточности и обоснованности предлагаемых объяснений.</w:t>
            </w:r>
          </w:p>
          <w:p w:rsidR="00F6593A" w:rsidRPr="001B767F" w:rsidRDefault="00F6593A" w:rsidP="00F6593A">
            <w:pPr>
              <w:widowControl w:val="0"/>
              <w:tabs>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2. Совершенствование практического мышления. Развитым можно считать такое практическое мышление, которое обладает следующими свойствами:</w:t>
            </w:r>
          </w:p>
          <w:p w:rsidR="00F6593A" w:rsidRPr="001B767F" w:rsidRDefault="00F6593A" w:rsidP="00F6593A">
            <w:pPr>
              <w:widowControl w:val="0"/>
              <w:tabs>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Предприимчивость. Человек должен быть всегда готов отыскать решение возникшей проблемы, выход можно найти из любой ситуации.</w:t>
            </w:r>
          </w:p>
          <w:p w:rsidR="00F6593A" w:rsidRPr="001B767F" w:rsidRDefault="00F6593A" w:rsidP="00F6593A">
            <w:pPr>
              <w:widowControl w:val="0"/>
              <w:tabs>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Экономность, Обладая ею, человек в состоянии найти такой способ действий, который с наименьшими затратами и издержками приведет к нужному результату.</w:t>
            </w:r>
          </w:p>
          <w:p w:rsidR="00F6593A" w:rsidRPr="001B767F" w:rsidRDefault="00F6593A" w:rsidP="00F6593A">
            <w:pPr>
              <w:widowControl w:val="0"/>
              <w:tabs>
                <w:tab w:val="left" w:pos="317"/>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Расчетливость. Проявляется в умении заглядывать далеко вперед, предвидеть последствия тех или иных решений и действий, точно определять их результат и оценивать, чего он может стоить.</w:t>
            </w:r>
          </w:p>
          <w:p w:rsidR="00F6593A" w:rsidRPr="001B767F" w:rsidRDefault="00F6593A" w:rsidP="00F6593A">
            <w:pPr>
              <w:widowControl w:val="0"/>
              <w:tabs>
                <w:tab w:val="left" w:pos="317"/>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Умение оперативно решать поставленные задачи. Проявляется в количестве времени, которое проходит с момента возникновения задачи до практического решения. Характеризует динамичность практического интеллекта.</w:t>
            </w:r>
          </w:p>
          <w:p w:rsidR="00F6593A" w:rsidRPr="001B767F" w:rsidRDefault="00F6593A" w:rsidP="00F6593A">
            <w:pPr>
              <w:widowControl w:val="0"/>
              <w:tabs>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Многочисленными психологическими исследованиями было установлено, что юношам и девушкам, занимавшимся в школе развитием только теоретического интеллекта, во время обучения в ВУЗе приходится все усилия направлять на развитие практического интеллекта, без которого невозможны ни профессиональное обучение, ни профессиональная деятельность. Отсутствие навыков решать проблемы быстро и эффективно, неумение предвидеть возможный результат, всегда негативно сказывается на успеваемости таких студентов, а в последующем и на их профессиональной карьере.</w:t>
            </w:r>
          </w:p>
          <w:p w:rsidR="00F6593A" w:rsidRPr="001B767F" w:rsidRDefault="00F6593A" w:rsidP="00F6593A">
            <w:pPr>
              <w:widowControl w:val="0"/>
              <w:tabs>
                <w:tab w:val="left" w:pos="459"/>
              </w:tabs>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u w:val="single"/>
              </w:rPr>
              <w:t>Рекомендация:</w:t>
            </w:r>
            <w:r w:rsidRPr="001B767F">
              <w:rPr>
                <w:rFonts w:ascii="Times New Roman" w:eastAsia="Calibri" w:hAnsi="Times New Roman" w:cs="Times New Roman"/>
              </w:rPr>
              <w:t xml:space="preserve"> поощряйте участие ребенка в ученическом самоуправлении, которое поможет ему в развитии таких свойств практического мышления, как предприимчивость, расчетливость и умение оперативно решать поставленные задачи. Помогите ему развить экономность, побуждая самостоятельно производить расчеты материальных затрат на интересующие его дела.</w:t>
            </w:r>
          </w:p>
        </w:tc>
        <w:tc>
          <w:tcPr>
            <w:tcW w:w="2722" w:type="pct"/>
            <w:shd w:val="clear" w:color="auto" w:fill="auto"/>
          </w:tcPr>
          <w:p w:rsidR="00F6593A" w:rsidRPr="001B767F" w:rsidRDefault="00F6593A" w:rsidP="00F6593A">
            <w:pPr>
              <w:widowControl w:val="0"/>
              <w:autoSpaceDE w:val="0"/>
              <w:autoSpaceDN w:val="0"/>
              <w:adjustRightInd w:val="0"/>
              <w:spacing w:after="0" w:line="240" w:lineRule="auto"/>
              <w:ind w:left="360"/>
              <w:jc w:val="center"/>
              <w:rPr>
                <w:rFonts w:ascii="Times New Roman" w:eastAsia="Calibri" w:hAnsi="Times New Roman" w:cs="Times New Roman"/>
                <w:b/>
              </w:rPr>
            </w:pPr>
            <w:r w:rsidRPr="001B767F">
              <w:rPr>
                <w:rFonts w:ascii="Times New Roman" w:eastAsia="Calibri" w:hAnsi="Times New Roman" w:cs="Times New Roman"/>
                <w:b/>
              </w:rPr>
              <w:t>Работа с текстом: поиск информации и понимание прочитанного</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решать учебно-познавательные и учебно-практические задачи, требующие полного и критического понимания текста: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свёртывание выделенных фактов и мыслей; формировать на основе текста систему аргументов (доводов) для обоснования определённой позиции;</w:t>
            </w:r>
          </w:p>
          <w:p w:rsidR="00F6593A" w:rsidRPr="001B767F" w:rsidRDefault="00F6593A" w:rsidP="00F6593A">
            <w:pPr>
              <w:widowControl w:val="0"/>
              <w:autoSpaceDE w:val="0"/>
              <w:autoSpaceDN w:val="0"/>
              <w:adjustRightInd w:val="0"/>
              <w:spacing w:after="0" w:line="240" w:lineRule="auto"/>
              <w:ind w:left="357"/>
              <w:jc w:val="center"/>
              <w:rPr>
                <w:rFonts w:ascii="Times New Roman" w:eastAsia="Calibri" w:hAnsi="Times New Roman" w:cs="Times New Roman"/>
                <w:b/>
              </w:rPr>
            </w:pPr>
            <w:r w:rsidRPr="001B767F">
              <w:rPr>
                <w:rFonts w:ascii="Times New Roman" w:eastAsia="Calibri" w:hAnsi="Times New Roman" w:cs="Times New Roman"/>
                <w:b/>
              </w:rPr>
              <w:t>Работа с текстом: преобразование и интерпретация информации</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 xml:space="preserve">структурировать текст, составлять списки, делать ссылки, </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уметь переходить от одного представления данных к другому;</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интерпретировать текст: сравнивать и противопоставлять заключённую в тексте информацию разного характера;</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rPr>
            </w:pPr>
            <w:r w:rsidRPr="001B767F">
              <w:rPr>
                <w:rFonts w:ascii="Times New Roman" w:eastAsia="Calibri" w:hAnsi="Times New Roman" w:cs="Times New Roman"/>
                <w:b/>
              </w:rPr>
              <w:t>Работа с текстом: оценка информации</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rPr>
              <w:t>откликаться на содержание текста: оценивать утверждения, сделанные в тексте, исходя из своих представлений о мире; находить доводы в защиту своей точки зрения;</w:t>
            </w:r>
          </w:p>
          <w:p w:rsidR="00F6593A" w:rsidRPr="001B767F" w:rsidRDefault="00F6593A" w:rsidP="00E35F3A">
            <w:pPr>
              <w:widowControl w:val="0"/>
              <w:numPr>
                <w:ilvl w:val="0"/>
                <w:numId w:val="252"/>
              </w:numPr>
              <w:autoSpaceDE w:val="0"/>
              <w:autoSpaceDN w:val="0"/>
              <w:adjustRightInd w:val="0"/>
              <w:spacing w:after="0" w:line="240" w:lineRule="auto"/>
              <w:ind w:left="363"/>
              <w:contextualSpacing/>
              <w:jc w:val="both"/>
              <w:rPr>
                <w:rFonts w:ascii="Times New Roman" w:eastAsia="Calibri" w:hAnsi="Times New Roman" w:cs="Times New Roman"/>
              </w:rPr>
            </w:pPr>
            <w:r w:rsidRPr="001B767F">
              <w:rPr>
                <w:rFonts w:ascii="Times New Roman" w:eastAsia="Calibri" w:hAnsi="Times New Roman" w:cs="Times New Roman"/>
                <w:lang w:val="en-US"/>
              </w:rPr>
              <w:t> </w:t>
            </w:r>
            <w:r w:rsidRPr="001B767F">
              <w:rPr>
                <w:rFonts w:ascii="Times New Roman" w:eastAsia="Calibri" w:hAnsi="Times New Roman" w:cs="Times New Roman"/>
              </w:rPr>
              <w:t xml:space="preserve">откликаться на форму текста: оценивать не только содержание текста, но и его форму, а в целом — мастерство его исполнения; </w:t>
            </w:r>
            <w:r w:rsidRPr="001B767F">
              <w:rPr>
                <w:rFonts w:ascii="Times New Roman" w:eastAsia="Calibri" w:hAnsi="Times New Roman" w:cs="Times New Roman"/>
                <w:lang w:bidi="en-US"/>
              </w:rPr>
              <w:t xml:space="preserve">обнаруживать недостоверность получаемой информации, пробелы в информации и находить пути восполнения этих пробелов; </w:t>
            </w:r>
            <w:r w:rsidRPr="001B767F">
              <w:rPr>
                <w:rFonts w:ascii="Times New Roman" w:eastAsia="Calibri" w:hAnsi="Times New Roman" w:cs="Times New Roman"/>
              </w:rPr>
              <w:t>в процессе работы с одним или несколькими источниками выявлять содержащуюся в них противоречивую, конфликтную информацию;</w:t>
            </w:r>
          </w:p>
          <w:p w:rsidR="00F6593A" w:rsidRPr="001B767F" w:rsidRDefault="00F6593A" w:rsidP="00F6593A">
            <w:pPr>
              <w:spacing w:after="0" w:line="240" w:lineRule="auto"/>
              <w:ind w:left="363"/>
              <w:contextualSpacing/>
              <w:jc w:val="both"/>
              <w:rPr>
                <w:rFonts w:ascii="Times New Roman" w:eastAsia="Calibri" w:hAnsi="Times New Roman" w:cs="Times New Roman"/>
              </w:rPr>
            </w:pPr>
          </w:p>
        </w:tc>
      </w:tr>
    </w:tbl>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B767F">
        <w:rPr>
          <w:rFonts w:ascii="Times New Roman" w:eastAsia="Calibri" w:hAnsi="Times New Roman" w:cs="Times New Roman"/>
          <w:b/>
          <w:sz w:val="24"/>
          <w:szCs w:val="24"/>
        </w:rPr>
        <w:t xml:space="preserve">Анализ современных образовательных технологий, отвечающих системно-деятельностному подходу, </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B767F">
        <w:rPr>
          <w:rFonts w:ascii="Times New Roman" w:eastAsia="Calibri" w:hAnsi="Times New Roman" w:cs="Times New Roman"/>
          <w:b/>
          <w:sz w:val="24"/>
          <w:szCs w:val="24"/>
        </w:rPr>
        <w:t>с позиций умений смыслового чтения и возрастных особенностей обучающихся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5"/>
        <w:gridCol w:w="1459"/>
        <w:gridCol w:w="11702"/>
      </w:tblGrid>
      <w:tr w:rsidR="00F6593A" w:rsidRPr="001B767F" w:rsidTr="00F6593A">
        <w:tc>
          <w:tcPr>
            <w:tcW w:w="487" w:type="pct"/>
            <w:vAlign w:val="center"/>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Технологии, методы</w:t>
            </w:r>
          </w:p>
        </w:tc>
        <w:tc>
          <w:tcPr>
            <w:tcW w:w="398" w:type="pct"/>
            <w:vAlign w:val="center"/>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Возрастная категория</w:t>
            </w:r>
          </w:p>
        </w:tc>
        <w:tc>
          <w:tcPr>
            <w:tcW w:w="4115" w:type="pct"/>
            <w:vAlign w:val="center"/>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B767F">
              <w:rPr>
                <w:rFonts w:ascii="Times New Roman" w:eastAsia="Calibri" w:hAnsi="Times New Roman" w:cs="Times New Roman"/>
                <w:b/>
                <w:sz w:val="24"/>
                <w:szCs w:val="24"/>
              </w:rPr>
              <w:t xml:space="preserve">Краткая характеристика </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B767F">
              <w:rPr>
                <w:rFonts w:ascii="Times New Roman" w:eastAsia="Calibri" w:hAnsi="Times New Roman" w:cs="Times New Roman"/>
                <w:b/>
                <w:sz w:val="24"/>
                <w:szCs w:val="24"/>
              </w:rPr>
              <w:t>(цель, задачи, этапы работы)</w:t>
            </w:r>
          </w:p>
        </w:tc>
      </w:tr>
      <w:tr w:rsidR="00F6593A" w:rsidRPr="001B767F" w:rsidTr="00F6593A">
        <w:tc>
          <w:tcPr>
            <w:tcW w:w="487"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Развитие критического мышления через чтение и письмо</w:t>
            </w:r>
          </w:p>
        </w:tc>
        <w:tc>
          <w:tcPr>
            <w:tcW w:w="398"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highlight w:val="yellow"/>
                <w:lang w:val="en-US"/>
              </w:rPr>
            </w:pPr>
            <w:r w:rsidRPr="001B767F">
              <w:rPr>
                <w:rFonts w:ascii="Times New Roman" w:eastAsia="Calibri" w:hAnsi="Times New Roman" w:cs="Times New Roman"/>
                <w:lang w:val="en-US"/>
              </w:rPr>
              <w:t>5-9 класс</w:t>
            </w:r>
          </w:p>
        </w:tc>
        <w:tc>
          <w:tcPr>
            <w:tcW w:w="4115"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lang w:val="en-US"/>
              </w:rPr>
            </w:pPr>
            <w:r w:rsidRPr="001B767F">
              <w:rPr>
                <w:rFonts w:ascii="Times New Roman" w:eastAsia="Calibri" w:hAnsi="Times New Roman" w:cs="Times New Roman"/>
                <w:i/>
                <w:lang w:val="en-US"/>
              </w:rPr>
              <w:t>Основные идеи</w:t>
            </w:r>
            <w:r w:rsidRPr="001B767F">
              <w:rPr>
                <w:rFonts w:ascii="Times New Roman" w:eastAsia="Calibri" w:hAnsi="Times New Roman" w:cs="Times New Roman"/>
                <w:lang w:val="en-US"/>
              </w:rPr>
              <w:t>:</w:t>
            </w:r>
          </w:p>
          <w:p w:rsidR="00F6593A" w:rsidRPr="001B767F" w:rsidRDefault="00F6593A" w:rsidP="00E35F3A">
            <w:pPr>
              <w:widowControl w:val="0"/>
              <w:numPr>
                <w:ilvl w:val="0"/>
                <w:numId w:val="257"/>
              </w:numPr>
              <w:autoSpaceDE w:val="0"/>
              <w:autoSpaceDN w:val="0"/>
              <w:adjustRightInd w:val="0"/>
              <w:spacing w:after="0" w:line="240" w:lineRule="auto"/>
              <w:ind w:left="357" w:hanging="357"/>
              <w:jc w:val="both"/>
              <w:rPr>
                <w:rFonts w:ascii="Times New Roman" w:eastAsia="Calibri" w:hAnsi="Times New Roman" w:cs="Times New Roman"/>
              </w:rPr>
            </w:pPr>
            <w:r w:rsidRPr="001B767F">
              <w:rPr>
                <w:rFonts w:ascii="Times New Roman" w:eastAsia="Calibri" w:hAnsi="Times New Roman" w:cs="Times New Roman"/>
              </w:rPr>
              <w:t>Дети от природы любознательны, они хотят познавать мир, способны рассматривать серьезные вопросы и выдвигать оригинальные идеи.</w:t>
            </w:r>
          </w:p>
          <w:p w:rsidR="00F6593A" w:rsidRPr="001B767F" w:rsidRDefault="00F6593A" w:rsidP="00E35F3A">
            <w:pPr>
              <w:widowControl w:val="0"/>
              <w:numPr>
                <w:ilvl w:val="0"/>
                <w:numId w:val="257"/>
              </w:numPr>
              <w:autoSpaceDE w:val="0"/>
              <w:autoSpaceDN w:val="0"/>
              <w:adjustRightInd w:val="0"/>
              <w:spacing w:after="0" w:line="240" w:lineRule="auto"/>
              <w:ind w:left="357" w:hanging="357"/>
              <w:jc w:val="both"/>
              <w:rPr>
                <w:rFonts w:ascii="Times New Roman" w:eastAsia="Calibri" w:hAnsi="Times New Roman" w:cs="Times New Roman"/>
              </w:rPr>
            </w:pPr>
            <w:r w:rsidRPr="001B767F">
              <w:rPr>
                <w:rFonts w:ascii="Times New Roman" w:eastAsia="Calibri" w:hAnsi="Times New Roman" w:cs="Times New Roman"/>
              </w:rPr>
              <w:t>Роль учителя – быть вдумчивым помощником, стимулируя учащихся к неустанному познанию и помогая им сформировать навыки продуктивного мышления.</w:t>
            </w:r>
          </w:p>
          <w:p w:rsidR="00F6593A" w:rsidRPr="001B767F" w:rsidRDefault="00F6593A" w:rsidP="00E35F3A">
            <w:pPr>
              <w:widowControl w:val="0"/>
              <w:numPr>
                <w:ilvl w:val="0"/>
                <w:numId w:val="257"/>
              </w:numPr>
              <w:autoSpaceDE w:val="0"/>
              <w:autoSpaceDN w:val="0"/>
              <w:adjustRightInd w:val="0"/>
              <w:spacing w:after="0" w:line="240" w:lineRule="auto"/>
              <w:ind w:left="357" w:hanging="357"/>
              <w:jc w:val="both"/>
              <w:rPr>
                <w:rFonts w:ascii="Times New Roman" w:eastAsia="Calibri" w:hAnsi="Times New Roman" w:cs="Times New Roman"/>
              </w:rPr>
            </w:pPr>
            <w:r w:rsidRPr="001B767F">
              <w:rPr>
                <w:rFonts w:ascii="Times New Roman" w:eastAsia="Calibri" w:hAnsi="Times New Roman" w:cs="Times New Roman"/>
              </w:rPr>
              <w:t xml:space="preserve">Критическое мышление формируется, прежде всего, в дискуссии, письменных работах и активной работе с текстами. С этими формами работы </w:t>
            </w:r>
            <w:r w:rsidR="00037C93">
              <w:rPr>
                <w:rFonts w:ascii="Times New Roman" w:eastAsia="Calibri" w:hAnsi="Times New Roman" w:cs="Times New Roman"/>
              </w:rPr>
              <w:t>обучающиеся</w:t>
            </w:r>
            <w:r w:rsidRPr="001B767F">
              <w:rPr>
                <w:rFonts w:ascii="Times New Roman" w:eastAsia="Calibri" w:hAnsi="Times New Roman" w:cs="Times New Roman"/>
              </w:rPr>
              <w:t xml:space="preserve"> хорошо знакомы, их необходимо только несколько изменить.</w:t>
            </w:r>
          </w:p>
          <w:p w:rsidR="00F6593A" w:rsidRPr="001B767F" w:rsidRDefault="00F6593A" w:rsidP="00E35F3A">
            <w:pPr>
              <w:widowControl w:val="0"/>
              <w:numPr>
                <w:ilvl w:val="0"/>
                <w:numId w:val="257"/>
              </w:numPr>
              <w:autoSpaceDE w:val="0"/>
              <w:autoSpaceDN w:val="0"/>
              <w:adjustRightInd w:val="0"/>
              <w:spacing w:after="0" w:line="240" w:lineRule="auto"/>
              <w:ind w:left="357" w:hanging="357"/>
              <w:jc w:val="both"/>
              <w:rPr>
                <w:rFonts w:ascii="Times New Roman" w:eastAsia="Calibri" w:hAnsi="Times New Roman" w:cs="Times New Roman"/>
              </w:rPr>
            </w:pPr>
            <w:r w:rsidRPr="001B767F">
              <w:rPr>
                <w:rFonts w:ascii="Times New Roman" w:eastAsia="Calibri" w:hAnsi="Times New Roman" w:cs="Times New Roman"/>
              </w:rPr>
              <w:t>Существует неразрывная связь между развитием мыслительных навыков и формированием демократического гражданского сознания.</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i/>
              </w:rPr>
              <w:t>Думать критически означает проявлять любознательность и использовать исследовательские методы: ставить перед собой вопросы осуществлять планомерный поиск ответов.</w:t>
            </w:r>
            <w:r w:rsidRPr="001B767F">
              <w:rPr>
                <w:rFonts w:ascii="Times New Roman" w:eastAsia="Calibri" w:hAnsi="Times New Roman" w:cs="Times New Roman"/>
              </w:rPr>
              <w:t xml:space="preserve"> Критическое мышление предполагает вежливый скептицизм, сомнение в общепринятых истинах, постоянный вопрос: «А что, если?..» Критическое мышление означает выработку точки зрения по определенному вопросу и способность отстоять эту точку зрения логическими доводами. Критическое мышление предусматривает внимание к аргументам оппонента и их логическое осмысление». Критическое мышление, таким образом, – не отдельный навык, а</w:t>
            </w:r>
            <w:r w:rsidRPr="001B767F">
              <w:rPr>
                <w:rFonts w:ascii="Times New Roman" w:eastAsia="Calibri" w:hAnsi="Times New Roman" w:cs="Times New Roman"/>
                <w:lang w:val="en-US"/>
              </w:rPr>
              <w:t> </w:t>
            </w:r>
            <w:r w:rsidRPr="001B767F">
              <w:rPr>
                <w:rFonts w:ascii="Times New Roman" w:eastAsia="Calibri" w:hAnsi="Times New Roman" w:cs="Times New Roman"/>
                <w:bCs/>
                <w:i/>
              </w:rPr>
              <w:t>комплекс многих навыков и умений</w:t>
            </w:r>
            <w:r w:rsidRPr="001B767F">
              <w:rPr>
                <w:rFonts w:ascii="Times New Roman" w:eastAsia="Calibri" w:hAnsi="Times New Roman" w:cs="Times New Roman"/>
              </w:rPr>
              <w:t xml:space="preserve">, которые формируются постепенно, в ходе развития и обучения ребенка. </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rPr>
            </w:pPr>
            <w:r w:rsidRPr="001B767F">
              <w:rPr>
                <w:rFonts w:ascii="Times New Roman" w:eastAsia="Calibri" w:hAnsi="Times New Roman" w:cs="Times New Roman"/>
                <w:i/>
              </w:rPr>
              <w:t>Этапы урока в рамках технологии РКМЧП</w:t>
            </w:r>
            <w:r w:rsidRPr="001B767F">
              <w:rPr>
                <w:rFonts w:ascii="Times New Roman" w:eastAsia="Calibri" w:hAnsi="Times New Roman" w:cs="Times New Roman"/>
              </w:rPr>
              <w:t>:</w:t>
            </w:r>
          </w:p>
          <w:p w:rsidR="00F6593A" w:rsidRPr="001B767F" w:rsidRDefault="00F6593A" w:rsidP="00E35F3A">
            <w:pPr>
              <w:widowControl w:val="0"/>
              <w:numPr>
                <w:ilvl w:val="0"/>
                <w:numId w:val="261"/>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b/>
                <w:bCs/>
              </w:rPr>
              <w:t xml:space="preserve"> </w:t>
            </w:r>
            <w:r w:rsidRPr="001B767F">
              <w:rPr>
                <w:rFonts w:ascii="Times New Roman" w:hAnsi="Times New Roman" w:cs="Times New Roman"/>
                <w:bCs/>
                <w:i/>
              </w:rPr>
              <w:t>ВЫЗОВ</w:t>
            </w:r>
            <w:r w:rsidRPr="001B767F">
              <w:rPr>
                <w:rFonts w:ascii="Times New Roman" w:hAnsi="Times New Roman" w:cs="Times New Roman"/>
                <w:i/>
              </w:rPr>
              <w:t> </w:t>
            </w:r>
            <w:r w:rsidRPr="001B767F">
              <w:rPr>
                <w:rFonts w:ascii="Times New Roman" w:hAnsi="Times New Roman" w:cs="Times New Roman"/>
              </w:rPr>
              <w:t>– задачи (функции) которого:</w:t>
            </w:r>
          </w:p>
          <w:p w:rsidR="00F6593A" w:rsidRPr="001B767F" w:rsidRDefault="00F6593A" w:rsidP="00E35F3A">
            <w:pPr>
              <w:widowControl w:val="0"/>
              <w:numPr>
                <w:ilvl w:val="0"/>
                <w:numId w:val="258"/>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актуализировать и проанализировать имеющиеся знания и представления по изучаемой теме;</w:t>
            </w:r>
          </w:p>
          <w:p w:rsidR="00F6593A" w:rsidRPr="001B767F" w:rsidRDefault="00F6593A" w:rsidP="00E35F3A">
            <w:pPr>
              <w:widowControl w:val="0"/>
              <w:numPr>
                <w:ilvl w:val="0"/>
                <w:numId w:val="258"/>
              </w:numPr>
              <w:autoSpaceDE w:val="0"/>
              <w:autoSpaceDN w:val="0"/>
              <w:adjustRightInd w:val="0"/>
              <w:spacing w:after="0" w:line="240" w:lineRule="auto"/>
              <w:jc w:val="both"/>
              <w:rPr>
                <w:rFonts w:ascii="Times New Roman" w:eastAsia="Calibri" w:hAnsi="Times New Roman" w:cs="Times New Roman"/>
                <w:lang w:val="en-US"/>
              </w:rPr>
            </w:pPr>
            <w:r w:rsidRPr="001B767F">
              <w:rPr>
                <w:rFonts w:ascii="Times New Roman" w:eastAsia="Calibri" w:hAnsi="Times New Roman" w:cs="Times New Roman"/>
                <w:lang w:val="en-US"/>
              </w:rPr>
              <w:t>пробудить к ней интерес;</w:t>
            </w:r>
          </w:p>
          <w:p w:rsidR="00F6593A" w:rsidRPr="001B767F" w:rsidRDefault="00F6593A" w:rsidP="00E35F3A">
            <w:pPr>
              <w:widowControl w:val="0"/>
              <w:numPr>
                <w:ilvl w:val="0"/>
                <w:numId w:val="258"/>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активизировать обучаемого, дать им возможность целенаправленно думать, выражая свои мысли собственными словами;</w:t>
            </w:r>
          </w:p>
          <w:p w:rsidR="00F6593A" w:rsidRPr="001B767F" w:rsidRDefault="00F6593A" w:rsidP="00E35F3A">
            <w:pPr>
              <w:widowControl w:val="0"/>
              <w:numPr>
                <w:ilvl w:val="0"/>
                <w:numId w:val="258"/>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структурировать последующий процесс изучения материала.</w:t>
            </w:r>
          </w:p>
          <w:p w:rsidR="00F6593A" w:rsidRPr="001B767F" w:rsidRDefault="00F6593A" w:rsidP="00E35F3A">
            <w:pPr>
              <w:widowControl w:val="0"/>
              <w:numPr>
                <w:ilvl w:val="0"/>
                <w:numId w:val="261"/>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bCs/>
                <w:i/>
              </w:rPr>
              <w:t>ОСМЫСЛЕНИЕ</w:t>
            </w:r>
            <w:r w:rsidRPr="001B767F">
              <w:rPr>
                <w:rFonts w:ascii="Times New Roman" w:hAnsi="Times New Roman" w:cs="Times New Roman"/>
              </w:rPr>
              <w:t> – поиск стратегии решения поставленной проблемы и составления плана конкретной деятельности; теоретическая и практическая работа по реализации выработанного пути решения. Функции этапа:</w:t>
            </w:r>
          </w:p>
          <w:p w:rsidR="00F6593A" w:rsidRPr="001B767F" w:rsidRDefault="00F6593A" w:rsidP="00E35F3A">
            <w:pPr>
              <w:widowControl w:val="0"/>
              <w:numPr>
                <w:ilvl w:val="0"/>
                <w:numId w:val="259"/>
              </w:numPr>
              <w:autoSpaceDE w:val="0"/>
              <w:autoSpaceDN w:val="0"/>
              <w:adjustRightInd w:val="0"/>
              <w:spacing w:after="0" w:line="240" w:lineRule="auto"/>
              <w:jc w:val="both"/>
              <w:rPr>
                <w:rFonts w:ascii="Times New Roman" w:eastAsia="Calibri" w:hAnsi="Times New Roman" w:cs="Times New Roman"/>
                <w:lang w:val="en-US"/>
              </w:rPr>
            </w:pPr>
            <w:r w:rsidRPr="001B767F">
              <w:rPr>
                <w:rFonts w:ascii="Times New Roman" w:eastAsia="Calibri" w:hAnsi="Times New Roman" w:cs="Times New Roman"/>
                <w:lang w:val="en-US"/>
              </w:rPr>
              <w:t>получение новой информации;</w:t>
            </w:r>
          </w:p>
          <w:p w:rsidR="00F6593A" w:rsidRPr="001B767F" w:rsidRDefault="00F6593A" w:rsidP="00E35F3A">
            <w:pPr>
              <w:widowControl w:val="0"/>
              <w:numPr>
                <w:ilvl w:val="0"/>
                <w:numId w:val="259"/>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ее осмысление (в том числе необходимо перечитывать часть текста в том случае, если учащийся перестает его понимать, воспринимая сообщение, задавать вопросы или записывать, что осталось не понятно для прояснения этого в будущем);</w:t>
            </w:r>
          </w:p>
          <w:p w:rsidR="00F6593A" w:rsidRPr="001B767F" w:rsidRDefault="00F6593A" w:rsidP="00E35F3A">
            <w:pPr>
              <w:widowControl w:val="0"/>
              <w:numPr>
                <w:ilvl w:val="0"/>
                <w:numId w:val="259"/>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соотнесение новой информации с собственными знаниями. Обучаемые сознательно строят мосты между старыми и новыми знаниями, для того, чтобы создать новое понимание;</w:t>
            </w:r>
          </w:p>
          <w:p w:rsidR="00F6593A" w:rsidRPr="001B767F" w:rsidRDefault="00F6593A" w:rsidP="00E35F3A">
            <w:pPr>
              <w:widowControl w:val="0"/>
              <w:numPr>
                <w:ilvl w:val="0"/>
                <w:numId w:val="259"/>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поддержание активности, интереса и инерции движения, созданной во время фазы вызова.</w:t>
            </w:r>
          </w:p>
          <w:p w:rsidR="00F6593A" w:rsidRPr="001B767F" w:rsidRDefault="00F6593A" w:rsidP="00E35F3A">
            <w:pPr>
              <w:widowControl w:val="0"/>
              <w:numPr>
                <w:ilvl w:val="0"/>
                <w:numId w:val="261"/>
              </w:numPr>
              <w:autoSpaceDE w:val="0"/>
              <w:autoSpaceDN w:val="0"/>
              <w:adjustRightInd w:val="0"/>
              <w:spacing w:after="0" w:line="240" w:lineRule="auto"/>
              <w:contextualSpacing/>
              <w:jc w:val="both"/>
              <w:rPr>
                <w:rFonts w:ascii="Times New Roman" w:hAnsi="Times New Roman" w:cs="Times New Roman"/>
                <w:i/>
              </w:rPr>
            </w:pPr>
            <w:r w:rsidRPr="001B767F">
              <w:rPr>
                <w:rFonts w:ascii="Times New Roman" w:hAnsi="Times New Roman" w:cs="Times New Roman"/>
                <w:bCs/>
                <w:i/>
              </w:rPr>
              <w:t>РАЗМЫШЛЕНИЕ:</w:t>
            </w:r>
          </w:p>
          <w:p w:rsidR="00F6593A" w:rsidRPr="001B767F" w:rsidRDefault="00F6593A" w:rsidP="00E35F3A">
            <w:pPr>
              <w:widowControl w:val="0"/>
              <w:numPr>
                <w:ilvl w:val="0"/>
                <w:numId w:val="260"/>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выражение новых идей и информации собственными словами;</w:t>
            </w:r>
          </w:p>
          <w:p w:rsidR="00F6593A" w:rsidRPr="001B767F" w:rsidRDefault="00F6593A" w:rsidP="00E35F3A">
            <w:pPr>
              <w:widowControl w:val="0"/>
              <w:numPr>
                <w:ilvl w:val="0"/>
                <w:numId w:val="260"/>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целостное осмысление и обобщение полученной информации на основе обмена мнениями между обучаемыми друг с другом и преподавателем;</w:t>
            </w:r>
          </w:p>
          <w:p w:rsidR="00F6593A" w:rsidRPr="001B767F" w:rsidRDefault="00F6593A" w:rsidP="00E35F3A">
            <w:pPr>
              <w:widowControl w:val="0"/>
              <w:numPr>
                <w:ilvl w:val="0"/>
                <w:numId w:val="260"/>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анализ всего процесса изучения материала;</w:t>
            </w:r>
          </w:p>
          <w:p w:rsidR="00F6593A" w:rsidRPr="001B767F" w:rsidRDefault="00F6593A" w:rsidP="00E35F3A">
            <w:pPr>
              <w:widowControl w:val="0"/>
              <w:numPr>
                <w:ilvl w:val="0"/>
                <w:numId w:val="260"/>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выработка собственного отношения к изучаемому материалу и его повторная проблематизация (новый «вызов»).</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i/>
              </w:rPr>
            </w:pP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rPr>
            </w:pPr>
            <w:r w:rsidRPr="001B767F">
              <w:rPr>
                <w:rFonts w:ascii="Times New Roman" w:eastAsia="Calibri" w:hAnsi="Times New Roman" w:cs="Times New Roman"/>
                <w:i/>
              </w:rPr>
              <w:t>Приемы, использующиеся в данной технологии</w:t>
            </w:r>
            <w:r w:rsidRPr="001B767F">
              <w:rPr>
                <w:rFonts w:ascii="Times New Roman" w:eastAsia="Calibri" w:hAnsi="Times New Roman" w:cs="Times New Roman"/>
              </w:rPr>
              <w:t>:</w:t>
            </w:r>
          </w:p>
          <w:p w:rsidR="00F6593A" w:rsidRPr="001B767F" w:rsidRDefault="00F6593A" w:rsidP="00E35F3A">
            <w:pPr>
              <w:widowControl w:val="0"/>
              <w:numPr>
                <w:ilvl w:val="0"/>
                <w:numId w:val="262"/>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 xml:space="preserve">Стадия вызова: </w:t>
            </w:r>
          </w:p>
          <w:p w:rsidR="00F6593A" w:rsidRPr="001B767F" w:rsidRDefault="00F6593A" w:rsidP="00E35F3A">
            <w:pPr>
              <w:widowControl w:val="0"/>
              <w:numPr>
                <w:ilvl w:val="0"/>
                <w:numId w:val="26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Составление списка известной информации по вопросу.</w:t>
            </w:r>
          </w:p>
          <w:p w:rsidR="00F6593A" w:rsidRPr="001B767F" w:rsidRDefault="00F6593A" w:rsidP="00E35F3A">
            <w:pPr>
              <w:widowControl w:val="0"/>
              <w:numPr>
                <w:ilvl w:val="0"/>
                <w:numId w:val="26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Рассказ-активизация по ключевым словам.</w:t>
            </w:r>
          </w:p>
          <w:p w:rsidR="00F6593A" w:rsidRPr="001B767F" w:rsidRDefault="00F6593A" w:rsidP="00E35F3A">
            <w:pPr>
              <w:widowControl w:val="0"/>
              <w:numPr>
                <w:ilvl w:val="0"/>
                <w:numId w:val="26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Систематизация материала (графическая): кластеры, таблицы.</w:t>
            </w:r>
          </w:p>
          <w:p w:rsidR="00F6593A" w:rsidRPr="001B767F" w:rsidRDefault="00F6593A" w:rsidP="00E35F3A">
            <w:pPr>
              <w:widowControl w:val="0"/>
              <w:numPr>
                <w:ilvl w:val="0"/>
                <w:numId w:val="26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Верные и неверные утверждения; перепутанные логические цепочки и т.д.</w:t>
            </w:r>
          </w:p>
          <w:p w:rsidR="00F6593A" w:rsidRPr="001B767F" w:rsidRDefault="00F6593A" w:rsidP="00E35F3A">
            <w:pPr>
              <w:widowControl w:val="0"/>
              <w:numPr>
                <w:ilvl w:val="0"/>
                <w:numId w:val="262"/>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 xml:space="preserve">Стадия осмысления: </w:t>
            </w:r>
          </w:p>
          <w:p w:rsidR="00F6593A" w:rsidRPr="001B767F" w:rsidRDefault="00F6593A" w:rsidP="00F6593A">
            <w:pPr>
              <w:widowControl w:val="0"/>
              <w:autoSpaceDE w:val="0"/>
              <w:autoSpaceDN w:val="0"/>
              <w:adjustRightInd w:val="0"/>
              <w:spacing w:after="0" w:line="240" w:lineRule="auto"/>
              <w:ind w:left="360"/>
              <w:jc w:val="both"/>
              <w:rPr>
                <w:rFonts w:ascii="Times New Roman" w:eastAsia="Calibri" w:hAnsi="Times New Roman" w:cs="Times New Roman"/>
                <w:lang w:val="en-US"/>
              </w:rPr>
            </w:pPr>
            <w:r w:rsidRPr="001B767F">
              <w:rPr>
                <w:rFonts w:ascii="Times New Roman" w:eastAsia="Calibri" w:hAnsi="Times New Roman" w:cs="Times New Roman"/>
                <w:lang w:val="en-US"/>
              </w:rPr>
              <w:t>Методы активного чтения:</w:t>
            </w:r>
          </w:p>
          <w:p w:rsidR="00F6593A" w:rsidRPr="001B767F" w:rsidRDefault="00F6593A" w:rsidP="00E35F3A">
            <w:pPr>
              <w:widowControl w:val="0"/>
              <w:numPr>
                <w:ilvl w:val="0"/>
                <w:numId w:val="26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Маркировка с использованием значков «v», «+», «-», «?» (по мере чтения ставятся на полях справа).</w:t>
            </w:r>
          </w:p>
          <w:p w:rsidR="00F6593A" w:rsidRPr="001B767F" w:rsidRDefault="00F6593A" w:rsidP="00E35F3A">
            <w:pPr>
              <w:widowControl w:val="0"/>
              <w:numPr>
                <w:ilvl w:val="0"/>
                <w:numId w:val="26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Ведение различных записей типа двойных дневников, бортовых журналов.</w:t>
            </w:r>
          </w:p>
          <w:p w:rsidR="00F6593A" w:rsidRPr="001B767F" w:rsidRDefault="00F6593A" w:rsidP="00E35F3A">
            <w:pPr>
              <w:widowControl w:val="0"/>
              <w:numPr>
                <w:ilvl w:val="0"/>
                <w:numId w:val="26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Поиск ответов на поставленные в первой части урока вопросы.</w:t>
            </w:r>
          </w:p>
          <w:p w:rsidR="00F6593A" w:rsidRPr="001B767F" w:rsidRDefault="00F6593A" w:rsidP="00E35F3A">
            <w:pPr>
              <w:widowControl w:val="0"/>
              <w:numPr>
                <w:ilvl w:val="0"/>
                <w:numId w:val="262"/>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 xml:space="preserve">Стадия рефлексии: </w:t>
            </w:r>
          </w:p>
          <w:p w:rsidR="00F6593A" w:rsidRPr="001B767F" w:rsidRDefault="00F6593A" w:rsidP="00E35F3A">
            <w:pPr>
              <w:widowControl w:val="0"/>
              <w:numPr>
                <w:ilvl w:val="0"/>
                <w:numId w:val="265"/>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Заполнение таблиц, кластеров, внесение изменений, дополнений в сделанные на первой стадии.</w:t>
            </w:r>
          </w:p>
          <w:p w:rsidR="00F6593A" w:rsidRPr="001B767F" w:rsidRDefault="00F6593A" w:rsidP="00E35F3A">
            <w:pPr>
              <w:widowControl w:val="0"/>
              <w:numPr>
                <w:ilvl w:val="0"/>
                <w:numId w:val="265"/>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Возврат к ключевым словам, верным и неверным утверждениям.</w:t>
            </w:r>
          </w:p>
          <w:p w:rsidR="00F6593A" w:rsidRPr="001B767F" w:rsidRDefault="00F6593A" w:rsidP="00E35F3A">
            <w:pPr>
              <w:widowControl w:val="0"/>
              <w:numPr>
                <w:ilvl w:val="0"/>
                <w:numId w:val="265"/>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Ответы на поставленные вопросы.</w:t>
            </w:r>
          </w:p>
          <w:p w:rsidR="00F6593A" w:rsidRPr="001B767F" w:rsidRDefault="00F6593A" w:rsidP="00E35F3A">
            <w:pPr>
              <w:widowControl w:val="0"/>
              <w:numPr>
                <w:ilvl w:val="0"/>
                <w:numId w:val="265"/>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Организация устных и письменных круглых столов.</w:t>
            </w:r>
          </w:p>
          <w:p w:rsidR="00F6593A" w:rsidRPr="001B767F" w:rsidRDefault="00F6593A" w:rsidP="00E35F3A">
            <w:pPr>
              <w:widowControl w:val="0"/>
              <w:numPr>
                <w:ilvl w:val="0"/>
                <w:numId w:val="265"/>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Организация различных видов дискуссий.</w:t>
            </w:r>
          </w:p>
          <w:p w:rsidR="00F6593A" w:rsidRPr="001B767F" w:rsidRDefault="00F6593A" w:rsidP="00E35F3A">
            <w:pPr>
              <w:widowControl w:val="0"/>
              <w:numPr>
                <w:ilvl w:val="0"/>
                <w:numId w:val="265"/>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Написание творческих работ: пятистишия-синквейны, эссе.</w:t>
            </w:r>
          </w:p>
          <w:p w:rsidR="00F6593A" w:rsidRPr="001B767F" w:rsidRDefault="00F6593A" w:rsidP="00E35F3A">
            <w:pPr>
              <w:widowControl w:val="0"/>
              <w:numPr>
                <w:ilvl w:val="0"/>
                <w:numId w:val="265"/>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Исследования по отдельным вопросам темы.</w:t>
            </w:r>
          </w:p>
          <w:p w:rsidR="00F6593A" w:rsidRPr="001B767F" w:rsidRDefault="00F6593A" w:rsidP="00E35F3A">
            <w:pPr>
              <w:widowControl w:val="0"/>
              <w:numPr>
                <w:ilvl w:val="0"/>
                <w:numId w:val="265"/>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Творческие, исследовательские или практические задания на основе осмысления изученной информации.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bCs/>
                <w:i/>
              </w:rPr>
              <w:t>Методы технологии:</w:t>
            </w:r>
            <w:r w:rsidRPr="001B767F">
              <w:rPr>
                <w:rFonts w:ascii="Times New Roman" w:eastAsia="Calibri" w:hAnsi="Times New Roman" w:cs="Times New Roman"/>
                <w:b/>
                <w:bCs/>
              </w:rPr>
              <w:t xml:space="preserve"> </w:t>
            </w:r>
            <w:r w:rsidRPr="001B767F">
              <w:rPr>
                <w:rFonts w:ascii="Times New Roman" w:eastAsia="Calibri" w:hAnsi="Times New Roman" w:cs="Times New Roman"/>
              </w:rPr>
              <w:t>ИНСЕРТ,</w:t>
            </w:r>
            <w:r w:rsidR="00FC0551">
              <w:rPr>
                <w:rFonts w:ascii="Times New Roman" w:eastAsia="Calibri" w:hAnsi="Times New Roman" w:cs="Times New Roman"/>
              </w:rPr>
              <w:t xml:space="preserve"> </w:t>
            </w:r>
            <w:r w:rsidRPr="001B767F">
              <w:rPr>
                <w:rFonts w:ascii="Times New Roman" w:eastAsia="Calibri" w:hAnsi="Times New Roman" w:cs="Times New Roman"/>
              </w:rPr>
              <w:t xml:space="preserve"> Взаимоопрос, </w:t>
            </w:r>
            <w:r w:rsidR="00FC0551">
              <w:rPr>
                <w:rFonts w:ascii="Times New Roman" w:eastAsia="Calibri" w:hAnsi="Times New Roman" w:cs="Times New Roman"/>
              </w:rPr>
              <w:t xml:space="preserve"> </w:t>
            </w:r>
            <w:r w:rsidRPr="001B767F">
              <w:rPr>
                <w:rFonts w:ascii="Times New Roman" w:eastAsia="Calibri" w:hAnsi="Times New Roman" w:cs="Times New Roman"/>
              </w:rPr>
              <w:t xml:space="preserve">Зигзаг, </w:t>
            </w:r>
            <w:r w:rsidR="00FC0551">
              <w:rPr>
                <w:rFonts w:ascii="Times New Roman" w:eastAsia="Calibri" w:hAnsi="Times New Roman" w:cs="Times New Roman"/>
              </w:rPr>
              <w:t xml:space="preserve"> </w:t>
            </w:r>
            <w:r w:rsidRPr="001B767F">
              <w:rPr>
                <w:rFonts w:ascii="Times New Roman" w:eastAsia="Calibri" w:hAnsi="Times New Roman" w:cs="Times New Roman"/>
              </w:rPr>
              <w:t>Кубик, «Двойной дневник», Чтение с остановками (Осмысление),  Кластер, Выходная карта, Синквейн (Размышление), Концептуальная таблица (Осмысление, размышление), Знаю-Хочу узнать-Узнал (все три этапа).</w:t>
            </w:r>
          </w:p>
        </w:tc>
      </w:tr>
      <w:tr w:rsidR="00F6593A" w:rsidRPr="001B767F" w:rsidTr="00F6593A">
        <w:tc>
          <w:tcPr>
            <w:tcW w:w="487"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lang w:val="en-US"/>
              </w:rPr>
              <w:t>Эвристическое обучение</w:t>
            </w:r>
          </w:p>
        </w:tc>
        <w:tc>
          <w:tcPr>
            <w:tcW w:w="398"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lang w:val="en-US"/>
              </w:rPr>
              <w:t>5-9 класс</w:t>
            </w:r>
          </w:p>
        </w:tc>
        <w:tc>
          <w:tcPr>
            <w:tcW w:w="411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Cs/>
              </w:rPr>
            </w:pPr>
            <w:r w:rsidRPr="001B767F">
              <w:rPr>
                <w:rFonts w:ascii="Times New Roman" w:eastAsia="Calibri" w:hAnsi="Times New Roman" w:cs="Times New Roman"/>
                <w:bCs/>
              </w:rPr>
              <w:t>Эвристическое обучение - 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 (А.В.Хуторской).</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Cs/>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Cs/>
              </w:rPr>
            </w:pPr>
            <w:r w:rsidRPr="001B767F">
              <w:rPr>
                <w:rFonts w:ascii="Times New Roman" w:eastAsia="Calibri" w:hAnsi="Times New Roman" w:cs="Times New Roman"/>
                <w:bCs/>
              </w:rPr>
              <w:t xml:space="preserve"> Эвристическое обучение для ученика – непрерывное открытие нового (эвристика - от греч. </w:t>
            </w:r>
            <w:r w:rsidRPr="001B767F">
              <w:rPr>
                <w:rFonts w:ascii="Times New Roman" w:eastAsia="Calibri" w:hAnsi="Times New Roman" w:cs="Times New Roman"/>
                <w:bCs/>
                <w:lang w:val="en-US"/>
              </w:rPr>
              <w:t>heurisko</w:t>
            </w:r>
            <w:r w:rsidRPr="001B767F">
              <w:rPr>
                <w:rFonts w:ascii="Times New Roman" w:eastAsia="Calibri" w:hAnsi="Times New Roman" w:cs="Times New Roman"/>
                <w:bCs/>
              </w:rPr>
              <w:t xml:space="preserve"> - отыскиваю, нахожу, открываю).</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Cs/>
              </w:rPr>
            </w:pPr>
            <w:r w:rsidRPr="001B767F">
              <w:rPr>
                <w:rFonts w:ascii="Times New Roman" w:eastAsia="Calibri" w:hAnsi="Times New Roman" w:cs="Times New Roman"/>
                <w:bCs/>
              </w:rPr>
              <w:t xml:space="preserve">При конструировании занятий эвристического типа приоритет отдается целям творческой самореализации детей, затем — формам и методам обучения, позволяющим организовать продуктивную деятельность учеников, потом — содержанию учебного материала. Организационные формы и методы эвристического обучения имеют приоритет перед содержанием </w:t>
            </w:r>
            <w:r w:rsidRPr="001B767F">
              <w:rPr>
                <w:rFonts w:ascii="Times New Roman" w:eastAsia="Calibri" w:hAnsi="Times New Roman" w:cs="Times New Roman"/>
                <w:bCs/>
                <w:lang w:val="en-US"/>
              </w:rPr>
              <w:t>y</w:t>
            </w:r>
            <w:r w:rsidRPr="001B767F">
              <w:rPr>
                <w:rFonts w:ascii="Times New Roman" w:eastAsia="Calibri" w:hAnsi="Times New Roman" w:cs="Times New Roman"/>
                <w:bCs/>
              </w:rPr>
              <w:t>ч</w:t>
            </w:r>
            <w:r w:rsidRPr="001B767F">
              <w:rPr>
                <w:rFonts w:ascii="Times New Roman" w:eastAsia="Calibri" w:hAnsi="Times New Roman" w:cs="Times New Roman"/>
                <w:bCs/>
                <w:lang w:val="en-US"/>
              </w:rPr>
              <w:t>e</w:t>
            </w:r>
            <w:r w:rsidRPr="001B767F">
              <w:rPr>
                <w:rFonts w:ascii="Times New Roman" w:eastAsia="Calibri" w:hAnsi="Times New Roman" w:cs="Times New Roman"/>
                <w:bCs/>
              </w:rPr>
              <w:t>6н</w:t>
            </w:r>
            <w:r w:rsidRPr="001B767F">
              <w:rPr>
                <w:rFonts w:ascii="Times New Roman" w:eastAsia="Calibri" w:hAnsi="Times New Roman" w:cs="Times New Roman"/>
                <w:bCs/>
                <w:lang w:val="en-US"/>
              </w:rPr>
              <w:t>oro</w:t>
            </w:r>
            <w:r w:rsidRPr="001B767F">
              <w:rPr>
                <w:rFonts w:ascii="Times New Roman" w:eastAsia="Calibri" w:hAnsi="Times New Roman" w:cs="Times New Roman"/>
                <w:bCs/>
              </w:rPr>
              <w:t xml:space="preserve"> материала, активно влияют на него, могут его видоизменять и трансформировать.</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rPr>
            </w:pPr>
            <w:r w:rsidRPr="001B767F">
              <w:rPr>
                <w:rFonts w:ascii="Times New Roman" w:eastAsia="Calibri" w:hAnsi="Times New Roman" w:cs="Times New Roman"/>
                <w:i/>
              </w:rPr>
              <w:t>Технологическая карта для конструирования системы занятий</w:t>
            </w:r>
            <w:r w:rsidRPr="001B767F">
              <w:rPr>
                <w:rFonts w:ascii="Times New Roman" w:eastAsia="Calibri" w:hAnsi="Times New Roman" w:cs="Times New Roman"/>
              </w:rPr>
              <w:t>:</w:t>
            </w:r>
          </w:p>
          <w:p w:rsidR="00F6593A" w:rsidRPr="001B767F" w:rsidRDefault="00F6593A" w:rsidP="00E35F3A">
            <w:pPr>
              <w:widowControl w:val="0"/>
              <w:numPr>
                <w:ilvl w:val="1"/>
                <w:numId w:val="259"/>
              </w:numPr>
              <w:autoSpaceDE w:val="0"/>
              <w:autoSpaceDN w:val="0"/>
              <w:adjustRightInd w:val="0"/>
              <w:spacing w:after="0" w:line="240" w:lineRule="auto"/>
              <w:ind w:left="317" w:hanging="283"/>
              <w:contextualSpacing/>
              <w:rPr>
                <w:rFonts w:ascii="Times New Roman" w:hAnsi="Times New Roman" w:cs="Times New Roman"/>
              </w:rPr>
            </w:pPr>
            <w:r w:rsidRPr="001B767F">
              <w:rPr>
                <w:rFonts w:ascii="Times New Roman" w:hAnsi="Times New Roman" w:cs="Times New Roman"/>
                <w:i/>
              </w:rPr>
              <w:t>Вводные занятия</w:t>
            </w:r>
            <w:r w:rsidRPr="001B767F">
              <w:rPr>
                <w:rFonts w:ascii="Times New Roman" w:hAnsi="Times New Roman" w:cs="Times New Roman"/>
              </w:rPr>
              <w:t>. Задачи - актуализировать личный опыт и знания учеников для введения в тему, самоопределения и личного целеполагания в ней, построить общую и индивидуальные образовательные программы по теме. Формы занятий - вводный семинар, вводная лекция, проблемная лабораторная работа, разработка концепта темы, занятие по целеполаганию, защита учениками индивидуальных образовательных программ и др.</w:t>
            </w:r>
          </w:p>
          <w:p w:rsidR="00F6593A" w:rsidRPr="001B767F" w:rsidRDefault="00F6593A" w:rsidP="00E35F3A">
            <w:pPr>
              <w:widowControl w:val="0"/>
              <w:numPr>
                <w:ilvl w:val="1"/>
                <w:numId w:val="259"/>
              </w:numPr>
              <w:autoSpaceDE w:val="0"/>
              <w:autoSpaceDN w:val="0"/>
              <w:adjustRightInd w:val="0"/>
              <w:spacing w:after="0" w:line="240" w:lineRule="auto"/>
              <w:ind w:left="317" w:hanging="283"/>
              <w:contextualSpacing/>
              <w:rPr>
                <w:rFonts w:ascii="Times New Roman" w:hAnsi="Times New Roman" w:cs="Times New Roman"/>
              </w:rPr>
            </w:pPr>
            <w:r w:rsidRPr="001B767F">
              <w:rPr>
                <w:rFonts w:ascii="Times New Roman" w:hAnsi="Times New Roman" w:cs="Times New Roman"/>
                <w:i/>
              </w:rPr>
              <w:t>Основная часть</w:t>
            </w:r>
            <w:r w:rsidRPr="001B767F">
              <w:rPr>
                <w:rFonts w:ascii="Times New Roman" w:hAnsi="Times New Roman" w:cs="Times New Roman"/>
              </w:rPr>
              <w:t>. Задачи - достигнуть общих установочных целей по теме, выполнить основное содержание индивидуальных образовательных программ учеников, освоить базовое содержание темы. Формы занятий - урок-исследование, проблемный семинар, конференция, групповые или индивидуальные занятия, эвристическое погружение, цикл эвристических ситуаций, лекция концептуальная, лекция по знакомству с культурно-историческими аналогами, деловая игра и др.</w:t>
            </w:r>
          </w:p>
          <w:p w:rsidR="00F6593A" w:rsidRPr="001B767F" w:rsidRDefault="00F6593A" w:rsidP="00E35F3A">
            <w:pPr>
              <w:widowControl w:val="0"/>
              <w:numPr>
                <w:ilvl w:val="1"/>
                <w:numId w:val="259"/>
              </w:numPr>
              <w:autoSpaceDE w:val="0"/>
              <w:autoSpaceDN w:val="0"/>
              <w:adjustRightInd w:val="0"/>
              <w:spacing w:after="0" w:line="240" w:lineRule="auto"/>
              <w:ind w:left="317" w:hanging="283"/>
              <w:contextualSpacing/>
              <w:rPr>
                <w:rFonts w:ascii="Times New Roman" w:hAnsi="Times New Roman" w:cs="Times New Roman"/>
              </w:rPr>
            </w:pPr>
            <w:r w:rsidRPr="001B767F">
              <w:rPr>
                <w:rFonts w:ascii="Times New Roman" w:hAnsi="Times New Roman" w:cs="Times New Roman"/>
                <w:i/>
              </w:rPr>
              <w:t>Тренинг.</w:t>
            </w:r>
            <w:r w:rsidRPr="001B767F">
              <w:rPr>
                <w:rFonts w:ascii="Times New Roman" w:hAnsi="Times New Roman" w:cs="Times New Roman"/>
              </w:rPr>
              <w:t xml:space="preserve"> </w:t>
            </w:r>
            <w:r w:rsidRPr="001B767F">
              <w:rPr>
                <w:rFonts w:ascii="Times New Roman" w:hAnsi="Times New Roman" w:cs="Times New Roman"/>
              </w:rPr>
              <w:tab/>
              <w:t xml:space="preserve">Задачи - достроить созданные учениками образовательные продукты до целостной системы, закрепить результаты основной части блока, достичь деятельностных базовых требований по теме. Формы занятий - семинар дифференцированный, семинар групповой, практикум по решению задач, лабораторная работа, мозговой штурм, урок по индивидуальным целям учеников, консультация, взаимообучение. </w:t>
            </w:r>
          </w:p>
          <w:p w:rsidR="00F6593A" w:rsidRPr="001B767F" w:rsidRDefault="00F6593A" w:rsidP="00E35F3A">
            <w:pPr>
              <w:widowControl w:val="0"/>
              <w:numPr>
                <w:ilvl w:val="1"/>
                <w:numId w:val="259"/>
              </w:numPr>
              <w:autoSpaceDE w:val="0"/>
              <w:autoSpaceDN w:val="0"/>
              <w:adjustRightInd w:val="0"/>
              <w:spacing w:after="0" w:line="240" w:lineRule="auto"/>
              <w:ind w:left="317" w:hanging="283"/>
              <w:contextualSpacing/>
              <w:rPr>
                <w:rFonts w:ascii="Times New Roman" w:hAnsi="Times New Roman" w:cs="Times New Roman"/>
              </w:rPr>
            </w:pPr>
            <w:r w:rsidRPr="001B767F">
              <w:rPr>
                <w:rFonts w:ascii="Times New Roman" w:hAnsi="Times New Roman" w:cs="Times New Roman"/>
                <w:i/>
              </w:rPr>
              <w:t>Контроль.</w:t>
            </w:r>
            <w:r w:rsidRPr="001B767F">
              <w:rPr>
                <w:rFonts w:ascii="Times New Roman" w:hAnsi="Times New Roman" w:cs="Times New Roman"/>
              </w:rPr>
              <w:t xml:space="preserve"> Задачи - проверить и оценить уровень достижения поставленных целей, обнаружить изменения в личностных качествах учеников, их знаниях и умениях, в созданной образовательной продукции. Формы занятий - защита творческих проектов и работ, «урок-собеседование», урок-зачёт, урок устного опроса, письменная контрольная работа, диктант, сочинение, рецензирование, урок-самопроверка, экзамен</w:t>
            </w:r>
          </w:p>
          <w:p w:rsidR="00F6593A" w:rsidRPr="001B767F" w:rsidRDefault="00F6593A" w:rsidP="00E35F3A">
            <w:pPr>
              <w:widowControl w:val="0"/>
              <w:numPr>
                <w:ilvl w:val="1"/>
                <w:numId w:val="259"/>
              </w:numPr>
              <w:autoSpaceDE w:val="0"/>
              <w:autoSpaceDN w:val="0"/>
              <w:adjustRightInd w:val="0"/>
              <w:spacing w:after="0" w:line="240" w:lineRule="auto"/>
              <w:ind w:left="317" w:hanging="283"/>
              <w:contextualSpacing/>
              <w:rPr>
                <w:rFonts w:ascii="Times New Roman" w:hAnsi="Times New Roman" w:cs="Times New Roman"/>
              </w:rPr>
            </w:pPr>
            <w:r w:rsidRPr="001B767F">
              <w:rPr>
                <w:rFonts w:ascii="Times New Roman" w:hAnsi="Times New Roman" w:cs="Times New Roman"/>
              </w:rPr>
              <w:t>Рефлексия</w:t>
            </w:r>
            <w:r w:rsidRPr="001B767F">
              <w:rPr>
                <w:rFonts w:ascii="Times New Roman" w:hAnsi="Times New Roman" w:cs="Times New Roman"/>
              </w:rPr>
              <w:tab/>
              <w:t>. Задачи - вспомнить и осознать основные этапы учебной деятельности, индивидуальные и коллективные результаты (продукты) деятельности, проблемы и способы деятельности, соотнести поставленные цели с результатами обучения. Формы занятий - урок-анкетирование, урок-«круглый стол», рефлексивное сочинение, графическая и цветовая рефлексия деятельности, индивидуальные и групповые уроки-отчёты, самооценки и характеристики учеников, итоговая рефлексивная лекция.</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i/>
              </w:rPr>
            </w:pPr>
            <w:r w:rsidRPr="001B767F">
              <w:rPr>
                <w:rFonts w:ascii="Times New Roman" w:eastAsia="Calibri" w:hAnsi="Times New Roman" w:cs="Times New Roman"/>
                <w:i/>
              </w:rPr>
              <w:t>Система эвристических занятий строится на базе одного из следующих типов структур занятий:</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 xml:space="preserve">1.       Все вопросы темы изучаются последовательно в соответствии с порядком, предложенным учебной программой или учебником. Материал творчески перерабатывается и усваивается учениками постепенно, шаг за шагом. В ходе занятий ученики выполняют и обсуждают творческие работы по изучаемым вопросам.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2.       Материал темы рассматривается сразу как единый логический блок, который затем прорабатывается на отдельных занятиях. Ученики составляют и защищают собственные концепты темы в начале и в конце её изучения. Диагностике и оценке подлежат изменения в ученических концептах. Реализация данной структуры занятий эффективна как в классно-урочной форме обучения, так и в форме «эвристического погружения».</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3.       Последовательно рассматриваются различные концепты темы: исторический, методологический, экологический, технический и др., имеющие знаковую, образную или символическую форму представления информации по теме. Концепты предлагаются учителем или составляются учениками. Такая система занятий эффективна в метапредметном обучении, поскольку развивает разнонаучный подход к изучению единых образовательных объектов.</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4.       Учебные занятия по теме проводятся преимущественно одного типа, например, практикум по эксперименту или решению задач, то есть вся тема изучается на основе опытов либо с помощью задач. Происходит «погружение» учеников в определённый вид деятельности. Образовательной доминантой выступает деятельность учеников, а содержание материала оказывается вторичным и вариативным.</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5.       Тема изучается дифференцированно, ученики делятся на группы по целям, склонностям или желаниям, например: теоретики, экспериментаторы, историки. Все группы занимаются одновременно, каждая — по своему плану, разрабатывая тему в своём аспекте. Периодически проводятся коллективные уроки, где группы обмениваются полученными результатами, обсуждают возникшие проблемы, корректируют дальнейшую работу. Для обозначения общих «связок» в работе применяются лекции учителя. Эта система занятий более вариативна, чем предыдущая, поскольку предполагает выбор учениками доминирующих видов их деятельности.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6.       Структура занятий опирается на технологические этапы создания и развития эвристической образовательной ситуации: на первых занятиях происходит обеспечение мотивации деятельности, постановка проблемы; затем организуется индивидуальное или коллективное её решение, демонстрация и обсуждение полученных результатов; после этого изучаются культурно-исторические аналоги, формулируются результаты, проводится рефлексия и оценка деятельности.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 xml:space="preserve">7.       </w:t>
            </w:r>
            <w:r w:rsidR="00037C93">
              <w:rPr>
                <w:rFonts w:ascii="Times New Roman" w:eastAsia="Calibri" w:hAnsi="Times New Roman" w:cs="Times New Roman"/>
              </w:rPr>
              <w:t>Обучающиеся</w:t>
            </w:r>
            <w:r w:rsidRPr="001B767F">
              <w:rPr>
                <w:rFonts w:ascii="Times New Roman" w:eastAsia="Calibri" w:hAnsi="Times New Roman" w:cs="Times New Roman"/>
              </w:rPr>
              <w:t xml:space="preserve"> группами и (или) индивидуально выбирают творческие задания по общей теме, над которыми работают по индивидуальным программам как в школе (в лаборатории, мастерской), так и вне школы (дома, в библиотеке). Ученики пишут сочинения, выполняют исследования, изготавливают технические конструкции. Регулярно по общему расписанию проводятся коллективные занятия», на которых рассматриваются основы темы, заслушиваются отчёты о выполнении программы.</w:t>
            </w:r>
          </w:p>
          <w:p w:rsidR="00F6593A" w:rsidRPr="001B767F" w:rsidRDefault="00F6593A" w:rsidP="00F6593A">
            <w:pPr>
              <w:widowControl w:val="0"/>
              <w:autoSpaceDE w:val="0"/>
              <w:autoSpaceDN w:val="0"/>
              <w:adjustRightInd w:val="0"/>
              <w:spacing w:after="0" w:line="240" w:lineRule="auto"/>
              <w:jc w:val="right"/>
              <w:rPr>
                <w:rFonts w:ascii="Times New Roman" w:eastAsia="Calibri" w:hAnsi="Times New Roman" w:cs="Times New Roman"/>
              </w:rPr>
            </w:pPr>
            <w:r w:rsidRPr="001B767F">
              <w:rPr>
                <w:rFonts w:ascii="Times New Roman" w:eastAsia="Calibri" w:hAnsi="Times New Roman" w:cs="Times New Roman"/>
              </w:rPr>
              <w:t xml:space="preserve">Подробнее: </w:t>
            </w:r>
            <w:hyperlink r:id="rId29" w:history="1">
              <w:r w:rsidRPr="001B767F">
                <w:rPr>
                  <w:rFonts w:ascii="Times New Roman" w:eastAsia="Calibri" w:hAnsi="Times New Roman" w:cs="Times New Roman"/>
                  <w:color w:val="0000FF"/>
                  <w:u w:val="single"/>
                  <w:lang w:val="en-US"/>
                </w:rPr>
                <w:t>http</w:t>
              </w:r>
              <w:r w:rsidRPr="001B767F">
                <w:rPr>
                  <w:rFonts w:ascii="Times New Roman" w:eastAsia="Calibri" w:hAnsi="Times New Roman" w:cs="Times New Roman"/>
                  <w:color w:val="0000FF"/>
                  <w:u w:val="single"/>
                </w:rPr>
                <w:t>://</w:t>
              </w:r>
              <w:r w:rsidRPr="001B767F">
                <w:rPr>
                  <w:rFonts w:ascii="Times New Roman" w:eastAsia="Calibri" w:hAnsi="Times New Roman" w:cs="Times New Roman"/>
                  <w:color w:val="0000FF"/>
                  <w:u w:val="single"/>
                  <w:lang w:val="en-US"/>
                </w:rPr>
                <w:t>www</w:t>
              </w:r>
              <w:r w:rsidRPr="001B767F">
                <w:rPr>
                  <w:rFonts w:ascii="Times New Roman" w:eastAsia="Calibri" w:hAnsi="Times New Roman" w:cs="Times New Roman"/>
                  <w:color w:val="0000FF"/>
                  <w:u w:val="single"/>
                </w:rPr>
                <w:t>.</w:t>
              </w:r>
              <w:r w:rsidRPr="001B767F">
                <w:rPr>
                  <w:rFonts w:ascii="Times New Roman" w:eastAsia="Calibri" w:hAnsi="Times New Roman" w:cs="Times New Roman"/>
                  <w:color w:val="0000FF"/>
                  <w:u w:val="single"/>
                  <w:lang w:val="en-US"/>
                </w:rPr>
                <w:t>shkola</w:t>
              </w:r>
              <w:r w:rsidRPr="001B767F">
                <w:rPr>
                  <w:rFonts w:ascii="Times New Roman" w:eastAsia="Calibri" w:hAnsi="Times New Roman" w:cs="Times New Roman"/>
                  <w:color w:val="0000FF"/>
                  <w:u w:val="single"/>
                </w:rPr>
                <w:t>.</w:t>
              </w:r>
              <w:r w:rsidRPr="001B767F">
                <w:rPr>
                  <w:rFonts w:ascii="Times New Roman" w:eastAsia="Calibri" w:hAnsi="Times New Roman" w:cs="Times New Roman"/>
                  <w:color w:val="0000FF"/>
                  <w:u w:val="single"/>
                  <w:lang w:val="en-US"/>
                </w:rPr>
                <w:t>net</w:t>
              </w:r>
              <w:r w:rsidRPr="001B767F">
                <w:rPr>
                  <w:rFonts w:ascii="Times New Roman" w:eastAsia="Calibri" w:hAnsi="Times New Roman" w:cs="Times New Roman"/>
                  <w:color w:val="0000FF"/>
                  <w:u w:val="single"/>
                </w:rPr>
                <w:t>.</w:t>
              </w:r>
              <w:r w:rsidRPr="001B767F">
                <w:rPr>
                  <w:rFonts w:ascii="Times New Roman" w:eastAsia="Calibri" w:hAnsi="Times New Roman" w:cs="Times New Roman"/>
                  <w:color w:val="0000FF"/>
                  <w:u w:val="single"/>
                  <w:lang w:val="en-US"/>
                </w:rPr>
                <w:t>ua</w:t>
              </w:r>
              <w:r w:rsidRPr="001B767F">
                <w:rPr>
                  <w:rFonts w:ascii="Times New Roman" w:eastAsia="Calibri" w:hAnsi="Times New Roman" w:cs="Times New Roman"/>
                  <w:color w:val="0000FF"/>
                  <w:u w:val="single"/>
                </w:rPr>
                <w:t>/</w:t>
              </w:r>
              <w:r w:rsidRPr="001B767F">
                <w:rPr>
                  <w:rFonts w:ascii="Times New Roman" w:eastAsia="Calibri" w:hAnsi="Times New Roman" w:cs="Times New Roman"/>
                  <w:color w:val="0000FF"/>
                  <w:u w:val="single"/>
                  <w:lang w:val="en-US"/>
                </w:rPr>
                <w:t>view</w:t>
              </w:r>
              <w:r w:rsidRPr="001B767F">
                <w:rPr>
                  <w:rFonts w:ascii="Times New Roman" w:eastAsia="Calibri" w:hAnsi="Times New Roman" w:cs="Times New Roman"/>
                  <w:color w:val="0000FF"/>
                  <w:u w:val="single"/>
                </w:rPr>
                <w:t>.</w:t>
              </w:r>
              <w:r w:rsidRPr="001B767F">
                <w:rPr>
                  <w:rFonts w:ascii="Times New Roman" w:eastAsia="Calibri" w:hAnsi="Times New Roman" w:cs="Times New Roman"/>
                  <w:color w:val="0000FF"/>
                  <w:u w:val="single"/>
                  <w:lang w:val="en-US"/>
                </w:rPr>
                <w:t>php</w:t>
              </w:r>
              <w:r w:rsidRPr="001B767F">
                <w:rPr>
                  <w:rFonts w:ascii="Times New Roman" w:eastAsia="Calibri" w:hAnsi="Times New Roman" w:cs="Times New Roman"/>
                  <w:color w:val="0000FF"/>
                  <w:u w:val="single"/>
                </w:rPr>
                <w:t>?</w:t>
              </w:r>
              <w:r w:rsidRPr="001B767F">
                <w:rPr>
                  <w:rFonts w:ascii="Times New Roman" w:eastAsia="Calibri" w:hAnsi="Times New Roman" w:cs="Times New Roman"/>
                  <w:color w:val="0000FF"/>
                  <w:u w:val="single"/>
                  <w:lang w:val="en-US"/>
                </w:rPr>
                <w:t>doc</w:t>
              </w:r>
              <w:r w:rsidRPr="001B767F">
                <w:rPr>
                  <w:rFonts w:ascii="Times New Roman" w:eastAsia="Calibri" w:hAnsi="Times New Roman" w:cs="Times New Roman"/>
                  <w:color w:val="0000FF"/>
                  <w:u w:val="single"/>
                </w:rPr>
                <w:t>=2.1270586729302387</w:t>
              </w:r>
            </w:hyperlink>
            <w:r w:rsidRPr="001B767F">
              <w:rPr>
                <w:rFonts w:ascii="Times New Roman" w:eastAsia="Calibri" w:hAnsi="Times New Roman" w:cs="Times New Roman"/>
              </w:rPr>
              <w:t xml:space="preserve"> </w:t>
            </w:r>
          </w:p>
        </w:tc>
      </w:tr>
      <w:tr w:rsidR="00F6593A" w:rsidRPr="001B767F" w:rsidTr="00F6593A">
        <w:tc>
          <w:tcPr>
            <w:tcW w:w="487"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lang w:val="en-US"/>
              </w:rPr>
              <w:t>Проект</w:t>
            </w:r>
          </w:p>
        </w:tc>
        <w:tc>
          <w:tcPr>
            <w:tcW w:w="398"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rPr>
              <w:t>5-6 класс</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rPr>
              <w:t>7-9</w:t>
            </w:r>
            <w:r w:rsidRPr="001B767F">
              <w:rPr>
                <w:rFonts w:ascii="Times New Roman" w:eastAsia="Calibri" w:hAnsi="Times New Roman" w:cs="Times New Roman"/>
                <w:lang w:val="en-US"/>
              </w:rPr>
              <w:t xml:space="preserve"> класс</w:t>
            </w:r>
          </w:p>
        </w:tc>
        <w:tc>
          <w:tcPr>
            <w:tcW w:w="4115"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xml:space="preserve">Проектная учебная деятельность учащихся – сторона, компонент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Проектная деятельность предполагает </w:t>
            </w:r>
            <w:r w:rsidRPr="001B767F">
              <w:rPr>
                <w:rFonts w:ascii="Times New Roman" w:eastAsia="Calibri" w:hAnsi="Times New Roman" w:cs="Times New Roman"/>
                <w:bCs/>
              </w:rPr>
              <w:t xml:space="preserve">предварительный выбор учеником темы (с учетом рекомендаций учителя); составление плана, изучение литературы по данной теме и сбор материала, создание собственного текста, содержащего анализ литературы и собственные выводы по теме, защиту в виде устного выступления школьника с краткой характеристикой работы, ответы на вопросы по теме проекта. </w:t>
            </w:r>
            <w:r w:rsidRPr="001B767F">
              <w:rPr>
                <w:rFonts w:ascii="Times New Roman" w:eastAsia="Calibri" w:hAnsi="Times New Roman" w:cs="Times New Roman"/>
              </w:rPr>
              <w:t>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стенды, альбомы, подготовить по возможности видео или фотосъемку, озвучить видеофильм, привлечь родителей, представителей социума, организовать встречи с интересными людьми, подготовиться к конференции, сделать конкретное практическое дело.</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rPr>
            </w:pPr>
            <w:r w:rsidRPr="001B767F">
              <w:rPr>
                <w:rFonts w:ascii="Times New Roman" w:eastAsia="Calibri" w:hAnsi="Times New Roman" w:cs="Times New Roman"/>
                <w:i/>
              </w:rPr>
              <w:t>Технология проектного обучения включает ряд общих этапов</w:t>
            </w:r>
            <w:r w:rsidRPr="001B767F">
              <w:rPr>
                <w:rFonts w:ascii="Times New Roman" w:eastAsia="Calibri" w:hAnsi="Times New Roman" w:cs="Times New Roman"/>
              </w:rPr>
              <w:t>.</w:t>
            </w:r>
          </w:p>
          <w:p w:rsidR="00F6593A" w:rsidRPr="001B767F" w:rsidRDefault="00F6593A" w:rsidP="00E35F3A">
            <w:pPr>
              <w:widowControl w:val="0"/>
              <w:numPr>
                <w:ilvl w:val="0"/>
                <w:numId w:val="255"/>
              </w:numPr>
              <w:autoSpaceDE w:val="0"/>
              <w:autoSpaceDN w:val="0"/>
              <w:adjustRightInd w:val="0"/>
              <w:spacing w:after="0" w:line="240" w:lineRule="auto"/>
              <w:contextualSpacing/>
              <w:rPr>
                <w:rFonts w:ascii="Times New Roman" w:hAnsi="Times New Roman" w:cs="Times New Roman"/>
              </w:rPr>
            </w:pPr>
            <w:r w:rsidRPr="001B767F">
              <w:rPr>
                <w:rFonts w:ascii="Times New Roman" w:hAnsi="Times New Roman" w:cs="Times New Roman"/>
              </w:rPr>
              <w:t>Поисковый</w:t>
            </w:r>
          </w:p>
          <w:p w:rsidR="00F6593A" w:rsidRPr="001B767F" w:rsidRDefault="00F6593A" w:rsidP="00F6593A">
            <w:pPr>
              <w:widowControl w:val="0"/>
              <w:autoSpaceDE w:val="0"/>
              <w:autoSpaceDN w:val="0"/>
              <w:adjustRightInd w:val="0"/>
              <w:spacing w:after="0" w:line="240" w:lineRule="auto"/>
              <w:ind w:left="360"/>
              <w:jc w:val="both"/>
              <w:rPr>
                <w:rFonts w:ascii="Times New Roman" w:eastAsia="Calibri" w:hAnsi="Times New Roman" w:cs="Times New Roman"/>
                <w:lang w:val="en-US"/>
              </w:rPr>
            </w:pPr>
            <w:r w:rsidRPr="001B767F">
              <w:rPr>
                <w:rFonts w:ascii="Times New Roman" w:eastAsia="Calibri" w:hAnsi="Times New Roman" w:cs="Times New Roman"/>
                <w:lang w:val="en-US"/>
              </w:rPr>
              <w:t>- поиск и анализ проблемы;</w:t>
            </w:r>
          </w:p>
          <w:p w:rsidR="00F6593A" w:rsidRPr="001B767F" w:rsidRDefault="00F6593A" w:rsidP="00F6593A">
            <w:pPr>
              <w:widowControl w:val="0"/>
              <w:autoSpaceDE w:val="0"/>
              <w:autoSpaceDN w:val="0"/>
              <w:adjustRightInd w:val="0"/>
              <w:spacing w:after="0" w:line="240" w:lineRule="auto"/>
              <w:ind w:left="360"/>
              <w:jc w:val="both"/>
              <w:rPr>
                <w:rFonts w:ascii="Times New Roman" w:eastAsia="Calibri" w:hAnsi="Times New Roman" w:cs="Times New Roman"/>
                <w:lang w:val="en-US"/>
              </w:rPr>
            </w:pPr>
            <w:r w:rsidRPr="001B767F">
              <w:rPr>
                <w:rFonts w:ascii="Times New Roman" w:eastAsia="Calibri" w:hAnsi="Times New Roman" w:cs="Times New Roman"/>
                <w:lang w:val="en-US"/>
              </w:rPr>
              <w:t>- выбор темы проекта;</w:t>
            </w:r>
          </w:p>
          <w:p w:rsidR="00F6593A" w:rsidRPr="001B767F" w:rsidRDefault="00F6593A" w:rsidP="00F6593A">
            <w:pPr>
              <w:widowControl w:val="0"/>
              <w:autoSpaceDE w:val="0"/>
              <w:autoSpaceDN w:val="0"/>
              <w:adjustRightInd w:val="0"/>
              <w:spacing w:after="0" w:line="240" w:lineRule="auto"/>
              <w:ind w:left="360"/>
              <w:jc w:val="both"/>
              <w:rPr>
                <w:rFonts w:ascii="Times New Roman" w:eastAsia="Calibri" w:hAnsi="Times New Roman" w:cs="Times New Roman"/>
              </w:rPr>
            </w:pPr>
            <w:r w:rsidRPr="001B767F">
              <w:rPr>
                <w:rFonts w:ascii="Times New Roman" w:eastAsia="Calibri" w:hAnsi="Times New Roman" w:cs="Times New Roman"/>
              </w:rPr>
              <w:t>- планирование проектной деятельности по этапам;</w:t>
            </w:r>
          </w:p>
          <w:p w:rsidR="00F6593A" w:rsidRPr="001B767F" w:rsidRDefault="00F6593A" w:rsidP="00F6593A">
            <w:pPr>
              <w:widowControl w:val="0"/>
              <w:autoSpaceDE w:val="0"/>
              <w:autoSpaceDN w:val="0"/>
              <w:adjustRightInd w:val="0"/>
              <w:spacing w:after="0" w:line="240" w:lineRule="auto"/>
              <w:ind w:left="360"/>
              <w:jc w:val="both"/>
              <w:rPr>
                <w:rFonts w:ascii="Times New Roman" w:eastAsia="Calibri" w:hAnsi="Times New Roman" w:cs="Times New Roman"/>
              </w:rPr>
            </w:pPr>
            <w:r w:rsidRPr="001B767F">
              <w:rPr>
                <w:rFonts w:ascii="Times New Roman" w:eastAsia="Calibri" w:hAnsi="Times New Roman" w:cs="Times New Roman"/>
              </w:rPr>
              <w:t>- сбор, изучение, обработка и анализ информации по теме проекта</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2. Конструкторский</w:t>
            </w:r>
          </w:p>
          <w:p w:rsidR="00F6593A" w:rsidRPr="001B767F" w:rsidRDefault="00F6593A" w:rsidP="00F6593A">
            <w:pPr>
              <w:widowControl w:val="0"/>
              <w:autoSpaceDE w:val="0"/>
              <w:autoSpaceDN w:val="0"/>
              <w:adjustRightInd w:val="0"/>
              <w:spacing w:after="0" w:line="240" w:lineRule="auto"/>
              <w:ind w:left="360"/>
              <w:jc w:val="both"/>
              <w:rPr>
                <w:rFonts w:ascii="Times New Roman" w:eastAsia="Calibri" w:hAnsi="Times New Roman" w:cs="Times New Roman"/>
              </w:rPr>
            </w:pPr>
            <w:r w:rsidRPr="001B767F">
              <w:rPr>
                <w:rFonts w:ascii="Times New Roman" w:eastAsia="Calibri" w:hAnsi="Times New Roman" w:cs="Times New Roman"/>
              </w:rPr>
              <w:t>- поиск оптимального решения задачи проекта;</w:t>
            </w:r>
          </w:p>
          <w:p w:rsidR="00F6593A" w:rsidRPr="001B767F" w:rsidRDefault="00F6593A" w:rsidP="00F6593A">
            <w:pPr>
              <w:widowControl w:val="0"/>
              <w:autoSpaceDE w:val="0"/>
              <w:autoSpaceDN w:val="0"/>
              <w:adjustRightInd w:val="0"/>
              <w:spacing w:after="0" w:line="240" w:lineRule="auto"/>
              <w:ind w:left="360"/>
              <w:jc w:val="both"/>
              <w:rPr>
                <w:rFonts w:ascii="Times New Roman" w:eastAsia="Calibri" w:hAnsi="Times New Roman" w:cs="Times New Roman"/>
              </w:rPr>
            </w:pPr>
            <w:r w:rsidRPr="001B767F">
              <w:rPr>
                <w:rFonts w:ascii="Times New Roman" w:eastAsia="Calibri" w:hAnsi="Times New Roman" w:cs="Times New Roman"/>
              </w:rPr>
              <w:t>- составление проектной документации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3. Технологический</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составление плана практической реализации проекта, подбор необходимых инструментов, материалов и оборудования;</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выполнение запланированных операций;</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4. Заключительный</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оценка качества решения задачи;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анализ процесса и результатов выполнения проекта;</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изучение возможности использования результатов проектирования</w:t>
            </w:r>
          </w:p>
        </w:tc>
      </w:tr>
      <w:tr w:rsidR="00F6593A" w:rsidRPr="001B767F" w:rsidTr="00F6593A">
        <w:tc>
          <w:tcPr>
            <w:tcW w:w="487"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lang w:val="en-US"/>
              </w:rPr>
              <w:t>Технология коллективной мыслительной деятельности</w:t>
            </w:r>
          </w:p>
        </w:tc>
        <w:tc>
          <w:tcPr>
            <w:tcW w:w="398"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lang w:val="en-US"/>
              </w:rPr>
              <w:t>8-9 класс</w:t>
            </w:r>
          </w:p>
        </w:tc>
        <w:tc>
          <w:tcPr>
            <w:tcW w:w="4115"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Сущность технологии коллективной мыслительной деятельности заключается в том, чтобы развивать ученика, его потребности, и тем самым учить жить в окружающем мире свободно и самостоятельно.</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 xml:space="preserve">Технология коллективной мыслительной деятельности состоит из системы проблемных ситуаций, каждая из которых разделяется на четыре основных такта. </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i/>
              </w:rPr>
            </w:pPr>
            <w:r w:rsidRPr="001B767F">
              <w:rPr>
                <w:rFonts w:ascii="Times New Roman" w:eastAsia="Calibri" w:hAnsi="Times New Roman" w:cs="Times New Roman"/>
                <w:i/>
              </w:rPr>
              <w:t>Структура проблемной ситуации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i/>
              </w:rPr>
              <w:t>Первый такт</w:t>
            </w:r>
            <w:r w:rsidRPr="001B767F">
              <w:rPr>
                <w:rFonts w:ascii="Times New Roman" w:eastAsia="Calibri" w:hAnsi="Times New Roman" w:cs="Times New Roman"/>
              </w:rPr>
              <w:t xml:space="preserve"> — ввод в проблемную ситуацию: постановка проблемы, коллективное обсуждение целей, способов их достижения. Функция: актуализация противоречий, определение внутренних целей, реальных способов деятельности. Начальная точка выращивания внутренних целей.</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i/>
              </w:rPr>
              <w:t>Второй такт</w:t>
            </w:r>
            <w:r w:rsidRPr="001B767F">
              <w:rPr>
                <w:rFonts w:ascii="Times New Roman" w:eastAsia="Calibri" w:hAnsi="Times New Roman" w:cs="Times New Roman"/>
              </w:rPr>
              <w:t xml:space="preserve"> — работа по творческим микрогруппам. Функция: разрешение противоречий, выращивание внутренних целей, формирование способов деятельности, выработка индивидуальной, коллективной позиции по изучаемой проблеме.</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Педагог при организации учебного процесса так формирует творческие группы, чтобы в них были лидер-руководитель, лидер-генератор идей, функционеры, оппозиционеры, исследователи и т. д. Микрогруппы подвижны, их подбор определяется каждый раз целями, потребностями педагога и обучаемых. В микрогруппах происходят постоянная смена руководителей (через 3—4 занятия), что создаёт условия для развития организаторских умений у всех обучаемых.</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Обучающиеся самостоятельно изучают литературу, проводят исследования, творчески оформляют результаты самостоятельной деятельности; составляют графики, рисунки, пишут стихи, сочиняют песни, юмористические зарисовки — показывают всё, на что они способны при постижении изучаемого материала.</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i/>
              </w:rPr>
              <w:t>Третий такт</w:t>
            </w:r>
            <w:r w:rsidRPr="001B767F">
              <w:rPr>
                <w:rFonts w:ascii="Times New Roman" w:eastAsia="Calibri" w:hAnsi="Times New Roman" w:cs="Times New Roman"/>
              </w:rPr>
              <w:t xml:space="preserve"> — окончание рабочего процесса, общее обсуждение разрешаемой проблемы, защита позиций. Функция: формирование коллективных и личных позиций на основе сравнения их с научной (окончание выращивания внутренних целей), выработка общественного мнения о работе творческих групп, отдельных личностей, коллектива в целом.</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На этом этапе педагог нацеливает творческие группы на доказательство истинности своего решения учебной проблемы. Каждая группа объявляет и активно отстаивает свою позицию. Возникает дискуссия, высказываются разные, порой противоположные точки зрения, проверяются на основательность аргументы сторон. Требованием обоснованной, логичной аргументации педагог приводит обучаемых к верному решению учебной проблемы.</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i/>
              </w:rPr>
              <w:t xml:space="preserve">Четвёртый такт </w:t>
            </w:r>
            <w:r w:rsidRPr="001B767F">
              <w:rPr>
                <w:rFonts w:ascii="Times New Roman" w:eastAsia="Calibri" w:hAnsi="Times New Roman" w:cs="Times New Roman"/>
              </w:rPr>
              <w:t>— рефлексия и определение новой проблемы, направления процесса дальнейшего познания.</w:t>
            </w:r>
          </w:p>
        </w:tc>
      </w:tr>
      <w:tr w:rsidR="00F6593A" w:rsidRPr="001B767F" w:rsidTr="00F6593A">
        <w:tc>
          <w:tcPr>
            <w:tcW w:w="487"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lang w:val="en-US"/>
              </w:rPr>
              <w:t>Развивающее обучение</w:t>
            </w:r>
          </w:p>
        </w:tc>
        <w:tc>
          <w:tcPr>
            <w:tcW w:w="398"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lang w:val="en-US"/>
              </w:rPr>
              <w:t>5 – 9 класс</w:t>
            </w:r>
          </w:p>
        </w:tc>
        <w:tc>
          <w:tcPr>
            <w:tcW w:w="4115"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В основу технологии развивающего обучения легли следующие гипотезы:</w:t>
            </w:r>
          </w:p>
          <w:p w:rsidR="00F6593A" w:rsidRPr="001B767F" w:rsidRDefault="00F6593A" w:rsidP="00E35F3A">
            <w:pPr>
              <w:widowControl w:val="0"/>
              <w:numPr>
                <w:ilvl w:val="0"/>
                <w:numId w:val="256"/>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Детям с дошкольного возраста доступны многие общие теоретические понятия; они понимают и осваивают их раньше, чем учатся действовать с их частными эмпирическими проявлениями.</w:t>
            </w:r>
          </w:p>
          <w:p w:rsidR="00F6593A" w:rsidRPr="001B767F" w:rsidRDefault="00F6593A" w:rsidP="00E35F3A">
            <w:pPr>
              <w:widowControl w:val="0"/>
              <w:numPr>
                <w:ilvl w:val="0"/>
                <w:numId w:val="256"/>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Возможности ребенка к обучению и развитию огромны и не до конца используются школой.</w:t>
            </w:r>
          </w:p>
          <w:p w:rsidR="00F6593A" w:rsidRPr="001B767F" w:rsidRDefault="00F6593A" w:rsidP="00E35F3A">
            <w:pPr>
              <w:widowControl w:val="0"/>
              <w:numPr>
                <w:ilvl w:val="0"/>
                <w:numId w:val="256"/>
              </w:numPr>
              <w:autoSpaceDE w:val="0"/>
              <w:autoSpaceDN w:val="0"/>
              <w:adjustRightInd w:val="0"/>
              <w:spacing w:after="0" w:line="240" w:lineRule="auto"/>
              <w:jc w:val="both"/>
              <w:rPr>
                <w:rFonts w:ascii="Times New Roman" w:eastAsia="Calibri" w:hAnsi="Times New Roman" w:cs="Times New Roman"/>
                <w:lang w:val="en-US"/>
              </w:rPr>
            </w:pPr>
            <w:r w:rsidRPr="001B767F">
              <w:rPr>
                <w:rFonts w:ascii="Times New Roman" w:eastAsia="Calibri" w:hAnsi="Times New Roman" w:cs="Times New Roman"/>
              </w:rPr>
              <w:t xml:space="preserve">Возможности интенсифицировать умственное развитие лежат, прежде всего, в содержании учебного материала, поэтому основой развивающего обучения служит его содержание. </w:t>
            </w:r>
            <w:r w:rsidRPr="001B767F">
              <w:rPr>
                <w:rFonts w:ascii="Times New Roman" w:eastAsia="Calibri" w:hAnsi="Times New Roman" w:cs="Times New Roman"/>
                <w:lang w:val="en-US"/>
              </w:rPr>
              <w:t>Методы организации обучения являются производными от содержания.</w:t>
            </w:r>
          </w:p>
          <w:p w:rsidR="00F6593A" w:rsidRPr="001B767F" w:rsidRDefault="00F6593A" w:rsidP="00E35F3A">
            <w:pPr>
              <w:widowControl w:val="0"/>
              <w:numPr>
                <w:ilvl w:val="0"/>
                <w:numId w:val="256"/>
              </w:numPr>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Повышение теоретического уровня учебного материала в начальной школе стимулирует рост умственных способностей ребенка.</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i/>
              </w:rPr>
              <w:t>Цель РО:</w:t>
            </w:r>
            <w:r w:rsidRPr="001B767F">
              <w:rPr>
                <w:rFonts w:ascii="Times New Roman" w:eastAsia="Calibri" w:hAnsi="Times New Roman" w:cs="Times New Roman"/>
              </w:rPr>
              <w:t xml:space="preserve"> Сформировать у ребенка определенные способности по самосовершенствованию, обеспечить условия для развития как самоизменяющегося субъекта обучения (иметь потребность в самоизменении и удовлетворять ее посредством обучения).</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rPr>
            </w:pPr>
            <w:r w:rsidRPr="001B767F">
              <w:rPr>
                <w:rFonts w:ascii="Times New Roman" w:eastAsia="Calibri" w:hAnsi="Times New Roman" w:cs="Times New Roman"/>
                <w:i/>
              </w:rPr>
              <w:t xml:space="preserve">Содержание обучения: </w:t>
            </w:r>
            <w:r w:rsidRPr="001B767F">
              <w:rPr>
                <w:rFonts w:ascii="Times New Roman" w:eastAsia="Calibri" w:hAnsi="Times New Roman" w:cs="Times New Roman"/>
              </w:rPr>
              <w:t>Система научных понятий, обеспечивающих осмысленность ученических исследований и практических умений и определяющая принципы построения тех действий, способами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осуществления которых предстоит овладеть ученику.</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i/>
              </w:rPr>
              <w:t>Формы организации и взаимодействия педагога и учащихся:</w:t>
            </w:r>
            <w:r w:rsidRPr="001B767F">
              <w:rPr>
                <w:rFonts w:ascii="Times New Roman" w:eastAsia="Calibri" w:hAnsi="Times New Roman" w:cs="Times New Roman"/>
              </w:rPr>
              <w:t xml:space="preserve"> Организация коллективно-распределительной деятельности между учителем и учениками в процессе поиска способов решения</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учебно-исследовательских задач. Основная форма работы – учебный диалог в ходе поисковой исследовательской деятельности.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i/>
              </w:rPr>
              <w:t>Методы обучения:</w:t>
            </w:r>
            <w:r w:rsidRPr="001B767F">
              <w:rPr>
                <w:rFonts w:ascii="Times New Roman" w:eastAsia="Calibri" w:hAnsi="Times New Roman" w:cs="Times New Roman"/>
              </w:rPr>
              <w:t xml:space="preserve"> Поисково-исследовательский метод, основанный на деятельностном подходе,</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направленный на преобразование предмета исследования, открытие общего и выведение из него частного через решение учебных задач.</w:t>
            </w:r>
          </w:p>
        </w:tc>
      </w:tr>
      <w:tr w:rsidR="00F6593A" w:rsidRPr="001B767F" w:rsidTr="00F6593A">
        <w:tc>
          <w:tcPr>
            <w:tcW w:w="487"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lang w:val="en-US"/>
              </w:rPr>
              <w:t>Обучение как учебное исследование</w:t>
            </w:r>
          </w:p>
        </w:tc>
        <w:tc>
          <w:tcPr>
            <w:tcW w:w="398"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lang w:val="en-US"/>
              </w:rPr>
            </w:pPr>
            <w:r w:rsidRPr="001B767F">
              <w:rPr>
                <w:rFonts w:ascii="Times New Roman" w:eastAsia="Calibri" w:hAnsi="Times New Roman" w:cs="Times New Roman"/>
                <w:lang w:val="en-US"/>
              </w:rPr>
              <w:t>7-9 класс</w:t>
            </w:r>
          </w:p>
        </w:tc>
        <w:tc>
          <w:tcPr>
            <w:tcW w:w="4115" w:type="pct"/>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Известно, что знания, добытые самостоятельно, сохраняются в памяти учащихся гораздо дольше, чем те, что получены в готовом виде. А умственная деятельность ученого является той же самой, что и умственная деятельность пятиклассника, пытающегося осмыслить закономерности языковых отношений.</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rPr>
            </w:pPr>
            <w:r w:rsidRPr="001B767F">
              <w:rPr>
                <w:rFonts w:ascii="Times New Roman" w:eastAsia="Calibri" w:hAnsi="Times New Roman" w:cs="Times New Roman"/>
              </w:rPr>
              <w:t>Учитель, предлагая детям заняться на уроке научным исследованием, создает ситуацию поиска научного знания, при которой ребенок учится осмысливать факты, явления, идеи и делать собственные выводы.</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i/>
                <w:lang w:val="en-US"/>
              </w:rPr>
            </w:pPr>
            <w:r w:rsidRPr="001B767F">
              <w:rPr>
                <w:rFonts w:ascii="Times New Roman" w:eastAsia="Calibri" w:hAnsi="Times New Roman" w:cs="Times New Roman"/>
                <w:i/>
                <w:lang w:val="en-US"/>
              </w:rPr>
              <w:t>Основные этапы модели:</w:t>
            </w:r>
          </w:p>
          <w:p w:rsidR="00F6593A" w:rsidRPr="001B767F" w:rsidRDefault="00F6593A" w:rsidP="00E35F3A">
            <w:pPr>
              <w:widowControl w:val="0"/>
              <w:numPr>
                <w:ilvl w:val="0"/>
                <w:numId w:val="25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 xml:space="preserve">Столкновение с проблемой, </w:t>
            </w:r>
          </w:p>
          <w:p w:rsidR="00F6593A" w:rsidRPr="001B767F" w:rsidRDefault="00F6593A" w:rsidP="00E35F3A">
            <w:pPr>
              <w:widowControl w:val="0"/>
              <w:numPr>
                <w:ilvl w:val="0"/>
                <w:numId w:val="25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 xml:space="preserve">Сбор данных («верификация»), </w:t>
            </w:r>
          </w:p>
          <w:p w:rsidR="00F6593A" w:rsidRPr="001B767F" w:rsidRDefault="00F6593A" w:rsidP="00E35F3A">
            <w:pPr>
              <w:widowControl w:val="0"/>
              <w:numPr>
                <w:ilvl w:val="0"/>
                <w:numId w:val="25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Сбор данных (экспериментирование),</w:t>
            </w:r>
          </w:p>
          <w:p w:rsidR="00F6593A" w:rsidRPr="001B767F" w:rsidRDefault="00F6593A" w:rsidP="00E35F3A">
            <w:pPr>
              <w:widowControl w:val="0"/>
              <w:numPr>
                <w:ilvl w:val="0"/>
                <w:numId w:val="25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 xml:space="preserve">Построение объяснения, </w:t>
            </w:r>
          </w:p>
          <w:p w:rsidR="00F6593A" w:rsidRPr="001B767F" w:rsidRDefault="00F6593A" w:rsidP="00E35F3A">
            <w:pPr>
              <w:widowControl w:val="0"/>
              <w:numPr>
                <w:ilvl w:val="0"/>
                <w:numId w:val="25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Анализ хода исследования,</w:t>
            </w:r>
          </w:p>
          <w:p w:rsidR="00F6593A" w:rsidRPr="001B767F" w:rsidRDefault="00F6593A" w:rsidP="00E35F3A">
            <w:pPr>
              <w:widowControl w:val="0"/>
              <w:numPr>
                <w:ilvl w:val="0"/>
                <w:numId w:val="253"/>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Выводы.</w:t>
            </w: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i/>
              </w:rPr>
            </w:pPr>
            <w:r w:rsidRPr="001B767F">
              <w:rPr>
                <w:rFonts w:ascii="Times New Roman" w:eastAsia="Calibri" w:hAnsi="Times New Roman" w:cs="Times New Roman"/>
                <w:i/>
              </w:rPr>
              <w:t>Процедуры учебного исследования можно представить следующим образом:</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знакомство с литературой</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выявление (видение) проблемы</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постановка (формулирование) проблемы</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прояснение неясных вопросов</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формулирование гипотезы</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планирование и разработка учебных действий</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сбор данных (накопление фактов, наблюдений доказательств)</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анализ и синтез собранных данных</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сопоставление (соотнесение) данных и умозаключений</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подготовка и написание (оформление) сообщения</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выступление с подготовленным сообщением</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переосмысление результатов в ходе ответов на вопросы</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проверка гипотез</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построение сообщений</w:t>
            </w:r>
          </w:p>
          <w:p w:rsidR="00F6593A" w:rsidRPr="001B767F" w:rsidRDefault="00F6593A" w:rsidP="00E35F3A">
            <w:pPr>
              <w:widowControl w:val="0"/>
              <w:numPr>
                <w:ilvl w:val="0"/>
                <w:numId w:val="254"/>
              </w:numPr>
              <w:autoSpaceDE w:val="0"/>
              <w:autoSpaceDN w:val="0"/>
              <w:adjustRightInd w:val="0"/>
              <w:spacing w:after="0" w:line="240" w:lineRule="auto"/>
              <w:contextualSpacing/>
              <w:jc w:val="both"/>
              <w:rPr>
                <w:rFonts w:ascii="Times New Roman" w:hAnsi="Times New Roman" w:cs="Times New Roman"/>
              </w:rPr>
            </w:pPr>
            <w:r w:rsidRPr="001B767F">
              <w:rPr>
                <w:rFonts w:ascii="Times New Roman" w:hAnsi="Times New Roman" w:cs="Times New Roman"/>
              </w:rPr>
              <w:t>построение выводов, заключений.</w:t>
            </w:r>
          </w:p>
        </w:tc>
      </w:tr>
    </w:tbl>
    <w:p w:rsidR="00F6593A" w:rsidRPr="001B767F" w:rsidRDefault="00F6593A" w:rsidP="00017DB1">
      <w:pPr>
        <w:spacing w:after="0" w:line="240" w:lineRule="auto"/>
        <w:jc w:val="both"/>
        <w:rPr>
          <w:rFonts w:ascii="Times New Roman" w:hAnsi="Times New Roman" w:cs="Times New Roman"/>
          <w:sz w:val="20"/>
          <w:szCs w:val="20"/>
          <w:lang w:eastAsia="en-US" w:bidi="en-US"/>
        </w:rPr>
      </w:pPr>
    </w:p>
    <w:p w:rsidR="00F6593A" w:rsidRPr="001B767F" w:rsidRDefault="00F6593A" w:rsidP="00F6593A">
      <w:pPr>
        <w:widowControl w:val="0"/>
        <w:autoSpaceDE w:val="0"/>
        <w:autoSpaceDN w:val="0"/>
        <w:adjustRightInd w:val="0"/>
        <w:spacing w:after="0" w:line="240" w:lineRule="auto"/>
        <w:ind w:firstLine="708"/>
        <w:rPr>
          <w:rFonts w:ascii="Times New Roman" w:eastAsia="Calibri" w:hAnsi="Times New Roman" w:cs="Times New Roman"/>
          <w:b/>
          <w:sz w:val="24"/>
          <w:szCs w:val="24"/>
        </w:rPr>
      </w:pPr>
      <w:r w:rsidRPr="001B767F">
        <w:rPr>
          <w:rFonts w:ascii="Times New Roman" w:eastAsia="Calibri" w:hAnsi="Times New Roman" w:cs="Times New Roman"/>
          <w:b/>
          <w:sz w:val="24"/>
          <w:szCs w:val="24"/>
        </w:rPr>
        <w:t>9.Виды взаимодействия с учебными, научными и социальными организациями.</w:t>
      </w:r>
    </w:p>
    <w:p w:rsidR="00F6593A" w:rsidRPr="001B767F" w:rsidRDefault="00F6593A" w:rsidP="00F6593A">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29"/>
        <w:gridCol w:w="6945"/>
      </w:tblGrid>
      <w:tr w:rsidR="00F6593A" w:rsidRPr="001B767F" w:rsidTr="00F6593A">
        <w:tc>
          <w:tcPr>
            <w:tcW w:w="2376" w:type="dxa"/>
          </w:tcPr>
          <w:p w:rsidR="00F6593A" w:rsidRPr="001B767F" w:rsidRDefault="00F6593A" w:rsidP="00F6593A">
            <w:pPr>
              <w:spacing w:after="0" w:line="240" w:lineRule="auto"/>
              <w:jc w:val="center"/>
              <w:rPr>
                <w:rFonts w:ascii="Times New Roman" w:hAnsi="Times New Roman" w:cs="Times New Roman"/>
                <w:b/>
                <w:sz w:val="24"/>
                <w:szCs w:val="24"/>
              </w:rPr>
            </w:pPr>
            <w:r w:rsidRPr="001B767F">
              <w:rPr>
                <w:rFonts w:ascii="Times New Roman" w:hAnsi="Times New Roman" w:cs="Times New Roman"/>
                <w:b/>
                <w:sz w:val="24"/>
                <w:szCs w:val="24"/>
              </w:rPr>
              <w:t>Предмет</w:t>
            </w:r>
          </w:p>
        </w:tc>
        <w:tc>
          <w:tcPr>
            <w:tcW w:w="5529" w:type="dxa"/>
          </w:tcPr>
          <w:p w:rsidR="00F6593A" w:rsidRPr="001B767F" w:rsidRDefault="00F6593A" w:rsidP="00F6593A">
            <w:pPr>
              <w:spacing w:after="0" w:line="240" w:lineRule="auto"/>
              <w:jc w:val="center"/>
              <w:rPr>
                <w:rFonts w:ascii="Times New Roman" w:hAnsi="Times New Roman" w:cs="Times New Roman"/>
                <w:b/>
                <w:sz w:val="24"/>
                <w:szCs w:val="24"/>
              </w:rPr>
            </w:pPr>
            <w:r w:rsidRPr="001B767F">
              <w:rPr>
                <w:rFonts w:ascii="Times New Roman" w:hAnsi="Times New Roman" w:cs="Times New Roman"/>
                <w:b/>
                <w:sz w:val="24"/>
                <w:szCs w:val="24"/>
              </w:rPr>
              <w:t>Организации</w:t>
            </w:r>
          </w:p>
        </w:tc>
        <w:tc>
          <w:tcPr>
            <w:tcW w:w="6945" w:type="dxa"/>
          </w:tcPr>
          <w:p w:rsidR="00F6593A" w:rsidRPr="001B767F" w:rsidRDefault="00F6593A" w:rsidP="00F6593A">
            <w:pPr>
              <w:spacing w:after="0" w:line="240" w:lineRule="auto"/>
              <w:jc w:val="center"/>
              <w:rPr>
                <w:rFonts w:ascii="Times New Roman" w:hAnsi="Times New Roman" w:cs="Times New Roman"/>
                <w:b/>
                <w:sz w:val="24"/>
                <w:szCs w:val="24"/>
              </w:rPr>
            </w:pPr>
            <w:r w:rsidRPr="001B767F">
              <w:rPr>
                <w:rFonts w:ascii="Times New Roman" w:hAnsi="Times New Roman" w:cs="Times New Roman"/>
                <w:b/>
                <w:sz w:val="24"/>
                <w:szCs w:val="24"/>
              </w:rPr>
              <w:t>Форма взаимодействия</w:t>
            </w:r>
          </w:p>
        </w:tc>
      </w:tr>
      <w:tr w:rsidR="00F6593A" w:rsidRPr="001B767F" w:rsidTr="00F6593A">
        <w:tc>
          <w:tcPr>
            <w:tcW w:w="2376"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Русский язык и литература</w:t>
            </w:r>
          </w:p>
        </w:tc>
        <w:tc>
          <w:tcPr>
            <w:tcW w:w="5529"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Историко-архитектурный музей-заповедник</w:t>
            </w:r>
          </w:p>
        </w:tc>
        <w:tc>
          <w:tcPr>
            <w:tcW w:w="6945"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Экскурсии для обучающихся</w:t>
            </w:r>
          </w:p>
        </w:tc>
      </w:tr>
      <w:tr w:rsidR="00F6593A" w:rsidRPr="001B767F" w:rsidTr="00F6593A">
        <w:tc>
          <w:tcPr>
            <w:tcW w:w="2376"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Иностранный язык</w:t>
            </w:r>
          </w:p>
        </w:tc>
        <w:tc>
          <w:tcPr>
            <w:tcW w:w="5529"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Ассоциация учителей иностранного языка YARTEA</w:t>
            </w:r>
          </w:p>
        </w:tc>
        <w:tc>
          <w:tcPr>
            <w:tcW w:w="6945"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Участие в конференциях, конкурсах, олимпиадах</w:t>
            </w:r>
          </w:p>
        </w:tc>
      </w:tr>
      <w:tr w:rsidR="00F6593A" w:rsidRPr="001B767F" w:rsidTr="00F6593A">
        <w:tc>
          <w:tcPr>
            <w:tcW w:w="2376"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Информатика </w:t>
            </w:r>
          </w:p>
        </w:tc>
        <w:tc>
          <w:tcPr>
            <w:tcW w:w="5529"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ГОУ ЯО Центр телекоммуникации и информационных систем в образовании</w:t>
            </w:r>
          </w:p>
        </w:tc>
        <w:tc>
          <w:tcPr>
            <w:tcW w:w="6945"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Участие в конкурсах, интернет-проектах, проведение интернет-уроков</w:t>
            </w:r>
          </w:p>
        </w:tc>
      </w:tr>
      <w:tr w:rsidR="00F6593A" w:rsidRPr="001B767F" w:rsidTr="00F6593A">
        <w:tc>
          <w:tcPr>
            <w:tcW w:w="2376"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География</w:t>
            </w:r>
          </w:p>
        </w:tc>
        <w:tc>
          <w:tcPr>
            <w:tcW w:w="5529"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Планетарий им. Терешковой</w:t>
            </w:r>
          </w:p>
        </w:tc>
        <w:tc>
          <w:tcPr>
            <w:tcW w:w="6945"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Занятия для обучающихся</w:t>
            </w:r>
          </w:p>
        </w:tc>
      </w:tr>
      <w:tr w:rsidR="00F6593A" w:rsidRPr="001B767F" w:rsidTr="00F6593A">
        <w:tc>
          <w:tcPr>
            <w:tcW w:w="2376"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История</w:t>
            </w:r>
          </w:p>
        </w:tc>
        <w:tc>
          <w:tcPr>
            <w:tcW w:w="5529"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Историко-архитектурный музей-заповедник, Музей истории города, Музей боевой славы</w:t>
            </w:r>
          </w:p>
        </w:tc>
        <w:tc>
          <w:tcPr>
            <w:tcW w:w="6945"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Экскурсии для обучающихся</w:t>
            </w:r>
          </w:p>
        </w:tc>
      </w:tr>
      <w:tr w:rsidR="00F6593A" w:rsidRPr="001B767F" w:rsidTr="00F6593A">
        <w:tc>
          <w:tcPr>
            <w:tcW w:w="2376"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Биология</w:t>
            </w:r>
          </w:p>
        </w:tc>
        <w:tc>
          <w:tcPr>
            <w:tcW w:w="5529"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Ярославский зоопарк; Ботанический сад</w:t>
            </w:r>
          </w:p>
        </w:tc>
        <w:tc>
          <w:tcPr>
            <w:tcW w:w="6945"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Занятия и экскурсии для обучающихся</w:t>
            </w:r>
          </w:p>
        </w:tc>
      </w:tr>
      <w:tr w:rsidR="00F6593A" w:rsidRPr="001B767F" w:rsidTr="00F6593A">
        <w:tc>
          <w:tcPr>
            <w:tcW w:w="2376"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Изо</w:t>
            </w:r>
          </w:p>
        </w:tc>
        <w:tc>
          <w:tcPr>
            <w:tcW w:w="5529"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Ярославский художественный музей</w:t>
            </w:r>
          </w:p>
        </w:tc>
        <w:tc>
          <w:tcPr>
            <w:tcW w:w="6945"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Экскурсии для обучающихся</w:t>
            </w:r>
          </w:p>
        </w:tc>
      </w:tr>
      <w:tr w:rsidR="00F6593A" w:rsidRPr="001B767F" w:rsidTr="00F6593A">
        <w:tc>
          <w:tcPr>
            <w:tcW w:w="2376"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Музыка</w:t>
            </w:r>
          </w:p>
        </w:tc>
        <w:tc>
          <w:tcPr>
            <w:tcW w:w="5529"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Ярославская филармония</w:t>
            </w:r>
          </w:p>
        </w:tc>
        <w:tc>
          <w:tcPr>
            <w:tcW w:w="6945"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Концерты</w:t>
            </w:r>
          </w:p>
        </w:tc>
      </w:tr>
      <w:tr w:rsidR="00F6593A" w:rsidRPr="001B767F" w:rsidTr="00F6593A">
        <w:tc>
          <w:tcPr>
            <w:tcW w:w="2376"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ОБЖ</w:t>
            </w:r>
          </w:p>
        </w:tc>
        <w:tc>
          <w:tcPr>
            <w:tcW w:w="5529"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Музей МЧС, ГО и ЧС</w:t>
            </w:r>
          </w:p>
        </w:tc>
        <w:tc>
          <w:tcPr>
            <w:tcW w:w="6945" w:type="dxa"/>
          </w:tcPr>
          <w:p w:rsidR="00F6593A" w:rsidRPr="001B767F" w:rsidRDefault="00F6593A" w:rsidP="00F6593A">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Экскурсия для обучающихся</w:t>
            </w:r>
          </w:p>
        </w:tc>
      </w:tr>
    </w:tbl>
    <w:p w:rsidR="00F6593A" w:rsidRPr="001B767F" w:rsidRDefault="00F6593A" w:rsidP="00017DB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gridCol w:w="6031"/>
      </w:tblGrid>
      <w:tr w:rsidR="00F6593A" w:rsidRPr="001B767F" w:rsidTr="00F6593A">
        <w:tc>
          <w:tcPr>
            <w:tcW w:w="3369"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B767F">
              <w:rPr>
                <w:rFonts w:ascii="Times New Roman" w:eastAsia="Calibri" w:hAnsi="Times New Roman" w:cs="Times New Roman"/>
                <w:b/>
                <w:sz w:val="24"/>
                <w:szCs w:val="24"/>
              </w:rPr>
              <w:t>Организация/ договор</w:t>
            </w:r>
          </w:p>
        </w:tc>
        <w:tc>
          <w:tcPr>
            <w:tcW w:w="5386"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B767F">
              <w:rPr>
                <w:rFonts w:ascii="Times New Roman" w:eastAsia="Calibri" w:hAnsi="Times New Roman" w:cs="Times New Roman"/>
                <w:b/>
                <w:sz w:val="24"/>
                <w:szCs w:val="24"/>
              </w:rPr>
              <w:t>Предмет соглашения</w:t>
            </w:r>
          </w:p>
        </w:tc>
        <w:tc>
          <w:tcPr>
            <w:tcW w:w="6031" w:type="dxa"/>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B767F">
              <w:rPr>
                <w:rFonts w:ascii="Times New Roman" w:eastAsia="Calibri" w:hAnsi="Times New Roman" w:cs="Times New Roman"/>
                <w:b/>
                <w:sz w:val="24"/>
                <w:szCs w:val="24"/>
              </w:rPr>
              <w:t>Формы организации взаимодействия</w:t>
            </w:r>
          </w:p>
        </w:tc>
      </w:tr>
      <w:tr w:rsidR="00F6593A" w:rsidRPr="001B767F" w:rsidTr="00F6593A">
        <w:tc>
          <w:tcPr>
            <w:tcW w:w="3369"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Ярославский государственный педагогический университет им. К.Д. Ушинского/ договор №223 от 11.09.2014г.</w:t>
            </w:r>
          </w:p>
        </w:tc>
        <w:tc>
          <w:tcPr>
            <w:tcW w:w="5386"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Организация и проведение педагогической практики студентов  кафедры конфликтологии ЯГПУ им. К.Д. Ушинского.</w:t>
            </w:r>
          </w:p>
        </w:tc>
        <w:tc>
          <w:tcPr>
            <w:tcW w:w="6031"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Методическое сопровождение педагогической практики; Проверка отчетной документации;</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Организация установочных и итоговых конференций при директоре школы;</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Анализ и оценка педагогической деятельности;</w:t>
            </w:r>
          </w:p>
        </w:tc>
      </w:tr>
      <w:tr w:rsidR="00F6593A" w:rsidRPr="001B767F" w:rsidTr="00F6593A">
        <w:tc>
          <w:tcPr>
            <w:tcW w:w="3369"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Ярославский государственный педагогический университет им. К.Д. Ушинского/ договор о сетевом взаимодействии  от 15.03.2015г.</w:t>
            </w:r>
          </w:p>
        </w:tc>
        <w:tc>
          <w:tcPr>
            <w:tcW w:w="5386"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Реализация регионального инновационного проекта «</w:t>
            </w:r>
            <w:r w:rsidRPr="001B767F">
              <w:rPr>
                <w:rFonts w:ascii="Times New Roman" w:eastAsia="Calibri" w:hAnsi="Times New Roman" w:cs="Times New Roman"/>
                <w:b/>
                <w:sz w:val="24"/>
                <w:szCs w:val="24"/>
              </w:rPr>
              <w:t>Развитие кадрового потенциала школьных  служб медиации»</w:t>
            </w:r>
            <w:r w:rsidRPr="001B767F">
              <w:rPr>
                <w:rFonts w:ascii="Times New Roman" w:eastAsia="Calibri" w:hAnsi="Times New Roman" w:cs="Times New Roman"/>
                <w:sz w:val="24"/>
                <w:szCs w:val="24"/>
              </w:rPr>
              <w:t xml:space="preserve"> на период с 2015-2017 год.</w:t>
            </w:r>
          </w:p>
        </w:tc>
        <w:tc>
          <w:tcPr>
            <w:tcW w:w="6031"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Научно – методическое сопровождение;</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Организационное консультирование;</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Реализация комплекса  образовательных программ.</w:t>
            </w:r>
          </w:p>
        </w:tc>
      </w:tr>
      <w:tr w:rsidR="00F6593A" w:rsidRPr="001B767F" w:rsidTr="00F6593A">
        <w:tc>
          <w:tcPr>
            <w:tcW w:w="3369"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МУК «ЦСДБ г. Ярославля» (библиотека – филиал №6)/ договор о совместной деятельности от 01.09. 2015г.</w:t>
            </w:r>
          </w:p>
        </w:tc>
        <w:tc>
          <w:tcPr>
            <w:tcW w:w="5386"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Совместная  творческая, организационная, хозяйственная или иная деятельность сторон, направленная на </w:t>
            </w:r>
            <w:r w:rsidRPr="001B767F">
              <w:rPr>
                <w:rFonts w:ascii="Times New Roman" w:eastAsia="Calibri" w:hAnsi="Times New Roman" w:cs="Times New Roman"/>
                <w:b/>
                <w:sz w:val="24"/>
                <w:szCs w:val="24"/>
              </w:rPr>
              <w:t>привлечение детей к чтению.</w:t>
            </w:r>
          </w:p>
        </w:tc>
        <w:tc>
          <w:tcPr>
            <w:tcW w:w="6031" w:type="dxa"/>
          </w:tcPr>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Организация массовых мероприятий с использованием библиотечно – библиографические форм и методов;</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 Осуществление  библиотечно – библиографическое и справочно – информационное обслуживание учащихся школы;</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Содействие  в  проведении социологических исследований учащихся школы;</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Обеспечение  информационно – библиографического  оснащения презентаций, выставок, демонстраций, семинаров, конференций, проводимых на базе школы №66.</w:t>
            </w:r>
          </w:p>
        </w:tc>
      </w:tr>
    </w:tbl>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10.Описание условий, обеспечивающих развитие универсальных учебных действий у обучающихся.</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Педагоги нашей школы имеют необходимый  уровень подготовки для реализации программы УУД:</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 - владеют  необходимыми представлениями о возрастных особенностях  </w:t>
      </w:r>
      <w:r w:rsidR="003311D3">
        <w:rPr>
          <w:rFonts w:ascii="Times New Roman" w:eastAsia="Calibri" w:hAnsi="Times New Roman" w:cs="Times New Roman"/>
          <w:sz w:val="24"/>
          <w:szCs w:val="24"/>
        </w:rPr>
        <w:t>об</w:t>
      </w:r>
      <w:r w:rsidRPr="001B767F">
        <w:rPr>
          <w:rFonts w:ascii="Times New Roman" w:eastAsia="Calibri" w:hAnsi="Times New Roman" w:cs="Times New Roman"/>
          <w:sz w:val="24"/>
          <w:szCs w:val="24"/>
        </w:rPr>
        <w:t>уча</w:t>
      </w:r>
      <w:r w:rsidR="003311D3">
        <w:rPr>
          <w:rFonts w:ascii="Times New Roman" w:eastAsia="Calibri" w:hAnsi="Times New Roman" w:cs="Times New Roman"/>
          <w:sz w:val="24"/>
          <w:szCs w:val="24"/>
        </w:rPr>
        <w:t>ю</w:t>
      </w:r>
      <w:r w:rsidRPr="001B767F">
        <w:rPr>
          <w:rFonts w:ascii="Times New Roman" w:eastAsia="Calibri" w:hAnsi="Times New Roman" w:cs="Times New Roman"/>
          <w:sz w:val="24"/>
          <w:szCs w:val="24"/>
        </w:rPr>
        <w:t>щихся;</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проходят необходимую курсовую подготовку  (не реже одного раза в 3 года);</w:t>
      </w:r>
    </w:p>
    <w:p w:rsidR="00F6593A" w:rsidRPr="001B767F" w:rsidRDefault="00F6593A" w:rsidP="00F6593A">
      <w:pPr>
        <w:spacing w:after="0" w:line="240" w:lineRule="auto"/>
        <w:ind w:firstLine="454"/>
        <w:jc w:val="both"/>
        <w:outlineLvl w:val="0"/>
        <w:rPr>
          <w:rFonts w:ascii="Times New Roman" w:hAnsi="Times New Roman" w:cs="Times New Roman"/>
          <w:b/>
          <w:bCs/>
          <w:i/>
          <w:sz w:val="24"/>
          <w:szCs w:val="24"/>
        </w:rPr>
      </w:pPr>
      <w:r w:rsidRPr="001B767F">
        <w:rPr>
          <w:rFonts w:ascii="Times New Roman" w:hAnsi="Times New Roman" w:cs="Times New Roman"/>
          <w:b/>
          <w:bCs/>
          <w:i/>
          <w:sz w:val="24"/>
          <w:szCs w:val="24"/>
        </w:rPr>
        <w:t>Учебное сотрудничество</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При получении  основного общего образования дети активно включаются в совместные занятия. В условиях </w:t>
      </w:r>
      <w:r w:rsidRPr="001B767F">
        <w:rPr>
          <w:rFonts w:ascii="Times New Roman" w:eastAsia="Calibri" w:hAnsi="Times New Roman" w:cs="Times New Roman"/>
          <w:i/>
          <w:sz w:val="24"/>
          <w:szCs w:val="24"/>
        </w:rPr>
        <w:t>специально организуемого учебного сотрудничества</w:t>
      </w:r>
      <w:r w:rsidRPr="001B767F">
        <w:rPr>
          <w:rFonts w:ascii="Times New Roman" w:eastAsia="Calibri"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распределение начальных действий и операций, заданное предметным условием совместной работы;</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коммуникацию (общение), обеспечивающую реализацию процессов распределения, обмена и взаимопонимания;</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xml:space="preserve">• рефлексию, обеспечивающую преодоление ограничений собственного действия относительно общей схемы деятельности. </w:t>
      </w:r>
    </w:p>
    <w:p w:rsidR="00F6593A" w:rsidRPr="001B767F" w:rsidRDefault="00F6593A" w:rsidP="00F6593A">
      <w:pPr>
        <w:widowControl w:val="0"/>
        <w:overflowPunct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rPr>
      </w:pPr>
      <w:r w:rsidRPr="001B767F">
        <w:rPr>
          <w:rFonts w:ascii="Times New Roman" w:eastAsia="Calibri" w:hAnsi="Times New Roman" w:cs="Times New Roman"/>
          <w:b/>
          <w:i/>
          <w:sz w:val="24"/>
          <w:szCs w:val="24"/>
        </w:rPr>
        <w:t>Совместная деятельность</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Цели организации работы в группе:</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создание учебной мотивации;</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пробуждение в учениках познавательного интереса;</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развитие стремления к успеху и одобрению;</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снятие неуверенности в себе, боязни сделать ошибку и получить за это порицание;</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развитие способности к самостоятельной оценке своей работы;</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формирование умения общаться и взаимодействовать с другими обучающимися.</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Групповая совместная деятельность обучающихся  может быть организована  как работа парами. Эта форма учебной деятельности используется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52B99" w:rsidRPr="001B767F" w:rsidRDefault="00552B99" w:rsidP="00F6593A">
      <w:pPr>
        <w:spacing w:after="0" w:line="240" w:lineRule="auto"/>
        <w:ind w:firstLine="454"/>
        <w:jc w:val="both"/>
        <w:outlineLvl w:val="0"/>
        <w:rPr>
          <w:rFonts w:ascii="Times New Roman" w:hAnsi="Times New Roman" w:cs="Times New Roman"/>
          <w:b/>
          <w:i/>
          <w:sz w:val="24"/>
          <w:szCs w:val="24"/>
        </w:rPr>
      </w:pPr>
    </w:p>
    <w:p w:rsidR="00F6593A" w:rsidRPr="001B767F" w:rsidRDefault="00F6593A" w:rsidP="00F6593A">
      <w:pPr>
        <w:spacing w:after="0" w:line="240" w:lineRule="auto"/>
        <w:ind w:firstLine="454"/>
        <w:jc w:val="both"/>
        <w:outlineLvl w:val="0"/>
        <w:rPr>
          <w:rFonts w:ascii="Times New Roman" w:hAnsi="Times New Roman" w:cs="Times New Roman"/>
          <w:b/>
          <w:i/>
          <w:sz w:val="24"/>
          <w:szCs w:val="24"/>
        </w:rPr>
      </w:pPr>
      <w:r w:rsidRPr="001B767F">
        <w:rPr>
          <w:rFonts w:ascii="Times New Roman" w:hAnsi="Times New Roman" w:cs="Times New Roman"/>
          <w:b/>
          <w:i/>
          <w:sz w:val="24"/>
          <w:szCs w:val="24"/>
        </w:rPr>
        <w:t>Разновозрастное сотрудничество</w:t>
      </w:r>
    </w:p>
    <w:p w:rsidR="00F6593A" w:rsidRPr="001B767F" w:rsidRDefault="00F6593A" w:rsidP="00F6593A">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Особое место в развитии коммуникативных компетенций школьников принадлежит такой форме организации обучения, как разновозрастное сотрудничество. Эта форма организации деятельности обучающихся наиболее характерна для внеурочных занятий.</w:t>
      </w:r>
    </w:p>
    <w:p w:rsidR="00F6593A" w:rsidRPr="001B767F" w:rsidRDefault="00F6593A" w:rsidP="00F6593A">
      <w:pPr>
        <w:spacing w:after="0" w:line="240" w:lineRule="auto"/>
        <w:ind w:firstLine="454"/>
        <w:jc w:val="both"/>
        <w:rPr>
          <w:rFonts w:ascii="Times New Roman" w:hAnsi="Times New Roman" w:cs="Times New Roman"/>
          <w:b/>
          <w:bCs/>
          <w:i/>
          <w:sz w:val="24"/>
          <w:szCs w:val="24"/>
        </w:rPr>
      </w:pPr>
      <w:r w:rsidRPr="001B767F">
        <w:rPr>
          <w:rFonts w:ascii="Times New Roman" w:hAnsi="Times New Roman" w:cs="Times New Roman"/>
          <w:b/>
          <w:bCs/>
          <w:i/>
          <w:sz w:val="24"/>
          <w:szCs w:val="24"/>
        </w:rPr>
        <w:t>Проектная деятельность обучающихся как форма сотрудничества</w:t>
      </w:r>
    </w:p>
    <w:p w:rsidR="00F6593A" w:rsidRPr="001B767F" w:rsidRDefault="00F6593A" w:rsidP="00F6593A">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 xml:space="preserve">Средний  уровень школьного образования является исключительно благоприятным периодом для развития коммуникативных способностей и </w:t>
      </w:r>
      <w:r w:rsidRPr="001B767F">
        <w:rPr>
          <w:rFonts w:ascii="Times New Roman" w:hAnsi="Times New Roman" w:cs="Times New Roman"/>
          <w:i/>
          <w:sz w:val="24"/>
          <w:szCs w:val="24"/>
        </w:rPr>
        <w:t>сотрудничества</w:t>
      </w:r>
      <w:r w:rsidRPr="001B767F">
        <w:rPr>
          <w:rFonts w:ascii="Times New Roman" w:hAnsi="Times New Roman" w:cs="Times New Roman"/>
          <w:sz w:val="24"/>
          <w:szCs w:val="24"/>
        </w:rPr>
        <w:t xml:space="preserve">, </w:t>
      </w:r>
      <w:r w:rsidRPr="001B767F">
        <w:rPr>
          <w:rFonts w:ascii="Times New Roman" w:hAnsi="Times New Roman" w:cs="Times New Roman"/>
          <w:i/>
          <w:sz w:val="24"/>
          <w:szCs w:val="24"/>
        </w:rPr>
        <w:t>кооперации</w:t>
      </w:r>
      <w:r w:rsidRPr="001B767F">
        <w:rPr>
          <w:rFonts w:ascii="Times New Roman" w:hAnsi="Times New Roman" w:cs="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6593A" w:rsidRPr="001B767F" w:rsidRDefault="00F6593A" w:rsidP="00F6593A">
      <w:pPr>
        <w:widowControl w:val="0"/>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 xml:space="preserve">Целесообразно разделять разные типы ситуаций сотрудничества. </w:t>
      </w:r>
    </w:p>
    <w:p w:rsidR="00F6593A" w:rsidRPr="001B767F" w:rsidRDefault="00F6593A" w:rsidP="00F6593A">
      <w:pPr>
        <w:widowControl w:val="0"/>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 xml:space="preserve">1. Ситуация </w:t>
      </w:r>
      <w:r w:rsidRPr="001B767F">
        <w:rPr>
          <w:rFonts w:ascii="Times New Roman" w:hAnsi="Times New Roman" w:cs="Times New Roman"/>
          <w:i/>
          <w:sz w:val="24"/>
          <w:szCs w:val="24"/>
        </w:rPr>
        <w:t>сотрудничества со сверстниками</w:t>
      </w:r>
      <w:r w:rsidRPr="001B767F">
        <w:rPr>
          <w:rFonts w:ascii="Times New Roman" w:hAnsi="Times New Roman" w:cs="Times New Roman"/>
          <w:sz w:val="24"/>
          <w:szCs w:val="24"/>
        </w:rPr>
        <w:t xml:space="preserve"> </w:t>
      </w:r>
      <w:r w:rsidRPr="001B767F">
        <w:rPr>
          <w:rFonts w:ascii="Times New Roman" w:hAnsi="Times New Roman" w:cs="Times New Roman"/>
          <w:i/>
          <w:sz w:val="24"/>
          <w:szCs w:val="24"/>
        </w:rPr>
        <w:t>с распределением функций</w:t>
      </w:r>
      <w:r w:rsidRPr="001B767F">
        <w:rPr>
          <w:rFonts w:ascii="Times New Roman" w:hAnsi="Times New Roman" w:cs="Times New Roman"/>
          <w:sz w:val="24"/>
          <w:szCs w:val="24"/>
        </w:rPr>
        <w:t>.</w:t>
      </w:r>
    </w:p>
    <w:p w:rsidR="00F6593A" w:rsidRPr="001B767F" w:rsidRDefault="00F6593A" w:rsidP="00F6593A">
      <w:pPr>
        <w:widowControl w:val="0"/>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2.</w:t>
      </w:r>
      <w:r w:rsidRPr="001B767F">
        <w:rPr>
          <w:rFonts w:ascii="Times New Roman" w:hAnsi="Times New Roman" w:cs="Times New Roman"/>
          <w:b/>
          <w:sz w:val="24"/>
          <w:szCs w:val="24"/>
        </w:rPr>
        <w:t> </w:t>
      </w:r>
      <w:r w:rsidRPr="001B767F">
        <w:rPr>
          <w:rFonts w:ascii="Times New Roman" w:hAnsi="Times New Roman" w:cs="Times New Roman"/>
          <w:sz w:val="24"/>
          <w:szCs w:val="24"/>
        </w:rPr>
        <w:t xml:space="preserve">Ситуация </w:t>
      </w:r>
      <w:r w:rsidRPr="001B767F">
        <w:rPr>
          <w:rFonts w:ascii="Times New Roman" w:hAnsi="Times New Roman" w:cs="Times New Roman"/>
          <w:i/>
          <w:sz w:val="24"/>
          <w:szCs w:val="24"/>
        </w:rPr>
        <w:t>сотрудничества со взрослым</w:t>
      </w:r>
      <w:r w:rsidRPr="001B767F">
        <w:rPr>
          <w:rFonts w:ascii="Times New Roman" w:hAnsi="Times New Roman" w:cs="Times New Roman"/>
          <w:sz w:val="24"/>
          <w:szCs w:val="24"/>
        </w:rPr>
        <w:t xml:space="preserve"> </w:t>
      </w:r>
      <w:r w:rsidRPr="001B767F">
        <w:rPr>
          <w:rFonts w:ascii="Times New Roman" w:hAnsi="Times New Roman" w:cs="Times New Roman"/>
          <w:i/>
          <w:sz w:val="24"/>
          <w:szCs w:val="24"/>
        </w:rPr>
        <w:t>с распределением функций</w:t>
      </w:r>
      <w:r w:rsidRPr="001B767F">
        <w:rPr>
          <w:rFonts w:ascii="Times New Roman" w:hAnsi="Times New Roman" w:cs="Times New Roman"/>
          <w:sz w:val="24"/>
          <w:szCs w:val="24"/>
        </w:rPr>
        <w:t xml:space="preserve">. </w:t>
      </w:r>
    </w:p>
    <w:p w:rsidR="00F6593A" w:rsidRPr="001B767F" w:rsidRDefault="00F6593A" w:rsidP="00F6593A">
      <w:pPr>
        <w:widowControl w:val="0"/>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3.</w:t>
      </w:r>
      <w:r w:rsidRPr="001B767F">
        <w:rPr>
          <w:rFonts w:ascii="Times New Roman" w:hAnsi="Times New Roman" w:cs="Times New Roman"/>
          <w:b/>
          <w:sz w:val="24"/>
          <w:szCs w:val="24"/>
        </w:rPr>
        <w:t> </w:t>
      </w:r>
      <w:r w:rsidRPr="001B767F">
        <w:rPr>
          <w:rFonts w:ascii="Times New Roman" w:hAnsi="Times New Roman" w:cs="Times New Roman"/>
          <w:sz w:val="24"/>
          <w:szCs w:val="24"/>
        </w:rPr>
        <w:t xml:space="preserve">Ситуация </w:t>
      </w:r>
      <w:r w:rsidRPr="001B767F">
        <w:rPr>
          <w:rFonts w:ascii="Times New Roman" w:hAnsi="Times New Roman" w:cs="Times New Roman"/>
          <w:i/>
          <w:sz w:val="24"/>
          <w:szCs w:val="24"/>
        </w:rPr>
        <w:t>взаимодействия со сверстниками без чёткого разделения функций</w:t>
      </w:r>
      <w:r w:rsidRPr="001B767F">
        <w:rPr>
          <w:rFonts w:ascii="Times New Roman" w:hAnsi="Times New Roman" w:cs="Times New Roman"/>
          <w:sz w:val="24"/>
          <w:szCs w:val="24"/>
        </w:rPr>
        <w:t>.</w:t>
      </w:r>
    </w:p>
    <w:p w:rsidR="00F6593A" w:rsidRPr="001B767F" w:rsidRDefault="00F6593A" w:rsidP="00F6593A">
      <w:pPr>
        <w:widowControl w:val="0"/>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 xml:space="preserve">4. Ситуация </w:t>
      </w:r>
      <w:r w:rsidRPr="001B767F">
        <w:rPr>
          <w:rFonts w:ascii="Times New Roman" w:hAnsi="Times New Roman" w:cs="Times New Roman"/>
          <w:i/>
          <w:sz w:val="24"/>
          <w:szCs w:val="24"/>
        </w:rPr>
        <w:t>конфликтного взаимодействия со сверстниками</w:t>
      </w:r>
      <w:r w:rsidRPr="001B767F">
        <w:rPr>
          <w:rFonts w:ascii="Times New Roman" w:hAnsi="Times New Roman" w:cs="Times New Roman"/>
          <w:sz w:val="24"/>
          <w:szCs w:val="24"/>
        </w:rPr>
        <w:t xml:space="preserve">. </w:t>
      </w:r>
    </w:p>
    <w:p w:rsidR="00F6593A" w:rsidRPr="001B767F" w:rsidRDefault="00F6593A" w:rsidP="00F6593A">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F6593A" w:rsidRPr="001B767F" w:rsidRDefault="00F6593A" w:rsidP="00F6593A">
      <w:pPr>
        <w:spacing w:after="0" w:line="240" w:lineRule="auto"/>
        <w:ind w:firstLine="454"/>
        <w:jc w:val="both"/>
        <w:outlineLvl w:val="0"/>
        <w:rPr>
          <w:rFonts w:ascii="Times New Roman" w:hAnsi="Times New Roman" w:cs="Times New Roman"/>
          <w:b/>
          <w:i/>
          <w:sz w:val="24"/>
          <w:szCs w:val="24"/>
        </w:rPr>
      </w:pPr>
      <w:r w:rsidRPr="001B767F">
        <w:rPr>
          <w:rFonts w:ascii="Times New Roman" w:hAnsi="Times New Roman" w:cs="Times New Roman"/>
          <w:b/>
          <w:i/>
          <w:sz w:val="24"/>
          <w:szCs w:val="24"/>
        </w:rPr>
        <w:t>Дискуссия</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F6593A" w:rsidRPr="001B767F" w:rsidRDefault="00F6593A" w:rsidP="00F6593A">
      <w:pPr>
        <w:spacing w:after="0" w:line="240" w:lineRule="auto"/>
        <w:ind w:firstLine="454"/>
        <w:outlineLvl w:val="0"/>
        <w:rPr>
          <w:rFonts w:ascii="Times New Roman" w:hAnsi="Times New Roman" w:cs="Times New Roman"/>
          <w:b/>
          <w:i/>
          <w:sz w:val="24"/>
          <w:szCs w:val="24"/>
        </w:rPr>
      </w:pPr>
      <w:r w:rsidRPr="001B767F">
        <w:rPr>
          <w:rFonts w:ascii="Times New Roman" w:hAnsi="Times New Roman" w:cs="Times New Roman"/>
          <w:b/>
          <w:i/>
          <w:sz w:val="24"/>
          <w:szCs w:val="24"/>
        </w:rPr>
        <w:t>Тренинги</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iCs/>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r w:rsidRPr="001B767F">
        <w:rPr>
          <w:rFonts w:ascii="Times New Roman" w:eastAsia="Calibri" w:hAnsi="Times New Roman" w:cs="Times New Roman"/>
          <w:sz w:val="24"/>
          <w:szCs w:val="24"/>
        </w:rPr>
        <w:t>В ходе тренингов коммуникативной компетентности подростков необходимо также уделяется внимание вопросам культуры общения и выработке элементарных правил вежливости — повседневному этикету. Через ролевое проигрывание успешно отрабатываются навыки культуры общения, усваиваются знания этикета. Эта форма организации деятельности обучающихся более характерна для занятий, проводимых педагогом-психологом, на остальных занятиях используются ее элементы.</w:t>
      </w:r>
    </w:p>
    <w:p w:rsidR="00F6593A" w:rsidRPr="001B767F" w:rsidRDefault="00F6593A" w:rsidP="00F6593A">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rPr>
      </w:pPr>
    </w:p>
    <w:p w:rsidR="00F6593A" w:rsidRPr="001B767F" w:rsidRDefault="00F6593A" w:rsidP="00F6593A">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rPr>
      </w:pPr>
      <w:r w:rsidRPr="001B767F">
        <w:rPr>
          <w:rFonts w:ascii="Times New Roman" w:eastAsia="Calibri" w:hAnsi="Times New Roman" w:cs="Times New Roman"/>
          <w:b/>
          <w:i/>
          <w:sz w:val="24"/>
          <w:szCs w:val="24"/>
        </w:rPr>
        <w:t>Общий приём доказательства</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Доказательства используются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F6593A" w:rsidRPr="001B767F" w:rsidRDefault="00F6593A" w:rsidP="00F6593A">
      <w:pPr>
        <w:spacing w:after="0" w:line="240" w:lineRule="auto"/>
        <w:ind w:firstLine="454"/>
        <w:jc w:val="both"/>
        <w:rPr>
          <w:rFonts w:ascii="Times New Roman" w:hAnsi="Times New Roman" w:cs="Times New Roman"/>
          <w:b/>
          <w:i/>
          <w:sz w:val="24"/>
          <w:szCs w:val="24"/>
        </w:rPr>
      </w:pPr>
      <w:r w:rsidRPr="001B767F">
        <w:rPr>
          <w:rFonts w:ascii="Times New Roman" w:hAnsi="Times New Roman" w:cs="Times New Roman"/>
          <w:b/>
          <w:i/>
          <w:sz w:val="24"/>
          <w:szCs w:val="24"/>
        </w:rPr>
        <w:t>Рефлексия</w:t>
      </w:r>
    </w:p>
    <w:p w:rsidR="00F6593A" w:rsidRPr="001B767F" w:rsidRDefault="00F6593A" w:rsidP="00F6593A">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Развитию рефлексии способствует такая  организация учебной деятельности, которая отвечает следующим критериям: </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xml:space="preserve">• постановка всякой новой задачи как задачи с недостающими данными; </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xml:space="preserve">• анализ наличия способов и средств выполнения задачи; </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xml:space="preserve">• оценка своей готовности к решению проблемы; </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xml:space="preserve">• самостоятельный поиск недостающей информации в любом «хранилище» (учебнике, справочнике, книге, у учителя); </w:t>
      </w:r>
    </w:p>
    <w:p w:rsidR="00F6593A" w:rsidRPr="001B767F" w:rsidRDefault="00F6593A" w:rsidP="00F6593A">
      <w:pPr>
        <w:spacing w:after="0" w:line="240" w:lineRule="auto"/>
        <w:ind w:firstLine="454"/>
        <w:jc w:val="both"/>
        <w:rPr>
          <w:rFonts w:ascii="Times New Roman" w:eastAsia="Calibri" w:hAnsi="Times New Roman" w:cs="Times New Roman"/>
          <w:sz w:val="24"/>
          <w:szCs w:val="24"/>
          <w:lang w:eastAsia="en-US"/>
        </w:rPr>
      </w:pPr>
      <w:r w:rsidRPr="001B767F">
        <w:rPr>
          <w:rFonts w:ascii="Times New Roman" w:eastAsia="Calibri" w:hAnsi="Times New Roman" w:cs="Times New Roman"/>
          <w:sz w:val="24"/>
          <w:szCs w:val="24"/>
          <w:lang w:eastAsia="en-US"/>
        </w:rPr>
        <w:t>• самостоятельное изобретение недостающего способа действия (практически это перевод учебной задачи в творческую).</w:t>
      </w:r>
    </w:p>
    <w:p w:rsidR="00F6593A" w:rsidRPr="001B767F" w:rsidRDefault="00F6593A" w:rsidP="00017DB1">
      <w:pPr>
        <w:widowControl w:val="0"/>
        <w:autoSpaceDE w:val="0"/>
        <w:autoSpaceDN w:val="0"/>
        <w:adjustRightInd w:val="0"/>
        <w:spacing w:after="0" w:line="240" w:lineRule="auto"/>
        <w:jc w:val="both"/>
        <w:outlineLvl w:val="0"/>
        <w:rPr>
          <w:rFonts w:ascii="Times New Roman" w:eastAsia="Calibri" w:hAnsi="Times New Roman" w:cs="Times New Roman"/>
          <w:b/>
          <w:i/>
          <w:sz w:val="24"/>
          <w:szCs w:val="24"/>
        </w:rPr>
      </w:pPr>
    </w:p>
    <w:p w:rsidR="00F6593A" w:rsidRPr="001B767F" w:rsidRDefault="00F6593A" w:rsidP="00F6593A">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rPr>
      </w:pPr>
      <w:r w:rsidRPr="001B767F">
        <w:rPr>
          <w:rFonts w:ascii="Times New Roman" w:eastAsia="Calibri" w:hAnsi="Times New Roman" w:cs="Times New Roman"/>
          <w:b/>
          <w:i/>
          <w:sz w:val="24"/>
          <w:szCs w:val="24"/>
        </w:rPr>
        <w:t>Владение педагогами современными образовательными технологиями</w:t>
      </w:r>
    </w:p>
    <w:p w:rsidR="00F6593A" w:rsidRPr="001B767F" w:rsidRDefault="00F6593A" w:rsidP="00F6593A">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Регулятивные и коммуникативные УУД достигаются в основном благодаря использо</w:t>
      </w:r>
      <w:r w:rsidRPr="001B767F">
        <w:rPr>
          <w:rFonts w:ascii="Times New Roman" w:hAnsi="Times New Roman" w:cs="Times New Roman"/>
          <w:sz w:val="24"/>
          <w:szCs w:val="24"/>
        </w:rPr>
        <w:softHyphen/>
        <w:t xml:space="preserve">ванию технологий деятельностного типа. Они же вносят огромный вклад в развитие познавательных УУД и достижение личностных результатов. Поэтому важная роль в подготовке педагога принадлежит овладение образовательными технологиями: проблемный диалог, приемы критического мышления, технология оценивания, проектный метод и другие. </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1B767F">
        <w:rPr>
          <w:rFonts w:ascii="Times New Roman" w:eastAsia="Calibri" w:hAnsi="Times New Roman" w:cs="Times New Roman"/>
          <w:bCs/>
          <w:color w:val="000000"/>
          <w:sz w:val="24"/>
          <w:szCs w:val="24"/>
        </w:rPr>
        <w:t>Исходя из этого, для реализации программы развития УУД были отобраны те образовательные технологии, которые отвечают требованиям системно-деятельностного подхода:</w:t>
      </w:r>
    </w:p>
    <w:p w:rsidR="00F6593A" w:rsidRPr="001B767F" w:rsidRDefault="00F6593A" w:rsidP="00F6593A">
      <w:pPr>
        <w:spacing w:after="0" w:line="240" w:lineRule="auto"/>
        <w:ind w:firstLine="454"/>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268"/>
        <w:gridCol w:w="2410"/>
        <w:gridCol w:w="3827"/>
        <w:gridCol w:w="3339"/>
      </w:tblGrid>
      <w:tr w:rsidR="00F6593A" w:rsidRPr="001B767F" w:rsidTr="00F6593A">
        <w:trPr>
          <w:trHeight w:val="380"/>
        </w:trPr>
        <w:tc>
          <w:tcPr>
            <w:tcW w:w="995" w:type="pct"/>
            <w:vMerge w:val="restar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1B767F">
              <w:rPr>
                <w:rFonts w:ascii="Times New Roman" w:eastAsia="Calibri" w:hAnsi="Times New Roman" w:cs="Times New Roman"/>
                <w:b/>
                <w:bCs/>
                <w:sz w:val="24"/>
                <w:szCs w:val="24"/>
              </w:rPr>
              <w:t>Название</w:t>
            </w:r>
            <w:r w:rsidRPr="001B767F">
              <w:rPr>
                <w:rFonts w:ascii="Times New Roman" w:eastAsia="Calibri" w:hAnsi="Times New Roman" w:cs="Times New Roman"/>
                <w:b/>
                <w:bCs/>
                <w:sz w:val="24"/>
                <w:szCs w:val="24"/>
                <w:lang w:val="en-US"/>
              </w:rPr>
              <w:t xml:space="preserve"> </w:t>
            </w:r>
            <w:r w:rsidRPr="001B767F">
              <w:rPr>
                <w:rFonts w:ascii="Times New Roman" w:eastAsia="Calibri" w:hAnsi="Times New Roman" w:cs="Times New Roman"/>
                <w:b/>
                <w:bCs/>
                <w:sz w:val="24"/>
                <w:szCs w:val="24"/>
              </w:rPr>
              <w:t>технологии</w:t>
            </w:r>
          </w:p>
        </w:tc>
        <w:tc>
          <w:tcPr>
            <w:tcW w:w="4005" w:type="pct"/>
            <w:gridSpan w:val="4"/>
          </w:tcPr>
          <w:p w:rsidR="00F6593A" w:rsidRPr="001B767F" w:rsidRDefault="00F6593A" w:rsidP="00F6593A">
            <w:pPr>
              <w:widowControl w:val="0"/>
              <w:tabs>
                <w:tab w:val="left" w:pos="268"/>
              </w:tabs>
              <w:autoSpaceDE w:val="0"/>
              <w:autoSpaceDN w:val="0"/>
              <w:adjustRightInd w:val="0"/>
              <w:spacing w:after="0" w:line="240" w:lineRule="auto"/>
              <w:jc w:val="center"/>
              <w:rPr>
                <w:rFonts w:ascii="Times New Roman" w:eastAsia="Calibri" w:hAnsi="Times New Roman" w:cs="Times New Roman"/>
                <w:b/>
                <w:bCs/>
                <w:i/>
                <w:sz w:val="24"/>
                <w:szCs w:val="24"/>
                <w:lang w:val="en-US"/>
              </w:rPr>
            </w:pPr>
            <w:r w:rsidRPr="001B767F">
              <w:rPr>
                <w:rFonts w:ascii="Times New Roman" w:eastAsia="Calibri" w:hAnsi="Times New Roman" w:cs="Times New Roman"/>
                <w:b/>
                <w:bCs/>
                <w:i/>
                <w:sz w:val="24"/>
                <w:szCs w:val="24"/>
                <w:lang w:val="en-US"/>
              </w:rPr>
              <w:t>У</w:t>
            </w:r>
            <w:r w:rsidRPr="001B767F">
              <w:rPr>
                <w:rFonts w:ascii="Times New Roman" w:eastAsia="Calibri" w:hAnsi="Times New Roman" w:cs="Times New Roman"/>
                <w:b/>
                <w:bCs/>
                <w:i/>
                <w:iCs/>
                <w:sz w:val="24"/>
                <w:szCs w:val="24"/>
                <w:lang w:val="en-US"/>
              </w:rPr>
              <w:t xml:space="preserve">ниверсальные   </w:t>
            </w:r>
            <w:r w:rsidRPr="001B767F">
              <w:rPr>
                <w:rFonts w:ascii="Times New Roman" w:eastAsia="Calibri" w:hAnsi="Times New Roman" w:cs="Times New Roman"/>
                <w:b/>
                <w:bCs/>
                <w:i/>
                <w:sz w:val="24"/>
                <w:szCs w:val="24"/>
                <w:lang w:val="en-US"/>
              </w:rPr>
              <w:t>У</w:t>
            </w:r>
            <w:r w:rsidRPr="001B767F">
              <w:rPr>
                <w:rFonts w:ascii="Times New Roman" w:eastAsia="Calibri" w:hAnsi="Times New Roman" w:cs="Times New Roman"/>
                <w:b/>
                <w:bCs/>
                <w:i/>
                <w:iCs/>
                <w:sz w:val="24"/>
                <w:szCs w:val="24"/>
                <w:lang w:val="en-US"/>
              </w:rPr>
              <w:t xml:space="preserve">чебные  </w:t>
            </w:r>
            <w:r w:rsidRPr="001B767F">
              <w:rPr>
                <w:rFonts w:ascii="Times New Roman" w:eastAsia="Calibri" w:hAnsi="Times New Roman" w:cs="Times New Roman"/>
                <w:b/>
                <w:bCs/>
                <w:i/>
                <w:sz w:val="24"/>
                <w:szCs w:val="24"/>
                <w:lang w:val="en-US"/>
              </w:rPr>
              <w:t>Д</w:t>
            </w:r>
            <w:r w:rsidRPr="001B767F">
              <w:rPr>
                <w:rFonts w:ascii="Times New Roman" w:eastAsia="Calibri" w:hAnsi="Times New Roman" w:cs="Times New Roman"/>
                <w:b/>
                <w:bCs/>
                <w:i/>
                <w:iCs/>
                <w:sz w:val="24"/>
                <w:szCs w:val="24"/>
                <w:lang w:val="en-US"/>
              </w:rPr>
              <w:t>ействия</w:t>
            </w:r>
          </w:p>
        </w:tc>
      </w:tr>
      <w:tr w:rsidR="00F6593A" w:rsidRPr="001B767F" w:rsidTr="00F6593A">
        <w:trPr>
          <w:trHeight w:val="240"/>
        </w:trPr>
        <w:tc>
          <w:tcPr>
            <w:tcW w:w="995" w:type="pct"/>
            <w:vMerge/>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tc>
        <w:tc>
          <w:tcPr>
            <w:tcW w:w="767" w:type="pct"/>
          </w:tcPr>
          <w:p w:rsidR="00F6593A" w:rsidRPr="001B767F" w:rsidRDefault="00F6593A" w:rsidP="00F6593A">
            <w:pPr>
              <w:widowControl w:val="0"/>
              <w:tabs>
                <w:tab w:val="left" w:pos="268"/>
              </w:tabs>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Личностные</w:t>
            </w:r>
          </w:p>
        </w:tc>
        <w:tc>
          <w:tcPr>
            <w:tcW w:w="815" w:type="pct"/>
          </w:tcPr>
          <w:p w:rsidR="00F6593A" w:rsidRPr="001B767F" w:rsidRDefault="00F6593A" w:rsidP="00F6593A">
            <w:pPr>
              <w:widowControl w:val="0"/>
              <w:tabs>
                <w:tab w:val="left" w:pos="268"/>
              </w:tabs>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Регулятивные</w:t>
            </w:r>
          </w:p>
        </w:tc>
        <w:tc>
          <w:tcPr>
            <w:tcW w:w="1294" w:type="pct"/>
          </w:tcPr>
          <w:p w:rsidR="00F6593A" w:rsidRPr="001B767F" w:rsidRDefault="00F6593A" w:rsidP="00F6593A">
            <w:pPr>
              <w:widowControl w:val="0"/>
              <w:tabs>
                <w:tab w:val="left" w:pos="268"/>
              </w:tabs>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Познавательные</w:t>
            </w:r>
          </w:p>
        </w:tc>
        <w:tc>
          <w:tcPr>
            <w:tcW w:w="1129" w:type="pct"/>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1B767F">
              <w:rPr>
                <w:rFonts w:ascii="Times New Roman" w:eastAsia="Calibri" w:hAnsi="Times New Roman" w:cs="Times New Roman"/>
                <w:b/>
                <w:i/>
                <w:iCs/>
                <w:sz w:val="24"/>
                <w:szCs w:val="24"/>
                <w:lang w:val="en-US"/>
              </w:rPr>
              <w:t>Коммуникативные</w:t>
            </w:r>
          </w:p>
        </w:tc>
      </w:tr>
      <w:tr w:rsidR="00F6593A" w:rsidRPr="001B767F" w:rsidTr="00F6593A">
        <w:trPr>
          <w:trHeight w:val="70"/>
        </w:trPr>
        <w:tc>
          <w:tcPr>
            <w:tcW w:w="99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 xml:space="preserve">Игровые технологии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F6593A" w:rsidRPr="001B767F" w:rsidRDefault="00F6593A" w:rsidP="00E35F3A">
            <w:pPr>
              <w:widowControl w:val="0"/>
              <w:numPr>
                <w:ilvl w:val="0"/>
                <w:numId w:val="268"/>
              </w:numPr>
              <w:tabs>
                <w:tab w:val="left" w:pos="210"/>
              </w:tabs>
              <w:autoSpaceDE w:val="0"/>
              <w:autoSpaceDN w:val="0"/>
              <w:adjustRightInd w:val="0"/>
              <w:spacing w:after="0" w:line="240" w:lineRule="auto"/>
              <w:ind w:left="-108" w:firstLine="141"/>
              <w:contextualSpacing/>
              <w:jc w:val="both"/>
              <w:rPr>
                <w:rFonts w:ascii="Times New Roman" w:hAnsi="Times New Roman" w:cs="Times New Roman"/>
                <w:color w:val="000000"/>
                <w:sz w:val="24"/>
                <w:szCs w:val="24"/>
              </w:rPr>
            </w:pPr>
            <w:r w:rsidRPr="001B767F">
              <w:rPr>
                <w:rFonts w:ascii="Times New Roman" w:hAnsi="Times New Roman" w:cs="Times New Roman"/>
                <w:i/>
                <w:iCs/>
                <w:color w:val="000000"/>
                <w:sz w:val="24"/>
                <w:szCs w:val="24"/>
              </w:rPr>
              <w:t>Методы: развивающие, поисковые</w:t>
            </w:r>
          </w:p>
          <w:p w:rsidR="00F6593A" w:rsidRPr="001B767F" w:rsidRDefault="00F6593A" w:rsidP="00E35F3A">
            <w:pPr>
              <w:widowControl w:val="0"/>
              <w:numPr>
                <w:ilvl w:val="0"/>
                <w:numId w:val="268"/>
              </w:numPr>
              <w:tabs>
                <w:tab w:val="left" w:pos="210"/>
              </w:tabs>
              <w:autoSpaceDE w:val="0"/>
              <w:autoSpaceDN w:val="0"/>
              <w:adjustRightInd w:val="0"/>
              <w:spacing w:after="0" w:line="240" w:lineRule="auto"/>
              <w:ind w:left="-108" w:firstLine="141"/>
              <w:contextualSpacing/>
              <w:jc w:val="both"/>
              <w:rPr>
                <w:rFonts w:ascii="Times New Roman" w:hAnsi="Times New Roman" w:cs="Times New Roman"/>
                <w:color w:val="000000"/>
                <w:sz w:val="24"/>
                <w:szCs w:val="24"/>
              </w:rPr>
            </w:pPr>
            <w:r w:rsidRPr="001B767F">
              <w:rPr>
                <w:rFonts w:ascii="Times New Roman" w:hAnsi="Times New Roman" w:cs="Times New Roman"/>
                <w:i/>
                <w:iCs/>
                <w:color w:val="000000"/>
                <w:sz w:val="24"/>
                <w:szCs w:val="24"/>
              </w:rPr>
              <w:t>Активизация роли субъекта в процессе обучения и развития</w:t>
            </w:r>
          </w:p>
          <w:p w:rsidR="00F6593A" w:rsidRPr="001B767F" w:rsidRDefault="00F6593A" w:rsidP="00E35F3A">
            <w:pPr>
              <w:widowControl w:val="0"/>
              <w:numPr>
                <w:ilvl w:val="0"/>
                <w:numId w:val="268"/>
              </w:numPr>
              <w:tabs>
                <w:tab w:val="left" w:pos="210"/>
              </w:tabs>
              <w:autoSpaceDE w:val="0"/>
              <w:autoSpaceDN w:val="0"/>
              <w:adjustRightInd w:val="0"/>
              <w:spacing w:after="0" w:line="240" w:lineRule="auto"/>
              <w:ind w:left="-108" w:firstLine="141"/>
              <w:contextualSpacing/>
              <w:jc w:val="both"/>
              <w:rPr>
                <w:rFonts w:ascii="Times New Roman" w:hAnsi="Times New Roman" w:cs="Times New Roman"/>
                <w:color w:val="000000"/>
                <w:sz w:val="24"/>
                <w:szCs w:val="24"/>
              </w:rPr>
            </w:pPr>
            <w:r w:rsidRPr="001B767F">
              <w:rPr>
                <w:rFonts w:ascii="Times New Roman" w:hAnsi="Times New Roman" w:cs="Times New Roman"/>
                <w:i/>
                <w:iCs/>
                <w:color w:val="000000"/>
                <w:sz w:val="24"/>
                <w:szCs w:val="24"/>
              </w:rPr>
              <w:t xml:space="preserve">Коллективная мыслительная деятельность </w:t>
            </w:r>
          </w:p>
        </w:tc>
        <w:tc>
          <w:tcPr>
            <w:tcW w:w="767" w:type="pct"/>
          </w:tcPr>
          <w:p w:rsidR="00F6593A" w:rsidRPr="001B767F" w:rsidRDefault="00F6593A" w:rsidP="00E35F3A">
            <w:pPr>
              <w:widowControl w:val="0"/>
              <w:numPr>
                <w:ilvl w:val="0"/>
                <w:numId w:val="202"/>
              </w:numPr>
              <w:tabs>
                <w:tab w:val="num" w:pos="34"/>
                <w:tab w:val="left" w:pos="268"/>
              </w:tabs>
              <w:autoSpaceDE w:val="0"/>
              <w:autoSpaceDN w:val="0"/>
              <w:adjustRightInd w:val="0"/>
              <w:spacing w:after="0" w:line="240" w:lineRule="auto"/>
              <w:ind w:left="34" w:hanging="72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rPr>
              <w:t>смыслообразование</w:t>
            </w:r>
          </w:p>
          <w:p w:rsidR="00F6593A" w:rsidRPr="001B767F" w:rsidRDefault="00F6593A" w:rsidP="00E35F3A">
            <w:pPr>
              <w:widowControl w:val="0"/>
              <w:numPr>
                <w:ilvl w:val="0"/>
                <w:numId w:val="202"/>
              </w:numPr>
              <w:tabs>
                <w:tab w:val="num" w:pos="34"/>
                <w:tab w:val="left" w:pos="268"/>
              </w:tabs>
              <w:autoSpaceDE w:val="0"/>
              <w:autoSpaceDN w:val="0"/>
              <w:adjustRightInd w:val="0"/>
              <w:spacing w:after="0" w:line="240" w:lineRule="auto"/>
              <w:ind w:left="34" w:hanging="72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tabs>
                <w:tab w:val="left" w:pos="268"/>
              </w:tabs>
              <w:autoSpaceDE w:val="0"/>
              <w:autoSpaceDN w:val="0"/>
              <w:adjustRightInd w:val="0"/>
              <w:spacing w:after="0" w:line="240" w:lineRule="auto"/>
              <w:rPr>
                <w:rFonts w:ascii="Times New Roman" w:eastAsia="Calibri" w:hAnsi="Times New Roman" w:cs="Times New Roman"/>
                <w:sz w:val="24"/>
                <w:szCs w:val="24"/>
                <w:lang w:val="en-US"/>
              </w:rPr>
            </w:pPr>
          </w:p>
          <w:p w:rsidR="00F6593A" w:rsidRPr="001B767F" w:rsidRDefault="00F6593A" w:rsidP="00F6593A">
            <w:pPr>
              <w:widowControl w:val="0"/>
              <w:tabs>
                <w:tab w:val="left" w:pos="268"/>
              </w:tabs>
              <w:autoSpaceDE w:val="0"/>
              <w:autoSpaceDN w:val="0"/>
              <w:adjustRightInd w:val="0"/>
              <w:spacing w:after="0" w:line="240" w:lineRule="auto"/>
              <w:ind w:left="720"/>
              <w:rPr>
                <w:rFonts w:ascii="Times New Roman" w:eastAsia="Calibri" w:hAnsi="Times New Roman" w:cs="Times New Roman"/>
                <w:sz w:val="24"/>
                <w:szCs w:val="24"/>
                <w:lang w:val="en-US"/>
              </w:rPr>
            </w:pPr>
          </w:p>
        </w:tc>
        <w:tc>
          <w:tcPr>
            <w:tcW w:w="815" w:type="pct"/>
          </w:tcPr>
          <w:p w:rsidR="00F6593A" w:rsidRPr="001B767F" w:rsidRDefault="00F6593A" w:rsidP="00F6593A">
            <w:pPr>
              <w:tabs>
                <w:tab w:val="left" w:pos="268"/>
              </w:tabs>
              <w:spacing w:after="0" w:line="240" w:lineRule="auto"/>
              <w:ind w:left="34"/>
              <w:rPr>
                <w:rFonts w:ascii="Times New Roman" w:eastAsia="Calibri" w:hAnsi="Times New Roman" w:cs="Times New Roman"/>
                <w:i/>
                <w:iCs/>
                <w:sz w:val="24"/>
                <w:szCs w:val="24"/>
              </w:rPr>
            </w:pPr>
            <w:r w:rsidRPr="001B767F">
              <w:rPr>
                <w:rFonts w:ascii="Times New Roman" w:eastAsia="Calibri" w:hAnsi="Times New Roman" w:cs="Times New Roman"/>
                <w:i/>
                <w:iCs/>
                <w:sz w:val="24"/>
                <w:szCs w:val="24"/>
              </w:rPr>
              <w:t>целепологание</w:t>
            </w:r>
          </w:p>
          <w:p w:rsidR="00F6593A" w:rsidRPr="001B767F" w:rsidRDefault="00F6593A" w:rsidP="00F6593A">
            <w:pPr>
              <w:tabs>
                <w:tab w:val="left" w:pos="268"/>
              </w:tabs>
              <w:spacing w:after="0" w:line="240" w:lineRule="auto"/>
              <w:ind w:left="3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F6593A">
            <w:pPr>
              <w:tabs>
                <w:tab w:val="left" w:pos="268"/>
              </w:tabs>
              <w:spacing w:after="0" w:line="240" w:lineRule="auto"/>
              <w:ind w:left="3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F6593A">
            <w:pPr>
              <w:tabs>
                <w:tab w:val="left" w:pos="268"/>
              </w:tabs>
              <w:spacing w:after="0" w:line="240" w:lineRule="auto"/>
              <w:ind w:left="3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F6593A">
            <w:pPr>
              <w:tabs>
                <w:tab w:val="left" w:pos="268"/>
              </w:tabs>
              <w:spacing w:after="0" w:line="240" w:lineRule="auto"/>
              <w:ind w:left="3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F6593A">
            <w:pPr>
              <w:tabs>
                <w:tab w:val="left" w:pos="268"/>
              </w:tabs>
              <w:spacing w:after="0" w:line="240" w:lineRule="auto"/>
              <w:ind w:left="3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F6593A">
            <w:pPr>
              <w:tabs>
                <w:tab w:val="left" w:pos="268"/>
              </w:tabs>
              <w:spacing w:after="0" w:line="240" w:lineRule="auto"/>
              <w:ind w:left="3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саморегуляция</w:t>
            </w:r>
          </w:p>
          <w:p w:rsidR="00F6593A" w:rsidRPr="001B767F" w:rsidRDefault="00F6593A" w:rsidP="00F6593A">
            <w:pPr>
              <w:widowControl w:val="0"/>
              <w:tabs>
                <w:tab w:val="left" w:pos="268"/>
              </w:tabs>
              <w:autoSpaceDE w:val="0"/>
              <w:autoSpaceDN w:val="0"/>
              <w:adjustRightInd w:val="0"/>
              <w:spacing w:after="0" w:line="240" w:lineRule="auto"/>
              <w:rPr>
                <w:rFonts w:ascii="Times New Roman" w:eastAsia="Calibri" w:hAnsi="Times New Roman" w:cs="Times New Roman"/>
                <w:sz w:val="24"/>
                <w:szCs w:val="24"/>
                <w:lang w:val="en-US"/>
              </w:rPr>
            </w:pPr>
          </w:p>
        </w:tc>
        <w:tc>
          <w:tcPr>
            <w:tcW w:w="1294" w:type="pct"/>
          </w:tcPr>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поиск и выделение цели</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выбор способов решения </w:t>
            </w:r>
            <w:r w:rsidRPr="001B767F">
              <w:rPr>
                <w:rFonts w:ascii="Times New Roman" w:eastAsia="Calibri" w:hAnsi="Times New Roman" w:cs="Times New Roman"/>
                <w:i/>
                <w:iCs/>
                <w:sz w:val="24"/>
                <w:szCs w:val="24"/>
              </w:rPr>
              <w:t>задач</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рефлексия, контроль и оценка</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смысловое чтение</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высказывание</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и формулирование проблемы</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действие со знаково-символическими средствами</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синтез</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подведение под понятия</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установление связей</w:t>
            </w:r>
          </w:p>
          <w:p w:rsidR="00F6593A" w:rsidRPr="001B767F" w:rsidRDefault="00F6593A" w:rsidP="00E35F3A">
            <w:pPr>
              <w:widowControl w:val="0"/>
              <w:numPr>
                <w:ilvl w:val="0"/>
                <w:numId w:val="203"/>
              </w:numPr>
              <w:tabs>
                <w:tab w:val="num" w:pos="34"/>
                <w:tab w:val="left" w:pos="175"/>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преобразование и моделирование</w:t>
            </w:r>
          </w:p>
        </w:tc>
        <w:tc>
          <w:tcPr>
            <w:tcW w:w="1129" w:type="pct"/>
          </w:tcPr>
          <w:p w:rsidR="00F6593A" w:rsidRPr="001B767F" w:rsidRDefault="00F6593A" w:rsidP="00E35F3A">
            <w:pPr>
              <w:widowControl w:val="0"/>
              <w:numPr>
                <w:ilvl w:val="0"/>
                <w:numId w:val="204"/>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планирование </w:t>
            </w:r>
            <w:r w:rsidRPr="001B767F">
              <w:rPr>
                <w:rFonts w:ascii="Times New Roman" w:eastAsia="Calibri" w:hAnsi="Times New Roman" w:cs="Times New Roman"/>
                <w:i/>
                <w:iCs/>
                <w:sz w:val="24"/>
                <w:szCs w:val="24"/>
              </w:rPr>
              <w:t>учебного сотрудничества</w:t>
            </w:r>
          </w:p>
          <w:p w:rsidR="00F6593A" w:rsidRPr="001B767F" w:rsidRDefault="00F6593A" w:rsidP="00E35F3A">
            <w:pPr>
              <w:widowControl w:val="0"/>
              <w:numPr>
                <w:ilvl w:val="0"/>
                <w:numId w:val="204"/>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rPr>
              <w:t>постановка вопросов</w:t>
            </w:r>
          </w:p>
          <w:p w:rsidR="00F6593A" w:rsidRPr="001B767F" w:rsidRDefault="00F6593A" w:rsidP="00E35F3A">
            <w:pPr>
              <w:widowControl w:val="0"/>
              <w:numPr>
                <w:ilvl w:val="0"/>
                <w:numId w:val="204"/>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04"/>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E35F3A">
            <w:pPr>
              <w:widowControl w:val="0"/>
              <w:numPr>
                <w:ilvl w:val="0"/>
                <w:numId w:val="204"/>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 xml:space="preserve"> умение полно и точно выражать свои мысли</w:t>
            </w:r>
          </w:p>
          <w:p w:rsidR="00F6593A" w:rsidRPr="001B767F" w:rsidRDefault="00F6593A" w:rsidP="00F6593A">
            <w:pPr>
              <w:widowControl w:val="0"/>
              <w:tabs>
                <w:tab w:val="left" w:pos="268"/>
              </w:tabs>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99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Дискуссия в учебном процессе-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это  метод организации учебного процесса с применением группового рассмотрения, исследования, публичного обсуждения проблем, спорных вопросов, аргументированного высказывания мнений учащимися.</w:t>
            </w:r>
          </w:p>
          <w:p w:rsidR="00F6593A" w:rsidRPr="001B767F" w:rsidRDefault="00F6593A" w:rsidP="00E35F3A">
            <w:pPr>
              <w:widowControl w:val="0"/>
              <w:numPr>
                <w:ilvl w:val="0"/>
                <w:numId w:val="269"/>
              </w:numPr>
              <w:tabs>
                <w:tab w:val="num" w:pos="0"/>
              </w:tabs>
              <w:autoSpaceDE w:val="0"/>
              <w:autoSpaceDN w:val="0"/>
              <w:adjustRightInd w:val="0"/>
              <w:spacing w:after="0" w:line="240" w:lineRule="auto"/>
              <w:ind w:left="175" w:hanging="175"/>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lang w:val="en-US"/>
              </w:rPr>
              <w:t>Метод: интерактивный</w:t>
            </w:r>
          </w:p>
          <w:p w:rsidR="00F6593A" w:rsidRPr="001B767F" w:rsidRDefault="00F6593A" w:rsidP="00E35F3A">
            <w:pPr>
              <w:widowControl w:val="0"/>
              <w:numPr>
                <w:ilvl w:val="0"/>
                <w:numId w:val="269"/>
              </w:numPr>
              <w:tabs>
                <w:tab w:val="num" w:pos="0"/>
              </w:tabs>
              <w:autoSpaceDE w:val="0"/>
              <w:autoSpaceDN w:val="0"/>
              <w:adjustRightInd w:val="0"/>
              <w:spacing w:after="0" w:line="240" w:lineRule="auto"/>
              <w:ind w:left="175" w:hanging="175"/>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Коллективное обсуждение вопроса, проблемы, сопоставления информации и мнений.</w:t>
            </w:r>
          </w:p>
          <w:p w:rsidR="00F6593A" w:rsidRPr="001B767F" w:rsidRDefault="00F6593A" w:rsidP="00E35F3A">
            <w:pPr>
              <w:widowControl w:val="0"/>
              <w:numPr>
                <w:ilvl w:val="0"/>
                <w:numId w:val="269"/>
              </w:numPr>
              <w:tabs>
                <w:tab w:val="num" w:pos="0"/>
              </w:tabs>
              <w:autoSpaceDE w:val="0"/>
              <w:autoSpaceDN w:val="0"/>
              <w:adjustRightInd w:val="0"/>
              <w:spacing w:after="0" w:line="240" w:lineRule="auto"/>
              <w:ind w:left="175" w:hanging="175"/>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rPr>
              <w:t xml:space="preserve"> </w:t>
            </w:r>
            <w:r w:rsidRPr="001B767F">
              <w:rPr>
                <w:rFonts w:ascii="Times New Roman" w:eastAsia="Calibri" w:hAnsi="Times New Roman" w:cs="Times New Roman"/>
                <w:i/>
                <w:iCs/>
                <w:color w:val="000000"/>
                <w:sz w:val="24"/>
                <w:szCs w:val="24"/>
                <w:lang w:val="en-US"/>
              </w:rPr>
              <w:t>Анализ всей звучащей информации</w:t>
            </w:r>
            <w:r w:rsidRPr="001B767F">
              <w:rPr>
                <w:rFonts w:ascii="Times New Roman" w:eastAsia="Calibri" w:hAnsi="Times New Roman" w:cs="Times New Roman"/>
                <w:i/>
                <w:iCs/>
                <w:color w:val="000000"/>
                <w:sz w:val="24"/>
                <w:szCs w:val="24"/>
              </w:rPr>
              <w:t>.</w:t>
            </w:r>
          </w:p>
          <w:p w:rsidR="00F6593A" w:rsidRPr="001B767F" w:rsidRDefault="00F6593A" w:rsidP="00E35F3A">
            <w:pPr>
              <w:widowControl w:val="0"/>
              <w:numPr>
                <w:ilvl w:val="0"/>
                <w:numId w:val="269"/>
              </w:numPr>
              <w:tabs>
                <w:tab w:val="num" w:pos="0"/>
              </w:tabs>
              <w:autoSpaceDE w:val="0"/>
              <w:autoSpaceDN w:val="0"/>
              <w:adjustRightInd w:val="0"/>
              <w:spacing w:after="0" w:line="240" w:lineRule="auto"/>
              <w:ind w:left="175" w:hanging="175"/>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lang w:val="en-US"/>
              </w:rPr>
              <w:t>Выбор оптимального решения проблемы</w:t>
            </w:r>
            <w:r w:rsidRPr="001B767F">
              <w:rPr>
                <w:rFonts w:ascii="Times New Roman" w:eastAsia="Calibri" w:hAnsi="Times New Roman" w:cs="Times New Roman"/>
                <w:i/>
                <w:iCs/>
                <w:color w:val="000000"/>
                <w:sz w:val="24"/>
                <w:szCs w:val="24"/>
              </w:rPr>
              <w:t>.</w:t>
            </w:r>
          </w:p>
        </w:tc>
        <w:tc>
          <w:tcPr>
            <w:tcW w:w="767" w:type="pct"/>
          </w:tcPr>
          <w:p w:rsidR="00F6593A" w:rsidRPr="001B767F" w:rsidRDefault="00F6593A" w:rsidP="00E35F3A">
            <w:pPr>
              <w:widowControl w:val="0"/>
              <w:numPr>
                <w:ilvl w:val="0"/>
                <w:numId w:val="205"/>
              </w:numPr>
              <w:tabs>
                <w:tab w:val="num" w:pos="0"/>
                <w:tab w:val="left" w:pos="176"/>
              </w:tabs>
              <w:autoSpaceDE w:val="0"/>
              <w:autoSpaceDN w:val="0"/>
              <w:adjustRightInd w:val="0"/>
              <w:spacing w:after="0" w:line="240" w:lineRule="auto"/>
              <w:ind w:left="34" w:hanging="3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смыслообразование </w:t>
            </w:r>
          </w:p>
          <w:p w:rsidR="00F6593A" w:rsidRPr="001B767F" w:rsidRDefault="00F6593A" w:rsidP="00E35F3A">
            <w:pPr>
              <w:widowControl w:val="0"/>
              <w:numPr>
                <w:ilvl w:val="0"/>
                <w:numId w:val="205"/>
              </w:numPr>
              <w:tabs>
                <w:tab w:val="num" w:pos="0"/>
                <w:tab w:val="left" w:pos="176"/>
              </w:tabs>
              <w:autoSpaceDE w:val="0"/>
              <w:autoSpaceDN w:val="0"/>
              <w:adjustRightInd w:val="0"/>
              <w:spacing w:after="0" w:line="240" w:lineRule="auto"/>
              <w:ind w:left="34" w:hanging="3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tabs>
                <w:tab w:val="num" w:pos="0"/>
                <w:tab w:val="left" w:pos="176"/>
              </w:tabs>
              <w:autoSpaceDE w:val="0"/>
              <w:autoSpaceDN w:val="0"/>
              <w:adjustRightInd w:val="0"/>
              <w:spacing w:after="0" w:line="240" w:lineRule="auto"/>
              <w:ind w:left="34" w:hanging="34"/>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 xml:space="preserve"> </w:t>
            </w:r>
          </w:p>
        </w:tc>
        <w:tc>
          <w:tcPr>
            <w:tcW w:w="815" w:type="pct"/>
          </w:tcPr>
          <w:p w:rsidR="00F6593A" w:rsidRPr="001B767F" w:rsidRDefault="00F6593A" w:rsidP="00E35F3A">
            <w:pPr>
              <w:widowControl w:val="0"/>
              <w:numPr>
                <w:ilvl w:val="0"/>
                <w:numId w:val="206"/>
              </w:numPr>
              <w:tabs>
                <w:tab w:val="num" w:pos="-9"/>
                <w:tab w:val="left" w:pos="132"/>
              </w:tabs>
              <w:autoSpaceDE w:val="0"/>
              <w:autoSpaceDN w:val="0"/>
              <w:adjustRightInd w:val="0"/>
              <w:spacing w:after="0" w:line="240" w:lineRule="auto"/>
              <w:ind w:hanging="72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целеполагание </w:t>
            </w:r>
          </w:p>
          <w:p w:rsidR="00F6593A" w:rsidRPr="001B767F" w:rsidRDefault="00F6593A" w:rsidP="00E35F3A">
            <w:pPr>
              <w:widowControl w:val="0"/>
              <w:numPr>
                <w:ilvl w:val="0"/>
                <w:numId w:val="206"/>
              </w:numPr>
              <w:tabs>
                <w:tab w:val="num" w:pos="-9"/>
                <w:tab w:val="left" w:pos="132"/>
              </w:tabs>
              <w:autoSpaceDE w:val="0"/>
              <w:autoSpaceDN w:val="0"/>
              <w:adjustRightInd w:val="0"/>
              <w:spacing w:after="0" w:line="240" w:lineRule="auto"/>
              <w:ind w:hanging="72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E35F3A">
            <w:pPr>
              <w:widowControl w:val="0"/>
              <w:numPr>
                <w:ilvl w:val="0"/>
                <w:numId w:val="206"/>
              </w:numPr>
              <w:tabs>
                <w:tab w:val="num" w:pos="-9"/>
                <w:tab w:val="left" w:pos="132"/>
              </w:tabs>
              <w:autoSpaceDE w:val="0"/>
              <w:autoSpaceDN w:val="0"/>
              <w:adjustRightInd w:val="0"/>
              <w:spacing w:after="0" w:line="240" w:lineRule="auto"/>
              <w:ind w:hanging="72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E35F3A">
            <w:pPr>
              <w:widowControl w:val="0"/>
              <w:numPr>
                <w:ilvl w:val="0"/>
                <w:numId w:val="206"/>
              </w:numPr>
              <w:tabs>
                <w:tab w:val="num" w:pos="-9"/>
                <w:tab w:val="left" w:pos="132"/>
              </w:tabs>
              <w:autoSpaceDE w:val="0"/>
              <w:autoSpaceDN w:val="0"/>
              <w:adjustRightInd w:val="0"/>
              <w:spacing w:after="0" w:line="240" w:lineRule="auto"/>
              <w:ind w:hanging="72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E35F3A">
            <w:pPr>
              <w:widowControl w:val="0"/>
              <w:numPr>
                <w:ilvl w:val="0"/>
                <w:numId w:val="206"/>
              </w:numPr>
              <w:tabs>
                <w:tab w:val="num" w:pos="-9"/>
                <w:tab w:val="left" w:pos="132"/>
              </w:tabs>
              <w:autoSpaceDE w:val="0"/>
              <w:autoSpaceDN w:val="0"/>
              <w:adjustRightInd w:val="0"/>
              <w:spacing w:after="0" w:line="240" w:lineRule="auto"/>
              <w:ind w:hanging="72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E35F3A">
            <w:pPr>
              <w:widowControl w:val="0"/>
              <w:numPr>
                <w:ilvl w:val="0"/>
                <w:numId w:val="206"/>
              </w:numPr>
              <w:tabs>
                <w:tab w:val="num" w:pos="-9"/>
                <w:tab w:val="left" w:pos="132"/>
              </w:tabs>
              <w:autoSpaceDE w:val="0"/>
              <w:autoSpaceDN w:val="0"/>
              <w:adjustRightInd w:val="0"/>
              <w:spacing w:after="0" w:line="240" w:lineRule="auto"/>
              <w:ind w:hanging="72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E35F3A">
            <w:pPr>
              <w:widowControl w:val="0"/>
              <w:numPr>
                <w:ilvl w:val="0"/>
                <w:numId w:val="206"/>
              </w:numPr>
              <w:tabs>
                <w:tab w:val="num" w:pos="-9"/>
                <w:tab w:val="left" w:pos="132"/>
              </w:tabs>
              <w:autoSpaceDE w:val="0"/>
              <w:autoSpaceDN w:val="0"/>
              <w:adjustRightInd w:val="0"/>
              <w:spacing w:after="0" w:line="240" w:lineRule="auto"/>
              <w:ind w:hanging="72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саморегуляция </w:t>
            </w:r>
          </w:p>
          <w:p w:rsidR="00F6593A" w:rsidRPr="001B767F" w:rsidRDefault="00F6593A" w:rsidP="00F6593A">
            <w:pPr>
              <w:widowControl w:val="0"/>
              <w:tabs>
                <w:tab w:val="left" w:pos="268"/>
              </w:tabs>
              <w:autoSpaceDE w:val="0"/>
              <w:autoSpaceDN w:val="0"/>
              <w:adjustRightInd w:val="0"/>
              <w:spacing w:after="0" w:line="240" w:lineRule="auto"/>
              <w:rPr>
                <w:rFonts w:ascii="Times New Roman" w:eastAsia="Calibri" w:hAnsi="Times New Roman" w:cs="Times New Roman"/>
                <w:sz w:val="24"/>
                <w:szCs w:val="24"/>
                <w:lang w:val="en-US"/>
              </w:rPr>
            </w:pPr>
          </w:p>
        </w:tc>
        <w:tc>
          <w:tcPr>
            <w:tcW w:w="1294" w:type="pct"/>
          </w:tcPr>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поиск и выделение цели</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i/>
                <w:iCs/>
                <w:sz w:val="24"/>
                <w:szCs w:val="24"/>
                <w:lang w:val="en-US"/>
              </w:rPr>
            </w:pPr>
            <w:r w:rsidRPr="001B767F">
              <w:rPr>
                <w:rFonts w:ascii="Times New Roman" w:eastAsia="Calibri" w:hAnsi="Times New Roman" w:cs="Times New Roman"/>
                <w:i/>
                <w:iCs/>
                <w:sz w:val="24"/>
                <w:szCs w:val="24"/>
                <w:lang w:val="en-US"/>
              </w:rPr>
              <w:t xml:space="preserve">выбор способов решения </w:t>
            </w:r>
            <w:r w:rsidRPr="001B767F">
              <w:rPr>
                <w:rFonts w:ascii="Times New Roman" w:eastAsia="Calibri" w:hAnsi="Times New Roman" w:cs="Times New Roman"/>
                <w:i/>
                <w:iCs/>
                <w:sz w:val="24"/>
                <w:szCs w:val="24"/>
              </w:rPr>
              <w:t>задач</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i/>
                <w:iCs/>
                <w:sz w:val="24"/>
                <w:szCs w:val="24"/>
                <w:lang w:val="en-US"/>
              </w:rPr>
            </w:pPr>
            <w:r w:rsidRPr="001B767F">
              <w:rPr>
                <w:rFonts w:ascii="Times New Roman" w:eastAsia="Calibri" w:hAnsi="Times New Roman" w:cs="Times New Roman"/>
                <w:i/>
                <w:iCs/>
                <w:sz w:val="24"/>
                <w:szCs w:val="24"/>
                <w:lang w:val="en-US"/>
              </w:rPr>
              <w:t>рефлексия, контроль и оценка</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смысловое чтение</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высказывание</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и формулирование проблемы</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действие со знаково-символическими средствами</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синтез</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подведение под понятия</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установление связей</w:t>
            </w:r>
          </w:p>
          <w:p w:rsidR="00F6593A" w:rsidRPr="001B767F" w:rsidRDefault="00F6593A" w:rsidP="00E35F3A">
            <w:pPr>
              <w:widowControl w:val="0"/>
              <w:numPr>
                <w:ilvl w:val="0"/>
                <w:numId w:val="207"/>
              </w:numPr>
              <w:tabs>
                <w:tab w:val="num" w:pos="15"/>
                <w:tab w:val="left" w:pos="268"/>
              </w:tabs>
              <w:autoSpaceDE w:val="0"/>
              <w:autoSpaceDN w:val="0"/>
              <w:adjustRightInd w:val="0"/>
              <w:spacing w:after="0" w:line="240" w:lineRule="auto"/>
              <w:ind w:left="157" w:hanging="15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преобразование и моделирование</w:t>
            </w:r>
          </w:p>
        </w:tc>
        <w:tc>
          <w:tcPr>
            <w:tcW w:w="1129" w:type="pct"/>
          </w:tcPr>
          <w:p w:rsidR="00F6593A" w:rsidRPr="001B767F" w:rsidRDefault="00F6593A" w:rsidP="00E35F3A">
            <w:pPr>
              <w:widowControl w:val="0"/>
              <w:numPr>
                <w:ilvl w:val="0"/>
                <w:numId w:val="208"/>
              </w:numPr>
              <w:tabs>
                <w:tab w:val="num" w:pos="0"/>
                <w:tab w:val="left" w:pos="268"/>
              </w:tabs>
              <w:autoSpaceDE w:val="0"/>
              <w:autoSpaceDN w:val="0"/>
              <w:adjustRightInd w:val="0"/>
              <w:spacing w:after="0" w:line="240" w:lineRule="auto"/>
              <w:ind w:left="176"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 учебного сотрудничества</w:t>
            </w:r>
          </w:p>
          <w:p w:rsidR="00F6593A" w:rsidRPr="001B767F" w:rsidRDefault="00F6593A" w:rsidP="00E35F3A">
            <w:pPr>
              <w:widowControl w:val="0"/>
              <w:numPr>
                <w:ilvl w:val="0"/>
                <w:numId w:val="208"/>
              </w:numPr>
              <w:tabs>
                <w:tab w:val="num" w:pos="0"/>
                <w:tab w:val="left" w:pos="268"/>
              </w:tabs>
              <w:autoSpaceDE w:val="0"/>
              <w:autoSpaceDN w:val="0"/>
              <w:adjustRightInd w:val="0"/>
              <w:spacing w:after="0" w:line="240" w:lineRule="auto"/>
              <w:ind w:left="176"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вопросов</w:t>
            </w:r>
          </w:p>
          <w:p w:rsidR="00F6593A" w:rsidRPr="001B767F" w:rsidRDefault="00F6593A" w:rsidP="00E35F3A">
            <w:pPr>
              <w:widowControl w:val="0"/>
              <w:numPr>
                <w:ilvl w:val="0"/>
                <w:numId w:val="208"/>
              </w:numPr>
              <w:tabs>
                <w:tab w:val="num" w:pos="0"/>
                <w:tab w:val="left" w:pos="268"/>
              </w:tabs>
              <w:autoSpaceDE w:val="0"/>
              <w:autoSpaceDN w:val="0"/>
              <w:adjustRightInd w:val="0"/>
              <w:spacing w:after="0" w:line="240" w:lineRule="auto"/>
              <w:ind w:left="176"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08"/>
              </w:numPr>
              <w:tabs>
                <w:tab w:val="num" w:pos="0"/>
                <w:tab w:val="left" w:pos="268"/>
              </w:tabs>
              <w:autoSpaceDE w:val="0"/>
              <w:autoSpaceDN w:val="0"/>
              <w:adjustRightInd w:val="0"/>
              <w:spacing w:after="0" w:line="240" w:lineRule="auto"/>
              <w:ind w:left="176"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E35F3A">
            <w:pPr>
              <w:widowControl w:val="0"/>
              <w:numPr>
                <w:ilvl w:val="0"/>
                <w:numId w:val="208"/>
              </w:numPr>
              <w:tabs>
                <w:tab w:val="num" w:pos="0"/>
                <w:tab w:val="left" w:pos="268"/>
              </w:tabs>
              <w:autoSpaceDE w:val="0"/>
              <w:autoSpaceDN w:val="0"/>
              <w:adjustRightInd w:val="0"/>
              <w:spacing w:after="0" w:line="240" w:lineRule="auto"/>
              <w:ind w:left="176" w:hanging="142"/>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 xml:space="preserve"> умение полно и точно выражать свои мысли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99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Технология дифференцированного обучения</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это:</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1)       форма организации образовательной деятельности,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2)       часть общей дидактической системы, которая обеспечивает специализацию  образовательной деятельности для различных групп обучаемых.</w:t>
            </w:r>
          </w:p>
          <w:p w:rsidR="00F6593A" w:rsidRPr="001B767F" w:rsidRDefault="00F6593A" w:rsidP="00E35F3A">
            <w:pPr>
              <w:widowControl w:val="0"/>
              <w:numPr>
                <w:ilvl w:val="0"/>
                <w:numId w:val="270"/>
              </w:numPr>
              <w:tabs>
                <w:tab w:val="num" w:pos="1"/>
              </w:tabs>
              <w:autoSpaceDE w:val="0"/>
              <w:autoSpaceDN w:val="0"/>
              <w:adjustRightInd w:val="0"/>
              <w:spacing w:after="0" w:line="240" w:lineRule="auto"/>
              <w:ind w:left="143" w:hanging="142"/>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Создание разнообразных условий для различных групп учащихся</w:t>
            </w:r>
          </w:p>
          <w:p w:rsidR="00F6593A" w:rsidRPr="001B767F" w:rsidRDefault="00F6593A" w:rsidP="00E35F3A">
            <w:pPr>
              <w:widowControl w:val="0"/>
              <w:numPr>
                <w:ilvl w:val="0"/>
                <w:numId w:val="270"/>
              </w:numPr>
              <w:tabs>
                <w:tab w:val="num" w:pos="1"/>
              </w:tabs>
              <w:autoSpaceDE w:val="0"/>
              <w:autoSpaceDN w:val="0"/>
              <w:adjustRightInd w:val="0"/>
              <w:spacing w:after="0" w:line="240" w:lineRule="auto"/>
              <w:ind w:left="143" w:hanging="142"/>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rPr>
              <w:t xml:space="preserve"> </w:t>
            </w:r>
            <w:r w:rsidRPr="001B767F">
              <w:rPr>
                <w:rFonts w:ascii="Times New Roman" w:eastAsia="Calibri" w:hAnsi="Times New Roman" w:cs="Times New Roman"/>
                <w:i/>
                <w:iCs/>
                <w:color w:val="000000"/>
                <w:sz w:val="24"/>
                <w:szCs w:val="24"/>
                <w:lang w:val="en-US"/>
              </w:rPr>
              <w:t>Индивидуализация обучения</w:t>
            </w:r>
          </w:p>
          <w:p w:rsidR="00F6593A" w:rsidRPr="001B767F" w:rsidRDefault="00F6593A" w:rsidP="00E35F3A">
            <w:pPr>
              <w:widowControl w:val="0"/>
              <w:numPr>
                <w:ilvl w:val="0"/>
                <w:numId w:val="270"/>
              </w:numPr>
              <w:tabs>
                <w:tab w:val="num" w:pos="1"/>
              </w:tabs>
              <w:autoSpaceDE w:val="0"/>
              <w:autoSpaceDN w:val="0"/>
              <w:adjustRightInd w:val="0"/>
              <w:spacing w:after="0" w:line="240" w:lineRule="auto"/>
              <w:ind w:left="143" w:hanging="142"/>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Дифференциация по разным признакам: по уровню развития, по уровню здоровья, по интересам, по личностно-психологическому типу</w:t>
            </w:r>
          </w:p>
        </w:tc>
        <w:tc>
          <w:tcPr>
            <w:tcW w:w="767" w:type="pct"/>
          </w:tcPr>
          <w:p w:rsidR="00F6593A" w:rsidRPr="001B767F" w:rsidRDefault="00F6593A" w:rsidP="00E35F3A">
            <w:pPr>
              <w:widowControl w:val="0"/>
              <w:numPr>
                <w:ilvl w:val="0"/>
                <w:numId w:val="209"/>
              </w:numPr>
              <w:tabs>
                <w:tab w:val="num" w:pos="36"/>
                <w:tab w:val="left" w:pos="268"/>
              </w:tabs>
              <w:autoSpaceDE w:val="0"/>
              <w:autoSpaceDN w:val="0"/>
              <w:adjustRightInd w:val="0"/>
              <w:spacing w:after="0" w:line="240" w:lineRule="auto"/>
              <w:ind w:left="178" w:hanging="17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смыслообразование </w:t>
            </w:r>
          </w:p>
          <w:p w:rsidR="00F6593A" w:rsidRPr="001B767F" w:rsidRDefault="00F6593A" w:rsidP="00E35F3A">
            <w:pPr>
              <w:widowControl w:val="0"/>
              <w:numPr>
                <w:ilvl w:val="0"/>
                <w:numId w:val="209"/>
              </w:numPr>
              <w:tabs>
                <w:tab w:val="num" w:pos="36"/>
                <w:tab w:val="left" w:pos="268"/>
              </w:tabs>
              <w:autoSpaceDE w:val="0"/>
              <w:autoSpaceDN w:val="0"/>
              <w:adjustRightInd w:val="0"/>
              <w:spacing w:after="0" w:line="240" w:lineRule="auto"/>
              <w:ind w:left="178" w:hanging="17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tabs>
                <w:tab w:val="left" w:pos="268"/>
              </w:tabs>
              <w:autoSpaceDE w:val="0"/>
              <w:autoSpaceDN w:val="0"/>
              <w:adjustRightInd w:val="0"/>
              <w:spacing w:after="0" w:line="240" w:lineRule="auto"/>
              <w:ind w:left="720"/>
              <w:rPr>
                <w:rFonts w:ascii="Times New Roman" w:eastAsia="Calibri" w:hAnsi="Times New Roman" w:cs="Times New Roman"/>
                <w:sz w:val="24"/>
                <w:szCs w:val="24"/>
                <w:lang w:val="en-US"/>
              </w:rPr>
            </w:pPr>
          </w:p>
        </w:tc>
        <w:tc>
          <w:tcPr>
            <w:tcW w:w="815" w:type="pct"/>
          </w:tcPr>
          <w:p w:rsidR="00F6593A" w:rsidRPr="001B767F" w:rsidRDefault="00F6593A" w:rsidP="00E35F3A">
            <w:pPr>
              <w:widowControl w:val="0"/>
              <w:numPr>
                <w:ilvl w:val="0"/>
                <w:numId w:val="210"/>
              </w:numPr>
              <w:tabs>
                <w:tab w:val="num" w:pos="-7"/>
                <w:tab w:val="left" w:pos="268"/>
              </w:tabs>
              <w:autoSpaceDE w:val="0"/>
              <w:autoSpaceDN w:val="0"/>
              <w:adjustRightInd w:val="0"/>
              <w:spacing w:after="0" w:line="240" w:lineRule="auto"/>
              <w:ind w:left="134"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целеполагание </w:t>
            </w:r>
          </w:p>
          <w:p w:rsidR="00F6593A" w:rsidRPr="001B767F" w:rsidRDefault="00F6593A" w:rsidP="00E35F3A">
            <w:pPr>
              <w:widowControl w:val="0"/>
              <w:numPr>
                <w:ilvl w:val="0"/>
                <w:numId w:val="210"/>
              </w:numPr>
              <w:tabs>
                <w:tab w:val="num" w:pos="-7"/>
                <w:tab w:val="left" w:pos="268"/>
              </w:tabs>
              <w:autoSpaceDE w:val="0"/>
              <w:autoSpaceDN w:val="0"/>
              <w:adjustRightInd w:val="0"/>
              <w:spacing w:after="0" w:line="240" w:lineRule="auto"/>
              <w:ind w:left="134"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E35F3A">
            <w:pPr>
              <w:widowControl w:val="0"/>
              <w:numPr>
                <w:ilvl w:val="0"/>
                <w:numId w:val="210"/>
              </w:numPr>
              <w:tabs>
                <w:tab w:val="num" w:pos="-7"/>
                <w:tab w:val="left" w:pos="268"/>
              </w:tabs>
              <w:autoSpaceDE w:val="0"/>
              <w:autoSpaceDN w:val="0"/>
              <w:adjustRightInd w:val="0"/>
              <w:spacing w:after="0" w:line="240" w:lineRule="auto"/>
              <w:ind w:left="134"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E35F3A">
            <w:pPr>
              <w:widowControl w:val="0"/>
              <w:numPr>
                <w:ilvl w:val="0"/>
                <w:numId w:val="210"/>
              </w:numPr>
              <w:tabs>
                <w:tab w:val="num" w:pos="-7"/>
                <w:tab w:val="left" w:pos="268"/>
              </w:tabs>
              <w:autoSpaceDE w:val="0"/>
              <w:autoSpaceDN w:val="0"/>
              <w:adjustRightInd w:val="0"/>
              <w:spacing w:after="0" w:line="240" w:lineRule="auto"/>
              <w:ind w:left="134"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E35F3A">
            <w:pPr>
              <w:widowControl w:val="0"/>
              <w:numPr>
                <w:ilvl w:val="0"/>
                <w:numId w:val="210"/>
              </w:numPr>
              <w:tabs>
                <w:tab w:val="num" w:pos="-7"/>
                <w:tab w:val="left" w:pos="268"/>
              </w:tabs>
              <w:autoSpaceDE w:val="0"/>
              <w:autoSpaceDN w:val="0"/>
              <w:adjustRightInd w:val="0"/>
              <w:spacing w:after="0" w:line="240" w:lineRule="auto"/>
              <w:ind w:left="134"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E35F3A">
            <w:pPr>
              <w:widowControl w:val="0"/>
              <w:numPr>
                <w:ilvl w:val="0"/>
                <w:numId w:val="210"/>
              </w:numPr>
              <w:tabs>
                <w:tab w:val="num" w:pos="-7"/>
                <w:tab w:val="left" w:pos="268"/>
              </w:tabs>
              <w:autoSpaceDE w:val="0"/>
              <w:autoSpaceDN w:val="0"/>
              <w:adjustRightInd w:val="0"/>
              <w:spacing w:after="0" w:line="240" w:lineRule="auto"/>
              <w:ind w:left="134"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E35F3A">
            <w:pPr>
              <w:widowControl w:val="0"/>
              <w:numPr>
                <w:ilvl w:val="0"/>
                <w:numId w:val="210"/>
              </w:numPr>
              <w:tabs>
                <w:tab w:val="num" w:pos="-7"/>
                <w:tab w:val="left" w:pos="268"/>
              </w:tabs>
              <w:autoSpaceDE w:val="0"/>
              <w:autoSpaceDN w:val="0"/>
              <w:adjustRightInd w:val="0"/>
              <w:spacing w:after="0" w:line="240" w:lineRule="auto"/>
              <w:ind w:left="134"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саморегуляция </w:t>
            </w:r>
          </w:p>
          <w:p w:rsidR="00F6593A" w:rsidRPr="001B767F" w:rsidRDefault="00F6593A" w:rsidP="00F6593A">
            <w:pPr>
              <w:widowControl w:val="0"/>
              <w:tabs>
                <w:tab w:val="left" w:pos="268"/>
              </w:tabs>
              <w:autoSpaceDE w:val="0"/>
              <w:autoSpaceDN w:val="0"/>
              <w:adjustRightInd w:val="0"/>
              <w:spacing w:after="0" w:line="240" w:lineRule="auto"/>
              <w:rPr>
                <w:rFonts w:ascii="Times New Roman" w:eastAsia="Calibri" w:hAnsi="Times New Roman" w:cs="Times New Roman"/>
                <w:sz w:val="24"/>
                <w:szCs w:val="24"/>
                <w:lang w:val="en-US"/>
              </w:rPr>
            </w:pPr>
          </w:p>
        </w:tc>
        <w:tc>
          <w:tcPr>
            <w:tcW w:w="1294" w:type="pct"/>
          </w:tcPr>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поиск и выделение цели</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выбор способов решения задач</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рефлексия, контроль и оценка</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смысловое чтение</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высказывание</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и формулирование проблемы</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действие со знаково-символическими средствами</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синтез</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подведение под понятия</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установление связей</w:t>
            </w:r>
          </w:p>
          <w:p w:rsidR="00F6593A" w:rsidRPr="001B767F" w:rsidRDefault="00F6593A" w:rsidP="00E35F3A">
            <w:pPr>
              <w:widowControl w:val="0"/>
              <w:numPr>
                <w:ilvl w:val="0"/>
                <w:numId w:val="211"/>
              </w:numPr>
              <w:tabs>
                <w:tab w:val="left" w:pos="159"/>
              </w:tabs>
              <w:autoSpaceDE w:val="0"/>
              <w:autoSpaceDN w:val="0"/>
              <w:adjustRightInd w:val="0"/>
              <w:spacing w:after="0" w:line="240" w:lineRule="auto"/>
              <w:ind w:left="159" w:hanging="159"/>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преобразование и моделирование</w:t>
            </w:r>
          </w:p>
        </w:tc>
        <w:tc>
          <w:tcPr>
            <w:tcW w:w="1129" w:type="pct"/>
          </w:tcPr>
          <w:p w:rsidR="00F6593A" w:rsidRPr="001B767F" w:rsidRDefault="00F6593A" w:rsidP="00E35F3A">
            <w:pPr>
              <w:widowControl w:val="0"/>
              <w:numPr>
                <w:ilvl w:val="0"/>
                <w:numId w:val="212"/>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 учебного сотрудничества</w:t>
            </w:r>
          </w:p>
          <w:p w:rsidR="00F6593A" w:rsidRPr="001B767F" w:rsidRDefault="00F6593A" w:rsidP="00E35F3A">
            <w:pPr>
              <w:widowControl w:val="0"/>
              <w:numPr>
                <w:ilvl w:val="0"/>
                <w:numId w:val="212"/>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вопросов</w:t>
            </w:r>
          </w:p>
          <w:p w:rsidR="00F6593A" w:rsidRPr="001B767F" w:rsidRDefault="00F6593A" w:rsidP="00E35F3A">
            <w:pPr>
              <w:widowControl w:val="0"/>
              <w:numPr>
                <w:ilvl w:val="0"/>
                <w:numId w:val="212"/>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12"/>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E35F3A">
            <w:pPr>
              <w:widowControl w:val="0"/>
              <w:numPr>
                <w:ilvl w:val="0"/>
                <w:numId w:val="212"/>
              </w:numPr>
              <w:tabs>
                <w:tab w:val="num" w:pos="0"/>
                <w:tab w:val="left" w:pos="268"/>
              </w:tabs>
              <w:autoSpaceDE w:val="0"/>
              <w:autoSpaceDN w:val="0"/>
              <w:adjustRightInd w:val="0"/>
              <w:spacing w:after="0" w:line="240" w:lineRule="auto"/>
              <w:ind w:left="34" w:firstLine="0"/>
              <w:rPr>
                <w:rFonts w:ascii="Times New Roman" w:eastAsia="Calibri" w:hAnsi="Times New Roman" w:cs="Times New Roman"/>
                <w:i/>
                <w:sz w:val="24"/>
                <w:szCs w:val="24"/>
              </w:rPr>
            </w:pPr>
            <w:r w:rsidRPr="001B767F">
              <w:rPr>
                <w:rFonts w:ascii="Times New Roman" w:eastAsia="Calibri" w:hAnsi="Times New Roman" w:cs="Times New Roman"/>
                <w:i/>
                <w:iCs/>
                <w:sz w:val="24"/>
                <w:szCs w:val="24"/>
              </w:rPr>
              <w:t xml:space="preserve"> умение полно и точно выражать свои мысли</w:t>
            </w:r>
          </w:p>
          <w:p w:rsidR="00F6593A" w:rsidRPr="001B767F" w:rsidRDefault="00F6593A" w:rsidP="00F6593A">
            <w:pPr>
              <w:widowControl w:val="0"/>
              <w:tabs>
                <w:tab w:val="left" w:pos="268"/>
              </w:tabs>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99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Дистанционное обучение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комплекс образовательных услуг, предоставляемых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др.)</w:t>
            </w:r>
          </w:p>
          <w:p w:rsidR="00F6593A" w:rsidRPr="001B767F" w:rsidRDefault="00F6593A" w:rsidP="00E35F3A">
            <w:pPr>
              <w:widowControl w:val="0"/>
              <w:numPr>
                <w:ilvl w:val="0"/>
                <w:numId w:val="217"/>
              </w:numPr>
              <w:tabs>
                <w:tab w:val="num" w:pos="142"/>
              </w:tabs>
              <w:autoSpaceDE w:val="0"/>
              <w:autoSpaceDN w:val="0"/>
              <w:adjustRightInd w:val="0"/>
              <w:spacing w:after="0" w:line="240" w:lineRule="auto"/>
              <w:ind w:left="142"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rPr>
              <w:t xml:space="preserve"> </w:t>
            </w:r>
            <w:r w:rsidRPr="001B767F">
              <w:rPr>
                <w:rFonts w:ascii="Times New Roman" w:eastAsia="Calibri" w:hAnsi="Times New Roman" w:cs="Times New Roman"/>
                <w:i/>
                <w:iCs/>
                <w:sz w:val="24"/>
                <w:szCs w:val="24"/>
                <w:lang w:val="en-US"/>
              </w:rPr>
              <w:t>Чат-занятия</w:t>
            </w:r>
            <w:r w:rsidRPr="001B767F">
              <w:rPr>
                <w:rFonts w:ascii="Times New Roman" w:eastAsia="Calibri" w:hAnsi="Times New Roman" w:cs="Times New Roman"/>
                <w:sz w:val="24"/>
                <w:szCs w:val="24"/>
                <w:lang w:val="en-US"/>
              </w:rPr>
              <w:t> </w:t>
            </w:r>
          </w:p>
          <w:p w:rsidR="00F6593A" w:rsidRPr="001B767F" w:rsidRDefault="00F6593A" w:rsidP="00E35F3A">
            <w:pPr>
              <w:widowControl w:val="0"/>
              <w:numPr>
                <w:ilvl w:val="0"/>
                <w:numId w:val="217"/>
              </w:numPr>
              <w:tabs>
                <w:tab w:val="num" w:pos="142"/>
              </w:tabs>
              <w:autoSpaceDE w:val="0"/>
              <w:autoSpaceDN w:val="0"/>
              <w:adjustRightInd w:val="0"/>
              <w:spacing w:after="0" w:line="240" w:lineRule="auto"/>
              <w:ind w:left="142" w:hanging="142"/>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 xml:space="preserve"> </w:t>
            </w:r>
            <w:r w:rsidRPr="001B767F">
              <w:rPr>
                <w:rFonts w:ascii="Times New Roman" w:eastAsia="Calibri" w:hAnsi="Times New Roman" w:cs="Times New Roman"/>
                <w:i/>
                <w:iCs/>
                <w:sz w:val="24"/>
                <w:szCs w:val="24"/>
                <w:lang w:val="en-US"/>
              </w:rPr>
              <w:t>Веб-занятия</w:t>
            </w:r>
            <w:r w:rsidRPr="001B767F">
              <w:rPr>
                <w:rFonts w:ascii="Times New Roman" w:eastAsia="Calibri" w:hAnsi="Times New Roman" w:cs="Times New Roman"/>
                <w:sz w:val="24"/>
                <w:szCs w:val="24"/>
                <w:lang w:val="en-US"/>
              </w:rPr>
              <w:t> </w:t>
            </w:r>
          </w:p>
          <w:p w:rsidR="00F6593A" w:rsidRPr="001B767F" w:rsidRDefault="00F6593A" w:rsidP="00F6593A">
            <w:pPr>
              <w:widowControl w:val="0"/>
              <w:tabs>
                <w:tab w:val="num" w:pos="1"/>
              </w:tabs>
              <w:autoSpaceDE w:val="0"/>
              <w:autoSpaceDN w:val="0"/>
              <w:adjustRightInd w:val="0"/>
              <w:spacing w:after="0" w:line="240" w:lineRule="auto"/>
              <w:ind w:left="143"/>
              <w:jc w:val="both"/>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Т</w:t>
            </w:r>
            <w:r w:rsidRPr="001B767F">
              <w:rPr>
                <w:rFonts w:ascii="Times New Roman" w:eastAsia="Calibri" w:hAnsi="Times New Roman" w:cs="Times New Roman"/>
                <w:i/>
                <w:iCs/>
                <w:sz w:val="24"/>
                <w:szCs w:val="24"/>
                <w:lang w:val="en-US"/>
              </w:rPr>
              <w:t>елеконференции</w:t>
            </w:r>
            <w:r w:rsidRPr="001B767F">
              <w:rPr>
                <w:rFonts w:ascii="Times New Roman" w:eastAsia="Calibri" w:hAnsi="Times New Roman" w:cs="Times New Roman"/>
                <w:sz w:val="24"/>
                <w:szCs w:val="24"/>
                <w:lang w:val="en-US"/>
              </w:rPr>
              <w:t xml:space="preserve"> </w:t>
            </w:r>
          </w:p>
          <w:p w:rsidR="00F6593A" w:rsidRPr="001B767F" w:rsidRDefault="00F6593A" w:rsidP="00F6593A">
            <w:pPr>
              <w:widowControl w:val="0"/>
              <w:tabs>
                <w:tab w:val="num" w:pos="1"/>
              </w:tabs>
              <w:autoSpaceDE w:val="0"/>
              <w:autoSpaceDN w:val="0"/>
              <w:adjustRightInd w:val="0"/>
              <w:spacing w:after="0" w:line="240" w:lineRule="auto"/>
              <w:ind w:left="143"/>
              <w:jc w:val="both"/>
              <w:rPr>
                <w:rFonts w:ascii="Times New Roman" w:eastAsia="Calibri" w:hAnsi="Times New Roman" w:cs="Times New Roman"/>
                <w:i/>
                <w:iCs/>
                <w:color w:val="000000"/>
                <w:sz w:val="24"/>
                <w:szCs w:val="24"/>
                <w:lang w:val="en-US"/>
              </w:rPr>
            </w:pPr>
            <w:r w:rsidRPr="001B767F">
              <w:rPr>
                <w:rFonts w:ascii="Times New Roman" w:eastAsia="Calibri" w:hAnsi="Times New Roman" w:cs="Times New Roman"/>
                <w:i/>
                <w:iCs/>
                <w:color w:val="000000"/>
                <w:sz w:val="24"/>
                <w:szCs w:val="24"/>
                <w:u w:val="single"/>
                <w:lang w:val="en-US"/>
              </w:rPr>
              <w:t xml:space="preserve">1. Полное ДО </w:t>
            </w:r>
            <w:r w:rsidRPr="001B767F">
              <w:rPr>
                <w:rFonts w:ascii="Times New Roman" w:eastAsia="Calibri" w:hAnsi="Times New Roman" w:cs="Times New Roman"/>
                <w:i/>
                <w:iCs/>
                <w:color w:val="000000"/>
                <w:sz w:val="24"/>
                <w:szCs w:val="24"/>
                <w:lang w:val="en-US"/>
              </w:rPr>
              <w:t xml:space="preserve">     </w:t>
            </w:r>
          </w:p>
          <w:p w:rsidR="00F6593A" w:rsidRPr="001B767F" w:rsidRDefault="00F6593A" w:rsidP="00F6593A">
            <w:pPr>
              <w:widowControl w:val="0"/>
              <w:tabs>
                <w:tab w:val="num" w:pos="1"/>
              </w:tabs>
              <w:autoSpaceDE w:val="0"/>
              <w:autoSpaceDN w:val="0"/>
              <w:adjustRightInd w:val="0"/>
              <w:spacing w:after="0" w:line="240" w:lineRule="auto"/>
              <w:ind w:left="143"/>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lang w:val="en-US"/>
              </w:rPr>
              <w:t xml:space="preserve">Педагог – Интернет – Ученик </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i/>
                <w:iCs/>
                <w:color w:val="000000"/>
                <w:sz w:val="24"/>
                <w:szCs w:val="24"/>
                <w:lang w:val="en-US"/>
              </w:rPr>
            </w:pPr>
            <w:r w:rsidRPr="001B767F">
              <w:rPr>
                <w:rFonts w:ascii="Times New Roman" w:eastAsia="Calibri" w:hAnsi="Times New Roman" w:cs="Times New Roman"/>
                <w:i/>
                <w:iCs/>
                <w:color w:val="000000"/>
                <w:sz w:val="24"/>
                <w:szCs w:val="24"/>
                <w:u w:val="single"/>
                <w:lang w:val="en-US"/>
              </w:rPr>
              <w:t xml:space="preserve">2. Частичное </w:t>
            </w:r>
            <w:r w:rsidRPr="001B767F">
              <w:rPr>
                <w:rFonts w:ascii="Times New Roman" w:eastAsia="Calibri" w:hAnsi="Times New Roman" w:cs="Times New Roman"/>
                <w:i/>
                <w:iCs/>
                <w:color w:val="000000"/>
                <w:sz w:val="24"/>
                <w:szCs w:val="24"/>
                <w:lang w:val="en-US"/>
              </w:rPr>
              <w:t>ДО</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lang w:val="en-US"/>
              </w:rPr>
              <w:t xml:space="preserve"> Педагог и Интернет – Ученик</w:t>
            </w:r>
          </w:p>
          <w:p w:rsidR="00F6593A" w:rsidRPr="001B767F" w:rsidRDefault="00F6593A" w:rsidP="00F6593A">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lang w:val="en-US"/>
              </w:rPr>
              <w:t>Педагог – Интернет и Ученик</w:t>
            </w:r>
          </w:p>
        </w:tc>
        <w:tc>
          <w:tcPr>
            <w:tcW w:w="767" w:type="pct"/>
          </w:tcPr>
          <w:p w:rsidR="00F6593A" w:rsidRPr="001B767F" w:rsidRDefault="00F6593A" w:rsidP="00E35F3A">
            <w:pPr>
              <w:widowControl w:val="0"/>
              <w:numPr>
                <w:ilvl w:val="0"/>
                <w:numId w:val="218"/>
              </w:numPr>
              <w:tabs>
                <w:tab w:val="num" w:pos="40"/>
              </w:tabs>
              <w:autoSpaceDE w:val="0"/>
              <w:autoSpaceDN w:val="0"/>
              <w:adjustRightInd w:val="0"/>
              <w:spacing w:after="0" w:line="240" w:lineRule="auto"/>
              <w:ind w:left="182"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смыслообразование </w:t>
            </w:r>
          </w:p>
          <w:p w:rsidR="00F6593A" w:rsidRPr="001B767F" w:rsidRDefault="00F6593A" w:rsidP="00E35F3A">
            <w:pPr>
              <w:widowControl w:val="0"/>
              <w:numPr>
                <w:ilvl w:val="0"/>
                <w:numId w:val="218"/>
              </w:numPr>
              <w:tabs>
                <w:tab w:val="num" w:pos="40"/>
              </w:tabs>
              <w:autoSpaceDE w:val="0"/>
              <w:autoSpaceDN w:val="0"/>
              <w:adjustRightInd w:val="0"/>
              <w:spacing w:after="0" w:line="240" w:lineRule="auto"/>
              <w:ind w:left="182"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815" w:type="pct"/>
          </w:tcPr>
          <w:p w:rsidR="00F6593A" w:rsidRPr="001B767F" w:rsidRDefault="00F6593A" w:rsidP="00E35F3A">
            <w:pPr>
              <w:widowControl w:val="0"/>
              <w:numPr>
                <w:ilvl w:val="0"/>
                <w:numId w:val="219"/>
              </w:numPr>
              <w:tabs>
                <w:tab w:val="num" w:pos="12"/>
              </w:tabs>
              <w:autoSpaceDE w:val="0"/>
              <w:autoSpaceDN w:val="0"/>
              <w:adjustRightInd w:val="0"/>
              <w:spacing w:after="0" w:line="240" w:lineRule="auto"/>
              <w:ind w:left="153"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целеполагание </w:t>
            </w:r>
          </w:p>
          <w:p w:rsidR="00F6593A" w:rsidRPr="001B767F" w:rsidRDefault="00F6593A" w:rsidP="00E35F3A">
            <w:pPr>
              <w:widowControl w:val="0"/>
              <w:numPr>
                <w:ilvl w:val="0"/>
                <w:numId w:val="219"/>
              </w:numPr>
              <w:tabs>
                <w:tab w:val="num" w:pos="12"/>
              </w:tabs>
              <w:autoSpaceDE w:val="0"/>
              <w:autoSpaceDN w:val="0"/>
              <w:adjustRightInd w:val="0"/>
              <w:spacing w:after="0" w:line="240" w:lineRule="auto"/>
              <w:ind w:left="153"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E35F3A">
            <w:pPr>
              <w:widowControl w:val="0"/>
              <w:numPr>
                <w:ilvl w:val="0"/>
                <w:numId w:val="219"/>
              </w:numPr>
              <w:tabs>
                <w:tab w:val="num" w:pos="12"/>
              </w:tabs>
              <w:autoSpaceDE w:val="0"/>
              <w:autoSpaceDN w:val="0"/>
              <w:adjustRightInd w:val="0"/>
              <w:spacing w:after="0" w:line="240" w:lineRule="auto"/>
              <w:ind w:left="153"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E35F3A">
            <w:pPr>
              <w:widowControl w:val="0"/>
              <w:numPr>
                <w:ilvl w:val="0"/>
                <w:numId w:val="219"/>
              </w:numPr>
              <w:tabs>
                <w:tab w:val="num" w:pos="12"/>
              </w:tabs>
              <w:autoSpaceDE w:val="0"/>
              <w:autoSpaceDN w:val="0"/>
              <w:adjustRightInd w:val="0"/>
              <w:spacing w:after="0" w:line="240" w:lineRule="auto"/>
              <w:ind w:left="153"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E35F3A">
            <w:pPr>
              <w:widowControl w:val="0"/>
              <w:numPr>
                <w:ilvl w:val="0"/>
                <w:numId w:val="219"/>
              </w:numPr>
              <w:tabs>
                <w:tab w:val="num" w:pos="12"/>
              </w:tabs>
              <w:autoSpaceDE w:val="0"/>
              <w:autoSpaceDN w:val="0"/>
              <w:adjustRightInd w:val="0"/>
              <w:spacing w:after="0" w:line="240" w:lineRule="auto"/>
              <w:ind w:left="153"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E35F3A">
            <w:pPr>
              <w:widowControl w:val="0"/>
              <w:numPr>
                <w:ilvl w:val="0"/>
                <w:numId w:val="219"/>
              </w:numPr>
              <w:tabs>
                <w:tab w:val="num" w:pos="12"/>
              </w:tabs>
              <w:autoSpaceDE w:val="0"/>
              <w:autoSpaceDN w:val="0"/>
              <w:adjustRightInd w:val="0"/>
              <w:spacing w:after="0" w:line="240" w:lineRule="auto"/>
              <w:ind w:left="153" w:right="-851"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E35F3A">
            <w:pPr>
              <w:widowControl w:val="0"/>
              <w:numPr>
                <w:ilvl w:val="0"/>
                <w:numId w:val="219"/>
              </w:numPr>
              <w:tabs>
                <w:tab w:val="num" w:pos="12"/>
              </w:tabs>
              <w:autoSpaceDE w:val="0"/>
              <w:autoSpaceDN w:val="0"/>
              <w:adjustRightInd w:val="0"/>
              <w:spacing w:after="0" w:line="240" w:lineRule="auto"/>
              <w:ind w:left="153" w:hanging="14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саморегуляция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294" w:type="pct"/>
          </w:tcPr>
          <w:p w:rsidR="00F6593A" w:rsidRPr="001B767F" w:rsidRDefault="00F6593A" w:rsidP="00E35F3A">
            <w:pPr>
              <w:widowControl w:val="0"/>
              <w:numPr>
                <w:ilvl w:val="0"/>
                <w:numId w:val="220"/>
              </w:numPr>
              <w:tabs>
                <w:tab w:val="num" w:pos="37"/>
                <w:tab w:val="left" w:pos="208"/>
              </w:tabs>
              <w:autoSpaceDE w:val="0"/>
              <w:autoSpaceDN w:val="0"/>
              <w:adjustRightInd w:val="0"/>
              <w:spacing w:after="0" w:line="240" w:lineRule="auto"/>
              <w:ind w:left="3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поиск и выделение цели</w:t>
            </w:r>
          </w:p>
          <w:p w:rsidR="00F6593A" w:rsidRPr="001B767F" w:rsidRDefault="00F6593A" w:rsidP="00F6593A">
            <w:pPr>
              <w:tabs>
                <w:tab w:val="left" w:pos="208"/>
              </w:tabs>
              <w:spacing w:after="0" w:line="240" w:lineRule="auto"/>
              <w:ind w:left="3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выбор способов решения задач</w:t>
            </w:r>
          </w:p>
          <w:p w:rsidR="00F6593A" w:rsidRPr="001B767F" w:rsidRDefault="00F6593A" w:rsidP="00F6593A">
            <w:pPr>
              <w:tabs>
                <w:tab w:val="left" w:pos="208"/>
              </w:tabs>
              <w:spacing w:after="0" w:line="240" w:lineRule="auto"/>
              <w:ind w:left="3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рефлексия, контроль и оценка</w:t>
            </w:r>
          </w:p>
          <w:p w:rsidR="00F6593A" w:rsidRPr="001B767F" w:rsidRDefault="00F6593A" w:rsidP="00E35F3A">
            <w:pPr>
              <w:widowControl w:val="0"/>
              <w:numPr>
                <w:ilvl w:val="0"/>
                <w:numId w:val="220"/>
              </w:numPr>
              <w:tabs>
                <w:tab w:val="num" w:pos="37"/>
              </w:tabs>
              <w:autoSpaceDE w:val="0"/>
              <w:autoSpaceDN w:val="0"/>
              <w:adjustRightInd w:val="0"/>
              <w:spacing w:after="0" w:line="240" w:lineRule="auto"/>
              <w:ind w:left="179"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смысловое чтение</w:t>
            </w:r>
          </w:p>
          <w:p w:rsidR="00F6593A" w:rsidRPr="001B767F" w:rsidRDefault="00F6593A" w:rsidP="00E35F3A">
            <w:pPr>
              <w:widowControl w:val="0"/>
              <w:numPr>
                <w:ilvl w:val="0"/>
                <w:numId w:val="220"/>
              </w:numPr>
              <w:tabs>
                <w:tab w:val="num" w:pos="37"/>
              </w:tabs>
              <w:autoSpaceDE w:val="0"/>
              <w:autoSpaceDN w:val="0"/>
              <w:adjustRightInd w:val="0"/>
              <w:spacing w:after="0" w:line="240" w:lineRule="auto"/>
              <w:ind w:left="179"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высказывание</w:t>
            </w:r>
          </w:p>
          <w:p w:rsidR="00F6593A" w:rsidRPr="001B767F" w:rsidRDefault="00F6593A" w:rsidP="00E35F3A">
            <w:pPr>
              <w:widowControl w:val="0"/>
              <w:numPr>
                <w:ilvl w:val="0"/>
                <w:numId w:val="220"/>
              </w:numPr>
              <w:tabs>
                <w:tab w:val="num" w:pos="37"/>
              </w:tabs>
              <w:autoSpaceDE w:val="0"/>
              <w:autoSpaceDN w:val="0"/>
              <w:adjustRightInd w:val="0"/>
              <w:spacing w:after="0" w:line="240" w:lineRule="auto"/>
              <w:ind w:left="179"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 постановка и формулирование проблемы</w:t>
            </w:r>
          </w:p>
          <w:p w:rsidR="00F6593A" w:rsidRPr="001B767F" w:rsidRDefault="00F6593A" w:rsidP="00E35F3A">
            <w:pPr>
              <w:widowControl w:val="0"/>
              <w:numPr>
                <w:ilvl w:val="0"/>
                <w:numId w:val="220"/>
              </w:numPr>
              <w:tabs>
                <w:tab w:val="num" w:pos="37"/>
              </w:tabs>
              <w:autoSpaceDE w:val="0"/>
              <w:autoSpaceDN w:val="0"/>
              <w:adjustRightInd w:val="0"/>
              <w:spacing w:after="0" w:line="240" w:lineRule="auto"/>
              <w:ind w:left="179"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 действие со знаково-символическими средствами</w:t>
            </w:r>
          </w:p>
          <w:p w:rsidR="00F6593A" w:rsidRPr="001B767F" w:rsidRDefault="00F6593A" w:rsidP="00E35F3A">
            <w:pPr>
              <w:widowControl w:val="0"/>
              <w:numPr>
                <w:ilvl w:val="0"/>
                <w:numId w:val="220"/>
              </w:numPr>
              <w:tabs>
                <w:tab w:val="num" w:pos="37"/>
              </w:tabs>
              <w:autoSpaceDE w:val="0"/>
              <w:autoSpaceDN w:val="0"/>
              <w:adjustRightInd w:val="0"/>
              <w:spacing w:after="0" w:line="240" w:lineRule="auto"/>
              <w:ind w:left="179"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20"/>
              </w:numPr>
              <w:tabs>
                <w:tab w:val="num" w:pos="37"/>
              </w:tabs>
              <w:autoSpaceDE w:val="0"/>
              <w:autoSpaceDN w:val="0"/>
              <w:adjustRightInd w:val="0"/>
              <w:spacing w:after="0" w:line="240" w:lineRule="auto"/>
              <w:ind w:left="179"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синтез</w:t>
            </w:r>
          </w:p>
          <w:p w:rsidR="00F6593A" w:rsidRPr="001B767F" w:rsidRDefault="00F6593A" w:rsidP="00E35F3A">
            <w:pPr>
              <w:widowControl w:val="0"/>
              <w:numPr>
                <w:ilvl w:val="0"/>
                <w:numId w:val="220"/>
              </w:numPr>
              <w:tabs>
                <w:tab w:val="num" w:pos="37"/>
              </w:tabs>
              <w:autoSpaceDE w:val="0"/>
              <w:autoSpaceDN w:val="0"/>
              <w:adjustRightInd w:val="0"/>
              <w:spacing w:after="0" w:line="240" w:lineRule="auto"/>
              <w:ind w:left="179"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подведение под понятия</w:t>
            </w:r>
          </w:p>
          <w:p w:rsidR="00F6593A" w:rsidRPr="001B767F" w:rsidRDefault="00F6593A" w:rsidP="00E35F3A">
            <w:pPr>
              <w:widowControl w:val="0"/>
              <w:numPr>
                <w:ilvl w:val="0"/>
                <w:numId w:val="220"/>
              </w:numPr>
              <w:tabs>
                <w:tab w:val="num" w:pos="37"/>
              </w:tabs>
              <w:autoSpaceDE w:val="0"/>
              <w:autoSpaceDN w:val="0"/>
              <w:adjustRightInd w:val="0"/>
              <w:spacing w:after="0" w:line="240" w:lineRule="auto"/>
              <w:ind w:left="179"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установление связей</w:t>
            </w:r>
          </w:p>
          <w:p w:rsidR="00F6593A" w:rsidRPr="001B767F" w:rsidRDefault="00F6593A" w:rsidP="00E35F3A">
            <w:pPr>
              <w:widowControl w:val="0"/>
              <w:numPr>
                <w:ilvl w:val="0"/>
                <w:numId w:val="220"/>
              </w:numPr>
              <w:tabs>
                <w:tab w:val="num" w:pos="37"/>
              </w:tabs>
              <w:autoSpaceDE w:val="0"/>
              <w:autoSpaceDN w:val="0"/>
              <w:adjustRightInd w:val="0"/>
              <w:spacing w:after="0" w:line="240" w:lineRule="auto"/>
              <w:ind w:left="179"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преобразование и моделирование</w:t>
            </w:r>
          </w:p>
        </w:tc>
        <w:tc>
          <w:tcPr>
            <w:tcW w:w="1129" w:type="pct"/>
          </w:tcPr>
          <w:p w:rsidR="00F6593A" w:rsidRPr="001B767F" w:rsidRDefault="00F6593A" w:rsidP="00E35F3A">
            <w:pPr>
              <w:widowControl w:val="0"/>
              <w:numPr>
                <w:ilvl w:val="0"/>
                <w:numId w:val="221"/>
              </w:numPr>
              <w:tabs>
                <w:tab w:val="num" w:pos="53"/>
                <w:tab w:val="left" w:pos="222"/>
              </w:tabs>
              <w:autoSpaceDE w:val="0"/>
              <w:autoSpaceDN w:val="0"/>
              <w:adjustRightInd w:val="0"/>
              <w:spacing w:after="0" w:line="240" w:lineRule="auto"/>
              <w:ind w:left="53"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планирование учебного сотрудничества</w:t>
            </w:r>
          </w:p>
          <w:p w:rsidR="00F6593A" w:rsidRPr="001B767F" w:rsidRDefault="00F6593A" w:rsidP="00E35F3A">
            <w:pPr>
              <w:widowControl w:val="0"/>
              <w:numPr>
                <w:ilvl w:val="0"/>
                <w:numId w:val="221"/>
              </w:numPr>
              <w:tabs>
                <w:tab w:val="num" w:pos="53"/>
                <w:tab w:val="left" w:pos="222"/>
              </w:tabs>
              <w:autoSpaceDE w:val="0"/>
              <w:autoSpaceDN w:val="0"/>
              <w:adjustRightInd w:val="0"/>
              <w:spacing w:after="0" w:line="240" w:lineRule="auto"/>
              <w:ind w:left="53"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постановка вопросов</w:t>
            </w:r>
          </w:p>
          <w:p w:rsidR="00F6593A" w:rsidRPr="001B767F" w:rsidRDefault="00F6593A" w:rsidP="00E35F3A">
            <w:pPr>
              <w:widowControl w:val="0"/>
              <w:numPr>
                <w:ilvl w:val="0"/>
                <w:numId w:val="221"/>
              </w:numPr>
              <w:tabs>
                <w:tab w:val="num" w:pos="53"/>
                <w:tab w:val="left" w:pos="222"/>
              </w:tabs>
              <w:autoSpaceDE w:val="0"/>
              <w:autoSpaceDN w:val="0"/>
              <w:adjustRightInd w:val="0"/>
              <w:spacing w:after="0" w:line="240" w:lineRule="auto"/>
              <w:ind w:left="53"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21"/>
              </w:numPr>
              <w:tabs>
                <w:tab w:val="num" w:pos="53"/>
                <w:tab w:val="left" w:pos="222"/>
              </w:tabs>
              <w:autoSpaceDE w:val="0"/>
              <w:autoSpaceDN w:val="0"/>
              <w:adjustRightInd w:val="0"/>
              <w:spacing w:after="0" w:line="240" w:lineRule="auto"/>
              <w:ind w:left="53"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E35F3A">
            <w:pPr>
              <w:widowControl w:val="0"/>
              <w:numPr>
                <w:ilvl w:val="0"/>
                <w:numId w:val="221"/>
              </w:numPr>
              <w:tabs>
                <w:tab w:val="num" w:pos="53"/>
                <w:tab w:val="left" w:pos="222"/>
              </w:tabs>
              <w:autoSpaceDE w:val="0"/>
              <w:autoSpaceDN w:val="0"/>
              <w:adjustRightInd w:val="0"/>
              <w:spacing w:after="0" w:line="240" w:lineRule="auto"/>
              <w:ind w:left="53" w:firstLine="0"/>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 xml:space="preserve"> умение полно и точно выражать свои мысли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rPr>
          <w:trHeight w:val="1123"/>
        </w:trPr>
        <w:tc>
          <w:tcPr>
            <w:tcW w:w="99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Проблемное обучение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F6593A" w:rsidRPr="001B767F" w:rsidRDefault="00F6593A" w:rsidP="00E35F3A">
            <w:pPr>
              <w:widowControl w:val="0"/>
              <w:numPr>
                <w:ilvl w:val="0"/>
                <w:numId w:val="271"/>
              </w:numPr>
              <w:tabs>
                <w:tab w:val="num" w:pos="143"/>
                <w:tab w:val="left" w:pos="186"/>
                <w:tab w:val="left" w:pos="285"/>
              </w:tabs>
              <w:autoSpaceDE w:val="0"/>
              <w:autoSpaceDN w:val="0"/>
              <w:adjustRightInd w:val="0"/>
              <w:spacing w:after="0" w:line="240" w:lineRule="auto"/>
              <w:ind w:left="1" w:firstLine="0"/>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 xml:space="preserve">Создание под руководством педагога проблемных ситуаций </w:t>
            </w:r>
          </w:p>
          <w:p w:rsidR="00F6593A" w:rsidRPr="001B767F" w:rsidRDefault="00F6593A" w:rsidP="00E35F3A">
            <w:pPr>
              <w:widowControl w:val="0"/>
              <w:numPr>
                <w:ilvl w:val="0"/>
                <w:numId w:val="271"/>
              </w:numPr>
              <w:tabs>
                <w:tab w:val="num" w:pos="143"/>
                <w:tab w:val="left" w:pos="186"/>
                <w:tab w:val="left" w:pos="285"/>
              </w:tabs>
              <w:autoSpaceDE w:val="0"/>
              <w:autoSpaceDN w:val="0"/>
              <w:adjustRightInd w:val="0"/>
              <w:spacing w:after="0" w:line="240" w:lineRule="auto"/>
              <w:ind w:left="1" w:firstLine="0"/>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 xml:space="preserve"> Активизация самостоятельной деятельности учащихся по разрешению проблем</w:t>
            </w:r>
          </w:p>
          <w:p w:rsidR="00F6593A" w:rsidRPr="001B767F" w:rsidRDefault="00F6593A" w:rsidP="00E35F3A">
            <w:pPr>
              <w:widowControl w:val="0"/>
              <w:numPr>
                <w:ilvl w:val="0"/>
                <w:numId w:val="271"/>
              </w:numPr>
              <w:tabs>
                <w:tab w:val="num" w:pos="143"/>
                <w:tab w:val="left" w:pos="186"/>
                <w:tab w:val="left" w:pos="285"/>
              </w:tabs>
              <w:autoSpaceDE w:val="0"/>
              <w:autoSpaceDN w:val="0"/>
              <w:adjustRightInd w:val="0"/>
              <w:spacing w:after="0" w:line="240" w:lineRule="auto"/>
              <w:ind w:left="1" w:firstLine="0"/>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rPr>
              <w:t xml:space="preserve"> </w:t>
            </w:r>
            <w:r w:rsidRPr="001B767F">
              <w:rPr>
                <w:rFonts w:ascii="Times New Roman" w:eastAsia="Calibri" w:hAnsi="Times New Roman" w:cs="Times New Roman"/>
                <w:i/>
                <w:iCs/>
                <w:color w:val="000000"/>
                <w:sz w:val="24"/>
                <w:szCs w:val="24"/>
                <w:lang w:val="en-US"/>
              </w:rPr>
              <w:t>Творческое развитие мыслительных способностей</w:t>
            </w:r>
          </w:p>
          <w:p w:rsidR="00F6593A" w:rsidRPr="001B767F" w:rsidRDefault="00F6593A" w:rsidP="00E35F3A">
            <w:pPr>
              <w:widowControl w:val="0"/>
              <w:numPr>
                <w:ilvl w:val="0"/>
                <w:numId w:val="271"/>
              </w:numPr>
              <w:tabs>
                <w:tab w:val="num" w:pos="143"/>
                <w:tab w:val="left" w:pos="186"/>
                <w:tab w:val="left" w:pos="285"/>
              </w:tabs>
              <w:autoSpaceDE w:val="0"/>
              <w:autoSpaceDN w:val="0"/>
              <w:adjustRightInd w:val="0"/>
              <w:spacing w:after="0" w:line="240" w:lineRule="auto"/>
              <w:ind w:left="1" w:firstLine="0"/>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lang w:val="en-US"/>
              </w:rPr>
              <w:t xml:space="preserve"> Деятельностная  организация поиска</w:t>
            </w:r>
            <w:r w:rsidRPr="001B767F">
              <w:rPr>
                <w:rFonts w:ascii="Times New Roman" w:eastAsia="Calibri" w:hAnsi="Times New Roman" w:cs="Times New Roman"/>
                <w:color w:val="000000"/>
                <w:sz w:val="24"/>
                <w:szCs w:val="24"/>
              </w:rPr>
              <w:t>.</w:t>
            </w:r>
          </w:p>
        </w:tc>
        <w:tc>
          <w:tcPr>
            <w:tcW w:w="767" w:type="pct"/>
          </w:tcPr>
          <w:p w:rsidR="00F6593A" w:rsidRPr="001B767F" w:rsidRDefault="00F6593A" w:rsidP="00E35F3A">
            <w:pPr>
              <w:widowControl w:val="0"/>
              <w:numPr>
                <w:ilvl w:val="0"/>
                <w:numId w:val="230"/>
              </w:numPr>
              <w:tabs>
                <w:tab w:val="num" w:pos="317"/>
              </w:tabs>
              <w:autoSpaceDE w:val="0"/>
              <w:autoSpaceDN w:val="0"/>
              <w:adjustRightInd w:val="0"/>
              <w:spacing w:after="0" w:line="240" w:lineRule="auto"/>
              <w:ind w:left="182" w:hanging="18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смыслообразование </w:t>
            </w:r>
          </w:p>
          <w:p w:rsidR="00F6593A" w:rsidRPr="001B767F" w:rsidRDefault="00F6593A" w:rsidP="00E35F3A">
            <w:pPr>
              <w:widowControl w:val="0"/>
              <w:numPr>
                <w:ilvl w:val="0"/>
                <w:numId w:val="230"/>
              </w:numPr>
              <w:tabs>
                <w:tab w:val="num" w:pos="317"/>
              </w:tabs>
              <w:autoSpaceDE w:val="0"/>
              <w:autoSpaceDN w:val="0"/>
              <w:adjustRightInd w:val="0"/>
              <w:spacing w:after="0" w:line="240" w:lineRule="auto"/>
              <w:ind w:left="182" w:hanging="18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815" w:type="pct"/>
          </w:tcPr>
          <w:p w:rsidR="00F6593A" w:rsidRPr="001B767F" w:rsidRDefault="00F6593A" w:rsidP="00E35F3A">
            <w:pPr>
              <w:widowControl w:val="0"/>
              <w:numPr>
                <w:ilvl w:val="0"/>
                <w:numId w:val="231"/>
              </w:numPr>
              <w:tabs>
                <w:tab w:val="num" w:pos="27"/>
              </w:tabs>
              <w:autoSpaceDE w:val="0"/>
              <w:autoSpaceDN w:val="0"/>
              <w:adjustRightInd w:val="0"/>
              <w:spacing w:after="0" w:line="240" w:lineRule="auto"/>
              <w:ind w:left="168" w:hanging="16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целеполагание </w:t>
            </w:r>
          </w:p>
          <w:p w:rsidR="00F6593A" w:rsidRPr="001B767F" w:rsidRDefault="00F6593A" w:rsidP="00E35F3A">
            <w:pPr>
              <w:widowControl w:val="0"/>
              <w:numPr>
                <w:ilvl w:val="0"/>
                <w:numId w:val="231"/>
              </w:numPr>
              <w:tabs>
                <w:tab w:val="num" w:pos="27"/>
              </w:tabs>
              <w:autoSpaceDE w:val="0"/>
              <w:autoSpaceDN w:val="0"/>
              <w:adjustRightInd w:val="0"/>
              <w:spacing w:after="0" w:line="240" w:lineRule="auto"/>
              <w:ind w:left="168" w:hanging="16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E35F3A">
            <w:pPr>
              <w:widowControl w:val="0"/>
              <w:numPr>
                <w:ilvl w:val="0"/>
                <w:numId w:val="231"/>
              </w:numPr>
              <w:tabs>
                <w:tab w:val="num" w:pos="27"/>
              </w:tabs>
              <w:autoSpaceDE w:val="0"/>
              <w:autoSpaceDN w:val="0"/>
              <w:adjustRightInd w:val="0"/>
              <w:spacing w:after="0" w:line="240" w:lineRule="auto"/>
              <w:ind w:left="168" w:hanging="16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E35F3A">
            <w:pPr>
              <w:widowControl w:val="0"/>
              <w:numPr>
                <w:ilvl w:val="0"/>
                <w:numId w:val="231"/>
              </w:numPr>
              <w:tabs>
                <w:tab w:val="num" w:pos="27"/>
              </w:tabs>
              <w:autoSpaceDE w:val="0"/>
              <w:autoSpaceDN w:val="0"/>
              <w:adjustRightInd w:val="0"/>
              <w:spacing w:after="0" w:line="240" w:lineRule="auto"/>
              <w:ind w:left="168" w:hanging="16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E35F3A">
            <w:pPr>
              <w:widowControl w:val="0"/>
              <w:numPr>
                <w:ilvl w:val="0"/>
                <w:numId w:val="231"/>
              </w:numPr>
              <w:tabs>
                <w:tab w:val="num" w:pos="27"/>
              </w:tabs>
              <w:autoSpaceDE w:val="0"/>
              <w:autoSpaceDN w:val="0"/>
              <w:adjustRightInd w:val="0"/>
              <w:spacing w:after="0" w:line="240" w:lineRule="auto"/>
              <w:ind w:left="168" w:hanging="16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E35F3A">
            <w:pPr>
              <w:widowControl w:val="0"/>
              <w:numPr>
                <w:ilvl w:val="0"/>
                <w:numId w:val="231"/>
              </w:numPr>
              <w:tabs>
                <w:tab w:val="num" w:pos="27"/>
              </w:tabs>
              <w:autoSpaceDE w:val="0"/>
              <w:autoSpaceDN w:val="0"/>
              <w:adjustRightInd w:val="0"/>
              <w:spacing w:after="0" w:line="240" w:lineRule="auto"/>
              <w:ind w:left="168" w:hanging="16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E35F3A">
            <w:pPr>
              <w:widowControl w:val="0"/>
              <w:numPr>
                <w:ilvl w:val="0"/>
                <w:numId w:val="231"/>
              </w:numPr>
              <w:tabs>
                <w:tab w:val="num" w:pos="27"/>
              </w:tabs>
              <w:autoSpaceDE w:val="0"/>
              <w:autoSpaceDN w:val="0"/>
              <w:adjustRightInd w:val="0"/>
              <w:spacing w:after="0" w:line="240" w:lineRule="auto"/>
              <w:ind w:left="168" w:hanging="16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саморегуляция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294" w:type="pct"/>
          </w:tcPr>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поиск и выделение цели</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выбор способов решения задач</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рефлексия, контроль и оценка</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смысловое чтение</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высказывание</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и формулирование проблемы</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действие со знаково-символическими средствами</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синтез</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подведение под понятия</w:t>
            </w:r>
          </w:p>
          <w:p w:rsidR="00F6593A" w:rsidRPr="001B767F" w:rsidRDefault="00F6593A" w:rsidP="00E35F3A">
            <w:pPr>
              <w:widowControl w:val="0"/>
              <w:numPr>
                <w:ilvl w:val="0"/>
                <w:numId w:val="232"/>
              </w:numPr>
              <w:tabs>
                <w:tab w:val="num" w:pos="51"/>
                <w:tab w:val="left" w:pos="207"/>
              </w:tabs>
              <w:autoSpaceDE w:val="0"/>
              <w:autoSpaceDN w:val="0"/>
              <w:adjustRightInd w:val="0"/>
              <w:spacing w:after="0" w:line="240" w:lineRule="auto"/>
              <w:ind w:left="51"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установление связей</w:t>
            </w:r>
          </w:p>
          <w:p w:rsidR="00F6593A" w:rsidRPr="001B767F" w:rsidRDefault="00F6593A" w:rsidP="00F6593A">
            <w:pPr>
              <w:widowControl w:val="0"/>
              <w:tabs>
                <w:tab w:val="num" w:pos="51"/>
                <w:tab w:val="left" w:pos="207"/>
              </w:tabs>
              <w:autoSpaceDE w:val="0"/>
              <w:autoSpaceDN w:val="0"/>
              <w:adjustRightInd w:val="0"/>
              <w:spacing w:after="0" w:line="240" w:lineRule="auto"/>
              <w:ind w:left="51"/>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 преобразование и моделирование</w:t>
            </w:r>
          </w:p>
        </w:tc>
        <w:tc>
          <w:tcPr>
            <w:tcW w:w="1129" w:type="pct"/>
          </w:tcPr>
          <w:p w:rsidR="00F6593A" w:rsidRPr="001B767F" w:rsidRDefault="00F6593A" w:rsidP="00E35F3A">
            <w:pPr>
              <w:widowControl w:val="0"/>
              <w:numPr>
                <w:ilvl w:val="0"/>
                <w:numId w:val="233"/>
              </w:numPr>
              <w:tabs>
                <w:tab w:val="num" w:pos="-74"/>
                <w:tab w:val="left" w:pos="207"/>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 учебного сотрудничества</w:t>
            </w:r>
          </w:p>
          <w:p w:rsidR="00F6593A" w:rsidRPr="001B767F" w:rsidRDefault="00F6593A" w:rsidP="00E35F3A">
            <w:pPr>
              <w:widowControl w:val="0"/>
              <w:numPr>
                <w:ilvl w:val="0"/>
                <w:numId w:val="233"/>
              </w:numPr>
              <w:tabs>
                <w:tab w:val="num" w:pos="-74"/>
                <w:tab w:val="left" w:pos="207"/>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вопросов</w:t>
            </w:r>
          </w:p>
          <w:p w:rsidR="00F6593A" w:rsidRPr="001B767F" w:rsidRDefault="00F6593A" w:rsidP="00E35F3A">
            <w:pPr>
              <w:widowControl w:val="0"/>
              <w:numPr>
                <w:ilvl w:val="0"/>
                <w:numId w:val="233"/>
              </w:numPr>
              <w:tabs>
                <w:tab w:val="num" w:pos="-74"/>
                <w:tab w:val="left" w:pos="207"/>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33"/>
              </w:numPr>
              <w:tabs>
                <w:tab w:val="num" w:pos="-74"/>
                <w:tab w:val="left" w:pos="207"/>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E35F3A">
            <w:pPr>
              <w:widowControl w:val="0"/>
              <w:numPr>
                <w:ilvl w:val="0"/>
                <w:numId w:val="233"/>
              </w:numPr>
              <w:tabs>
                <w:tab w:val="num" w:pos="-74"/>
                <w:tab w:val="left" w:pos="207"/>
              </w:tabs>
              <w:autoSpaceDE w:val="0"/>
              <w:autoSpaceDN w:val="0"/>
              <w:adjustRightInd w:val="0"/>
              <w:spacing w:after="0" w:line="240" w:lineRule="auto"/>
              <w:ind w:left="0" w:firstLine="0"/>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 xml:space="preserve"> умение полно и точно выражать свои мысли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99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Здоровье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сберегающие технологии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w:t>
            </w:r>
          </w:p>
          <w:p w:rsidR="00F6593A" w:rsidRPr="001B767F" w:rsidRDefault="00F6593A" w:rsidP="00E35F3A">
            <w:pPr>
              <w:widowControl w:val="0"/>
              <w:numPr>
                <w:ilvl w:val="0"/>
                <w:numId w:val="272"/>
              </w:numPr>
              <w:tabs>
                <w:tab w:val="num" w:pos="285"/>
                <w:tab w:val="left" w:pos="426"/>
              </w:tabs>
              <w:autoSpaceDE w:val="0"/>
              <w:autoSpaceDN w:val="0"/>
              <w:adjustRightInd w:val="0"/>
              <w:spacing w:after="0" w:line="240" w:lineRule="auto"/>
              <w:ind w:left="1" w:firstLine="0"/>
              <w:jc w:val="both"/>
              <w:rPr>
                <w:rFonts w:ascii="Times New Roman" w:eastAsia="Calibri" w:hAnsi="Times New Roman" w:cs="Times New Roman"/>
                <w:i/>
                <w:iCs/>
                <w:color w:val="000000"/>
                <w:sz w:val="24"/>
                <w:szCs w:val="24"/>
              </w:rPr>
            </w:pPr>
            <w:r w:rsidRPr="001B767F">
              <w:rPr>
                <w:rFonts w:ascii="Times New Roman" w:eastAsia="Calibri" w:hAnsi="Times New Roman" w:cs="Times New Roman"/>
                <w:i/>
                <w:iCs/>
                <w:color w:val="000000"/>
                <w:sz w:val="24"/>
                <w:szCs w:val="24"/>
              </w:rPr>
              <w:t>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F6593A" w:rsidRPr="001B767F" w:rsidRDefault="00F6593A" w:rsidP="00E35F3A">
            <w:pPr>
              <w:widowControl w:val="0"/>
              <w:numPr>
                <w:ilvl w:val="0"/>
                <w:numId w:val="272"/>
              </w:numPr>
              <w:tabs>
                <w:tab w:val="num" w:pos="285"/>
                <w:tab w:val="left" w:pos="426"/>
              </w:tabs>
              <w:autoSpaceDE w:val="0"/>
              <w:autoSpaceDN w:val="0"/>
              <w:adjustRightInd w:val="0"/>
              <w:spacing w:after="0" w:line="240" w:lineRule="auto"/>
              <w:ind w:left="1" w:firstLine="0"/>
              <w:jc w:val="both"/>
              <w:rPr>
                <w:rFonts w:ascii="Times New Roman" w:eastAsia="Calibri" w:hAnsi="Times New Roman" w:cs="Times New Roman"/>
                <w:i/>
                <w:iCs/>
                <w:color w:val="000000"/>
                <w:sz w:val="24"/>
                <w:szCs w:val="24"/>
              </w:rPr>
            </w:pPr>
            <w:r w:rsidRPr="001B767F">
              <w:rPr>
                <w:rFonts w:ascii="Times New Roman" w:eastAsia="Calibri" w:hAnsi="Times New Roman" w:cs="Times New Roman"/>
                <w:i/>
                <w:iCs/>
                <w:color w:val="000000"/>
                <w:sz w:val="24"/>
                <w:szCs w:val="24"/>
              </w:rPr>
              <w:t xml:space="preserve">качественная характеристика педагогических технологий по критерию их воздействия на здоровье учащихся и педагогов; </w:t>
            </w:r>
          </w:p>
          <w:p w:rsidR="00F6593A" w:rsidRPr="001B767F" w:rsidRDefault="00F6593A" w:rsidP="00E35F3A">
            <w:pPr>
              <w:widowControl w:val="0"/>
              <w:numPr>
                <w:ilvl w:val="0"/>
                <w:numId w:val="272"/>
              </w:numPr>
              <w:tabs>
                <w:tab w:val="num" w:pos="285"/>
                <w:tab w:val="left" w:pos="426"/>
              </w:tabs>
              <w:autoSpaceDE w:val="0"/>
              <w:autoSpaceDN w:val="0"/>
              <w:adjustRightInd w:val="0"/>
              <w:spacing w:after="0" w:line="240" w:lineRule="auto"/>
              <w:ind w:left="1" w:firstLine="0"/>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lang w:val="en-US"/>
              </w:rPr>
              <w:t>технологическая основа здоровьесберегающей педагогики.</w:t>
            </w:r>
          </w:p>
        </w:tc>
        <w:tc>
          <w:tcPr>
            <w:tcW w:w="767" w:type="pct"/>
          </w:tcPr>
          <w:p w:rsidR="00F6593A" w:rsidRPr="001B767F" w:rsidRDefault="00F6593A" w:rsidP="00E35F3A">
            <w:pPr>
              <w:widowControl w:val="0"/>
              <w:numPr>
                <w:ilvl w:val="0"/>
                <w:numId w:val="238"/>
              </w:numPr>
              <w:tabs>
                <w:tab w:val="num" w:pos="0"/>
                <w:tab w:val="left" w:pos="162"/>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смыслообразование </w:t>
            </w:r>
          </w:p>
          <w:p w:rsidR="00F6593A" w:rsidRPr="001B767F" w:rsidRDefault="00F6593A" w:rsidP="00E35F3A">
            <w:pPr>
              <w:widowControl w:val="0"/>
              <w:numPr>
                <w:ilvl w:val="0"/>
                <w:numId w:val="238"/>
              </w:numPr>
              <w:tabs>
                <w:tab w:val="num" w:pos="0"/>
                <w:tab w:val="left" w:pos="162"/>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F6593A" w:rsidRPr="001B767F" w:rsidRDefault="00F6593A" w:rsidP="00F6593A">
            <w:pPr>
              <w:widowControl w:val="0"/>
              <w:autoSpaceDE w:val="0"/>
              <w:autoSpaceDN w:val="0"/>
              <w:adjustRightInd w:val="0"/>
              <w:spacing w:after="0" w:line="240" w:lineRule="auto"/>
              <w:ind w:left="72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p>
        </w:tc>
        <w:tc>
          <w:tcPr>
            <w:tcW w:w="815" w:type="pct"/>
          </w:tcPr>
          <w:p w:rsidR="00F6593A" w:rsidRPr="001B767F" w:rsidRDefault="00F6593A" w:rsidP="00E35F3A">
            <w:pPr>
              <w:widowControl w:val="0"/>
              <w:numPr>
                <w:ilvl w:val="0"/>
                <w:numId w:val="239"/>
              </w:numPr>
              <w:tabs>
                <w:tab w:val="num" w:pos="27"/>
                <w:tab w:val="left" w:pos="177"/>
              </w:tabs>
              <w:autoSpaceDE w:val="0"/>
              <w:autoSpaceDN w:val="0"/>
              <w:adjustRightInd w:val="0"/>
              <w:spacing w:after="0" w:line="240" w:lineRule="auto"/>
              <w:ind w:left="2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целеполагание </w:t>
            </w:r>
          </w:p>
          <w:p w:rsidR="00F6593A" w:rsidRPr="001B767F" w:rsidRDefault="00F6593A" w:rsidP="00E35F3A">
            <w:pPr>
              <w:widowControl w:val="0"/>
              <w:numPr>
                <w:ilvl w:val="0"/>
                <w:numId w:val="239"/>
              </w:numPr>
              <w:tabs>
                <w:tab w:val="num" w:pos="27"/>
                <w:tab w:val="left" w:pos="177"/>
              </w:tabs>
              <w:autoSpaceDE w:val="0"/>
              <w:autoSpaceDN w:val="0"/>
              <w:adjustRightInd w:val="0"/>
              <w:spacing w:after="0" w:line="240" w:lineRule="auto"/>
              <w:ind w:left="2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E35F3A">
            <w:pPr>
              <w:widowControl w:val="0"/>
              <w:numPr>
                <w:ilvl w:val="0"/>
                <w:numId w:val="239"/>
              </w:numPr>
              <w:tabs>
                <w:tab w:val="num" w:pos="27"/>
                <w:tab w:val="left" w:pos="177"/>
              </w:tabs>
              <w:autoSpaceDE w:val="0"/>
              <w:autoSpaceDN w:val="0"/>
              <w:adjustRightInd w:val="0"/>
              <w:spacing w:after="0" w:line="240" w:lineRule="auto"/>
              <w:ind w:left="2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E35F3A">
            <w:pPr>
              <w:widowControl w:val="0"/>
              <w:numPr>
                <w:ilvl w:val="0"/>
                <w:numId w:val="239"/>
              </w:numPr>
              <w:tabs>
                <w:tab w:val="num" w:pos="27"/>
                <w:tab w:val="left" w:pos="177"/>
              </w:tabs>
              <w:autoSpaceDE w:val="0"/>
              <w:autoSpaceDN w:val="0"/>
              <w:adjustRightInd w:val="0"/>
              <w:spacing w:after="0" w:line="240" w:lineRule="auto"/>
              <w:ind w:left="2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E35F3A">
            <w:pPr>
              <w:widowControl w:val="0"/>
              <w:numPr>
                <w:ilvl w:val="0"/>
                <w:numId w:val="239"/>
              </w:numPr>
              <w:tabs>
                <w:tab w:val="num" w:pos="27"/>
                <w:tab w:val="left" w:pos="177"/>
              </w:tabs>
              <w:autoSpaceDE w:val="0"/>
              <w:autoSpaceDN w:val="0"/>
              <w:adjustRightInd w:val="0"/>
              <w:spacing w:after="0" w:line="240" w:lineRule="auto"/>
              <w:ind w:left="2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E35F3A">
            <w:pPr>
              <w:widowControl w:val="0"/>
              <w:numPr>
                <w:ilvl w:val="0"/>
                <w:numId w:val="239"/>
              </w:numPr>
              <w:tabs>
                <w:tab w:val="num" w:pos="27"/>
                <w:tab w:val="left" w:pos="177"/>
              </w:tabs>
              <w:autoSpaceDE w:val="0"/>
              <w:autoSpaceDN w:val="0"/>
              <w:adjustRightInd w:val="0"/>
              <w:spacing w:after="0" w:line="240" w:lineRule="auto"/>
              <w:ind w:left="2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E35F3A">
            <w:pPr>
              <w:widowControl w:val="0"/>
              <w:numPr>
                <w:ilvl w:val="0"/>
                <w:numId w:val="239"/>
              </w:numPr>
              <w:tabs>
                <w:tab w:val="num" w:pos="27"/>
                <w:tab w:val="left" w:pos="177"/>
              </w:tabs>
              <w:autoSpaceDE w:val="0"/>
              <w:autoSpaceDN w:val="0"/>
              <w:adjustRightInd w:val="0"/>
              <w:spacing w:after="0" w:line="240" w:lineRule="auto"/>
              <w:ind w:left="2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саморегуляция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294" w:type="pct"/>
          </w:tcPr>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поиск и выделение цели</w:t>
            </w:r>
          </w:p>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выбор способов решения задач</w:t>
            </w:r>
          </w:p>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рефлексия, контроль и оценка</w:t>
            </w:r>
          </w:p>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смысловое чтение</w:t>
            </w:r>
          </w:p>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высказывание</w:t>
            </w:r>
          </w:p>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постановка и формулирование проблемы</w:t>
            </w:r>
          </w:p>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действие со знаково-символическими средствами</w:t>
            </w:r>
          </w:p>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синтез</w:t>
            </w:r>
          </w:p>
          <w:p w:rsidR="00F6593A" w:rsidRPr="001B767F" w:rsidRDefault="00F6593A" w:rsidP="00E35F3A">
            <w:pPr>
              <w:widowControl w:val="0"/>
              <w:numPr>
                <w:ilvl w:val="0"/>
                <w:numId w:val="240"/>
              </w:numPr>
              <w:tabs>
                <w:tab w:val="num" w:pos="66"/>
                <w:tab w:val="left" w:pos="237"/>
              </w:tabs>
              <w:autoSpaceDE w:val="0"/>
              <w:autoSpaceDN w:val="0"/>
              <w:adjustRightInd w:val="0"/>
              <w:spacing w:after="0" w:line="240" w:lineRule="auto"/>
              <w:ind w:left="6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подведение под понятия</w:t>
            </w:r>
          </w:p>
          <w:p w:rsidR="00F6593A" w:rsidRPr="001B767F" w:rsidRDefault="00F6593A" w:rsidP="00E35F3A">
            <w:pPr>
              <w:widowControl w:val="0"/>
              <w:numPr>
                <w:ilvl w:val="0"/>
                <w:numId w:val="240"/>
              </w:numPr>
              <w:tabs>
                <w:tab w:val="num" w:pos="66"/>
                <w:tab w:val="left" w:pos="222"/>
              </w:tabs>
              <w:autoSpaceDE w:val="0"/>
              <w:autoSpaceDN w:val="0"/>
              <w:adjustRightInd w:val="0"/>
              <w:spacing w:after="0" w:line="240" w:lineRule="auto"/>
              <w:ind w:left="0" w:firstLine="66"/>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установление связей</w:t>
            </w:r>
          </w:p>
          <w:p w:rsidR="00F6593A" w:rsidRPr="001B767F" w:rsidRDefault="00F6593A" w:rsidP="00E35F3A">
            <w:pPr>
              <w:widowControl w:val="0"/>
              <w:numPr>
                <w:ilvl w:val="0"/>
                <w:numId w:val="240"/>
              </w:numPr>
              <w:tabs>
                <w:tab w:val="num" w:pos="66"/>
                <w:tab w:val="left" w:pos="222"/>
              </w:tabs>
              <w:autoSpaceDE w:val="0"/>
              <w:autoSpaceDN w:val="0"/>
              <w:adjustRightInd w:val="0"/>
              <w:spacing w:after="0" w:line="240" w:lineRule="auto"/>
              <w:ind w:left="0" w:firstLine="66"/>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преобразование и моделирование</w:t>
            </w:r>
          </w:p>
        </w:tc>
        <w:tc>
          <w:tcPr>
            <w:tcW w:w="1129" w:type="pct"/>
          </w:tcPr>
          <w:p w:rsidR="00F6593A" w:rsidRPr="001B767F" w:rsidRDefault="00F6593A" w:rsidP="00E35F3A">
            <w:pPr>
              <w:widowControl w:val="0"/>
              <w:numPr>
                <w:ilvl w:val="0"/>
                <w:numId w:val="241"/>
              </w:numPr>
              <w:tabs>
                <w:tab w:val="num" w:pos="0"/>
                <w:tab w:val="left" w:pos="327"/>
              </w:tabs>
              <w:autoSpaceDE w:val="0"/>
              <w:autoSpaceDN w:val="0"/>
              <w:adjustRightInd w:val="0"/>
              <w:spacing w:after="0" w:line="240" w:lineRule="auto"/>
              <w:ind w:left="83"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 учебного сотрудничества</w:t>
            </w:r>
          </w:p>
          <w:p w:rsidR="00F6593A" w:rsidRPr="001B767F" w:rsidRDefault="00F6593A" w:rsidP="00E35F3A">
            <w:pPr>
              <w:widowControl w:val="0"/>
              <w:numPr>
                <w:ilvl w:val="0"/>
                <w:numId w:val="241"/>
              </w:numPr>
              <w:tabs>
                <w:tab w:val="num" w:pos="0"/>
                <w:tab w:val="left" w:pos="327"/>
              </w:tabs>
              <w:autoSpaceDE w:val="0"/>
              <w:autoSpaceDN w:val="0"/>
              <w:adjustRightInd w:val="0"/>
              <w:spacing w:after="0" w:line="240" w:lineRule="auto"/>
              <w:ind w:left="83"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вопросов</w:t>
            </w:r>
          </w:p>
          <w:p w:rsidR="00F6593A" w:rsidRPr="001B767F" w:rsidRDefault="00F6593A" w:rsidP="00E35F3A">
            <w:pPr>
              <w:widowControl w:val="0"/>
              <w:numPr>
                <w:ilvl w:val="0"/>
                <w:numId w:val="241"/>
              </w:numPr>
              <w:tabs>
                <w:tab w:val="num" w:pos="0"/>
                <w:tab w:val="left" w:pos="327"/>
              </w:tabs>
              <w:autoSpaceDE w:val="0"/>
              <w:autoSpaceDN w:val="0"/>
              <w:adjustRightInd w:val="0"/>
              <w:spacing w:after="0" w:line="240" w:lineRule="auto"/>
              <w:ind w:left="83"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41"/>
              </w:numPr>
              <w:tabs>
                <w:tab w:val="num" w:pos="0"/>
                <w:tab w:val="left" w:pos="327"/>
              </w:tabs>
              <w:autoSpaceDE w:val="0"/>
              <w:autoSpaceDN w:val="0"/>
              <w:adjustRightInd w:val="0"/>
              <w:spacing w:after="0" w:line="240" w:lineRule="auto"/>
              <w:ind w:left="83"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E35F3A">
            <w:pPr>
              <w:widowControl w:val="0"/>
              <w:numPr>
                <w:ilvl w:val="0"/>
                <w:numId w:val="241"/>
              </w:numPr>
              <w:tabs>
                <w:tab w:val="num" w:pos="0"/>
                <w:tab w:val="left" w:pos="327"/>
              </w:tabs>
              <w:autoSpaceDE w:val="0"/>
              <w:autoSpaceDN w:val="0"/>
              <w:adjustRightInd w:val="0"/>
              <w:spacing w:after="0" w:line="240" w:lineRule="auto"/>
              <w:ind w:left="83" w:firstLine="0"/>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 xml:space="preserve"> умение полно и точно выражать свои мысли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99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lang w:val="en-US"/>
              </w:rPr>
              <w:t xml:space="preserve">Проектное обучение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p>
          <w:p w:rsidR="00F6593A" w:rsidRPr="001B767F" w:rsidRDefault="00F6593A" w:rsidP="00E35F3A">
            <w:pPr>
              <w:widowControl w:val="0"/>
              <w:numPr>
                <w:ilvl w:val="0"/>
                <w:numId w:val="273"/>
              </w:numPr>
              <w:tabs>
                <w:tab w:val="num" w:pos="1"/>
                <w:tab w:val="left" w:pos="143"/>
                <w:tab w:val="left" w:pos="285"/>
              </w:tabs>
              <w:autoSpaceDE w:val="0"/>
              <w:autoSpaceDN w:val="0"/>
              <w:adjustRightInd w:val="0"/>
              <w:spacing w:after="0" w:line="240" w:lineRule="auto"/>
              <w:ind w:left="143" w:hanging="142"/>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Деятельность имеет характер проектирования, т.е. получение конкретного результата  и его публичного представления.</w:t>
            </w:r>
          </w:p>
          <w:p w:rsidR="00F6593A" w:rsidRPr="001B767F" w:rsidRDefault="00F6593A" w:rsidP="00E35F3A">
            <w:pPr>
              <w:widowControl w:val="0"/>
              <w:numPr>
                <w:ilvl w:val="0"/>
                <w:numId w:val="273"/>
              </w:numPr>
              <w:tabs>
                <w:tab w:val="num" w:pos="1"/>
                <w:tab w:val="left" w:pos="143"/>
                <w:tab w:val="left" w:pos="285"/>
              </w:tabs>
              <w:autoSpaceDE w:val="0"/>
              <w:autoSpaceDN w:val="0"/>
              <w:adjustRightInd w:val="0"/>
              <w:spacing w:after="0" w:line="240" w:lineRule="auto"/>
              <w:ind w:left="143" w:hanging="142"/>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rPr>
              <w:t xml:space="preserve"> </w:t>
            </w:r>
            <w:r w:rsidRPr="001B767F">
              <w:rPr>
                <w:rFonts w:ascii="Times New Roman" w:eastAsia="Calibri" w:hAnsi="Times New Roman" w:cs="Times New Roman"/>
                <w:i/>
                <w:iCs/>
                <w:color w:val="000000"/>
                <w:sz w:val="24"/>
                <w:szCs w:val="24"/>
                <w:lang w:val="en-US"/>
              </w:rPr>
              <w:t>Организация самостоятельной деятельности учащихся</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767" w:type="pct"/>
          </w:tcPr>
          <w:p w:rsidR="00F6593A" w:rsidRPr="001B767F" w:rsidRDefault="00F6593A" w:rsidP="00E35F3A">
            <w:pPr>
              <w:widowControl w:val="0"/>
              <w:numPr>
                <w:ilvl w:val="0"/>
                <w:numId w:val="234"/>
              </w:numPr>
              <w:tabs>
                <w:tab w:val="num" w:pos="0"/>
              </w:tabs>
              <w:autoSpaceDE w:val="0"/>
              <w:autoSpaceDN w:val="0"/>
              <w:adjustRightInd w:val="0"/>
              <w:spacing w:after="0" w:line="240" w:lineRule="auto"/>
              <w:ind w:left="182"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смыслообразование </w:t>
            </w:r>
          </w:p>
          <w:p w:rsidR="00F6593A" w:rsidRPr="001B767F" w:rsidRDefault="00F6593A" w:rsidP="00E35F3A">
            <w:pPr>
              <w:widowControl w:val="0"/>
              <w:numPr>
                <w:ilvl w:val="0"/>
                <w:numId w:val="234"/>
              </w:numPr>
              <w:tabs>
                <w:tab w:val="num" w:pos="0"/>
              </w:tabs>
              <w:autoSpaceDE w:val="0"/>
              <w:autoSpaceDN w:val="0"/>
              <w:adjustRightInd w:val="0"/>
              <w:spacing w:after="0" w:line="240" w:lineRule="auto"/>
              <w:ind w:left="182" w:hanging="14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815" w:type="pct"/>
          </w:tcPr>
          <w:p w:rsidR="00F6593A" w:rsidRPr="001B767F" w:rsidRDefault="00F6593A" w:rsidP="00E35F3A">
            <w:pPr>
              <w:widowControl w:val="0"/>
              <w:numPr>
                <w:ilvl w:val="0"/>
                <w:numId w:val="235"/>
              </w:numPr>
              <w:tabs>
                <w:tab w:val="num" w:pos="0"/>
                <w:tab w:val="left" w:pos="184"/>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целеполагание </w:t>
            </w:r>
          </w:p>
          <w:p w:rsidR="00F6593A" w:rsidRPr="001B767F" w:rsidRDefault="00F6593A" w:rsidP="00E35F3A">
            <w:pPr>
              <w:widowControl w:val="0"/>
              <w:numPr>
                <w:ilvl w:val="0"/>
                <w:numId w:val="235"/>
              </w:numPr>
              <w:tabs>
                <w:tab w:val="num" w:pos="0"/>
                <w:tab w:val="left" w:pos="184"/>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E35F3A">
            <w:pPr>
              <w:widowControl w:val="0"/>
              <w:numPr>
                <w:ilvl w:val="0"/>
                <w:numId w:val="235"/>
              </w:numPr>
              <w:tabs>
                <w:tab w:val="num" w:pos="0"/>
                <w:tab w:val="left" w:pos="184"/>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E35F3A">
            <w:pPr>
              <w:widowControl w:val="0"/>
              <w:numPr>
                <w:ilvl w:val="0"/>
                <w:numId w:val="235"/>
              </w:numPr>
              <w:tabs>
                <w:tab w:val="num" w:pos="0"/>
                <w:tab w:val="left" w:pos="184"/>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E35F3A">
            <w:pPr>
              <w:widowControl w:val="0"/>
              <w:numPr>
                <w:ilvl w:val="0"/>
                <w:numId w:val="235"/>
              </w:numPr>
              <w:tabs>
                <w:tab w:val="num" w:pos="0"/>
                <w:tab w:val="left" w:pos="184"/>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E35F3A">
            <w:pPr>
              <w:widowControl w:val="0"/>
              <w:numPr>
                <w:ilvl w:val="0"/>
                <w:numId w:val="235"/>
              </w:numPr>
              <w:tabs>
                <w:tab w:val="num" w:pos="0"/>
                <w:tab w:val="left" w:pos="184"/>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E35F3A">
            <w:pPr>
              <w:widowControl w:val="0"/>
              <w:numPr>
                <w:ilvl w:val="0"/>
                <w:numId w:val="235"/>
              </w:numPr>
              <w:tabs>
                <w:tab w:val="num" w:pos="0"/>
                <w:tab w:val="left" w:pos="184"/>
              </w:tabs>
              <w:autoSpaceDE w:val="0"/>
              <w:autoSpaceDN w:val="0"/>
              <w:adjustRightInd w:val="0"/>
              <w:spacing w:after="0" w:line="240" w:lineRule="auto"/>
              <w:ind w:left="0"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саморегуляция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294" w:type="pct"/>
          </w:tcPr>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поиск и выделение цели</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выбор способов решения задач</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rPr>
              <w:t>рефлексия</w:t>
            </w:r>
            <w:r w:rsidRPr="001B767F">
              <w:rPr>
                <w:rFonts w:ascii="Times New Roman" w:eastAsia="Calibri" w:hAnsi="Times New Roman" w:cs="Times New Roman"/>
                <w:i/>
                <w:iCs/>
                <w:sz w:val="24"/>
                <w:szCs w:val="24"/>
                <w:lang w:val="en-US"/>
              </w:rPr>
              <w:t>, контроль и оценка</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смысловое чтение</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высказывание</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и формулирование проблемы</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действие со знаково-символическими средствами</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синтез</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подведение под понятия</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установление связей</w:t>
            </w:r>
          </w:p>
          <w:p w:rsidR="00F6593A" w:rsidRPr="001B767F" w:rsidRDefault="00F6593A" w:rsidP="00E35F3A">
            <w:pPr>
              <w:widowControl w:val="0"/>
              <w:numPr>
                <w:ilvl w:val="0"/>
                <w:numId w:val="236"/>
              </w:numPr>
              <w:tabs>
                <w:tab w:val="num" w:pos="0"/>
                <w:tab w:val="left" w:pos="252"/>
              </w:tabs>
              <w:autoSpaceDE w:val="0"/>
              <w:autoSpaceDN w:val="0"/>
              <w:adjustRightInd w:val="0"/>
              <w:spacing w:after="0" w:line="240" w:lineRule="auto"/>
              <w:ind w:left="96"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преобразование и моделирование</w:t>
            </w:r>
          </w:p>
        </w:tc>
        <w:tc>
          <w:tcPr>
            <w:tcW w:w="1129" w:type="pct"/>
          </w:tcPr>
          <w:p w:rsidR="00F6593A" w:rsidRPr="001B767F" w:rsidRDefault="00F6593A" w:rsidP="00E35F3A">
            <w:pPr>
              <w:widowControl w:val="0"/>
              <w:numPr>
                <w:ilvl w:val="0"/>
                <w:numId w:val="237"/>
              </w:numPr>
              <w:tabs>
                <w:tab w:val="num" w:pos="0"/>
                <w:tab w:val="left" w:pos="175"/>
              </w:tabs>
              <w:autoSpaceDE w:val="0"/>
              <w:autoSpaceDN w:val="0"/>
              <w:adjustRightInd w:val="0"/>
              <w:spacing w:after="0" w:line="240" w:lineRule="auto"/>
              <w:ind w:left="0" w:firstLine="36"/>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 учебного сотрудничества</w:t>
            </w:r>
          </w:p>
          <w:p w:rsidR="00F6593A" w:rsidRPr="001B767F" w:rsidRDefault="00F6593A" w:rsidP="00E35F3A">
            <w:pPr>
              <w:widowControl w:val="0"/>
              <w:numPr>
                <w:ilvl w:val="0"/>
                <w:numId w:val="237"/>
              </w:numPr>
              <w:tabs>
                <w:tab w:val="num" w:pos="0"/>
                <w:tab w:val="left" w:pos="175"/>
              </w:tabs>
              <w:autoSpaceDE w:val="0"/>
              <w:autoSpaceDN w:val="0"/>
              <w:adjustRightInd w:val="0"/>
              <w:spacing w:after="0" w:line="240" w:lineRule="auto"/>
              <w:ind w:left="0" w:firstLine="36"/>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вопросов</w:t>
            </w:r>
          </w:p>
          <w:p w:rsidR="00F6593A" w:rsidRPr="001B767F" w:rsidRDefault="00F6593A" w:rsidP="00E35F3A">
            <w:pPr>
              <w:widowControl w:val="0"/>
              <w:numPr>
                <w:ilvl w:val="0"/>
                <w:numId w:val="237"/>
              </w:numPr>
              <w:tabs>
                <w:tab w:val="num" w:pos="0"/>
                <w:tab w:val="left" w:pos="175"/>
              </w:tabs>
              <w:autoSpaceDE w:val="0"/>
              <w:autoSpaceDN w:val="0"/>
              <w:adjustRightInd w:val="0"/>
              <w:spacing w:after="0" w:line="240" w:lineRule="auto"/>
              <w:ind w:left="0" w:firstLine="36"/>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37"/>
              </w:numPr>
              <w:tabs>
                <w:tab w:val="num" w:pos="0"/>
                <w:tab w:val="left" w:pos="175"/>
              </w:tabs>
              <w:autoSpaceDE w:val="0"/>
              <w:autoSpaceDN w:val="0"/>
              <w:adjustRightInd w:val="0"/>
              <w:spacing w:after="0" w:line="240" w:lineRule="auto"/>
              <w:ind w:left="0" w:firstLine="36"/>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E35F3A">
            <w:pPr>
              <w:widowControl w:val="0"/>
              <w:numPr>
                <w:ilvl w:val="0"/>
                <w:numId w:val="237"/>
              </w:numPr>
              <w:tabs>
                <w:tab w:val="num" w:pos="0"/>
                <w:tab w:val="left" w:pos="175"/>
              </w:tabs>
              <w:autoSpaceDE w:val="0"/>
              <w:autoSpaceDN w:val="0"/>
              <w:adjustRightInd w:val="0"/>
              <w:spacing w:after="0" w:line="240" w:lineRule="auto"/>
              <w:ind w:left="0" w:firstLine="36"/>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 xml:space="preserve"> умение полно и точно выражать свои мысли</w:t>
            </w:r>
          </w:p>
        </w:tc>
      </w:tr>
      <w:tr w:rsidR="00F6593A" w:rsidRPr="001B767F" w:rsidTr="00F6593A">
        <w:tc>
          <w:tcPr>
            <w:tcW w:w="99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 xml:space="preserve">Поисковые и исследовательские технологии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Поиск определяется как «информационный процесс извлечения объекта из большого массива данных». Исследование – это «процесс и результат научной деятельности, направленной на получение общественно-значимых новых данных» (Психолого-педагогический словарь для учителей) </w:t>
            </w:r>
          </w:p>
          <w:p w:rsidR="00F6593A" w:rsidRPr="001B767F" w:rsidRDefault="00F6593A" w:rsidP="00E35F3A">
            <w:pPr>
              <w:widowControl w:val="0"/>
              <w:numPr>
                <w:ilvl w:val="0"/>
                <w:numId w:val="274"/>
              </w:numPr>
              <w:tabs>
                <w:tab w:val="left" w:pos="285"/>
              </w:tabs>
              <w:autoSpaceDE w:val="0"/>
              <w:autoSpaceDN w:val="0"/>
              <w:adjustRightInd w:val="0"/>
              <w:spacing w:after="0" w:line="240" w:lineRule="auto"/>
              <w:ind w:left="1" w:firstLine="0"/>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Планирование поисковой деятельности, научного открытия, доказательства</w:t>
            </w:r>
          </w:p>
          <w:p w:rsidR="00F6593A" w:rsidRPr="001B767F" w:rsidRDefault="00F6593A" w:rsidP="00E35F3A">
            <w:pPr>
              <w:widowControl w:val="0"/>
              <w:numPr>
                <w:ilvl w:val="0"/>
                <w:numId w:val="274"/>
              </w:numPr>
              <w:tabs>
                <w:tab w:val="left" w:pos="285"/>
              </w:tabs>
              <w:autoSpaceDE w:val="0"/>
              <w:autoSpaceDN w:val="0"/>
              <w:adjustRightInd w:val="0"/>
              <w:spacing w:after="0" w:line="240" w:lineRule="auto"/>
              <w:ind w:left="1" w:firstLine="0"/>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 xml:space="preserve"> Путь опыта, эксперимента, творческое получение результата</w:t>
            </w:r>
          </w:p>
          <w:p w:rsidR="00F6593A" w:rsidRPr="001B767F" w:rsidRDefault="00F6593A" w:rsidP="00E35F3A">
            <w:pPr>
              <w:widowControl w:val="0"/>
              <w:numPr>
                <w:ilvl w:val="0"/>
                <w:numId w:val="274"/>
              </w:numPr>
              <w:tabs>
                <w:tab w:val="left" w:pos="285"/>
              </w:tabs>
              <w:autoSpaceDE w:val="0"/>
              <w:autoSpaceDN w:val="0"/>
              <w:adjustRightInd w:val="0"/>
              <w:spacing w:after="0" w:line="240" w:lineRule="auto"/>
              <w:ind w:left="1" w:firstLine="0"/>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 xml:space="preserve"> Радость продуктивной деятельности и самостоятельности в обучении</w:t>
            </w:r>
          </w:p>
          <w:p w:rsidR="00F6593A" w:rsidRPr="001B767F" w:rsidRDefault="00F6593A" w:rsidP="00E35F3A">
            <w:pPr>
              <w:widowControl w:val="0"/>
              <w:numPr>
                <w:ilvl w:val="0"/>
                <w:numId w:val="274"/>
              </w:numPr>
              <w:tabs>
                <w:tab w:val="num" w:pos="143"/>
                <w:tab w:val="left" w:pos="285"/>
              </w:tabs>
              <w:autoSpaceDE w:val="0"/>
              <w:autoSpaceDN w:val="0"/>
              <w:adjustRightInd w:val="0"/>
              <w:spacing w:after="0" w:line="240" w:lineRule="auto"/>
              <w:ind w:left="1" w:firstLine="0"/>
              <w:contextualSpacing/>
              <w:jc w:val="both"/>
              <w:rPr>
                <w:rFonts w:ascii="Times New Roman" w:hAnsi="Times New Roman" w:cs="Times New Roman"/>
                <w:color w:val="000000"/>
                <w:sz w:val="24"/>
                <w:szCs w:val="24"/>
              </w:rPr>
            </w:pPr>
            <w:r w:rsidRPr="001B767F">
              <w:rPr>
                <w:rFonts w:ascii="Times New Roman" w:hAnsi="Times New Roman" w:cs="Times New Roman"/>
                <w:i/>
                <w:iCs/>
                <w:color w:val="000000"/>
                <w:sz w:val="24"/>
                <w:szCs w:val="24"/>
              </w:rPr>
              <w:t>Метод: исследовательский</w:t>
            </w:r>
          </w:p>
        </w:tc>
        <w:tc>
          <w:tcPr>
            <w:tcW w:w="767" w:type="pct"/>
          </w:tcPr>
          <w:p w:rsidR="00F6593A" w:rsidRPr="001B767F" w:rsidRDefault="00F6593A" w:rsidP="00E35F3A">
            <w:pPr>
              <w:widowControl w:val="0"/>
              <w:numPr>
                <w:ilvl w:val="0"/>
                <w:numId w:val="226"/>
              </w:numPr>
              <w:tabs>
                <w:tab w:val="num" w:pos="0"/>
                <w:tab w:val="left" w:pos="226"/>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смыслообразование </w:t>
            </w:r>
          </w:p>
          <w:p w:rsidR="00F6593A" w:rsidRPr="001B767F" w:rsidRDefault="00F6593A" w:rsidP="00E35F3A">
            <w:pPr>
              <w:widowControl w:val="0"/>
              <w:numPr>
                <w:ilvl w:val="0"/>
                <w:numId w:val="226"/>
              </w:numPr>
              <w:tabs>
                <w:tab w:val="num" w:pos="0"/>
                <w:tab w:val="left" w:pos="226"/>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p>
        </w:tc>
        <w:tc>
          <w:tcPr>
            <w:tcW w:w="815" w:type="pct"/>
          </w:tcPr>
          <w:p w:rsidR="00F6593A" w:rsidRPr="001B767F" w:rsidRDefault="00F6593A" w:rsidP="00E35F3A">
            <w:pPr>
              <w:widowControl w:val="0"/>
              <w:numPr>
                <w:ilvl w:val="0"/>
                <w:numId w:val="227"/>
              </w:numPr>
              <w:tabs>
                <w:tab w:val="num" w:pos="-104"/>
                <w:tab w:val="left" w:pos="203"/>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целеполагание </w:t>
            </w:r>
          </w:p>
          <w:p w:rsidR="00F6593A" w:rsidRPr="001B767F" w:rsidRDefault="00F6593A" w:rsidP="00E35F3A">
            <w:pPr>
              <w:widowControl w:val="0"/>
              <w:numPr>
                <w:ilvl w:val="0"/>
                <w:numId w:val="227"/>
              </w:numPr>
              <w:tabs>
                <w:tab w:val="num" w:pos="-104"/>
                <w:tab w:val="left" w:pos="203"/>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E35F3A">
            <w:pPr>
              <w:widowControl w:val="0"/>
              <w:numPr>
                <w:ilvl w:val="0"/>
                <w:numId w:val="227"/>
              </w:numPr>
              <w:tabs>
                <w:tab w:val="num" w:pos="-104"/>
                <w:tab w:val="left" w:pos="203"/>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E35F3A">
            <w:pPr>
              <w:widowControl w:val="0"/>
              <w:numPr>
                <w:ilvl w:val="0"/>
                <w:numId w:val="227"/>
              </w:numPr>
              <w:tabs>
                <w:tab w:val="num" w:pos="-104"/>
                <w:tab w:val="left" w:pos="203"/>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E35F3A">
            <w:pPr>
              <w:widowControl w:val="0"/>
              <w:numPr>
                <w:ilvl w:val="0"/>
                <w:numId w:val="227"/>
              </w:numPr>
              <w:tabs>
                <w:tab w:val="num" w:pos="-104"/>
                <w:tab w:val="left" w:pos="203"/>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E35F3A">
            <w:pPr>
              <w:widowControl w:val="0"/>
              <w:numPr>
                <w:ilvl w:val="0"/>
                <w:numId w:val="227"/>
              </w:numPr>
              <w:tabs>
                <w:tab w:val="num" w:pos="-104"/>
                <w:tab w:val="left" w:pos="203"/>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E35F3A">
            <w:pPr>
              <w:widowControl w:val="0"/>
              <w:numPr>
                <w:ilvl w:val="0"/>
                <w:numId w:val="227"/>
              </w:numPr>
              <w:tabs>
                <w:tab w:val="num" w:pos="-104"/>
                <w:tab w:val="left" w:pos="203"/>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саморегуляция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294" w:type="pct"/>
          </w:tcPr>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поиск и выделение цели</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выбор способов решения задач</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рефлексия, контроль и оценка</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смысловое чтение</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высказывание</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и формулирование проблемы</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действие со знаково-символическими средствами</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синтез</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подведение под понятия</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установление связей</w:t>
            </w:r>
          </w:p>
          <w:p w:rsidR="00F6593A" w:rsidRPr="001B767F" w:rsidRDefault="00F6593A" w:rsidP="00E35F3A">
            <w:pPr>
              <w:widowControl w:val="0"/>
              <w:numPr>
                <w:ilvl w:val="0"/>
                <w:numId w:val="228"/>
              </w:numPr>
              <w:tabs>
                <w:tab w:val="num" w:pos="115"/>
                <w:tab w:val="left" w:pos="346"/>
              </w:tabs>
              <w:autoSpaceDE w:val="0"/>
              <w:autoSpaceDN w:val="0"/>
              <w:adjustRightInd w:val="0"/>
              <w:spacing w:after="0" w:line="240" w:lineRule="auto"/>
              <w:ind w:left="115"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преобразование и моделировани</w:t>
            </w:r>
            <w:r w:rsidRPr="001B767F">
              <w:rPr>
                <w:rFonts w:ascii="Times New Roman" w:eastAsia="Calibri" w:hAnsi="Times New Roman" w:cs="Times New Roman"/>
                <w:i/>
                <w:iCs/>
                <w:sz w:val="24"/>
                <w:szCs w:val="24"/>
              </w:rPr>
              <w:t>е</w:t>
            </w:r>
          </w:p>
        </w:tc>
        <w:tc>
          <w:tcPr>
            <w:tcW w:w="1129" w:type="pct"/>
          </w:tcPr>
          <w:p w:rsidR="00F6593A" w:rsidRPr="001B767F" w:rsidRDefault="00F6593A" w:rsidP="00E35F3A">
            <w:pPr>
              <w:widowControl w:val="0"/>
              <w:numPr>
                <w:ilvl w:val="0"/>
                <w:numId w:val="229"/>
              </w:numPr>
              <w:tabs>
                <w:tab w:val="num" w:pos="87"/>
                <w:tab w:val="left" w:pos="271"/>
              </w:tabs>
              <w:autoSpaceDE w:val="0"/>
              <w:autoSpaceDN w:val="0"/>
              <w:adjustRightInd w:val="0"/>
              <w:spacing w:after="0" w:line="240" w:lineRule="auto"/>
              <w:ind w:left="8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 учебного сотрудничества</w:t>
            </w:r>
          </w:p>
          <w:p w:rsidR="00F6593A" w:rsidRPr="001B767F" w:rsidRDefault="00F6593A" w:rsidP="00E35F3A">
            <w:pPr>
              <w:widowControl w:val="0"/>
              <w:numPr>
                <w:ilvl w:val="0"/>
                <w:numId w:val="229"/>
              </w:numPr>
              <w:tabs>
                <w:tab w:val="num" w:pos="87"/>
                <w:tab w:val="left" w:pos="271"/>
              </w:tabs>
              <w:autoSpaceDE w:val="0"/>
              <w:autoSpaceDN w:val="0"/>
              <w:adjustRightInd w:val="0"/>
              <w:spacing w:after="0" w:line="240" w:lineRule="auto"/>
              <w:ind w:left="8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вопросов</w:t>
            </w:r>
          </w:p>
          <w:p w:rsidR="00F6593A" w:rsidRPr="001B767F" w:rsidRDefault="00F6593A" w:rsidP="00E35F3A">
            <w:pPr>
              <w:widowControl w:val="0"/>
              <w:numPr>
                <w:ilvl w:val="0"/>
                <w:numId w:val="229"/>
              </w:numPr>
              <w:tabs>
                <w:tab w:val="num" w:pos="87"/>
                <w:tab w:val="left" w:pos="271"/>
              </w:tabs>
              <w:autoSpaceDE w:val="0"/>
              <w:autoSpaceDN w:val="0"/>
              <w:adjustRightInd w:val="0"/>
              <w:spacing w:after="0" w:line="240" w:lineRule="auto"/>
              <w:ind w:left="8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29"/>
              </w:numPr>
              <w:tabs>
                <w:tab w:val="num" w:pos="87"/>
                <w:tab w:val="left" w:pos="271"/>
              </w:tabs>
              <w:autoSpaceDE w:val="0"/>
              <w:autoSpaceDN w:val="0"/>
              <w:adjustRightInd w:val="0"/>
              <w:spacing w:after="0" w:line="240" w:lineRule="auto"/>
              <w:ind w:left="87"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E35F3A">
            <w:pPr>
              <w:widowControl w:val="0"/>
              <w:numPr>
                <w:ilvl w:val="0"/>
                <w:numId w:val="229"/>
              </w:numPr>
              <w:tabs>
                <w:tab w:val="num" w:pos="87"/>
                <w:tab w:val="left" w:pos="271"/>
              </w:tabs>
              <w:autoSpaceDE w:val="0"/>
              <w:autoSpaceDN w:val="0"/>
              <w:adjustRightInd w:val="0"/>
              <w:spacing w:after="0" w:line="240" w:lineRule="auto"/>
              <w:ind w:left="87" w:firstLine="0"/>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 xml:space="preserve"> умение полно и точно выражать свои мысли</w:t>
            </w:r>
          </w:p>
        </w:tc>
      </w:tr>
      <w:tr w:rsidR="00F6593A" w:rsidRPr="001B767F" w:rsidTr="00F6593A">
        <w:tc>
          <w:tcPr>
            <w:tcW w:w="995"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 xml:space="preserve">Компьютерные технологии </w:t>
            </w:r>
          </w:p>
          <w:p w:rsidR="00F6593A" w:rsidRPr="001B767F" w:rsidRDefault="00F6593A" w:rsidP="00E35F3A">
            <w:pPr>
              <w:widowControl w:val="0"/>
              <w:numPr>
                <w:ilvl w:val="0"/>
                <w:numId w:val="275"/>
              </w:numPr>
              <w:tabs>
                <w:tab w:val="num" w:pos="143"/>
              </w:tabs>
              <w:autoSpaceDE w:val="0"/>
              <w:autoSpaceDN w:val="0"/>
              <w:adjustRightInd w:val="0"/>
              <w:spacing w:after="0" w:line="240" w:lineRule="auto"/>
              <w:ind w:left="143" w:hanging="142"/>
              <w:jc w:val="both"/>
              <w:rPr>
                <w:rFonts w:ascii="Times New Roman" w:eastAsia="Calibri" w:hAnsi="Times New Roman" w:cs="Times New Roman"/>
                <w:color w:val="000000"/>
                <w:sz w:val="24"/>
                <w:szCs w:val="24"/>
                <w:lang w:val="en-US"/>
              </w:rPr>
            </w:pPr>
            <w:r w:rsidRPr="001B767F">
              <w:rPr>
                <w:rFonts w:ascii="Times New Roman" w:eastAsia="Calibri" w:hAnsi="Times New Roman" w:cs="Times New Roman"/>
                <w:i/>
                <w:iCs/>
                <w:color w:val="000000"/>
                <w:sz w:val="24"/>
                <w:szCs w:val="24"/>
                <w:lang w:val="en-US"/>
              </w:rPr>
              <w:t>компьютерная обработка информации;</w:t>
            </w:r>
          </w:p>
          <w:p w:rsidR="00F6593A" w:rsidRPr="001B767F" w:rsidRDefault="00F6593A" w:rsidP="00E35F3A">
            <w:pPr>
              <w:widowControl w:val="0"/>
              <w:numPr>
                <w:ilvl w:val="0"/>
                <w:numId w:val="275"/>
              </w:numPr>
              <w:tabs>
                <w:tab w:val="num" w:pos="143"/>
              </w:tabs>
              <w:autoSpaceDE w:val="0"/>
              <w:autoSpaceDN w:val="0"/>
              <w:adjustRightInd w:val="0"/>
              <w:spacing w:after="0" w:line="240" w:lineRule="auto"/>
              <w:ind w:left="143" w:hanging="142"/>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хранение больших объёмов информации на машинных носителях;</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i/>
                <w:iCs/>
                <w:color w:val="000000"/>
                <w:sz w:val="24"/>
                <w:szCs w:val="24"/>
              </w:rPr>
              <w:t>передача информации на любые расстояния в кротчайшие сроки</w:t>
            </w:r>
          </w:p>
        </w:tc>
        <w:tc>
          <w:tcPr>
            <w:tcW w:w="767" w:type="pct"/>
          </w:tcPr>
          <w:p w:rsidR="00F6593A" w:rsidRPr="001B767F" w:rsidRDefault="00F6593A" w:rsidP="00E35F3A">
            <w:pPr>
              <w:widowControl w:val="0"/>
              <w:numPr>
                <w:ilvl w:val="0"/>
                <w:numId w:val="222"/>
              </w:numPr>
              <w:tabs>
                <w:tab w:val="num" w:pos="44"/>
                <w:tab w:val="left" w:pos="196"/>
              </w:tabs>
              <w:autoSpaceDE w:val="0"/>
              <w:autoSpaceDN w:val="0"/>
              <w:adjustRightInd w:val="0"/>
              <w:spacing w:after="0" w:line="240" w:lineRule="auto"/>
              <w:ind w:left="0" w:firstLine="4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смыслообразование </w:t>
            </w:r>
          </w:p>
          <w:p w:rsidR="00F6593A" w:rsidRPr="001B767F" w:rsidRDefault="00F6593A" w:rsidP="00E35F3A">
            <w:pPr>
              <w:widowControl w:val="0"/>
              <w:numPr>
                <w:ilvl w:val="0"/>
                <w:numId w:val="222"/>
              </w:numPr>
              <w:tabs>
                <w:tab w:val="num" w:pos="44"/>
                <w:tab w:val="left" w:pos="196"/>
              </w:tabs>
              <w:autoSpaceDE w:val="0"/>
              <w:autoSpaceDN w:val="0"/>
              <w:adjustRightInd w:val="0"/>
              <w:spacing w:after="0" w:line="240" w:lineRule="auto"/>
              <w:ind w:left="0" w:firstLine="44"/>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autoSpaceDE w:val="0"/>
              <w:autoSpaceDN w:val="0"/>
              <w:adjustRightInd w:val="0"/>
              <w:spacing w:after="0" w:line="240" w:lineRule="auto"/>
              <w:ind w:left="72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p>
        </w:tc>
        <w:tc>
          <w:tcPr>
            <w:tcW w:w="815" w:type="pct"/>
          </w:tcPr>
          <w:p w:rsidR="00F6593A" w:rsidRPr="001B767F" w:rsidRDefault="00F6593A" w:rsidP="00E35F3A">
            <w:pPr>
              <w:widowControl w:val="0"/>
              <w:numPr>
                <w:ilvl w:val="0"/>
                <w:numId w:val="223"/>
              </w:numPr>
              <w:tabs>
                <w:tab w:val="num" w:pos="-104"/>
                <w:tab w:val="left" w:pos="248"/>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rPr>
              <w:t>целепологание</w:t>
            </w:r>
          </w:p>
          <w:p w:rsidR="00F6593A" w:rsidRPr="001B767F" w:rsidRDefault="00F6593A" w:rsidP="00E35F3A">
            <w:pPr>
              <w:widowControl w:val="0"/>
              <w:numPr>
                <w:ilvl w:val="0"/>
                <w:numId w:val="223"/>
              </w:numPr>
              <w:tabs>
                <w:tab w:val="num" w:pos="-104"/>
                <w:tab w:val="left" w:pos="248"/>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E35F3A">
            <w:pPr>
              <w:widowControl w:val="0"/>
              <w:numPr>
                <w:ilvl w:val="0"/>
                <w:numId w:val="223"/>
              </w:numPr>
              <w:tabs>
                <w:tab w:val="num" w:pos="-104"/>
                <w:tab w:val="left" w:pos="248"/>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E35F3A">
            <w:pPr>
              <w:widowControl w:val="0"/>
              <w:numPr>
                <w:ilvl w:val="0"/>
                <w:numId w:val="223"/>
              </w:numPr>
              <w:tabs>
                <w:tab w:val="num" w:pos="-104"/>
                <w:tab w:val="left" w:pos="248"/>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E35F3A">
            <w:pPr>
              <w:widowControl w:val="0"/>
              <w:numPr>
                <w:ilvl w:val="0"/>
                <w:numId w:val="223"/>
              </w:numPr>
              <w:tabs>
                <w:tab w:val="num" w:pos="-104"/>
                <w:tab w:val="left" w:pos="248"/>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E35F3A">
            <w:pPr>
              <w:widowControl w:val="0"/>
              <w:numPr>
                <w:ilvl w:val="0"/>
                <w:numId w:val="223"/>
              </w:numPr>
              <w:tabs>
                <w:tab w:val="num" w:pos="-104"/>
                <w:tab w:val="left" w:pos="248"/>
              </w:tabs>
              <w:autoSpaceDE w:val="0"/>
              <w:autoSpaceDN w:val="0"/>
              <w:adjustRightInd w:val="0"/>
              <w:spacing w:after="0" w:line="240" w:lineRule="auto"/>
              <w:ind w:left="38"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F6593A">
            <w:pPr>
              <w:widowControl w:val="0"/>
              <w:tabs>
                <w:tab w:val="num" w:pos="-104"/>
                <w:tab w:val="left" w:pos="248"/>
              </w:tabs>
              <w:autoSpaceDE w:val="0"/>
              <w:autoSpaceDN w:val="0"/>
              <w:adjustRightInd w:val="0"/>
              <w:spacing w:after="0" w:line="240" w:lineRule="auto"/>
              <w:ind w:left="38"/>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саморегуляция</w:t>
            </w:r>
          </w:p>
        </w:tc>
        <w:tc>
          <w:tcPr>
            <w:tcW w:w="1294" w:type="pct"/>
          </w:tcPr>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поиск и выделение цели</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выбор способов решения задач</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 рефлексия, контроль и оценка</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 смысловое чтение</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высказывание</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постановка и формулирование проблемы</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действие со знаково-символическими средствами</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синтез</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подведение под понятия</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установление связей</w:t>
            </w:r>
          </w:p>
          <w:p w:rsidR="00F6593A" w:rsidRPr="001B767F" w:rsidRDefault="00F6593A" w:rsidP="00E35F3A">
            <w:pPr>
              <w:widowControl w:val="0"/>
              <w:numPr>
                <w:ilvl w:val="0"/>
                <w:numId w:val="224"/>
              </w:numPr>
              <w:tabs>
                <w:tab w:val="num" w:pos="0"/>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w:t>
            </w:r>
            <w:r w:rsidRPr="001B767F">
              <w:rPr>
                <w:rFonts w:ascii="Times New Roman" w:eastAsia="Calibri" w:hAnsi="Times New Roman" w:cs="Times New Roman"/>
                <w:i/>
                <w:iCs/>
                <w:sz w:val="24"/>
                <w:szCs w:val="24"/>
                <w:u w:val="single"/>
                <w:lang w:val="en-US"/>
              </w:rPr>
              <w:t>преобразование и моделирование</w:t>
            </w:r>
          </w:p>
        </w:tc>
        <w:tc>
          <w:tcPr>
            <w:tcW w:w="1129" w:type="pct"/>
          </w:tcPr>
          <w:p w:rsidR="00F6593A" w:rsidRPr="001B767F" w:rsidRDefault="00F6593A" w:rsidP="00E35F3A">
            <w:pPr>
              <w:widowControl w:val="0"/>
              <w:numPr>
                <w:ilvl w:val="0"/>
                <w:numId w:val="225"/>
              </w:numPr>
              <w:tabs>
                <w:tab w:val="num" w:pos="0"/>
              </w:tabs>
              <w:autoSpaceDE w:val="0"/>
              <w:autoSpaceDN w:val="0"/>
              <w:adjustRightInd w:val="0"/>
              <w:spacing w:after="0" w:line="240" w:lineRule="auto"/>
              <w:ind w:left="102" w:hanging="10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планирование учебного сотрудничества</w:t>
            </w:r>
          </w:p>
          <w:p w:rsidR="00F6593A" w:rsidRPr="001B767F" w:rsidRDefault="00F6593A" w:rsidP="00E35F3A">
            <w:pPr>
              <w:widowControl w:val="0"/>
              <w:numPr>
                <w:ilvl w:val="0"/>
                <w:numId w:val="225"/>
              </w:numPr>
              <w:tabs>
                <w:tab w:val="num" w:pos="0"/>
              </w:tabs>
              <w:autoSpaceDE w:val="0"/>
              <w:autoSpaceDN w:val="0"/>
              <w:adjustRightInd w:val="0"/>
              <w:spacing w:after="0" w:line="240" w:lineRule="auto"/>
              <w:ind w:left="102" w:hanging="10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u w:val="single"/>
                <w:lang w:val="en-US"/>
              </w:rPr>
              <w:t xml:space="preserve"> постановка вопросов</w:t>
            </w:r>
          </w:p>
          <w:p w:rsidR="00F6593A" w:rsidRPr="001B767F" w:rsidRDefault="00F6593A" w:rsidP="00E35F3A">
            <w:pPr>
              <w:widowControl w:val="0"/>
              <w:numPr>
                <w:ilvl w:val="0"/>
                <w:numId w:val="225"/>
              </w:numPr>
              <w:tabs>
                <w:tab w:val="num" w:pos="0"/>
              </w:tabs>
              <w:autoSpaceDE w:val="0"/>
              <w:autoSpaceDN w:val="0"/>
              <w:adjustRightInd w:val="0"/>
              <w:spacing w:after="0" w:line="240" w:lineRule="auto"/>
              <w:ind w:left="102" w:hanging="10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25"/>
              </w:numPr>
              <w:tabs>
                <w:tab w:val="num" w:pos="0"/>
              </w:tabs>
              <w:autoSpaceDE w:val="0"/>
              <w:autoSpaceDN w:val="0"/>
              <w:adjustRightInd w:val="0"/>
              <w:spacing w:after="0" w:line="240" w:lineRule="auto"/>
              <w:ind w:left="102" w:hanging="102"/>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E35F3A">
            <w:pPr>
              <w:widowControl w:val="0"/>
              <w:numPr>
                <w:ilvl w:val="0"/>
                <w:numId w:val="225"/>
              </w:numPr>
              <w:tabs>
                <w:tab w:val="num" w:pos="0"/>
              </w:tabs>
              <w:autoSpaceDE w:val="0"/>
              <w:autoSpaceDN w:val="0"/>
              <w:adjustRightInd w:val="0"/>
              <w:spacing w:after="0" w:line="240" w:lineRule="auto"/>
              <w:ind w:left="102" w:hanging="102"/>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 xml:space="preserve"> </w:t>
            </w:r>
            <w:r w:rsidRPr="001B767F">
              <w:rPr>
                <w:rFonts w:ascii="Times New Roman" w:eastAsia="Calibri" w:hAnsi="Times New Roman" w:cs="Times New Roman"/>
                <w:i/>
                <w:iCs/>
                <w:sz w:val="24"/>
                <w:szCs w:val="24"/>
                <w:u w:val="single"/>
              </w:rPr>
              <w:t>умение полно и точно выражать свои мысли</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995" w:type="pct"/>
          </w:tcPr>
          <w:p w:rsidR="00F6593A" w:rsidRPr="001B767F" w:rsidRDefault="00F6593A" w:rsidP="00F6593A">
            <w:pPr>
              <w:widowControl w:val="0"/>
              <w:tabs>
                <w:tab w:val="left" w:pos="2552"/>
              </w:tabs>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Развитие критического мышления</w:t>
            </w:r>
          </w:p>
          <w:p w:rsidR="00F6593A" w:rsidRPr="001B767F" w:rsidRDefault="00F6593A" w:rsidP="00F6593A">
            <w:pPr>
              <w:widowControl w:val="0"/>
              <w:tabs>
                <w:tab w:val="left" w:pos="2552"/>
              </w:tabs>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F6593A" w:rsidRPr="001B767F" w:rsidRDefault="00F6593A" w:rsidP="00F6593A">
            <w:pPr>
              <w:tabs>
                <w:tab w:val="left" w:pos="2552"/>
              </w:tabs>
              <w:spacing w:after="0" w:line="240" w:lineRule="auto"/>
              <w:ind w:left="143"/>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Ученик – главное действующее лицо</w:t>
            </w:r>
          </w:p>
          <w:p w:rsidR="00F6593A" w:rsidRPr="001B767F" w:rsidRDefault="00F6593A" w:rsidP="00F6593A">
            <w:pPr>
              <w:tabs>
                <w:tab w:val="left" w:pos="2552"/>
              </w:tabs>
              <w:spacing w:after="0" w:line="240" w:lineRule="auto"/>
              <w:ind w:left="143"/>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Работа в динамических парах и группах</w:t>
            </w:r>
          </w:p>
          <w:p w:rsidR="00F6593A" w:rsidRPr="001B767F" w:rsidRDefault="00F6593A" w:rsidP="00F6593A">
            <w:pPr>
              <w:tabs>
                <w:tab w:val="left" w:pos="2552"/>
              </w:tabs>
              <w:spacing w:after="0" w:line="240" w:lineRule="auto"/>
              <w:ind w:left="143"/>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Самостоятельное оперирование информацией</w:t>
            </w:r>
          </w:p>
          <w:p w:rsidR="00F6593A" w:rsidRPr="001B767F" w:rsidRDefault="00F6593A" w:rsidP="00F6593A">
            <w:pPr>
              <w:tabs>
                <w:tab w:val="left" w:pos="2552"/>
              </w:tabs>
              <w:spacing w:after="0" w:line="240" w:lineRule="auto"/>
              <w:ind w:left="143"/>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rPr>
              <w:t>Учитель – координатор действий участников</w:t>
            </w:r>
          </w:p>
          <w:p w:rsidR="00F6593A" w:rsidRPr="001B767F" w:rsidRDefault="00F6593A" w:rsidP="00F6593A">
            <w:pPr>
              <w:tabs>
                <w:tab w:val="left" w:pos="2552"/>
              </w:tabs>
              <w:spacing w:after="0" w:line="240" w:lineRule="auto"/>
              <w:ind w:left="143"/>
              <w:jc w:val="both"/>
              <w:rPr>
                <w:rFonts w:ascii="Times New Roman" w:eastAsia="Calibri" w:hAnsi="Times New Roman" w:cs="Times New Roman"/>
                <w:color w:val="000000"/>
                <w:sz w:val="24"/>
                <w:szCs w:val="24"/>
              </w:rPr>
            </w:pPr>
            <w:r w:rsidRPr="001B767F">
              <w:rPr>
                <w:rFonts w:ascii="Times New Roman" w:eastAsia="Calibri" w:hAnsi="Times New Roman" w:cs="Times New Roman"/>
                <w:i/>
                <w:iCs/>
                <w:color w:val="000000"/>
                <w:sz w:val="24"/>
                <w:szCs w:val="24"/>
                <w:lang w:val="en-US"/>
              </w:rPr>
              <w:t>Использование графической организации материалов</w:t>
            </w:r>
          </w:p>
        </w:tc>
        <w:tc>
          <w:tcPr>
            <w:tcW w:w="767" w:type="pct"/>
          </w:tcPr>
          <w:p w:rsidR="00F6593A" w:rsidRPr="001B767F" w:rsidRDefault="00F6593A" w:rsidP="00E35F3A">
            <w:pPr>
              <w:widowControl w:val="0"/>
              <w:numPr>
                <w:ilvl w:val="0"/>
                <w:numId w:val="213"/>
              </w:numPr>
              <w:tabs>
                <w:tab w:val="num" w:pos="44"/>
                <w:tab w:val="left" w:pos="211"/>
                <w:tab w:val="left" w:pos="2552"/>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смыслообразование </w:t>
            </w:r>
          </w:p>
          <w:p w:rsidR="00F6593A" w:rsidRPr="001B767F" w:rsidRDefault="00F6593A" w:rsidP="00E35F3A">
            <w:pPr>
              <w:widowControl w:val="0"/>
              <w:numPr>
                <w:ilvl w:val="0"/>
                <w:numId w:val="213"/>
              </w:numPr>
              <w:tabs>
                <w:tab w:val="num" w:pos="44"/>
                <w:tab w:val="left" w:pos="211"/>
                <w:tab w:val="left" w:pos="2552"/>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нравственно-этическое оценивание</w:t>
            </w:r>
          </w:p>
          <w:p w:rsidR="00F6593A" w:rsidRPr="001B767F" w:rsidRDefault="00F6593A" w:rsidP="00F6593A">
            <w:pPr>
              <w:widowControl w:val="0"/>
              <w:tabs>
                <w:tab w:val="left" w:pos="2552"/>
              </w:tabs>
              <w:autoSpaceDE w:val="0"/>
              <w:autoSpaceDN w:val="0"/>
              <w:adjustRightInd w:val="0"/>
              <w:spacing w:after="0" w:line="240" w:lineRule="auto"/>
              <w:ind w:left="720"/>
              <w:rPr>
                <w:rFonts w:ascii="Times New Roman" w:eastAsia="Calibri" w:hAnsi="Times New Roman" w:cs="Times New Roman"/>
                <w:sz w:val="24"/>
                <w:szCs w:val="24"/>
              </w:rPr>
            </w:pPr>
          </w:p>
        </w:tc>
        <w:tc>
          <w:tcPr>
            <w:tcW w:w="815" w:type="pct"/>
          </w:tcPr>
          <w:p w:rsidR="00F6593A" w:rsidRPr="001B767F" w:rsidRDefault="00F6593A" w:rsidP="00E35F3A">
            <w:pPr>
              <w:widowControl w:val="0"/>
              <w:numPr>
                <w:ilvl w:val="0"/>
                <w:numId w:val="214"/>
              </w:numPr>
              <w:tabs>
                <w:tab w:val="num" w:pos="0"/>
                <w:tab w:val="left" w:pos="194"/>
                <w:tab w:val="left" w:pos="2552"/>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rPr>
              <w:t>целеполагание</w:t>
            </w:r>
            <w:r w:rsidRPr="001B767F">
              <w:rPr>
                <w:rFonts w:ascii="Times New Roman" w:eastAsia="Calibri" w:hAnsi="Times New Roman" w:cs="Times New Roman"/>
                <w:i/>
                <w:iCs/>
                <w:sz w:val="24"/>
                <w:szCs w:val="24"/>
                <w:lang w:val="en-US"/>
              </w:rPr>
              <w:t xml:space="preserve"> </w:t>
            </w:r>
          </w:p>
          <w:p w:rsidR="00F6593A" w:rsidRPr="001B767F" w:rsidRDefault="00F6593A" w:rsidP="00E35F3A">
            <w:pPr>
              <w:widowControl w:val="0"/>
              <w:numPr>
                <w:ilvl w:val="0"/>
                <w:numId w:val="214"/>
              </w:numPr>
              <w:tabs>
                <w:tab w:val="num" w:pos="0"/>
                <w:tab w:val="left" w:pos="194"/>
                <w:tab w:val="left" w:pos="2552"/>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w:t>
            </w:r>
          </w:p>
          <w:p w:rsidR="00F6593A" w:rsidRPr="001B767F" w:rsidRDefault="00F6593A" w:rsidP="00E35F3A">
            <w:pPr>
              <w:widowControl w:val="0"/>
              <w:numPr>
                <w:ilvl w:val="0"/>
                <w:numId w:val="214"/>
              </w:numPr>
              <w:tabs>
                <w:tab w:val="num" w:pos="0"/>
                <w:tab w:val="left" w:pos="194"/>
                <w:tab w:val="left" w:pos="2552"/>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прогнозирование</w:t>
            </w:r>
          </w:p>
          <w:p w:rsidR="00F6593A" w:rsidRPr="001B767F" w:rsidRDefault="00F6593A" w:rsidP="00E35F3A">
            <w:pPr>
              <w:widowControl w:val="0"/>
              <w:numPr>
                <w:ilvl w:val="0"/>
                <w:numId w:val="214"/>
              </w:numPr>
              <w:tabs>
                <w:tab w:val="num" w:pos="0"/>
                <w:tab w:val="left" w:pos="194"/>
                <w:tab w:val="left" w:pos="2552"/>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контроль</w:t>
            </w:r>
          </w:p>
          <w:p w:rsidR="00F6593A" w:rsidRPr="001B767F" w:rsidRDefault="00F6593A" w:rsidP="00E35F3A">
            <w:pPr>
              <w:widowControl w:val="0"/>
              <w:numPr>
                <w:ilvl w:val="0"/>
                <w:numId w:val="214"/>
              </w:numPr>
              <w:tabs>
                <w:tab w:val="num" w:pos="0"/>
                <w:tab w:val="left" w:pos="194"/>
                <w:tab w:val="left" w:pos="2552"/>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коррекция</w:t>
            </w:r>
          </w:p>
          <w:p w:rsidR="00F6593A" w:rsidRPr="001B767F" w:rsidRDefault="00F6593A" w:rsidP="00E35F3A">
            <w:pPr>
              <w:widowControl w:val="0"/>
              <w:numPr>
                <w:ilvl w:val="0"/>
                <w:numId w:val="214"/>
              </w:numPr>
              <w:tabs>
                <w:tab w:val="num" w:pos="0"/>
                <w:tab w:val="left" w:pos="194"/>
                <w:tab w:val="left" w:pos="2552"/>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оценка</w:t>
            </w:r>
          </w:p>
          <w:p w:rsidR="00F6593A" w:rsidRPr="001B767F" w:rsidRDefault="00F6593A" w:rsidP="00E35F3A">
            <w:pPr>
              <w:widowControl w:val="0"/>
              <w:numPr>
                <w:ilvl w:val="0"/>
                <w:numId w:val="214"/>
              </w:numPr>
              <w:tabs>
                <w:tab w:val="num" w:pos="0"/>
                <w:tab w:val="left" w:pos="194"/>
                <w:tab w:val="left" w:pos="2552"/>
              </w:tabs>
              <w:autoSpaceDE w:val="0"/>
              <w:autoSpaceDN w:val="0"/>
              <w:adjustRightInd w:val="0"/>
              <w:spacing w:after="0" w:line="240" w:lineRule="auto"/>
              <w:ind w:left="44" w:firstLine="0"/>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саморегуляция </w:t>
            </w:r>
          </w:p>
          <w:p w:rsidR="00F6593A" w:rsidRPr="001B767F" w:rsidRDefault="00F6593A" w:rsidP="00F6593A">
            <w:pPr>
              <w:widowControl w:val="0"/>
              <w:tabs>
                <w:tab w:val="left" w:pos="2552"/>
              </w:tabs>
              <w:autoSpaceDE w:val="0"/>
              <w:autoSpaceDN w:val="0"/>
              <w:adjustRightInd w:val="0"/>
              <w:spacing w:after="0" w:line="240" w:lineRule="auto"/>
              <w:rPr>
                <w:rFonts w:ascii="Times New Roman" w:eastAsia="Calibri" w:hAnsi="Times New Roman" w:cs="Times New Roman"/>
                <w:sz w:val="24"/>
                <w:szCs w:val="24"/>
                <w:lang w:val="en-US"/>
              </w:rPr>
            </w:pPr>
          </w:p>
        </w:tc>
        <w:tc>
          <w:tcPr>
            <w:tcW w:w="1294" w:type="pct"/>
          </w:tcPr>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поиск и выделение цели</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выбор способов решения задач</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рефлексия, контроль и оценка</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смысловое чтение</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умение строить речевое </w:t>
            </w:r>
            <w:r w:rsidRPr="001B767F">
              <w:rPr>
                <w:rFonts w:ascii="Times New Roman" w:eastAsia="Calibri" w:hAnsi="Times New Roman" w:cs="Times New Roman"/>
                <w:i/>
                <w:iCs/>
                <w:sz w:val="24"/>
                <w:szCs w:val="24"/>
              </w:rPr>
              <w:t>высказывание</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и </w:t>
            </w:r>
            <w:r w:rsidRPr="001B767F">
              <w:rPr>
                <w:rFonts w:ascii="Times New Roman" w:eastAsia="Calibri" w:hAnsi="Times New Roman" w:cs="Times New Roman"/>
                <w:i/>
                <w:iCs/>
                <w:sz w:val="24"/>
                <w:szCs w:val="24"/>
              </w:rPr>
              <w:t>формулирование</w:t>
            </w:r>
            <w:r w:rsidRPr="001B767F">
              <w:rPr>
                <w:rFonts w:ascii="Times New Roman" w:eastAsia="Calibri" w:hAnsi="Times New Roman" w:cs="Times New Roman"/>
                <w:i/>
                <w:iCs/>
                <w:sz w:val="24"/>
                <w:szCs w:val="24"/>
                <w:lang w:val="en-US"/>
              </w:rPr>
              <w:t xml:space="preserve"> проблемы</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действие со знаково-символическими средствами</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выбор оснований</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синтез</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подведение под понятия</w:t>
            </w:r>
          </w:p>
          <w:p w:rsidR="00F6593A" w:rsidRPr="001B767F" w:rsidRDefault="00F6593A" w:rsidP="00E35F3A">
            <w:pPr>
              <w:widowControl w:val="0"/>
              <w:numPr>
                <w:ilvl w:val="0"/>
                <w:numId w:val="215"/>
              </w:numPr>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установление связей</w:t>
            </w:r>
          </w:p>
          <w:p w:rsidR="00F6593A" w:rsidRPr="001B767F" w:rsidRDefault="00F6593A" w:rsidP="00F6593A">
            <w:pPr>
              <w:widowControl w:val="0"/>
              <w:tabs>
                <w:tab w:val="num" w:pos="17"/>
                <w:tab w:val="left" w:pos="179"/>
                <w:tab w:val="left" w:pos="2552"/>
              </w:tabs>
              <w:autoSpaceDE w:val="0"/>
              <w:autoSpaceDN w:val="0"/>
              <w:adjustRightInd w:val="0"/>
              <w:spacing w:after="0" w:line="240" w:lineRule="auto"/>
              <w:ind w:left="17" w:hanging="17"/>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преобразование и моделирование</w:t>
            </w:r>
          </w:p>
        </w:tc>
        <w:tc>
          <w:tcPr>
            <w:tcW w:w="1129" w:type="pct"/>
          </w:tcPr>
          <w:p w:rsidR="00F6593A" w:rsidRPr="001B767F" w:rsidRDefault="00F6593A" w:rsidP="00E35F3A">
            <w:pPr>
              <w:widowControl w:val="0"/>
              <w:numPr>
                <w:ilvl w:val="0"/>
                <w:numId w:val="216"/>
              </w:numPr>
              <w:tabs>
                <w:tab w:val="num" w:pos="0"/>
                <w:tab w:val="left" w:pos="2552"/>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планирование учебного сотрудничества</w:t>
            </w:r>
          </w:p>
          <w:p w:rsidR="00F6593A" w:rsidRPr="001B767F" w:rsidRDefault="00F6593A" w:rsidP="00E35F3A">
            <w:pPr>
              <w:widowControl w:val="0"/>
              <w:numPr>
                <w:ilvl w:val="0"/>
                <w:numId w:val="216"/>
              </w:numPr>
              <w:tabs>
                <w:tab w:val="num" w:pos="0"/>
                <w:tab w:val="left" w:pos="2552"/>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постановка вопросов</w:t>
            </w:r>
          </w:p>
          <w:p w:rsidR="00F6593A" w:rsidRPr="001B767F" w:rsidRDefault="00F6593A" w:rsidP="00E35F3A">
            <w:pPr>
              <w:widowControl w:val="0"/>
              <w:numPr>
                <w:ilvl w:val="0"/>
                <w:numId w:val="216"/>
              </w:numPr>
              <w:tabs>
                <w:tab w:val="num" w:pos="0"/>
                <w:tab w:val="left" w:pos="2552"/>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разрешение  конфликтов</w:t>
            </w:r>
          </w:p>
          <w:p w:rsidR="00F6593A" w:rsidRPr="001B767F" w:rsidRDefault="00F6593A" w:rsidP="00E35F3A">
            <w:pPr>
              <w:widowControl w:val="0"/>
              <w:numPr>
                <w:ilvl w:val="0"/>
                <w:numId w:val="216"/>
              </w:numPr>
              <w:tabs>
                <w:tab w:val="num" w:pos="0"/>
                <w:tab w:val="left" w:pos="2552"/>
              </w:tabs>
              <w:autoSpaceDE w:val="0"/>
              <w:autoSpaceDN w:val="0"/>
              <w:adjustRightInd w:val="0"/>
              <w:spacing w:after="0" w:line="240" w:lineRule="auto"/>
              <w:ind w:left="115" w:hanging="115"/>
              <w:rPr>
                <w:rFonts w:ascii="Times New Roman" w:eastAsia="Calibri" w:hAnsi="Times New Roman" w:cs="Times New Roman"/>
                <w:sz w:val="24"/>
                <w:szCs w:val="24"/>
                <w:lang w:val="en-US"/>
              </w:rPr>
            </w:pPr>
            <w:r w:rsidRPr="001B767F">
              <w:rPr>
                <w:rFonts w:ascii="Times New Roman" w:eastAsia="Calibri" w:hAnsi="Times New Roman" w:cs="Times New Roman"/>
                <w:i/>
                <w:iCs/>
                <w:sz w:val="24"/>
                <w:szCs w:val="24"/>
                <w:lang w:val="en-US"/>
              </w:rPr>
              <w:t xml:space="preserve"> управление поведением партнера</w:t>
            </w:r>
          </w:p>
          <w:p w:rsidR="00F6593A" w:rsidRPr="001B767F" w:rsidRDefault="00F6593A" w:rsidP="00F6593A">
            <w:pPr>
              <w:widowControl w:val="0"/>
              <w:tabs>
                <w:tab w:val="num" w:pos="0"/>
                <w:tab w:val="left" w:pos="2552"/>
              </w:tabs>
              <w:autoSpaceDE w:val="0"/>
              <w:autoSpaceDN w:val="0"/>
              <w:adjustRightInd w:val="0"/>
              <w:spacing w:after="0" w:line="240" w:lineRule="auto"/>
              <w:ind w:left="115" w:hanging="115"/>
              <w:rPr>
                <w:rFonts w:ascii="Times New Roman" w:eastAsia="Calibri" w:hAnsi="Times New Roman" w:cs="Times New Roman"/>
                <w:sz w:val="24"/>
                <w:szCs w:val="24"/>
              </w:rPr>
            </w:pPr>
            <w:r w:rsidRPr="001B767F">
              <w:rPr>
                <w:rFonts w:ascii="Times New Roman" w:eastAsia="Calibri" w:hAnsi="Times New Roman" w:cs="Times New Roman"/>
                <w:i/>
                <w:iCs/>
                <w:sz w:val="24"/>
                <w:szCs w:val="24"/>
              </w:rPr>
              <w:t xml:space="preserve"> умение полно и точно выражать свои мысли</w:t>
            </w:r>
          </w:p>
        </w:tc>
      </w:tr>
    </w:tbl>
    <w:p w:rsidR="00F6593A" w:rsidRPr="001B767F" w:rsidRDefault="00F6593A" w:rsidP="00F6593A">
      <w:pPr>
        <w:spacing w:after="0" w:line="240" w:lineRule="auto"/>
        <w:ind w:firstLine="454"/>
        <w:jc w:val="both"/>
        <w:rPr>
          <w:rFonts w:ascii="Times New Roman" w:hAnsi="Times New Roman" w:cs="Times New Roman"/>
          <w:sz w:val="20"/>
          <w:szCs w:val="20"/>
        </w:rPr>
      </w:pPr>
    </w:p>
    <w:p w:rsidR="00F6593A" w:rsidRPr="001B767F" w:rsidRDefault="00F6593A" w:rsidP="00F6593A">
      <w:pPr>
        <w:spacing w:after="0" w:line="240" w:lineRule="auto"/>
        <w:ind w:firstLine="454"/>
        <w:jc w:val="both"/>
        <w:rPr>
          <w:rFonts w:ascii="Times New Roman" w:hAnsi="Times New Roman" w:cs="Times New Roman"/>
          <w:sz w:val="20"/>
          <w:szCs w:val="20"/>
        </w:rPr>
      </w:pPr>
    </w:p>
    <w:p w:rsidR="00F6593A" w:rsidRPr="001B767F" w:rsidRDefault="00F6593A" w:rsidP="00F6593A">
      <w:pPr>
        <w:spacing w:after="0" w:line="240" w:lineRule="auto"/>
        <w:ind w:firstLine="454"/>
        <w:jc w:val="both"/>
        <w:rPr>
          <w:rFonts w:ascii="Times New Roman" w:hAnsi="Times New Roman" w:cs="Times New Roman"/>
          <w:sz w:val="20"/>
          <w:szCs w:val="20"/>
        </w:rPr>
      </w:pPr>
    </w:p>
    <w:p w:rsidR="00F6593A" w:rsidRPr="001B767F" w:rsidRDefault="00F6593A" w:rsidP="00F6593A">
      <w:pPr>
        <w:spacing w:after="0" w:line="240" w:lineRule="auto"/>
        <w:ind w:firstLine="454"/>
        <w:jc w:val="both"/>
        <w:rPr>
          <w:rFonts w:ascii="Times New Roman" w:hAnsi="Times New Roman" w:cs="Times New Roman"/>
          <w:sz w:val="20"/>
          <w:szCs w:val="20"/>
        </w:rPr>
      </w:pPr>
    </w:p>
    <w:p w:rsidR="00F6593A" w:rsidRPr="001B767F" w:rsidRDefault="00F6593A" w:rsidP="00F6593A">
      <w:pPr>
        <w:spacing w:after="0" w:line="240" w:lineRule="auto"/>
        <w:ind w:firstLine="454"/>
        <w:rPr>
          <w:rFonts w:ascii="Times New Roman" w:hAnsi="Times New Roman" w:cs="Times New Roman"/>
          <w:b/>
          <w:bCs/>
          <w:sz w:val="24"/>
          <w:szCs w:val="24"/>
        </w:rPr>
      </w:pPr>
      <w:r w:rsidRPr="001B767F">
        <w:rPr>
          <w:rFonts w:ascii="Times New Roman" w:hAnsi="Times New Roman" w:cs="Times New Roman"/>
          <w:b/>
          <w:bCs/>
          <w:sz w:val="24"/>
          <w:szCs w:val="24"/>
        </w:rPr>
        <w:t>Условия,  необходимые для успешного внедрения и реализации учебно-исследовательской и проектной деятельности</w:t>
      </w:r>
    </w:p>
    <w:p w:rsidR="00F6593A" w:rsidRPr="001B767F" w:rsidRDefault="00F6593A" w:rsidP="00F6593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Для успешного внедрения и реализации на практике учебно-исследовательской и проектной деятельности в образовательной деятельности необходимо соблюдение ряда условий:</w:t>
      </w:r>
    </w:p>
    <w:p w:rsidR="00F6593A" w:rsidRPr="001B767F" w:rsidRDefault="00F6593A" w:rsidP="00E35F3A">
      <w:pPr>
        <w:widowControl w:val="0"/>
        <w:numPr>
          <w:ilvl w:val="0"/>
          <w:numId w:val="216"/>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проект или учебное исследование должны быть выполнимыми и соответствовать возрасту, способностям и возможностям учащегося;</w:t>
      </w:r>
    </w:p>
    <w:p w:rsidR="00F6593A" w:rsidRPr="001B767F" w:rsidRDefault="00F6593A" w:rsidP="00E35F3A">
      <w:pPr>
        <w:widowControl w:val="0"/>
        <w:numPr>
          <w:ilvl w:val="0"/>
          <w:numId w:val="216"/>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для выполнения проекта должны быть все условия — информационные ресурсы, мастерские, клубы, школьные научные общества;</w:t>
      </w:r>
    </w:p>
    <w:p w:rsidR="00F6593A" w:rsidRPr="001B767F" w:rsidRDefault="00F6593A" w:rsidP="00E35F3A">
      <w:pPr>
        <w:widowControl w:val="0"/>
        <w:numPr>
          <w:ilvl w:val="0"/>
          <w:numId w:val="216"/>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6593A" w:rsidRPr="001B767F" w:rsidRDefault="00F6593A" w:rsidP="00E35F3A">
      <w:pPr>
        <w:widowControl w:val="0"/>
        <w:numPr>
          <w:ilvl w:val="0"/>
          <w:numId w:val="216"/>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6593A" w:rsidRPr="001B767F" w:rsidRDefault="00F6593A" w:rsidP="00E35F3A">
      <w:pPr>
        <w:widowControl w:val="0"/>
        <w:numPr>
          <w:ilvl w:val="0"/>
          <w:numId w:val="216"/>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6593A" w:rsidRPr="001B767F" w:rsidRDefault="00F6593A" w:rsidP="00E35F3A">
      <w:pPr>
        <w:widowControl w:val="0"/>
        <w:numPr>
          <w:ilvl w:val="0"/>
          <w:numId w:val="216"/>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6593A" w:rsidRPr="001B767F" w:rsidRDefault="00F6593A" w:rsidP="00E35F3A">
      <w:pPr>
        <w:widowControl w:val="0"/>
        <w:numPr>
          <w:ilvl w:val="0"/>
          <w:numId w:val="216"/>
        </w:num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6593A" w:rsidRPr="001B767F" w:rsidRDefault="00F6593A" w:rsidP="00F6593A">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rPr>
      </w:pPr>
      <w:bookmarkStart w:id="18" w:name="_Toc266449940"/>
      <w:r w:rsidRPr="001B767F">
        <w:rPr>
          <w:rFonts w:ascii="Times New Roman" w:eastAsia="Calibri" w:hAnsi="Times New Roman" w:cs="Times New Roman"/>
          <w:b/>
          <w:sz w:val="24"/>
          <w:szCs w:val="24"/>
        </w:rPr>
        <w:t>Описание условий формирования ИКТ-компетентности обучающихся: требования к ресурсному обеспечению образовательного процесса</w:t>
      </w:r>
      <w:bookmarkEnd w:id="18"/>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1B767F">
        <w:rPr>
          <w:rFonts w:ascii="Times New Roman" w:eastAsia="Calibri" w:hAnsi="Times New Roman" w:cs="Times New Roman"/>
          <w:bCs/>
          <w:iCs/>
          <w:sz w:val="24"/>
          <w:szCs w:val="24"/>
        </w:rPr>
        <w:t>Школа  обладает   достаточным  количеством   компьютерной,  мультимедийной, интерактивной    и  множительной  техники,  позволяющей  реализовывать различные образовательные задачи.</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1B767F">
        <w:rPr>
          <w:rFonts w:ascii="Times New Roman" w:eastAsia="Calibri" w:hAnsi="Times New Roman" w:cs="Times New Roman"/>
          <w:bCs/>
          <w:iCs/>
          <w:sz w:val="24"/>
          <w:szCs w:val="24"/>
        </w:rPr>
        <w:t>Техника обновляется, появляются новые устройства, позволяющие сделать  образовательный процесс более интересным и увлекательным.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2934"/>
        <w:gridCol w:w="1437"/>
        <w:gridCol w:w="1860"/>
        <w:gridCol w:w="2108"/>
        <w:gridCol w:w="2629"/>
      </w:tblGrid>
      <w:tr w:rsidR="00F6593A" w:rsidRPr="001B767F" w:rsidTr="00F6593A">
        <w:tc>
          <w:tcPr>
            <w:tcW w:w="5000" w:type="pct"/>
            <w:gridSpan w:val="6"/>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19" w:name="_Toc265358125"/>
            <w:bookmarkStart w:id="20" w:name="_Toc266449943"/>
            <w:r w:rsidRPr="001B767F">
              <w:rPr>
                <w:rFonts w:ascii="Times New Roman" w:eastAsia="Calibri" w:hAnsi="Times New Roman" w:cs="Times New Roman"/>
                <w:b/>
                <w:sz w:val="24"/>
                <w:szCs w:val="24"/>
              </w:rPr>
              <w:t>Общешкольное оснащение</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i/>
                <w:sz w:val="24"/>
                <w:szCs w:val="24"/>
              </w:rPr>
            </w:pPr>
            <w:r w:rsidRPr="001B767F">
              <w:rPr>
                <w:rFonts w:ascii="Times New Roman" w:eastAsia="Calibri" w:hAnsi="Times New Roman" w:cs="Times New Roman"/>
                <w:i/>
                <w:sz w:val="24"/>
                <w:szCs w:val="24"/>
              </w:rPr>
              <w:t>(к нему  относится оборудование, не закрепленное за предметными кабинетами, использующееся в многопредметных и надпредметных проектах, создании единой информационной сети и управлении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Есть</w:t>
            </w: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Необходимо</w:t>
            </w: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r w:rsidRPr="001B767F">
              <w:rPr>
                <w:rFonts w:ascii="Times New Roman" w:eastAsia="Calibri" w:hAnsi="Times New Roman" w:cs="Times New Roman"/>
                <w:b/>
                <w:sz w:val="24"/>
                <w:szCs w:val="24"/>
              </w:rPr>
              <w:t>Где используется</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Учительская</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(с выходом в интернет) – 1 шт.</w:t>
            </w: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(с выходом в интернет) – 1 шт.</w:t>
            </w: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Подготовка к проведению уроков, семинаров, конкурсов, олимпиад, заполнение электронного журнала и дневника школы</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Холл</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школы</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lang w:val="en-US"/>
              </w:rPr>
              <w:t>ЖК-телевизор</w:t>
            </w:r>
            <w:r w:rsidRPr="001B767F">
              <w:rPr>
                <w:rFonts w:ascii="Times New Roman" w:eastAsia="Calibri" w:hAnsi="Times New Roman" w:cs="Times New Roman"/>
                <w:sz w:val="24"/>
                <w:szCs w:val="24"/>
              </w:rPr>
              <w:t xml:space="preserve">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Информационное обеспечение  школьных мероприятий.</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Административная</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зона</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Ноутбук – 2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Компьютеры – 6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МФУ – 3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Принтеры (Ч/Б)- 4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Сканеры – 2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Цифровая видеокамера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2 шт.</w:t>
            </w: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Обеспечение нормативно-правовой базы школы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Обеспечение методической и аналитической работы школы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Обеспечение хозяйственной и аналитической работы школы  </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Социально – психологическая служба и логопедический пункт.</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Принтер – 1 шт.</w:t>
            </w: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Диагностирование учащихся</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Проведение занятий психолога, логопеда.</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Обеспечение методической и аналитической работы школы  </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Бухгалтерия</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Компьютеры – 2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МФУ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Принтер – 1 шт.</w:t>
            </w: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Обеспечение хозяйственной и аналитической работы школы  </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Групп</w:t>
            </w:r>
            <w:r w:rsidRPr="001B767F">
              <w:rPr>
                <w:rFonts w:ascii="Times New Roman" w:eastAsia="Calibri" w:hAnsi="Times New Roman" w:cs="Times New Roman"/>
                <w:sz w:val="24"/>
                <w:szCs w:val="24"/>
              </w:rPr>
              <w:t xml:space="preserve">а  </w:t>
            </w:r>
            <w:r w:rsidRPr="001B767F">
              <w:rPr>
                <w:rFonts w:ascii="Times New Roman" w:eastAsia="Calibri" w:hAnsi="Times New Roman" w:cs="Times New Roman"/>
                <w:sz w:val="24"/>
                <w:szCs w:val="24"/>
                <w:lang w:val="en-US"/>
              </w:rPr>
              <w:t>продленного</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дня</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lang w:val="en-US"/>
              </w:rPr>
              <w:t>Телевизор – 1 шт.</w:t>
            </w: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Экран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 шт.</w:t>
            </w: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Проведение занятий, присмотр за детьми 1-4 классов.</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Комплект мобильного оборудования -  2 шт. (для начальной школы и для средней школы)</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Ноутбуки –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Тележка для хранения, перемещения и подзарядки.</w:t>
            </w: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Проведение уроков и занятий</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Система</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интерактивного</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тестирования</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lang w:val="en-US"/>
              </w:rPr>
              <w:t>Система</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 xml:space="preserve">Activexpression – </w:t>
            </w:r>
            <w:r w:rsidRPr="001B767F">
              <w:rPr>
                <w:rFonts w:ascii="Times New Roman" w:eastAsia="Calibri" w:hAnsi="Times New Roman" w:cs="Times New Roman"/>
                <w:sz w:val="24"/>
                <w:szCs w:val="24"/>
              </w:rPr>
              <w:t>23</w:t>
            </w:r>
            <w:r w:rsidRPr="001B767F">
              <w:rPr>
                <w:rFonts w:ascii="Times New Roman" w:eastAsia="Calibri" w:hAnsi="Times New Roman" w:cs="Times New Roman"/>
                <w:sz w:val="24"/>
                <w:szCs w:val="24"/>
                <w:lang w:val="en-US"/>
              </w:rPr>
              <w:t xml:space="preserve"> пульт</w:t>
            </w:r>
            <w:r w:rsidRPr="001B767F">
              <w:rPr>
                <w:rFonts w:ascii="Times New Roman" w:eastAsia="Calibri" w:hAnsi="Times New Roman" w:cs="Times New Roman"/>
                <w:sz w:val="24"/>
                <w:szCs w:val="24"/>
              </w:rPr>
              <w:t>а</w:t>
            </w: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Проведение уроков, семинаров, педсоветов</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Библиотека</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Компьютеры – 3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Моноблок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МФУ – 1 шт</w:t>
            </w: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Подготовка к урокам и внеклассным мероприятиям, проведение занятий</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Музей</w:t>
            </w:r>
          </w:p>
        </w:tc>
        <w:tc>
          <w:tcPr>
            <w:tcW w:w="992"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Экран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Планшет – 1 шт.</w:t>
            </w:r>
          </w:p>
        </w:tc>
        <w:tc>
          <w:tcPr>
            <w:tcW w:w="1115"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160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Проведение уроков, семинаров, педсоветов</w:t>
            </w:r>
          </w:p>
        </w:tc>
      </w:tr>
      <w:tr w:rsidR="00F6593A" w:rsidRPr="001B767F" w:rsidTr="00F6593A">
        <w:tc>
          <w:tcPr>
            <w:tcW w:w="5000" w:type="pct"/>
            <w:gridSpan w:val="6"/>
          </w:tcPr>
          <w:p w:rsidR="00F6593A" w:rsidRPr="001B767F" w:rsidRDefault="00F6593A" w:rsidP="00F6593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1B767F">
              <w:rPr>
                <w:rFonts w:ascii="Times New Roman" w:eastAsia="Calibri" w:hAnsi="Times New Roman" w:cs="Times New Roman"/>
                <w:b/>
                <w:sz w:val="24"/>
                <w:szCs w:val="24"/>
              </w:rPr>
              <w:t>Оснащение предметных кабинетов</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i/>
                <w:sz w:val="24"/>
                <w:szCs w:val="24"/>
              </w:rPr>
            </w:pPr>
            <w:r w:rsidRPr="001B767F">
              <w:rPr>
                <w:rFonts w:ascii="Times New Roman" w:eastAsia="Calibri" w:hAnsi="Times New Roman" w:cs="Times New Roman"/>
                <w:i/>
                <w:sz w:val="24"/>
                <w:szCs w:val="24"/>
              </w:rPr>
              <w:t>(к нему относятся автоматизированные рабочие места  педагогов и обучающихся, а также наборы традиционной учебной техники для обеспечения образовательного процесса. Автоматизированное рабочее место (АРМ) включает не только собственно компьютерное рабочее место, но и специализированное цифровое оборудование, а также программное обеспечение и среду сетевого взаимодействия, позволяющие педагогу и обучающимся наиболее полно реализовать профессиональные и образовательные потребности.</w:t>
            </w:r>
          </w:p>
        </w:tc>
      </w:tr>
      <w:tr w:rsidR="00F6593A" w:rsidRPr="001B767F" w:rsidTr="00F6593A">
        <w:trPr>
          <w:trHeight w:val="175"/>
        </w:trPr>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Есть</w:t>
            </w: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Необходимо</w:t>
            </w: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lang w:val="en-US"/>
              </w:rPr>
            </w:pPr>
            <w:r w:rsidRPr="001B767F">
              <w:rPr>
                <w:rFonts w:ascii="Times New Roman" w:eastAsia="Calibri" w:hAnsi="Times New Roman" w:cs="Times New Roman"/>
                <w:b/>
                <w:sz w:val="24"/>
                <w:szCs w:val="24"/>
                <w:lang w:val="en-US"/>
              </w:rPr>
              <w:t>Примечание</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Начальная школа (</w:t>
            </w:r>
            <w:r w:rsidRPr="001B767F">
              <w:rPr>
                <w:rFonts w:ascii="Times New Roman" w:eastAsia="Calibri" w:hAnsi="Times New Roman" w:cs="Times New Roman"/>
                <w:sz w:val="24"/>
                <w:szCs w:val="24"/>
              </w:rPr>
              <w:t>2</w:t>
            </w:r>
            <w:r w:rsidRPr="001B767F">
              <w:rPr>
                <w:rFonts w:ascii="Times New Roman" w:eastAsia="Calibri" w:hAnsi="Times New Roman" w:cs="Times New Roman"/>
                <w:sz w:val="24"/>
                <w:szCs w:val="24"/>
                <w:lang w:val="en-US"/>
              </w:rPr>
              <w:t>,</w:t>
            </w:r>
            <w:r w:rsidRPr="001B767F">
              <w:rPr>
                <w:rFonts w:ascii="Times New Roman" w:eastAsia="Calibri" w:hAnsi="Times New Roman" w:cs="Times New Roman"/>
                <w:sz w:val="24"/>
                <w:szCs w:val="24"/>
              </w:rPr>
              <w:t>7</w:t>
            </w:r>
            <w:r w:rsidRPr="001B767F">
              <w:rPr>
                <w:rFonts w:ascii="Times New Roman" w:eastAsia="Calibri" w:hAnsi="Times New Roman" w:cs="Times New Roman"/>
                <w:sz w:val="24"/>
                <w:szCs w:val="24"/>
                <w:lang w:val="en-US"/>
              </w:rPr>
              <w:t>,</w:t>
            </w:r>
            <w:r w:rsidRPr="001B767F">
              <w:rPr>
                <w:rFonts w:ascii="Times New Roman" w:eastAsia="Calibri" w:hAnsi="Times New Roman" w:cs="Times New Roman"/>
                <w:sz w:val="24"/>
                <w:szCs w:val="24"/>
              </w:rPr>
              <w:t>8</w:t>
            </w:r>
            <w:r w:rsidRPr="001B767F">
              <w:rPr>
                <w:rFonts w:ascii="Times New Roman" w:eastAsia="Calibri" w:hAnsi="Times New Roman" w:cs="Times New Roman"/>
                <w:sz w:val="24"/>
                <w:szCs w:val="24"/>
                <w:lang w:val="en-US"/>
              </w:rPr>
              <w:t>,</w:t>
            </w:r>
            <w:r w:rsidRPr="001B767F">
              <w:rPr>
                <w:rFonts w:ascii="Times New Roman" w:eastAsia="Calibri" w:hAnsi="Times New Roman" w:cs="Times New Roman"/>
                <w:sz w:val="24"/>
                <w:szCs w:val="24"/>
              </w:rPr>
              <w:t>9, 10</w:t>
            </w:r>
            <w:r w:rsidRPr="001B767F">
              <w:rPr>
                <w:rFonts w:ascii="Times New Roman" w:eastAsia="Calibri" w:hAnsi="Times New Roman" w:cs="Times New Roman"/>
                <w:sz w:val="24"/>
                <w:szCs w:val="24"/>
                <w:lang w:val="en-US"/>
              </w:rPr>
              <w:t>)</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Ноутбуки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Компьютеры – 5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Проекторы – 4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Интерактивные доски – 4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Документ-камеры – 4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Принтер-  4 шт.</w:t>
            </w: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Проекторы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Интерактивные доски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rPr>
              <w:t>Принтер – 1 шт</w:t>
            </w:r>
            <w:r w:rsidRPr="001B767F">
              <w:rPr>
                <w:rFonts w:ascii="Times New Roman" w:eastAsia="Calibri" w:hAnsi="Times New Roman" w:cs="Times New Roman"/>
                <w:sz w:val="24"/>
                <w:szCs w:val="24"/>
                <w:lang w:val="en-US"/>
              </w:rPr>
              <w:t>.</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lang w:val="en-US"/>
              </w:rPr>
            </w:pP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lang w:val="en-US"/>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Кабинеты русского языка и литературы (16, 24)</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 2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2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Принтер – 1 шт.</w:t>
            </w: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b/>
                <w:sz w:val="24"/>
                <w:szCs w:val="24"/>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Кабинет</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математики (</w:t>
            </w:r>
            <w:r w:rsidRPr="001B767F">
              <w:rPr>
                <w:rFonts w:ascii="Times New Roman" w:eastAsia="Calibri" w:hAnsi="Times New Roman" w:cs="Times New Roman"/>
                <w:sz w:val="24"/>
                <w:szCs w:val="24"/>
              </w:rPr>
              <w:t>27</w:t>
            </w:r>
            <w:r w:rsidRPr="001B767F">
              <w:rPr>
                <w:rFonts w:ascii="Times New Roman" w:eastAsia="Calibri" w:hAnsi="Times New Roman" w:cs="Times New Roman"/>
                <w:sz w:val="24"/>
                <w:szCs w:val="24"/>
                <w:lang w:val="en-US"/>
              </w:rPr>
              <w:t>)</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Интерактивные доски – 1шт.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Принтер – 1 шт.</w:t>
            </w: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Кабинет истории, обществознания и музыки (21)</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Музыкальный центр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Синтезатор – 1 шт.</w:t>
            </w: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Интерактивная</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доска – 1шт.</w:t>
            </w: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Кабинет</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информатики (</w:t>
            </w:r>
            <w:r w:rsidRPr="001B767F">
              <w:rPr>
                <w:rFonts w:ascii="Times New Roman" w:eastAsia="Calibri" w:hAnsi="Times New Roman" w:cs="Times New Roman"/>
                <w:sz w:val="24"/>
                <w:szCs w:val="24"/>
              </w:rPr>
              <w:t>28</w:t>
            </w:r>
            <w:r w:rsidRPr="001B767F">
              <w:rPr>
                <w:rFonts w:ascii="Times New Roman" w:eastAsia="Calibri" w:hAnsi="Times New Roman" w:cs="Times New Roman"/>
                <w:sz w:val="24"/>
                <w:szCs w:val="24"/>
                <w:lang w:val="en-US"/>
              </w:rPr>
              <w:t>)</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Моноблоки – 11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Принтер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Сканер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Интерактивная доска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Точка доступа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Сервер (</w:t>
            </w:r>
            <w:r w:rsidRPr="001B767F">
              <w:rPr>
                <w:rFonts w:ascii="Times New Roman" w:eastAsia="Calibri" w:hAnsi="Times New Roman" w:cs="Times New Roman"/>
                <w:i/>
                <w:sz w:val="24"/>
                <w:szCs w:val="24"/>
              </w:rPr>
              <w:t xml:space="preserve">для сбора, хранения и обработки информации) </w:t>
            </w:r>
            <w:r w:rsidRPr="001B767F">
              <w:rPr>
                <w:rFonts w:ascii="Times New Roman" w:eastAsia="Calibri" w:hAnsi="Times New Roman" w:cs="Times New Roman"/>
                <w:sz w:val="24"/>
                <w:szCs w:val="24"/>
              </w:rPr>
              <w:t>–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Сетевое хранилище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ИБП – 2 шт.</w:t>
            </w: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Для работы электронного журнала, обеспечения электронного документооборота внутри школы</w:t>
            </w: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Кабинет</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иностранного</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языка (</w:t>
            </w:r>
            <w:r w:rsidRPr="001B767F">
              <w:rPr>
                <w:rFonts w:ascii="Times New Roman" w:eastAsia="Calibri" w:hAnsi="Times New Roman" w:cs="Times New Roman"/>
                <w:sz w:val="24"/>
                <w:szCs w:val="24"/>
              </w:rPr>
              <w:t>19</w:t>
            </w:r>
            <w:r w:rsidRPr="001B767F">
              <w:rPr>
                <w:rFonts w:ascii="Times New Roman" w:eastAsia="Calibri" w:hAnsi="Times New Roman" w:cs="Times New Roman"/>
                <w:sz w:val="24"/>
                <w:szCs w:val="24"/>
                <w:lang w:val="en-US"/>
              </w:rPr>
              <w:t>)</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Компьютер - 1 шт. </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Аудиоколонки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Аудиомагнитола – 2 шт.</w:t>
            </w: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Интерактивная доска – 1 шт.</w:t>
            </w: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Кабинет биологии</w:t>
            </w:r>
            <w:r w:rsidRPr="001B767F">
              <w:rPr>
                <w:rFonts w:ascii="Times New Roman" w:eastAsia="Calibri" w:hAnsi="Times New Roman" w:cs="Times New Roman"/>
                <w:sz w:val="24"/>
                <w:szCs w:val="24"/>
              </w:rPr>
              <w:t>, ОБЖ</w:t>
            </w:r>
            <w:r w:rsidRPr="001B767F">
              <w:rPr>
                <w:rFonts w:ascii="Times New Roman" w:eastAsia="Calibri" w:hAnsi="Times New Roman" w:cs="Times New Roman"/>
                <w:sz w:val="24"/>
                <w:szCs w:val="24"/>
                <w:lang w:val="en-US"/>
              </w:rPr>
              <w:t xml:space="preserve"> (</w:t>
            </w:r>
            <w:r w:rsidRPr="001B767F">
              <w:rPr>
                <w:rFonts w:ascii="Times New Roman" w:eastAsia="Calibri" w:hAnsi="Times New Roman" w:cs="Times New Roman"/>
                <w:sz w:val="24"/>
                <w:szCs w:val="24"/>
              </w:rPr>
              <w:t>25</w:t>
            </w:r>
            <w:r w:rsidRPr="001B767F">
              <w:rPr>
                <w:rFonts w:ascii="Times New Roman" w:eastAsia="Calibri" w:hAnsi="Times New Roman" w:cs="Times New Roman"/>
                <w:sz w:val="24"/>
                <w:szCs w:val="24"/>
                <w:lang w:val="en-US"/>
              </w:rPr>
              <w:t>)</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Моноблок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Интерактивная доска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Принтер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Микроскоп с цифровой камерой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Цифровая лаборатория  «</w:t>
            </w:r>
            <w:r w:rsidRPr="001B767F">
              <w:rPr>
                <w:rFonts w:ascii="Times New Roman" w:eastAsia="Calibri" w:hAnsi="Times New Roman" w:cs="Times New Roman"/>
                <w:sz w:val="24"/>
                <w:szCs w:val="24"/>
                <w:lang w:val="en-US"/>
              </w:rPr>
              <w:t>Data</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Harvest</w:t>
            </w:r>
            <w:r w:rsidRPr="001B767F">
              <w:rPr>
                <w:rFonts w:ascii="Times New Roman" w:eastAsia="Calibri" w:hAnsi="Times New Roman" w:cs="Times New Roman"/>
                <w:sz w:val="24"/>
                <w:szCs w:val="24"/>
              </w:rPr>
              <w:t>»– 1 шт.</w:t>
            </w: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Кабинет географии (</w:t>
            </w:r>
            <w:r w:rsidRPr="001B767F">
              <w:rPr>
                <w:rFonts w:ascii="Times New Roman" w:eastAsia="Calibri" w:hAnsi="Times New Roman" w:cs="Times New Roman"/>
                <w:sz w:val="24"/>
                <w:szCs w:val="24"/>
              </w:rPr>
              <w:t>26</w:t>
            </w:r>
            <w:r w:rsidRPr="001B767F">
              <w:rPr>
                <w:rFonts w:ascii="Times New Roman" w:eastAsia="Calibri" w:hAnsi="Times New Roman" w:cs="Times New Roman"/>
                <w:sz w:val="24"/>
                <w:szCs w:val="24"/>
                <w:lang w:val="en-US"/>
              </w:rPr>
              <w:t>)</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Компьютер – 1шт.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Проектор – 1 шт.</w:t>
            </w: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Интерактивная доска – 1 шт.</w:t>
            </w: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Кабинет химии (</w:t>
            </w:r>
            <w:r w:rsidRPr="001B767F">
              <w:rPr>
                <w:rFonts w:ascii="Times New Roman" w:eastAsia="Calibri" w:hAnsi="Times New Roman" w:cs="Times New Roman"/>
                <w:sz w:val="24"/>
                <w:szCs w:val="24"/>
              </w:rPr>
              <w:t>5</w:t>
            </w:r>
            <w:r w:rsidRPr="001B767F">
              <w:rPr>
                <w:rFonts w:ascii="Times New Roman" w:eastAsia="Calibri" w:hAnsi="Times New Roman" w:cs="Times New Roman"/>
                <w:sz w:val="24"/>
                <w:szCs w:val="24"/>
                <w:lang w:val="en-US"/>
              </w:rPr>
              <w:t>)</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Интерактивная доска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Цифровая лаборатория  «</w:t>
            </w:r>
            <w:r w:rsidRPr="001B767F">
              <w:rPr>
                <w:rFonts w:ascii="Times New Roman" w:eastAsia="Calibri" w:hAnsi="Times New Roman" w:cs="Times New Roman"/>
                <w:sz w:val="24"/>
                <w:szCs w:val="24"/>
                <w:lang w:val="en-US"/>
              </w:rPr>
              <w:t>Data</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Harvest</w:t>
            </w:r>
            <w:r w:rsidRPr="001B767F">
              <w:rPr>
                <w:rFonts w:ascii="Times New Roman" w:eastAsia="Calibri" w:hAnsi="Times New Roman" w:cs="Times New Roman"/>
                <w:sz w:val="24"/>
                <w:szCs w:val="24"/>
              </w:rPr>
              <w:t>»– 1 шт.</w:t>
            </w: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Кабинет физики (</w:t>
            </w:r>
            <w:r w:rsidRPr="001B767F">
              <w:rPr>
                <w:rFonts w:ascii="Times New Roman" w:eastAsia="Calibri" w:hAnsi="Times New Roman" w:cs="Times New Roman"/>
                <w:sz w:val="24"/>
                <w:szCs w:val="24"/>
              </w:rPr>
              <w:t>4</w:t>
            </w:r>
            <w:r w:rsidRPr="001B767F">
              <w:rPr>
                <w:rFonts w:ascii="Times New Roman" w:eastAsia="Calibri" w:hAnsi="Times New Roman" w:cs="Times New Roman"/>
                <w:sz w:val="24"/>
                <w:szCs w:val="24"/>
                <w:lang w:val="en-US"/>
              </w:rPr>
              <w:t>)</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Компьютер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Цифровые датчики – 7 комплектов.</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Нетбуки – 6 шт.</w:t>
            </w: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Интерактивная доска – 1 шт.</w:t>
            </w: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Кабинет</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технологии (</w:t>
            </w:r>
            <w:r w:rsidRPr="001B767F">
              <w:rPr>
                <w:rFonts w:ascii="Times New Roman" w:eastAsia="Calibri" w:hAnsi="Times New Roman" w:cs="Times New Roman"/>
                <w:sz w:val="24"/>
                <w:szCs w:val="24"/>
              </w:rPr>
              <w:t>1</w:t>
            </w:r>
            <w:r w:rsidRPr="001B767F">
              <w:rPr>
                <w:rFonts w:ascii="Times New Roman" w:eastAsia="Calibri" w:hAnsi="Times New Roman" w:cs="Times New Roman"/>
                <w:sz w:val="24"/>
                <w:szCs w:val="24"/>
                <w:lang w:val="en-US"/>
              </w:rPr>
              <w:t>)</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 xml:space="preserve">Компьютер – </w:t>
            </w:r>
            <w:r w:rsidRPr="001B767F">
              <w:rPr>
                <w:rFonts w:ascii="Times New Roman" w:eastAsia="Calibri" w:hAnsi="Times New Roman" w:cs="Times New Roman"/>
                <w:sz w:val="24"/>
                <w:szCs w:val="24"/>
              </w:rPr>
              <w:t>1</w:t>
            </w:r>
            <w:r w:rsidRPr="001B767F">
              <w:rPr>
                <w:rFonts w:ascii="Times New Roman" w:eastAsia="Calibri" w:hAnsi="Times New Roman" w:cs="Times New Roman"/>
                <w:sz w:val="24"/>
                <w:szCs w:val="24"/>
                <w:lang w:val="en-US"/>
              </w:rPr>
              <w:t xml:space="preserve">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Проектор – 1 шт.</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r w:rsidRPr="001B767F">
              <w:rPr>
                <w:rFonts w:ascii="Times New Roman" w:eastAsia="Calibri" w:hAnsi="Times New Roman" w:cs="Times New Roman"/>
                <w:sz w:val="24"/>
                <w:szCs w:val="24"/>
              </w:rPr>
              <w:t>Швейная машина с цифровым управлением.</w:t>
            </w:r>
          </w:p>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rPr>
            </w:pPr>
          </w:p>
        </w:tc>
      </w:tr>
      <w:tr w:rsidR="00F6593A" w:rsidRPr="001B767F" w:rsidTr="00F6593A">
        <w:tc>
          <w:tcPr>
            <w:tcW w:w="1291"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Спортивный зал</w:t>
            </w:r>
          </w:p>
        </w:tc>
        <w:tc>
          <w:tcPr>
            <w:tcW w:w="1478"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342" w:type="pct"/>
            <w:gridSpan w:val="2"/>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1B767F">
              <w:rPr>
                <w:rFonts w:ascii="Times New Roman" w:eastAsia="Calibri" w:hAnsi="Times New Roman" w:cs="Times New Roman"/>
                <w:sz w:val="24"/>
                <w:szCs w:val="24"/>
                <w:lang w:val="en-US"/>
              </w:rPr>
              <w:t>Компьютер</w:t>
            </w:r>
            <w:r w:rsidRPr="001B767F">
              <w:rPr>
                <w:rFonts w:ascii="Times New Roman" w:eastAsia="Calibri" w:hAnsi="Times New Roman" w:cs="Times New Roman"/>
                <w:sz w:val="24"/>
                <w:szCs w:val="24"/>
              </w:rPr>
              <w:t xml:space="preserve"> </w:t>
            </w:r>
            <w:r w:rsidRPr="001B767F">
              <w:rPr>
                <w:rFonts w:ascii="Times New Roman" w:eastAsia="Calibri" w:hAnsi="Times New Roman" w:cs="Times New Roman"/>
                <w:sz w:val="24"/>
                <w:szCs w:val="24"/>
                <w:lang w:val="en-US"/>
              </w:rPr>
              <w:t>- 1шт.</w:t>
            </w:r>
          </w:p>
        </w:tc>
        <w:tc>
          <w:tcPr>
            <w:tcW w:w="889" w:type="pct"/>
          </w:tcPr>
          <w:p w:rsidR="00F6593A" w:rsidRPr="001B767F" w:rsidRDefault="00F6593A" w:rsidP="00F6593A">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bl>
    <w:p w:rsidR="00F6593A" w:rsidRPr="001B767F" w:rsidRDefault="00F6593A" w:rsidP="00F6593A">
      <w:pPr>
        <w:keepNext/>
        <w:spacing w:after="0" w:line="240" w:lineRule="auto"/>
        <w:jc w:val="center"/>
        <w:outlineLvl w:val="2"/>
        <w:rPr>
          <w:rFonts w:ascii="Times New Roman" w:hAnsi="Times New Roman" w:cs="Times New Roman"/>
          <w:b/>
          <w:bCs/>
          <w:i/>
          <w:sz w:val="24"/>
          <w:szCs w:val="24"/>
        </w:rPr>
      </w:pPr>
    </w:p>
    <w:p w:rsidR="00F6593A" w:rsidRPr="001B767F" w:rsidRDefault="00F6593A" w:rsidP="00F6593A">
      <w:pPr>
        <w:keepNext/>
        <w:spacing w:after="0" w:line="240" w:lineRule="auto"/>
        <w:jc w:val="center"/>
        <w:outlineLvl w:val="2"/>
        <w:rPr>
          <w:rFonts w:ascii="Times New Roman" w:hAnsi="Times New Roman" w:cs="Times New Roman"/>
          <w:b/>
          <w:bCs/>
          <w:i/>
          <w:sz w:val="24"/>
          <w:szCs w:val="24"/>
        </w:rPr>
      </w:pPr>
    </w:p>
    <w:p w:rsidR="00F6593A" w:rsidRPr="001B767F" w:rsidRDefault="00F6593A" w:rsidP="00F6593A">
      <w:pPr>
        <w:keepNext/>
        <w:spacing w:after="0" w:line="240" w:lineRule="auto"/>
        <w:jc w:val="center"/>
        <w:outlineLvl w:val="2"/>
        <w:rPr>
          <w:rFonts w:ascii="Times New Roman" w:hAnsi="Times New Roman" w:cs="Times New Roman"/>
          <w:b/>
          <w:bCs/>
          <w:i/>
          <w:sz w:val="24"/>
          <w:szCs w:val="24"/>
        </w:rPr>
      </w:pPr>
      <w:r w:rsidRPr="001B767F">
        <w:rPr>
          <w:rFonts w:ascii="Times New Roman" w:hAnsi="Times New Roman" w:cs="Times New Roman"/>
          <w:b/>
          <w:bCs/>
          <w:i/>
          <w:sz w:val="24"/>
          <w:szCs w:val="24"/>
        </w:rPr>
        <w:t>Оснащение кабинета информатики</w:t>
      </w:r>
      <w:bookmarkEnd w:id="19"/>
      <w:bookmarkEnd w:id="20"/>
    </w:p>
    <w:p w:rsidR="00F6593A" w:rsidRPr="001B767F" w:rsidRDefault="00F6593A" w:rsidP="00F6593A">
      <w:pPr>
        <w:widowControl w:val="0"/>
        <w:autoSpaceDE w:val="0"/>
        <w:autoSpaceDN w:val="0"/>
        <w:adjustRightInd w:val="0"/>
        <w:spacing w:after="0" w:line="240" w:lineRule="auto"/>
        <w:ind w:firstLine="567"/>
        <w:rPr>
          <w:rFonts w:ascii="Times New Roman" w:hAnsi="Times New Roman" w:cs="Times New Roman"/>
          <w:sz w:val="24"/>
          <w:szCs w:val="24"/>
        </w:rPr>
      </w:pPr>
      <w:r w:rsidRPr="001B767F">
        <w:rPr>
          <w:rFonts w:ascii="Times New Roman" w:hAnsi="Times New Roman" w:cs="Times New Roman"/>
          <w:sz w:val="24"/>
          <w:szCs w:val="24"/>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ИКТ-компетентности участников образовательного процесса.</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используется вне курса информатики,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подготовка и демонстрация мультимедиа презентаций. В школе 1  кабинет информатики: моноблоки, интерактивная доска, комбинация принтеров и сканеров.</w:t>
      </w:r>
    </w:p>
    <w:p w:rsidR="00F6593A" w:rsidRPr="001B767F" w:rsidRDefault="00F6593A" w:rsidP="00F6593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Первоначальное освоение этих устройств происходит  под руководством учителя информатики в кабинете информатики. Желательно также иметь в кабинете образцы оборудования ИКТ, используемого в других предметах:</w:t>
      </w:r>
    </w:p>
    <w:p w:rsidR="00F6593A" w:rsidRPr="001B767F" w:rsidRDefault="00F6593A" w:rsidP="00E35F3A">
      <w:pPr>
        <w:widowControl w:val="0"/>
        <w:numPr>
          <w:ilvl w:val="0"/>
          <w:numId w:val="161"/>
        </w:num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 xml:space="preserve">устройства для создания музыкальных произведений (музыкальные клавиатуры, вместе с соответствующим программным обеспечением), позволяющие учащимся создавать музыкальные мелодии, аранжировать их, слышать их исполнение, редактировать их); </w:t>
      </w:r>
    </w:p>
    <w:p w:rsidR="00F6593A" w:rsidRPr="001B767F" w:rsidRDefault="00F6593A" w:rsidP="00E35F3A">
      <w:pPr>
        <w:widowControl w:val="0"/>
        <w:numPr>
          <w:ilvl w:val="0"/>
          <w:numId w:val="161"/>
        </w:num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комплект цифрового измерительного оборудования, включающий датчики (расстояния, освещенности, температуры, силы, влажности, тока, напряжения, магнитной индукции и др.), приемники системы глобального позиционирования, обеспечивающие возможность измерений физических параметров с необходимой точностью, устройство для регистрации, сбора и хранения данных, карманный (или стационарный) компьютер, программное обеспечение для графического представления результатов измерений, их математической обработки и анализа, сбора и учета работ учителем;</w:t>
      </w:r>
    </w:p>
    <w:p w:rsidR="00F6593A" w:rsidRPr="001B767F" w:rsidRDefault="00F6593A" w:rsidP="00E35F3A">
      <w:pPr>
        <w:widowControl w:val="0"/>
        <w:numPr>
          <w:ilvl w:val="0"/>
          <w:numId w:val="161"/>
        </w:num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виртуальные лаборатории по математике (обработка и визуализация данных, вероятность, геометрия, алгебра и анализ), естественно-научным предметам, инструменты, используемые в географии (ГИС) и истории (ГИС, лента времени, генеалогический редактор), биологии (определители), технологии (системы автоматизированного проектирования), при изучении русского, родного и иностранных языков (переводчики).</w:t>
      </w:r>
    </w:p>
    <w:p w:rsidR="00F6593A" w:rsidRPr="001B767F" w:rsidRDefault="00F6593A" w:rsidP="00F6593A">
      <w:pPr>
        <w:widowControl w:val="0"/>
        <w:autoSpaceDE w:val="0"/>
        <w:autoSpaceDN w:val="0"/>
        <w:adjustRightInd w:val="0"/>
        <w:spacing w:after="0" w:line="240" w:lineRule="auto"/>
        <w:ind w:firstLine="720"/>
        <w:rPr>
          <w:rFonts w:ascii="Times New Roman" w:eastAsia="Calibri" w:hAnsi="Times New Roman" w:cs="Times New Roman"/>
          <w:sz w:val="24"/>
          <w:szCs w:val="24"/>
        </w:rPr>
      </w:pPr>
      <w:r w:rsidRPr="001B767F">
        <w:rPr>
          <w:rFonts w:ascii="Times New Roman" w:eastAsia="Calibri" w:hAnsi="Times New Roman" w:cs="Times New Roman"/>
          <w:sz w:val="24"/>
          <w:szCs w:val="24"/>
        </w:rPr>
        <w:t>Специализированное оснащение для изучения информатики включает:</w:t>
      </w:r>
    </w:p>
    <w:p w:rsidR="00F6593A" w:rsidRPr="001B767F" w:rsidRDefault="00F6593A" w:rsidP="00E35F3A">
      <w:pPr>
        <w:widowControl w:val="0"/>
        <w:numPr>
          <w:ilvl w:val="0"/>
          <w:numId w:val="160"/>
        </w:numPr>
        <w:shd w:val="clear" w:color="auto" w:fill="FFFFFF"/>
        <w:tabs>
          <w:tab w:val="num" w:pos="0"/>
        </w:tabs>
        <w:autoSpaceDE w:val="0"/>
        <w:autoSpaceDN w:val="0"/>
        <w:adjustRightInd w:val="0"/>
        <w:spacing w:after="0" w:line="240" w:lineRule="auto"/>
        <w:ind w:left="36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конструктор логических схем – используется при изучении вопросов обработки дискретной информации и логики;</w:t>
      </w:r>
    </w:p>
    <w:p w:rsidR="00F6593A" w:rsidRPr="001B767F" w:rsidRDefault="00F6593A" w:rsidP="00E35F3A">
      <w:pPr>
        <w:widowControl w:val="0"/>
        <w:numPr>
          <w:ilvl w:val="0"/>
          <w:numId w:val="161"/>
        </w:num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управляемые компьютером устройства – используется при изучении технологии автоматического управления (обратная связь и т. д.)</w:t>
      </w:r>
    </w:p>
    <w:p w:rsidR="00F6593A" w:rsidRPr="001B767F" w:rsidRDefault="00F6593A" w:rsidP="00E35F3A">
      <w:pPr>
        <w:widowControl w:val="0"/>
        <w:numPr>
          <w:ilvl w:val="0"/>
          <w:numId w:val="161"/>
        </w:num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учебные среды (виртуальные лаборатории) алгоритмики и программирования.</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Все программные средства, установленные на компьютерах,  лицензированы, в том числе операционная система (</w:t>
      </w:r>
      <w:r w:rsidRPr="001B767F">
        <w:rPr>
          <w:rFonts w:ascii="Times New Roman" w:eastAsia="Calibri" w:hAnsi="Times New Roman" w:cs="Times New Roman"/>
          <w:sz w:val="24"/>
          <w:szCs w:val="24"/>
          <w:lang w:val="en-US"/>
        </w:rPr>
        <w:t>Windows</w:t>
      </w:r>
      <w:r w:rsidRPr="001B767F">
        <w:rPr>
          <w:rFonts w:ascii="Times New Roman" w:eastAsia="Calibri" w:hAnsi="Times New Roman" w:cs="Times New Roman"/>
          <w:sz w:val="24"/>
          <w:szCs w:val="24"/>
        </w:rPr>
        <w:t xml:space="preserve">); есть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бесплатные  специальные программные средства. </w:t>
      </w:r>
    </w:p>
    <w:p w:rsidR="00F6593A" w:rsidRPr="001B767F" w:rsidRDefault="00F6593A" w:rsidP="00F6593A">
      <w:pPr>
        <w:widowControl w:val="0"/>
        <w:autoSpaceDE w:val="0"/>
        <w:autoSpaceDN w:val="0"/>
        <w:adjustRightInd w:val="0"/>
        <w:spacing w:after="0" w:line="240" w:lineRule="auto"/>
        <w:ind w:firstLine="720"/>
        <w:jc w:val="both"/>
        <w:rPr>
          <w:rFonts w:ascii="Times New Roman" w:eastAsia="Calibri" w:hAnsi="Times New Roman" w:cs="Times New Roman"/>
          <w:bCs/>
          <w:iCs/>
          <w:sz w:val="24"/>
          <w:szCs w:val="24"/>
        </w:rPr>
      </w:pPr>
      <w:r w:rsidRPr="001B767F">
        <w:rPr>
          <w:rFonts w:ascii="Times New Roman" w:eastAsia="Calibri" w:hAnsi="Times New Roman" w:cs="Times New Roman"/>
          <w:sz w:val="24"/>
          <w:szCs w:val="24"/>
        </w:rPr>
        <w:t>Фонд библиотеки и цифровых образовательных ресурсов</w:t>
      </w:r>
      <w:r w:rsidRPr="001B767F">
        <w:rPr>
          <w:rFonts w:ascii="Times New Roman" w:eastAsia="Calibri" w:hAnsi="Times New Roman" w:cs="Times New Roman"/>
          <w:bCs/>
          <w:iCs/>
          <w:sz w:val="24"/>
          <w:szCs w:val="24"/>
        </w:rPr>
        <w:t xml:space="preserve">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w:t>
      </w:r>
    </w:p>
    <w:p w:rsidR="00F6593A" w:rsidRPr="001B767F" w:rsidRDefault="00F6593A" w:rsidP="00FA5D9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B767F">
        <w:rPr>
          <w:rFonts w:ascii="Times New Roman" w:eastAsia="Calibri" w:hAnsi="Times New Roman" w:cs="Times New Roman"/>
          <w:sz w:val="24"/>
          <w:szCs w:val="24"/>
        </w:rPr>
        <w:t>Значительная часть учебных материалов, в том числе тексты, комплекты иллюстраций, схемы, таблицы, диаграммы и пр., представлена только на цифровых (электронных) носителях. Используются  разработанные комплекты презентационных</w:t>
      </w:r>
      <w:r w:rsidR="00FA5D96" w:rsidRPr="001B767F">
        <w:rPr>
          <w:rFonts w:ascii="Times New Roman" w:eastAsia="Calibri" w:hAnsi="Times New Roman" w:cs="Times New Roman"/>
          <w:sz w:val="24"/>
          <w:szCs w:val="24"/>
        </w:rPr>
        <w:t xml:space="preserve"> слайдов по курсу информатики.</w:t>
      </w:r>
    </w:p>
    <w:p w:rsidR="00FA5D96" w:rsidRPr="001B767F" w:rsidRDefault="00FA5D96" w:rsidP="00FA5D9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FA5D96" w:rsidRPr="001B767F" w:rsidRDefault="00FA5D96" w:rsidP="00FA5D9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FA5D96" w:rsidRPr="009B38D0" w:rsidRDefault="00FA5D96" w:rsidP="009B38D0">
      <w:pPr>
        <w:widowControl w:val="0"/>
        <w:autoSpaceDE w:val="0"/>
        <w:autoSpaceDN w:val="0"/>
        <w:adjustRightInd w:val="0"/>
        <w:spacing w:after="0" w:line="240" w:lineRule="auto"/>
        <w:jc w:val="both"/>
        <w:rPr>
          <w:rFonts w:ascii="Times New Roman" w:eastAsia="Calibri" w:hAnsi="Times New Roman" w:cs="Times New Roman"/>
          <w:b/>
          <w:sz w:val="28"/>
          <w:szCs w:val="28"/>
          <w:u w:val="single"/>
        </w:rPr>
      </w:pPr>
      <w:r w:rsidRPr="009B38D0">
        <w:rPr>
          <w:rFonts w:ascii="Times New Roman" w:eastAsia="Calibri" w:hAnsi="Times New Roman" w:cs="Times New Roman"/>
          <w:b/>
          <w:sz w:val="28"/>
          <w:szCs w:val="28"/>
          <w:u w:val="single"/>
        </w:rPr>
        <w:t>2.2. Рабочие программы  учебных предметов, курсов (приложение 3).</w:t>
      </w:r>
    </w:p>
    <w:p w:rsidR="00FA5D96" w:rsidRPr="001B767F" w:rsidRDefault="00FA5D96" w:rsidP="00FA5D9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sectPr w:rsidR="00FA5D96" w:rsidRPr="001B767F" w:rsidSect="00F6593A">
          <w:footnotePr>
            <w:numRestart w:val="eachPage"/>
          </w:footnotePr>
          <w:pgSz w:w="16838" w:h="11906" w:orient="landscape"/>
          <w:pgMar w:top="567" w:right="1134" w:bottom="1985" w:left="1134" w:header="709" w:footer="709" w:gutter="0"/>
          <w:cols w:space="708"/>
          <w:docGrid w:linePitch="360"/>
        </w:sectPr>
      </w:pPr>
    </w:p>
    <w:p w:rsidR="00A74743" w:rsidRPr="009B38D0" w:rsidRDefault="00D94DD6" w:rsidP="00A74743">
      <w:pPr>
        <w:autoSpaceDE w:val="0"/>
        <w:autoSpaceDN w:val="0"/>
        <w:adjustRightInd w:val="0"/>
        <w:spacing w:after="0" w:line="240" w:lineRule="auto"/>
        <w:rPr>
          <w:rFonts w:ascii="Times New Roman" w:eastAsia="Tahoma" w:hAnsi="Times New Roman" w:cs="Times New Roman"/>
          <w:b/>
          <w:kern w:val="2"/>
          <w:sz w:val="28"/>
          <w:szCs w:val="28"/>
        </w:rPr>
      </w:pPr>
      <w:r w:rsidRPr="009B38D0">
        <w:rPr>
          <w:rFonts w:ascii="Times New Roman" w:hAnsi="Times New Roman" w:cs="Times New Roman"/>
          <w:b/>
          <w:sz w:val="28"/>
          <w:szCs w:val="28"/>
          <w:u w:val="single"/>
        </w:rPr>
        <w:t>2.3. Программа воспитания и социализации обучающихся</w:t>
      </w:r>
      <w:r w:rsidR="00AA2F24" w:rsidRPr="009B38D0">
        <w:rPr>
          <w:rFonts w:ascii="Times New Roman" w:hAnsi="Times New Roman" w:cs="Times New Roman"/>
          <w:b/>
          <w:sz w:val="28"/>
          <w:szCs w:val="28"/>
          <w:u w:val="single"/>
        </w:rPr>
        <w:t xml:space="preserve"> при получении основного общего образования</w:t>
      </w:r>
      <w:r w:rsidR="00AA2F24" w:rsidRPr="009B38D0">
        <w:rPr>
          <w:rFonts w:ascii="Times New Roman" w:hAnsi="Times New Roman" w:cs="Times New Roman"/>
          <w:sz w:val="28"/>
          <w:szCs w:val="28"/>
        </w:rPr>
        <w:t xml:space="preserve"> </w:t>
      </w:r>
    </w:p>
    <w:p w:rsidR="00A74743" w:rsidRPr="001B767F" w:rsidRDefault="00A74743" w:rsidP="00A74743">
      <w:pPr>
        <w:spacing w:after="0" w:line="240" w:lineRule="auto"/>
        <w:jc w:val="center"/>
        <w:rPr>
          <w:rFonts w:ascii="Times New Roman" w:eastAsia="Tahoma" w:hAnsi="Times New Roman" w:cs="Times New Roman"/>
          <w:b/>
          <w:kern w:val="2"/>
          <w:sz w:val="24"/>
          <w:szCs w:val="24"/>
        </w:rPr>
      </w:pPr>
    </w:p>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1. Цель и задачи  духовно – нравственного развития, воспитания и социализации обучающихся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Целью воспитания и социализации обучающихся </w:t>
      </w:r>
      <w:r w:rsidR="00472F91">
        <w:rPr>
          <w:rFonts w:ascii="Times New Roman" w:eastAsia="Tahoma" w:hAnsi="Times New Roman" w:cs="Times New Roman"/>
          <w:kern w:val="2"/>
          <w:sz w:val="24"/>
          <w:szCs w:val="24"/>
        </w:rPr>
        <w:t xml:space="preserve"> при получении </w:t>
      </w:r>
      <w:r w:rsidRPr="00A74743">
        <w:rPr>
          <w:rFonts w:ascii="Times New Roman" w:eastAsia="Tahoma" w:hAnsi="Times New Roman" w:cs="Times New Roman"/>
          <w:kern w:val="2"/>
          <w:sz w:val="24"/>
          <w:szCs w:val="24"/>
        </w:rPr>
        <w:t xml:space="preserve">основного общего образования является социально-педагогическая поддержка </w:t>
      </w:r>
      <w:r w:rsidR="00EA1CF2">
        <w:rPr>
          <w:rFonts w:ascii="Times New Roman" w:eastAsia="Tahoma" w:hAnsi="Times New Roman" w:cs="Times New Roman"/>
          <w:kern w:val="2"/>
          <w:sz w:val="24"/>
          <w:szCs w:val="24"/>
        </w:rPr>
        <w:t xml:space="preserve"> развития и воспитания </w:t>
      </w:r>
      <w:r w:rsidRPr="00A74743">
        <w:rPr>
          <w:rFonts w:ascii="Times New Roman" w:eastAsia="Tahoma" w:hAnsi="Times New Roman" w:cs="Times New Roman"/>
          <w:kern w:val="2"/>
          <w:sz w:val="24"/>
          <w:szCs w:val="24"/>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Основные задачи:</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В области формирования личностной культуры:</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1. Осознание подростком ценности человеческой жизни: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1.1.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1.2. формирование культуры здорового и безопасного образа жизни.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i/>
          <w:kern w:val="2"/>
          <w:sz w:val="24"/>
          <w:szCs w:val="24"/>
        </w:rPr>
        <w:t>2.</w:t>
      </w:r>
      <w:r w:rsidRPr="00A74743">
        <w:rPr>
          <w:rFonts w:ascii="Times New Roman" w:eastAsia="Tahoma" w:hAnsi="Times New Roman" w:cs="Times New Roman"/>
          <w:kern w:val="2"/>
          <w:sz w:val="24"/>
          <w:szCs w:val="24"/>
        </w:rPr>
        <w:t xml:space="preserve">   </w:t>
      </w:r>
      <w:r w:rsidRPr="00A74743">
        <w:rPr>
          <w:rFonts w:ascii="Times New Roman" w:eastAsia="Tahoma" w:hAnsi="Times New Roman" w:cs="Times New Roman"/>
          <w:b/>
          <w:i/>
          <w:kern w:val="2"/>
          <w:sz w:val="24"/>
          <w:szCs w:val="24"/>
        </w:rPr>
        <w:t>Укрепление и развитие нравственности,  формирование основ нравственного самосознания личности</w:t>
      </w:r>
      <w:r w:rsidRPr="00A74743">
        <w:rPr>
          <w:rFonts w:ascii="Times New Roman" w:eastAsia="Tahoma" w:hAnsi="Times New Roman" w:cs="Times New Roman"/>
          <w:kern w:val="2"/>
          <w:sz w:val="24"/>
          <w:szCs w:val="24"/>
        </w:rPr>
        <w:t>:</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2.1.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давать нравственную оценку своим и чужим поступкам; проявлять критичность к собственным намерениям, мыслям и поступкам;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2.2. формирование нравственного смысла учения, социально-ориентированной и общественно полезной деятельности;</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3. Укрепление у подростка позитивной нравственной самооценки, самоуважения и жизненного оптимизма.</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4.</w:t>
      </w:r>
      <w:r w:rsidRPr="00A74743">
        <w:rPr>
          <w:rFonts w:ascii="Times New Roman" w:eastAsia="Tahoma" w:hAnsi="Times New Roman" w:cs="Times New Roman"/>
          <w:b/>
          <w:kern w:val="2"/>
          <w:sz w:val="24"/>
          <w:szCs w:val="24"/>
        </w:rPr>
        <w:t xml:space="preserve"> </w:t>
      </w:r>
      <w:r w:rsidRPr="00A74743">
        <w:rPr>
          <w:rFonts w:ascii="Times New Roman" w:eastAsia="Tahoma" w:hAnsi="Times New Roman" w:cs="Times New Roman"/>
          <w:b/>
          <w:i/>
          <w:kern w:val="2"/>
          <w:sz w:val="24"/>
          <w:szCs w:val="24"/>
        </w:rPr>
        <w:t>Укрепление и развитие моральных норм: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4.1. формирование морали — осознанной обучающимися необходимости поведения, ориентированного на благо других людей</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4.2.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5. Формирование базовых национальных ценностей:</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5.1.  усвоение обучающимися базовых национальных ценностей, духовных традиций народов России;</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6. Укрепление и формирование позитивного отношения к учёбе и к труду:</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6.1. развитие трудолюбия, способности к преодолению трудностей, целеустремлённости и настойчивости в достижении результата;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6.2. формирование нравственного смысла учения, социально-ориентированной и общественно полезной деятельности;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6.3.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7. Формирование экологической культуры.</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8. Развитие эстетических потребностей, ценностей и чувств.</w:t>
      </w:r>
    </w:p>
    <w:p w:rsidR="00A74743" w:rsidRPr="00A74743" w:rsidRDefault="00A74743" w:rsidP="00A74743">
      <w:pPr>
        <w:widowControl w:val="0"/>
        <w:wordWrap w:val="0"/>
        <w:spacing w:after="0" w:line="240" w:lineRule="auto"/>
        <w:jc w:val="both"/>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В области формирования социальной культуры:</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1. Развитие патриотизма и гражданской солидарности: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1.1.</w:t>
      </w:r>
      <w:r w:rsidRPr="00A74743">
        <w:rPr>
          <w:rFonts w:ascii="Times New Roman" w:eastAsia="Tahoma" w:hAnsi="Times New Roman" w:cs="Times New Roman"/>
          <w:b/>
          <w:i/>
          <w:kern w:val="2"/>
          <w:sz w:val="24"/>
          <w:szCs w:val="24"/>
        </w:rPr>
        <w:t xml:space="preserve"> </w:t>
      </w:r>
      <w:r w:rsidRPr="00A74743">
        <w:rPr>
          <w:rFonts w:ascii="Times New Roman" w:eastAsia="Tahoma" w:hAnsi="Times New Roman" w:cs="Times New Roman"/>
          <w:kern w:val="2"/>
          <w:sz w:val="24"/>
          <w:szCs w:val="24"/>
        </w:rPr>
        <w:t>укрепление веры в Россию, чувства личной ответственности за Отечество, заботы о процветании своей страны;</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1.2. формирование российской гражданской идентичности, включающей в себя идентичность члена российской нации;</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2. Укрепление и развитие толерантности: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2.1. укрепление доверия к другим людям, институтам гражданского общества, государству;</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2.2.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2.3.  формирование культуры межэтнического общения, уважения к культурным, религиозным традициям, образу жизни представителей народов России.</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3. Формирование социальных компетенций:</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3.1.  формирование у подростков</w:t>
      </w:r>
      <w:r w:rsidRPr="00A74743">
        <w:rPr>
          <w:rFonts w:ascii="Times New Roman" w:eastAsia="Tahoma" w:hAnsi="Times New Roman" w:cs="Times New Roman"/>
          <w:color w:val="0000FF"/>
          <w:kern w:val="2"/>
          <w:sz w:val="24"/>
          <w:szCs w:val="24"/>
        </w:rPr>
        <w:t xml:space="preserve"> </w:t>
      </w:r>
      <w:r w:rsidRPr="00A74743">
        <w:rPr>
          <w:rFonts w:ascii="Times New Roman" w:eastAsia="Tahoma" w:hAnsi="Times New Roman" w:cs="Times New Roman"/>
          <w:kern w:val="2"/>
          <w:sz w:val="24"/>
          <w:szCs w:val="24"/>
        </w:rPr>
        <w:t>социальных компетенций, необходимых для конструктивного, успешного и ответственного поведения в обществе;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3.2.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3.3.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3.4. развитие навыков и умений организации и осуществления сотрудничества в решении личностно и социально значимых проблем на основе знаний, полученных в процессе образования;</w:t>
      </w:r>
    </w:p>
    <w:p w:rsidR="00A74743" w:rsidRPr="00A74743" w:rsidRDefault="00A74743" w:rsidP="00A74743">
      <w:pPr>
        <w:widowControl w:val="0"/>
        <w:wordWrap w:val="0"/>
        <w:spacing w:after="0" w:line="240" w:lineRule="auto"/>
        <w:jc w:val="both"/>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В области формирования семейной культуры:</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1.  Укрепление отношения к семье как основе российского общества: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1.1. укрепление у обучающегося уважительного отношения к родителям, осознанного, заботливого отношения к старшим и младшим;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1.2. формирование начального опыта заботы о социально-психологическом благополучии своей семьи;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1.3. усвоение основных нравственных ценностей семейной жизни;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1.4. знание традиций своей семьи, культурно-исторических и этнических традиций семей своего народа, других народов России.</w:t>
      </w:r>
    </w:p>
    <w:p w:rsidR="00A74743" w:rsidRPr="00A74743" w:rsidRDefault="00A74743" w:rsidP="00A74743">
      <w:pPr>
        <w:widowControl w:val="0"/>
        <w:wordWrap w:val="0"/>
        <w:spacing w:after="0" w:line="240" w:lineRule="auto"/>
        <w:jc w:val="both"/>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2. Защита семьи и семейных ценностей:</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2.1. формирование начального опыта заботы о социально – психологическом благополучии своей семьи;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2.2. формирование представлений о значении семьи для устойчивого и успешного развития человека.</w:t>
      </w:r>
    </w:p>
    <w:p w:rsidR="001B767F" w:rsidRPr="001B767F" w:rsidRDefault="001B767F" w:rsidP="00A74743">
      <w:pPr>
        <w:spacing w:after="0" w:line="240" w:lineRule="auto"/>
        <w:jc w:val="center"/>
        <w:rPr>
          <w:rFonts w:ascii="Times New Roman" w:eastAsia="Tahoma" w:hAnsi="Times New Roman" w:cs="Times New Roman"/>
          <w:b/>
          <w:bCs/>
          <w:kern w:val="2"/>
          <w:sz w:val="24"/>
          <w:szCs w:val="24"/>
        </w:rPr>
      </w:pPr>
    </w:p>
    <w:p w:rsidR="00A74743" w:rsidRPr="00A74743" w:rsidRDefault="00A74743" w:rsidP="00A74743">
      <w:pPr>
        <w:spacing w:after="0" w:line="240" w:lineRule="auto"/>
        <w:jc w:val="center"/>
        <w:rPr>
          <w:rFonts w:ascii="Times New Roman" w:eastAsia="Tahoma" w:hAnsi="Times New Roman" w:cs="Times New Roman"/>
          <w:b/>
          <w:bCs/>
          <w:kern w:val="2"/>
          <w:sz w:val="24"/>
          <w:szCs w:val="24"/>
        </w:rPr>
      </w:pPr>
      <w:r w:rsidRPr="00A74743">
        <w:rPr>
          <w:rFonts w:ascii="Times New Roman" w:eastAsia="Tahoma" w:hAnsi="Times New Roman" w:cs="Times New Roman"/>
          <w:b/>
          <w:bCs/>
          <w:kern w:val="2"/>
          <w:sz w:val="24"/>
          <w:szCs w:val="24"/>
        </w:rPr>
        <w:t>2. Основные направления, ценностные</w:t>
      </w:r>
      <w:r w:rsidR="00050A91">
        <w:rPr>
          <w:rFonts w:ascii="Times New Roman" w:eastAsia="Tahoma" w:hAnsi="Times New Roman" w:cs="Times New Roman"/>
          <w:b/>
          <w:bCs/>
          <w:kern w:val="2"/>
          <w:sz w:val="24"/>
          <w:szCs w:val="24"/>
        </w:rPr>
        <w:t xml:space="preserve"> ориентиры</w:t>
      </w:r>
      <w:r w:rsidRPr="00A74743">
        <w:rPr>
          <w:rFonts w:ascii="Times New Roman" w:eastAsia="Tahoma" w:hAnsi="Times New Roman" w:cs="Times New Roman"/>
          <w:b/>
          <w:bCs/>
          <w:kern w:val="2"/>
          <w:sz w:val="24"/>
          <w:szCs w:val="24"/>
        </w:rPr>
        <w:t>, содержание и виды деятельности, формы работы по  духовно – нравственному развитию, воспитанию и социализации обучающихся средней школы № 66</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032"/>
        <w:gridCol w:w="3035"/>
        <w:gridCol w:w="2893"/>
        <w:gridCol w:w="2981"/>
        <w:gridCol w:w="2977"/>
      </w:tblGrid>
      <w:tr w:rsidR="00A74743" w:rsidRPr="00A74743" w:rsidTr="00785888">
        <w:trPr>
          <w:trHeight w:val="906"/>
        </w:trPr>
        <w:tc>
          <w:tcPr>
            <w:tcW w:w="0" w:type="auto"/>
            <w:gridSpan w:val="6"/>
            <w:shd w:val="clear" w:color="auto" w:fill="auto"/>
          </w:tcPr>
          <w:p w:rsidR="0036651A" w:rsidRDefault="0036651A" w:rsidP="00050A91">
            <w:pPr>
              <w:widowControl w:val="0"/>
              <w:numPr>
                <w:ilvl w:val="0"/>
                <w:numId w:val="286"/>
              </w:numPr>
              <w:wordWrap w:val="0"/>
              <w:spacing w:after="0" w:line="240" w:lineRule="auto"/>
              <w:jc w:val="center"/>
              <w:rPr>
                <w:rFonts w:ascii="Times New Roman" w:eastAsia="Tahoma" w:hAnsi="Times New Roman" w:cs="Times New Roman"/>
                <w:b/>
                <w:i/>
                <w:kern w:val="2"/>
                <w:sz w:val="24"/>
                <w:szCs w:val="24"/>
              </w:rPr>
            </w:pPr>
            <w:r>
              <w:rPr>
                <w:rFonts w:ascii="Times New Roman" w:eastAsia="Tahoma" w:hAnsi="Times New Roman" w:cs="Times New Roman"/>
                <w:b/>
                <w:i/>
                <w:kern w:val="2"/>
                <w:sz w:val="24"/>
                <w:szCs w:val="24"/>
              </w:rPr>
              <w:t>Обеспечение принятия  ценности Человека и человечности, гуманистических, демократических и традиционных ценностей.</w:t>
            </w:r>
          </w:p>
          <w:p w:rsidR="0036651A" w:rsidRPr="0036651A" w:rsidRDefault="0036651A" w:rsidP="0036651A">
            <w:pPr>
              <w:numPr>
                <w:ilvl w:val="0"/>
                <w:numId w:val="286"/>
              </w:numPr>
              <w:rPr>
                <w:rFonts w:ascii="Times New Roman" w:eastAsia="Tahoma" w:hAnsi="Times New Roman" w:cs="Times New Roman"/>
                <w:b/>
                <w:i/>
                <w:kern w:val="2"/>
                <w:sz w:val="24"/>
                <w:szCs w:val="24"/>
              </w:rPr>
            </w:pPr>
            <w:r w:rsidRPr="0036651A">
              <w:rPr>
                <w:rFonts w:ascii="Times New Roman" w:eastAsia="Tahoma" w:hAnsi="Times New Roman" w:cs="Times New Roman"/>
                <w:b/>
                <w:i/>
                <w:kern w:val="2"/>
                <w:sz w:val="24"/>
                <w:szCs w:val="24"/>
              </w:rPr>
              <w:t>Воспитание гражданственности, патриотизма, приобщение к культурным ценностям своего народа и базовым ценностям российского общества (воспитание отношения к России как Отечеству)</w:t>
            </w:r>
          </w:p>
        </w:tc>
      </w:tr>
      <w:tr w:rsidR="0036651A" w:rsidRPr="00A74743" w:rsidTr="001B767F">
        <w:tc>
          <w:tcPr>
            <w:tcW w:w="0" w:type="auto"/>
            <w:shd w:val="clear" w:color="auto" w:fill="auto"/>
          </w:tcPr>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w:t>
            </w:r>
          </w:p>
        </w:tc>
        <w:tc>
          <w:tcPr>
            <w:tcW w:w="0" w:type="auto"/>
            <w:shd w:val="clear" w:color="auto" w:fill="auto"/>
          </w:tcPr>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Ценностные ориентиры</w:t>
            </w:r>
          </w:p>
        </w:tc>
        <w:tc>
          <w:tcPr>
            <w:tcW w:w="0" w:type="auto"/>
            <w:shd w:val="clear" w:color="auto" w:fill="auto"/>
          </w:tcPr>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Содержание деятельности</w:t>
            </w:r>
          </w:p>
        </w:tc>
        <w:tc>
          <w:tcPr>
            <w:tcW w:w="0" w:type="auto"/>
            <w:shd w:val="clear" w:color="auto" w:fill="auto"/>
          </w:tcPr>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Формы работы</w:t>
            </w:r>
          </w:p>
        </w:tc>
        <w:tc>
          <w:tcPr>
            <w:tcW w:w="0" w:type="auto"/>
            <w:shd w:val="clear" w:color="auto" w:fill="auto"/>
          </w:tcPr>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Виды деятельности</w:t>
            </w:r>
          </w:p>
        </w:tc>
        <w:tc>
          <w:tcPr>
            <w:tcW w:w="0" w:type="auto"/>
            <w:shd w:val="clear" w:color="auto" w:fill="auto"/>
          </w:tcPr>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Формы индивидуальной и групповой работы по профориентации</w:t>
            </w:r>
          </w:p>
        </w:tc>
      </w:tr>
      <w:tr w:rsidR="0036651A" w:rsidRPr="00A74743" w:rsidTr="001B767F">
        <w:tc>
          <w:tcPr>
            <w:tcW w:w="0" w:type="auto"/>
            <w:tcBorders>
              <w:bottom w:val="single" w:sz="4" w:space="0" w:color="auto"/>
            </w:tcBorders>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w:t>
            </w:r>
            <w:r w:rsidR="00052D78">
              <w:rPr>
                <w:rFonts w:ascii="Times New Roman" w:eastAsia="Tahoma" w:hAnsi="Times New Roman" w:cs="Times New Roman"/>
                <w:kern w:val="2"/>
                <w:sz w:val="24"/>
                <w:szCs w:val="24"/>
              </w:rPr>
              <w:t>-2</w:t>
            </w:r>
          </w:p>
        </w:tc>
        <w:tc>
          <w:tcPr>
            <w:tcW w:w="0" w:type="auto"/>
            <w:tcBorders>
              <w:bottom w:val="single" w:sz="4" w:space="0" w:color="auto"/>
            </w:tcBorders>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любовь к России, своему народу, своему краю;</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гражданское общество;</w:t>
            </w:r>
          </w:p>
          <w:p w:rsid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поликультурный мир;</w:t>
            </w:r>
          </w:p>
          <w:p w:rsidR="0036651A" w:rsidRPr="00A74743" w:rsidRDefault="0036651A"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 осознанное, уважительное и доброжелательное отношение к другому человеку, его мнению, мировоззрению;</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свобода личная и национальная;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доверие к людям, институтам государства и гражданского общества;</w:t>
            </w:r>
            <w:r w:rsidR="0036651A">
              <w:rPr>
                <w:rFonts w:ascii="Times New Roman" w:eastAsia="Tahoma" w:hAnsi="Times New Roman" w:cs="Times New Roman"/>
                <w:kern w:val="2"/>
                <w:sz w:val="24"/>
                <w:szCs w:val="24"/>
              </w:rPr>
              <w:t xml:space="preserve"> уважение собственности, гражданской позиции;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социальная солидарность;</w:t>
            </w:r>
          </w:p>
          <w:p w:rsidR="00A74743" w:rsidRDefault="00A74743" w:rsidP="0036651A">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многообразие и уважение культур и народов</w:t>
            </w:r>
            <w:r w:rsidR="0036651A">
              <w:rPr>
                <w:rFonts w:ascii="Times New Roman" w:eastAsia="Tahoma" w:hAnsi="Times New Roman" w:cs="Times New Roman"/>
                <w:kern w:val="2"/>
                <w:sz w:val="24"/>
                <w:szCs w:val="24"/>
              </w:rPr>
              <w:t xml:space="preserve">, уважение к языку, вере; </w:t>
            </w:r>
          </w:p>
          <w:p w:rsidR="00785888" w:rsidRPr="00A74743" w:rsidRDefault="00785888" w:rsidP="00785888">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 готовность и способность вести диалог с другими людьми и достижение взаимопонимания.</w:t>
            </w:r>
          </w:p>
        </w:tc>
        <w:tc>
          <w:tcPr>
            <w:tcW w:w="0" w:type="auto"/>
            <w:tcBorders>
              <w:bottom w:val="single" w:sz="4" w:space="0" w:color="auto"/>
            </w:tcBorders>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элементарные представления о политическом устройстве Российского государства,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его институтах, их роли в жизни общества, о его важнейших законах;</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представления о символах государства  – Флаге, Гербе России, о флаге и гербе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субъекта Российской Федерации, в котором находится образовательное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учреждение;</w:t>
            </w:r>
          </w:p>
          <w:p w:rsidR="00A74743" w:rsidRPr="00A74743" w:rsidRDefault="00DA3994"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 xml:space="preserve">элементарные представления об институтах гражданского общества, о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возможностях участия граждан в общественном управлении;</w:t>
            </w:r>
          </w:p>
          <w:p w:rsidR="00A74743" w:rsidRPr="00A74743" w:rsidRDefault="00DA3994"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элементарные представления о правах и обязанностях гражданина России;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интерес к общественным явлениям, понимание активной роли человека в обществе;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уважительное отношение к русскому языку как государственному, языку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межнационального общения;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своему национальному языку и культуре;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начальные представления о народах России, об и</w:t>
            </w:r>
            <w:r w:rsidR="00DA3994">
              <w:rPr>
                <w:rFonts w:ascii="Times New Roman" w:eastAsia="Tahoma" w:hAnsi="Times New Roman" w:cs="Times New Roman"/>
                <w:kern w:val="2"/>
                <w:sz w:val="24"/>
                <w:szCs w:val="24"/>
              </w:rPr>
              <w:t xml:space="preserve">х общей исторической судьбе, о </w:t>
            </w:r>
            <w:r w:rsidRPr="00A74743">
              <w:rPr>
                <w:rFonts w:ascii="Times New Roman" w:eastAsia="Tahoma" w:hAnsi="Times New Roman" w:cs="Times New Roman"/>
                <w:kern w:val="2"/>
                <w:sz w:val="24"/>
                <w:szCs w:val="24"/>
              </w:rPr>
              <w:t>единстве народов нашей страны;</w:t>
            </w:r>
          </w:p>
          <w:p w:rsidR="00A74743" w:rsidRPr="00A74743" w:rsidRDefault="00DA3994"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 xml:space="preserve">элементарные представления о национальных героях и важнейших событиях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истории России и ее народов;</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интерес к государственным праздникам и важнейшим событиям в жизни России, малой Родины.</w:t>
            </w:r>
          </w:p>
          <w:p w:rsidR="00A74743" w:rsidRPr="00A74743" w:rsidRDefault="00DA3994"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стремление активно участвовать в делах класса, школы, семьи, города Ярославля;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любовь к школе, своему городу, малой Родине, народу России;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уважение к защитникам Отечества;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отвечать за свои поступки;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негативное отношение к нарушениям порядка в классе, дома, на улице, к невыполнению человеком своих обязанностей.</w:t>
            </w:r>
          </w:p>
        </w:tc>
        <w:tc>
          <w:tcPr>
            <w:tcW w:w="0" w:type="auto"/>
            <w:tcBorders>
              <w:bottom w:val="single" w:sz="4" w:space="0" w:color="auto"/>
            </w:tcBorders>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изучение учебных дисциплин;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изучение  Конституции  РФ, знакомство с символами государства, Ярославской области и г. Ярославля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внеурочная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беседы, экскурсии, просмотр кинофильмов, путешествия по историческим и памятным местам, сюжетно-ролевые игры гражданского и исто</w:t>
            </w:r>
            <w:r w:rsidR="00785888">
              <w:rPr>
                <w:rFonts w:ascii="Times New Roman" w:eastAsia="Tahoma" w:hAnsi="Times New Roman" w:cs="Times New Roman"/>
                <w:kern w:val="2"/>
                <w:sz w:val="24"/>
                <w:szCs w:val="24"/>
              </w:rPr>
              <w:t>рико-патриотического содержания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социально-значимая деятельность</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народные игры, организация и проведение национально-культурных праздников</w:t>
            </w:r>
          </w:p>
        </w:tc>
        <w:tc>
          <w:tcPr>
            <w:tcW w:w="0" w:type="auto"/>
            <w:tcBorders>
              <w:bottom w:val="single" w:sz="4" w:space="0" w:color="auto"/>
            </w:tcBorders>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w:t>
            </w:r>
            <w:r w:rsidR="00FE7118">
              <w:rPr>
                <w:rFonts w:ascii="Times New Roman" w:eastAsia="Tahoma" w:hAnsi="Times New Roman" w:cs="Times New Roman"/>
                <w:kern w:val="2"/>
                <w:sz w:val="24"/>
                <w:szCs w:val="24"/>
              </w:rPr>
              <w:t xml:space="preserve"> ОО</w:t>
            </w:r>
            <w:r w:rsidRPr="00A74743">
              <w:rPr>
                <w:rFonts w:ascii="Times New Roman" w:eastAsia="Tahoma" w:hAnsi="Times New Roman" w:cs="Times New Roman"/>
                <w:kern w:val="2"/>
                <w:sz w:val="24"/>
                <w:szCs w:val="24"/>
              </w:rPr>
              <w:t>;</w:t>
            </w:r>
          </w:p>
          <w:p w:rsidR="00A74743" w:rsidRPr="00A74743" w:rsidRDefault="00FE7118"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знакомятся с важнейшими событиями в истории нашей страны, содержанием и значением государственных праздников;</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tc>
        <w:tc>
          <w:tcPr>
            <w:tcW w:w="0" w:type="auto"/>
            <w:tcBorders>
              <w:bottom w:val="single" w:sz="4" w:space="0" w:color="auto"/>
            </w:tcBorders>
            <w:shd w:val="clear" w:color="auto" w:fill="auto"/>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Подготовка </w:t>
            </w:r>
          </w:p>
          <w:p w:rsidR="00A74743" w:rsidRDefault="00050A91" w:rsidP="00A74743">
            <w:pPr>
              <w:widowControl w:val="0"/>
              <w:wordWrap w:val="0"/>
              <w:snapToGrid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 xml:space="preserve">сообщений </w:t>
            </w:r>
            <w:r w:rsidR="00A74743" w:rsidRPr="00A74743">
              <w:rPr>
                <w:rFonts w:ascii="Times New Roman" w:eastAsia="Tahoma" w:hAnsi="Times New Roman" w:cs="Times New Roman"/>
                <w:kern w:val="2"/>
                <w:sz w:val="24"/>
                <w:szCs w:val="24"/>
              </w:rPr>
              <w:t>о профессиях в системе управления, институтах гражданского общества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Встречи с работниками военкоматов, солдатами и офицерами, ветеранами Вооруженных Сил и правоохранительных органов</w:t>
            </w:r>
          </w:p>
        </w:tc>
      </w:tr>
      <w:tr w:rsidR="00A74743" w:rsidRPr="00A74743" w:rsidTr="001B767F">
        <w:trPr>
          <w:trHeight w:val="562"/>
        </w:trPr>
        <w:tc>
          <w:tcPr>
            <w:tcW w:w="0" w:type="auto"/>
            <w:gridSpan w:val="6"/>
            <w:shd w:val="clear" w:color="auto" w:fill="auto"/>
          </w:tcPr>
          <w:p w:rsidR="00A74743" w:rsidRPr="00A74743" w:rsidRDefault="00DA3994" w:rsidP="00E35F3A">
            <w:pPr>
              <w:widowControl w:val="0"/>
              <w:numPr>
                <w:ilvl w:val="0"/>
                <w:numId w:val="286"/>
              </w:numPr>
              <w:wordWrap w:val="0"/>
              <w:spacing w:after="0" w:line="240" w:lineRule="auto"/>
              <w:jc w:val="center"/>
              <w:rPr>
                <w:rFonts w:ascii="Times New Roman" w:eastAsia="Tahoma" w:hAnsi="Times New Roman" w:cs="Times New Roman"/>
                <w:b/>
                <w:i/>
                <w:kern w:val="2"/>
                <w:sz w:val="24"/>
                <w:szCs w:val="24"/>
              </w:rPr>
            </w:pPr>
            <w:r>
              <w:rPr>
                <w:rFonts w:ascii="Times New Roman" w:eastAsia="Tahoma" w:hAnsi="Times New Roman" w:cs="Times New Roman"/>
                <w:b/>
                <w:i/>
                <w:kern w:val="2"/>
                <w:sz w:val="24"/>
                <w:szCs w:val="24"/>
              </w:rPr>
              <w:t>Формирование мотивационно – ценностных отношений обучающегося в сфере самопознания, самоопределения, самореализации, самосовершенствования</w:t>
            </w:r>
          </w:p>
        </w:tc>
      </w:tr>
      <w:tr w:rsidR="0036651A" w:rsidRPr="00A74743" w:rsidTr="001B767F">
        <w:tc>
          <w:tcPr>
            <w:tcW w:w="0" w:type="auto"/>
            <w:shd w:val="clear" w:color="auto" w:fill="auto"/>
          </w:tcPr>
          <w:p w:rsidR="00A74743" w:rsidRPr="00A74743" w:rsidRDefault="00DA3994"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3</w:t>
            </w:r>
          </w:p>
        </w:tc>
        <w:tc>
          <w:tcPr>
            <w:tcW w:w="0" w:type="auto"/>
            <w:shd w:val="clear" w:color="auto" w:fill="auto"/>
          </w:tcPr>
          <w:p w:rsidR="00DA3994" w:rsidRDefault="00DA3994"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-развитие мотивации и способности к духовно- нравственному самосовершенствованию;</w:t>
            </w:r>
          </w:p>
          <w:p w:rsidR="00DA3994" w:rsidRDefault="00DA3994"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 формирование позитивной самооценки, самоуважения, конструктивных способов самореализации;</w:t>
            </w:r>
          </w:p>
          <w:p w:rsidR="00A74743" w:rsidRPr="00A74743" w:rsidRDefault="00DA3994"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 нравственный выбор;</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жизнь и смысл жизни;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справедливость, милосердие, честь и достоинство;</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уважение к родителям;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толерантность;</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представление о светской этике, вере, духовности;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духовно-нравственное развитие личности;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свобода совести и вероисповедания</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первоначальные представления о базовых национальных российских ценностях;</w:t>
            </w:r>
          </w:p>
          <w:p w:rsidR="00A74743" w:rsidRPr="00A74743" w:rsidRDefault="00A74743" w:rsidP="00A74743">
            <w:pPr>
              <w:widowControl w:val="0"/>
              <w:wordWrap w:val="0"/>
              <w:spacing w:after="0" w:line="240" w:lineRule="auto"/>
              <w:jc w:val="both"/>
              <w:rPr>
                <w:rFonts w:ascii="Times New Roman" w:eastAsia="Tahoma" w:hAnsi="Times New Roman" w:cs="Times New Roman"/>
                <w:color w:val="000000"/>
                <w:kern w:val="2"/>
                <w:sz w:val="24"/>
                <w:szCs w:val="24"/>
              </w:rPr>
            </w:pPr>
            <w:r w:rsidRPr="00A74743">
              <w:rPr>
                <w:rFonts w:ascii="Times New Roman" w:eastAsia="Tahoma" w:hAnsi="Times New Roman" w:cs="Times New Roman"/>
                <w:kern w:val="2"/>
                <w:sz w:val="24"/>
                <w:szCs w:val="24"/>
              </w:rPr>
              <w:t xml:space="preserve">- </w:t>
            </w:r>
            <w:r w:rsidRPr="00A74743">
              <w:rPr>
                <w:rFonts w:ascii="Times New Roman" w:eastAsia="Tahoma" w:hAnsi="Times New Roman" w:cs="Times New Roman"/>
                <w:color w:val="000000"/>
                <w:kern w:val="2"/>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различие хороших и плохих поступков;</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представления о правилах поведения в  образовательном учреждении, дома, на улице, в общественных местах, на природе;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уважительное отношение к родителям, старшим, доброжелательное отношение к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сверстникам и младшим;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установление дружеских взаимоотношений в коллективе, основанных на взаимопомощи и взаимной поддержке;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бережное, гуманное отношение ко всему живому;</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знание правил вежливого поведения, культуры речи, умение пользоваться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«волшебными» словами, быть</w:t>
            </w:r>
            <w:r w:rsidR="00C10069">
              <w:rPr>
                <w:rFonts w:ascii="Times New Roman" w:eastAsia="Tahoma" w:hAnsi="Times New Roman" w:cs="Times New Roman"/>
                <w:kern w:val="2"/>
                <w:sz w:val="24"/>
                <w:szCs w:val="24"/>
              </w:rPr>
              <w:t xml:space="preserve"> опрятным, чистым.</w:t>
            </w:r>
          </w:p>
          <w:p w:rsidR="00A74743" w:rsidRPr="00A74743" w:rsidRDefault="00C10069"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 xml:space="preserve">стремление избегать плохих поступков, не капризничать, не быть упрямым, умение </w:t>
            </w:r>
          </w:p>
          <w:p w:rsidR="00A74743" w:rsidRPr="00A74743" w:rsidRDefault="00C10069"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п</w:t>
            </w:r>
            <w:r w:rsidR="00A74743" w:rsidRPr="00A74743">
              <w:rPr>
                <w:rFonts w:ascii="Times New Roman" w:eastAsia="Tahoma" w:hAnsi="Times New Roman" w:cs="Times New Roman"/>
                <w:kern w:val="2"/>
                <w:sz w:val="24"/>
                <w:szCs w:val="24"/>
              </w:rPr>
              <w:t>ризнать</w:t>
            </w:r>
            <w:r>
              <w:rPr>
                <w:rFonts w:ascii="Times New Roman" w:eastAsia="Tahoma" w:hAnsi="Times New Roman" w:cs="Times New Roman"/>
                <w:kern w:val="2"/>
                <w:sz w:val="24"/>
                <w:szCs w:val="24"/>
              </w:rPr>
              <w:t xml:space="preserve"> свои ошибки</w:t>
            </w:r>
            <w:r w:rsidR="00A74743" w:rsidRPr="00A74743">
              <w:rPr>
                <w:rFonts w:ascii="Times New Roman" w:eastAsia="Tahoma" w:hAnsi="Times New Roman" w:cs="Times New Roman"/>
                <w:kern w:val="2"/>
                <w:sz w:val="24"/>
                <w:szCs w:val="24"/>
              </w:rPr>
              <w:t xml:space="preserve"> и проанализировать </w:t>
            </w:r>
            <w:r>
              <w:rPr>
                <w:rFonts w:ascii="Times New Roman" w:eastAsia="Tahoma" w:hAnsi="Times New Roman" w:cs="Times New Roman"/>
                <w:kern w:val="2"/>
                <w:sz w:val="24"/>
                <w:szCs w:val="24"/>
              </w:rPr>
              <w:t>их</w:t>
            </w:r>
            <w:r w:rsidR="00A74743" w:rsidRPr="00A74743">
              <w:rPr>
                <w:rFonts w:ascii="Times New Roman" w:eastAsia="Tahoma" w:hAnsi="Times New Roman" w:cs="Times New Roman"/>
                <w:kern w:val="2"/>
                <w:sz w:val="24"/>
                <w:szCs w:val="24"/>
              </w:rPr>
              <w:t>;</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74743" w:rsidRPr="00A74743" w:rsidRDefault="00C10069"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беседы о семье, о родителях и прародителях, открытых семейных праздниках</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внеурочная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выполнения и презентации совместно с родителями творческих проектов;</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проведения мероприятий, раскрывающих историю семьи, воспитывающих уважение к старшему поколению, укрепляющих преемственность между поколениями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социально-значимая деятельность</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благотворительность, оказание помощи нуждающимся, забота о бездомных животных;</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общественно полезный труд в помощь школе и родному городу</w:t>
            </w:r>
          </w:p>
          <w:p w:rsidR="00A74743" w:rsidRPr="00A74743" w:rsidRDefault="00052D78"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участие в школьном самоуправлении.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знакомятся с конкретными примерами высоконравственных отношений людей, участвуют в подготовке и проведении бесед;</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принимают добровольное участие в делах благотворительности, милосердия, в оказании помощи нуждающимся;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получают системные представления о нравственных взаимоотношениях в семье, расширяют опыт позитивного взаимодействия в семье;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Встречи с интересными людьми, представителями национальных диаспор города Ярославля, профессиональные традиции народов Российской федерации</w:t>
            </w:r>
          </w:p>
        </w:tc>
      </w:tr>
      <w:tr w:rsidR="00A74743" w:rsidRPr="00A74743" w:rsidTr="001B767F">
        <w:trPr>
          <w:trHeight w:val="562"/>
        </w:trPr>
        <w:tc>
          <w:tcPr>
            <w:tcW w:w="0" w:type="auto"/>
            <w:gridSpan w:val="6"/>
            <w:shd w:val="clear" w:color="auto" w:fill="auto"/>
          </w:tcPr>
          <w:p w:rsidR="00C10069" w:rsidRDefault="00052D78" w:rsidP="00A74743">
            <w:pPr>
              <w:widowControl w:val="0"/>
              <w:wordWrap w:val="0"/>
              <w:spacing w:after="0" w:line="240" w:lineRule="auto"/>
              <w:jc w:val="center"/>
              <w:rPr>
                <w:rFonts w:ascii="Times New Roman" w:eastAsia="Tahoma" w:hAnsi="Times New Roman" w:cs="Times New Roman"/>
                <w:b/>
                <w:i/>
                <w:kern w:val="2"/>
                <w:sz w:val="24"/>
                <w:szCs w:val="24"/>
              </w:rPr>
            </w:pPr>
            <w:r>
              <w:rPr>
                <w:rFonts w:ascii="Times New Roman" w:eastAsia="Tahoma" w:hAnsi="Times New Roman" w:cs="Times New Roman"/>
                <w:b/>
                <w:i/>
                <w:kern w:val="2"/>
                <w:sz w:val="24"/>
                <w:szCs w:val="24"/>
              </w:rPr>
              <w:t>4.Включение в процессы общественной самоорганизации.</w:t>
            </w:r>
          </w:p>
          <w:p w:rsidR="00A74743" w:rsidRPr="00A74743" w:rsidRDefault="00052D78" w:rsidP="00A74743">
            <w:pPr>
              <w:widowControl w:val="0"/>
              <w:wordWrap w:val="0"/>
              <w:spacing w:after="0" w:line="240" w:lineRule="auto"/>
              <w:jc w:val="center"/>
              <w:rPr>
                <w:rFonts w:ascii="Times New Roman" w:eastAsia="Tahoma" w:hAnsi="Times New Roman" w:cs="Times New Roman"/>
                <w:b/>
                <w:i/>
                <w:kern w:val="2"/>
                <w:sz w:val="24"/>
                <w:szCs w:val="24"/>
              </w:rPr>
            </w:pPr>
            <w:r>
              <w:rPr>
                <w:rFonts w:ascii="Times New Roman" w:eastAsia="Tahoma" w:hAnsi="Times New Roman" w:cs="Times New Roman"/>
                <w:b/>
                <w:i/>
                <w:kern w:val="2"/>
                <w:sz w:val="24"/>
                <w:szCs w:val="24"/>
              </w:rPr>
              <w:t>Формиро</w:t>
            </w:r>
            <w:r w:rsidR="00C10069">
              <w:rPr>
                <w:rFonts w:ascii="Times New Roman" w:eastAsia="Tahoma" w:hAnsi="Times New Roman" w:cs="Times New Roman"/>
                <w:b/>
                <w:i/>
                <w:kern w:val="2"/>
                <w:sz w:val="24"/>
                <w:szCs w:val="24"/>
              </w:rPr>
              <w:t>вание мотивов и ценностей в сфере трудовых отношений и выбора будущей профессии.</w:t>
            </w:r>
          </w:p>
        </w:tc>
      </w:tr>
      <w:tr w:rsidR="0036651A" w:rsidRPr="00A74743" w:rsidTr="001B767F">
        <w:tc>
          <w:tcPr>
            <w:tcW w:w="0" w:type="auto"/>
            <w:shd w:val="clear" w:color="auto" w:fill="auto"/>
          </w:tcPr>
          <w:p w:rsidR="00A74743" w:rsidRPr="00A74743" w:rsidRDefault="00052D78"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4</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нравственный смысл учения и самообразования;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интеллектуальное развитие личности;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уважение к труду и людям;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целеустремленность и настойчивость;</w:t>
            </w:r>
          </w:p>
          <w:p w:rsid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осознанный выбор профессии.</w:t>
            </w:r>
          </w:p>
          <w:p w:rsidR="004C7780" w:rsidRDefault="004C7780"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-формирование партнерских отношений с родителями;</w:t>
            </w:r>
          </w:p>
          <w:p w:rsidR="004C7780" w:rsidRPr="00A74743" w:rsidRDefault="004C7780" w:rsidP="00A74743">
            <w:pPr>
              <w:widowControl w:val="0"/>
              <w:wordWrap w:val="0"/>
              <w:spacing w:after="0" w:line="240" w:lineRule="auto"/>
              <w:jc w:val="both"/>
              <w:rPr>
                <w:rFonts w:ascii="Times New Roman" w:eastAsia="Tahoma" w:hAnsi="Times New Roman" w:cs="Times New Roman"/>
                <w:b/>
                <w:kern w:val="2"/>
                <w:sz w:val="24"/>
                <w:szCs w:val="24"/>
              </w:rPr>
            </w:pPr>
            <w:r>
              <w:rPr>
                <w:rFonts w:ascii="Times New Roman" w:eastAsia="Tahoma" w:hAnsi="Times New Roman" w:cs="Times New Roman"/>
                <w:kern w:val="2"/>
                <w:sz w:val="24"/>
                <w:szCs w:val="24"/>
              </w:rPr>
              <w:t>- ценность участия в общественной деятельности</w:t>
            </w:r>
          </w:p>
        </w:tc>
        <w:tc>
          <w:tcPr>
            <w:tcW w:w="0" w:type="auto"/>
            <w:shd w:val="clear" w:color="auto" w:fill="auto"/>
          </w:tcPr>
          <w:p w:rsidR="00A74743" w:rsidRPr="00A74743" w:rsidRDefault="00C509A3"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уважение к труду и творчеству старших и сверстников;</w:t>
            </w:r>
          </w:p>
          <w:p w:rsidR="00A74743" w:rsidRPr="00A74743" w:rsidRDefault="00353F1F"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элементарные представления об основных профессиях;</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учебе как виду творческой деятельности;</w:t>
            </w:r>
          </w:p>
          <w:p w:rsidR="00A74743" w:rsidRPr="00A74743" w:rsidRDefault="00353F1F"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w:t>
            </w:r>
            <w:r w:rsidR="00A74743" w:rsidRPr="00A74743">
              <w:rPr>
                <w:rFonts w:ascii="Times New Roman" w:eastAsia="Tahoma" w:hAnsi="Times New Roman" w:cs="Times New Roman"/>
                <w:kern w:val="2"/>
                <w:sz w:val="24"/>
                <w:szCs w:val="24"/>
              </w:rPr>
              <w:t>элементарные представления о р</w:t>
            </w:r>
            <w:r>
              <w:rPr>
                <w:rFonts w:ascii="Times New Roman" w:eastAsia="Tahoma" w:hAnsi="Times New Roman" w:cs="Times New Roman"/>
                <w:kern w:val="2"/>
                <w:sz w:val="24"/>
                <w:szCs w:val="24"/>
              </w:rPr>
              <w:t xml:space="preserve">оли знаний, науки, современного </w:t>
            </w:r>
            <w:r w:rsidR="00A74743" w:rsidRPr="00A74743">
              <w:rPr>
                <w:rFonts w:ascii="Times New Roman" w:eastAsia="Tahoma" w:hAnsi="Times New Roman" w:cs="Times New Roman"/>
                <w:kern w:val="2"/>
                <w:sz w:val="24"/>
                <w:szCs w:val="24"/>
              </w:rPr>
              <w:t xml:space="preserve">производства в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жизни человека и общества;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первоначальные навыки коллективной работы, в том числе при разработке и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реализации учебных и учебно-трудовых проектов;</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проявлять дисциплинированность, последовательность и настойчивость в выполнении учебных и учебно-трудовых заданий;</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соблюдать порядок на рабочем месте;</w:t>
            </w:r>
          </w:p>
          <w:p w:rsidR="00A74743" w:rsidRPr="00A74743" w:rsidRDefault="00A74743" w:rsidP="00691451">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бережное отношение к результатам своего труда, труда други</w:t>
            </w:r>
            <w:r w:rsidR="00691451">
              <w:rPr>
                <w:rFonts w:ascii="Times New Roman" w:eastAsia="Tahoma" w:hAnsi="Times New Roman" w:cs="Times New Roman"/>
                <w:kern w:val="2"/>
                <w:sz w:val="24"/>
                <w:szCs w:val="24"/>
              </w:rPr>
              <w:t>х людей, к школьному имуществу.</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добросовестное. качественное выполнение  различного рода заданий,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внеурочная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проведения внеурочных мероприятий (праз</w:t>
            </w:r>
            <w:r w:rsidR="00C509A3">
              <w:rPr>
                <w:rFonts w:ascii="Times New Roman" w:eastAsia="Tahoma" w:hAnsi="Times New Roman" w:cs="Times New Roman"/>
                <w:kern w:val="2"/>
                <w:sz w:val="24"/>
                <w:szCs w:val="24"/>
              </w:rPr>
              <w:t xml:space="preserve">дники труда, ярмарки, конкурсы, </w:t>
            </w:r>
            <w:r w:rsidRPr="00A74743">
              <w:rPr>
                <w:rFonts w:ascii="Times New Roman" w:eastAsia="Tahoma" w:hAnsi="Times New Roman" w:cs="Times New Roman"/>
                <w:kern w:val="2"/>
                <w:sz w:val="24"/>
                <w:szCs w:val="24"/>
              </w:rPr>
              <w:t>города мастеров, организации детских фирм и т. д.), раскрывающих перед подростками широкий спектр профессиональной и трудовой деятельности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социально-значимая деятельность</w:t>
            </w:r>
          </w:p>
          <w:p w:rsid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трудовые акции</w:t>
            </w:r>
          </w:p>
          <w:p w:rsidR="00C509A3" w:rsidRPr="00A74743" w:rsidRDefault="004C7780"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участие в волонтерской деятельности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приобретают умения и навыки сотрудничества, ролевого взаимодействия со сверстниками, взрослыми в учебно-трудовой деятельности</w:t>
            </w:r>
          </w:p>
          <w:p w:rsidR="00C509A3" w:rsidRPr="00A74743" w:rsidRDefault="00C509A3"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 участие в школьном самоуправлении;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0" w:type="auto"/>
            <w:shd w:val="clear" w:color="auto" w:fill="auto"/>
          </w:tcPr>
          <w:p w:rsidR="00A74743" w:rsidRPr="00A74743" w:rsidRDefault="00A74743" w:rsidP="00A74743">
            <w:pPr>
              <w:widowControl w:val="0"/>
              <w:suppressAutoHyphens/>
              <w:overflowPunct w:val="0"/>
              <w:autoSpaceDE w:val="0"/>
              <w:snapToGrid w:val="0"/>
              <w:spacing w:after="0" w:line="240" w:lineRule="auto"/>
              <w:jc w:val="both"/>
              <w:rPr>
                <w:rFonts w:ascii="Times New Roman" w:hAnsi="Times New Roman" w:cs="Times New Roman"/>
                <w:color w:val="000000"/>
                <w:sz w:val="24"/>
                <w:szCs w:val="24"/>
                <w:lang w:eastAsia="ar-SA"/>
              </w:rPr>
            </w:pPr>
            <w:r w:rsidRPr="00A74743">
              <w:rPr>
                <w:rFonts w:ascii="Times New Roman" w:hAnsi="Times New Roman" w:cs="Times New Roman"/>
                <w:sz w:val="24"/>
                <w:szCs w:val="24"/>
                <w:lang w:eastAsia="ar-SA"/>
              </w:rPr>
              <w:t>Кл. час «</w:t>
            </w:r>
            <w:r w:rsidRPr="00A74743">
              <w:rPr>
                <w:rFonts w:ascii="Times New Roman" w:hAnsi="Times New Roman" w:cs="Times New Roman"/>
                <w:color w:val="000000"/>
                <w:sz w:val="24"/>
                <w:szCs w:val="24"/>
                <w:lang w:eastAsia="ar-SA"/>
              </w:rPr>
              <w:t xml:space="preserve">Труд нашей семьи», знакомство с профессиональной деятельностью и жизненным путём своих родителей и участвуют в организации и проведении презентаций </w:t>
            </w:r>
          </w:p>
          <w:p w:rsidR="00A74743" w:rsidRPr="00A74743" w:rsidRDefault="00A74743" w:rsidP="00A74743">
            <w:pPr>
              <w:widowControl w:val="0"/>
              <w:suppressAutoHyphens/>
              <w:overflowPunct w:val="0"/>
              <w:autoSpaceDE w:val="0"/>
              <w:snapToGrid w:val="0"/>
              <w:spacing w:after="0" w:line="240" w:lineRule="auto"/>
              <w:jc w:val="both"/>
              <w:rPr>
                <w:rFonts w:ascii="Times New Roman" w:hAnsi="Times New Roman" w:cs="Times New Roman"/>
                <w:color w:val="000000"/>
                <w:sz w:val="24"/>
                <w:szCs w:val="24"/>
                <w:lang w:eastAsia="ar-SA"/>
              </w:rPr>
            </w:pPr>
            <w:r w:rsidRPr="00A74743">
              <w:rPr>
                <w:rFonts w:ascii="Times New Roman" w:hAnsi="Times New Roman" w:cs="Times New Roman"/>
                <w:color w:val="000000"/>
                <w:sz w:val="24"/>
                <w:szCs w:val="24"/>
                <w:lang w:eastAsia="ar-SA"/>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A74743" w:rsidRPr="00A74743" w:rsidRDefault="00A74743" w:rsidP="00A74743">
            <w:pPr>
              <w:widowControl w:val="0"/>
              <w:wordWrap w:val="0"/>
              <w:spacing w:after="0" w:line="240" w:lineRule="auto"/>
              <w:jc w:val="both"/>
              <w:rPr>
                <w:rFonts w:ascii="Times New Roman" w:eastAsia="Tahoma" w:hAnsi="Times New Roman" w:cs="Times New Roman"/>
                <w:color w:val="000000"/>
                <w:kern w:val="2"/>
                <w:sz w:val="24"/>
                <w:szCs w:val="24"/>
              </w:rPr>
            </w:pPr>
            <w:r w:rsidRPr="00A74743">
              <w:rPr>
                <w:rFonts w:ascii="Times New Roman" w:eastAsia="Tahoma" w:hAnsi="Times New Roman" w:cs="Times New Roman"/>
                <w:color w:val="000000"/>
                <w:kern w:val="2"/>
                <w:sz w:val="24"/>
                <w:szCs w:val="24"/>
              </w:rPr>
              <w:t xml:space="preserve"> Сюжетно-ролевые игры, игровые ситуации по мотивам различных профессий, праздники труда, ярмарки, конкурсы, города мастеров, организации детских фирм и т. д., </w:t>
            </w:r>
          </w:p>
          <w:p w:rsidR="00A74743" w:rsidRPr="00A74743" w:rsidRDefault="00A74743" w:rsidP="00A74743">
            <w:pPr>
              <w:widowControl w:val="0"/>
              <w:wordWrap w:val="0"/>
              <w:spacing w:after="0" w:line="240" w:lineRule="auto"/>
              <w:jc w:val="both"/>
              <w:rPr>
                <w:rFonts w:ascii="Times New Roman" w:eastAsia="Tahoma" w:hAnsi="Times New Roman" w:cs="Times New Roman"/>
                <w:color w:val="000000"/>
                <w:kern w:val="2"/>
                <w:sz w:val="24"/>
                <w:szCs w:val="24"/>
              </w:rPr>
            </w:pPr>
            <w:r w:rsidRPr="00A74743">
              <w:rPr>
                <w:rFonts w:ascii="Times New Roman" w:eastAsia="Tahoma" w:hAnsi="Times New Roman" w:cs="Times New Roman"/>
                <w:color w:val="000000"/>
                <w:kern w:val="2"/>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r>
      <w:tr w:rsidR="00A74743" w:rsidRPr="00A74743" w:rsidTr="001B767F">
        <w:trPr>
          <w:trHeight w:val="562"/>
        </w:trPr>
        <w:tc>
          <w:tcPr>
            <w:tcW w:w="0" w:type="auto"/>
            <w:gridSpan w:val="6"/>
            <w:shd w:val="clear" w:color="auto" w:fill="auto"/>
          </w:tcPr>
          <w:p w:rsidR="00A74743" w:rsidRPr="00A74743" w:rsidRDefault="00691451" w:rsidP="00691451">
            <w:pPr>
              <w:widowControl w:val="0"/>
              <w:wordWrap w:val="0"/>
              <w:spacing w:after="0" w:line="240" w:lineRule="auto"/>
              <w:ind w:left="720"/>
              <w:jc w:val="center"/>
              <w:rPr>
                <w:rFonts w:ascii="Times New Roman" w:eastAsia="Tahoma" w:hAnsi="Times New Roman" w:cs="Times New Roman"/>
                <w:b/>
                <w:i/>
                <w:kern w:val="2"/>
                <w:sz w:val="24"/>
                <w:szCs w:val="24"/>
              </w:rPr>
            </w:pPr>
            <w:r>
              <w:rPr>
                <w:rFonts w:ascii="Times New Roman" w:eastAsia="Tahoma" w:hAnsi="Times New Roman" w:cs="Times New Roman"/>
                <w:b/>
                <w:i/>
                <w:kern w:val="2"/>
                <w:sz w:val="24"/>
                <w:szCs w:val="24"/>
              </w:rPr>
              <w:t>5</w:t>
            </w:r>
            <w:r w:rsidR="00A74743" w:rsidRPr="00A74743">
              <w:rPr>
                <w:rFonts w:ascii="Times New Roman" w:eastAsia="Tahoma" w:hAnsi="Times New Roman" w:cs="Times New Roman"/>
                <w:b/>
                <w:i/>
                <w:kern w:val="2"/>
                <w:sz w:val="24"/>
                <w:szCs w:val="24"/>
              </w:rPr>
              <w:t>Формирование ценностного отношения к здоровью и здоровому образу жизни</w:t>
            </w:r>
          </w:p>
        </w:tc>
      </w:tr>
      <w:tr w:rsidR="0036651A" w:rsidRPr="00A74743" w:rsidTr="001B767F">
        <w:tc>
          <w:tcPr>
            <w:tcW w:w="0" w:type="auto"/>
            <w:shd w:val="clear" w:color="auto" w:fill="auto"/>
          </w:tcPr>
          <w:p w:rsidR="00A74743" w:rsidRPr="00A74743" w:rsidRDefault="00691451"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5</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физическое, физиологическое, психическое, социально-психологическое здоровье;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зд</w:t>
            </w:r>
            <w:r w:rsidR="00691451">
              <w:rPr>
                <w:rFonts w:ascii="Times New Roman" w:eastAsia="Tahoma" w:hAnsi="Times New Roman" w:cs="Times New Roman"/>
                <w:kern w:val="2"/>
                <w:sz w:val="24"/>
                <w:szCs w:val="24"/>
              </w:rPr>
              <w:t>оровый и безопасный образ жизни, осознание его ценности и целесообразности.</w:t>
            </w:r>
          </w:p>
          <w:p w:rsidR="00A74743" w:rsidRPr="00A74743" w:rsidRDefault="00A74743" w:rsidP="00A74743">
            <w:pPr>
              <w:widowControl w:val="0"/>
              <w:wordWrap w:val="0"/>
              <w:spacing w:after="0" w:line="240" w:lineRule="auto"/>
              <w:jc w:val="both"/>
              <w:rPr>
                <w:rFonts w:ascii="Times New Roman" w:eastAsia="Tahoma" w:hAnsi="Times New Roman" w:cs="Times New Roman"/>
                <w:b/>
                <w:kern w:val="2"/>
                <w:sz w:val="24"/>
                <w:szCs w:val="24"/>
              </w:rPr>
            </w:pP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своему здоровью, здоровью родителей, членов своей семьи, педагогов, сверстников;</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элементарные представления о влиянии нравственности человека на состояние его здоровья и здоровья окружающих его людей;</w:t>
            </w:r>
          </w:p>
          <w:p w:rsidR="00691451" w:rsidRPr="00A74743" w:rsidRDefault="00691451"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-формирование установки  на систематические занятия  спортом;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важности физической культуры и спорта для здоровья человека, его образования, труда и творчества;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соблюдение здоровьесберегающего режима дня;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интерес к подвижным играм, участию в спортивных  соревнованиях;</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первоначальные представления о возможном негативном влиянии компьютерных игр, телевидения, рекламы на здоровье человека;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отрицательное отношение  к невыполнению правил личной гигиены, уклонению от занятий физкультурой.</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просмотр учебных фильмов, игровых и тренинговых программ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внеурочная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беседы с педагогами, школьными психологами, медицинскими работниками, родителями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социально-значимая деятельность</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эстафеты, школьные спартакиады;</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тренинги, занятия с медицинским работником школы; акции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получают представления о здоровье, здоровом образе жизни, природных возможностях человеческого организма;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участвуют в проведении школьных спартакиад, эстафет, туристических слётов;</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составляют правильный режим занятий физической культурой, спортом, туризмом, рацион здорового питания, режим дня, учёбы и отдыха;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учатся оказывать первую доврачебную помощь пострадавшим.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получают представление о возможном негативном влиянии компьютерных игр, телевидения, рекламы на здоровье человека;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приобретают навык противостояния негативному влиянию сверстников и взрослых на формирование вредных для здоровья привычек, зависимости от ПАВ.</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Встречи с медицинскими работниками, преподавателем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ОБЖ</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Взаимодействие с научными работниками, специалистами по экологии, бизнесу, экономике по 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Мини</w:t>
            </w:r>
            <w:r w:rsidR="00691451">
              <w:rPr>
                <w:rFonts w:ascii="Times New Roman" w:eastAsia="Tahoma" w:hAnsi="Times New Roman" w:cs="Times New Roman"/>
                <w:kern w:val="2"/>
                <w:sz w:val="24"/>
                <w:szCs w:val="24"/>
              </w:rPr>
              <w:t>-</w:t>
            </w:r>
            <w:r w:rsidRPr="00A74743">
              <w:rPr>
                <w:rFonts w:ascii="Times New Roman" w:eastAsia="Tahoma" w:hAnsi="Times New Roman" w:cs="Times New Roman"/>
                <w:kern w:val="2"/>
                <w:sz w:val="24"/>
                <w:szCs w:val="24"/>
              </w:rPr>
              <w:t>конференция «Вклад разных профессий в решение проблем экологии, здоровья, устойчивого развития общества».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r>
      <w:tr w:rsidR="00A74743" w:rsidRPr="00A74743" w:rsidTr="001B767F">
        <w:trPr>
          <w:trHeight w:val="562"/>
        </w:trPr>
        <w:tc>
          <w:tcPr>
            <w:tcW w:w="0" w:type="auto"/>
            <w:gridSpan w:val="6"/>
            <w:shd w:val="clear" w:color="auto" w:fill="auto"/>
          </w:tcPr>
          <w:p w:rsidR="00A74743" w:rsidRPr="00A74743" w:rsidRDefault="00647642" w:rsidP="00647642">
            <w:pPr>
              <w:widowControl w:val="0"/>
              <w:wordWrap w:val="0"/>
              <w:spacing w:after="0" w:line="240" w:lineRule="auto"/>
              <w:ind w:left="720"/>
              <w:jc w:val="center"/>
              <w:rPr>
                <w:rFonts w:ascii="Times New Roman" w:eastAsia="Tahoma" w:hAnsi="Times New Roman" w:cs="Times New Roman"/>
                <w:b/>
                <w:i/>
                <w:kern w:val="2"/>
                <w:sz w:val="24"/>
                <w:szCs w:val="24"/>
              </w:rPr>
            </w:pPr>
            <w:r>
              <w:rPr>
                <w:rFonts w:ascii="Times New Roman" w:eastAsia="Tahoma" w:hAnsi="Times New Roman" w:cs="Times New Roman"/>
                <w:b/>
                <w:i/>
                <w:kern w:val="2"/>
                <w:sz w:val="24"/>
                <w:szCs w:val="24"/>
              </w:rPr>
              <w:t>6.</w:t>
            </w:r>
            <w:r w:rsidR="00A74743" w:rsidRPr="00A74743">
              <w:rPr>
                <w:rFonts w:ascii="Times New Roman" w:eastAsia="Tahoma" w:hAnsi="Times New Roman" w:cs="Times New Roman"/>
                <w:b/>
                <w:i/>
                <w:kern w:val="2"/>
                <w:sz w:val="24"/>
                <w:szCs w:val="24"/>
              </w:rPr>
              <w:t>Воспитание ценностного отношения к природе, окружающей среде</w:t>
            </w:r>
          </w:p>
        </w:tc>
      </w:tr>
      <w:tr w:rsidR="0036651A" w:rsidRPr="00A74743" w:rsidTr="001B767F">
        <w:tc>
          <w:tcPr>
            <w:tcW w:w="0" w:type="auto"/>
            <w:shd w:val="clear" w:color="auto" w:fill="auto"/>
          </w:tcPr>
          <w:p w:rsidR="00A74743" w:rsidRPr="00A74743" w:rsidRDefault="00647642"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6</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экологическая безопасность;</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экологическая культура;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экологическая этика;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экологическая ответственность;</w:t>
            </w:r>
          </w:p>
          <w:p w:rsidR="00A74743" w:rsidRPr="00A74743" w:rsidRDefault="00A74743" w:rsidP="00A74743">
            <w:pPr>
              <w:widowControl w:val="0"/>
              <w:wordWrap w:val="0"/>
              <w:spacing w:after="0" w:line="240" w:lineRule="auto"/>
              <w:jc w:val="both"/>
              <w:rPr>
                <w:rFonts w:ascii="Times New Roman" w:eastAsia="Tahoma" w:hAnsi="Times New Roman" w:cs="Times New Roman"/>
                <w:b/>
                <w:kern w:val="2"/>
                <w:sz w:val="24"/>
                <w:szCs w:val="24"/>
              </w:rPr>
            </w:pPr>
            <w:r w:rsidRPr="00A74743">
              <w:rPr>
                <w:rFonts w:ascii="Times New Roman" w:eastAsia="Tahoma" w:hAnsi="Times New Roman" w:cs="Times New Roman"/>
                <w:kern w:val="2"/>
                <w:sz w:val="24"/>
                <w:szCs w:val="24"/>
              </w:rPr>
              <w:t>- развитие общества в гармонии с природой.</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развитие интереса к природе, природным явлениям и формам жизни, понимание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активной роли человека в природе;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природе и всем формам жизни;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элементарный опыт природоохранительной деятельности;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бережное отношение к растениям и животным.</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rPr>
              <w:t>школьные конференции, уроки технологии, уроки биологии и экологии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внеурочная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внеурочная деятельность</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социально-значимая деятельность</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участие в практических делах, проведение экологических акций, ролевые игры</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получают представления о неразрывной связи экологической культуры человека и его здоровья;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участвуют в пропаганде экологически сообразного здорового образа жизни;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r>
      <w:tr w:rsidR="00A74743" w:rsidRPr="00A74743" w:rsidTr="001B767F">
        <w:trPr>
          <w:trHeight w:val="562"/>
        </w:trPr>
        <w:tc>
          <w:tcPr>
            <w:tcW w:w="0" w:type="auto"/>
            <w:gridSpan w:val="6"/>
            <w:shd w:val="clear" w:color="auto" w:fill="auto"/>
          </w:tcPr>
          <w:p w:rsidR="00A74743" w:rsidRPr="00A74743" w:rsidRDefault="0089697D" w:rsidP="0089697D">
            <w:pPr>
              <w:widowControl w:val="0"/>
              <w:wordWrap w:val="0"/>
              <w:spacing w:after="0" w:line="240" w:lineRule="auto"/>
              <w:ind w:left="720"/>
              <w:jc w:val="center"/>
              <w:rPr>
                <w:rFonts w:ascii="Times New Roman" w:eastAsia="Tahoma" w:hAnsi="Times New Roman" w:cs="Times New Roman"/>
                <w:b/>
                <w:i/>
                <w:kern w:val="2"/>
                <w:sz w:val="24"/>
                <w:szCs w:val="24"/>
              </w:rPr>
            </w:pPr>
            <w:r>
              <w:rPr>
                <w:rFonts w:ascii="Times New Roman" w:eastAsia="Tahoma" w:hAnsi="Times New Roman" w:cs="Times New Roman"/>
                <w:b/>
                <w:i/>
                <w:kern w:val="2"/>
                <w:sz w:val="24"/>
                <w:szCs w:val="24"/>
              </w:rPr>
              <w:t>7.</w:t>
            </w:r>
            <w:r w:rsidR="00A74743" w:rsidRPr="00A74743">
              <w:rPr>
                <w:rFonts w:ascii="Times New Roman" w:eastAsia="Tahoma" w:hAnsi="Times New Roman" w:cs="Times New Roman"/>
                <w:b/>
                <w:i/>
                <w:kern w:val="2"/>
                <w:sz w:val="24"/>
                <w:szCs w:val="24"/>
              </w:rPr>
              <w:t>Воспитание ценностного отношения к прекрасному,</w:t>
            </w:r>
          </w:p>
          <w:p w:rsidR="00A74743" w:rsidRPr="00A74743" w:rsidRDefault="00A74743" w:rsidP="00A74743">
            <w:pPr>
              <w:widowControl w:val="0"/>
              <w:wordWrap w:val="0"/>
              <w:spacing w:after="0" w:line="240" w:lineRule="auto"/>
              <w:jc w:val="center"/>
              <w:rPr>
                <w:rFonts w:ascii="Times New Roman" w:eastAsia="Tahoma" w:hAnsi="Times New Roman" w:cs="Times New Roman"/>
                <w:b/>
                <w:i/>
                <w:kern w:val="2"/>
                <w:sz w:val="24"/>
                <w:szCs w:val="24"/>
              </w:rPr>
            </w:pPr>
            <w:r w:rsidRPr="00A74743">
              <w:rPr>
                <w:rFonts w:ascii="Times New Roman" w:eastAsia="Tahoma" w:hAnsi="Times New Roman" w:cs="Times New Roman"/>
                <w:b/>
                <w:i/>
                <w:kern w:val="2"/>
                <w:sz w:val="24"/>
                <w:szCs w:val="24"/>
              </w:rPr>
              <w:t>формирование представлений об эстетических идеалах и ценностях</w:t>
            </w:r>
            <w:r w:rsidR="0089697D">
              <w:rPr>
                <w:rFonts w:ascii="Times New Roman" w:eastAsia="Tahoma" w:hAnsi="Times New Roman" w:cs="Times New Roman"/>
                <w:b/>
                <w:i/>
                <w:kern w:val="2"/>
                <w:sz w:val="24"/>
                <w:szCs w:val="24"/>
              </w:rPr>
              <w:t xml:space="preserve"> в сфере искусства</w:t>
            </w:r>
          </w:p>
        </w:tc>
      </w:tr>
      <w:tr w:rsidR="0036651A" w:rsidRPr="00A74743" w:rsidTr="001B767F">
        <w:tc>
          <w:tcPr>
            <w:tcW w:w="0" w:type="auto"/>
            <w:shd w:val="clear" w:color="auto" w:fill="auto"/>
          </w:tcPr>
          <w:p w:rsidR="00A74743" w:rsidRPr="00A74743" w:rsidRDefault="0089697D" w:rsidP="00A74743">
            <w:pPr>
              <w:widowControl w:val="0"/>
              <w:wordWrap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7</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красота, гармония, духовный мир человека;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самовыражение личности в творчестве и искусстве;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эстетическое развитие личности.</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представления о душевной и физической красоте человека;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формирование эстетических идеалов, чувства прекрасного; умение видеть красоту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природы, труда и творчества;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интерес к чтению, произведениям искусства, детским спектаклям, концертам,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выставкам, музыке;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интерес к занятиям художественным творчеством;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стремление к опрятному внешнему виду;</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отрицательное отношение к некрасивым поступкам и неряшливости</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rPr>
              <w:t>изучение учебных предметов</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внеурочная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rPr>
              <w:t>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u w:val="single"/>
              </w:rPr>
            </w:pPr>
            <w:r w:rsidRPr="00A74743">
              <w:rPr>
                <w:rFonts w:ascii="Times New Roman" w:eastAsia="Tahoma" w:hAnsi="Times New Roman" w:cs="Times New Roman"/>
                <w:kern w:val="2"/>
                <w:sz w:val="24"/>
                <w:szCs w:val="24"/>
                <w:u w:val="single"/>
              </w:rPr>
              <w:t>социально-значимая деятельность</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парад профессий, игра по станция,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встречи с актерами;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участие в оформлении класса и школы, озеленении пришкольного участка</w:t>
            </w: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получают представления об эстетических идеалах и художественных ценностях культур народов России;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знакомятся с эстетическими идеалами, традициями художественной культуры родного края, с фольклором и народными художественными промыслами;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участвуют в оформлении класса и школы, озеленении пришкольного участка, стремятся внести красоту в домашний быт.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0" w:type="auto"/>
            <w:shd w:val="clear" w:color="auto" w:fill="auto"/>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прекрасному;</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искусства как особой формы познания и преобразования мира;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представление об искусстве народов России;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интерес к занятиям творческого характера, различным видам искусства, художественной самодеятельности;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опыт самореализации в различных видах творческой деятельности, умение выражать себя в доступных видах творчества;</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опыт реализации эстетических ценностей в пространстве школы и семьи.</w:t>
            </w:r>
          </w:p>
        </w:tc>
      </w:tr>
    </w:tbl>
    <w:p w:rsidR="00A74743" w:rsidRPr="00A74743" w:rsidRDefault="00A74743" w:rsidP="00A74743">
      <w:pPr>
        <w:spacing w:after="0" w:line="240" w:lineRule="auto"/>
        <w:jc w:val="both"/>
        <w:rPr>
          <w:rFonts w:ascii="Times New Roman" w:eastAsia="Tahoma" w:hAnsi="Times New Roman" w:cs="Times New Roman"/>
          <w:b/>
          <w:bCs/>
          <w:kern w:val="2"/>
          <w:sz w:val="24"/>
          <w:szCs w:val="24"/>
        </w:rPr>
      </w:pPr>
    </w:p>
    <w:p w:rsidR="00A74743" w:rsidRPr="00A74743" w:rsidRDefault="00A74743" w:rsidP="00A74743">
      <w:pPr>
        <w:keepNext/>
        <w:widowControl w:val="0"/>
        <w:spacing w:before="240" w:after="60" w:line="240" w:lineRule="auto"/>
        <w:jc w:val="center"/>
        <w:outlineLvl w:val="0"/>
        <w:rPr>
          <w:rFonts w:ascii="Times New Roman" w:eastAsia="Tahoma" w:hAnsi="Times New Roman" w:cs="Times New Roman"/>
          <w:b/>
          <w:bCs/>
          <w:kern w:val="32"/>
          <w:sz w:val="24"/>
          <w:szCs w:val="24"/>
        </w:rPr>
      </w:pPr>
      <w:r w:rsidRPr="00A74743">
        <w:rPr>
          <w:rFonts w:ascii="Times New Roman" w:eastAsia="Tahoma" w:hAnsi="Times New Roman" w:cs="Times New Roman"/>
          <w:b/>
          <w:bCs/>
          <w:kern w:val="32"/>
          <w:sz w:val="24"/>
          <w:szCs w:val="24"/>
        </w:rPr>
        <w:t>3. Принципы и особенности организации содержания воспитания и социализации обучающихся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sz w:val="24"/>
          <w:szCs w:val="24"/>
        </w:rPr>
        <w:t xml:space="preserve">В основе Программы воспитания и социализации обучающихся средней школы № 66  на ступени основного общего и организуемого в соответствии с ней нравственного уклада школьной жизни лежат перечисленные ниже принципы. </w:t>
      </w:r>
      <w:r w:rsidRPr="00A74743">
        <w:rPr>
          <w:rFonts w:ascii="Times New Roman" w:eastAsia="Tahoma" w:hAnsi="Times New Roman" w:cs="Times New Roman"/>
          <w:kern w:val="2"/>
          <w:sz w:val="24"/>
          <w:szCs w:val="24"/>
        </w:rPr>
        <w:t>Одним из основных принципов реализации является принцип системно - деятельностной организации воспитания.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kern w:val="2"/>
          <w:sz w:val="24"/>
          <w:szCs w:val="24"/>
        </w:rPr>
        <w:t>Принцип системно-деятельностной организации воспитания</w:t>
      </w:r>
      <w:r w:rsidRPr="00A74743">
        <w:rPr>
          <w:rFonts w:ascii="Times New Roman" w:eastAsia="Tahoma" w:hAnsi="Times New Roman" w:cs="Times New Roman"/>
          <w:kern w:val="2"/>
          <w:sz w:val="24"/>
          <w:szCs w:val="24"/>
        </w:rPr>
        <w:t xml:space="preserve">. </w:t>
      </w:r>
      <w:r w:rsidRPr="00A74743">
        <w:rPr>
          <w:rFonts w:ascii="Times New Roman" w:eastAsia="Tahoma" w:hAnsi="Times New Roman" w:cs="Times New Roman"/>
          <w:kern w:val="2"/>
          <w:sz w:val="24"/>
          <w:szCs w:val="24"/>
          <w:u w:val="single"/>
        </w:rPr>
        <w:t>(</w:t>
      </w:r>
      <w:r w:rsidRPr="00A74743">
        <w:rPr>
          <w:rFonts w:ascii="Times New Roman" w:eastAsia="Tahoma" w:hAnsi="Times New Roman" w:cs="Times New Roman"/>
          <w:sz w:val="24"/>
          <w:szCs w:val="24"/>
        </w:rPr>
        <w:t xml:space="preserve"> А.Н. Леонтьев)</w:t>
      </w:r>
      <w:r w:rsidRPr="00A74743">
        <w:rPr>
          <w:rFonts w:ascii="Times New Roman" w:eastAsia="Tahoma" w:hAnsi="Times New Roman" w:cs="Times New Roman"/>
          <w:kern w:val="2"/>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общеобразовательных дисциплин;</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произведений искусства;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периодической печати, публикаций, радио- и телепередач, отражающих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современную жизнь;</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духовной культуры и фольклора народов России;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истории, традиций и современной жизни своей Родины, своего края, своей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семьи;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жизненного опыта своих родителей и прародителей;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общественно полезной, личностно значимой деятельности в рамках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педагогически организованных социальных и культурных практик;</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других источников информации и научного знания.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b/>
          <w:bCs/>
          <w:sz w:val="24"/>
          <w:szCs w:val="24"/>
        </w:rPr>
      </w:pPr>
      <w:r w:rsidRPr="00A74743">
        <w:rPr>
          <w:rFonts w:ascii="Times New Roman" w:eastAsia="Tahoma" w:hAnsi="Times New Roman" w:cs="Times New Roman"/>
          <w:b/>
          <w:bCs/>
          <w:sz w:val="24"/>
          <w:szCs w:val="24"/>
        </w:rPr>
        <w:t>Принцип ориентации на идеал.</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b/>
          <w:bCs/>
          <w:sz w:val="24"/>
          <w:szCs w:val="24"/>
        </w:rPr>
      </w:pPr>
      <w:r w:rsidRPr="00A74743">
        <w:rPr>
          <w:rFonts w:ascii="Times New Roman" w:eastAsia="Tahoma" w:hAnsi="Times New Roman" w:cs="Times New Roman"/>
          <w:b/>
          <w:bCs/>
          <w:sz w:val="24"/>
          <w:szCs w:val="24"/>
        </w:rPr>
        <w:t>Принцип следования нравственному примеру.</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возможность построения собственной системы ценностных отношений.</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b/>
          <w:bCs/>
          <w:sz w:val="24"/>
          <w:szCs w:val="24"/>
        </w:rPr>
      </w:pPr>
      <w:r w:rsidRPr="00A74743">
        <w:rPr>
          <w:rFonts w:ascii="Times New Roman" w:eastAsia="Tahoma" w:hAnsi="Times New Roman" w:cs="Times New Roman"/>
          <w:b/>
          <w:bCs/>
          <w:sz w:val="24"/>
          <w:szCs w:val="24"/>
        </w:rPr>
        <w:t>Принцип диалогического общения.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b/>
          <w:bCs/>
          <w:sz w:val="24"/>
          <w:szCs w:val="24"/>
        </w:rPr>
      </w:pPr>
      <w:r w:rsidRPr="00A74743">
        <w:rPr>
          <w:rFonts w:ascii="Times New Roman" w:eastAsia="Tahoma" w:hAnsi="Times New Roman" w:cs="Times New Roman"/>
          <w:b/>
          <w:bCs/>
          <w:sz w:val="24"/>
          <w:szCs w:val="24"/>
        </w:rPr>
        <w:t>Принцип идентификации (персонификации)</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b/>
          <w:bCs/>
          <w:sz w:val="24"/>
          <w:szCs w:val="24"/>
        </w:rPr>
      </w:pPr>
      <w:r w:rsidRPr="00A74743">
        <w:rPr>
          <w:rFonts w:ascii="Times New Roman" w:eastAsia="Tahoma" w:hAnsi="Times New Roman" w:cs="Times New Roman"/>
          <w:b/>
          <w:bCs/>
          <w:sz w:val="24"/>
          <w:szCs w:val="24"/>
        </w:rPr>
        <w:t>Принцип полисубъектности воспитания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воспитательный идеал, система базовых национальных ценностей должны быть приняты</w:t>
      </w:r>
    </w:p>
    <w:p w:rsidR="00A74743" w:rsidRPr="00A74743" w:rsidRDefault="00A74743" w:rsidP="001B767F">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всеми субъектами развития и воспитания обучающимися</w:t>
      </w:r>
    </w:p>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4.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tbl>
      <w:tblPr>
        <w:tblW w:w="14900" w:type="dxa"/>
        <w:tblInd w:w="108" w:type="dxa"/>
        <w:tblLayout w:type="fixed"/>
        <w:tblLook w:val="0000" w:firstRow="0" w:lastRow="0" w:firstColumn="0" w:lastColumn="0" w:noHBand="0" w:noVBand="0"/>
      </w:tblPr>
      <w:tblGrid>
        <w:gridCol w:w="2752"/>
        <w:gridCol w:w="2499"/>
        <w:gridCol w:w="2384"/>
        <w:gridCol w:w="2577"/>
        <w:gridCol w:w="2763"/>
        <w:gridCol w:w="1925"/>
      </w:tblGrid>
      <w:tr w:rsidR="00A74743" w:rsidRPr="00A74743" w:rsidTr="001B767F">
        <w:trPr>
          <w:trHeight w:val="1028"/>
        </w:trPr>
        <w:tc>
          <w:tcPr>
            <w:tcW w:w="5251" w:type="dxa"/>
            <w:gridSpan w:val="2"/>
            <w:vMerge w:val="restart"/>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bCs/>
                <w:kern w:val="2"/>
                <w:sz w:val="24"/>
                <w:szCs w:val="24"/>
              </w:rPr>
              <w:t>Организационно-административный этап</w:t>
            </w:r>
            <w:r w:rsidRPr="00A74743">
              <w:rPr>
                <w:rFonts w:ascii="Times New Roman" w:eastAsia="Tahoma" w:hAnsi="Times New Roman" w:cs="Times New Roman"/>
                <w:kern w:val="2"/>
                <w:sz w:val="24"/>
                <w:szCs w:val="24"/>
              </w:rPr>
              <w:t xml:space="preserve"> (ведущий субъект - администрация школы)</w:t>
            </w:r>
          </w:p>
        </w:tc>
        <w:tc>
          <w:tcPr>
            <w:tcW w:w="4961" w:type="dxa"/>
            <w:gridSpan w:val="2"/>
            <w:vMerge w:val="restart"/>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bCs/>
                <w:kern w:val="2"/>
                <w:sz w:val="24"/>
                <w:szCs w:val="24"/>
              </w:rPr>
              <w:t>Организационно-педагогический этап</w:t>
            </w:r>
            <w:r w:rsidRPr="00A74743">
              <w:rPr>
                <w:rFonts w:ascii="Times New Roman" w:eastAsia="Tahoma" w:hAnsi="Times New Roman" w:cs="Times New Roman"/>
                <w:kern w:val="2"/>
                <w:sz w:val="24"/>
                <w:szCs w:val="24"/>
              </w:rPr>
              <w:t xml:space="preserve"> (ведущий субъект -  педагогический коллектив школы)</w:t>
            </w:r>
          </w:p>
        </w:tc>
        <w:tc>
          <w:tcPr>
            <w:tcW w:w="4688" w:type="dxa"/>
            <w:gridSpan w:val="2"/>
            <w:vMerge w:val="restart"/>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bCs/>
                <w:kern w:val="2"/>
                <w:sz w:val="24"/>
                <w:szCs w:val="24"/>
              </w:rPr>
              <w:t>Этап социализации обучающихся</w:t>
            </w:r>
          </w:p>
        </w:tc>
      </w:tr>
      <w:tr w:rsidR="00A74743" w:rsidRPr="00A74743" w:rsidTr="001B767F">
        <w:trPr>
          <w:trHeight w:val="276"/>
        </w:trPr>
        <w:tc>
          <w:tcPr>
            <w:tcW w:w="5251" w:type="dxa"/>
            <w:gridSpan w:val="2"/>
            <w:vMerge/>
            <w:tcBorders>
              <w:top w:val="single" w:sz="4" w:space="0" w:color="000000"/>
              <w:left w:val="single" w:sz="4" w:space="0" w:color="000000"/>
              <w:bottom w:val="single" w:sz="4" w:space="0" w:color="000000"/>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4961" w:type="dxa"/>
            <w:gridSpan w:val="2"/>
            <w:vMerge/>
            <w:tcBorders>
              <w:top w:val="single" w:sz="4" w:space="0" w:color="000000"/>
              <w:left w:val="single" w:sz="4" w:space="0" w:color="000000"/>
              <w:bottom w:val="single" w:sz="4" w:space="0" w:color="000000"/>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4688" w:type="dxa"/>
            <w:gridSpan w:val="2"/>
            <w:vMerge/>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r>
      <w:tr w:rsidR="00A74743" w:rsidRPr="00A74743" w:rsidTr="001B767F">
        <w:trPr>
          <w:trHeight w:val="276"/>
        </w:trPr>
        <w:tc>
          <w:tcPr>
            <w:tcW w:w="5251" w:type="dxa"/>
            <w:gridSpan w:val="2"/>
            <w:vMerge/>
            <w:tcBorders>
              <w:top w:val="single" w:sz="4" w:space="0" w:color="000000"/>
              <w:left w:val="single" w:sz="4" w:space="0" w:color="000000"/>
              <w:bottom w:val="single" w:sz="4" w:space="0" w:color="000000"/>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4961" w:type="dxa"/>
            <w:gridSpan w:val="2"/>
            <w:vMerge/>
            <w:tcBorders>
              <w:top w:val="single" w:sz="4" w:space="0" w:color="000000"/>
              <w:left w:val="single" w:sz="4" w:space="0" w:color="000000"/>
              <w:bottom w:val="single" w:sz="4" w:space="0" w:color="000000"/>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c>
          <w:tcPr>
            <w:tcW w:w="4688" w:type="dxa"/>
            <w:gridSpan w:val="2"/>
            <w:vMerge/>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b/>
                <w:bCs/>
                <w:kern w:val="2"/>
                <w:sz w:val="24"/>
                <w:szCs w:val="24"/>
              </w:rPr>
            </w:pPr>
            <w:r w:rsidRPr="00A74743">
              <w:rPr>
                <w:rFonts w:ascii="Times New Roman" w:eastAsia="Tahoma" w:hAnsi="Times New Roman" w:cs="Times New Roman"/>
                <w:b/>
                <w:bCs/>
                <w:kern w:val="2"/>
                <w:sz w:val="24"/>
                <w:szCs w:val="24"/>
              </w:rPr>
              <w:t>Содержание</w:t>
            </w: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b/>
                <w:bCs/>
                <w:kern w:val="2"/>
                <w:sz w:val="24"/>
                <w:szCs w:val="24"/>
              </w:rPr>
            </w:pPr>
            <w:r w:rsidRPr="00A74743">
              <w:rPr>
                <w:rFonts w:ascii="Times New Roman" w:eastAsia="Tahoma" w:hAnsi="Times New Roman" w:cs="Times New Roman"/>
                <w:b/>
                <w:bCs/>
                <w:kern w:val="2"/>
                <w:sz w:val="24"/>
                <w:szCs w:val="24"/>
              </w:rPr>
              <w:t>Формы</w:t>
            </w: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bCs/>
                <w:kern w:val="2"/>
                <w:sz w:val="24"/>
                <w:szCs w:val="24"/>
              </w:rPr>
              <w:t>Содержание</w:t>
            </w: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bCs/>
                <w:kern w:val="2"/>
                <w:sz w:val="24"/>
                <w:szCs w:val="24"/>
              </w:rPr>
              <w:t>Формы</w:t>
            </w: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bCs/>
                <w:kern w:val="2"/>
                <w:sz w:val="24"/>
                <w:szCs w:val="24"/>
              </w:rPr>
              <w:t>Содержание</w:t>
            </w: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bCs/>
                <w:kern w:val="2"/>
                <w:sz w:val="24"/>
                <w:szCs w:val="24"/>
              </w:rPr>
              <w:t>Формы</w:t>
            </w: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Создание благоприятной среды, формирующей нравственный уклад школьной жизни и традиции, ориентированные на создание системы общественных отношений в школьном коллективе на основе базовых ценностей</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Практико ориетированные семинары «Честь профессии»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Нравственный уклад школы</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Нравственный пример</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Ценностный принцип - </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Совместные</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мероприятия</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Конференции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Социально значимые мероприятия</w:t>
            </w: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Обеспечение целенаправленности, системности и непрерывности процесса социализации обучающихся</w:t>
            </w: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План (программа работы кл. руководителя)</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Участие в работе органов ученического самоуправления, Совете школы, Управляющем совете ит.п.</w:t>
            </w: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Развитие форм социального партнёрства с общественными институтами и организациями для расширения поля социального партнерства</w:t>
            </w: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Организация участия педагогов ,родителей, обучающихся в совместных социальных проектах</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Инд. воспит. социализ. маршрут,</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Адаптация процессов стихийной социальной деятельности обучающихся средствами целенаправленной деятельности по программе социализации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Формирование социальных групп педагогов, обучающихся, родителей в рамках программ</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Развитие самоуправления, органы ученического самоуправления</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Псих. тестирование и др методики </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Цикл бесед</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Социальные пробы (гендерный подход)</w:t>
            </w: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СМИ, портфолио,</w:t>
            </w: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Создание условий для социальной деятельности обучающихся в процессе обучения и воспитания</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Кл. руководитель Изучение </w:t>
            </w: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«Я в мире людей»</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Управление, мотивация, целеполагание, план действий</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Личностно-ориентированные  программы</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Достижение уровня физического, социального и духовного развития, адекватного своему возрасту</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Мониторинг</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6-е,8-е,9-е кл.</w:t>
            </w: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Создание условий для организованной деятельности школьных социальных групп;</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Предприятия, организации, социум  </w:t>
            </w: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Мониторинг</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Практики</w:t>
            </w: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Использование социальной деятельности как ведущего фактора формирования личности обучающегося</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Социальные пробы</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Практики</w:t>
            </w: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Развитие самоуправления, органы ученического самоуправления</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Классное самоуправление</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Активное участие в изменении школьной среды и в изменении доступных сфер жизни окружающего социума; </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Социальные практики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СМИ, портфолио</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Конкурсы, проекты</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Дневники самонаблюдения, электронные дневники в Интернете</w:t>
            </w: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Личностно-ориентир. программы</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Осознание мотивов своей социальной деятельности,</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Тренинги</w:t>
            </w:r>
          </w:p>
        </w:tc>
      </w:tr>
      <w:tr w:rsidR="00A74743" w:rsidRPr="00A74743" w:rsidTr="001B767F">
        <w:tc>
          <w:tcPr>
            <w:tcW w:w="2752"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c>
          <w:tcPr>
            <w:tcW w:w="2499"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c>
          <w:tcPr>
            <w:tcW w:w="2384"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c>
          <w:tcPr>
            <w:tcW w:w="2577"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p>
        </w:tc>
        <w:tc>
          <w:tcPr>
            <w:tcW w:w="2763" w:type="dxa"/>
            <w:tcBorders>
              <w:top w:val="single" w:sz="4" w:space="0" w:color="000000"/>
              <w:left w:val="single" w:sz="4" w:space="0" w:color="000000"/>
              <w:bottom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74743" w:rsidRPr="00A74743" w:rsidRDefault="00A74743" w:rsidP="00A74743">
            <w:pPr>
              <w:widowControl w:val="0"/>
              <w:wordWrap w:val="0"/>
              <w:spacing w:after="0" w:line="240" w:lineRule="auto"/>
              <w:rPr>
                <w:rFonts w:ascii="Times New Roman" w:eastAsia="Tahoma" w:hAnsi="Times New Roman" w:cs="Times New Roman"/>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A74743" w:rsidRPr="00A74743" w:rsidRDefault="00A74743" w:rsidP="00A74743">
            <w:pPr>
              <w:widowControl w:val="0"/>
              <w:wordWrap w:val="0"/>
              <w:snapToGrid w:val="0"/>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Тренинги</w:t>
            </w:r>
          </w:p>
        </w:tc>
      </w:tr>
    </w:tbl>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b/>
          <w:kern w:val="2"/>
          <w:sz w:val="24"/>
          <w:szCs w:val="24"/>
        </w:rPr>
        <w:t>Миссия школы</w:t>
      </w:r>
      <w:r w:rsidRPr="00A74743">
        <w:rPr>
          <w:rFonts w:ascii="Times New Roman" w:eastAsia="Tahoma" w:hAnsi="Times New Roman" w:cs="Times New Roman"/>
          <w:kern w:val="2"/>
          <w:sz w:val="24"/>
          <w:szCs w:val="24"/>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w:t>
      </w:r>
    </w:p>
    <w:p w:rsidR="00A74743" w:rsidRPr="00A74743" w:rsidRDefault="00A74743" w:rsidP="001B767F">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5. Основные формы организации педагогической по</w:t>
      </w:r>
      <w:r w:rsidR="001B767F" w:rsidRPr="001B767F">
        <w:rPr>
          <w:rFonts w:ascii="Times New Roman" w:eastAsia="Tahoma" w:hAnsi="Times New Roman" w:cs="Times New Roman"/>
          <w:b/>
          <w:kern w:val="2"/>
          <w:sz w:val="24"/>
          <w:szCs w:val="24"/>
        </w:rPr>
        <w:t>ддержки социализации обучающихся</w:t>
      </w:r>
    </w:p>
    <w:p w:rsidR="001B767F" w:rsidRPr="001B767F" w:rsidRDefault="001B767F" w:rsidP="00A74743">
      <w:pPr>
        <w:spacing w:after="0" w:line="240" w:lineRule="auto"/>
        <w:jc w:val="both"/>
        <w:rPr>
          <w:rFonts w:ascii="Times New Roman" w:eastAsia="Tahoma" w:hAnsi="Times New Roman" w:cs="Times New Roman"/>
          <w:kern w:val="2"/>
          <w:sz w:val="24"/>
          <w:szCs w:val="24"/>
        </w:rPr>
      </w:pPr>
    </w:p>
    <w:p w:rsidR="00A74743" w:rsidRPr="00A74743" w:rsidRDefault="001B767F" w:rsidP="00A74743">
      <w:pPr>
        <w:spacing w:after="0" w:line="240" w:lineRule="auto"/>
        <w:jc w:val="both"/>
        <w:rPr>
          <w:rFonts w:ascii="Times New Roman" w:eastAsia="Tahoma" w:hAnsi="Times New Roman" w:cs="Times New Roman"/>
          <w:kern w:val="2"/>
          <w:sz w:val="24"/>
          <w:szCs w:val="24"/>
        </w:rPr>
      </w:pPr>
      <w:r w:rsidRPr="001B767F">
        <w:rPr>
          <w:rFonts w:ascii="Times New Roman" w:eastAsia="Tahoma" w:hAnsi="Times New Roman" w:cs="Times New Roman"/>
          <w:kern w:val="2"/>
          <w:sz w:val="24"/>
          <w:szCs w:val="24"/>
        </w:rPr>
        <w:t xml:space="preserve">         </w:t>
      </w:r>
      <w:r w:rsidR="00A74743" w:rsidRPr="00A74743">
        <w:rPr>
          <w:rFonts w:ascii="Times New Roman" w:eastAsia="Tahoma" w:hAnsi="Times New Roman" w:cs="Times New Roman"/>
          <w:kern w:val="2"/>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Ролевые игры. Структура ролевой игры только намечается и остаѐтся открытой до завершения работы. Участники принимают на себя определ</w:t>
      </w:r>
      <w:r w:rsidR="0089697D">
        <w:rPr>
          <w:rFonts w:ascii="Times New Roman" w:eastAsia="Tahoma" w:hAnsi="Times New Roman" w:cs="Times New Roman"/>
          <w:kern w:val="2"/>
          <w:sz w:val="24"/>
          <w:szCs w:val="24"/>
        </w:rPr>
        <w:t>ё</w:t>
      </w:r>
      <w:r w:rsidRPr="00A74743">
        <w:rPr>
          <w:rFonts w:ascii="Times New Roman" w:eastAsia="Tahoma" w:hAnsi="Times New Roman" w:cs="Times New Roman"/>
          <w:kern w:val="2"/>
          <w:sz w:val="24"/>
          <w:szCs w:val="24"/>
        </w:rPr>
        <w:t>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самосознание подростка как гражданина и участника общественных процессов.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участвовать в принятии решений органов ученического самоуправления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решать вопросы, связанные с самообслуживанием, поддержанием порядка, дисциплины, дежурства и работы в школе;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контролировать выполнение обучающимися основных прав и обязанностей;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защищать права обучающихся на всех уровнях управления школой.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Деятельность органов ученического самоуправления в школе созда</w:t>
      </w:r>
      <w:r w:rsidR="0089697D">
        <w:rPr>
          <w:rFonts w:ascii="Times New Roman" w:eastAsia="Tahoma" w:hAnsi="Times New Roman" w:cs="Times New Roman"/>
          <w:kern w:val="2"/>
          <w:sz w:val="24"/>
          <w:szCs w:val="24"/>
        </w:rPr>
        <w:t>ё</w:t>
      </w:r>
      <w:r w:rsidRPr="00A74743">
        <w:rPr>
          <w:rFonts w:ascii="Times New Roman" w:eastAsia="Tahoma" w:hAnsi="Times New Roman" w:cs="Times New Roman"/>
          <w:kern w:val="2"/>
          <w:sz w:val="24"/>
          <w:szCs w:val="24"/>
        </w:rPr>
        <w:t>т условия для реализации обучающимися собственных социальных инициатив, а также: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придания общественного характера системе управления образовательным процессом;</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создания общешкольного уклада, комфортного для учеников и педагогов, способствующего активной общественной жизни школы.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По мере социокультурного развития обучающихся труд все шире используется для самореализации, созидания, творческого и профессионального роста.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волонтѐрства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74743" w:rsidRPr="00A74743" w:rsidRDefault="00A74743" w:rsidP="00A74743">
      <w:pPr>
        <w:spacing w:after="0" w:line="240" w:lineRule="auto"/>
        <w:jc w:val="both"/>
        <w:rPr>
          <w:rFonts w:ascii="Times New Roman" w:eastAsia="Tahoma" w:hAnsi="Times New Roman" w:cs="Times New Roman"/>
          <w:kern w:val="2"/>
          <w:sz w:val="24"/>
          <w:szCs w:val="24"/>
        </w:rPr>
        <w:sectPr w:rsidR="00A74743" w:rsidRPr="00A74743" w:rsidSect="001B767F">
          <w:footerReference w:type="default" r:id="rId30"/>
          <w:endnotePr>
            <w:numFmt w:val="decimal"/>
          </w:endnotePr>
          <w:pgSz w:w="16838" w:h="11906" w:orient="landscape"/>
          <w:pgMar w:top="1134" w:right="851" w:bottom="1134" w:left="1258" w:header="720" w:footer="720" w:gutter="0"/>
          <w:cols w:space="708"/>
          <w:docGrid w:linePitch="360"/>
        </w:sectPr>
      </w:pPr>
      <w:r w:rsidRPr="00A74743">
        <w:rPr>
          <w:rFonts w:ascii="Times New Roman" w:eastAsia="Tahoma" w:hAnsi="Times New Roman" w:cs="Times New Roman"/>
          <w:kern w:val="2"/>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74743" w:rsidRPr="00A74743" w:rsidRDefault="00A74743" w:rsidP="00A74743">
      <w:pPr>
        <w:keepNext/>
        <w:widowControl w:val="0"/>
        <w:wordWrap w:val="0"/>
        <w:spacing w:before="240" w:after="60" w:line="240" w:lineRule="auto"/>
        <w:jc w:val="both"/>
        <w:outlineLvl w:val="0"/>
        <w:rPr>
          <w:rFonts w:ascii="Times New Roman" w:eastAsia="Tahoma" w:hAnsi="Times New Roman" w:cs="Times New Roman"/>
          <w:b/>
          <w:bCs/>
          <w:kern w:val="32"/>
          <w:sz w:val="24"/>
          <w:szCs w:val="24"/>
        </w:rPr>
      </w:pPr>
      <w:r w:rsidRPr="00A74743">
        <w:rPr>
          <w:rFonts w:ascii="Times New Roman" w:eastAsia="Tahoma" w:hAnsi="Times New Roman" w:cs="Times New Roman"/>
          <w:b/>
          <w:bCs/>
          <w:kern w:val="32"/>
          <w:sz w:val="24"/>
          <w:szCs w:val="24"/>
        </w:rPr>
        <w:t xml:space="preserve">                  6. Организация работы по формированию экологически целесообразного, здорового и безопасного образа жизни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kern w:val="2"/>
          <w:sz w:val="24"/>
          <w:szCs w:val="24"/>
          <w:u w:val="single"/>
        </w:rPr>
        <w:t>МОДУЛЬ 1</w:t>
      </w:r>
      <w:r w:rsidRPr="00A74743">
        <w:rPr>
          <w:rFonts w:ascii="Times New Roman" w:eastAsia="Tahoma" w:hAnsi="Times New Roman" w:cs="Times New Roman"/>
          <w:kern w:val="2"/>
          <w:sz w:val="24"/>
          <w:szCs w:val="24"/>
        </w:rPr>
        <w:t xml:space="preserve"> – комплекс мероприятий, позволяющих сформировать у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основ профилактики переутомления и перенапряжения.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kern w:val="2"/>
          <w:sz w:val="24"/>
          <w:szCs w:val="24"/>
          <w:u w:val="single"/>
        </w:rPr>
        <w:t>МОДУЛЬ 2</w:t>
      </w:r>
      <w:r w:rsidRPr="00A74743">
        <w:rPr>
          <w:rFonts w:ascii="Times New Roman" w:eastAsia="Tahoma" w:hAnsi="Times New Roman" w:cs="Times New Roman"/>
          <w:kern w:val="2"/>
          <w:sz w:val="24"/>
          <w:szCs w:val="24"/>
          <w:u w:val="single"/>
        </w:rPr>
        <w:t xml:space="preserve"> </w:t>
      </w:r>
      <w:r w:rsidRPr="00A74743">
        <w:rPr>
          <w:rFonts w:ascii="Times New Roman" w:eastAsia="Tahoma" w:hAnsi="Times New Roman" w:cs="Times New Roman"/>
          <w:kern w:val="2"/>
          <w:sz w:val="24"/>
          <w:szCs w:val="24"/>
        </w:rPr>
        <w:t>– комплекс мероприятий, позволяющих сформировать у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представление о рисках для здоровья неадекватных нагрузок и использования биостимуляторов;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потребность в двигательной активности и ежедневных занятиях физической культурой;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Для реализации этого модуля необходима интеграция с курсом физической культуры.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kern w:val="2"/>
          <w:sz w:val="24"/>
          <w:szCs w:val="24"/>
          <w:u w:val="single"/>
        </w:rPr>
        <w:t>МОДУЛЬ 3</w:t>
      </w:r>
      <w:r w:rsidRPr="00A74743">
        <w:rPr>
          <w:rFonts w:ascii="Times New Roman" w:eastAsia="Tahoma" w:hAnsi="Times New Roman" w:cs="Times New Roman"/>
          <w:kern w:val="2"/>
          <w:sz w:val="24"/>
          <w:szCs w:val="24"/>
          <w:u w:val="single"/>
        </w:rPr>
        <w:t xml:space="preserve"> </w:t>
      </w:r>
      <w:r w:rsidRPr="00A74743">
        <w:rPr>
          <w:rFonts w:ascii="Times New Roman" w:eastAsia="Tahoma" w:hAnsi="Times New Roman" w:cs="Times New Roman"/>
          <w:kern w:val="2"/>
          <w:sz w:val="24"/>
          <w:szCs w:val="24"/>
        </w:rPr>
        <w:t>– комплекс мероприятий, позволяющих сформировать у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учѐтом собственных индивидуальных особенностей;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навыки работы в условиях стрессовых ситуаций;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владение элементами саморегуляции для снятия эмоционального и физического напряжения;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навыки самоконтроля за собственным состоянием, чувствами в стрессовых ситуациях;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навыки эмоциональной разгрузки и их использование в повседневной жизни;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навыки управления своим эмоциональным состоянием и поведением.</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 результате реализации данного модуля обучающиеся должны иметь чѐткие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kern w:val="2"/>
          <w:sz w:val="24"/>
          <w:szCs w:val="24"/>
          <w:u w:val="single"/>
        </w:rPr>
        <w:t>МОДУЛЬ 4</w:t>
      </w:r>
      <w:r w:rsidRPr="00A74743">
        <w:rPr>
          <w:rFonts w:ascii="Times New Roman" w:eastAsia="Tahoma" w:hAnsi="Times New Roman" w:cs="Times New Roman"/>
          <w:kern w:val="2"/>
          <w:sz w:val="24"/>
          <w:szCs w:val="24"/>
        </w:rPr>
        <w:t xml:space="preserve"> – комплекс мероприятий, позволяющих сформировать у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kern w:val="2"/>
          <w:sz w:val="24"/>
          <w:szCs w:val="24"/>
          <w:u w:val="single"/>
        </w:rPr>
        <w:t>МОДУЛЬ 5</w:t>
      </w:r>
      <w:r w:rsidRPr="00A74743">
        <w:rPr>
          <w:rFonts w:ascii="Times New Roman" w:eastAsia="Tahoma" w:hAnsi="Times New Roman" w:cs="Times New Roman"/>
          <w:kern w:val="2"/>
          <w:sz w:val="24"/>
          <w:szCs w:val="24"/>
        </w:rPr>
        <w:t xml:space="preserve"> – комплекс мероприятий, позволяющих провести профилактику разного рода зависимостей: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развитие способности контролировать время, провед</w:t>
      </w:r>
      <w:r w:rsidR="0089697D">
        <w:rPr>
          <w:rFonts w:ascii="Times New Roman" w:eastAsia="Tahoma" w:hAnsi="Times New Roman" w:cs="Times New Roman"/>
          <w:kern w:val="2"/>
          <w:sz w:val="24"/>
          <w:szCs w:val="24"/>
        </w:rPr>
        <w:t>ё</w:t>
      </w:r>
      <w:r w:rsidRPr="00A74743">
        <w:rPr>
          <w:rFonts w:ascii="Times New Roman" w:eastAsia="Tahoma" w:hAnsi="Times New Roman" w:cs="Times New Roman"/>
          <w:kern w:val="2"/>
          <w:sz w:val="24"/>
          <w:szCs w:val="24"/>
        </w:rPr>
        <w:t>нное за компьютером.</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kern w:val="2"/>
          <w:sz w:val="24"/>
          <w:szCs w:val="24"/>
          <w:u w:val="single"/>
        </w:rPr>
        <w:t>МОДУЛЬ 6</w:t>
      </w:r>
      <w:r w:rsidRPr="00A74743">
        <w:rPr>
          <w:rFonts w:ascii="Times New Roman" w:eastAsia="Tahoma" w:hAnsi="Times New Roman" w:cs="Times New Roman"/>
          <w:kern w:val="2"/>
          <w:sz w:val="24"/>
          <w:szCs w:val="24"/>
        </w:rPr>
        <w:t xml:space="preserve"> – комплекс мероприятий, позволяющих овладеть основами позитивного коммуникативного общения: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развитие умения бесконфликтного решения спорных вопросов;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формирование умения оценивать себя (сво</w:t>
      </w:r>
      <w:r w:rsidR="0089697D">
        <w:rPr>
          <w:rFonts w:ascii="Times New Roman" w:eastAsia="Tahoma" w:hAnsi="Times New Roman" w:cs="Times New Roman"/>
          <w:kern w:val="2"/>
          <w:sz w:val="24"/>
          <w:szCs w:val="24"/>
        </w:rPr>
        <w:t>ё</w:t>
      </w:r>
      <w:r w:rsidRPr="00A74743">
        <w:rPr>
          <w:rFonts w:ascii="Times New Roman" w:eastAsia="Tahoma" w:hAnsi="Times New Roman" w:cs="Times New Roman"/>
          <w:kern w:val="2"/>
          <w:sz w:val="24"/>
          <w:szCs w:val="24"/>
        </w:rPr>
        <w:t xml:space="preserve"> состояние, поступки, поведение), а также поступки и поведение других людей.</w:t>
      </w:r>
    </w:p>
    <w:p w:rsidR="00A74743" w:rsidRPr="00A74743" w:rsidRDefault="001B767F" w:rsidP="001B767F">
      <w:pPr>
        <w:spacing w:after="0" w:line="240" w:lineRule="auto"/>
        <w:rPr>
          <w:rFonts w:ascii="Times New Roman" w:eastAsia="Tahoma" w:hAnsi="Times New Roman" w:cs="Times New Roman"/>
          <w:b/>
          <w:kern w:val="2"/>
          <w:sz w:val="24"/>
          <w:szCs w:val="24"/>
        </w:rPr>
      </w:pPr>
      <w:r w:rsidRPr="001B767F">
        <w:rPr>
          <w:rFonts w:ascii="Times New Roman" w:eastAsia="Tahoma" w:hAnsi="Times New Roman" w:cs="Times New Roman"/>
          <w:kern w:val="2"/>
          <w:sz w:val="24"/>
          <w:szCs w:val="24"/>
        </w:rPr>
        <w:t xml:space="preserve">                     </w:t>
      </w:r>
      <w:r w:rsidR="00A74743" w:rsidRPr="00A74743">
        <w:rPr>
          <w:rFonts w:ascii="Times New Roman" w:eastAsia="Tahoma" w:hAnsi="Times New Roman" w:cs="Times New Roman"/>
          <w:b/>
          <w:kern w:val="2"/>
          <w:sz w:val="24"/>
          <w:szCs w:val="24"/>
        </w:rPr>
        <w:t xml:space="preserve">7. Деятельность образовательной  организации в области непрерывного экологического здоровьесберегающего </w:t>
      </w:r>
      <w:r w:rsidRPr="001B767F">
        <w:rPr>
          <w:rFonts w:ascii="Times New Roman" w:eastAsia="Tahoma" w:hAnsi="Times New Roman" w:cs="Times New Roman"/>
          <w:b/>
          <w:kern w:val="2"/>
          <w:sz w:val="24"/>
          <w:szCs w:val="24"/>
        </w:rPr>
        <w:t xml:space="preserve"> </w:t>
      </w:r>
      <w:r w:rsidR="00A74743" w:rsidRPr="00A74743">
        <w:rPr>
          <w:rFonts w:ascii="Times New Roman" w:eastAsia="Tahoma" w:hAnsi="Times New Roman" w:cs="Times New Roman"/>
          <w:b/>
          <w:kern w:val="2"/>
          <w:sz w:val="24"/>
          <w:szCs w:val="24"/>
        </w:rPr>
        <w:t>образования обучающихся</w:t>
      </w:r>
    </w:p>
    <w:p w:rsidR="00A74743" w:rsidRPr="00A74743" w:rsidRDefault="00A74743" w:rsidP="00A74743">
      <w:pPr>
        <w:spacing w:after="0" w:line="240" w:lineRule="auto"/>
        <w:rPr>
          <w:rFonts w:ascii="Times New Roman" w:eastAsia="Tahoma" w:hAnsi="Times New Roman" w:cs="Times New Roman"/>
          <w:b/>
          <w:kern w:val="2"/>
          <w:sz w:val="24"/>
          <w:szCs w:val="24"/>
        </w:rPr>
      </w:pPr>
    </w:p>
    <w:p w:rsidR="00A74743" w:rsidRPr="00A74743" w:rsidRDefault="001B767F" w:rsidP="00A74743">
      <w:pPr>
        <w:spacing w:after="0" w:line="240" w:lineRule="auto"/>
        <w:jc w:val="both"/>
        <w:rPr>
          <w:rFonts w:ascii="Times New Roman" w:eastAsia="Tahoma" w:hAnsi="Times New Roman" w:cs="Times New Roman"/>
          <w:kern w:val="2"/>
          <w:sz w:val="24"/>
          <w:szCs w:val="24"/>
        </w:rPr>
      </w:pPr>
      <w:r w:rsidRPr="001B767F">
        <w:rPr>
          <w:rFonts w:ascii="Times New Roman" w:eastAsia="Tahoma" w:hAnsi="Times New Roman" w:cs="Times New Roman"/>
          <w:kern w:val="2"/>
          <w:sz w:val="24"/>
          <w:szCs w:val="24"/>
        </w:rPr>
        <w:t xml:space="preserve">       </w:t>
      </w:r>
      <w:r w:rsidR="00A74743" w:rsidRPr="00A74743">
        <w:rPr>
          <w:rFonts w:ascii="Times New Roman" w:eastAsia="Tahoma" w:hAnsi="Times New Roman" w:cs="Times New Roman"/>
          <w:kern w:val="2"/>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еѐ проявлениях, здоровью, качеству окружающей среды, умений вести здоровый и безопасный образ жизни.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Экологически безопасная здоровьесберегающая инфраструктура образовательного учреждения включает:</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наличие и необходимое оснащение помещений для питания обучающихся, а также для хранения и приготовления пищи;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организация качественного горячего питания обучающихся, в том числе горячих завтраков;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оснащѐнность кабинетов, физкультурного зала, спортплощадок необходимым игровым и спортивным оборудованием и инвентарѐм;</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наличие помещений для медицинского персонала;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наличие необходимого (в расчѐте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наличие пришкольной площадки, кабинета или лаборатории для экологического образования.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Ответственность за реализацию этого блока и контроль возлагаются на администрацию школы.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обучающихся на всех этапах обучения;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обучение обучающихся вариантам рациональных способов и приѐмов работы с учебной информацией и организации учебного труда;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введение любых инноваций в учебный процесс только под контролем специалистов;• строгое соблюдение всех требований к использованию технических средств обучения, в том числе компьютеров и аудиовизуальных средств;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индивидуализацию обучения (учѐт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Эффективность реализации этого блока зависит от администрации школы и деятельности каждого педагога.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организацию занятий по лечебной физкультуре;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организацию работы спортивных секций, туристических, экологических кружков, слѐтов, лагерей и создание условий для их эффективного функционирования;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Реализация этого блока зависит от администрации образовательного учреждения, учителей физической культуры, а также всех педагогов. Реализация модульных образовательных программ предусматривает:</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включѐнных в учебный процесс;</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проведение дней экологической культуры и здоровья, конкурсов, праздников и т. п.;</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Программа предусматривают разные формы организации занятий: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интеграцию в базовые образовательные дисциплины;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проведение часов здоровья и экологической безопасности;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факультативные занятия;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проведение классных часов;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занятия в кружках;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проведение досуговых мероприятий: конкурсов, праздников, викторин, экскурсий и т. п.;</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организацию дней экологической культуры и здоровья.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Просветительская работа с родителями (законными представителями) включает:</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лекции, семинары, консультации, курсы по различным вопросам роста и развития ребѐнка, его здоровья, факторов, положительно и отрицательно влияющих на здоровье детей, и т. п., экологическое просвещение родителей;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содействие в приобретении для родителей (законных представителей) необходимой научно-методической литературы;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74743" w:rsidRPr="00A74743" w:rsidRDefault="00A74743" w:rsidP="001B767F">
      <w:pPr>
        <w:keepNext/>
        <w:widowControl w:val="0"/>
        <w:wordWrap w:val="0"/>
        <w:spacing w:before="240" w:after="60" w:line="240" w:lineRule="auto"/>
        <w:jc w:val="center"/>
        <w:outlineLvl w:val="0"/>
        <w:rPr>
          <w:rFonts w:ascii="Times New Roman" w:eastAsia="Tahoma" w:hAnsi="Times New Roman" w:cs="Times New Roman"/>
          <w:b/>
          <w:bCs/>
          <w:kern w:val="32"/>
          <w:sz w:val="24"/>
          <w:szCs w:val="24"/>
        </w:rPr>
      </w:pPr>
      <w:r w:rsidRPr="00A74743">
        <w:rPr>
          <w:rFonts w:ascii="Times New Roman" w:eastAsia="Tahoma" w:hAnsi="Times New Roman" w:cs="Times New Roman"/>
          <w:b/>
          <w:bCs/>
          <w:kern w:val="32"/>
          <w:sz w:val="24"/>
          <w:szCs w:val="24"/>
        </w:rPr>
        <w:t>8. Основные формы повышения педагогической культуры родителей (законных представителей) обучающихся</w:t>
      </w:r>
    </w:p>
    <w:p w:rsidR="00A74743" w:rsidRPr="00A74743" w:rsidRDefault="001B767F" w:rsidP="00A74743">
      <w:pPr>
        <w:autoSpaceDE w:val="0"/>
        <w:autoSpaceDN w:val="0"/>
        <w:adjustRightInd w:val="0"/>
        <w:spacing w:after="0" w:line="240" w:lineRule="auto"/>
        <w:jc w:val="both"/>
        <w:rPr>
          <w:rFonts w:ascii="Times New Roman" w:eastAsia="Tahoma" w:hAnsi="Times New Roman" w:cs="Times New Roman"/>
          <w:sz w:val="24"/>
          <w:szCs w:val="24"/>
        </w:rPr>
      </w:pPr>
      <w:r w:rsidRPr="001B767F">
        <w:rPr>
          <w:rFonts w:ascii="Times New Roman" w:eastAsia="Tahoma" w:hAnsi="Times New Roman" w:cs="Times New Roman"/>
          <w:sz w:val="24"/>
          <w:szCs w:val="24"/>
        </w:rPr>
        <w:t xml:space="preserve">        </w:t>
      </w:r>
      <w:r w:rsidR="00A74743" w:rsidRPr="00A74743">
        <w:rPr>
          <w:rFonts w:ascii="Times New Roman" w:eastAsia="Tahoma" w:hAnsi="Times New Roman" w:cs="Times New Roman"/>
          <w:sz w:val="24"/>
          <w:szCs w:val="24"/>
        </w:rPr>
        <w:t>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b/>
          <w:bCs/>
          <w:sz w:val="24"/>
          <w:szCs w:val="24"/>
        </w:rPr>
      </w:pPr>
      <w:r w:rsidRPr="00A74743">
        <w:rPr>
          <w:rFonts w:ascii="Times New Roman" w:eastAsia="Tahoma" w:hAnsi="Times New Roman" w:cs="Times New Roman"/>
          <w:b/>
          <w:bCs/>
          <w:sz w:val="24"/>
          <w:szCs w:val="24"/>
        </w:rPr>
        <w:t xml:space="preserve">Педагогическая культура родителей (законных представителей) обучающихся </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сочетание педагогического просвещения с педагогическим самообразованием родителей (законных представителей);</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педагогическое внимание, уважение и требовательность к родителям (законным представителям);</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содействие родителям (законным представителям) в решении индивидуальных проблем воспитания детей;</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опора на положительный опыт семейного воспитания.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родительский всеобуч, Публичный отчет, семейная гостиная, встреча за круглым столом, педагогический практикум, тренинг для родителей и другие.</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b/>
          <w:bCs/>
          <w:sz w:val="24"/>
          <w:szCs w:val="24"/>
        </w:rPr>
      </w:pPr>
      <w:r w:rsidRPr="00A74743">
        <w:rPr>
          <w:rFonts w:ascii="Times New Roman" w:eastAsia="Tahoma" w:hAnsi="Times New Roman" w:cs="Times New Roman"/>
          <w:b/>
          <w:bCs/>
          <w:sz w:val="24"/>
          <w:szCs w:val="24"/>
        </w:rPr>
        <w:t>Формы психолого-педагогического просвещения родителей</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b/>
          <w:bCs/>
          <w:sz w:val="24"/>
          <w:szCs w:val="24"/>
        </w:rPr>
        <w:t xml:space="preserve">Родительский всеобуч: </w:t>
      </w:r>
      <w:r w:rsidRPr="00A74743">
        <w:rPr>
          <w:rFonts w:ascii="Times New Roman" w:eastAsia="Tahoma" w:hAnsi="Times New Roman" w:cs="Times New Roman"/>
          <w:sz w:val="24"/>
          <w:szCs w:val="24"/>
        </w:rPr>
        <w:t>форма, подробно раскрывающая сущность той или иной проблемы воспитания. Главное– анализ явлений, ситуаций. Такая форма помогает вооружить родителей основами педагогической культуры, познакомить с актуальными вопросами воспитания детей.</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bCs/>
          <w:sz w:val="24"/>
          <w:szCs w:val="24"/>
        </w:rPr>
      </w:pPr>
      <w:r w:rsidRPr="00A74743">
        <w:rPr>
          <w:rFonts w:ascii="Times New Roman" w:eastAsia="Tahoma" w:hAnsi="Times New Roman" w:cs="Times New Roman"/>
          <w:b/>
          <w:bCs/>
          <w:sz w:val="24"/>
          <w:szCs w:val="24"/>
        </w:rPr>
        <w:t xml:space="preserve">Публичный отчет: </w:t>
      </w:r>
      <w:r w:rsidRPr="00A74743">
        <w:rPr>
          <w:rFonts w:ascii="Times New Roman" w:eastAsia="Tahoma" w:hAnsi="Times New Roman" w:cs="Times New Roman"/>
          <w:bCs/>
          <w:sz w:val="24"/>
          <w:szCs w:val="24"/>
        </w:rPr>
        <w:t>совместная встреча администрации и педагогического коллектива школы с родительской общественностью; анализ работы школы за прошедший год, выступление администрации, отчет общешкольного родительского комитета, выступление членов Управляющего Совета; определение приоритетных направлений дальнейшей работы.</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b/>
          <w:bCs/>
          <w:sz w:val="24"/>
          <w:szCs w:val="24"/>
        </w:rPr>
        <w:t xml:space="preserve">Открытые уроки: </w:t>
      </w:r>
      <w:r w:rsidRPr="00A74743">
        <w:rPr>
          <w:rFonts w:ascii="Times New Roman" w:eastAsia="Tahoma" w:hAnsi="Times New Roman" w:cs="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b/>
          <w:bCs/>
          <w:sz w:val="24"/>
          <w:szCs w:val="24"/>
        </w:rPr>
        <w:t xml:space="preserve">Индивидуальные тематические консультации: </w:t>
      </w:r>
      <w:r w:rsidRPr="00A74743">
        <w:rPr>
          <w:rFonts w:ascii="Times New Roman" w:eastAsia="Tahoma" w:hAnsi="Times New Roman" w:cs="Times New Roman"/>
          <w:sz w:val="24"/>
          <w:szCs w:val="24"/>
        </w:rPr>
        <w:t>обмен информацией, дающей реальное представление о школьных делах и поведении ребенка, его проблемах.</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особенности здоровья ребенка;</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его увлечения, интересы;</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предпочтения в общении в семье;</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поведенческие реакции;</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особенности характера;</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мотивации учения;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моральные ценности семьи.</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b/>
          <w:bCs/>
          <w:sz w:val="24"/>
          <w:szCs w:val="24"/>
        </w:rPr>
        <w:t xml:space="preserve">Посещение семьи: </w:t>
      </w:r>
      <w:r w:rsidRPr="00A74743">
        <w:rPr>
          <w:rFonts w:ascii="Times New Roman" w:eastAsia="Tahoma" w:hAnsi="Times New Roman" w:cs="Times New Roman"/>
          <w:sz w:val="24"/>
          <w:szCs w:val="24"/>
        </w:rPr>
        <w:t>индивидуальная работа педагога с родителями, знакомство с условиями жизни.</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b/>
          <w:bCs/>
          <w:sz w:val="24"/>
          <w:szCs w:val="24"/>
        </w:rPr>
        <w:t xml:space="preserve">Родительское собрание: </w:t>
      </w:r>
      <w:r w:rsidRPr="00A74743">
        <w:rPr>
          <w:rFonts w:ascii="Times New Roman" w:eastAsia="Tahoma" w:hAnsi="Times New Roman" w:cs="Times New Roman"/>
          <w:sz w:val="24"/>
          <w:szCs w:val="24"/>
        </w:rPr>
        <w:t>форма анализа, осмысления на основе данных педагогической науки опыта воспитания.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xml:space="preserve">- </w:t>
      </w:r>
      <w:r w:rsidRPr="00A74743">
        <w:rPr>
          <w:rFonts w:ascii="Times New Roman" w:eastAsia="Tahoma" w:hAnsi="Times New Roman" w:cs="Times New Roman"/>
          <w:b/>
          <w:bCs/>
          <w:sz w:val="24"/>
          <w:szCs w:val="24"/>
        </w:rPr>
        <w:t xml:space="preserve">общешкольные родительские собрания </w:t>
      </w:r>
      <w:r w:rsidRPr="00A74743">
        <w:rPr>
          <w:rFonts w:ascii="Times New Roman" w:eastAsia="Tahoma" w:hAnsi="Times New Roman" w:cs="Times New Roman"/>
          <w:sz w:val="24"/>
          <w:szCs w:val="24"/>
        </w:rPr>
        <w:t>проводятся два раза в год. Цель: знакомство с нормативно-правовыми документами гимназии, основными направлениями, задачами, итогами работы;</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 xml:space="preserve">- </w:t>
      </w:r>
      <w:r w:rsidRPr="00A74743">
        <w:rPr>
          <w:rFonts w:ascii="Times New Roman" w:eastAsia="Tahoma" w:hAnsi="Times New Roman" w:cs="Times New Roman"/>
          <w:b/>
          <w:bCs/>
          <w:sz w:val="24"/>
          <w:szCs w:val="24"/>
        </w:rPr>
        <w:t xml:space="preserve">классные родительские собрания </w:t>
      </w:r>
      <w:r w:rsidRPr="00A74743">
        <w:rPr>
          <w:rFonts w:ascii="Times New Roman" w:eastAsia="Tahoma" w:hAnsi="Times New Roman" w:cs="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гимназии, рассмотрение актуальных педагогических проблем.</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b/>
          <w:bCs/>
          <w:sz w:val="24"/>
          <w:szCs w:val="24"/>
        </w:rPr>
        <w:t xml:space="preserve">Родительские чтения: </w:t>
      </w:r>
      <w:r w:rsidRPr="00A74743">
        <w:rPr>
          <w:rFonts w:ascii="Times New Roman" w:eastAsia="Tahoma" w:hAnsi="Times New Roman" w:cs="Times New Roman"/>
          <w:sz w:val="24"/>
          <w:szCs w:val="24"/>
        </w:rPr>
        <w:t xml:space="preserve">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b/>
          <w:bCs/>
          <w:sz w:val="24"/>
          <w:szCs w:val="24"/>
        </w:rPr>
        <w:t xml:space="preserve">Совместные мероприятия родителей, детей и классного руководителя: </w:t>
      </w:r>
      <w:r w:rsidRPr="00A74743">
        <w:rPr>
          <w:rFonts w:ascii="Times New Roman" w:eastAsia="Tahoma" w:hAnsi="Times New Roman" w:cs="Times New Roman"/>
          <w:sz w:val="24"/>
          <w:szCs w:val="24"/>
        </w:rPr>
        <w:t xml:space="preserve">форма работы, которая прекрасно сплачивает родительский и детский коллективы. </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b/>
          <w:bCs/>
          <w:sz w:val="24"/>
          <w:szCs w:val="24"/>
        </w:rPr>
        <w:t xml:space="preserve">Родительский тренинг: </w:t>
      </w:r>
      <w:r w:rsidRPr="00A74743">
        <w:rPr>
          <w:rFonts w:ascii="Times New Roman" w:eastAsia="Tahoma" w:hAnsi="Times New Roman" w:cs="Times New Roman"/>
          <w:sz w:val="24"/>
          <w:szCs w:val="24"/>
        </w:rPr>
        <w:t>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b/>
          <w:bCs/>
          <w:sz w:val="24"/>
          <w:szCs w:val="24"/>
        </w:rPr>
      </w:pPr>
      <w:r w:rsidRPr="00A74743">
        <w:rPr>
          <w:rFonts w:ascii="Times New Roman" w:eastAsia="Tahoma" w:hAnsi="Times New Roman" w:cs="Times New Roman"/>
          <w:b/>
          <w:bCs/>
          <w:sz w:val="24"/>
          <w:szCs w:val="24"/>
        </w:rPr>
        <w:t>Взаимодействие школы с социальными партнерами</w: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r w:rsidRPr="00A74743">
        <w:rPr>
          <w:rFonts w:ascii="Times New Roman" w:eastAsia="Tahoma" w:hAnsi="Times New Roman" w:cs="Times New Roman"/>
          <w:sz w:val="24"/>
          <w:szCs w:val="24"/>
        </w:rPr>
        <w:t>Гимназия активно взаимодействует с социальными партнерами в целях реализации программы воспитания и социализации обучающихся.</w:t>
      </w:r>
    </w:p>
    <w:p w:rsidR="00A74743" w:rsidRPr="00A74743" w:rsidRDefault="00850C0E" w:rsidP="00A74743">
      <w:pPr>
        <w:autoSpaceDE w:val="0"/>
        <w:autoSpaceDN w:val="0"/>
        <w:adjustRightInd w:val="0"/>
        <w:spacing w:after="0" w:line="240" w:lineRule="auto"/>
        <w:jc w:val="both"/>
        <w:rPr>
          <w:rFonts w:ascii="Times New Roman" w:eastAsia="Tahoma" w:hAnsi="Times New Roman" w:cs="Times New Roman"/>
          <w:noProof/>
          <w:sz w:val="24"/>
          <w:szCs w:val="24"/>
        </w:rPr>
      </w:pPr>
      <w:r>
        <w:rPr>
          <w:rFonts w:ascii="Times New Roman" w:eastAsia="Tahoma" w:hAnsi="Times New Roman" w:cs="Times New Roman"/>
          <w:b/>
          <w:bCs/>
          <w:noProof/>
          <w:kern w:val="2"/>
          <w:sz w:val="24"/>
          <w:szCs w:val="24"/>
        </w:rPr>
        <w:pict>
          <v:oval id="_x0000_s1037" style="position:absolute;left:0;text-align:left;margin-left:35pt;margin-top:.9pt;width:150pt;height:99pt;z-index:251662336">
            <v:textbox style="mso-next-textbox:#_x0000_s1037">
              <w:txbxContent>
                <w:p w:rsidR="001E722F" w:rsidRPr="001B767F" w:rsidRDefault="001E722F" w:rsidP="00A74743">
                  <w:pPr>
                    <w:jc w:val="center"/>
                    <w:rPr>
                      <w:rFonts w:ascii="Times New Roman" w:hAnsi="Times New Roman" w:cs="Times New Roman"/>
                      <w:b/>
                    </w:rPr>
                  </w:pPr>
                  <w:r w:rsidRPr="001B767F">
                    <w:rPr>
                      <w:rFonts w:ascii="Times New Roman" w:hAnsi="Times New Roman" w:cs="Times New Roman"/>
                      <w:b/>
                    </w:rPr>
                    <w:t>Учреждения культуры:ДК Магистраль, завод ЯЭРЗ</w:t>
                  </w:r>
                </w:p>
              </w:txbxContent>
            </v:textbox>
          </v:oval>
        </w:pict>
      </w:r>
      <w:r>
        <w:rPr>
          <w:rFonts w:ascii="Times New Roman" w:eastAsia="Tahoma" w:hAnsi="Times New Roman" w:cs="Times New Roman"/>
          <w:b/>
          <w:bCs/>
          <w:noProof/>
          <w:kern w:val="2"/>
          <w:sz w:val="24"/>
          <w:szCs w:val="24"/>
        </w:rPr>
        <w:pict>
          <v:oval id="_x0000_s1039" style="position:absolute;left:0;text-align:left;margin-left:265pt;margin-top:9.9pt;width:90pt;height:63pt;z-index:251664384">
            <v:textbox style="mso-next-textbox:#_x0000_s1039">
              <w:txbxContent>
                <w:p w:rsidR="001E722F" w:rsidRPr="001B767F" w:rsidRDefault="001E722F" w:rsidP="00A74743">
                  <w:pPr>
                    <w:jc w:val="center"/>
                    <w:rPr>
                      <w:rFonts w:ascii="Times New Roman" w:hAnsi="Times New Roman" w:cs="Times New Roman"/>
                      <w:b/>
                      <w:sz w:val="24"/>
                      <w:szCs w:val="24"/>
                    </w:rPr>
                  </w:pPr>
                  <w:r w:rsidRPr="001B767F">
                    <w:rPr>
                      <w:rFonts w:ascii="Times New Roman" w:hAnsi="Times New Roman" w:cs="Times New Roman"/>
                      <w:b/>
                      <w:sz w:val="24"/>
                      <w:szCs w:val="24"/>
                    </w:rPr>
                    <w:t>ВУЗы, СУЗы</w:t>
                  </w:r>
                </w:p>
              </w:txbxContent>
            </v:textbox>
          </v:oval>
        </w:pict>
      </w:r>
    </w:p>
    <w:p w:rsidR="00A74743" w:rsidRPr="00A74743" w:rsidRDefault="00850C0E" w:rsidP="00A74743">
      <w:pPr>
        <w:autoSpaceDE w:val="0"/>
        <w:autoSpaceDN w:val="0"/>
        <w:adjustRightInd w:val="0"/>
        <w:spacing w:after="0" w:line="240" w:lineRule="auto"/>
        <w:jc w:val="both"/>
        <w:rPr>
          <w:rFonts w:ascii="Times New Roman" w:eastAsia="Tahoma" w:hAnsi="Times New Roman" w:cs="Times New Roman"/>
          <w:noProof/>
          <w:sz w:val="24"/>
          <w:szCs w:val="24"/>
        </w:rPr>
      </w:pPr>
      <w:r>
        <w:rPr>
          <w:rFonts w:ascii="Times New Roman" w:eastAsia="Tahoma" w:hAnsi="Times New Roman" w:cs="Times New Roman"/>
          <w:b/>
          <w:bCs/>
          <w:noProof/>
          <w:kern w:val="2"/>
          <w:sz w:val="24"/>
          <w:szCs w:val="24"/>
        </w:rPr>
        <w:pict>
          <v:oval id="_x0000_s1042" style="position:absolute;left:0;text-align:left;margin-left:400pt;margin-top:7.2pt;width:95pt;height:63pt;z-index:251667456">
            <v:textbox style="mso-next-textbox:#_x0000_s1042">
              <w:txbxContent>
                <w:p w:rsidR="001E722F" w:rsidRDefault="001E722F" w:rsidP="00A74743">
                  <w:pPr>
                    <w:jc w:val="center"/>
                    <w:rPr>
                      <w:b/>
                      <w:sz w:val="24"/>
                      <w:szCs w:val="24"/>
                    </w:rPr>
                  </w:pPr>
                </w:p>
                <w:p w:rsidR="001E722F" w:rsidRPr="00E710C0" w:rsidRDefault="001E722F" w:rsidP="00A74743">
                  <w:pPr>
                    <w:jc w:val="center"/>
                    <w:rPr>
                      <w:b/>
                      <w:sz w:val="24"/>
                      <w:szCs w:val="24"/>
                    </w:rPr>
                  </w:pPr>
                  <w:r w:rsidRPr="00E710C0">
                    <w:rPr>
                      <w:b/>
                      <w:sz w:val="24"/>
                      <w:szCs w:val="24"/>
                    </w:rPr>
                    <w:t>ДЮСШ</w:t>
                  </w:r>
                </w:p>
              </w:txbxContent>
            </v:textbox>
          </v:oval>
        </w:pict>
      </w:r>
    </w:p>
    <w:p w:rsidR="00A74743" w:rsidRPr="00A74743" w:rsidRDefault="00A74743" w:rsidP="00A74743">
      <w:pPr>
        <w:autoSpaceDE w:val="0"/>
        <w:autoSpaceDN w:val="0"/>
        <w:adjustRightInd w:val="0"/>
        <w:spacing w:after="0" w:line="240" w:lineRule="auto"/>
        <w:jc w:val="both"/>
        <w:rPr>
          <w:rFonts w:ascii="Times New Roman" w:eastAsia="Tahoma" w:hAnsi="Times New Roman" w:cs="Times New Roman"/>
          <w:sz w:val="24"/>
          <w:szCs w:val="24"/>
        </w:rPr>
      </w:pPr>
    </w:p>
    <w:p w:rsidR="00A74743" w:rsidRPr="00A74743" w:rsidRDefault="00850C0E" w:rsidP="00A74743">
      <w:pPr>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b/>
          <w:bCs/>
          <w:noProof/>
          <w:kern w:val="2"/>
          <w:sz w:val="24"/>
          <w:szCs w:val="24"/>
        </w:rPr>
        <w:pict>
          <v:line id="_x0000_s1049" style="position:absolute;left:0;text-align:left;flip:x;z-index:251674624" from="280pt,19.8pt" to="290pt,37.8pt">
            <v:stroke endarrow="block"/>
          </v:line>
        </w:pict>
      </w:r>
    </w:p>
    <w:p w:rsidR="00A74743" w:rsidRPr="00A74743" w:rsidRDefault="00850C0E" w:rsidP="00A74743">
      <w:pPr>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b/>
          <w:bCs/>
          <w:noProof/>
          <w:kern w:val="2"/>
          <w:sz w:val="24"/>
          <w:szCs w:val="24"/>
        </w:rPr>
        <w:pict>
          <v:line id="_x0000_s1050" style="position:absolute;left:0;text-align:left;z-index:251675648" from="165pt,8.1pt" to="190pt,26.1pt">
            <v:stroke endarrow="block"/>
          </v:line>
        </w:pict>
      </w:r>
      <w:r>
        <w:rPr>
          <w:rFonts w:ascii="Times New Roman" w:eastAsia="Tahoma" w:hAnsi="Times New Roman" w:cs="Times New Roman"/>
          <w:b/>
          <w:bCs/>
          <w:noProof/>
          <w:kern w:val="2"/>
          <w:sz w:val="24"/>
          <w:szCs w:val="24"/>
        </w:rPr>
        <w:pict>
          <v:line id="_x0000_s1043" style="position:absolute;left:0;text-align:left;flip:x;z-index:251668480" from="345pt,8.1pt" to="380pt,35.1pt">
            <v:stroke endarrow="block"/>
          </v:line>
        </w:pict>
      </w:r>
    </w:p>
    <w:p w:rsidR="00A74743" w:rsidRPr="00A74743" w:rsidRDefault="00850C0E" w:rsidP="00A74743">
      <w:pPr>
        <w:spacing w:after="0" w:line="240" w:lineRule="auto"/>
        <w:jc w:val="center"/>
        <w:rPr>
          <w:rFonts w:ascii="Times New Roman" w:eastAsia="Tahoma" w:hAnsi="Times New Roman" w:cs="Times New Roman"/>
          <w:b/>
          <w:kern w:val="2"/>
          <w:sz w:val="24"/>
          <w:szCs w:val="24"/>
        </w:rPr>
      </w:pPr>
      <w:r>
        <w:rPr>
          <w:rFonts w:ascii="Times New Roman" w:eastAsia="Tahoma" w:hAnsi="Times New Roman" w:cs="Times New Roman"/>
          <w:b/>
          <w:bCs/>
          <w:noProof/>
          <w:kern w:val="2"/>
          <w:sz w:val="24"/>
          <w:szCs w:val="24"/>
        </w:rPr>
        <w:pict>
          <v:line id="_x0000_s1048" style="position:absolute;left:0;text-align:left;z-index:251673600" from="125pt,59.4pt" to="150pt,59.4pt">
            <v:stroke endarrow="block"/>
          </v:line>
        </w:pict>
      </w:r>
      <w:r>
        <w:rPr>
          <w:rFonts w:ascii="Times New Roman" w:eastAsia="Tahoma" w:hAnsi="Times New Roman" w:cs="Times New Roman"/>
          <w:b/>
          <w:bCs/>
          <w:noProof/>
          <w:kern w:val="2"/>
          <w:sz w:val="24"/>
          <w:szCs w:val="24"/>
        </w:rPr>
        <w:pict>
          <v:oval id="_x0000_s1041" style="position:absolute;left:0;text-align:left;margin-left:390pt;margin-top:23.4pt;width:120pt;height:63pt;z-index:251666432">
            <v:textbox style="mso-next-textbox:#_x0000_s1041">
              <w:txbxContent>
                <w:p w:rsidR="001E722F" w:rsidRPr="00E710C0" w:rsidRDefault="001E722F" w:rsidP="00A74743">
                  <w:pPr>
                    <w:jc w:val="center"/>
                    <w:rPr>
                      <w:b/>
                      <w:sz w:val="24"/>
                      <w:szCs w:val="24"/>
                    </w:rPr>
                  </w:pPr>
                  <w:r>
                    <w:rPr>
                      <w:b/>
                      <w:sz w:val="24"/>
                      <w:szCs w:val="24"/>
                    </w:rPr>
                    <w:t>Комната школьника «Глория»</w:t>
                  </w:r>
                </w:p>
              </w:txbxContent>
            </v:textbox>
          </v:oval>
        </w:pict>
      </w:r>
      <w:r>
        <w:rPr>
          <w:rFonts w:ascii="Times New Roman" w:eastAsia="Tahoma" w:hAnsi="Times New Roman" w:cs="Times New Roman"/>
          <w:b/>
          <w:bCs/>
          <w:noProof/>
          <w:kern w:val="2"/>
          <w:sz w:val="24"/>
          <w:szCs w:val="24"/>
        </w:rPr>
        <w:pict>
          <v:line id="_x0000_s1047" style="position:absolute;left:0;text-align:left;flip:x;z-index:251672576" from="350pt,59.4pt" to="380pt,59.4pt">
            <v:stroke endarrow="block"/>
          </v:line>
        </w:pict>
      </w:r>
      <w:r>
        <w:rPr>
          <w:rFonts w:ascii="Times New Roman" w:eastAsia="Tahoma" w:hAnsi="Times New Roman" w:cs="Times New Roman"/>
          <w:b/>
          <w:bCs/>
          <w:noProof/>
          <w:kern w:val="2"/>
          <w:sz w:val="24"/>
          <w:szCs w:val="24"/>
        </w:rPr>
        <w:pict>
          <v:line id="_x0000_s1046" style="position:absolute;left:0;text-align:left;flip:x y;z-index:251671552" from="345pt,95.4pt" to="370pt,122.4pt">
            <v:stroke endarrow="block"/>
          </v:line>
        </w:pict>
      </w:r>
      <w:r>
        <w:rPr>
          <w:rFonts w:ascii="Times New Roman" w:eastAsia="Tahoma" w:hAnsi="Times New Roman" w:cs="Times New Roman"/>
          <w:b/>
          <w:bCs/>
          <w:noProof/>
          <w:kern w:val="2"/>
          <w:sz w:val="24"/>
          <w:szCs w:val="24"/>
        </w:rPr>
        <w:pict>
          <v:line id="_x0000_s1045" style="position:absolute;left:0;text-align:left;flip:y;z-index:251670528" from="160pt,104.4pt" to="180pt,131.4pt">
            <v:stroke endarrow="block"/>
          </v:line>
        </w:pict>
      </w:r>
      <w:r>
        <w:rPr>
          <w:rFonts w:ascii="Times New Roman" w:eastAsia="Tahoma" w:hAnsi="Times New Roman" w:cs="Times New Roman"/>
          <w:b/>
          <w:bCs/>
          <w:noProof/>
          <w:kern w:val="2"/>
          <w:sz w:val="24"/>
          <w:szCs w:val="24"/>
        </w:rPr>
        <w:pict>
          <v:line id="_x0000_s1044" style="position:absolute;left:0;text-align:left;flip:y;z-index:251669504" from="270pt,113.4pt" to="270pt,158.4pt">
            <v:stroke endarrow="block"/>
          </v:line>
        </w:pict>
      </w:r>
      <w:r>
        <w:rPr>
          <w:rFonts w:ascii="Times New Roman" w:eastAsia="Tahoma" w:hAnsi="Times New Roman" w:cs="Times New Roman"/>
          <w:b/>
          <w:bCs/>
          <w:noProof/>
          <w:kern w:val="2"/>
          <w:sz w:val="24"/>
          <w:szCs w:val="24"/>
        </w:rPr>
        <w:pict>
          <v:oval id="_x0000_s1038" style="position:absolute;left:0;text-align:left;margin-left:210pt;margin-top:167.4pt;width:130pt;height:54pt;z-index:251663360">
            <v:textbox style="mso-next-textbox:#_x0000_s1038">
              <w:txbxContent>
                <w:p w:rsidR="001E722F" w:rsidRPr="00E710C0" w:rsidRDefault="001E722F" w:rsidP="00A74743">
                  <w:pPr>
                    <w:jc w:val="center"/>
                    <w:rPr>
                      <w:b/>
                      <w:sz w:val="24"/>
                      <w:szCs w:val="24"/>
                    </w:rPr>
                  </w:pPr>
                  <w:r w:rsidRPr="00E710C0">
                    <w:rPr>
                      <w:b/>
                      <w:sz w:val="24"/>
                      <w:szCs w:val="24"/>
                    </w:rPr>
                    <w:t>Библиотеки</w:t>
                  </w:r>
                </w:p>
              </w:txbxContent>
            </v:textbox>
          </v:oval>
        </w:pict>
      </w:r>
      <w:r>
        <w:rPr>
          <w:rFonts w:ascii="Times New Roman" w:eastAsia="Tahoma" w:hAnsi="Times New Roman" w:cs="Times New Roman"/>
          <w:b/>
          <w:bCs/>
          <w:noProof/>
          <w:kern w:val="2"/>
          <w:sz w:val="24"/>
          <w:szCs w:val="24"/>
        </w:rPr>
        <w:pict>
          <v:oval id="_x0000_s1035" style="position:absolute;left:0;text-align:left;margin-left:35pt;margin-top:23.4pt;width:85pt;height:59.4pt;z-index:251660288">
            <v:textbox style="mso-next-textbox:#_x0000_s1035">
              <w:txbxContent>
                <w:p w:rsidR="001E722F" w:rsidRPr="00E710C0" w:rsidRDefault="001E722F" w:rsidP="00A74743">
                  <w:pPr>
                    <w:jc w:val="center"/>
                    <w:rPr>
                      <w:b/>
                      <w:sz w:val="24"/>
                      <w:szCs w:val="24"/>
                    </w:rPr>
                  </w:pPr>
                  <w:r w:rsidRPr="00E710C0">
                    <w:rPr>
                      <w:b/>
                      <w:sz w:val="24"/>
                      <w:szCs w:val="24"/>
                    </w:rPr>
                    <w:t>ОДН</w:t>
                  </w:r>
                </w:p>
                <w:p w:rsidR="001E722F" w:rsidRPr="00E710C0" w:rsidRDefault="001E722F" w:rsidP="00A74743">
                  <w:pPr>
                    <w:jc w:val="center"/>
                    <w:rPr>
                      <w:b/>
                      <w:sz w:val="24"/>
                      <w:szCs w:val="24"/>
                    </w:rPr>
                  </w:pPr>
                  <w:r w:rsidRPr="00E710C0">
                    <w:rPr>
                      <w:b/>
                      <w:sz w:val="24"/>
                      <w:szCs w:val="24"/>
                    </w:rPr>
                    <w:t>КДН</w:t>
                  </w:r>
                </w:p>
              </w:txbxContent>
            </v:textbox>
          </v:oval>
        </w:pict>
      </w:r>
      <w:r>
        <w:rPr>
          <w:rFonts w:ascii="Times New Roman" w:eastAsia="Tahoma" w:hAnsi="Times New Roman" w:cs="Times New Roman"/>
          <w:noProof/>
          <w:sz w:val="24"/>
          <w:szCs w:val="24"/>
        </w:rPr>
        <w:pict>
          <v:oval id="_x0000_s1036" style="position:absolute;left:0;text-align:left;margin-left:75pt;margin-top:131.4pt;width:105pt;height:54pt;z-index:251661312">
            <v:textbox style="mso-next-textbox:#_x0000_s1036">
              <w:txbxContent>
                <w:p w:rsidR="001E722F" w:rsidRPr="00E710C0" w:rsidRDefault="001E722F" w:rsidP="00A74743">
                  <w:pPr>
                    <w:jc w:val="center"/>
                    <w:rPr>
                      <w:b/>
                      <w:sz w:val="24"/>
                      <w:szCs w:val="24"/>
                    </w:rPr>
                  </w:pPr>
                  <w:r w:rsidRPr="00E710C0">
                    <w:rPr>
                      <w:b/>
                      <w:sz w:val="24"/>
                      <w:szCs w:val="24"/>
                    </w:rPr>
                    <w:t>Театры, музеи</w:t>
                  </w:r>
                </w:p>
              </w:txbxContent>
            </v:textbox>
          </v:oval>
        </w:pict>
      </w:r>
      <w:r>
        <w:rPr>
          <w:rFonts w:ascii="Times New Roman" w:eastAsia="Tahoma" w:hAnsi="Times New Roman" w:cs="Times New Roman"/>
          <w:b/>
          <w:bCs/>
          <w:noProof/>
          <w:kern w:val="2"/>
          <w:sz w:val="24"/>
          <w:szCs w:val="24"/>
        </w:rPr>
        <w:pict>
          <v:oval id="_x0000_s1040" style="position:absolute;left:0;text-align:left;margin-left:365pt;margin-top:122.4pt;width:115pt;height:45pt;z-index:251665408">
            <v:textbox style="mso-next-textbox:#_x0000_s1040">
              <w:txbxContent>
                <w:p w:rsidR="001E722F" w:rsidRPr="00E710C0" w:rsidRDefault="001E722F" w:rsidP="00A74743">
                  <w:pPr>
                    <w:jc w:val="center"/>
                    <w:rPr>
                      <w:b/>
                      <w:sz w:val="24"/>
                      <w:szCs w:val="24"/>
                    </w:rPr>
                  </w:pPr>
                  <w:r w:rsidRPr="00E710C0">
                    <w:rPr>
                      <w:b/>
                      <w:sz w:val="24"/>
                      <w:szCs w:val="24"/>
                    </w:rPr>
                    <w:t>ГЦ ПМСС</w:t>
                  </w:r>
                </w:p>
              </w:txbxContent>
            </v:textbox>
          </v:oval>
        </w:pict>
      </w:r>
      <w:r>
        <w:rPr>
          <w:rFonts w:ascii="Times New Roman" w:eastAsia="Tahoma" w:hAnsi="Times New Roman" w:cs="Times New Roman"/>
          <w:b/>
          <w:bCs/>
          <w:noProof/>
          <w:kern w:val="2"/>
          <w:sz w:val="24"/>
          <w:szCs w:val="24"/>
        </w:rPr>
        <w:pict>
          <v:oval id="_x0000_s1034" style="position:absolute;left:0;text-align:left;margin-left:155pt;margin-top:5.4pt;width:190pt;height:99pt;z-index:251659264">
            <v:textbox style="mso-next-textbox:#_x0000_s1034">
              <w:txbxContent>
                <w:p w:rsidR="001E722F" w:rsidRPr="00E710C0" w:rsidRDefault="001E722F" w:rsidP="00A74743">
                  <w:pPr>
                    <w:jc w:val="center"/>
                    <w:rPr>
                      <w:b/>
                      <w:sz w:val="40"/>
                      <w:szCs w:val="40"/>
                    </w:rPr>
                  </w:pPr>
                  <w:r w:rsidRPr="00E710C0">
                    <w:rPr>
                      <w:b/>
                      <w:sz w:val="40"/>
                      <w:szCs w:val="40"/>
                    </w:rPr>
                    <w:t>Средняя школа №</w:t>
                  </w:r>
                  <w:r>
                    <w:rPr>
                      <w:b/>
                      <w:sz w:val="40"/>
                      <w:szCs w:val="40"/>
                    </w:rPr>
                    <w:t xml:space="preserve"> 66</w:t>
                  </w:r>
                </w:p>
              </w:txbxContent>
            </v:textbox>
          </v:oval>
        </w:pict>
      </w:r>
      <w:r w:rsidR="00A74743" w:rsidRPr="00A74743">
        <w:rPr>
          <w:rFonts w:ascii="Times New Roman" w:eastAsia="Tahoma" w:hAnsi="Times New Roman" w:cs="Times New Roman"/>
          <w:b/>
          <w:bCs/>
          <w:kern w:val="2"/>
          <w:sz w:val="24"/>
          <w:szCs w:val="24"/>
        </w:rPr>
        <w:br w:type="page"/>
      </w:r>
      <w:r w:rsidR="00A74743" w:rsidRPr="00A74743">
        <w:rPr>
          <w:rFonts w:ascii="Times New Roman" w:eastAsia="Tahoma" w:hAnsi="Times New Roman" w:cs="Times New Roman"/>
          <w:b/>
          <w:kern w:val="2"/>
          <w:sz w:val="24"/>
          <w:szCs w:val="24"/>
        </w:rPr>
        <w:t>9. Планируемые результаты  духовно – нравственного развития,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определѐнные результаты.</w:t>
      </w:r>
    </w:p>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Воспитание гражданственности, патриотизма, уважения к правам, свободам и обязанностям человека: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уважительное отношение к органам охраны правопорядка;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национальных героев и важнейших событий истории России;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государственных праздников, их истории и значения для общества.</w:t>
      </w:r>
    </w:p>
    <w:p w:rsidR="00A74743" w:rsidRPr="00A74743" w:rsidRDefault="00A74743" w:rsidP="00A74743">
      <w:pPr>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Воспитание социальной ответственности и компетентности: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позитивное отношение, сознательное принятие роли гражданина;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о различных общественных и профессиональных организациях, их структуре, целях и характере деятельности;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A74743" w:rsidRPr="00A74743" w:rsidRDefault="00A74743" w:rsidP="00A74743">
      <w:pPr>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b/>
          <w:kern w:val="2"/>
          <w:sz w:val="24"/>
          <w:szCs w:val="24"/>
        </w:rPr>
        <w:t>Воспитание нравственных чувств, убеждений, этического сознания</w:t>
      </w:r>
      <w:r w:rsidRPr="00A74743">
        <w:rPr>
          <w:rFonts w:ascii="Times New Roman" w:eastAsia="Tahoma" w:hAnsi="Times New Roman" w:cs="Times New Roman"/>
          <w:kern w:val="2"/>
          <w:sz w:val="24"/>
          <w:szCs w:val="24"/>
        </w:rPr>
        <w:t>:</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чувство дружбы к представителям всех национальностей Российской Федерации;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знание традиций своей семьи и школы, бережное отношение к ним;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готовность сознательно выполнять правила для обучающихся, понимание необходимости самодисциплины;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умение противодействовать разрушительному влиянию информационной среды.</w:t>
      </w:r>
    </w:p>
    <w:p w:rsidR="00B9417B" w:rsidRDefault="00B9417B" w:rsidP="00A74743">
      <w:pPr>
        <w:spacing w:after="0" w:line="240" w:lineRule="auto"/>
        <w:jc w:val="center"/>
        <w:rPr>
          <w:rFonts w:ascii="Times New Roman" w:eastAsia="Tahoma" w:hAnsi="Times New Roman" w:cs="Times New Roman"/>
          <w:b/>
          <w:kern w:val="2"/>
          <w:sz w:val="24"/>
          <w:szCs w:val="24"/>
        </w:rPr>
      </w:pPr>
    </w:p>
    <w:p w:rsidR="00B9417B" w:rsidRDefault="00B9417B" w:rsidP="00A74743">
      <w:pPr>
        <w:spacing w:after="0" w:line="240" w:lineRule="auto"/>
        <w:jc w:val="center"/>
        <w:rPr>
          <w:rFonts w:ascii="Times New Roman" w:eastAsia="Tahoma" w:hAnsi="Times New Roman" w:cs="Times New Roman"/>
          <w:b/>
          <w:kern w:val="2"/>
          <w:sz w:val="24"/>
          <w:szCs w:val="24"/>
        </w:rPr>
      </w:pPr>
    </w:p>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Воспитание экологической культуры, культуры здорового и безопасного образа жизни: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жизни во всех еѐ проявлениях, качеству окружающей среды,  своему здоровью, здоровью родителей, членов своей семьи, педагогов, сверстников;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начальный опыт участия в пропаганде экологически целесообразного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поведения, в создании экологически безопасного уклада школьной жизни;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основных социальных моделей, правил экологического поведения, вариантов здорового образа жизни;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знание норм и правил экологической этики, законодательства в области экологии и здоровья;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традиций нравственно-этического отношения к природе и здоровью в культуре народов России;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глобальной взаимосвязи и взаимозависимости природных и социальных явлений;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устанавливать причинно-следственные связи возникновения и развития явлений в экосистемах;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строить свою деятельность и проекты с учѐтом создаваемой нагрузки на социоприродное окружение;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знания об оздоровительном влиянии экологически чистых природных факторов на человека;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формирование личного опыта здоровьесберегающей деятельности;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знания о возможном негативном влиянии компьютерных игр, телевидения, рекламы на здоровье человека;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противостоять негативным факторам, способствующим ухудшению здоровья;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и выполнение санитарно-гигиенических правил, соблюдение здоровьесберегающего режима дня;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овладение умением сотрудничества (социального партнѐрства), связанного с решением местных экологических проблем и здоровьем людей;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необходимости научных знаний для развития личности и общества, их роли в жизни, труде, творчестве;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нравственных основ образования;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начальный опыт применения знаний в труде, общественной жизни, в быту;</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применять знания, умения и навыки для решения проектных и учебно-исследовательских задач;</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самоопределение в области своих познавательных интересов;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организовать процесс самообразования, творчески и критически работать с информацией из разных источников;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важности непрерывного образования и самообразования в течение всей жизни;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знание и уважение трудовых традиций своей семьи, трудовых подвигов старших поколений;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начальный опыт участия в общественно значимых делах;</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навыки трудового творческого сотрудничества со сверстниками, младшими детьми и взрослыми;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знания о разных профессиях и их требованиях к здоровью, морально-психологическим качествам, знаниям и умениям человека;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сформированность первоначальных профессиональных намерений и интересов;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общие представления о трудовом законодательстве.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Воспитание ценностного отношения к прекрасному, формирование основ</w:t>
      </w:r>
    </w:p>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эстетической культуры (эстетическое воспитание):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ценностное отношение к прекрасному;</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понимание искусства как особой формы познания и преобразования мира;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способность видеть и  ценить прекрасное в природе, быту, труде, спорте и творчестве людей, общественной жизни;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представление об искусстве народов России;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опыт эмоционального постижения народного творчества, этнокультурных традиций, фольклора народов России;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интерес к занятиям творческого характера, различным видам искусства, художественной самодеятельности;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опыт самореализации в различных видах творческой деятельности, умение выражать себя в доступных видах творчества;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опыт реализации эстетических ценностей в пространстве школы и семьи.</w:t>
      </w:r>
    </w:p>
    <w:p w:rsidR="00A74743" w:rsidRPr="00A74743" w:rsidRDefault="00A74743" w:rsidP="00A74743">
      <w:pPr>
        <w:spacing w:after="0" w:line="240" w:lineRule="auto"/>
        <w:jc w:val="both"/>
        <w:rPr>
          <w:rFonts w:ascii="Times New Roman" w:eastAsia="Tahoma" w:hAnsi="Times New Roman" w:cs="Times New Roman"/>
          <w:b/>
          <w:kern w:val="2"/>
          <w:sz w:val="24"/>
          <w:szCs w:val="24"/>
        </w:rPr>
      </w:pPr>
      <w:r w:rsidRPr="00A74743">
        <w:rPr>
          <w:rFonts w:ascii="Times New Roman" w:eastAsia="Tahoma" w:hAnsi="Times New Roman" w:cs="Times New Roman"/>
          <w:kern w:val="2"/>
          <w:sz w:val="24"/>
          <w:szCs w:val="24"/>
        </w:rPr>
        <w:t xml:space="preserve">                     </w:t>
      </w:r>
      <w:r w:rsidRPr="00A74743">
        <w:rPr>
          <w:rFonts w:ascii="Times New Roman" w:eastAsia="Tahoma" w:hAnsi="Times New Roman" w:cs="Times New Roman"/>
          <w:b/>
          <w:kern w:val="2"/>
          <w:sz w:val="24"/>
          <w:szCs w:val="24"/>
        </w:rPr>
        <w:t>10. Мониторинг эффективности реализации  образовательным учреждением  программы  духовно – нравственного развития,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3. Особенности детско-родительских отношений и степень включѐнности родителей (законных  представителей) в образовательный и воспитательный процесс.</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еѐ внутренней активности;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принцип объективности 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принцип признания безусловного уважения прав  предполагает отказ от прямых негативных оценок и личностных характеристик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74743" w:rsidRPr="001B767F" w:rsidRDefault="00B9417B" w:rsidP="00B9417B">
      <w:pPr>
        <w:spacing w:after="0" w:line="240" w:lineRule="auto"/>
        <w:rPr>
          <w:rFonts w:ascii="Times New Roman" w:eastAsia="Tahoma" w:hAnsi="Times New Roman" w:cs="Times New Roman"/>
          <w:b/>
          <w:bCs/>
          <w:kern w:val="32"/>
          <w:sz w:val="24"/>
          <w:szCs w:val="24"/>
        </w:rPr>
      </w:pPr>
      <w:r>
        <w:rPr>
          <w:rFonts w:ascii="Times New Roman" w:eastAsia="Tahoma" w:hAnsi="Times New Roman" w:cs="Times New Roman"/>
          <w:kern w:val="2"/>
          <w:sz w:val="24"/>
          <w:szCs w:val="24"/>
        </w:rPr>
        <w:t xml:space="preserve">          </w:t>
      </w:r>
      <w:r w:rsidR="00A74743" w:rsidRPr="00A74743">
        <w:rPr>
          <w:rFonts w:ascii="Times New Roman" w:eastAsia="Tahoma" w:hAnsi="Times New Roman" w:cs="Times New Roman"/>
          <w:b/>
          <w:bCs/>
          <w:kern w:val="2"/>
          <w:sz w:val="24"/>
          <w:szCs w:val="24"/>
        </w:rPr>
        <w:t>11.</w:t>
      </w:r>
      <w:r w:rsidR="00A74743" w:rsidRPr="00A74743">
        <w:rPr>
          <w:rFonts w:ascii="Times New Roman" w:eastAsia="Tahoma" w:hAnsi="Times New Roman" w:cs="Times New Roman"/>
          <w:kern w:val="2"/>
          <w:sz w:val="24"/>
          <w:szCs w:val="24"/>
        </w:rPr>
        <w:t xml:space="preserve"> </w:t>
      </w:r>
      <w:r w:rsidR="00A74743" w:rsidRPr="001B767F">
        <w:rPr>
          <w:rFonts w:ascii="Times New Roman" w:eastAsia="Tahoma" w:hAnsi="Times New Roman" w:cs="Times New Roman"/>
          <w:b/>
          <w:bCs/>
          <w:kern w:val="32"/>
          <w:sz w:val="24"/>
          <w:szCs w:val="24"/>
        </w:rPr>
        <w:t>Методологический инструментарий мониторинга  духовно – нравственного развития, воспитания и социализации обучающихся</w:t>
      </w:r>
    </w:p>
    <w:p w:rsidR="00A74743" w:rsidRPr="00A74743" w:rsidRDefault="00B9417B" w:rsidP="00A74743">
      <w:pPr>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kern w:val="2"/>
          <w:sz w:val="24"/>
          <w:szCs w:val="24"/>
        </w:rPr>
        <w:t xml:space="preserve">      </w:t>
      </w:r>
      <w:r w:rsidR="00A74743" w:rsidRPr="00A74743">
        <w:rPr>
          <w:rFonts w:ascii="Times New Roman" w:eastAsia="Tahoma" w:hAnsi="Times New Roman" w:cs="Times New Roman"/>
          <w:kern w:val="2"/>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bCs/>
          <w:kern w:val="2"/>
          <w:sz w:val="24"/>
          <w:szCs w:val="24"/>
        </w:rPr>
        <w:t>Тестирование</w:t>
      </w:r>
      <w:r w:rsidRPr="00A74743">
        <w:rPr>
          <w:rFonts w:ascii="Times New Roman" w:eastAsia="Tahoma" w:hAnsi="Times New Roman" w:cs="Times New Roman"/>
          <w:kern w:val="2"/>
          <w:sz w:val="24"/>
          <w:szCs w:val="24"/>
        </w:rPr>
        <w:t xml:space="preserve"> (метод тестов)–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b/>
          <w:bCs/>
          <w:kern w:val="2"/>
          <w:sz w:val="24"/>
          <w:szCs w:val="24"/>
        </w:rPr>
        <w:t>Опрос</w:t>
      </w:r>
      <w:r w:rsidRPr="00A74743">
        <w:rPr>
          <w:rFonts w:ascii="Times New Roman" w:eastAsia="Tahoma" w:hAnsi="Times New Roman" w:cs="Times New Roman"/>
          <w:kern w:val="2"/>
          <w:sz w:val="24"/>
          <w:szCs w:val="24"/>
        </w:rPr>
        <w:t>–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w:t>
      </w:r>
      <w:r w:rsidRPr="00A74743">
        <w:rPr>
          <w:rFonts w:ascii="Times New Roman" w:eastAsia="Tahoma" w:hAnsi="Times New Roman" w:cs="Times New Roman"/>
          <w:b/>
          <w:bCs/>
          <w:kern w:val="2"/>
          <w:sz w:val="24"/>
          <w:szCs w:val="24"/>
        </w:rPr>
        <w:t>анкетирование</w:t>
      </w:r>
      <w:r w:rsidRPr="00A74743">
        <w:rPr>
          <w:rFonts w:ascii="Times New Roman" w:eastAsia="Tahoma" w:hAnsi="Times New Roman" w:cs="Times New Roman"/>
          <w:kern w:val="2"/>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w:t>
      </w:r>
      <w:r w:rsidRPr="00A74743">
        <w:rPr>
          <w:rFonts w:ascii="Times New Roman" w:eastAsia="Tahoma" w:hAnsi="Times New Roman" w:cs="Times New Roman"/>
          <w:b/>
          <w:bCs/>
          <w:kern w:val="2"/>
          <w:sz w:val="24"/>
          <w:szCs w:val="24"/>
        </w:rPr>
        <w:t>интервью</w:t>
      </w:r>
      <w:r w:rsidRPr="00A74743">
        <w:rPr>
          <w:rFonts w:ascii="Times New Roman" w:eastAsia="Tahoma" w:hAnsi="Times New Roman" w:cs="Times New Roman"/>
          <w:kern w:val="2"/>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создаѐт благоприятную атмосферу общения и условия для получения более достоверных результатов;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w:t>
      </w:r>
      <w:r w:rsidRPr="00A74743">
        <w:rPr>
          <w:rFonts w:ascii="Times New Roman" w:eastAsia="Tahoma" w:hAnsi="Times New Roman" w:cs="Times New Roman"/>
          <w:b/>
          <w:bCs/>
          <w:kern w:val="2"/>
          <w:sz w:val="24"/>
          <w:szCs w:val="24"/>
        </w:rPr>
        <w:t>беседа</w:t>
      </w:r>
      <w:r w:rsidRPr="00A74743">
        <w:rPr>
          <w:rFonts w:ascii="Times New Roman" w:eastAsia="Tahoma" w:hAnsi="Times New Roman" w:cs="Times New Roman"/>
          <w:kern w:val="2"/>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 рамках мониторинга предусматривается использование следующих видов наблюдения: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включѐнное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узкоспециальное наблюдение – направлено на фиксирование строго определѐнных параметров (психолого-педагогических явлений)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Особо следует выделить психолого-педагогический эксперимент как основной метод исследования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В рамках психолого-педагогического исследования следует выделить три этапа:</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Этап 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 Динамика (характер изменения) социальной, психолого-педагогической и нравственной атмосферы в образовательном учреждении.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3. Динамика детско-родительских отношений и степени включѐнности родителей (законных представителей) в образовательный и воспитательный процесс.</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Необходимо указать критерии, по которым изучается динамика процесса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Оценка эффективности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23"/>
        <w:gridCol w:w="4923"/>
      </w:tblGrid>
      <w:tr w:rsidR="00A74743" w:rsidRPr="00A74743" w:rsidTr="001B767F">
        <w:tc>
          <w:tcPr>
            <w:tcW w:w="166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Критерии</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Показатели</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Инструментарий</w:t>
            </w:r>
          </w:p>
        </w:tc>
      </w:tr>
      <w:tr w:rsidR="00A74743" w:rsidRPr="00A74743" w:rsidTr="001B767F">
        <w:tc>
          <w:tcPr>
            <w:tcW w:w="166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Уровень мотивации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школьников</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Вовлеченность обучающихся в подготовку и проведение мероприятий. Количество мероприятий.</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Уровень познавательных мотивов.</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Статистический анализ.</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Анкетирование.</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Диагностика мотивационной</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сферы</w:t>
            </w:r>
          </w:p>
        </w:tc>
      </w:tr>
      <w:tr w:rsidR="00A74743" w:rsidRPr="00A74743" w:rsidTr="001B767F">
        <w:tc>
          <w:tcPr>
            <w:tcW w:w="166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Вовлеченность</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школьников 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олимпиадное движение</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вовлеченных учащихся в олимпиадное движение. Количество</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победителей олимпиад разного уровня. Количество педагогов, подготовивших победителей.</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Протоколы олимпиад.</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Статистические отчеты.</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Анализ поступления</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выпускников школы 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учебные заведения.</w:t>
            </w:r>
          </w:p>
        </w:tc>
      </w:tr>
      <w:tr w:rsidR="00A74743" w:rsidRPr="00A74743" w:rsidTr="001B767F">
        <w:tc>
          <w:tcPr>
            <w:tcW w:w="166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Вовлеченность</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школьников в конкурсы</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вовлеченных учащихся  в различные конкурсы. Количество</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победителей этих конкурсов.</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педагогов</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подготовивших победителей.</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Статистический анализ</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проведенных мероприятий</w:t>
            </w:r>
          </w:p>
        </w:tc>
      </w:tr>
      <w:tr w:rsidR="00A74743" w:rsidRPr="00A74743" w:rsidTr="001B767F">
        <w:tc>
          <w:tcPr>
            <w:tcW w:w="166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Вовлеченность</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школьников 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интеллектуальные игры</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вовлеченных учащихся в</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интеллектуальные игры, количество команд, выступающих за школу.</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побед в</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интеллектуальных играх.</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педагогов</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подготовивших победителей.</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Статистический анализ</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проведенных мероприятий.</w:t>
            </w:r>
          </w:p>
        </w:tc>
      </w:tr>
      <w:tr w:rsidR="00A74743" w:rsidRPr="00A74743" w:rsidTr="001B767F">
        <w:tc>
          <w:tcPr>
            <w:tcW w:w="166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Вовлеченность</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школьников 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проектную</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деятельность</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учащихся, вовлеченных в проектную деятельность.</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краткосрочных,</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среднесрочных и долгосрочных учебных проектов.</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выполненных</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Учащимися междисциплинарных</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проектов.</w:t>
            </w:r>
          </w:p>
          <w:p w:rsidR="00A74743" w:rsidRPr="00A74743" w:rsidRDefault="00A74743" w:rsidP="00A74743">
            <w:pPr>
              <w:spacing w:after="0" w:line="240" w:lineRule="auto"/>
              <w:rPr>
                <w:rFonts w:ascii="Times New Roman" w:eastAsia="Tahoma" w:hAnsi="Times New Roman" w:cs="Times New Roman"/>
                <w:kern w:val="2"/>
                <w:sz w:val="24"/>
                <w:szCs w:val="24"/>
              </w:rPr>
            </w:pP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Отчеты педагогов –</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руководителей проектов</w:t>
            </w:r>
          </w:p>
        </w:tc>
      </w:tr>
      <w:tr w:rsidR="00A74743" w:rsidRPr="00A74743" w:rsidTr="001B767F">
        <w:tc>
          <w:tcPr>
            <w:tcW w:w="166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Развитие</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интеллектуального и</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творческого</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потенциалов</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школьников</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Количество учащихся, вовлеченных</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в исследовательскую и проектную деятельность, количество педагогов</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подготовивших победителей.</w:t>
            </w:r>
          </w:p>
          <w:p w:rsidR="00A74743" w:rsidRPr="00A74743" w:rsidRDefault="00A74743" w:rsidP="00A74743">
            <w:pPr>
              <w:spacing w:after="0" w:line="240" w:lineRule="auto"/>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Уровень интеллекта и творческих способностей учащихся</w:t>
            </w:r>
          </w:p>
        </w:tc>
        <w:tc>
          <w:tcPr>
            <w:tcW w:w="1667"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Статистический анализ</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проведенных мероприятий.</w:t>
            </w:r>
          </w:p>
          <w:p w:rsidR="00A74743" w:rsidRPr="00A74743" w:rsidRDefault="00A74743" w:rsidP="00A74743">
            <w:pPr>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Психологическая диагностика интеллекта и креативности.</w:t>
            </w:r>
          </w:p>
        </w:tc>
      </w:tr>
    </w:tbl>
    <w:p w:rsidR="00A74743" w:rsidRPr="00A74743" w:rsidRDefault="00A74743" w:rsidP="00A74743">
      <w:pPr>
        <w:spacing w:before="100" w:beforeAutospacing="1" w:after="100" w:afterAutospacing="1" w:line="240" w:lineRule="auto"/>
        <w:jc w:val="both"/>
        <w:rPr>
          <w:rFonts w:ascii="Times New Roman" w:hAnsi="Times New Roman" w:cs="Times New Roman"/>
          <w:b/>
          <w:sz w:val="24"/>
          <w:szCs w:val="24"/>
        </w:rPr>
      </w:pPr>
      <w:r w:rsidRPr="00A74743">
        <w:rPr>
          <w:rFonts w:ascii="Times New Roman" w:hAnsi="Times New Roman" w:cs="Times New Roman"/>
          <w:b/>
          <w:sz w:val="24"/>
          <w:szCs w:val="24"/>
        </w:rPr>
        <w:t>Критерии и показатели эффективности воспитательной системы: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0259"/>
      </w:tblGrid>
      <w:tr w:rsidR="00A74743" w:rsidRPr="00A74743" w:rsidTr="001B767F">
        <w:tc>
          <w:tcPr>
            <w:tcW w:w="152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Критерии</w:t>
            </w:r>
          </w:p>
        </w:tc>
        <w:tc>
          <w:tcPr>
            <w:tcW w:w="3474"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Показатели</w:t>
            </w:r>
          </w:p>
        </w:tc>
      </w:tr>
      <w:tr w:rsidR="00A74743" w:rsidRPr="00A74743" w:rsidTr="001B767F">
        <w:tc>
          <w:tcPr>
            <w:tcW w:w="152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Сформированность познавательного потенциала личности учащегося</w:t>
            </w:r>
          </w:p>
        </w:tc>
        <w:tc>
          <w:tcPr>
            <w:tcW w:w="3474"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   Освоение образовательной программы</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   Развитие мышления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3.   Познавательная активность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4.   Сформированность учебной   деятельности</w:t>
            </w:r>
          </w:p>
        </w:tc>
      </w:tr>
      <w:tr w:rsidR="00A74743" w:rsidRPr="00A74743" w:rsidTr="001B767F">
        <w:tc>
          <w:tcPr>
            <w:tcW w:w="152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Сформированность нравственного потенциала личности учащегося</w:t>
            </w:r>
          </w:p>
        </w:tc>
        <w:tc>
          <w:tcPr>
            <w:tcW w:w="3474"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   Нравственная направленность личности</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2.   Сформироавнность отношений ребенка   к Родине, обществу, семье, школе, себе, </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 xml:space="preserve">      природе, труду</w:t>
            </w:r>
          </w:p>
        </w:tc>
      </w:tr>
      <w:tr w:rsidR="00A74743" w:rsidRPr="00A74743" w:rsidTr="001B767F">
        <w:tc>
          <w:tcPr>
            <w:tcW w:w="152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Сформированность коммуникативного потенциала личности учащегося</w:t>
            </w:r>
          </w:p>
        </w:tc>
        <w:tc>
          <w:tcPr>
            <w:tcW w:w="3474"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   Коммуникабельность</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   Сформированность коммуникативной культуры учащихся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3.   Знание этикета</w:t>
            </w:r>
          </w:p>
        </w:tc>
      </w:tr>
      <w:tr w:rsidR="00A74743" w:rsidRPr="00A74743" w:rsidTr="001B767F">
        <w:tc>
          <w:tcPr>
            <w:tcW w:w="152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Сформированность физического потенциала личности</w:t>
            </w:r>
          </w:p>
        </w:tc>
        <w:tc>
          <w:tcPr>
            <w:tcW w:w="3474"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   Состояние здоровья учащихся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   Развитость физических качеств  личности</w:t>
            </w:r>
          </w:p>
        </w:tc>
      </w:tr>
      <w:tr w:rsidR="00A74743" w:rsidRPr="00A74743" w:rsidTr="001B767F">
        <w:tc>
          <w:tcPr>
            <w:tcW w:w="152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Сформированность общешкольного коллектива</w:t>
            </w:r>
          </w:p>
        </w:tc>
        <w:tc>
          <w:tcPr>
            <w:tcW w:w="3474"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   Состояние эмоционально- психологических отношений в  коллективе.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   Развитость самоуправления.</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3.   Сформированность совместной,    коллективной деятельности.</w:t>
            </w:r>
          </w:p>
        </w:tc>
      </w:tr>
      <w:tr w:rsidR="00A74743" w:rsidRPr="00A74743" w:rsidTr="001B767F">
        <w:tc>
          <w:tcPr>
            <w:tcW w:w="1526"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Удовлетворенность учащихся, родителей и педагогов жизнедеятельностью в школе</w:t>
            </w:r>
          </w:p>
        </w:tc>
        <w:tc>
          <w:tcPr>
            <w:tcW w:w="3474" w:type="pct"/>
            <w:tcBorders>
              <w:top w:val="single" w:sz="4" w:space="0" w:color="auto"/>
              <w:left w:val="single" w:sz="4" w:space="0" w:color="auto"/>
              <w:bottom w:val="single" w:sz="4" w:space="0" w:color="auto"/>
              <w:right w:val="single" w:sz="4" w:space="0" w:color="auto"/>
            </w:tcBorders>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1.   Комфортность ребенка в школе</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2.   Эмоционально-психологическое положение ученика в школе (классе)</w:t>
            </w:r>
          </w:p>
        </w:tc>
      </w:tr>
    </w:tbl>
    <w:p w:rsidR="00A74743" w:rsidRPr="001B767F" w:rsidRDefault="00A74743" w:rsidP="00A74743">
      <w:pPr>
        <w:spacing w:after="0" w:line="240" w:lineRule="auto"/>
        <w:rPr>
          <w:rFonts w:ascii="Times New Roman" w:eastAsia="Tahoma" w:hAnsi="Times New Roman" w:cs="Times New Roman"/>
          <w:b/>
          <w:bCs/>
          <w:kern w:val="2"/>
          <w:sz w:val="24"/>
          <w:szCs w:val="24"/>
        </w:rPr>
      </w:pPr>
    </w:p>
    <w:p w:rsidR="00A74743" w:rsidRPr="001B767F" w:rsidRDefault="00A74743" w:rsidP="00A74743">
      <w:pPr>
        <w:spacing w:after="0" w:line="240" w:lineRule="auto"/>
        <w:jc w:val="right"/>
        <w:rPr>
          <w:rFonts w:ascii="Times New Roman" w:eastAsia="Tahoma" w:hAnsi="Times New Roman" w:cs="Times New Roman"/>
          <w:b/>
          <w:bCs/>
          <w:kern w:val="2"/>
          <w:sz w:val="24"/>
          <w:szCs w:val="24"/>
        </w:rPr>
      </w:pPr>
      <w:r w:rsidRPr="001B767F">
        <w:rPr>
          <w:rFonts w:ascii="Times New Roman" w:eastAsia="Tahoma" w:hAnsi="Times New Roman" w:cs="Times New Roman"/>
          <w:b/>
          <w:bCs/>
          <w:kern w:val="2"/>
          <w:sz w:val="24"/>
          <w:szCs w:val="24"/>
        </w:rPr>
        <w:t>Приложения</w:t>
      </w:r>
    </w:p>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Система поощрений обучающихся средней школы № 66</w:t>
      </w:r>
    </w:p>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6384"/>
        <w:gridCol w:w="4923"/>
      </w:tblGrid>
      <w:tr w:rsidR="00A74743" w:rsidRPr="00A74743" w:rsidTr="001B767F">
        <w:tc>
          <w:tcPr>
            <w:tcW w:w="1171" w:type="pct"/>
          </w:tcPr>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Мероприятия</w:t>
            </w:r>
          </w:p>
        </w:tc>
        <w:tc>
          <w:tcPr>
            <w:tcW w:w="2162" w:type="pct"/>
          </w:tcPr>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Система поощрений классов</w:t>
            </w:r>
          </w:p>
        </w:tc>
        <w:tc>
          <w:tcPr>
            <w:tcW w:w="1667" w:type="pct"/>
          </w:tcPr>
          <w:p w:rsidR="00A74743" w:rsidRPr="00A74743" w:rsidRDefault="00A74743" w:rsidP="00A74743">
            <w:pPr>
              <w:widowControl w:val="0"/>
              <w:wordWrap w:val="0"/>
              <w:spacing w:after="0" w:line="240" w:lineRule="auto"/>
              <w:jc w:val="center"/>
              <w:rPr>
                <w:rFonts w:ascii="Times New Roman" w:eastAsia="Tahoma" w:hAnsi="Times New Roman" w:cs="Times New Roman"/>
                <w:b/>
                <w:kern w:val="2"/>
                <w:sz w:val="24"/>
                <w:szCs w:val="24"/>
              </w:rPr>
            </w:pPr>
            <w:r w:rsidRPr="00A74743">
              <w:rPr>
                <w:rFonts w:ascii="Times New Roman" w:eastAsia="Tahoma" w:hAnsi="Times New Roman" w:cs="Times New Roman"/>
                <w:b/>
                <w:kern w:val="2"/>
                <w:sz w:val="24"/>
                <w:szCs w:val="24"/>
              </w:rPr>
              <w:t>Система индивидуального поощрения</w:t>
            </w:r>
          </w:p>
        </w:tc>
      </w:tr>
      <w:tr w:rsidR="00A74743" w:rsidRPr="00A74743" w:rsidTr="001B767F">
        <w:tc>
          <w:tcPr>
            <w:tcW w:w="1171"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Школьные конкурсы, фестивали</w:t>
            </w:r>
          </w:p>
        </w:tc>
        <w:tc>
          <w:tcPr>
            <w:tcW w:w="2162"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Награждение грамотой победителя или участника</w:t>
            </w:r>
          </w:p>
        </w:tc>
        <w:tc>
          <w:tcPr>
            <w:tcW w:w="1667"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Награждение грамотой и (или) ценным призом победителя или участника</w:t>
            </w:r>
          </w:p>
        </w:tc>
      </w:tr>
      <w:tr w:rsidR="00A74743" w:rsidRPr="00A74743" w:rsidTr="001B767F">
        <w:tc>
          <w:tcPr>
            <w:tcW w:w="1171"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Экран участия в общешкольных мероприятиях</w:t>
            </w:r>
          </w:p>
        </w:tc>
        <w:tc>
          <w:tcPr>
            <w:tcW w:w="2162"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Экскурсионная поездка по итогам участия в мероприятиях в течение года</w:t>
            </w:r>
          </w:p>
        </w:tc>
        <w:tc>
          <w:tcPr>
            <w:tcW w:w="1667"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w:t>
            </w:r>
          </w:p>
        </w:tc>
      </w:tr>
      <w:tr w:rsidR="00A74743" w:rsidRPr="00A74743" w:rsidTr="001B767F">
        <w:tc>
          <w:tcPr>
            <w:tcW w:w="1171"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Участие в олимпиадах и школьных Днях Науки</w:t>
            </w:r>
          </w:p>
        </w:tc>
        <w:tc>
          <w:tcPr>
            <w:tcW w:w="2162"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w:t>
            </w:r>
          </w:p>
        </w:tc>
        <w:tc>
          <w:tcPr>
            <w:tcW w:w="1667"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Награждение грамотой, экскурсионной поездкой и (или) ценным подарком победителя или участника</w:t>
            </w:r>
          </w:p>
        </w:tc>
      </w:tr>
      <w:tr w:rsidR="00A74743" w:rsidRPr="00A74743" w:rsidTr="001B767F">
        <w:tc>
          <w:tcPr>
            <w:tcW w:w="1171"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Депутатские стипендии</w:t>
            </w:r>
          </w:p>
        </w:tc>
        <w:tc>
          <w:tcPr>
            <w:tcW w:w="2162" w:type="pct"/>
          </w:tcPr>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w:t>
            </w:r>
          </w:p>
        </w:tc>
        <w:tc>
          <w:tcPr>
            <w:tcW w:w="1667"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Награждение стипендией  по итогам успеваемости в течение года</w:t>
            </w:r>
          </w:p>
        </w:tc>
      </w:tr>
      <w:tr w:rsidR="00A74743" w:rsidRPr="00A74743" w:rsidTr="001B767F">
        <w:tc>
          <w:tcPr>
            <w:tcW w:w="1171"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Особо значимые в жизни  школы  социальные практики, благородные поступки учащихся</w:t>
            </w:r>
          </w:p>
        </w:tc>
        <w:tc>
          <w:tcPr>
            <w:tcW w:w="2162"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p>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Объявление устной благодарности</w:t>
            </w:r>
          </w:p>
        </w:tc>
        <w:tc>
          <w:tcPr>
            <w:tcW w:w="1667" w:type="pct"/>
          </w:tcPr>
          <w:p w:rsidR="00A74743" w:rsidRPr="00A74743" w:rsidRDefault="00A74743" w:rsidP="00A74743">
            <w:pPr>
              <w:widowControl w:val="0"/>
              <w:wordWrap w:val="0"/>
              <w:spacing w:after="0" w:line="240" w:lineRule="auto"/>
              <w:jc w:val="center"/>
              <w:rPr>
                <w:rFonts w:ascii="Times New Roman" w:eastAsia="Tahoma" w:hAnsi="Times New Roman" w:cs="Times New Roman"/>
                <w:kern w:val="2"/>
                <w:sz w:val="24"/>
                <w:szCs w:val="24"/>
              </w:rPr>
            </w:pPr>
            <w:r w:rsidRPr="00A74743">
              <w:rPr>
                <w:rFonts w:ascii="Times New Roman" w:eastAsia="Tahoma" w:hAnsi="Times New Roman" w:cs="Times New Roman"/>
                <w:kern w:val="2"/>
                <w:sz w:val="24"/>
                <w:szCs w:val="24"/>
              </w:rPr>
              <w:t>Объявление устной благодарности (в частной беседе, в присутствии одноклассников, в присутствии обучающихся, в присутствии родителей обучающегося)</w:t>
            </w:r>
          </w:p>
        </w:tc>
      </w:tr>
    </w:tbl>
    <w:p w:rsidR="00A74743" w:rsidRPr="00A74743" w:rsidRDefault="00A74743" w:rsidP="00A74743">
      <w:pPr>
        <w:widowControl w:val="0"/>
        <w:wordWrap w:val="0"/>
        <w:spacing w:after="0" w:line="240" w:lineRule="auto"/>
        <w:jc w:val="both"/>
        <w:rPr>
          <w:rFonts w:ascii="Times New Roman" w:eastAsia="Tahoma" w:hAnsi="Times New Roman" w:cs="Times New Roman"/>
          <w:kern w:val="2"/>
          <w:sz w:val="24"/>
          <w:szCs w:val="24"/>
        </w:rPr>
      </w:pPr>
    </w:p>
    <w:p w:rsidR="00A74743" w:rsidRPr="00A74743" w:rsidRDefault="00A74743" w:rsidP="00A74743">
      <w:pPr>
        <w:widowControl w:val="0"/>
        <w:spacing w:after="0" w:line="240" w:lineRule="auto"/>
        <w:jc w:val="both"/>
        <w:rPr>
          <w:rFonts w:ascii="Times New Roman" w:eastAsia="Tahoma" w:hAnsi="Times New Roman" w:cs="Times New Roman"/>
          <w:kern w:val="2"/>
          <w:sz w:val="24"/>
          <w:szCs w:val="24"/>
        </w:rPr>
        <w:sectPr w:rsidR="00A74743" w:rsidRPr="00A74743" w:rsidSect="001B767F">
          <w:endnotePr>
            <w:numFmt w:val="decimal"/>
          </w:endnotePr>
          <w:pgSz w:w="16838" w:h="11906" w:orient="landscape"/>
          <w:pgMar w:top="1134" w:right="851" w:bottom="1134" w:left="1438" w:header="720" w:footer="720" w:gutter="0"/>
          <w:cols w:space="708"/>
          <w:docGrid w:linePitch="360"/>
        </w:sectPr>
      </w:pPr>
    </w:p>
    <w:p w:rsidR="00A74743" w:rsidRPr="001B767F" w:rsidRDefault="00A74743" w:rsidP="00D94DD6">
      <w:pPr>
        <w:autoSpaceDE w:val="0"/>
        <w:autoSpaceDN w:val="0"/>
        <w:adjustRightInd w:val="0"/>
        <w:spacing w:after="0" w:line="240" w:lineRule="auto"/>
        <w:rPr>
          <w:rFonts w:ascii="Times New Roman" w:hAnsi="Times New Roman" w:cs="Times New Roman"/>
          <w:sz w:val="24"/>
          <w:szCs w:val="24"/>
        </w:rPr>
      </w:pPr>
    </w:p>
    <w:p w:rsidR="00D94DD6" w:rsidRPr="009B38D0" w:rsidRDefault="00D94DD6" w:rsidP="009B38D0">
      <w:pPr>
        <w:autoSpaceDE w:val="0"/>
        <w:autoSpaceDN w:val="0"/>
        <w:adjustRightInd w:val="0"/>
        <w:spacing w:after="0" w:line="240" w:lineRule="auto"/>
        <w:jc w:val="center"/>
        <w:rPr>
          <w:rFonts w:ascii="Times New Roman" w:hAnsi="Times New Roman" w:cs="Times New Roman"/>
          <w:b/>
          <w:sz w:val="28"/>
          <w:szCs w:val="28"/>
          <w:u w:val="single"/>
        </w:rPr>
      </w:pPr>
      <w:r w:rsidRPr="009B38D0">
        <w:rPr>
          <w:rFonts w:ascii="Times New Roman" w:hAnsi="Times New Roman" w:cs="Times New Roman"/>
          <w:b/>
          <w:sz w:val="28"/>
          <w:szCs w:val="28"/>
          <w:u w:val="single"/>
        </w:rPr>
        <w:t xml:space="preserve">2.4. Программа коррекционной работы </w:t>
      </w:r>
      <w:r w:rsidR="00B9417B" w:rsidRPr="009B38D0">
        <w:rPr>
          <w:rFonts w:ascii="Times New Roman" w:hAnsi="Times New Roman" w:cs="Times New Roman"/>
          <w:b/>
          <w:sz w:val="28"/>
          <w:szCs w:val="28"/>
          <w:u w:val="single"/>
        </w:rPr>
        <w:t>.</w:t>
      </w:r>
    </w:p>
    <w:p w:rsidR="006148A3" w:rsidRPr="006148A3" w:rsidRDefault="006148A3" w:rsidP="006148A3">
      <w:pPr>
        <w:spacing w:after="0" w:line="240" w:lineRule="auto"/>
        <w:jc w:val="center"/>
        <w:rPr>
          <w:rFonts w:ascii="Times New Roman" w:hAnsi="Times New Roman" w:cs="Times New Roman"/>
          <w:b/>
          <w:bCs/>
          <w:sz w:val="24"/>
          <w:szCs w:val="24"/>
        </w:rPr>
      </w:pPr>
      <w:r w:rsidRPr="006148A3">
        <w:rPr>
          <w:rFonts w:ascii="Times New Roman" w:hAnsi="Times New Roman" w:cs="Times New Roman"/>
          <w:b/>
          <w:bCs/>
          <w:sz w:val="24"/>
          <w:szCs w:val="24"/>
        </w:rPr>
        <w:t>Пояснительная записка.</w:t>
      </w:r>
    </w:p>
    <w:p w:rsidR="006148A3" w:rsidRPr="006148A3" w:rsidRDefault="006148A3" w:rsidP="006148A3">
      <w:pPr>
        <w:widowControl w:val="0"/>
        <w:tabs>
          <w:tab w:val="left" w:leader="dot" w:pos="624"/>
        </w:tabs>
        <w:autoSpaceDE w:val="0"/>
        <w:autoSpaceDN w:val="0"/>
        <w:adjustRightInd w:val="0"/>
        <w:spacing w:after="0" w:line="240" w:lineRule="auto"/>
        <w:jc w:val="center"/>
        <w:rPr>
          <w:rFonts w:ascii="NewtonCSanPin" w:eastAsia="@Arial Unicode MS" w:hAnsi="NewtonCSanPin" w:cs="Times New Roman"/>
          <w:color w:val="000000"/>
          <w:sz w:val="16"/>
          <w:szCs w:val="16"/>
        </w:rPr>
      </w:pP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Программа коррекционной работы в соответствии с федеральным государственным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w:t>
      </w:r>
      <w:r w:rsidRPr="006148A3">
        <w:rPr>
          <w:rFonts w:ascii="Times New Roman" w:eastAsia="@Arial Unicode MS" w:hAnsi="Times New Roman" w:cs="Times New Roman"/>
          <w:color w:val="000000"/>
          <w:sz w:val="24"/>
          <w:szCs w:val="24"/>
          <w:vertAlign w:val="superscript"/>
        </w:rPr>
        <w:t xml:space="preserve"> </w:t>
      </w:r>
      <w:r w:rsidRPr="006148A3">
        <w:rPr>
          <w:rFonts w:ascii="Times New Roman" w:eastAsia="@Arial Unicode MS" w:hAnsi="Times New Roman" w:cs="Times New Roman"/>
          <w:color w:val="000000"/>
          <w:sz w:val="24"/>
          <w:szCs w:val="24"/>
        </w:rPr>
        <w:t xml:space="preserve">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r w:rsidRPr="006148A3">
        <w:rPr>
          <w:rFonts w:ascii="Times New Roman" w:hAnsi="Times New Roman" w:cs="Times New Roman"/>
          <w:color w:val="000000"/>
          <w:sz w:val="24"/>
          <w:szCs w:val="24"/>
        </w:rPr>
        <w:t xml:space="preserve">Пункт 16 статьи 2 Федерального закона Российской Федерации «Об образовании в Российской Федерации» </w:t>
      </w:r>
      <w:r w:rsidRPr="006148A3">
        <w:rPr>
          <w:rFonts w:ascii="Times New Roman" w:hAnsi="Times New Roman" w:cs="Times New Roman"/>
          <w:color w:val="000000"/>
          <w:sz w:val="24"/>
          <w:szCs w:val="24"/>
          <w:lang w:val="en-US"/>
        </w:rPr>
        <w:t>N</w:t>
      </w:r>
      <w:r w:rsidRPr="006148A3">
        <w:rPr>
          <w:rFonts w:ascii="Times New Roman" w:hAnsi="Times New Roman" w:cs="Times New Roman"/>
          <w:color w:val="000000"/>
          <w:sz w:val="24"/>
          <w:szCs w:val="24"/>
        </w:rPr>
        <w:t xml:space="preserve"> 273-ФЗ (в ред. Федеральных законов от 07.05.2013 </w:t>
      </w:r>
      <w:r w:rsidRPr="006148A3">
        <w:rPr>
          <w:rFonts w:ascii="Times New Roman" w:hAnsi="Times New Roman" w:cs="Times New Roman"/>
          <w:color w:val="000000"/>
          <w:sz w:val="24"/>
          <w:szCs w:val="24"/>
          <w:lang w:val="en-US"/>
        </w:rPr>
        <w:t>N</w:t>
      </w:r>
      <w:r w:rsidRPr="006148A3">
        <w:rPr>
          <w:rFonts w:ascii="Times New Roman" w:hAnsi="Times New Roman" w:cs="Times New Roman"/>
          <w:color w:val="000000"/>
          <w:sz w:val="24"/>
          <w:szCs w:val="24"/>
        </w:rPr>
        <w:t xml:space="preserve"> 99-ФЗ, от 23.07.2013 </w:t>
      </w:r>
      <w:r w:rsidRPr="006148A3">
        <w:rPr>
          <w:rFonts w:ascii="Times New Roman" w:hAnsi="Times New Roman" w:cs="Times New Roman"/>
          <w:color w:val="000000"/>
          <w:sz w:val="24"/>
          <w:szCs w:val="24"/>
          <w:lang w:val="en-US"/>
        </w:rPr>
        <w:t>N</w:t>
      </w:r>
      <w:r w:rsidRPr="006148A3">
        <w:rPr>
          <w:rFonts w:ascii="Times New Roman" w:hAnsi="Times New Roman" w:cs="Times New Roman"/>
          <w:color w:val="000000"/>
          <w:sz w:val="24"/>
          <w:szCs w:val="24"/>
        </w:rPr>
        <w:t xml:space="preserve"> 203-ФЗ)</w:t>
      </w:r>
      <w:r w:rsidRPr="006148A3">
        <w:rPr>
          <w:rFonts w:ascii="Times New Roman" w:eastAsia="@Arial Unicode MS" w:hAnsi="Times New Roman" w:cs="Times New Roman"/>
          <w:color w:val="000000"/>
          <w:sz w:val="24"/>
          <w:szCs w:val="24"/>
        </w:rPr>
        <w:t>.</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6148A3" w:rsidRPr="006148A3" w:rsidRDefault="006148A3" w:rsidP="006148A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Группа школьников с ограниченными возможностями здоровья чрезвычайно неоднородна. В неё входят дети с различными нарушениями:</w:t>
      </w:r>
    </w:p>
    <w:p w:rsidR="006148A3" w:rsidRPr="006148A3" w:rsidRDefault="006148A3" w:rsidP="00E35F3A">
      <w:pPr>
        <w:numPr>
          <w:ilvl w:val="0"/>
          <w:numId w:val="294"/>
        </w:numPr>
        <w:autoSpaceDE w:val="0"/>
        <w:autoSpaceDN w:val="0"/>
        <w:adjustRightInd w:val="0"/>
        <w:spacing w:after="197" w:line="240" w:lineRule="auto"/>
        <w:contextualSpacing/>
        <w:jc w:val="both"/>
        <w:rPr>
          <w:rFonts w:ascii="Times New Roman" w:eastAsia="Calibri" w:hAnsi="Times New Roman" w:cs="Times New Roman"/>
          <w:color w:val="000000"/>
          <w:sz w:val="24"/>
          <w:szCs w:val="24"/>
          <w:lang w:val="en-US" w:eastAsia="en-US" w:bidi="en-US"/>
        </w:rPr>
      </w:pPr>
      <w:r w:rsidRPr="006148A3">
        <w:rPr>
          <w:rFonts w:ascii="Times New Roman" w:eastAsia="Calibri" w:hAnsi="Times New Roman" w:cs="Times New Roman"/>
          <w:color w:val="000000"/>
          <w:sz w:val="24"/>
          <w:szCs w:val="24"/>
          <w:lang w:val="en-US" w:eastAsia="en-US" w:bidi="en-US"/>
        </w:rPr>
        <w:t>слуха;</w:t>
      </w:r>
    </w:p>
    <w:p w:rsidR="006148A3" w:rsidRPr="006148A3" w:rsidRDefault="006148A3" w:rsidP="00E35F3A">
      <w:pPr>
        <w:numPr>
          <w:ilvl w:val="0"/>
          <w:numId w:val="294"/>
        </w:numPr>
        <w:autoSpaceDE w:val="0"/>
        <w:autoSpaceDN w:val="0"/>
        <w:adjustRightInd w:val="0"/>
        <w:spacing w:after="197" w:line="240" w:lineRule="auto"/>
        <w:contextualSpacing/>
        <w:jc w:val="both"/>
        <w:rPr>
          <w:rFonts w:ascii="Times New Roman" w:eastAsia="Calibri" w:hAnsi="Times New Roman" w:cs="Times New Roman"/>
          <w:color w:val="000000"/>
          <w:sz w:val="24"/>
          <w:szCs w:val="24"/>
          <w:lang w:val="en-US" w:eastAsia="en-US" w:bidi="en-US"/>
        </w:rPr>
      </w:pPr>
      <w:r w:rsidRPr="006148A3">
        <w:rPr>
          <w:rFonts w:ascii="Times New Roman" w:eastAsia="Calibri" w:hAnsi="Times New Roman" w:cs="Times New Roman"/>
          <w:color w:val="000000"/>
          <w:sz w:val="24"/>
          <w:szCs w:val="24"/>
          <w:lang w:val="en-US" w:eastAsia="en-US" w:bidi="en-US"/>
        </w:rPr>
        <w:t>зрения;</w:t>
      </w:r>
    </w:p>
    <w:p w:rsidR="006148A3" w:rsidRPr="006148A3" w:rsidRDefault="006148A3" w:rsidP="00E35F3A">
      <w:pPr>
        <w:numPr>
          <w:ilvl w:val="0"/>
          <w:numId w:val="294"/>
        </w:numPr>
        <w:autoSpaceDE w:val="0"/>
        <w:autoSpaceDN w:val="0"/>
        <w:adjustRightInd w:val="0"/>
        <w:spacing w:after="197" w:line="240" w:lineRule="auto"/>
        <w:contextualSpacing/>
        <w:jc w:val="both"/>
        <w:rPr>
          <w:rFonts w:ascii="Times New Roman" w:eastAsia="Calibri" w:hAnsi="Times New Roman" w:cs="Times New Roman"/>
          <w:color w:val="000000"/>
          <w:sz w:val="24"/>
          <w:szCs w:val="24"/>
          <w:lang w:val="en-US" w:eastAsia="en-US" w:bidi="en-US"/>
        </w:rPr>
      </w:pPr>
      <w:r w:rsidRPr="006148A3">
        <w:rPr>
          <w:rFonts w:ascii="Times New Roman" w:eastAsia="Calibri" w:hAnsi="Times New Roman" w:cs="Times New Roman"/>
          <w:color w:val="000000"/>
          <w:sz w:val="24"/>
          <w:szCs w:val="24"/>
          <w:lang w:val="en-US" w:eastAsia="en-US" w:bidi="en-US"/>
        </w:rPr>
        <w:t>речи;</w:t>
      </w:r>
    </w:p>
    <w:p w:rsidR="006148A3" w:rsidRPr="006148A3" w:rsidRDefault="006148A3" w:rsidP="00E35F3A">
      <w:pPr>
        <w:numPr>
          <w:ilvl w:val="0"/>
          <w:numId w:val="294"/>
        </w:numPr>
        <w:autoSpaceDE w:val="0"/>
        <w:autoSpaceDN w:val="0"/>
        <w:adjustRightInd w:val="0"/>
        <w:spacing w:after="197" w:line="240" w:lineRule="auto"/>
        <w:contextualSpacing/>
        <w:jc w:val="both"/>
        <w:rPr>
          <w:rFonts w:ascii="Times New Roman" w:eastAsia="Calibri" w:hAnsi="Times New Roman" w:cs="Times New Roman"/>
          <w:color w:val="000000"/>
          <w:sz w:val="24"/>
          <w:szCs w:val="24"/>
          <w:lang w:val="en-US" w:eastAsia="en-US" w:bidi="en-US"/>
        </w:rPr>
      </w:pPr>
      <w:r w:rsidRPr="006148A3">
        <w:rPr>
          <w:rFonts w:ascii="Times New Roman" w:eastAsia="Calibri" w:hAnsi="Times New Roman" w:cs="Times New Roman"/>
          <w:color w:val="000000"/>
          <w:sz w:val="24"/>
          <w:szCs w:val="24"/>
          <w:lang w:val="en-US" w:eastAsia="en-US" w:bidi="en-US"/>
        </w:rPr>
        <w:t>опорно-двигательного аппарата;</w:t>
      </w:r>
    </w:p>
    <w:p w:rsidR="006148A3" w:rsidRPr="006148A3" w:rsidRDefault="006148A3" w:rsidP="00E35F3A">
      <w:pPr>
        <w:numPr>
          <w:ilvl w:val="0"/>
          <w:numId w:val="294"/>
        </w:numPr>
        <w:autoSpaceDE w:val="0"/>
        <w:autoSpaceDN w:val="0"/>
        <w:adjustRightInd w:val="0"/>
        <w:spacing w:after="197" w:line="240" w:lineRule="auto"/>
        <w:contextualSpacing/>
        <w:jc w:val="both"/>
        <w:rPr>
          <w:rFonts w:ascii="Times New Roman" w:eastAsia="Calibri" w:hAnsi="Times New Roman" w:cs="Times New Roman"/>
          <w:color w:val="000000"/>
          <w:sz w:val="24"/>
          <w:szCs w:val="24"/>
          <w:lang w:val="en-US" w:eastAsia="en-US" w:bidi="en-US"/>
        </w:rPr>
      </w:pPr>
      <w:r w:rsidRPr="006148A3">
        <w:rPr>
          <w:rFonts w:ascii="Times New Roman" w:eastAsia="Calibri" w:hAnsi="Times New Roman" w:cs="Times New Roman"/>
          <w:color w:val="000000"/>
          <w:sz w:val="24"/>
          <w:szCs w:val="24"/>
          <w:lang w:val="en-US" w:eastAsia="en-US" w:bidi="en-US"/>
        </w:rPr>
        <w:t>задержкой психического развития;</w:t>
      </w:r>
    </w:p>
    <w:p w:rsidR="006148A3" w:rsidRPr="006148A3" w:rsidRDefault="006148A3" w:rsidP="00E35F3A">
      <w:pPr>
        <w:numPr>
          <w:ilvl w:val="0"/>
          <w:numId w:val="294"/>
        </w:numPr>
        <w:autoSpaceDE w:val="0"/>
        <w:autoSpaceDN w:val="0"/>
        <w:adjustRightInd w:val="0"/>
        <w:spacing w:after="197" w:line="240" w:lineRule="auto"/>
        <w:contextualSpacing/>
        <w:jc w:val="both"/>
        <w:rPr>
          <w:rFonts w:ascii="Times New Roman" w:eastAsia="Calibri" w:hAnsi="Times New Roman" w:cs="Times New Roman"/>
          <w:color w:val="000000"/>
          <w:sz w:val="24"/>
          <w:szCs w:val="24"/>
          <w:lang w:val="en-US" w:eastAsia="en-US" w:bidi="en-US"/>
        </w:rPr>
      </w:pPr>
      <w:r w:rsidRPr="006148A3">
        <w:rPr>
          <w:rFonts w:ascii="Times New Roman" w:eastAsia="Calibri" w:hAnsi="Times New Roman" w:cs="Times New Roman"/>
          <w:color w:val="000000"/>
          <w:sz w:val="24"/>
          <w:szCs w:val="24"/>
          <w:lang w:val="en-US" w:eastAsia="en-US" w:bidi="en-US"/>
        </w:rPr>
        <w:t>интеллекта;</w:t>
      </w:r>
    </w:p>
    <w:p w:rsidR="006148A3" w:rsidRPr="006148A3" w:rsidRDefault="006148A3" w:rsidP="00E35F3A">
      <w:pPr>
        <w:numPr>
          <w:ilvl w:val="0"/>
          <w:numId w:val="294"/>
        </w:numPr>
        <w:autoSpaceDE w:val="0"/>
        <w:autoSpaceDN w:val="0"/>
        <w:adjustRightInd w:val="0"/>
        <w:spacing w:after="197" w:line="240" w:lineRule="auto"/>
        <w:contextualSpacing/>
        <w:jc w:val="both"/>
        <w:rPr>
          <w:rFonts w:ascii="Times New Roman" w:eastAsia="Calibri" w:hAnsi="Times New Roman" w:cs="Times New Roman"/>
          <w:color w:val="000000"/>
          <w:sz w:val="24"/>
          <w:szCs w:val="24"/>
          <w:lang w:val="en-US" w:eastAsia="en-US" w:bidi="en-US"/>
        </w:rPr>
      </w:pPr>
      <w:r w:rsidRPr="006148A3">
        <w:rPr>
          <w:rFonts w:ascii="Times New Roman" w:eastAsia="Calibri" w:hAnsi="Times New Roman" w:cs="Times New Roman"/>
          <w:color w:val="000000"/>
          <w:sz w:val="24"/>
          <w:szCs w:val="24"/>
          <w:lang w:val="en-US" w:eastAsia="en-US" w:bidi="en-US"/>
        </w:rPr>
        <w:t>расстройствами аутистического спектра;</w:t>
      </w:r>
    </w:p>
    <w:p w:rsidR="006148A3" w:rsidRPr="006148A3" w:rsidRDefault="006148A3" w:rsidP="00E35F3A">
      <w:pPr>
        <w:numPr>
          <w:ilvl w:val="0"/>
          <w:numId w:val="29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en-US" w:eastAsia="en-US" w:bidi="en-US"/>
        </w:rPr>
      </w:pPr>
      <w:r w:rsidRPr="006148A3">
        <w:rPr>
          <w:rFonts w:ascii="Times New Roman" w:eastAsia="Calibri" w:hAnsi="Times New Roman" w:cs="Times New Roman"/>
          <w:color w:val="000000"/>
          <w:sz w:val="24"/>
          <w:szCs w:val="24"/>
          <w:lang w:val="en-US" w:eastAsia="en-US" w:bidi="en-US"/>
        </w:rPr>
        <w:t>множественными нарушениями развития.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На наш взгляд весь спектр категорий детей с ограниченными возможностями здоровья наиболее точно представлен в  классификации В.А.Лапшина и Б.П.Пузанова: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1. Дети с нарушением слуха (глухие, слабослышащие, позднооглохшие);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2. Дети с нарушением зрения (слепые, слабовидящие);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3. Дети с нарушением речи (логопаты);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4. Дети с нарушением опорно-двигательного аппарата;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5. Дети с умственной отсталостью;</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6. Дети с задержкой психического развития;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7. Дети с нарушением поведения и общения;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8.Дети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148A3">
        <w:rPr>
          <w:rFonts w:ascii="Times New Roman" w:eastAsia="@Arial Unicode MS" w:hAnsi="Times New Roman" w:cs="Times New Roman"/>
          <w:color w:val="000000"/>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Times New Roman" w:eastAsia="@Arial Unicode MS" w:hAnsi="Times New Roman" w:cs="Times New Roman"/>
          <w:color w:val="000000"/>
          <w:sz w:val="24"/>
          <w:szCs w:val="24"/>
        </w:rPr>
        <w:t>Программа коррекционной работы</w:t>
      </w:r>
      <w:r w:rsidRPr="006148A3">
        <w:rPr>
          <w:rFonts w:ascii="NewtonCSanPin" w:eastAsia="@Arial Unicode MS" w:hAnsi="NewtonCSanPin" w:cs="Times New Roman"/>
          <w:color w:val="000000"/>
          <w:sz w:val="24"/>
          <w:szCs w:val="24"/>
        </w:rPr>
        <w:t xml:space="preserve">  при получении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NewtonCSanPin" w:eastAsia="@Arial Unicode MS" w:hAnsi="NewtonCSanPin" w:cs="Times New Roman"/>
          <w:color w:val="000000"/>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
          <w:bCs/>
          <w:color w:val="000000"/>
          <w:sz w:val="24"/>
          <w:szCs w:val="24"/>
        </w:rPr>
      </w:pPr>
      <w:r w:rsidRPr="006148A3">
        <w:rPr>
          <w:rFonts w:ascii="NewtonCSanPin" w:eastAsia="@Arial Unicode MS" w:hAnsi="NewtonCSanPin" w:cs="Times New Roman"/>
          <w:b/>
          <w:bCs/>
          <w:color w:val="000000"/>
          <w:sz w:val="24"/>
          <w:szCs w:val="24"/>
        </w:rPr>
        <w:t>2.4.1. Цели и задачи программы коррекционной работы с обучающимися  с ОВЗ при получении основного общего образования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
          <w:bCs/>
          <w:i/>
          <w:color w:val="000000"/>
          <w:sz w:val="24"/>
          <w:szCs w:val="24"/>
        </w:rPr>
        <w:t>Цели программы</w:t>
      </w:r>
      <w:r w:rsidRPr="006148A3">
        <w:rPr>
          <w:rFonts w:ascii="NewtonCSanPin" w:eastAsia="@Arial Unicode MS" w:hAnsi="NewtonCSanPin" w:cs="Times New Roman"/>
          <w:bCs/>
          <w:color w:val="000000"/>
          <w:sz w:val="24"/>
          <w:szCs w:val="24"/>
        </w:rPr>
        <w:t xml:space="preserve"> коррекционной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определение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пропедевтика производных отклонений в развитии;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активизация ресурсов социально-психологической адаптации личности ребенка.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
          <w:bCs/>
          <w:i/>
          <w:color w:val="000000"/>
          <w:sz w:val="24"/>
          <w:szCs w:val="24"/>
        </w:rPr>
        <w:t>Приоритетными направлениями</w:t>
      </w:r>
      <w:r w:rsidRPr="006148A3">
        <w:rPr>
          <w:rFonts w:ascii="NewtonCSanPin" w:eastAsia="@Arial Unicode MS" w:hAnsi="NewtonCSanPin" w:cs="Times New Roman"/>
          <w:bCs/>
          <w:color w:val="000000"/>
          <w:sz w:val="24"/>
          <w:szCs w:val="24"/>
        </w:rPr>
        <w:t xml:space="preserve"> программы  при получении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xml:space="preserve">Программа коррекционной работы обеспечивает решение целого комплекса </w:t>
      </w:r>
      <w:r w:rsidRPr="006148A3">
        <w:rPr>
          <w:rFonts w:ascii="NewtonCSanPin" w:eastAsia="@Arial Unicode MS" w:hAnsi="NewtonCSanPin" w:cs="Times New Roman"/>
          <w:b/>
          <w:bCs/>
          <w:i/>
          <w:color w:val="000000"/>
          <w:sz w:val="24"/>
          <w:szCs w:val="24"/>
        </w:rPr>
        <w:t>задач:</w:t>
      </w:r>
      <w:r w:rsidRPr="006148A3">
        <w:rPr>
          <w:rFonts w:ascii="NewtonCSanPin" w:eastAsia="@Arial Unicode MS" w:hAnsi="NewtonCSanPin" w:cs="Times New Roman"/>
          <w:bCs/>
          <w:color w:val="000000"/>
          <w:sz w:val="24"/>
          <w:szCs w:val="24"/>
        </w:rPr>
        <w:t xml:space="preserve"> </w:t>
      </w:r>
    </w:p>
    <w:p w:rsidR="006148A3" w:rsidRPr="006148A3" w:rsidRDefault="006148A3" w:rsidP="00E35F3A">
      <w:pPr>
        <w:widowControl w:val="0"/>
        <w:numPr>
          <w:ilvl w:val="0"/>
          <w:numId w:val="291"/>
        </w:numPr>
        <w:tabs>
          <w:tab w:val="left" w:leader="dot" w:pos="624"/>
        </w:tabs>
        <w:autoSpaceDE w:val="0"/>
        <w:autoSpaceDN w:val="0"/>
        <w:adjustRightInd w:val="0"/>
        <w:spacing w:after="0" w:line="240" w:lineRule="auto"/>
        <w:ind w:left="567" w:firstLine="142"/>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xml:space="preserve">выявление и удовлетворение особых образовательных потребностей обучающихся с ОВЗ при освоении ими основной образовательной программы и их дальнейшую интеграцию в организацию, осуществляющую  образовательную деятельность; оказание им специализированной помощи при освоении основной образовательной программы основного общего образования; </w:t>
      </w:r>
    </w:p>
    <w:p w:rsidR="006148A3" w:rsidRPr="006148A3" w:rsidRDefault="006148A3" w:rsidP="00E35F3A">
      <w:pPr>
        <w:widowControl w:val="0"/>
        <w:numPr>
          <w:ilvl w:val="0"/>
          <w:numId w:val="291"/>
        </w:numPr>
        <w:tabs>
          <w:tab w:val="left" w:leader="dot" w:pos="624"/>
        </w:tabs>
        <w:autoSpaceDE w:val="0"/>
        <w:autoSpaceDN w:val="0"/>
        <w:adjustRightInd w:val="0"/>
        <w:spacing w:after="0" w:line="240" w:lineRule="auto"/>
        <w:ind w:left="567" w:firstLine="142"/>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xml:space="preserve">определение и создание оптимальных специальных условий воспитания, обучения детей с ОВЗ, безбарьерной среды жизнедеятельности и учебной деятельности при получении основного общего образования обучающимися с ОВЗ, для развития их личностных, познавательных, коммуникативных способностей; </w:t>
      </w:r>
    </w:p>
    <w:p w:rsidR="006148A3" w:rsidRPr="006148A3" w:rsidRDefault="006148A3" w:rsidP="00E35F3A">
      <w:pPr>
        <w:widowControl w:val="0"/>
        <w:numPr>
          <w:ilvl w:val="0"/>
          <w:numId w:val="291"/>
        </w:numPr>
        <w:tabs>
          <w:tab w:val="left" w:leader="dot" w:pos="624"/>
        </w:tabs>
        <w:autoSpaceDE w:val="0"/>
        <w:autoSpaceDN w:val="0"/>
        <w:adjustRightInd w:val="0"/>
        <w:spacing w:after="0" w:line="240" w:lineRule="auto"/>
        <w:ind w:left="567" w:firstLine="142"/>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разработка и использование адаптированных образовательных программ основного общего образования;</w:t>
      </w:r>
    </w:p>
    <w:p w:rsidR="006148A3" w:rsidRPr="006148A3" w:rsidRDefault="006148A3" w:rsidP="00E35F3A">
      <w:pPr>
        <w:widowControl w:val="0"/>
        <w:numPr>
          <w:ilvl w:val="0"/>
          <w:numId w:val="291"/>
        </w:numPr>
        <w:tabs>
          <w:tab w:val="left" w:leader="dot" w:pos="624"/>
        </w:tabs>
        <w:autoSpaceDE w:val="0"/>
        <w:autoSpaceDN w:val="0"/>
        <w:adjustRightInd w:val="0"/>
        <w:spacing w:after="0" w:line="240" w:lineRule="auto"/>
        <w:ind w:left="567" w:firstLine="142"/>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6148A3" w:rsidRPr="006148A3" w:rsidRDefault="006148A3" w:rsidP="00E35F3A">
      <w:pPr>
        <w:widowControl w:val="0"/>
        <w:numPr>
          <w:ilvl w:val="0"/>
          <w:numId w:val="291"/>
        </w:numPr>
        <w:tabs>
          <w:tab w:val="left" w:leader="dot" w:pos="624"/>
        </w:tabs>
        <w:autoSpaceDE w:val="0"/>
        <w:autoSpaceDN w:val="0"/>
        <w:adjustRightInd w:val="0"/>
        <w:spacing w:after="0" w:line="240" w:lineRule="auto"/>
        <w:ind w:left="567" w:firstLine="142"/>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проведение групповых и индивидуальных коррекционных занятий;</w:t>
      </w:r>
    </w:p>
    <w:p w:rsidR="006148A3" w:rsidRPr="006148A3" w:rsidRDefault="006148A3" w:rsidP="00E35F3A">
      <w:pPr>
        <w:widowControl w:val="0"/>
        <w:numPr>
          <w:ilvl w:val="0"/>
          <w:numId w:val="291"/>
        </w:numPr>
        <w:tabs>
          <w:tab w:val="left" w:leader="dot" w:pos="624"/>
        </w:tabs>
        <w:autoSpaceDE w:val="0"/>
        <w:autoSpaceDN w:val="0"/>
        <w:adjustRightInd w:val="0"/>
        <w:spacing w:after="0" w:line="240" w:lineRule="auto"/>
        <w:ind w:left="567" w:firstLine="142"/>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6148A3" w:rsidRPr="006148A3" w:rsidRDefault="006148A3" w:rsidP="00E35F3A">
      <w:pPr>
        <w:widowControl w:val="0"/>
        <w:numPr>
          <w:ilvl w:val="0"/>
          <w:numId w:val="291"/>
        </w:numPr>
        <w:tabs>
          <w:tab w:val="left" w:leader="dot" w:pos="624"/>
        </w:tabs>
        <w:autoSpaceDE w:val="0"/>
        <w:autoSpaceDN w:val="0"/>
        <w:adjustRightInd w:val="0"/>
        <w:spacing w:after="0" w:line="240" w:lineRule="auto"/>
        <w:ind w:left="567" w:firstLine="142"/>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6148A3" w:rsidRPr="006148A3" w:rsidRDefault="006148A3" w:rsidP="00E35F3A">
      <w:pPr>
        <w:widowControl w:val="0"/>
        <w:numPr>
          <w:ilvl w:val="0"/>
          <w:numId w:val="291"/>
        </w:numPr>
        <w:tabs>
          <w:tab w:val="left" w:leader="dot" w:pos="624"/>
        </w:tabs>
        <w:autoSpaceDE w:val="0"/>
        <w:autoSpaceDN w:val="0"/>
        <w:adjustRightInd w:val="0"/>
        <w:spacing w:after="0" w:line="240" w:lineRule="auto"/>
        <w:ind w:left="567" w:firstLine="142"/>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xml:space="preserve">обеспечение сетевого взаимодействия специалистов разного профиля в комплексной работе с обучающимися с ОВЗ; </w:t>
      </w:r>
    </w:p>
    <w:p w:rsidR="006148A3" w:rsidRPr="006148A3" w:rsidRDefault="006148A3" w:rsidP="00E35F3A">
      <w:pPr>
        <w:widowControl w:val="0"/>
        <w:numPr>
          <w:ilvl w:val="0"/>
          <w:numId w:val="291"/>
        </w:numPr>
        <w:tabs>
          <w:tab w:val="left" w:leader="dot" w:pos="624"/>
        </w:tabs>
        <w:autoSpaceDE w:val="0"/>
        <w:autoSpaceDN w:val="0"/>
        <w:adjustRightInd w:val="0"/>
        <w:spacing w:after="0" w:line="240" w:lineRule="auto"/>
        <w:ind w:left="567" w:firstLine="142"/>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осуществление информационно-просветительской и консультативной работы с родителями (законными представителями) обучающихся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color w:val="000000"/>
          <w:sz w:val="24"/>
          <w:szCs w:val="24"/>
        </w:rPr>
        <w:t xml:space="preserve">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NewtonCSanPin" w:eastAsia="@Arial Unicode MS" w:hAnsi="NewtonCSanPin" w:cs="Times New Roman"/>
          <w:color w:val="000000"/>
          <w:sz w:val="24"/>
          <w:szCs w:val="24"/>
        </w:rPr>
        <w:t xml:space="preserve">Содержание программы коррекционной работы определяют следующие </w:t>
      </w:r>
      <w:r w:rsidRPr="006148A3">
        <w:rPr>
          <w:rFonts w:ascii="NewtonCSanPin" w:eastAsia="@Arial Unicode MS" w:hAnsi="NewtonCSanPin" w:cs="Times New Roman"/>
          <w:b/>
          <w:i/>
          <w:color w:val="000000"/>
          <w:sz w:val="24"/>
          <w:szCs w:val="24"/>
        </w:rPr>
        <w:t>принципы:</w:t>
      </w:r>
    </w:p>
    <w:p w:rsidR="006148A3" w:rsidRPr="006148A3" w:rsidRDefault="006148A3" w:rsidP="00E35F3A">
      <w:pPr>
        <w:widowControl w:val="0"/>
        <w:numPr>
          <w:ilvl w:val="0"/>
          <w:numId w:val="292"/>
        </w:numPr>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8"/>
          <w:szCs w:val="28"/>
        </w:rPr>
      </w:pPr>
      <w:r w:rsidRPr="006148A3">
        <w:rPr>
          <w:rFonts w:ascii="NewtonCSanPin" w:eastAsia="@Arial Unicode MS" w:hAnsi="NewtonCSanPin" w:cs="Times New Roman"/>
          <w:i/>
          <w:iCs/>
          <w:color w:val="000000"/>
          <w:sz w:val="24"/>
          <w:szCs w:val="24"/>
        </w:rPr>
        <w:t>Принцип соблюдения интересов ребёнка</w:t>
      </w:r>
      <w:r w:rsidRPr="006148A3">
        <w:rPr>
          <w:rFonts w:ascii="NewtonCSanPin" w:eastAsia="@Arial Unicode MS" w:hAnsi="NewtonCSanPin" w:cs="Times New Roman"/>
          <w:color w:val="000000"/>
          <w:sz w:val="24"/>
          <w:szCs w:val="24"/>
        </w:rPr>
        <w:t xml:space="preserve"> - определение позиции специалиста, который призван решать проблему ребёнка с максимальной пользой и в интересах ребёнка</w:t>
      </w:r>
      <w:r w:rsidRPr="006148A3">
        <w:rPr>
          <w:rFonts w:ascii="NewtonCSanPin" w:eastAsia="@Arial Unicode MS" w:hAnsi="NewtonCSanPin" w:cs="Times New Roman"/>
          <w:color w:val="000000"/>
          <w:sz w:val="28"/>
          <w:szCs w:val="28"/>
        </w:rPr>
        <w:t>.</w:t>
      </w:r>
    </w:p>
    <w:p w:rsidR="006148A3" w:rsidRPr="006148A3" w:rsidRDefault="006148A3" w:rsidP="00E35F3A">
      <w:pPr>
        <w:widowControl w:val="0"/>
        <w:numPr>
          <w:ilvl w:val="0"/>
          <w:numId w:val="292"/>
        </w:numPr>
        <w:tabs>
          <w:tab w:val="left" w:leader="dot" w:pos="624"/>
        </w:tabs>
        <w:autoSpaceDE w:val="0"/>
        <w:autoSpaceDN w:val="0"/>
        <w:adjustRightInd w:val="0"/>
        <w:spacing w:after="0" w:line="240" w:lineRule="auto"/>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i/>
          <w:color w:val="000000"/>
          <w:sz w:val="24"/>
          <w:szCs w:val="24"/>
        </w:rPr>
        <w:t>Принцип системности</w:t>
      </w:r>
      <w:r w:rsidRPr="006148A3">
        <w:rPr>
          <w:rFonts w:ascii="NewtonCSanPin" w:eastAsia="@Arial Unicode MS" w:hAnsi="NewtonCSanPin" w:cs="Times New Roman"/>
          <w:bCs/>
          <w:color w:val="000000"/>
          <w:sz w:val="24"/>
          <w:szCs w:val="24"/>
        </w:rPr>
        <w:t xml:space="preserve">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148A3" w:rsidRPr="006148A3" w:rsidRDefault="006148A3" w:rsidP="00E35F3A">
      <w:pPr>
        <w:widowControl w:val="0"/>
        <w:numPr>
          <w:ilvl w:val="1"/>
          <w:numId w:val="293"/>
        </w:numPr>
        <w:tabs>
          <w:tab w:val="left" w:leader="dot" w:pos="624"/>
        </w:tabs>
        <w:autoSpaceDE w:val="0"/>
        <w:autoSpaceDN w:val="0"/>
        <w:adjustRightInd w:val="0"/>
        <w:spacing w:after="0" w:line="240" w:lineRule="auto"/>
        <w:ind w:left="709"/>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i/>
          <w:color w:val="000000"/>
          <w:sz w:val="24"/>
          <w:szCs w:val="24"/>
        </w:rPr>
        <w:t>Принцип обходного пути</w:t>
      </w:r>
      <w:r w:rsidRPr="006148A3">
        <w:rPr>
          <w:rFonts w:ascii="NewtonCSanPin" w:eastAsia="@Arial Unicode MS" w:hAnsi="NewtonCSanPin" w:cs="Times New Roman"/>
          <w:bCs/>
          <w:color w:val="000000"/>
          <w:sz w:val="24"/>
          <w:szCs w:val="24"/>
        </w:rPr>
        <w:t xml:space="preserve"> – формирование новой функциональной системы в обход пострадавшего звена, опоры на сохранные анализаторы; </w:t>
      </w:r>
    </w:p>
    <w:p w:rsidR="006148A3" w:rsidRPr="006148A3" w:rsidRDefault="006148A3" w:rsidP="00E35F3A">
      <w:pPr>
        <w:widowControl w:val="0"/>
        <w:numPr>
          <w:ilvl w:val="1"/>
          <w:numId w:val="293"/>
        </w:numPr>
        <w:tabs>
          <w:tab w:val="left" w:leader="dot" w:pos="624"/>
        </w:tabs>
        <w:autoSpaceDE w:val="0"/>
        <w:autoSpaceDN w:val="0"/>
        <w:adjustRightInd w:val="0"/>
        <w:spacing w:after="0" w:line="240" w:lineRule="auto"/>
        <w:ind w:left="709"/>
        <w:jc w:val="both"/>
        <w:rPr>
          <w:rFonts w:ascii="NewtonCSanPin" w:eastAsia="@Arial Unicode MS" w:hAnsi="NewtonCSanPin" w:cs="Times New Roman"/>
          <w:bCs/>
          <w:color w:val="000000"/>
          <w:sz w:val="24"/>
          <w:szCs w:val="24"/>
        </w:rPr>
      </w:pPr>
      <w:r w:rsidRPr="006148A3">
        <w:rPr>
          <w:rFonts w:ascii="NewtonCSanPin" w:eastAsia="@Arial Unicode MS" w:hAnsi="NewtonCSanPin" w:cs="Times New Roman"/>
          <w:bCs/>
          <w:i/>
          <w:color w:val="000000"/>
          <w:sz w:val="24"/>
          <w:szCs w:val="24"/>
        </w:rPr>
        <w:t>Принцип комплексности</w:t>
      </w:r>
      <w:r w:rsidRPr="006148A3">
        <w:rPr>
          <w:rFonts w:ascii="NewtonCSanPin" w:eastAsia="@Arial Unicode MS" w:hAnsi="NewtonCSanPin" w:cs="Times New Roman"/>
          <w:bCs/>
          <w:color w:val="000000"/>
          <w:sz w:val="24"/>
          <w:szCs w:val="24"/>
        </w:rPr>
        <w:t xml:space="preserve">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w:t>
      </w:r>
    </w:p>
    <w:p w:rsidR="006148A3" w:rsidRPr="006148A3" w:rsidRDefault="006148A3" w:rsidP="00E35F3A">
      <w:pPr>
        <w:widowControl w:val="0"/>
        <w:numPr>
          <w:ilvl w:val="0"/>
          <w:numId w:val="292"/>
        </w:numPr>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NewtonCSanPin" w:eastAsia="@Arial Unicode MS" w:hAnsi="NewtonCSanPin" w:cs="Times New Roman"/>
          <w:i/>
          <w:iCs/>
          <w:color w:val="000000"/>
          <w:sz w:val="24"/>
          <w:szCs w:val="24"/>
        </w:rPr>
        <w:t>Принцип непрерывности</w:t>
      </w:r>
      <w:r w:rsidRPr="006148A3">
        <w:rPr>
          <w:rFonts w:ascii="NewtonCSanPin" w:eastAsia="@Arial Unicode MS" w:hAnsi="NewtonCSanPin" w:cs="Times New Roman"/>
          <w:color w:val="000000"/>
          <w:sz w:val="24"/>
          <w:szCs w:val="24"/>
        </w:rPr>
        <w:t xml:space="preserve"> - непрерывная  помощь ребёнку и его родителям (законным представителям)до полного решения проблемы или определения подхода к её решению.</w:t>
      </w:r>
    </w:p>
    <w:p w:rsidR="006148A3" w:rsidRPr="006148A3" w:rsidRDefault="006148A3" w:rsidP="00E35F3A">
      <w:pPr>
        <w:widowControl w:val="0"/>
        <w:numPr>
          <w:ilvl w:val="0"/>
          <w:numId w:val="292"/>
        </w:numPr>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NewtonCSanPin" w:eastAsia="@Arial Unicode MS" w:hAnsi="NewtonCSanPin" w:cs="Times New Roman"/>
          <w:i/>
          <w:iCs/>
          <w:color w:val="000000"/>
          <w:sz w:val="24"/>
          <w:szCs w:val="24"/>
        </w:rPr>
        <w:t>Принцип вариативности</w:t>
      </w:r>
      <w:r w:rsidRPr="006148A3">
        <w:rPr>
          <w:rFonts w:ascii="NewtonCSanPin" w:eastAsia="@Arial Unicode MS" w:hAnsi="NewtonCSanPin" w:cs="Times New Roman"/>
          <w:iCs/>
          <w:color w:val="000000"/>
          <w:sz w:val="24"/>
          <w:szCs w:val="24"/>
        </w:rPr>
        <w:t xml:space="preserve"> -</w:t>
      </w:r>
      <w:r w:rsidRPr="006148A3">
        <w:rPr>
          <w:rFonts w:ascii="NewtonCSanPin" w:eastAsia="@Arial Unicode MS" w:hAnsi="NewtonCSanPin" w:cs="Times New Roman"/>
          <w:color w:val="000000"/>
          <w:sz w:val="24"/>
          <w:szCs w:val="24"/>
        </w:rPr>
        <w:t xml:space="preserve"> создание вариативных условий для получения образования детьми, имеющими различные недостатки в физическом и (или) психическом развитии.</w:t>
      </w:r>
    </w:p>
    <w:p w:rsidR="006148A3" w:rsidRPr="006148A3" w:rsidRDefault="006148A3" w:rsidP="00E35F3A">
      <w:pPr>
        <w:widowControl w:val="0"/>
        <w:numPr>
          <w:ilvl w:val="0"/>
          <w:numId w:val="292"/>
        </w:numPr>
        <w:tabs>
          <w:tab w:val="left" w:leader="dot" w:pos="624"/>
        </w:tabs>
        <w:autoSpaceDE w:val="0"/>
        <w:autoSpaceDN w:val="0"/>
        <w:adjustRightInd w:val="0"/>
        <w:spacing w:after="0" w:line="240" w:lineRule="auto"/>
        <w:jc w:val="both"/>
        <w:rPr>
          <w:rFonts w:ascii="NewtonCSanPin" w:eastAsia="@Arial Unicode MS" w:hAnsi="NewtonCSanPin" w:cs="Times New Roman"/>
          <w:b/>
          <w:bCs/>
          <w:color w:val="000000"/>
          <w:sz w:val="24"/>
          <w:szCs w:val="24"/>
        </w:rPr>
      </w:pPr>
      <w:r w:rsidRPr="006148A3">
        <w:rPr>
          <w:rFonts w:ascii="NewtonCSanPin" w:eastAsia="@Arial Unicode MS" w:hAnsi="NewtonCSanPin" w:cs="Times New Roman"/>
          <w:i/>
          <w:iCs/>
          <w:color w:val="000000"/>
          <w:sz w:val="24"/>
          <w:szCs w:val="24"/>
        </w:rPr>
        <w:t>Принцип рекомендательного характера оказания помощи</w:t>
      </w:r>
      <w:r w:rsidRPr="006148A3">
        <w:rPr>
          <w:rFonts w:ascii="NewtonCSanPin" w:eastAsia="@Arial Unicode MS" w:hAnsi="NewtonCSanPin" w:cs="Times New Roman"/>
          <w:iCs/>
          <w:color w:val="000000"/>
          <w:sz w:val="24"/>
          <w:szCs w:val="24"/>
        </w:rPr>
        <w:t xml:space="preserve"> -</w:t>
      </w:r>
      <w:r w:rsidRPr="006148A3">
        <w:rPr>
          <w:rFonts w:ascii="NewtonCSanPin" w:eastAsia="@Arial Unicode MS" w:hAnsi="NewtonCSanPin" w:cs="Times New Roman"/>
          <w:color w:val="000000"/>
          <w:sz w:val="24"/>
          <w:szCs w:val="24"/>
        </w:rPr>
        <w:t xml:space="preserve">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
          <w:bCs/>
          <w:color w:val="000000"/>
          <w:sz w:val="24"/>
          <w:szCs w:val="24"/>
        </w:rPr>
      </w:pPr>
    </w:p>
    <w:p w:rsidR="006148A3" w:rsidRPr="006148A3" w:rsidRDefault="006148A3" w:rsidP="006148A3">
      <w:pPr>
        <w:widowControl w:val="0"/>
        <w:suppressAutoHyphens/>
        <w:spacing w:after="0" w:line="240" w:lineRule="auto"/>
        <w:jc w:val="both"/>
        <w:rPr>
          <w:rFonts w:ascii="Times New Roman" w:eastAsia="Lucida Sans Unicode" w:hAnsi="Times New Roman" w:cs="Times New Roman"/>
          <w:b/>
          <w:bCs/>
          <w:kern w:val="1"/>
          <w:sz w:val="24"/>
          <w:szCs w:val="24"/>
          <w:lang w:eastAsia="hi-IN" w:bidi="hi-IN"/>
        </w:rPr>
      </w:pPr>
      <w:r w:rsidRPr="006148A3">
        <w:rPr>
          <w:rFonts w:ascii="Times New Roman" w:eastAsia="Lucida Sans Unicode" w:hAnsi="Times New Roman" w:cs="Times New Roman"/>
          <w:b/>
          <w:kern w:val="1"/>
          <w:sz w:val="24"/>
          <w:szCs w:val="24"/>
          <w:lang w:eastAsia="hi-IN" w:bidi="hi-IN"/>
        </w:rPr>
        <w:t>Т</w:t>
      </w:r>
      <w:r w:rsidRPr="006148A3">
        <w:rPr>
          <w:rFonts w:ascii="Times New Roman" w:eastAsia="Lucida Sans Unicode" w:hAnsi="Times New Roman" w:cs="Times New Roman"/>
          <w:b/>
          <w:bCs/>
          <w:kern w:val="1"/>
          <w:sz w:val="24"/>
          <w:szCs w:val="24"/>
          <w:lang w:eastAsia="hi-IN" w:bidi="hi-IN"/>
        </w:rPr>
        <w:t xml:space="preserve">еоретико-методологической основой Программы коррекционной работы является взаимосвязь трех подходов: </w:t>
      </w:r>
    </w:p>
    <w:p w:rsidR="006148A3" w:rsidRPr="006148A3" w:rsidRDefault="006148A3" w:rsidP="006148A3">
      <w:pPr>
        <w:widowControl w:val="0"/>
        <w:suppressAutoHyphens/>
        <w:spacing w:after="0" w:line="240" w:lineRule="auto"/>
        <w:jc w:val="both"/>
        <w:rPr>
          <w:rFonts w:ascii="Times New Roman" w:eastAsia="Lucida Sans Unicode" w:hAnsi="Times New Roman" w:cs="Times New Roman"/>
          <w:bCs/>
          <w:i/>
          <w:kern w:val="1"/>
          <w:sz w:val="24"/>
          <w:szCs w:val="24"/>
          <w:lang w:eastAsia="hi-IN" w:bidi="hi-IN"/>
        </w:rPr>
      </w:pPr>
      <w:r w:rsidRPr="006148A3">
        <w:rPr>
          <w:rFonts w:ascii="Times New Roman" w:hAnsi="Times New Roman" w:cs="Times New Roman"/>
          <w:bCs/>
          <w:i/>
          <w:kern w:val="1"/>
          <w:sz w:val="24"/>
          <w:szCs w:val="24"/>
          <w:lang w:eastAsia="hi-IN" w:bidi="hi-IN"/>
        </w:rPr>
        <w:t>● </w:t>
      </w:r>
      <w:r w:rsidRPr="006148A3">
        <w:rPr>
          <w:rFonts w:ascii="Times New Roman" w:eastAsia="Lucida Sans Unicode" w:hAnsi="Times New Roman" w:cs="Times New Roman"/>
          <w:bCs/>
          <w:i/>
          <w:kern w:val="1"/>
          <w:sz w:val="24"/>
          <w:szCs w:val="24"/>
          <w:lang w:eastAsia="hi-IN" w:bidi="hi-IN"/>
        </w:rPr>
        <w:t xml:space="preserve">нейропсихологического, выявляющего причины, лежащие в основе школьных трудностей; </w:t>
      </w:r>
    </w:p>
    <w:p w:rsidR="006148A3" w:rsidRPr="006148A3" w:rsidRDefault="006148A3" w:rsidP="006148A3">
      <w:pPr>
        <w:widowControl w:val="0"/>
        <w:suppressAutoHyphens/>
        <w:spacing w:after="0" w:line="240" w:lineRule="auto"/>
        <w:jc w:val="both"/>
        <w:rPr>
          <w:rFonts w:ascii="Times New Roman" w:eastAsia="Lucida Sans Unicode" w:hAnsi="Times New Roman" w:cs="Times New Roman"/>
          <w:bCs/>
          <w:i/>
          <w:kern w:val="1"/>
          <w:sz w:val="24"/>
          <w:szCs w:val="24"/>
          <w:lang w:eastAsia="hi-IN" w:bidi="hi-IN"/>
        </w:rPr>
      </w:pPr>
      <w:r w:rsidRPr="006148A3">
        <w:rPr>
          <w:rFonts w:ascii="Times New Roman" w:hAnsi="Times New Roman" w:cs="Times New Roman"/>
          <w:bCs/>
          <w:i/>
          <w:kern w:val="1"/>
          <w:sz w:val="24"/>
          <w:szCs w:val="24"/>
          <w:lang w:eastAsia="hi-IN" w:bidi="hi-IN"/>
        </w:rPr>
        <w:t>● </w:t>
      </w:r>
      <w:r w:rsidRPr="006148A3">
        <w:rPr>
          <w:rFonts w:ascii="Times New Roman" w:eastAsia="Lucida Sans Unicode" w:hAnsi="Times New Roman" w:cs="Times New Roman"/>
          <w:bCs/>
          <w:i/>
          <w:kern w:val="1"/>
          <w:sz w:val="24"/>
          <w:szCs w:val="24"/>
          <w:lang w:eastAsia="hi-IN" w:bidi="hi-IN"/>
        </w:rPr>
        <w:t xml:space="preserve">комплексного, обеспечивающего учет медико-психолого-педагогических знаний о ребенке; </w:t>
      </w:r>
    </w:p>
    <w:p w:rsidR="006148A3" w:rsidRPr="006148A3" w:rsidRDefault="006148A3" w:rsidP="006148A3">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6148A3">
        <w:rPr>
          <w:rFonts w:ascii="Times New Roman" w:hAnsi="Times New Roman" w:cs="Times New Roman"/>
          <w:bCs/>
          <w:i/>
          <w:kern w:val="1"/>
          <w:sz w:val="24"/>
          <w:szCs w:val="24"/>
          <w:lang w:eastAsia="hi-IN" w:bidi="hi-IN"/>
        </w:rPr>
        <w:t>● </w:t>
      </w:r>
      <w:r w:rsidRPr="006148A3">
        <w:rPr>
          <w:rFonts w:ascii="Times New Roman" w:eastAsia="Lucida Sans Unicode" w:hAnsi="Times New Roman" w:cs="Times New Roman"/>
          <w:bCs/>
          <w:i/>
          <w:kern w:val="1"/>
          <w:sz w:val="24"/>
          <w:szCs w:val="24"/>
          <w:lang w:eastAsia="hi-IN" w:bidi="hi-IN"/>
        </w:rPr>
        <w:t>междисциплинарного, позволяющего осуществлять совместно-распределенную деятельность специалистов, сопровождающих развитие ребенка.</w:t>
      </w:r>
      <w:r w:rsidRPr="006148A3">
        <w:rPr>
          <w:rFonts w:ascii="Times New Roman" w:eastAsia="Lucida Sans Unicode" w:hAnsi="Times New Roman" w:cs="Times New Roman"/>
          <w:bCs/>
          <w:kern w:val="1"/>
          <w:sz w:val="24"/>
          <w:szCs w:val="24"/>
          <w:lang w:eastAsia="hi-IN" w:bidi="hi-IN"/>
        </w:rPr>
        <w:t xml:space="preserve"> </w:t>
      </w:r>
    </w:p>
    <w:p w:rsidR="006148A3" w:rsidRPr="006148A3" w:rsidRDefault="006148A3" w:rsidP="006148A3">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r w:rsidRPr="006148A3">
        <w:rPr>
          <w:rFonts w:ascii="Times New Roman" w:eastAsia="Lucida Sans Unicode" w:hAnsi="Times New Roman" w:cs="Times New Roman"/>
          <w:bCs/>
          <w:kern w:val="1"/>
          <w:sz w:val="24"/>
          <w:szCs w:val="24"/>
          <w:lang w:eastAsia="hi-IN" w:bidi="hi-IN"/>
        </w:rPr>
        <w:t xml:space="preserve">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6148A3" w:rsidRPr="006148A3" w:rsidRDefault="006148A3" w:rsidP="006148A3">
      <w:pPr>
        <w:widowControl w:val="0"/>
        <w:suppressAutoHyphens/>
        <w:spacing w:after="0" w:line="240" w:lineRule="auto"/>
        <w:jc w:val="both"/>
        <w:rPr>
          <w:rFonts w:ascii="Times New Roman" w:eastAsia="Lucida Sans Unicode" w:hAnsi="Times New Roman" w:cs="Times New Roman"/>
          <w:bCs/>
          <w:kern w:val="1"/>
          <w:sz w:val="24"/>
          <w:szCs w:val="24"/>
          <w:lang w:eastAsia="hi-IN" w:bidi="hi-IN"/>
        </w:rPr>
      </w:pP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
          <w:bCs/>
          <w:color w:val="000000"/>
          <w:sz w:val="24"/>
          <w:szCs w:val="24"/>
        </w:rPr>
      </w:pPr>
      <w:r w:rsidRPr="006148A3">
        <w:rPr>
          <w:rFonts w:ascii="NewtonCSanPin" w:eastAsia="@Arial Unicode MS" w:hAnsi="NewtonCSanPin" w:cs="Times New Roman"/>
          <w:b/>
          <w:bCs/>
          <w:color w:val="000000"/>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
          <w:bCs/>
          <w:color w:val="000000"/>
          <w:sz w:val="24"/>
          <w:szCs w:val="24"/>
        </w:rPr>
      </w:pP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NewtonCSanPin" w:eastAsia="@Arial Unicode MS" w:hAnsi="NewtonCSanPin" w:cs="Times New Roman"/>
          <w:color w:val="000000"/>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и внеучебной). </w:t>
      </w:r>
    </w:p>
    <w:p w:rsidR="006148A3" w:rsidRPr="006148A3" w:rsidRDefault="006148A3" w:rsidP="006148A3">
      <w:pPr>
        <w:autoSpaceDE w:val="0"/>
        <w:autoSpaceDN w:val="0"/>
        <w:adjustRightInd w:val="0"/>
        <w:spacing w:after="0" w:line="360" w:lineRule="auto"/>
        <w:jc w:val="both"/>
        <w:rPr>
          <w:rFonts w:ascii="Times New Roman" w:eastAsia="Calibri" w:hAnsi="Times New Roman" w:cs="Times New Roman"/>
          <w:b/>
          <w:bCs/>
          <w:sz w:val="24"/>
          <w:szCs w:val="24"/>
          <w:lang w:eastAsia="en-US"/>
        </w:rPr>
      </w:pPr>
      <w:r w:rsidRPr="006148A3">
        <w:rPr>
          <w:rFonts w:ascii="Times New Roman" w:eastAsia="Calibri" w:hAnsi="Times New Roman" w:cs="Times New Roman"/>
          <w:b/>
          <w:bCs/>
          <w:sz w:val="24"/>
          <w:szCs w:val="24"/>
          <w:lang w:eastAsia="en-US"/>
        </w:rPr>
        <w:t>Характеристика содержания направлений коррекционной работы</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i/>
          <w:sz w:val="24"/>
          <w:szCs w:val="24"/>
          <w:lang w:eastAsia="en-US"/>
        </w:rPr>
        <w:t>Диагностическая работа</w:t>
      </w:r>
      <w:r w:rsidRPr="006148A3">
        <w:rPr>
          <w:rFonts w:ascii="Times New Roman" w:eastAsia="Calibri" w:hAnsi="Times New Roman" w:cs="Times New Roman"/>
          <w:sz w:val="24"/>
          <w:szCs w:val="24"/>
          <w:lang w:eastAsia="en-US"/>
        </w:rPr>
        <w:t xml:space="preserve"> включает  в себя следующее: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определение уровня актуального и зоны ближайшего развития обучающегося с ОВЗ, выявление его резервных возможностей;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изучение развития эмоционально-волевой, познавательной, речевой сфер и личностных особенностей обучающихся;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изучение социальной ситуации развития и условий семейного воспитания ребенка;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изучение адаптивных возможностей и уровня социализации ребенка с ОВЗ;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мониторинг динамики развития, успешности освоения образовательных программ основного общего образования.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i/>
          <w:sz w:val="24"/>
          <w:szCs w:val="24"/>
          <w:lang w:eastAsia="en-US"/>
        </w:rPr>
        <w:t>Коррекционно-развивающая</w:t>
      </w:r>
      <w:r w:rsidRPr="006148A3">
        <w:rPr>
          <w:rFonts w:ascii="Times New Roman" w:eastAsia="Calibri" w:hAnsi="Times New Roman" w:cs="Times New Roman"/>
          <w:sz w:val="24"/>
          <w:szCs w:val="24"/>
          <w:lang w:eastAsia="en-US"/>
        </w:rPr>
        <w:t xml:space="preserve"> работа включает в себя следующее: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коррекцию и развитие высших психических функций, эмоционально-волевой, познавательной и коммуникативно-речевой сфер;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формирование способов регуляции поведения и эмоциональных состояний;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развитие форм и навыков личностного общения в группе сверстников, коммуникативной компетенции;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развитие компетенций, необходимых для продолжения образования и профессионального самоопределения;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социальную защиту ребенка в случаях неблагоприятных условий жизни при психотравмирующих обстоятельствах.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i/>
          <w:sz w:val="24"/>
          <w:szCs w:val="24"/>
          <w:lang w:eastAsia="en-US"/>
        </w:rPr>
        <w:t>Консультативная работа</w:t>
      </w:r>
      <w:r w:rsidRPr="006148A3">
        <w:rPr>
          <w:rFonts w:ascii="Times New Roman" w:eastAsia="Calibri" w:hAnsi="Times New Roman" w:cs="Times New Roman"/>
          <w:sz w:val="24"/>
          <w:szCs w:val="24"/>
          <w:lang w:eastAsia="en-US"/>
        </w:rPr>
        <w:t xml:space="preserve"> включает в себя следующее: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консультативную помощь семье в вопросах выбора стратегии воспитания и приемов коррекционного обучения ребенка с ОВЗ;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i/>
          <w:sz w:val="24"/>
          <w:szCs w:val="24"/>
          <w:lang w:eastAsia="en-US"/>
        </w:rPr>
        <w:t>Информационно-просветительская</w:t>
      </w:r>
      <w:r w:rsidRPr="006148A3">
        <w:rPr>
          <w:rFonts w:ascii="Times New Roman" w:eastAsia="Calibri" w:hAnsi="Times New Roman" w:cs="Times New Roman"/>
          <w:sz w:val="24"/>
          <w:szCs w:val="24"/>
          <w:lang w:eastAsia="en-US"/>
        </w:rPr>
        <w:t xml:space="preserve"> работа включает в себя следующее: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b/>
          <w:color w:val="000000"/>
          <w:sz w:val="24"/>
          <w:szCs w:val="28"/>
          <w:lang w:eastAsia="en-US"/>
        </w:rPr>
      </w:pPr>
      <w:bookmarkStart w:id="21" w:name="_Toc414553278"/>
      <w:r w:rsidRPr="006148A3">
        <w:rPr>
          <w:rFonts w:ascii="Times New Roman" w:eastAsia="Calibri" w:hAnsi="Times New Roman" w:cs="Times New Roman"/>
          <w:b/>
          <w:color w:val="000000"/>
          <w:sz w:val="24"/>
          <w:szCs w:val="28"/>
          <w:lang w:eastAsia="en-US"/>
        </w:rPr>
        <w:t xml:space="preserve"> 2.4.3. Система комплексного психолого-медико-социального сопровождения и поддержки обучающихся с ограниченными возможностями здоровья.</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color w:val="000000"/>
          <w:sz w:val="24"/>
          <w:szCs w:val="28"/>
          <w:lang w:eastAsia="en-US"/>
        </w:rPr>
      </w:pPr>
      <w:r w:rsidRPr="006148A3">
        <w:rPr>
          <w:rFonts w:ascii="Times New Roman" w:eastAsia="Calibri" w:hAnsi="Times New Roman" w:cs="Times New Roman"/>
          <w:b/>
          <w:i/>
          <w:color w:val="000000"/>
          <w:sz w:val="24"/>
          <w:szCs w:val="28"/>
          <w:lang w:eastAsia="en-US"/>
        </w:rPr>
        <w:t>Включает:</w:t>
      </w:r>
      <w:r w:rsidRPr="006148A3">
        <w:rPr>
          <w:rFonts w:ascii="Times New Roman" w:eastAsia="Calibri" w:hAnsi="Times New Roman" w:cs="Times New Roman"/>
          <w:color w:val="000000"/>
          <w:sz w:val="24"/>
          <w:szCs w:val="28"/>
          <w:lang w:eastAsia="en-US"/>
        </w:rPr>
        <w:t xml:space="preserve"> комплексное обследование, мониторинг динамики развития, мониторинг успешности освоения основной образовательной программы основного общего образования</w:t>
      </w:r>
      <w:bookmarkEnd w:id="21"/>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color w:val="000000"/>
          <w:sz w:val="24"/>
          <w:szCs w:val="28"/>
          <w:lang w:eastAsia="en-US"/>
        </w:rPr>
      </w:pP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r w:rsidRPr="006148A3">
        <w:rPr>
          <w:rFonts w:ascii="Times New Roman" w:eastAsia="Calibri" w:hAnsi="Times New Roman" w:cs="Times New Roman"/>
          <w:sz w:val="24"/>
          <w:szCs w:val="24"/>
          <w:lang w:eastAsia="en-US"/>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средней школы №66, а также ее уставом.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Одним из условий комплексного сопровождения и поддержки обучающихся является тесное взаимодействие специалистов при участии педагогов средней школе №66, администрации и родителей (законных представителей).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i/>
          <w:sz w:val="24"/>
          <w:szCs w:val="24"/>
          <w:lang w:eastAsia="en-US"/>
        </w:rPr>
        <w:t>Медицинская поддержка</w:t>
      </w:r>
      <w:r w:rsidRPr="006148A3">
        <w:rPr>
          <w:rFonts w:ascii="Times New Roman" w:eastAsia="Calibri" w:hAnsi="Times New Roman" w:cs="Times New Roman"/>
          <w:sz w:val="24"/>
          <w:szCs w:val="24"/>
          <w:lang w:eastAsia="en-US"/>
        </w:rPr>
        <w:t xml:space="preserve"> и сопровождение обучающихся с ОВЗ в образовательной организации осуществляются медицинскими работниками (врачом – педиатром и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Медицинские работники  участвуют в диагностике школьников с ОВЗ и в определении их индивидуального образовательного маршрута, при необходимости проводят консультации педагогов и родителей. В случае необходимости оказывают экстренную (неотложную) помощь (купируют приступ эпилепсии, делают инъекции (инсулин) и др.). Медицинские работники, являясь сотрудниками профильного медицинского учреждения, осуществляют  постоянное взаимодействие с родителями детей с ОВЗ.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i/>
          <w:sz w:val="24"/>
          <w:szCs w:val="24"/>
          <w:lang w:eastAsia="en-US"/>
        </w:rPr>
        <w:t>Социально-педагогическое сопровождение</w:t>
      </w:r>
      <w:r w:rsidRPr="006148A3">
        <w:rPr>
          <w:rFonts w:ascii="Times New Roman" w:eastAsia="Calibri" w:hAnsi="Times New Roman" w:cs="Times New Roman"/>
          <w:sz w:val="24"/>
          <w:szCs w:val="24"/>
          <w:lang w:eastAsia="en-US"/>
        </w:rPr>
        <w:t xml:space="preserve">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классные часы, внеурочные занятия; беседы и индивидуальные консультации (со школьниками, родителями, педагогами). При необходимости, социальный педагог  выступает  на родительских собраниях с  информационно-просветительскими  лекциями и сообщениями. Социальный педагог постоянно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i/>
          <w:sz w:val="24"/>
          <w:szCs w:val="24"/>
          <w:lang w:eastAsia="en-US"/>
        </w:rPr>
        <w:t>Психологическое сопровождение</w:t>
      </w:r>
      <w:r w:rsidRPr="006148A3">
        <w:rPr>
          <w:rFonts w:ascii="Times New Roman" w:eastAsia="Calibri" w:hAnsi="Times New Roman" w:cs="Times New Roman"/>
          <w:sz w:val="24"/>
          <w:szCs w:val="24"/>
          <w:lang w:eastAsia="en-US"/>
        </w:rPr>
        <w:t xml:space="preserve">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w:t>
      </w:r>
      <w:r w:rsidR="00484D23">
        <w:rPr>
          <w:rFonts w:ascii="Times New Roman" w:eastAsia="Calibri" w:hAnsi="Times New Roman" w:cs="Times New Roman"/>
          <w:sz w:val="24"/>
          <w:szCs w:val="24"/>
          <w:lang w:eastAsia="en-US"/>
        </w:rPr>
        <w:t xml:space="preserve"> фронтально</w:t>
      </w:r>
      <w:r w:rsidRPr="006148A3">
        <w:rPr>
          <w:rFonts w:ascii="Times New Roman" w:eastAsia="Calibri" w:hAnsi="Times New Roman" w:cs="Times New Roman"/>
          <w:sz w:val="24"/>
          <w:szCs w:val="24"/>
          <w:lang w:eastAsia="en-US"/>
        </w:rPr>
        <w:t>. Основные направления деятельности школьного педагога-психолога состоят в проведении психодиагностики; развитии и коррекции эмоционально-волевой</w:t>
      </w:r>
      <w:r w:rsidR="00484D23">
        <w:rPr>
          <w:rFonts w:ascii="Times New Roman" w:eastAsia="Calibri" w:hAnsi="Times New Roman" w:cs="Times New Roman"/>
          <w:sz w:val="24"/>
          <w:szCs w:val="24"/>
          <w:lang w:eastAsia="en-US"/>
        </w:rPr>
        <w:t>, интеллектуальной</w:t>
      </w:r>
      <w:r w:rsidRPr="006148A3">
        <w:rPr>
          <w:rFonts w:ascii="Times New Roman" w:eastAsia="Calibri" w:hAnsi="Times New Roman" w:cs="Times New Roman"/>
          <w:sz w:val="24"/>
          <w:szCs w:val="24"/>
          <w:lang w:eastAsia="en-US"/>
        </w:rPr>
        <w:t xml:space="preserve">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с ОВЗ. Кроме того, в течение года педагог-психолог (психолог) осуществляет информационно-просветительскую работу с родителями и педагогами (чтение лекций, проведение обучающих семинаров и тренингов).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В реализации </w:t>
      </w:r>
      <w:r w:rsidRPr="006148A3">
        <w:rPr>
          <w:rFonts w:ascii="Times New Roman" w:eastAsia="Calibri" w:hAnsi="Times New Roman" w:cs="Times New Roman"/>
          <w:b/>
          <w:i/>
          <w:sz w:val="24"/>
          <w:szCs w:val="24"/>
          <w:lang w:eastAsia="en-US"/>
        </w:rPr>
        <w:t>диагностического направления</w:t>
      </w:r>
      <w:r w:rsidRPr="006148A3">
        <w:rPr>
          <w:rFonts w:ascii="Times New Roman" w:eastAsia="Calibri" w:hAnsi="Times New Roman" w:cs="Times New Roman"/>
          <w:sz w:val="24"/>
          <w:szCs w:val="24"/>
          <w:lang w:eastAsia="en-US"/>
        </w:rPr>
        <w:t xml:space="preserve">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Данное направление осуществляется  в процессе  работы ПМПк.  ПМПк является внутришкольной формой организации сопровождения детей с ОВЗ, положение и регламент работы которой разработано  в средней школе №66.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Цель работы ПМПк -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В состав ПМПк образовательной организации входят педагог-психолог,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sz w:val="24"/>
          <w:szCs w:val="24"/>
          <w:lang w:eastAsia="en-US"/>
        </w:rPr>
        <w:t xml:space="preserve">2.4.4. Реализация программы коррекционной работы.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Коррекционная работа реализуется во всех организационных формах деятельности образовательной организации: в учебной (урочной и внеурочной) деятельности и внеучебной деятельности.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Во внеучебной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При необходимости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r w:rsidRPr="006148A3">
        <w:rPr>
          <w:rFonts w:ascii="Times New Roman" w:eastAsia="Calibri" w:hAnsi="Times New Roman" w:cs="Times New Roman"/>
          <w:sz w:val="24"/>
          <w:szCs w:val="24"/>
          <w:lang w:eastAsia="en-US"/>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w:t>
      </w:r>
      <w:r w:rsidRPr="006148A3">
        <w:rPr>
          <w:rFonts w:ascii="Times New Roman" w:eastAsia="Calibri" w:hAnsi="Times New Roman" w:cs="Times New Roman"/>
          <w:color w:val="FF0000"/>
          <w:sz w:val="24"/>
          <w:szCs w:val="24"/>
          <w:lang w:eastAsia="en-US"/>
        </w:rPr>
        <w:t>.</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r w:rsidRPr="006148A3">
        <w:rPr>
          <w:rFonts w:ascii="Times New Roman" w:eastAsia="Calibri" w:hAnsi="Times New Roman" w:cs="Times New Roman"/>
          <w:sz w:val="24"/>
          <w:szCs w:val="24"/>
          <w:lang w:eastAsia="en-US"/>
        </w:rPr>
        <w:t xml:space="preserve">При реализации содержания коррекционной работы распределены зоны ответственности между учителями и разными специалистами, описаны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школы  (учитель - предметник, социальный педагог, педагог дополнительного образования и др.) и специалистов (учитель-логопед, учитель-дефектолог, педагог-психолог, медицинский работник) внутри образовательной организации; в сетевом взаимодействии в многофункциональном комплексе и с другими  образовательными организациями, осуществляющими образовательную деятельность.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Взаимодействие включает в себя следующее: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комплексность в определении и решении проблем обучающегося, предоставлении ему специализированной квалифицированной помощи;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многоаспектный анализ личностного и познавательного развития обучающегося;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w:t>
      </w:r>
      <w:r w:rsidRPr="006148A3">
        <w:rPr>
          <w:rFonts w:ascii="Times New Roman" w:eastAsia="Calibri" w:hAnsi="Times New Roman" w:cs="Times New Roman"/>
          <w:sz w:val="24"/>
          <w:szCs w:val="24"/>
          <w:lang w:eastAsia="en-US"/>
        </w:rPr>
        <w:tab/>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148A3" w:rsidRPr="006148A3" w:rsidRDefault="006148A3" w:rsidP="006148A3">
      <w:pPr>
        <w:autoSpaceDE w:val="0"/>
        <w:autoSpaceDN w:val="0"/>
        <w:adjustRightInd w:val="0"/>
        <w:spacing w:after="0" w:line="360" w:lineRule="auto"/>
        <w:jc w:val="both"/>
        <w:rPr>
          <w:rFonts w:ascii="Times New Roman" w:eastAsia="@Arial Unicode MS" w:hAnsi="Times New Roman" w:cs="Times New Roman"/>
          <w:color w:val="000000"/>
          <w:sz w:val="24"/>
          <w:szCs w:val="24"/>
          <w:lang w:eastAsia="en-US"/>
        </w:rPr>
      </w:pPr>
      <w:r w:rsidRPr="006148A3">
        <w:rPr>
          <w:rFonts w:ascii="Times New Roman" w:eastAsia="@Arial Unicode MS" w:hAnsi="Times New Roman" w:cs="Times New Roman"/>
          <w:b/>
          <w:bCs/>
          <w:color w:val="000000"/>
          <w:sz w:val="24"/>
          <w:szCs w:val="24"/>
          <w:lang w:eastAsia="en-US"/>
        </w:rPr>
        <w:t>Этапы реализации программы к</w:t>
      </w:r>
      <w:r w:rsidRPr="006148A3">
        <w:rPr>
          <w:rFonts w:ascii="Times New Roman" w:eastAsia="@Arial Unicode MS" w:hAnsi="Times New Roman" w:cs="Times New Roman"/>
          <w:b/>
          <w:color w:val="000000"/>
          <w:sz w:val="24"/>
          <w:szCs w:val="24"/>
          <w:lang w:eastAsia="en-US"/>
        </w:rPr>
        <w:t>оррекционной работы.</w:t>
      </w:r>
      <w:r w:rsidRPr="006148A3">
        <w:rPr>
          <w:rFonts w:ascii="Times New Roman" w:eastAsia="@Arial Unicode MS" w:hAnsi="Times New Roman" w:cs="Times New Roman"/>
          <w:color w:val="000000"/>
          <w:sz w:val="24"/>
          <w:szCs w:val="24"/>
          <w:lang w:eastAsia="en-US"/>
        </w:rPr>
        <w:t xml:space="preserve">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i/>
          <w:iCs/>
          <w:color w:val="000000"/>
          <w:sz w:val="24"/>
          <w:szCs w:val="24"/>
        </w:rPr>
      </w:pPr>
      <w:r w:rsidRPr="006148A3">
        <w:rPr>
          <w:rFonts w:ascii="NewtonCSanPin" w:eastAsia="@Arial Unicode MS" w:hAnsi="NewtonCSanPin" w:cs="Times New Roman"/>
          <w:iCs/>
          <w:color w:val="000000"/>
          <w:sz w:val="24"/>
          <w:szCs w:val="24"/>
          <w:u w:val="single"/>
        </w:rPr>
        <w:t>1.Этап сбора и анализа информации</w:t>
      </w:r>
      <w:r w:rsidRPr="006148A3">
        <w:rPr>
          <w:rFonts w:ascii="NewtonCSanPin" w:eastAsia="@Arial Unicode MS" w:hAnsi="NewtonCSanPin" w:cs="Times New Roman"/>
          <w:color w:val="000000"/>
          <w:sz w:val="24"/>
          <w:szCs w:val="24"/>
          <w:u w:val="single"/>
        </w:rPr>
        <w:t xml:space="preserve"> (информационно-аналитическая деятельность) (май-сентябрь).</w:t>
      </w:r>
      <w:r w:rsidRPr="006148A3">
        <w:rPr>
          <w:rFonts w:ascii="NewtonCSanPin" w:eastAsia="@Arial Unicode MS" w:hAnsi="NewtonCSanPin" w:cs="Times New Roman"/>
          <w:color w:val="000000"/>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i/>
          <w:iCs/>
          <w:color w:val="000000"/>
          <w:sz w:val="24"/>
          <w:szCs w:val="24"/>
        </w:rPr>
      </w:pPr>
      <w:r w:rsidRPr="006148A3">
        <w:rPr>
          <w:rFonts w:ascii="NewtonCSanPin" w:eastAsia="@Arial Unicode MS" w:hAnsi="NewtonCSanPin" w:cs="Times New Roman"/>
          <w:iCs/>
          <w:color w:val="000000"/>
          <w:sz w:val="24"/>
          <w:szCs w:val="24"/>
          <w:u w:val="single"/>
        </w:rPr>
        <w:t>2. Этап планирования, организации, координации</w:t>
      </w:r>
      <w:r w:rsidRPr="006148A3">
        <w:rPr>
          <w:rFonts w:ascii="NewtonCSanPin" w:eastAsia="@Arial Unicode MS" w:hAnsi="NewtonCSanPin" w:cs="Times New Roman"/>
          <w:color w:val="000000"/>
          <w:sz w:val="24"/>
          <w:szCs w:val="24"/>
          <w:u w:val="single"/>
        </w:rPr>
        <w:t xml:space="preserve"> (организационно-исполнительская деятельность) (октябрь-май)</w:t>
      </w:r>
      <w:r w:rsidRPr="006148A3">
        <w:rPr>
          <w:rFonts w:ascii="NewtonCSanPin" w:eastAsia="@Arial Unicode MS" w:hAnsi="NewtonCSanPin" w:cs="Times New Roman"/>
          <w:color w:val="000000"/>
          <w:sz w:val="24"/>
          <w:szCs w:val="24"/>
        </w:rPr>
        <w:t>.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i/>
          <w:iCs/>
          <w:color w:val="000000"/>
          <w:sz w:val="24"/>
          <w:szCs w:val="24"/>
        </w:rPr>
      </w:pPr>
      <w:r w:rsidRPr="006148A3">
        <w:rPr>
          <w:rFonts w:ascii="NewtonCSanPin" w:eastAsia="@Arial Unicode MS" w:hAnsi="NewtonCSanPin" w:cs="Times New Roman"/>
          <w:iCs/>
          <w:color w:val="000000"/>
          <w:sz w:val="24"/>
          <w:szCs w:val="24"/>
          <w:u w:val="single"/>
        </w:rPr>
        <w:t>3. Этап диагностики коррекционно-развивающей образовательной среды</w:t>
      </w:r>
      <w:r w:rsidRPr="006148A3">
        <w:rPr>
          <w:rFonts w:ascii="NewtonCSanPin" w:eastAsia="@Arial Unicode MS" w:hAnsi="NewtonCSanPin" w:cs="Times New Roman"/>
          <w:i/>
          <w:iCs/>
          <w:color w:val="000000"/>
          <w:sz w:val="24"/>
          <w:szCs w:val="24"/>
          <w:u w:val="single"/>
        </w:rPr>
        <w:t xml:space="preserve"> </w:t>
      </w:r>
      <w:r w:rsidRPr="006148A3">
        <w:rPr>
          <w:rFonts w:ascii="NewtonCSanPin" w:eastAsia="@Arial Unicode MS" w:hAnsi="NewtonCSanPin" w:cs="Times New Roman"/>
          <w:color w:val="000000"/>
          <w:sz w:val="24"/>
          <w:szCs w:val="24"/>
          <w:u w:val="single"/>
        </w:rPr>
        <w:t>(контрольно-диагностическая деятельность) (май-июнь).</w:t>
      </w:r>
      <w:r w:rsidRPr="006148A3">
        <w:rPr>
          <w:rFonts w:ascii="NewtonCSanPin" w:eastAsia="@Arial Unicode MS" w:hAnsi="NewtonCSanPin" w:cs="Times New Roman"/>
          <w:color w:val="000000"/>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
          <w:bCs/>
          <w:color w:val="000000"/>
          <w:sz w:val="24"/>
          <w:szCs w:val="24"/>
        </w:rPr>
      </w:pPr>
      <w:r w:rsidRPr="006148A3">
        <w:rPr>
          <w:rFonts w:ascii="NewtonCSanPin" w:eastAsia="@Arial Unicode MS" w:hAnsi="NewtonCSanPin" w:cs="Times New Roman"/>
          <w:iCs/>
          <w:color w:val="000000"/>
          <w:sz w:val="24"/>
          <w:szCs w:val="24"/>
          <w:u w:val="single"/>
        </w:rPr>
        <w:t>4. Этап регуляции и корректировки (август – сентябрь)</w:t>
      </w:r>
      <w:r w:rsidRPr="006148A3">
        <w:rPr>
          <w:rFonts w:ascii="NewtonCSanPin" w:eastAsia="@Arial Unicode MS" w:hAnsi="NewtonCSanPin" w:cs="Times New Roman"/>
          <w:color w:val="000000"/>
          <w:sz w:val="24"/>
          <w:szCs w:val="24"/>
          <w:u w:val="single"/>
        </w:rPr>
        <w:t>.</w:t>
      </w:r>
      <w:r w:rsidRPr="006148A3">
        <w:rPr>
          <w:rFonts w:ascii="NewtonCSanPin" w:eastAsia="@Arial Unicode MS" w:hAnsi="NewtonCSanPin" w:cs="Times New Roman"/>
          <w:color w:val="000000"/>
          <w:sz w:val="24"/>
          <w:szCs w:val="24"/>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148A3" w:rsidRPr="006148A3" w:rsidRDefault="006148A3" w:rsidP="006148A3">
      <w:pPr>
        <w:widowControl w:val="0"/>
        <w:tabs>
          <w:tab w:val="left" w:leader="dot" w:pos="624"/>
        </w:tabs>
        <w:autoSpaceDE w:val="0"/>
        <w:autoSpaceDN w:val="0"/>
        <w:adjustRightInd w:val="0"/>
        <w:spacing w:after="0" w:line="240" w:lineRule="auto"/>
        <w:jc w:val="center"/>
        <w:rPr>
          <w:rFonts w:ascii="NewtonCSanPin" w:eastAsia="@Arial Unicode MS" w:hAnsi="NewtonCSanPin" w:cs="Times New Roman"/>
          <w:b/>
          <w:bCs/>
          <w:color w:val="000000"/>
          <w:sz w:val="24"/>
          <w:szCs w:val="24"/>
        </w:rPr>
      </w:pP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
          <w:bCs/>
          <w:color w:val="000000"/>
          <w:sz w:val="24"/>
          <w:szCs w:val="24"/>
        </w:rPr>
      </w:pPr>
      <w:r w:rsidRPr="006148A3">
        <w:rPr>
          <w:rFonts w:ascii="NewtonCSanPin" w:eastAsia="@Arial Unicode MS" w:hAnsi="NewtonCSanPin" w:cs="Times New Roman"/>
          <w:b/>
          <w:bCs/>
          <w:color w:val="000000"/>
          <w:sz w:val="24"/>
          <w:szCs w:val="24"/>
        </w:rPr>
        <w:t>Механизм реализации программы.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NewtonCSanPin" w:eastAsia="@Arial Unicode MS" w:hAnsi="NewtonCSanPin" w:cs="Times New Roman"/>
          <w:color w:val="000000"/>
          <w:sz w:val="24"/>
          <w:szCs w:val="24"/>
        </w:rPr>
        <w:t xml:space="preserve">Одним из основных механизмов реализации коррекционной работы является оптимально выстроенное </w:t>
      </w:r>
      <w:r w:rsidRPr="006148A3">
        <w:rPr>
          <w:rFonts w:ascii="NewtonCSanPin" w:eastAsia="@Arial Unicode MS" w:hAnsi="NewtonCSanPin" w:cs="Times New Roman"/>
          <w:iCs/>
          <w:color w:val="000000"/>
          <w:sz w:val="24"/>
          <w:szCs w:val="24"/>
        </w:rPr>
        <w:t>взаимодействие специалистов образовательного учреждения</w:t>
      </w:r>
      <w:r w:rsidRPr="006148A3">
        <w:rPr>
          <w:rFonts w:ascii="NewtonCSanPin" w:eastAsia="@Arial Unicode MS" w:hAnsi="NewtonCSanPin" w:cs="Times New Roman"/>
          <w:color w:val="000000"/>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NewtonCSanPin" w:eastAsia="@Arial Unicode MS" w:hAnsi="NewtonCSanPin" w:cs="Times New Roman"/>
          <w:color w:val="000000"/>
          <w:sz w:val="24"/>
          <w:szCs w:val="24"/>
        </w:rPr>
        <w:t>Такое взаимодействие включает:</w:t>
      </w:r>
    </w:p>
    <w:p w:rsidR="006148A3" w:rsidRPr="006148A3" w:rsidRDefault="006148A3" w:rsidP="00E35F3A">
      <w:pPr>
        <w:widowControl w:val="0"/>
        <w:numPr>
          <w:ilvl w:val="0"/>
          <w:numId w:val="287"/>
        </w:numPr>
        <w:tabs>
          <w:tab w:val="left" w:leader="dot" w:pos="624"/>
        </w:tabs>
        <w:autoSpaceDE w:val="0"/>
        <w:autoSpaceDN w:val="0"/>
        <w:adjustRightInd w:val="0"/>
        <w:spacing w:after="0" w:line="240" w:lineRule="auto"/>
        <w:ind w:firstLine="540"/>
        <w:jc w:val="both"/>
        <w:rPr>
          <w:rFonts w:ascii="NewtonCSanPin" w:eastAsia="@Arial Unicode MS" w:hAnsi="NewtonCSanPin" w:cs="Times New Roman"/>
          <w:i/>
          <w:color w:val="000000"/>
          <w:sz w:val="24"/>
          <w:szCs w:val="24"/>
        </w:rPr>
      </w:pPr>
      <w:r w:rsidRPr="006148A3">
        <w:rPr>
          <w:rFonts w:ascii="NewtonCSanPin" w:eastAsia="@Arial Unicode MS" w:hAnsi="NewtonCSanPin" w:cs="Times New Roman"/>
          <w:i/>
          <w:color w:val="000000"/>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6148A3" w:rsidRPr="006148A3" w:rsidRDefault="006148A3" w:rsidP="00E35F3A">
      <w:pPr>
        <w:widowControl w:val="0"/>
        <w:numPr>
          <w:ilvl w:val="0"/>
          <w:numId w:val="287"/>
        </w:numPr>
        <w:tabs>
          <w:tab w:val="left" w:leader="dot" w:pos="624"/>
        </w:tabs>
        <w:autoSpaceDE w:val="0"/>
        <w:autoSpaceDN w:val="0"/>
        <w:adjustRightInd w:val="0"/>
        <w:spacing w:after="0" w:line="240" w:lineRule="auto"/>
        <w:ind w:firstLine="540"/>
        <w:jc w:val="both"/>
        <w:rPr>
          <w:rFonts w:ascii="NewtonCSanPin" w:eastAsia="@Arial Unicode MS" w:hAnsi="NewtonCSanPin" w:cs="Times New Roman"/>
          <w:i/>
          <w:color w:val="000000"/>
          <w:sz w:val="24"/>
          <w:szCs w:val="24"/>
        </w:rPr>
      </w:pPr>
      <w:r w:rsidRPr="006148A3">
        <w:rPr>
          <w:rFonts w:ascii="NewtonCSanPin" w:eastAsia="@Arial Unicode MS" w:hAnsi="NewtonCSanPin" w:cs="Times New Roman"/>
          <w:i/>
          <w:color w:val="000000"/>
          <w:sz w:val="24"/>
          <w:szCs w:val="24"/>
        </w:rPr>
        <w:t>многоаспектный анализ личностного и познавательного развития ребёнка;</w:t>
      </w:r>
    </w:p>
    <w:p w:rsidR="006148A3" w:rsidRPr="006148A3" w:rsidRDefault="006148A3" w:rsidP="00E35F3A">
      <w:pPr>
        <w:widowControl w:val="0"/>
        <w:numPr>
          <w:ilvl w:val="0"/>
          <w:numId w:val="287"/>
        </w:numPr>
        <w:tabs>
          <w:tab w:val="left" w:leader="dot" w:pos="624"/>
        </w:tabs>
        <w:autoSpaceDE w:val="0"/>
        <w:autoSpaceDN w:val="0"/>
        <w:adjustRightInd w:val="0"/>
        <w:spacing w:after="0" w:line="240" w:lineRule="auto"/>
        <w:ind w:firstLine="540"/>
        <w:jc w:val="both"/>
        <w:rPr>
          <w:rFonts w:ascii="NewtonCSanPin" w:eastAsia="@Arial Unicode MS" w:hAnsi="NewtonCSanPin" w:cs="Times New Roman"/>
          <w:i/>
          <w:color w:val="000000"/>
          <w:sz w:val="24"/>
          <w:szCs w:val="24"/>
        </w:rPr>
      </w:pPr>
      <w:r w:rsidRPr="006148A3">
        <w:rPr>
          <w:rFonts w:ascii="NewtonCSanPin" w:eastAsia="@Arial Unicode MS" w:hAnsi="NewtonCSanPin" w:cs="Times New Roman"/>
          <w:i/>
          <w:color w:val="000000"/>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NewtonCSanPin" w:eastAsia="@Arial Unicode MS" w:hAnsi="NewtonCSanPin" w:cs="Times New Roman"/>
          <w:color w:val="000000"/>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6148A3">
        <w:rPr>
          <w:rFonts w:ascii="NewtonCSanPin" w:eastAsia="@Arial Unicode MS" w:hAnsi="NewtonCSanPin" w:cs="Times New Roman"/>
          <w:color w:val="000000"/>
          <w:sz w:val="24"/>
          <w:szCs w:val="24"/>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color w:val="000000"/>
          <w:sz w:val="24"/>
          <w:szCs w:val="24"/>
        </w:rPr>
      </w:pPr>
      <w:r w:rsidRPr="006148A3">
        <w:rPr>
          <w:rFonts w:ascii="NewtonCSanPin" w:eastAsia="@Arial Unicode MS" w:hAnsi="NewtonCSanPin" w:cs="Times New Roman"/>
          <w:color w:val="000000"/>
          <w:sz w:val="24"/>
          <w:szCs w:val="24"/>
        </w:rPr>
        <w:t xml:space="preserve">В качестве ещё одного механизма реализации коррекционной работы следует обозначить </w:t>
      </w:r>
      <w:r w:rsidRPr="006148A3">
        <w:rPr>
          <w:rFonts w:ascii="NewtonCSanPin" w:eastAsia="@Arial Unicode MS" w:hAnsi="NewtonCSanPin" w:cs="Times New Roman"/>
          <w:iCs/>
          <w:color w:val="000000"/>
          <w:sz w:val="24"/>
          <w:szCs w:val="24"/>
        </w:rPr>
        <w:t>социальное</w:t>
      </w:r>
      <w:r w:rsidRPr="006148A3">
        <w:rPr>
          <w:rFonts w:ascii="NewtonCSanPin" w:eastAsia="@Arial Unicode MS" w:hAnsi="NewtonCSanPin" w:cs="Times New Roman"/>
          <w:color w:val="000000"/>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6148A3" w:rsidRPr="006148A3" w:rsidRDefault="006148A3" w:rsidP="00E35F3A">
      <w:pPr>
        <w:widowControl w:val="0"/>
        <w:numPr>
          <w:ilvl w:val="0"/>
          <w:numId w:val="288"/>
        </w:numPr>
        <w:tabs>
          <w:tab w:val="left" w:leader="dot" w:pos="624"/>
        </w:tabs>
        <w:autoSpaceDE w:val="0"/>
        <w:autoSpaceDN w:val="0"/>
        <w:adjustRightInd w:val="0"/>
        <w:spacing w:after="0" w:line="240" w:lineRule="auto"/>
        <w:ind w:left="0" w:firstLine="540"/>
        <w:jc w:val="both"/>
        <w:rPr>
          <w:rFonts w:ascii="NewtonCSanPin" w:eastAsia="@Arial Unicode MS" w:hAnsi="NewtonCSanPin" w:cs="Times New Roman"/>
          <w:i/>
          <w:color w:val="000000"/>
          <w:sz w:val="24"/>
          <w:szCs w:val="24"/>
        </w:rPr>
      </w:pPr>
      <w:r w:rsidRPr="006148A3">
        <w:rPr>
          <w:rFonts w:ascii="NewtonCSanPin" w:eastAsia="@Arial Unicode MS" w:hAnsi="NewtonCSanPin" w:cs="Times New Roman"/>
          <w:i/>
          <w:color w:val="000000"/>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148A3" w:rsidRPr="006148A3" w:rsidRDefault="006148A3" w:rsidP="00E35F3A">
      <w:pPr>
        <w:widowControl w:val="0"/>
        <w:numPr>
          <w:ilvl w:val="0"/>
          <w:numId w:val="288"/>
        </w:numPr>
        <w:tabs>
          <w:tab w:val="left" w:leader="dot" w:pos="624"/>
        </w:tabs>
        <w:autoSpaceDE w:val="0"/>
        <w:autoSpaceDN w:val="0"/>
        <w:adjustRightInd w:val="0"/>
        <w:spacing w:after="0" w:line="240" w:lineRule="auto"/>
        <w:ind w:left="0" w:firstLine="540"/>
        <w:jc w:val="both"/>
        <w:rPr>
          <w:rFonts w:ascii="NewtonCSanPin" w:eastAsia="@Arial Unicode MS" w:hAnsi="NewtonCSanPin" w:cs="Times New Roman"/>
          <w:i/>
          <w:color w:val="000000"/>
          <w:sz w:val="24"/>
          <w:szCs w:val="24"/>
        </w:rPr>
      </w:pPr>
      <w:r w:rsidRPr="006148A3">
        <w:rPr>
          <w:rFonts w:ascii="NewtonCSanPin" w:eastAsia="@Arial Unicode MS" w:hAnsi="NewtonCSanPin" w:cs="Times New Roman"/>
          <w:i/>
          <w:color w:val="000000"/>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148A3" w:rsidRPr="006148A3" w:rsidRDefault="006148A3" w:rsidP="00E35F3A">
      <w:pPr>
        <w:widowControl w:val="0"/>
        <w:numPr>
          <w:ilvl w:val="0"/>
          <w:numId w:val="288"/>
        </w:numPr>
        <w:tabs>
          <w:tab w:val="left" w:leader="dot" w:pos="624"/>
        </w:tabs>
        <w:autoSpaceDE w:val="0"/>
        <w:autoSpaceDN w:val="0"/>
        <w:adjustRightInd w:val="0"/>
        <w:spacing w:after="0" w:line="240" w:lineRule="auto"/>
        <w:ind w:left="0" w:firstLine="540"/>
        <w:jc w:val="both"/>
        <w:rPr>
          <w:rFonts w:ascii="NewtonCSanPin" w:eastAsia="@Arial Unicode MS" w:hAnsi="NewtonCSanPin" w:cs="Times New Roman"/>
          <w:b/>
          <w:bCs/>
          <w:i/>
          <w:color w:val="000000"/>
          <w:sz w:val="24"/>
          <w:szCs w:val="24"/>
        </w:rPr>
      </w:pPr>
      <w:r w:rsidRPr="006148A3">
        <w:rPr>
          <w:rFonts w:ascii="NewtonCSanPin" w:eastAsia="@Arial Unicode MS" w:hAnsi="NewtonCSanPin" w:cs="Times New Roman"/>
          <w:i/>
          <w:color w:val="000000"/>
          <w:sz w:val="24"/>
          <w:szCs w:val="24"/>
        </w:rPr>
        <w:t>сотрудничество с родительской общественностью.</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NewtonCSanPin" w:eastAsia="@Arial Unicode MS" w:hAnsi="NewtonCSanPin" w:cs="Times New Roman"/>
          <w:b/>
          <w:bCs/>
          <w:color w:val="000000"/>
          <w:sz w:val="24"/>
          <w:szCs w:val="24"/>
        </w:rPr>
      </w:pPr>
    </w:p>
    <w:p w:rsidR="006148A3" w:rsidRPr="006148A3" w:rsidRDefault="006148A3" w:rsidP="006148A3">
      <w:pPr>
        <w:widowControl w:val="0"/>
        <w:tabs>
          <w:tab w:val="left" w:pos="14878"/>
        </w:tabs>
        <w:suppressAutoHyphens/>
        <w:spacing w:after="0" w:line="240" w:lineRule="auto"/>
        <w:jc w:val="both"/>
        <w:rPr>
          <w:rFonts w:ascii="Times New Roman" w:eastAsia="Lucida Sans Unicode" w:hAnsi="Times New Roman" w:cs="Times New Roman"/>
          <w:b/>
          <w:bCs/>
          <w:iCs/>
          <w:kern w:val="1"/>
          <w:sz w:val="24"/>
          <w:szCs w:val="24"/>
          <w:lang w:eastAsia="hi-IN" w:bidi="hi-IN"/>
        </w:rPr>
      </w:pPr>
      <w:r w:rsidRPr="006148A3">
        <w:rPr>
          <w:rFonts w:ascii="Times New Roman" w:eastAsia="Lucida Sans Unicode" w:hAnsi="Times New Roman" w:cs="Times New Roman"/>
          <w:b/>
          <w:bCs/>
          <w:iCs/>
          <w:kern w:val="1"/>
          <w:sz w:val="24"/>
          <w:szCs w:val="24"/>
          <w:lang w:eastAsia="hi-IN" w:bidi="hi-IN"/>
        </w:rPr>
        <w:t>Структура и содержание Программы коррекционной работы</w:t>
      </w:r>
    </w:p>
    <w:p w:rsidR="006148A3" w:rsidRPr="006148A3" w:rsidRDefault="006148A3" w:rsidP="006148A3">
      <w:pPr>
        <w:spacing w:after="0" w:line="240" w:lineRule="auto"/>
        <w:jc w:val="both"/>
        <w:rPr>
          <w:rFonts w:ascii="Times New Roman" w:eastAsia="Calibri" w:hAnsi="Times New Roman" w:cs="Times New Roman"/>
          <w:i/>
          <w:sz w:val="24"/>
          <w:szCs w:val="24"/>
          <w:lang w:eastAsia="en-US"/>
        </w:rPr>
      </w:pPr>
      <w:r w:rsidRPr="006148A3">
        <w:rPr>
          <w:rFonts w:ascii="Times New Roman" w:eastAsia="Calibri" w:hAnsi="Times New Roman" w:cs="Times New Roman"/>
          <w:sz w:val="24"/>
          <w:szCs w:val="24"/>
          <w:lang w:eastAsia="en-US"/>
        </w:rPr>
        <w:t xml:space="preserve">Программа включает в себя пять модулей: </w:t>
      </w:r>
      <w:r w:rsidRPr="006148A3">
        <w:rPr>
          <w:rFonts w:ascii="Times New Roman" w:eastAsia="Calibri" w:hAnsi="Times New Roman" w:cs="Times New Roman"/>
          <w:i/>
          <w:sz w:val="24"/>
          <w:szCs w:val="24"/>
          <w:lang w:eastAsia="en-US"/>
        </w:rPr>
        <w:t>концептуальный, диагностико-консультативный, коррекционно-развивающий, лечебно-профилактический, социально-педагогический.</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u w:val="single"/>
          <w:lang w:eastAsia="en-US"/>
        </w:rPr>
        <w:t>Концептуальный модуль</w:t>
      </w:r>
      <w:r w:rsidRPr="006148A3">
        <w:rPr>
          <w:rFonts w:ascii="Times New Roman" w:eastAsia="Calibri" w:hAnsi="Times New Roman" w:cs="Times New Roman"/>
          <w:sz w:val="24"/>
          <w:szCs w:val="24"/>
          <w:lang w:eastAsia="en-US"/>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u w:val="single"/>
          <w:lang w:eastAsia="en-US"/>
        </w:rPr>
        <w:t>Диагностико-консультативный модуль</w:t>
      </w:r>
      <w:r w:rsidRPr="006148A3">
        <w:rPr>
          <w:rFonts w:ascii="Times New Roman" w:eastAsia="Calibri" w:hAnsi="Times New Roman" w:cs="Times New Roman"/>
          <w:sz w:val="24"/>
          <w:szCs w:val="24"/>
          <w:lang w:eastAsia="en-US"/>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u w:val="single"/>
          <w:lang w:eastAsia="en-US"/>
        </w:rPr>
        <w:t>Коррекционно-развивающиий модуль</w:t>
      </w:r>
      <w:r w:rsidRPr="006148A3">
        <w:rPr>
          <w:rFonts w:ascii="Times New Roman" w:eastAsia="Calibri" w:hAnsi="Times New Roman" w:cs="Times New Roman"/>
          <w:sz w:val="24"/>
          <w:szCs w:val="24"/>
          <w:lang w:eastAsia="en-US"/>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u w:val="single"/>
          <w:lang w:eastAsia="en-US"/>
        </w:rPr>
        <w:t>Лечебно-профилактический модуль</w:t>
      </w:r>
      <w:r w:rsidRPr="006148A3">
        <w:rPr>
          <w:rFonts w:ascii="Times New Roman" w:eastAsia="Calibri" w:hAnsi="Times New Roman" w:cs="Times New Roman"/>
          <w:sz w:val="24"/>
          <w:szCs w:val="24"/>
          <w:lang w:eastAsia="en-US"/>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u w:val="single"/>
          <w:lang w:eastAsia="en-US"/>
        </w:rPr>
        <w:t>Социально-педагогический модуль</w:t>
      </w:r>
      <w:r w:rsidRPr="006148A3">
        <w:rPr>
          <w:rFonts w:ascii="Times New Roman" w:eastAsia="Calibri" w:hAnsi="Times New Roman" w:cs="Times New Roman"/>
          <w:sz w:val="24"/>
          <w:szCs w:val="24"/>
          <w:lang w:eastAsia="en-US"/>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Рассмотрим содержание каждого модуля.</w:t>
      </w:r>
    </w:p>
    <w:p w:rsidR="006148A3" w:rsidRPr="006148A3" w:rsidRDefault="006148A3" w:rsidP="006148A3">
      <w:pPr>
        <w:spacing w:after="0" w:line="240" w:lineRule="auto"/>
        <w:jc w:val="both"/>
        <w:rPr>
          <w:rFonts w:ascii="Times New Roman" w:eastAsia="Calibri" w:hAnsi="Times New Roman" w:cs="Times New Roman"/>
          <w:b/>
          <w:iCs/>
          <w:sz w:val="24"/>
          <w:szCs w:val="24"/>
          <w:lang w:eastAsia="en-US"/>
        </w:rPr>
      </w:pPr>
      <w:r w:rsidRPr="006148A3">
        <w:rPr>
          <w:rFonts w:ascii="Times New Roman" w:eastAsia="Calibri" w:hAnsi="Times New Roman" w:cs="Times New Roman"/>
          <w:b/>
          <w:iCs/>
          <w:sz w:val="24"/>
          <w:szCs w:val="24"/>
          <w:lang w:eastAsia="en-US"/>
        </w:rPr>
        <w:t>Концептуальный модуль</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Основная цель сопровождения </w:t>
      </w:r>
      <w:r w:rsidRPr="006148A3">
        <w:rPr>
          <w:rFonts w:ascii="Times New Roman" w:eastAsia="Calibri" w:hAnsi="Times New Roman" w:cs="Times New Roman"/>
          <w:b/>
          <w:bCs/>
          <w:sz w:val="24"/>
          <w:szCs w:val="24"/>
          <w:lang w:eastAsia="en-US"/>
        </w:rPr>
        <w:t>–</w:t>
      </w:r>
      <w:r w:rsidRPr="006148A3">
        <w:rPr>
          <w:rFonts w:ascii="Times New Roman" w:eastAsia="Calibri" w:hAnsi="Times New Roman" w:cs="Times New Roman"/>
          <w:sz w:val="24"/>
          <w:szCs w:val="24"/>
          <w:lang w:eastAsia="en-US"/>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6148A3" w:rsidRPr="006148A3" w:rsidRDefault="006148A3" w:rsidP="006148A3">
      <w:pPr>
        <w:spacing w:after="0" w:line="240" w:lineRule="auto"/>
        <w:jc w:val="both"/>
        <w:rPr>
          <w:rFonts w:ascii="Times New Roman" w:eastAsia="Calibri" w:hAnsi="Times New Roman" w:cs="Times New Roman"/>
          <w:b/>
          <w:iCs/>
          <w:sz w:val="24"/>
          <w:szCs w:val="24"/>
          <w:lang w:eastAsia="en-US"/>
        </w:rPr>
      </w:pPr>
      <w:r w:rsidRPr="006148A3">
        <w:rPr>
          <w:rFonts w:ascii="Times New Roman" w:eastAsia="Calibri" w:hAnsi="Times New Roman" w:cs="Times New Roman"/>
          <w:b/>
          <w:iCs/>
          <w:sz w:val="24"/>
          <w:szCs w:val="24"/>
          <w:lang w:eastAsia="en-US"/>
        </w:rPr>
        <w:t>Диагностико-консультативный модуль</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В содержание исследования ребенка психологом входит следующее:</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3. Изучение работ ребенка (тетради, рисунки, поделки и т. п.).</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5. Выявление и раскрытие причин и характера тех или иных особенностей психического развития детей.</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(таблица №1).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6148A3" w:rsidRPr="006148A3" w:rsidRDefault="006148A3" w:rsidP="006148A3">
      <w:pPr>
        <w:autoSpaceDE w:val="0"/>
        <w:spacing w:after="0" w:line="240" w:lineRule="auto"/>
        <w:jc w:val="both"/>
        <w:rPr>
          <w:rFonts w:ascii="Times New Roman" w:eastAsia="Calibri" w:hAnsi="Times New Roman" w:cs="Times New Roman"/>
          <w:b/>
          <w:lang w:eastAsia="en-US"/>
        </w:rPr>
      </w:pPr>
      <w:r w:rsidRPr="006148A3">
        <w:rPr>
          <w:rFonts w:ascii="Times New Roman" w:eastAsia="Calibri" w:hAnsi="Times New Roman" w:cs="Times New Roman"/>
          <w:b/>
          <w:lang w:eastAsia="en-US"/>
        </w:rPr>
        <w:t xml:space="preserve">                                                                                                                                                          Таблица №1</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p>
    <w:p w:rsidR="006148A3" w:rsidRPr="006148A3" w:rsidRDefault="006148A3" w:rsidP="006148A3">
      <w:pPr>
        <w:autoSpaceDE w:val="0"/>
        <w:spacing w:after="0" w:line="240" w:lineRule="auto"/>
        <w:jc w:val="center"/>
        <w:rPr>
          <w:rFonts w:ascii="Times New Roman" w:eastAsia="Calibri" w:hAnsi="Times New Roman" w:cs="Times New Roman"/>
          <w:b/>
          <w:iCs/>
          <w:sz w:val="24"/>
          <w:szCs w:val="24"/>
          <w:lang w:eastAsia="en-US"/>
        </w:rPr>
      </w:pPr>
      <w:r w:rsidRPr="006148A3">
        <w:rPr>
          <w:rFonts w:ascii="Times New Roman" w:eastAsia="Calibri" w:hAnsi="Times New Roman" w:cs="Times New Roman"/>
          <w:b/>
          <w:iCs/>
          <w:sz w:val="24"/>
          <w:szCs w:val="24"/>
          <w:lang w:eastAsia="en-US"/>
        </w:rPr>
        <w:t>Программа медико-психолого-педагогического изучения ребенка</w:t>
      </w:r>
    </w:p>
    <w:p w:rsidR="006148A3" w:rsidRPr="006148A3" w:rsidRDefault="006148A3" w:rsidP="006148A3">
      <w:pPr>
        <w:autoSpaceDE w:val="0"/>
        <w:spacing w:after="0" w:line="240" w:lineRule="auto"/>
        <w:jc w:val="center"/>
        <w:rPr>
          <w:rFonts w:ascii="Times New Roman" w:eastAsia="Calibri" w:hAnsi="Times New Roman" w:cs="Times New Roman"/>
          <w:b/>
          <w:iCs/>
          <w:sz w:val="24"/>
          <w:szCs w:val="24"/>
          <w:lang w:eastAsia="en-US"/>
        </w:rPr>
      </w:pPr>
    </w:p>
    <w:tbl>
      <w:tblPr>
        <w:tblW w:w="14922" w:type="dxa"/>
        <w:tblInd w:w="-72" w:type="dxa"/>
        <w:tblLayout w:type="fixed"/>
        <w:tblLook w:val="0000" w:firstRow="0" w:lastRow="0" w:firstColumn="0" w:lastColumn="0" w:noHBand="0" w:noVBand="0"/>
      </w:tblPr>
      <w:tblGrid>
        <w:gridCol w:w="2160"/>
        <w:gridCol w:w="6809"/>
        <w:gridCol w:w="5953"/>
      </w:tblGrid>
      <w:tr w:rsidR="006148A3" w:rsidRPr="006148A3" w:rsidTr="00E57F4C">
        <w:trPr>
          <w:trHeight w:val="570"/>
        </w:trPr>
        <w:tc>
          <w:tcPr>
            <w:tcW w:w="2160" w:type="dxa"/>
            <w:tcBorders>
              <w:top w:val="single" w:sz="4" w:space="0" w:color="000000"/>
              <w:left w:val="single" w:sz="4" w:space="0" w:color="000000"/>
              <w:bottom w:val="single" w:sz="4" w:space="0" w:color="000000"/>
            </w:tcBorders>
          </w:tcPr>
          <w:p w:rsidR="006148A3" w:rsidRPr="006148A3" w:rsidRDefault="006148A3" w:rsidP="006148A3">
            <w:pPr>
              <w:snapToGrid w:val="0"/>
              <w:spacing w:after="0" w:line="240" w:lineRule="auto"/>
              <w:jc w:val="center"/>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Изучение</w:t>
            </w:r>
          </w:p>
          <w:p w:rsidR="006148A3" w:rsidRPr="006148A3" w:rsidRDefault="006148A3" w:rsidP="006148A3">
            <w:pPr>
              <w:spacing w:after="0" w:line="240" w:lineRule="auto"/>
              <w:jc w:val="center"/>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ребенка</w:t>
            </w:r>
          </w:p>
        </w:tc>
        <w:tc>
          <w:tcPr>
            <w:tcW w:w="6809" w:type="dxa"/>
            <w:tcBorders>
              <w:top w:val="single" w:sz="4" w:space="0" w:color="000000"/>
              <w:left w:val="single" w:sz="4" w:space="0" w:color="000000"/>
              <w:bottom w:val="single" w:sz="4" w:space="0" w:color="000000"/>
            </w:tcBorders>
          </w:tcPr>
          <w:p w:rsidR="006148A3" w:rsidRPr="006148A3" w:rsidRDefault="006148A3" w:rsidP="006148A3">
            <w:pPr>
              <w:snapToGrid w:val="0"/>
              <w:spacing w:after="0" w:line="240" w:lineRule="auto"/>
              <w:jc w:val="center"/>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Содержание работы</w:t>
            </w:r>
          </w:p>
        </w:tc>
        <w:tc>
          <w:tcPr>
            <w:tcW w:w="5953" w:type="dxa"/>
            <w:tcBorders>
              <w:top w:val="single" w:sz="4" w:space="0" w:color="000000"/>
              <w:left w:val="single" w:sz="4" w:space="0" w:color="000000"/>
              <w:bottom w:val="single" w:sz="4" w:space="0" w:color="000000"/>
              <w:right w:val="single" w:sz="4" w:space="0" w:color="000000"/>
            </w:tcBorders>
          </w:tcPr>
          <w:p w:rsidR="006148A3" w:rsidRPr="006148A3" w:rsidRDefault="006148A3" w:rsidP="006148A3">
            <w:pPr>
              <w:snapToGrid w:val="0"/>
              <w:spacing w:after="0" w:line="240" w:lineRule="auto"/>
              <w:jc w:val="center"/>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Где и кем выполняется</w:t>
            </w:r>
          </w:p>
          <w:p w:rsidR="006148A3" w:rsidRPr="006148A3" w:rsidRDefault="006148A3" w:rsidP="006148A3">
            <w:pPr>
              <w:spacing w:after="0" w:line="240" w:lineRule="auto"/>
              <w:jc w:val="center"/>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работа</w:t>
            </w:r>
          </w:p>
        </w:tc>
      </w:tr>
      <w:tr w:rsidR="006148A3" w:rsidRPr="006148A3" w:rsidTr="00647260">
        <w:trPr>
          <w:trHeight w:val="405"/>
        </w:trPr>
        <w:tc>
          <w:tcPr>
            <w:tcW w:w="2160" w:type="dxa"/>
            <w:tcBorders>
              <w:top w:val="single" w:sz="4" w:space="0" w:color="000000"/>
              <w:left w:val="single" w:sz="4" w:space="0" w:color="000000"/>
              <w:bottom w:val="single" w:sz="4" w:space="0" w:color="000000"/>
            </w:tcBorders>
          </w:tcPr>
          <w:p w:rsidR="006148A3" w:rsidRPr="006148A3" w:rsidRDefault="006148A3" w:rsidP="006148A3">
            <w:pPr>
              <w:snapToGrid w:val="0"/>
              <w:spacing w:after="0" w:line="240" w:lineRule="auto"/>
              <w:jc w:val="both"/>
              <w:rPr>
                <w:rFonts w:ascii="Times New Roman" w:eastAsia="Calibri" w:hAnsi="Times New Roman" w:cs="Times New Roman"/>
                <w:sz w:val="24"/>
                <w:szCs w:val="24"/>
                <w:lang w:eastAsia="en-US"/>
              </w:rPr>
            </w:pP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Медицинское</w:t>
            </w:r>
          </w:p>
        </w:tc>
        <w:tc>
          <w:tcPr>
            <w:tcW w:w="6809" w:type="dxa"/>
            <w:tcBorders>
              <w:top w:val="single" w:sz="4" w:space="0" w:color="000000"/>
              <w:left w:val="single" w:sz="4" w:space="0" w:color="000000"/>
              <w:bottom w:val="single" w:sz="4" w:space="0" w:color="000000"/>
            </w:tcBorders>
          </w:tcPr>
          <w:p w:rsidR="006148A3" w:rsidRPr="006148A3" w:rsidRDefault="006148A3" w:rsidP="006148A3">
            <w:pPr>
              <w:snapToGrid w:val="0"/>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6148A3" w:rsidRPr="006148A3" w:rsidRDefault="006148A3" w:rsidP="006148A3">
            <w:pPr>
              <w:snapToGrid w:val="0"/>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5953" w:type="dxa"/>
            <w:tcBorders>
              <w:top w:val="single" w:sz="4" w:space="0" w:color="000000"/>
              <w:left w:val="single" w:sz="4" w:space="0" w:color="000000"/>
              <w:bottom w:val="single" w:sz="4" w:space="0" w:color="000000"/>
              <w:right w:val="single" w:sz="4" w:space="0" w:color="000000"/>
            </w:tcBorders>
          </w:tcPr>
          <w:p w:rsidR="006148A3" w:rsidRPr="006148A3" w:rsidRDefault="006148A3" w:rsidP="006148A3">
            <w:pPr>
              <w:snapToGrid w:val="0"/>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Медицинский работник, педагог.</w:t>
            </w:r>
          </w:p>
          <w:p w:rsidR="006148A3" w:rsidRPr="006148A3" w:rsidRDefault="006148A3" w:rsidP="006148A3">
            <w:pPr>
              <w:spacing w:after="0" w:line="240" w:lineRule="auto"/>
              <w:rPr>
                <w:rFonts w:ascii="Times New Roman" w:eastAsia="Calibri" w:hAnsi="Times New Roman" w:cs="Times New Roman"/>
                <w:sz w:val="24"/>
                <w:szCs w:val="24"/>
                <w:lang w:eastAsia="en-US"/>
              </w:rPr>
            </w:pP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Наблюдения во время занятий, на переменах, во время игр и т. д. (педагог).</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 xml:space="preserve">Обследование ребенка врачом. </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Беседа врача с родителями.</w:t>
            </w:r>
          </w:p>
        </w:tc>
      </w:tr>
      <w:tr w:rsidR="006148A3" w:rsidRPr="006148A3" w:rsidTr="00E57F4C">
        <w:trPr>
          <w:trHeight w:val="1607"/>
        </w:trPr>
        <w:tc>
          <w:tcPr>
            <w:tcW w:w="2160" w:type="dxa"/>
            <w:tcBorders>
              <w:top w:val="single" w:sz="4" w:space="0" w:color="000000"/>
              <w:left w:val="single" w:sz="4" w:space="0" w:color="000000"/>
              <w:bottom w:val="single" w:sz="4" w:space="0" w:color="000000"/>
            </w:tcBorders>
          </w:tcPr>
          <w:p w:rsidR="006148A3" w:rsidRPr="006148A3" w:rsidRDefault="006148A3" w:rsidP="006148A3">
            <w:pPr>
              <w:snapToGrid w:val="0"/>
              <w:spacing w:after="0" w:line="240" w:lineRule="auto"/>
              <w:jc w:val="both"/>
              <w:rPr>
                <w:rFonts w:ascii="Times New Roman" w:eastAsia="Calibri" w:hAnsi="Times New Roman" w:cs="Times New Roman"/>
                <w:sz w:val="24"/>
                <w:szCs w:val="24"/>
                <w:lang w:eastAsia="en-US"/>
              </w:rPr>
            </w:pP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Психолого–логопедическое</w:t>
            </w:r>
          </w:p>
        </w:tc>
        <w:tc>
          <w:tcPr>
            <w:tcW w:w="6809" w:type="dxa"/>
            <w:tcBorders>
              <w:top w:val="single" w:sz="4" w:space="0" w:color="000000"/>
              <w:left w:val="single" w:sz="4" w:space="0" w:color="000000"/>
              <w:bottom w:val="single" w:sz="4" w:space="0" w:color="000000"/>
            </w:tcBorders>
          </w:tcPr>
          <w:p w:rsidR="006148A3" w:rsidRPr="006148A3" w:rsidRDefault="006148A3" w:rsidP="006148A3">
            <w:pPr>
              <w:snapToGrid w:val="0"/>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Обследование актуального уровня психического и речевого развития, определение зоны ближайшего развития.</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u w:val="single"/>
                <w:lang w:eastAsia="en-US"/>
              </w:rPr>
              <w:t>Внимание</w:t>
            </w:r>
            <w:r w:rsidRPr="006148A3">
              <w:rPr>
                <w:rFonts w:ascii="Times New Roman" w:eastAsia="Calibri" w:hAnsi="Times New Roman" w:cs="Times New Roman"/>
                <w:bCs/>
                <w:sz w:val="24"/>
                <w:szCs w:val="24"/>
                <w:lang w:eastAsia="en-US"/>
              </w:rPr>
              <w:t>: устойчивость, переключаемость с одного вида деятельности на другой, объем, работоспособность.</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u w:val="single"/>
                <w:lang w:eastAsia="en-US"/>
              </w:rPr>
              <w:t>Мышление</w:t>
            </w:r>
            <w:r w:rsidRPr="006148A3">
              <w:rPr>
                <w:rFonts w:ascii="Times New Roman" w:eastAsia="Calibri" w:hAnsi="Times New Roman" w:cs="Times New Roman"/>
                <w:bCs/>
                <w:sz w:val="24"/>
                <w:szCs w:val="24"/>
                <w:lang w:eastAsia="en-US"/>
              </w:rPr>
              <w:t>: визуальное (линейное, структурное); понятийное (интуитивное, логическое); абстрактное, речевое, образное.</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u w:val="single"/>
                <w:lang w:eastAsia="en-US"/>
              </w:rPr>
              <w:t>Память</w:t>
            </w:r>
            <w:r w:rsidRPr="006148A3">
              <w:rPr>
                <w:rFonts w:ascii="Times New Roman" w:eastAsia="Calibri" w:hAnsi="Times New Roman" w:cs="Times New Roman"/>
                <w:bCs/>
                <w:sz w:val="24"/>
                <w:szCs w:val="24"/>
                <w:lang w:eastAsia="en-US"/>
              </w:rPr>
              <w:t>: зрительная, слуховая, моторная, смешанная. Быстрота и прочность запоминания; индивидуальные особенности; моторика; речь.</w:t>
            </w:r>
          </w:p>
        </w:tc>
        <w:tc>
          <w:tcPr>
            <w:tcW w:w="5953" w:type="dxa"/>
            <w:tcBorders>
              <w:top w:val="single" w:sz="4" w:space="0" w:color="000000"/>
              <w:left w:val="single" w:sz="4" w:space="0" w:color="000000"/>
              <w:bottom w:val="single" w:sz="4" w:space="0" w:color="000000"/>
              <w:right w:val="single" w:sz="4" w:space="0" w:color="000000"/>
            </w:tcBorders>
          </w:tcPr>
          <w:p w:rsidR="006148A3" w:rsidRPr="006148A3" w:rsidRDefault="006148A3" w:rsidP="006148A3">
            <w:pPr>
              <w:snapToGrid w:val="0"/>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Наблюдение за ребенком на занятиях и во внеурочное время (учитель).</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Специальный эксперимент (психолог).</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Беседы с ребенком, с родителями.</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Наблюдения за речью ребенка на занятиях и в свободное время.</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Изучение письменных работ (учитель). Специальный эксперимент (логопед)</w:t>
            </w:r>
          </w:p>
        </w:tc>
      </w:tr>
      <w:tr w:rsidR="006148A3" w:rsidRPr="006148A3" w:rsidTr="00E57F4C">
        <w:trPr>
          <w:trHeight w:val="4140"/>
        </w:trPr>
        <w:tc>
          <w:tcPr>
            <w:tcW w:w="2160" w:type="dxa"/>
            <w:tcBorders>
              <w:top w:val="single" w:sz="4" w:space="0" w:color="000000"/>
              <w:left w:val="single" w:sz="4" w:space="0" w:color="000000"/>
              <w:bottom w:val="single" w:sz="4" w:space="0" w:color="000000"/>
            </w:tcBorders>
          </w:tcPr>
          <w:p w:rsidR="006148A3" w:rsidRPr="006148A3" w:rsidRDefault="006148A3" w:rsidP="006148A3">
            <w:pPr>
              <w:spacing w:after="0" w:line="240" w:lineRule="auto"/>
              <w:jc w:val="both"/>
              <w:rPr>
                <w:rFonts w:ascii="Times New Roman" w:eastAsia="Calibri" w:hAnsi="Times New Roman" w:cs="Times New Roman"/>
                <w:sz w:val="24"/>
                <w:szCs w:val="24"/>
                <w:lang w:eastAsia="en-US"/>
              </w:rPr>
            </w:pP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Социально–педагогическое</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p>
        </w:tc>
        <w:tc>
          <w:tcPr>
            <w:tcW w:w="6809" w:type="dxa"/>
            <w:tcBorders>
              <w:top w:val="single" w:sz="4" w:space="0" w:color="000000"/>
              <w:left w:val="single" w:sz="4" w:space="0" w:color="000000"/>
              <w:bottom w:val="single" w:sz="4" w:space="0" w:color="000000"/>
            </w:tcBorders>
          </w:tcPr>
          <w:p w:rsidR="006148A3" w:rsidRPr="006148A3" w:rsidRDefault="006148A3" w:rsidP="006148A3">
            <w:pPr>
              <w:snapToGrid w:val="0"/>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 xml:space="preserve">Семья ребенка: состав семьи, условия воспитания. </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Мотивы учебной деятельности: прилежание, отношение к отметке, похвале или порицанию учителя, воспитателя.</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5953" w:type="dxa"/>
            <w:tcBorders>
              <w:top w:val="single" w:sz="4" w:space="0" w:color="000000"/>
              <w:left w:val="single" w:sz="4" w:space="0" w:color="000000"/>
              <w:bottom w:val="single" w:sz="4" w:space="0" w:color="000000"/>
              <w:right w:val="single" w:sz="4" w:space="0" w:color="000000"/>
            </w:tcBorders>
          </w:tcPr>
          <w:p w:rsidR="006148A3" w:rsidRPr="006148A3" w:rsidRDefault="006148A3" w:rsidP="006148A3">
            <w:pPr>
              <w:snapToGrid w:val="0"/>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Посещение семьи ребенка (учитель, социальный педагог).</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Наблюдения во время занятий, изучение работ ученика (педагог).</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Анкетирование по выявлению школьных трудностей (учитель).</w:t>
            </w:r>
          </w:p>
          <w:p w:rsidR="006148A3" w:rsidRPr="006148A3" w:rsidRDefault="006148A3" w:rsidP="006148A3">
            <w:pPr>
              <w:spacing w:after="0" w:line="240" w:lineRule="auto"/>
              <w:rPr>
                <w:rFonts w:ascii="Times New Roman" w:eastAsia="Calibri" w:hAnsi="Times New Roman" w:cs="Times New Roman"/>
                <w:sz w:val="24"/>
                <w:szCs w:val="24"/>
                <w:lang w:eastAsia="en-US"/>
              </w:rPr>
            </w:pP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Беседа с родителями и учителями- предметниками.</w:t>
            </w:r>
          </w:p>
          <w:p w:rsidR="006148A3" w:rsidRPr="006148A3" w:rsidRDefault="006148A3" w:rsidP="006148A3">
            <w:pPr>
              <w:spacing w:after="0" w:line="240" w:lineRule="auto"/>
              <w:rPr>
                <w:rFonts w:ascii="Times New Roman" w:eastAsia="Calibri" w:hAnsi="Times New Roman" w:cs="Times New Roman"/>
                <w:sz w:val="24"/>
                <w:szCs w:val="24"/>
                <w:lang w:eastAsia="en-US"/>
              </w:rPr>
            </w:pP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Специальный эксперимент (педагог-психолог).</w:t>
            </w:r>
          </w:p>
          <w:p w:rsidR="006148A3" w:rsidRPr="006148A3" w:rsidRDefault="006148A3" w:rsidP="006148A3">
            <w:pPr>
              <w:spacing w:after="0" w:line="240" w:lineRule="auto"/>
              <w:rPr>
                <w:rFonts w:ascii="Times New Roman" w:eastAsia="Calibri" w:hAnsi="Times New Roman" w:cs="Times New Roman"/>
                <w:sz w:val="24"/>
                <w:szCs w:val="24"/>
                <w:lang w:eastAsia="en-US"/>
              </w:rPr>
            </w:pP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Анкета для родителей и учителей.</w:t>
            </w:r>
          </w:p>
          <w:p w:rsidR="006148A3" w:rsidRPr="006148A3" w:rsidRDefault="006148A3" w:rsidP="006148A3">
            <w:pPr>
              <w:spacing w:after="0" w:line="240" w:lineRule="auto"/>
              <w:rPr>
                <w:rFonts w:ascii="Times New Roman" w:eastAsia="Calibri" w:hAnsi="Times New Roman" w:cs="Times New Roman"/>
                <w:bCs/>
                <w:sz w:val="24"/>
                <w:szCs w:val="24"/>
                <w:lang w:eastAsia="en-US"/>
              </w:rPr>
            </w:pPr>
            <w:r w:rsidRPr="006148A3">
              <w:rPr>
                <w:rFonts w:ascii="Times New Roman" w:eastAsia="Calibri" w:hAnsi="Times New Roman" w:cs="Times New Roman"/>
                <w:bCs/>
                <w:sz w:val="24"/>
                <w:szCs w:val="24"/>
                <w:lang w:eastAsia="en-US"/>
              </w:rPr>
              <w:t>Наблюдение за ребенком в различных видах деятельности</w:t>
            </w:r>
          </w:p>
        </w:tc>
      </w:tr>
    </w:tbl>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p>
    <w:p w:rsidR="006148A3" w:rsidRPr="006148A3" w:rsidRDefault="006148A3" w:rsidP="006148A3">
      <w:pPr>
        <w:autoSpaceDE w:val="0"/>
        <w:spacing w:after="0" w:line="240" w:lineRule="auto"/>
        <w:jc w:val="both"/>
        <w:rPr>
          <w:rFonts w:ascii="Times New Roman" w:eastAsia="Calibri" w:hAnsi="Times New Roman" w:cs="Times New Roman"/>
          <w:b/>
          <w:iCs/>
          <w:sz w:val="24"/>
          <w:szCs w:val="24"/>
          <w:lang w:eastAsia="en-US"/>
        </w:rPr>
      </w:pPr>
      <w:r w:rsidRPr="006148A3">
        <w:rPr>
          <w:rFonts w:ascii="Times New Roman" w:eastAsia="Calibri" w:hAnsi="Times New Roman" w:cs="Times New Roman"/>
          <w:b/>
          <w:iCs/>
          <w:sz w:val="24"/>
          <w:szCs w:val="24"/>
          <w:lang w:eastAsia="en-US"/>
        </w:rPr>
        <w:t>Коррекционно-развивающий модуль</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Содержание и формы коррекционной работы учителя:</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наблюдение за учениками во время учебной и внеурочной деятельности (ежедневно);</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поддержание постоянной связи с учителями-предметниками, школьным психологом, медицинским работником, администрацией школы, родителями;</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контроль  успеваемости и поведения учащихся в классе;</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формирование такого микроклимата в классе, который способствовал бы тому, чтобы каждый учащийся с ОВЗ чувствовал себя комфортно;</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ведение документации (психолого-педагогические дневники наблюдения за учащимися и др.);</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организация внеурочной деятельности, направленной на развитие познавательных интересов учащихся, их общее развитие.</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Для повышения качества коррекционной работы необходимо выполнение следующих условий:</w:t>
      </w:r>
    </w:p>
    <w:p w:rsidR="006148A3" w:rsidRPr="006148A3" w:rsidRDefault="006148A3" w:rsidP="00E35F3A">
      <w:pPr>
        <w:numPr>
          <w:ilvl w:val="0"/>
          <w:numId w:val="289"/>
        </w:numPr>
        <w:autoSpaceDE w:val="0"/>
        <w:spacing w:after="0" w:line="240" w:lineRule="auto"/>
        <w:ind w:left="0" w:firstLine="54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формирование УУД на всех этапах учебного процесса;</w:t>
      </w:r>
    </w:p>
    <w:p w:rsidR="006148A3" w:rsidRPr="006148A3" w:rsidRDefault="006148A3" w:rsidP="00E35F3A">
      <w:pPr>
        <w:numPr>
          <w:ilvl w:val="0"/>
          <w:numId w:val="289"/>
        </w:numPr>
        <w:autoSpaceDE w:val="0"/>
        <w:spacing w:after="0" w:line="240" w:lineRule="auto"/>
        <w:ind w:left="0" w:firstLine="54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6148A3" w:rsidRPr="006148A3" w:rsidRDefault="006148A3" w:rsidP="00E35F3A">
      <w:pPr>
        <w:numPr>
          <w:ilvl w:val="0"/>
          <w:numId w:val="289"/>
        </w:numPr>
        <w:autoSpaceDE w:val="0"/>
        <w:spacing w:after="0" w:line="240" w:lineRule="auto"/>
        <w:ind w:left="0" w:firstLine="54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побуждение к речевой деятельности, осуществление контроля за речевой деятельностью  детей;</w:t>
      </w:r>
    </w:p>
    <w:p w:rsidR="006148A3" w:rsidRPr="006148A3" w:rsidRDefault="006148A3" w:rsidP="00E35F3A">
      <w:pPr>
        <w:numPr>
          <w:ilvl w:val="0"/>
          <w:numId w:val="289"/>
        </w:numPr>
        <w:autoSpaceDE w:val="0"/>
        <w:spacing w:after="0" w:line="240" w:lineRule="auto"/>
        <w:ind w:left="0" w:firstLine="54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установление взаимосвязи между воспринимаемым предметом, его словесным обозначением и практическим действием;</w:t>
      </w:r>
    </w:p>
    <w:p w:rsidR="006148A3" w:rsidRPr="006148A3" w:rsidRDefault="006148A3" w:rsidP="00E35F3A">
      <w:pPr>
        <w:numPr>
          <w:ilvl w:val="0"/>
          <w:numId w:val="289"/>
        </w:numPr>
        <w:autoSpaceDE w:val="0"/>
        <w:spacing w:after="0" w:line="240" w:lineRule="auto"/>
        <w:ind w:left="0" w:firstLine="54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использование более медленного темпа обучения, многократного возвращения к изученному материалу;</w:t>
      </w:r>
    </w:p>
    <w:p w:rsidR="006148A3" w:rsidRPr="006148A3" w:rsidRDefault="006148A3" w:rsidP="00E35F3A">
      <w:pPr>
        <w:numPr>
          <w:ilvl w:val="0"/>
          <w:numId w:val="289"/>
        </w:numPr>
        <w:autoSpaceDE w:val="0"/>
        <w:spacing w:after="0" w:line="240" w:lineRule="auto"/>
        <w:ind w:left="0" w:firstLine="54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максимальное использование сохранных анализаторов ребенка;</w:t>
      </w:r>
    </w:p>
    <w:p w:rsidR="006148A3" w:rsidRPr="006148A3" w:rsidRDefault="006148A3" w:rsidP="00E35F3A">
      <w:pPr>
        <w:numPr>
          <w:ilvl w:val="0"/>
          <w:numId w:val="289"/>
        </w:numPr>
        <w:autoSpaceDE w:val="0"/>
        <w:spacing w:after="0" w:line="240" w:lineRule="auto"/>
        <w:ind w:left="0" w:firstLine="54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6148A3" w:rsidRPr="006148A3" w:rsidRDefault="006148A3" w:rsidP="00E35F3A">
      <w:pPr>
        <w:numPr>
          <w:ilvl w:val="0"/>
          <w:numId w:val="289"/>
        </w:numPr>
        <w:autoSpaceDE w:val="0"/>
        <w:spacing w:after="0" w:line="240" w:lineRule="auto"/>
        <w:ind w:left="0" w:firstLine="54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использование упражнений, направленных на развитие внимания, памяти, восприятия.</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Цель коррекционно-развивающих занятий</w:t>
      </w:r>
      <w:r w:rsidRPr="006148A3">
        <w:rPr>
          <w:rFonts w:ascii="Times New Roman" w:eastAsia="Calibri" w:hAnsi="Times New Roman" w:cs="Times New Roman"/>
          <w:i/>
          <w:iCs/>
          <w:sz w:val="24"/>
          <w:szCs w:val="24"/>
          <w:lang w:eastAsia="en-US"/>
        </w:rPr>
        <w:t xml:space="preserve"> </w:t>
      </w:r>
      <w:r w:rsidRPr="006148A3">
        <w:rPr>
          <w:rFonts w:ascii="Times New Roman" w:eastAsia="Calibri" w:hAnsi="Times New Roman" w:cs="Times New Roman"/>
          <w:sz w:val="24"/>
          <w:szCs w:val="24"/>
          <w:lang w:eastAsia="en-US"/>
        </w:rPr>
        <w:t>– коррекция недостатков познавательной и эмоционально-личностной сферы детей средствами изучаемого программного материала.</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Задачи, решаемые на коррекционно-развивающих занятиях:</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 xml:space="preserve">создание условий для развития сохранных функций; </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формирование положительной мотивации к обучению;</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 xml:space="preserve">повышение уровня общего развития, восполнение пробелов предшествующего развития и обучения; </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hAnsi="Times New Roman" w:cs="Times New Roman"/>
          <w:sz w:val="24"/>
          <w:szCs w:val="24"/>
          <w:lang w:eastAsia="en-US"/>
        </w:rPr>
        <w:t>● </w:t>
      </w:r>
      <w:r w:rsidRPr="006148A3">
        <w:rPr>
          <w:rFonts w:ascii="Times New Roman" w:eastAsia="Calibri" w:hAnsi="Times New Roman" w:cs="Times New Roman"/>
          <w:sz w:val="24"/>
          <w:szCs w:val="24"/>
          <w:lang w:eastAsia="en-US"/>
        </w:rPr>
        <w:t>воспитание умения общаться, развитие коммуникативных навыков.</w:t>
      </w:r>
    </w:p>
    <w:p w:rsidR="006148A3" w:rsidRPr="006148A3" w:rsidRDefault="006148A3" w:rsidP="006148A3">
      <w:pPr>
        <w:spacing w:after="0" w:line="240" w:lineRule="auto"/>
        <w:jc w:val="both"/>
        <w:rPr>
          <w:rFonts w:ascii="Times New Roman" w:eastAsia="Calibri" w:hAnsi="Times New Roman" w:cs="Times New Roman"/>
          <w:b/>
          <w:i/>
          <w:sz w:val="24"/>
          <w:szCs w:val="24"/>
          <w:lang w:eastAsia="en-US"/>
        </w:rPr>
      </w:pPr>
      <w:r w:rsidRPr="006148A3">
        <w:rPr>
          <w:rFonts w:ascii="Times New Roman" w:eastAsia="Calibri" w:hAnsi="Times New Roman" w:cs="Times New Roman"/>
          <w:sz w:val="24"/>
          <w:szCs w:val="24"/>
          <w:lang w:eastAsia="en-US"/>
        </w:rPr>
        <w:t xml:space="preserve">Занятия строятся с учетом основных </w:t>
      </w:r>
      <w:r w:rsidRPr="006148A3">
        <w:rPr>
          <w:rFonts w:ascii="Times New Roman" w:eastAsia="Calibri" w:hAnsi="Times New Roman" w:cs="Times New Roman"/>
          <w:b/>
          <w:i/>
          <w:sz w:val="24"/>
          <w:szCs w:val="24"/>
          <w:lang w:eastAsia="en-US"/>
        </w:rPr>
        <w:t>принципов коррекционно-развивающего обучения.</w:t>
      </w:r>
    </w:p>
    <w:p w:rsidR="006148A3" w:rsidRPr="006148A3" w:rsidRDefault="006148A3" w:rsidP="006148A3">
      <w:pPr>
        <w:spacing w:after="0" w:line="240" w:lineRule="auto"/>
        <w:jc w:val="both"/>
        <w:rPr>
          <w:rFonts w:ascii="Times New Roman" w:eastAsia="Calibri" w:hAnsi="Times New Roman" w:cs="Times New Roman"/>
          <w:b/>
          <w:bCs/>
          <w:i/>
          <w:iCs/>
          <w:sz w:val="24"/>
          <w:szCs w:val="24"/>
          <w:lang w:eastAsia="en-US"/>
        </w:rPr>
      </w:pPr>
      <w:r w:rsidRPr="006148A3">
        <w:rPr>
          <w:rFonts w:ascii="Times New Roman" w:eastAsia="Calibri" w:hAnsi="Times New Roman" w:cs="Times New Roman"/>
          <w:sz w:val="24"/>
          <w:szCs w:val="24"/>
          <w:lang w:eastAsia="en-US"/>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6148A3">
        <w:rPr>
          <w:rFonts w:ascii="Times New Roman" w:eastAsia="Calibri" w:hAnsi="Times New Roman" w:cs="Times New Roman"/>
          <w:b/>
          <w:bCs/>
          <w:i/>
          <w:iCs/>
          <w:sz w:val="24"/>
          <w:szCs w:val="24"/>
          <w:lang w:eastAsia="en-US"/>
        </w:rPr>
        <w:t xml:space="preserve"> </w:t>
      </w:r>
      <w:r w:rsidRPr="006148A3">
        <w:rPr>
          <w:rFonts w:ascii="Times New Roman" w:eastAsia="Calibri" w:hAnsi="Times New Roman" w:cs="Times New Roman"/>
          <w:sz w:val="24"/>
          <w:szCs w:val="24"/>
          <w:lang w:eastAsia="en-US"/>
        </w:rPr>
        <w:t>(стимулирование, обогащение содержания развития, опора на зону ближайшего развития) задач</w:t>
      </w:r>
      <w:r w:rsidRPr="006148A3">
        <w:rPr>
          <w:rFonts w:ascii="Times New Roman" w:eastAsia="Calibri" w:hAnsi="Times New Roman" w:cs="Times New Roman"/>
          <w:b/>
          <w:bCs/>
          <w:i/>
          <w:iCs/>
          <w:sz w:val="24"/>
          <w:szCs w:val="24"/>
          <w:lang w:eastAsia="en-US"/>
        </w:rPr>
        <w:t>.</w:t>
      </w:r>
    </w:p>
    <w:p w:rsidR="006148A3" w:rsidRPr="006148A3" w:rsidRDefault="006148A3" w:rsidP="006148A3">
      <w:pPr>
        <w:spacing w:after="0" w:line="240" w:lineRule="auto"/>
        <w:jc w:val="both"/>
        <w:rPr>
          <w:rFonts w:ascii="Times New Roman" w:eastAsia="Calibri" w:hAnsi="Times New Roman" w:cs="Times New Roman"/>
          <w:bCs/>
          <w:iCs/>
          <w:sz w:val="24"/>
          <w:szCs w:val="24"/>
          <w:lang w:eastAsia="en-US"/>
        </w:rPr>
      </w:pPr>
      <w:r w:rsidRPr="006148A3">
        <w:rPr>
          <w:rFonts w:ascii="Times New Roman" w:eastAsia="Calibri" w:hAnsi="Times New Roman" w:cs="Times New Roman"/>
          <w:sz w:val="24"/>
          <w:szCs w:val="24"/>
          <w:lang w:eastAsia="en-US"/>
        </w:rPr>
        <w:t>2. Принцип единства диагностики и коррекции</w:t>
      </w:r>
      <w:r w:rsidRPr="006148A3">
        <w:rPr>
          <w:rFonts w:ascii="Times New Roman" w:eastAsia="Calibri" w:hAnsi="Times New Roman" w:cs="Times New Roman"/>
          <w:b/>
          <w:bCs/>
          <w:i/>
          <w:iCs/>
          <w:sz w:val="24"/>
          <w:szCs w:val="24"/>
          <w:lang w:eastAsia="en-US"/>
        </w:rPr>
        <w:t xml:space="preserve"> </w:t>
      </w:r>
      <w:r w:rsidRPr="006148A3">
        <w:rPr>
          <w:rFonts w:ascii="Times New Roman" w:eastAsia="Calibri" w:hAnsi="Times New Roman" w:cs="Times New Roman"/>
          <w:bCs/>
          <w:iCs/>
          <w:sz w:val="24"/>
          <w:szCs w:val="24"/>
          <w:lang w:eastAsia="en-US"/>
        </w:rPr>
        <w:t>реализуется в двух аспектах:</w:t>
      </w:r>
    </w:p>
    <w:p w:rsidR="006148A3" w:rsidRPr="006148A3" w:rsidRDefault="006148A3" w:rsidP="00E35F3A">
      <w:pPr>
        <w:numPr>
          <w:ilvl w:val="0"/>
          <w:numId w:val="290"/>
        </w:numPr>
        <w:tabs>
          <w:tab w:val="left" w:pos="993"/>
        </w:tabs>
        <w:spacing w:after="0" w:line="240" w:lineRule="auto"/>
        <w:ind w:left="0" w:firstLine="540"/>
        <w:jc w:val="both"/>
        <w:rPr>
          <w:rFonts w:ascii="Times New Roman" w:hAnsi="Times New Roman" w:cs="Times New Roman"/>
          <w:kern w:val="1"/>
          <w:sz w:val="24"/>
          <w:szCs w:val="24"/>
          <w:lang w:eastAsia="ar-SA"/>
        </w:rPr>
      </w:pPr>
      <w:r w:rsidRPr="006148A3">
        <w:rPr>
          <w:rFonts w:ascii="Times New Roman" w:hAnsi="Times New Roman" w:cs="Times New Roman"/>
          <w:kern w:val="1"/>
          <w:sz w:val="24"/>
          <w:szCs w:val="24"/>
          <w:lang w:eastAsia="ar-SA"/>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6148A3" w:rsidRPr="006148A3" w:rsidRDefault="006148A3" w:rsidP="00E35F3A">
      <w:pPr>
        <w:numPr>
          <w:ilvl w:val="0"/>
          <w:numId w:val="290"/>
        </w:numPr>
        <w:tabs>
          <w:tab w:val="left" w:pos="993"/>
        </w:tabs>
        <w:spacing w:after="0" w:line="240" w:lineRule="auto"/>
        <w:ind w:left="0" w:firstLine="540"/>
        <w:jc w:val="both"/>
        <w:rPr>
          <w:rFonts w:ascii="Times New Roman" w:hAnsi="Times New Roman" w:cs="Times New Roman"/>
          <w:kern w:val="1"/>
          <w:sz w:val="24"/>
          <w:szCs w:val="24"/>
          <w:lang w:eastAsia="ar-SA"/>
        </w:rPr>
      </w:pPr>
      <w:r w:rsidRPr="006148A3">
        <w:rPr>
          <w:rFonts w:ascii="Times New Roman" w:hAnsi="Times New Roman" w:cs="Times New Roman"/>
          <w:kern w:val="1"/>
          <w:sz w:val="24"/>
          <w:szCs w:val="24"/>
          <w:lang w:eastAsia="ar-SA"/>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6. Принцип продуктивной обработки информации</w:t>
      </w:r>
      <w:r w:rsidRPr="006148A3">
        <w:rPr>
          <w:rFonts w:ascii="Times New Roman" w:eastAsia="Calibri" w:hAnsi="Times New Roman" w:cs="Times New Roman"/>
          <w:b/>
          <w:bCs/>
          <w:i/>
          <w:iCs/>
          <w:sz w:val="24"/>
          <w:szCs w:val="24"/>
          <w:lang w:eastAsia="en-US"/>
        </w:rPr>
        <w:t xml:space="preserve"> </w:t>
      </w:r>
      <w:r w:rsidRPr="006148A3">
        <w:rPr>
          <w:rFonts w:ascii="Times New Roman" w:eastAsia="Calibri" w:hAnsi="Times New Roman" w:cs="Times New Roman"/>
          <w:sz w:val="24"/>
          <w:szCs w:val="24"/>
          <w:lang w:eastAsia="en-US"/>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color w:val="000000"/>
          <w:sz w:val="24"/>
          <w:szCs w:val="24"/>
          <w:lang w:eastAsia="en-US"/>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6148A3">
        <w:rPr>
          <w:rFonts w:ascii="Times New Roman" w:eastAsia="Calibri" w:hAnsi="Times New Roman" w:cs="Times New Roman"/>
          <w:sz w:val="24"/>
          <w:szCs w:val="24"/>
          <w:lang w:eastAsia="en-US"/>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color w:val="000000"/>
          <w:sz w:val="24"/>
          <w:szCs w:val="24"/>
          <w:lang w:eastAsia="en-US"/>
        </w:rPr>
        <w:t xml:space="preserve">Работа с целым классом или с большим числом детей на этих занятиях не допускается. </w:t>
      </w:r>
      <w:r w:rsidR="00037C93">
        <w:rPr>
          <w:rFonts w:ascii="Times New Roman" w:eastAsia="Calibri" w:hAnsi="Times New Roman" w:cs="Times New Roman"/>
          <w:sz w:val="24"/>
          <w:szCs w:val="24"/>
          <w:lang w:eastAsia="en-US"/>
        </w:rPr>
        <w:t>Обучающиеся</w:t>
      </w:r>
      <w:r w:rsidRPr="006148A3">
        <w:rPr>
          <w:rFonts w:ascii="Times New Roman" w:eastAsia="Calibri" w:hAnsi="Times New Roman" w:cs="Times New Roman"/>
          <w:sz w:val="24"/>
          <w:szCs w:val="24"/>
          <w:lang w:eastAsia="en-US"/>
        </w:rPr>
        <w:t xml:space="preserve">,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w:t>
      </w:r>
      <w:r w:rsidR="00037C93">
        <w:rPr>
          <w:rFonts w:ascii="Times New Roman" w:eastAsia="Calibri" w:hAnsi="Times New Roman" w:cs="Times New Roman"/>
          <w:sz w:val="24"/>
          <w:szCs w:val="24"/>
          <w:lang w:eastAsia="en-US"/>
        </w:rPr>
        <w:t>обучающиеся</w:t>
      </w:r>
      <w:r w:rsidRPr="006148A3">
        <w:rPr>
          <w:rFonts w:ascii="Times New Roman" w:eastAsia="Calibri" w:hAnsi="Times New Roman" w:cs="Times New Roman"/>
          <w:sz w:val="24"/>
          <w:szCs w:val="24"/>
          <w:lang w:eastAsia="en-US"/>
        </w:rPr>
        <w:t>,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6148A3" w:rsidRPr="006148A3" w:rsidRDefault="006148A3" w:rsidP="006148A3">
      <w:pPr>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6148A3" w:rsidRPr="006148A3" w:rsidRDefault="006148A3" w:rsidP="006148A3">
      <w:pPr>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Изучение индивидуальных особенностей учащихся позволяет планировать сроки, этапы и основные направления коррекционной работы (таблица№2). Дети, успешно справляющиеся с программой, освобождаются от посещения коррекционно-развивающих занятий. </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6148A3" w:rsidRPr="006148A3" w:rsidRDefault="006148A3" w:rsidP="006148A3">
      <w:pPr>
        <w:spacing w:after="0" w:line="240" w:lineRule="auto"/>
        <w:jc w:val="both"/>
        <w:rPr>
          <w:rFonts w:ascii="Times New Roman" w:eastAsia="Calibri" w:hAnsi="Times New Roman" w:cs="Times New Roman"/>
          <w:b/>
          <w:lang w:eastAsia="en-US"/>
        </w:rPr>
      </w:pPr>
      <w:r w:rsidRPr="006148A3">
        <w:rPr>
          <w:rFonts w:ascii="Times New Roman" w:eastAsia="Calibri" w:hAnsi="Times New Roman" w:cs="Times New Roman"/>
          <w:sz w:val="24"/>
          <w:szCs w:val="24"/>
          <w:lang w:eastAsia="en-US"/>
        </w:rPr>
        <w:t xml:space="preserve">                                                                                                                                                                                           </w:t>
      </w:r>
      <w:r w:rsidRPr="006148A3">
        <w:rPr>
          <w:rFonts w:ascii="Times New Roman" w:eastAsia="Calibri" w:hAnsi="Times New Roman" w:cs="Times New Roman"/>
          <w:b/>
          <w:lang w:eastAsia="en-US"/>
        </w:rPr>
        <w:t>Таблица №2</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p>
    <w:p w:rsidR="006148A3" w:rsidRPr="006148A3" w:rsidRDefault="006148A3" w:rsidP="006148A3">
      <w:pPr>
        <w:spacing w:after="0" w:line="240" w:lineRule="auto"/>
        <w:jc w:val="center"/>
        <w:rPr>
          <w:rFonts w:ascii="Times New Roman" w:eastAsia="Calibri" w:hAnsi="Times New Roman" w:cs="Times New Roman"/>
          <w:b/>
          <w:iCs/>
          <w:sz w:val="24"/>
          <w:szCs w:val="24"/>
          <w:lang w:eastAsia="en-US"/>
        </w:rPr>
      </w:pPr>
      <w:r w:rsidRPr="006148A3">
        <w:rPr>
          <w:rFonts w:ascii="Times New Roman" w:eastAsia="Calibri" w:hAnsi="Times New Roman" w:cs="Times New Roman"/>
          <w:b/>
          <w:iCs/>
          <w:sz w:val="24"/>
          <w:szCs w:val="24"/>
          <w:lang w:eastAsia="en-US"/>
        </w:rPr>
        <w:t>Направления и задачи коррекционной работы</w:t>
      </w:r>
    </w:p>
    <w:tbl>
      <w:tblPr>
        <w:tblW w:w="15321"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40"/>
        <w:gridCol w:w="3909"/>
        <w:gridCol w:w="4819"/>
        <w:gridCol w:w="4253"/>
      </w:tblGrid>
      <w:tr w:rsidR="006148A3" w:rsidRPr="006148A3" w:rsidTr="00E57F4C">
        <w:tc>
          <w:tcPr>
            <w:tcW w:w="2340"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Направления </w:t>
            </w:r>
          </w:p>
        </w:tc>
        <w:tc>
          <w:tcPr>
            <w:tcW w:w="3909"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Задачи исследовательской работы</w:t>
            </w:r>
          </w:p>
        </w:tc>
        <w:tc>
          <w:tcPr>
            <w:tcW w:w="4819"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Содержание и формы работы</w:t>
            </w:r>
          </w:p>
        </w:tc>
        <w:tc>
          <w:tcPr>
            <w:tcW w:w="4253" w:type="dxa"/>
          </w:tcPr>
          <w:p w:rsidR="006148A3" w:rsidRPr="006148A3" w:rsidRDefault="006148A3" w:rsidP="006148A3">
            <w:pPr>
              <w:snapToGrid w:val="0"/>
              <w:spacing w:after="0" w:line="240" w:lineRule="auto"/>
              <w:ind w:right="25"/>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Ожидаемые</w:t>
            </w:r>
          </w:p>
          <w:p w:rsidR="006148A3" w:rsidRPr="006148A3" w:rsidRDefault="006148A3" w:rsidP="006148A3">
            <w:pPr>
              <w:spacing w:after="0" w:line="240" w:lineRule="auto"/>
              <w:ind w:right="-108"/>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результаты</w:t>
            </w:r>
          </w:p>
        </w:tc>
      </w:tr>
      <w:tr w:rsidR="006148A3" w:rsidRPr="006148A3" w:rsidTr="00E57F4C">
        <w:tc>
          <w:tcPr>
            <w:tcW w:w="2340" w:type="dxa"/>
          </w:tcPr>
          <w:p w:rsidR="006148A3" w:rsidRPr="006148A3" w:rsidRDefault="006148A3" w:rsidP="006148A3">
            <w:pPr>
              <w:snapToGrid w:val="0"/>
              <w:spacing w:after="0" w:line="240" w:lineRule="auto"/>
              <w:ind w:right="2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Диагностическое</w:t>
            </w:r>
          </w:p>
        </w:tc>
        <w:tc>
          <w:tcPr>
            <w:tcW w:w="3909"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Повышение компетентности педагогов; </w:t>
            </w:r>
          </w:p>
          <w:p w:rsidR="006148A3" w:rsidRPr="006148A3" w:rsidRDefault="006148A3" w:rsidP="006148A3">
            <w:pPr>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диагностика школьных трудностей обучающихся;</w:t>
            </w:r>
          </w:p>
          <w:p w:rsidR="006148A3" w:rsidRPr="006148A3" w:rsidRDefault="006148A3" w:rsidP="006148A3">
            <w:pPr>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дифференциация детей по уровню и типу их психического развития</w:t>
            </w:r>
          </w:p>
        </w:tc>
        <w:tc>
          <w:tcPr>
            <w:tcW w:w="4819"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Реализация спецкурса для педагогов;</w:t>
            </w:r>
          </w:p>
          <w:p w:rsidR="006148A3" w:rsidRPr="006148A3" w:rsidRDefault="006148A3" w:rsidP="006148A3">
            <w:pPr>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изучение индивидуальных карт медико-психолого-педагогической диагностики;</w:t>
            </w:r>
          </w:p>
          <w:p w:rsidR="006148A3" w:rsidRPr="006148A3" w:rsidRDefault="006148A3" w:rsidP="006148A3">
            <w:pPr>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анкетирование, беседа, тестирование, наблюдение</w:t>
            </w:r>
          </w:p>
        </w:tc>
        <w:tc>
          <w:tcPr>
            <w:tcW w:w="4253"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Характеристика образовательной ситуации в школе;</w:t>
            </w:r>
          </w:p>
          <w:p w:rsidR="006148A3" w:rsidRPr="006148A3" w:rsidRDefault="006148A3" w:rsidP="006148A3">
            <w:pPr>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диагностические портреты детей (карты медико-психолого-педагогической диагностики, диагностические карты школьных трудностей);</w:t>
            </w:r>
          </w:p>
          <w:p w:rsidR="006148A3" w:rsidRPr="006148A3" w:rsidRDefault="006148A3" w:rsidP="006148A3">
            <w:pPr>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характеристика дифференцированных групп учащихся</w:t>
            </w:r>
          </w:p>
        </w:tc>
      </w:tr>
      <w:tr w:rsidR="006148A3" w:rsidRPr="006148A3" w:rsidTr="00E57F4C">
        <w:tc>
          <w:tcPr>
            <w:tcW w:w="2340" w:type="dxa"/>
          </w:tcPr>
          <w:p w:rsidR="006148A3" w:rsidRPr="006148A3" w:rsidRDefault="006148A3" w:rsidP="006148A3">
            <w:pPr>
              <w:snapToGrid w:val="0"/>
              <w:spacing w:after="0" w:line="240" w:lineRule="auto"/>
              <w:ind w:right="2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Проектное</w:t>
            </w:r>
          </w:p>
        </w:tc>
        <w:tc>
          <w:tcPr>
            <w:tcW w:w="3909"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Проектирование образовательных маршрутов на основе данных диагностического исследования</w:t>
            </w:r>
          </w:p>
        </w:tc>
        <w:tc>
          <w:tcPr>
            <w:tcW w:w="4819"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Консультирование учителей при разработке индивидуальных образовательных маршрутов сопровождения и коррекции</w:t>
            </w:r>
          </w:p>
        </w:tc>
        <w:tc>
          <w:tcPr>
            <w:tcW w:w="4253"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Индивидуальные карты медико-психолого-педагогического сопровождения ребенка с ОВЗ</w:t>
            </w:r>
          </w:p>
        </w:tc>
      </w:tr>
      <w:tr w:rsidR="006148A3" w:rsidRPr="006148A3" w:rsidTr="00E57F4C">
        <w:tc>
          <w:tcPr>
            <w:tcW w:w="2340" w:type="dxa"/>
          </w:tcPr>
          <w:p w:rsidR="006148A3" w:rsidRPr="006148A3" w:rsidRDefault="006148A3" w:rsidP="006148A3">
            <w:pPr>
              <w:snapToGrid w:val="0"/>
              <w:spacing w:after="0" w:line="240" w:lineRule="auto"/>
              <w:ind w:right="20"/>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Аналитическое</w:t>
            </w:r>
          </w:p>
        </w:tc>
        <w:tc>
          <w:tcPr>
            <w:tcW w:w="3909"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Обсуждение возможных вариантов решения проблемы; построение прогнозов эффективности  программ коррекционной работы</w:t>
            </w:r>
          </w:p>
        </w:tc>
        <w:tc>
          <w:tcPr>
            <w:tcW w:w="4819"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Медико-психолого-педагогический консилиум</w:t>
            </w:r>
          </w:p>
        </w:tc>
        <w:tc>
          <w:tcPr>
            <w:tcW w:w="4253" w:type="dxa"/>
          </w:tcPr>
          <w:p w:rsidR="006148A3" w:rsidRPr="006148A3" w:rsidRDefault="006148A3" w:rsidP="006148A3">
            <w:pPr>
              <w:snapToGrid w:val="0"/>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План заседаний медико-психолого-педагогического консилиума школы</w:t>
            </w:r>
          </w:p>
        </w:tc>
      </w:tr>
    </w:tbl>
    <w:p w:rsidR="006148A3" w:rsidRPr="006148A3" w:rsidRDefault="006148A3" w:rsidP="006148A3">
      <w:pPr>
        <w:widowControl w:val="0"/>
        <w:suppressAutoHyphens/>
        <w:spacing w:after="0" w:line="240" w:lineRule="auto"/>
        <w:jc w:val="both"/>
        <w:rPr>
          <w:rFonts w:ascii="Arial" w:eastAsia="Arial Unicode MS" w:hAnsi="Arial" w:cs="Times New Roman"/>
          <w:kern w:val="1"/>
          <w:sz w:val="24"/>
          <w:szCs w:val="24"/>
          <w:lang w:eastAsia="ar-SA"/>
        </w:rPr>
      </w:pPr>
    </w:p>
    <w:p w:rsidR="006148A3" w:rsidRPr="006148A3" w:rsidRDefault="006148A3" w:rsidP="006148A3">
      <w:pPr>
        <w:widowControl w:val="0"/>
        <w:suppressAutoHyphens/>
        <w:spacing w:after="0" w:line="240" w:lineRule="auto"/>
        <w:jc w:val="both"/>
        <w:rPr>
          <w:rFonts w:ascii="Arial" w:eastAsia="Arial Unicode MS" w:hAnsi="Arial" w:cs="Times New Roman"/>
          <w:kern w:val="1"/>
          <w:sz w:val="24"/>
          <w:szCs w:val="24"/>
          <w:lang w:eastAsia="ar-SA"/>
        </w:rPr>
      </w:pPr>
    </w:p>
    <w:p w:rsidR="006148A3" w:rsidRPr="006148A3" w:rsidRDefault="006148A3" w:rsidP="006148A3">
      <w:pPr>
        <w:autoSpaceDE w:val="0"/>
        <w:spacing w:after="0" w:line="240" w:lineRule="auto"/>
        <w:jc w:val="both"/>
        <w:rPr>
          <w:rFonts w:ascii="Times New Roman" w:eastAsia="Calibri" w:hAnsi="Times New Roman" w:cs="Times New Roman"/>
          <w:b/>
          <w:iCs/>
          <w:sz w:val="24"/>
          <w:szCs w:val="24"/>
          <w:lang w:eastAsia="en-US"/>
        </w:rPr>
      </w:pPr>
      <w:r w:rsidRPr="006148A3">
        <w:rPr>
          <w:rFonts w:ascii="Times New Roman" w:eastAsia="Calibri" w:hAnsi="Times New Roman" w:cs="Times New Roman"/>
          <w:b/>
          <w:iCs/>
          <w:sz w:val="24"/>
          <w:szCs w:val="24"/>
          <w:lang w:eastAsia="en-US"/>
        </w:rPr>
        <w:t>Социально–педагогический модуль</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1. </w:t>
      </w:r>
      <w:r w:rsidRPr="006148A3">
        <w:rPr>
          <w:rFonts w:ascii="Times New Roman" w:eastAsia="Calibri" w:hAnsi="Times New Roman" w:cs="Times New Roman"/>
          <w:sz w:val="24"/>
          <w:szCs w:val="24"/>
          <w:u w:val="single"/>
          <w:lang w:eastAsia="en-US"/>
        </w:rPr>
        <w:t>Программы повышения профессиональной компетентности педагогов</w:t>
      </w:r>
      <w:r w:rsidRPr="006148A3">
        <w:rPr>
          <w:rFonts w:ascii="Times New Roman" w:eastAsia="Calibri" w:hAnsi="Times New Roman" w:cs="Times New Roman"/>
          <w:sz w:val="24"/>
          <w:szCs w:val="24"/>
          <w:lang w:eastAsia="en-US"/>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6148A3" w:rsidRPr="006148A3" w:rsidRDefault="006148A3" w:rsidP="006148A3">
      <w:pPr>
        <w:autoSpaceDE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2. </w:t>
      </w:r>
      <w:r w:rsidRPr="006148A3">
        <w:rPr>
          <w:rFonts w:ascii="Times New Roman" w:eastAsia="Calibri" w:hAnsi="Times New Roman" w:cs="Times New Roman"/>
          <w:sz w:val="24"/>
          <w:szCs w:val="24"/>
          <w:u w:val="single"/>
          <w:lang w:eastAsia="en-US"/>
        </w:rPr>
        <w:t>Психотерапевтическая работа с семьей</w:t>
      </w:r>
      <w:r w:rsidRPr="006148A3">
        <w:rPr>
          <w:rFonts w:ascii="Times New Roman" w:eastAsia="Calibri" w:hAnsi="Times New Roman" w:cs="Times New Roman"/>
          <w:i/>
          <w:iCs/>
          <w:sz w:val="24"/>
          <w:szCs w:val="24"/>
          <w:lang w:eastAsia="en-US"/>
        </w:rPr>
        <w:t xml:space="preserve">. </w:t>
      </w:r>
      <w:r w:rsidRPr="006148A3">
        <w:rPr>
          <w:rFonts w:ascii="Times New Roman" w:eastAsia="Calibri" w:hAnsi="Times New Roman" w:cs="Times New Roman"/>
          <w:sz w:val="24"/>
          <w:szCs w:val="24"/>
          <w:lang w:eastAsia="en-US"/>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Times New Roman"/>
          <w:color w:val="000000"/>
          <w:sz w:val="24"/>
          <w:szCs w:val="24"/>
        </w:rPr>
      </w:pPr>
    </w:p>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rPr>
      </w:pPr>
      <w:r w:rsidRPr="006148A3">
        <w:rPr>
          <w:rFonts w:ascii="Times New Roman" w:hAnsi="Times New Roman" w:cs="NewtonCSanPin"/>
          <w:b/>
          <w:color w:val="000000"/>
          <w:sz w:val="24"/>
          <w:szCs w:val="24"/>
        </w:rPr>
        <w:t xml:space="preserve">Содержание программы коррекционной работы. </w:t>
      </w:r>
    </w:p>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rPr>
      </w:pPr>
      <w:r w:rsidRPr="006148A3">
        <w:rPr>
          <w:rFonts w:ascii="Times New Roman" w:hAnsi="Times New Roman" w:cs="NewtonCSanPin"/>
          <w:b/>
          <w:color w:val="000000"/>
          <w:sz w:val="24"/>
          <w:szCs w:val="24"/>
        </w:rPr>
        <w:t>Организация психолого – медико - педагогического сопровождения обучающихся с ограниченными возможностями здоровья</w:t>
      </w:r>
    </w:p>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674"/>
        <w:gridCol w:w="3142"/>
        <w:gridCol w:w="81"/>
        <w:gridCol w:w="4921"/>
        <w:gridCol w:w="3534"/>
      </w:tblGrid>
      <w:tr w:rsidR="006148A3" w:rsidRPr="006148A3" w:rsidTr="00E57F4C">
        <w:trPr>
          <w:tblCellSpacing w:w="20" w:type="dxa"/>
        </w:trPr>
        <w:tc>
          <w:tcPr>
            <w:tcW w:w="0" w:type="auto"/>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lang w:val="en-US"/>
              </w:rPr>
            </w:pPr>
            <w:r w:rsidRPr="006148A3">
              <w:rPr>
                <w:rFonts w:ascii="Times New Roman" w:hAnsi="Times New Roman" w:cs="NewtonCSanPin"/>
                <w:b/>
                <w:color w:val="000000"/>
                <w:sz w:val="24"/>
                <w:szCs w:val="24"/>
                <w:lang w:val="en-US"/>
              </w:rPr>
              <w:t>Психологическое сопровождение</w:t>
            </w:r>
          </w:p>
        </w:tc>
        <w:tc>
          <w:tcPr>
            <w:tcW w:w="3102" w:type="dxa"/>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lang w:val="en-US"/>
              </w:rPr>
            </w:pPr>
            <w:r w:rsidRPr="006148A3">
              <w:rPr>
                <w:rFonts w:ascii="Times New Roman" w:hAnsi="Times New Roman" w:cs="NewtonCSanPin"/>
                <w:b/>
                <w:color w:val="000000"/>
                <w:sz w:val="24"/>
                <w:szCs w:val="24"/>
                <w:lang w:val="en-US"/>
              </w:rPr>
              <w:t>Логопедическое сопровождение</w:t>
            </w:r>
          </w:p>
        </w:tc>
        <w:tc>
          <w:tcPr>
            <w:tcW w:w="4962" w:type="dxa"/>
            <w:gridSpan w:val="2"/>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lang w:val="en-US"/>
              </w:rPr>
            </w:pPr>
            <w:r w:rsidRPr="006148A3">
              <w:rPr>
                <w:rFonts w:ascii="Times New Roman" w:hAnsi="Times New Roman" w:cs="NewtonCSanPin"/>
                <w:b/>
                <w:color w:val="000000"/>
                <w:sz w:val="24"/>
                <w:szCs w:val="24"/>
                <w:lang w:val="en-US"/>
              </w:rPr>
              <w:t>Социально - педагогическое сопровождение</w:t>
            </w:r>
          </w:p>
        </w:tc>
        <w:tc>
          <w:tcPr>
            <w:tcW w:w="3474" w:type="dxa"/>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lang w:val="en-US"/>
              </w:rPr>
            </w:pPr>
            <w:r w:rsidRPr="006148A3">
              <w:rPr>
                <w:rFonts w:ascii="Times New Roman" w:hAnsi="Times New Roman" w:cs="NewtonCSanPin"/>
                <w:b/>
                <w:color w:val="000000"/>
                <w:sz w:val="24"/>
                <w:szCs w:val="24"/>
                <w:lang w:val="en-US"/>
              </w:rPr>
              <w:t>Медицинское сопровождение</w:t>
            </w:r>
          </w:p>
        </w:tc>
      </w:tr>
      <w:tr w:rsidR="006148A3" w:rsidRPr="006148A3" w:rsidTr="00E57F4C">
        <w:trPr>
          <w:tblCellSpacing w:w="20" w:type="dxa"/>
        </w:trPr>
        <w:tc>
          <w:tcPr>
            <w:tcW w:w="0" w:type="auto"/>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i/>
                <w:color w:val="000000"/>
                <w:sz w:val="24"/>
                <w:szCs w:val="24"/>
                <w:lang w:val="en-US"/>
              </w:rPr>
            </w:pPr>
            <w:r w:rsidRPr="006148A3">
              <w:rPr>
                <w:rFonts w:ascii="Times New Roman" w:hAnsi="Times New Roman" w:cs="NewtonCSanPin"/>
                <w:i/>
                <w:color w:val="000000"/>
                <w:sz w:val="24"/>
                <w:szCs w:val="24"/>
                <w:lang w:val="en-US"/>
              </w:rPr>
              <w:t>педагог-психолог</w:t>
            </w:r>
          </w:p>
        </w:tc>
        <w:tc>
          <w:tcPr>
            <w:tcW w:w="3102" w:type="dxa"/>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i/>
                <w:color w:val="000000"/>
                <w:sz w:val="24"/>
                <w:szCs w:val="24"/>
                <w:lang w:val="en-US"/>
              </w:rPr>
            </w:pPr>
            <w:r w:rsidRPr="006148A3">
              <w:rPr>
                <w:rFonts w:ascii="Times New Roman" w:hAnsi="Times New Roman" w:cs="NewtonCSanPin"/>
                <w:i/>
                <w:color w:val="000000"/>
                <w:sz w:val="24"/>
                <w:szCs w:val="24"/>
                <w:lang w:val="en-US"/>
              </w:rPr>
              <w:t>учитель-логопед</w:t>
            </w:r>
          </w:p>
        </w:tc>
        <w:tc>
          <w:tcPr>
            <w:tcW w:w="4962" w:type="dxa"/>
            <w:gridSpan w:val="2"/>
            <w:shd w:val="clear" w:color="auto" w:fill="auto"/>
          </w:tcPr>
          <w:p w:rsidR="006148A3" w:rsidRPr="006148A3" w:rsidRDefault="006148A3" w:rsidP="006148A3">
            <w:pPr>
              <w:widowControl w:val="0"/>
              <w:tabs>
                <w:tab w:val="left" w:leader="dot" w:pos="624"/>
              </w:tabs>
              <w:autoSpaceDE w:val="0"/>
              <w:autoSpaceDN w:val="0"/>
              <w:adjustRightInd w:val="0"/>
              <w:spacing w:after="0" w:line="213" w:lineRule="exact"/>
              <w:rPr>
                <w:rFonts w:ascii="Times New Roman" w:hAnsi="Times New Roman" w:cs="NewtonCSanPin"/>
                <w:i/>
                <w:color w:val="000000"/>
                <w:sz w:val="24"/>
                <w:szCs w:val="24"/>
                <w:lang w:val="en-US"/>
              </w:rPr>
            </w:pPr>
            <w:r w:rsidRPr="006148A3">
              <w:rPr>
                <w:rFonts w:ascii="Times New Roman" w:hAnsi="Times New Roman" w:cs="NewtonCSanPin"/>
                <w:i/>
                <w:color w:val="000000"/>
                <w:sz w:val="24"/>
                <w:szCs w:val="24"/>
                <w:lang w:val="en-US"/>
              </w:rPr>
              <w:t>классный руководитель, социальный педагог, учителя</w:t>
            </w:r>
          </w:p>
          <w:p w:rsidR="006148A3" w:rsidRPr="006148A3" w:rsidRDefault="006148A3" w:rsidP="006148A3">
            <w:pPr>
              <w:widowControl w:val="0"/>
              <w:tabs>
                <w:tab w:val="left" w:leader="dot" w:pos="624"/>
              </w:tabs>
              <w:autoSpaceDE w:val="0"/>
              <w:autoSpaceDN w:val="0"/>
              <w:adjustRightInd w:val="0"/>
              <w:spacing w:after="0" w:line="213" w:lineRule="exact"/>
              <w:rPr>
                <w:rFonts w:ascii="Times New Roman" w:hAnsi="Times New Roman" w:cs="NewtonCSanPin"/>
                <w:i/>
                <w:color w:val="000000"/>
                <w:sz w:val="24"/>
                <w:szCs w:val="24"/>
                <w:lang w:val="en-US"/>
              </w:rPr>
            </w:pPr>
          </w:p>
        </w:tc>
        <w:tc>
          <w:tcPr>
            <w:tcW w:w="3474" w:type="dxa"/>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i/>
                <w:color w:val="000000"/>
                <w:sz w:val="24"/>
                <w:szCs w:val="24"/>
                <w:lang w:val="en-US"/>
              </w:rPr>
            </w:pPr>
            <w:r w:rsidRPr="006148A3">
              <w:rPr>
                <w:rFonts w:ascii="Times New Roman" w:hAnsi="Times New Roman" w:cs="NewtonCSanPin"/>
                <w:i/>
                <w:color w:val="000000"/>
                <w:sz w:val="24"/>
                <w:szCs w:val="24"/>
                <w:lang w:val="en-US"/>
              </w:rPr>
              <w:t>медицинский работник</w:t>
            </w:r>
          </w:p>
        </w:tc>
      </w:tr>
      <w:tr w:rsidR="006148A3" w:rsidRPr="006148A3" w:rsidTr="00E57F4C">
        <w:trPr>
          <w:tblCellSpacing w:w="20" w:type="dxa"/>
        </w:trPr>
        <w:tc>
          <w:tcPr>
            <w:tcW w:w="0" w:type="auto"/>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lang w:val="en-US"/>
              </w:rPr>
            </w:pPr>
            <w:r w:rsidRPr="006148A3">
              <w:rPr>
                <w:rFonts w:ascii="Times New Roman" w:hAnsi="Times New Roman" w:cs="NewtonCSanPin"/>
                <w:b/>
                <w:color w:val="000000"/>
                <w:sz w:val="24"/>
                <w:szCs w:val="24"/>
                <w:lang w:val="en-US"/>
              </w:rPr>
              <w:t>ДИАГНОСТИЧЕСКАЯ РАБОТА</w:t>
            </w:r>
          </w:p>
        </w:tc>
      </w:tr>
      <w:tr w:rsidR="006148A3" w:rsidRPr="006148A3" w:rsidTr="00E57F4C">
        <w:trPr>
          <w:tblCellSpacing w:w="20" w:type="dxa"/>
        </w:trPr>
        <w:tc>
          <w:tcPr>
            <w:tcW w:w="0" w:type="auto"/>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 xml:space="preserve">Задачи: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выявление детей с ОВЗ (Приложение 1).</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определение трудностей школьников в формировании УУД;</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диагностика познавательной, личностной и эмоционально- волевой сфер обучающегося с ОВЗ (Приложение 2);</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определение мотивов учебной деятельности (Приложение 3);</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изучение особенностей поведения, самооценки, уровня притязаний и др (Приложение 4).</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определение путей и форм оказания помощи детям с ОВЗ, испытывающим трудности в формировании УУД.</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изучение индивидуальных медицинских карт, документов и заключений городской ПМПК и других специализированных учреждений;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диагностика, анкетирование, тестирование, наблюдение, беседы и др. виды диагностического исследования;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беседа с родителями, классным руководителем, педагогами – предметниками.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характеристика образовательной ситуации;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составление психологического портрета, заполнение психологической карты обучающегося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сообщение результатов психологической диагностики специалистам школьной ПМПК, родителям (законным представителям);</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составление рекомендаций для педагогов и родителей;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разработка программы коррекционных занятий с обучающимся (выбор методов, форм работы). </w:t>
            </w:r>
          </w:p>
        </w:tc>
        <w:tc>
          <w:tcPr>
            <w:tcW w:w="3183" w:type="dxa"/>
            <w:gridSpan w:val="2"/>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 xml:space="preserve">Задачи: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выявление детей с нарушениями общего и речевого развития;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определение структуры и степени выраженности дефекта;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отслеживание динамики общего и речевого развития.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изучение медицинской документации, заключений городской ПМПК, анализ данных о раннем речевом развитии (анамнезе). Развитием устной речи в дошкольном возрасте, особенностей обучения грамоте в начальной школе;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проведение логопедического обследования состояния звукопроизношения, фонематических процессов, лексико-грамматического строя, связной речи.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диагностика письменной речи обучающихся с ОВЗ, анализ письменных работ.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беседа с родителями, классным руководителем, педагогами – словесниками.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характеристика особенностей речи обучающегося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заполнение речевой карты;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составление программы логопедической помощи обучающемуся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сообщение результатов диагностики и составление рекомендаций для родителей (законных представителей), специалистов школьной ПМПК, педагогов. </w:t>
            </w:r>
          </w:p>
        </w:tc>
        <w:tc>
          <w:tcPr>
            <w:tcW w:w="4881" w:type="dxa"/>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Задачи: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сбор диагностических данных для составления индивидуальной карты развития обучающегося с ОВЗ, определения индивидуального маршрута коррекционно-развивающего обучения;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установление объема знаний, умений и навыков;</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проведение комплексной диагностики уровня сформированности УУД;</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выявление трудностей, определение условий в которых данные трудности будут наиболее эффективно преодолеваться;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определение особенностей коммуникации и взаимодействия со сверстниками, взрослыми, педагогами;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выявление особенностей личности обучающегося с ОВЗ, его интересов, потребностей, идеалов, убеждений;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диагностика особенностей семейного воспитания: состав семьи, преобладающий тип семейного воспитания, условия воспитания.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анкетирование, беседы с обучающимся, педагогами, родителями;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наблюдение во время учебных занятий, внеурочной деятельности, общении обучающегося со сверстниками и взрослыми в различных ситуациях.</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анализ индивидуальных карт, документов и заключений городских ПМПК, других специализированных учреждений.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создание «карты проблем» и «социально-педагогического» портрета обучающегося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создание аналитической справки об уровне сформированности УУД;</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составление развернутой характеристики обучающегося с ОВЗ для представления на заседании школьной ПМПК. </w:t>
            </w:r>
          </w:p>
        </w:tc>
        <w:tc>
          <w:tcPr>
            <w:tcW w:w="3474" w:type="dxa"/>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Задачи: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выявление состояния физического и психического здоровья.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анализ анамнестических данных роста и развития обучающегося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проведение медицинского обследования с направлением (в случае необходимости) на обследование отдельными специалистами в лечебном учреждении.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анализ медицинской документации;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медицинское обследование;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беседа с родителями и педагогами.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составление медицинской характеристики обучающегося с ОВЗ для представления на школьной ПМПК;</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составление медицинских рекомендаций для педагогов и родителей (с определением режимных моментов, организации рабочего места, в т.ч. посадке в классе);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определение группы для занятий физической культурой. </w:t>
            </w:r>
          </w:p>
        </w:tc>
      </w:tr>
      <w:tr w:rsidR="006148A3" w:rsidRPr="006148A3" w:rsidTr="00E57F4C">
        <w:trPr>
          <w:tblCellSpacing w:w="20" w:type="dxa"/>
        </w:trPr>
        <w:tc>
          <w:tcPr>
            <w:tcW w:w="14816" w:type="dxa"/>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color w:val="000000"/>
                <w:sz w:val="24"/>
                <w:szCs w:val="24"/>
              </w:rPr>
            </w:pPr>
            <w:r w:rsidRPr="006148A3">
              <w:rPr>
                <w:rFonts w:ascii="Times New Roman" w:hAnsi="Times New Roman" w:cs="NewtonCSanPin"/>
                <w:b/>
                <w:color w:val="000000"/>
                <w:sz w:val="24"/>
                <w:szCs w:val="24"/>
              </w:rPr>
              <w:t>Результат:</w:t>
            </w:r>
            <w:r w:rsidRPr="006148A3">
              <w:rPr>
                <w:rFonts w:ascii="Times New Roman" w:hAnsi="Times New Roman" w:cs="NewtonCSanPin"/>
                <w:color w:val="000000"/>
                <w:sz w:val="24"/>
                <w:szCs w:val="24"/>
              </w:rPr>
              <w:t xml:space="preserve"> Комплексный сбор сведений об учащемся на основании диагностической информации от специалистов разного профиля: учителя, педагога-психолога, учителя-логопеда, врача, коррекционных специалистов. Составление психолого-педагогической характеристики обучающегося с ОВЗ, раскрытие особенностей дефекта ребенка, определение состояния физического здоровья. Определение медицинских рекомендаций. Составление индивидуального маршрута сопровождения обучающегося, где отражаются основные проблемы и пути их преодоления, способ предъявления учебного материала, темп обучения, направления и содержание коррекционной работы. </w:t>
            </w:r>
          </w:p>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Изучение  социальной  ситуации развития и условий семейного воспитания. </w:t>
            </w:r>
          </w:p>
        </w:tc>
      </w:tr>
    </w:tbl>
    <w:p w:rsidR="006148A3" w:rsidRPr="006148A3" w:rsidRDefault="006148A3" w:rsidP="006148A3">
      <w:pPr>
        <w:widowControl w:val="0"/>
        <w:tabs>
          <w:tab w:val="left" w:leader="dot" w:pos="624"/>
        </w:tabs>
        <w:autoSpaceDE w:val="0"/>
        <w:autoSpaceDN w:val="0"/>
        <w:adjustRightInd w:val="0"/>
        <w:spacing w:after="0" w:line="213" w:lineRule="exact"/>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60"/>
        <w:gridCol w:w="3271"/>
        <w:gridCol w:w="81"/>
        <w:gridCol w:w="5206"/>
        <w:gridCol w:w="3534"/>
      </w:tblGrid>
      <w:tr w:rsidR="006148A3" w:rsidRPr="006148A3" w:rsidTr="00E57F4C">
        <w:trPr>
          <w:tblCellSpacing w:w="20" w:type="dxa"/>
        </w:trPr>
        <w:tc>
          <w:tcPr>
            <w:tcW w:w="14816" w:type="dxa"/>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lang w:val="en-US"/>
              </w:rPr>
            </w:pPr>
            <w:r w:rsidRPr="006148A3">
              <w:rPr>
                <w:rFonts w:ascii="Times New Roman" w:hAnsi="Times New Roman" w:cs="NewtonCSanPin"/>
                <w:b/>
                <w:color w:val="000000"/>
                <w:sz w:val="24"/>
                <w:szCs w:val="24"/>
                <w:lang w:val="en-US"/>
              </w:rPr>
              <w:t>КОРРЕКЦИОННО-РАЗВИВАЮЩАЯ РАБОТА</w:t>
            </w:r>
          </w:p>
        </w:tc>
      </w:tr>
      <w:tr w:rsidR="006148A3" w:rsidRPr="006148A3" w:rsidTr="00E57F4C">
        <w:trPr>
          <w:tblCellSpacing w:w="20" w:type="dxa"/>
        </w:trPr>
        <w:tc>
          <w:tcPr>
            <w:tcW w:w="0" w:type="auto"/>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b/>
                <w:color w:val="000000"/>
                <w:sz w:val="24"/>
                <w:szCs w:val="24"/>
              </w:rPr>
              <w:t xml:space="preserve">Задачи: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-развитие универсальных учебных действий (познавательных, личностных, коммуникативных, регулятивных) (урочная, внеурочная деятельность);</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разработка и реализация индивидуальных коррекционных программ по выявленным особенностям и структуре дефекта обучающихся с ОВЗ.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 xml:space="preserve">Содержание и формы работы: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b/>
                <w:color w:val="000000"/>
                <w:sz w:val="24"/>
                <w:szCs w:val="24"/>
              </w:rPr>
              <w:t xml:space="preserve">- </w:t>
            </w:r>
            <w:r w:rsidRPr="006148A3">
              <w:rPr>
                <w:rFonts w:ascii="Times New Roman" w:hAnsi="Times New Roman" w:cs="NewtonCSanPin"/>
                <w:color w:val="000000"/>
                <w:sz w:val="24"/>
                <w:szCs w:val="24"/>
              </w:rPr>
              <w:t>коррекционные занятия с детьми с ОВЗ: групповые, индивидуальные.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развивающие занятия.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повышение уровня социально-психологической адаптации;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оказание психологической помощи детям, имеющим трудности УУД.</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Психологическая поддержка обучающихся с ОВЗ.</w:t>
            </w:r>
          </w:p>
        </w:tc>
        <w:tc>
          <w:tcPr>
            <w:tcW w:w="3306" w:type="dxa"/>
            <w:gridSpan w:val="2"/>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Задачи: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коррекция общего и речевого развития обучающихся, имеющих нарушения устной и(или) письменной речи;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формирование УУД, необходимых для самостоятельной учебной деятельности детей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b/>
                <w:color w:val="000000"/>
                <w:sz w:val="24"/>
                <w:szCs w:val="24"/>
              </w:rPr>
              <w:t xml:space="preserve">- </w:t>
            </w:r>
            <w:r w:rsidRPr="006148A3">
              <w:rPr>
                <w:rFonts w:ascii="Times New Roman" w:hAnsi="Times New Roman" w:cs="NewtonCSanPin"/>
                <w:color w:val="000000"/>
                <w:sz w:val="24"/>
                <w:szCs w:val="24"/>
              </w:rPr>
              <w:t xml:space="preserve">индивидуальные, групповые и подгрупповые логопедические занятия по коррекции общего недоразвития речи, фонетико-фонематических, фонетических, лексико-грамматических нарушений речи, нарушений чтения и письма, преодоления заикания, решения проблем, связанных с билингвизмом в семье обучающегося.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исправление речевого дефекта у обучающихся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сформированность языковых средств и умений пользоваться ими.</w:t>
            </w:r>
          </w:p>
        </w:tc>
        <w:tc>
          <w:tcPr>
            <w:tcW w:w="4922" w:type="dxa"/>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Задачи: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преодоление затруднений детей с ОВЗ в учебной деятельности;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овладение навыками адаптации обучающихся к социуму;</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развитие творческого потенциала учащихся;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создание условий для развития сохранных функций, формирование положительной мотивации к обучению;</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повышение уровня общего развития, коррекция отклонений в развитии познавательной и эмоционально-личностной сферы;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Формы работы учителя (классного руководителя, педагогов – предметников):</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наблюдение за обучающимися с ОВЗ в учебной и внеурочной деятельности;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поддержание постоянной связи с учителями-предметниками, школьным психологом, коррекционными специалистами (учителем-логопедом), медицинским работником, администрацией образовательного учреждения, родителями;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контроль успеваемости и поведения учащихся в классе (школе);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формирование микроклимата в классе, способствующего комфортному нахождению обучающегося с ОВЗ в образовательном учреждении;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организация внеурочной деятельности, направленной на развитие познавательных интересов обучающихся, их общее развитие;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оказание помощи учащимся в преодолении их затруднений в учебной деятельности как на уроках, так и во внеурочное время;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способствование созданию причин успеха/неуспеха учебной деятельности и способности конструктивно действовать даже в ситуации неуспеха;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использование групповых и коллективных форм работы, позволяющих обучающимся с ОВЗ действовать конструктивно в пределах своих возможностей и способностей;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формирование у обучающихся умения планировать и прогнозировать свои действия, результаты своей деятельности;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формирование УУД на всех этапах учебного (коррекционного) процесса.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разработка и реализация индивидуальных программ освоения учебной программы по предмету;</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разработка и реализация программы воспитательной работы с обучающимися с ОВЗ, классом;</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осуществление педагогического мониторинга достижений обучающегося с ОВЗ, динамики его развития;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формирование у обучающихся с ОВЗ позитивного отношения к учебному процессу и к школе в целом;</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овладение необходимыми УУД в рамках ФГОС. </w:t>
            </w:r>
          </w:p>
        </w:tc>
        <w:tc>
          <w:tcPr>
            <w:tcW w:w="3474" w:type="dxa"/>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p>
        </w:tc>
      </w:tr>
      <w:tr w:rsidR="006148A3" w:rsidRPr="006148A3" w:rsidTr="00E57F4C">
        <w:trPr>
          <w:tblCellSpacing w:w="20" w:type="dxa"/>
        </w:trPr>
        <w:tc>
          <w:tcPr>
            <w:tcW w:w="14816" w:type="dxa"/>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color w:val="000000"/>
                <w:sz w:val="24"/>
                <w:szCs w:val="24"/>
              </w:rPr>
            </w:pPr>
            <w:r w:rsidRPr="006148A3">
              <w:rPr>
                <w:rFonts w:ascii="Times New Roman" w:hAnsi="Times New Roman" w:cs="NewtonCSanPin"/>
                <w:b/>
                <w:color w:val="000000"/>
                <w:sz w:val="24"/>
                <w:szCs w:val="24"/>
              </w:rPr>
              <w:t>Результат:</w:t>
            </w:r>
            <w:r w:rsidRPr="006148A3">
              <w:rPr>
                <w:rFonts w:ascii="Times New Roman" w:hAnsi="Times New Roman" w:cs="NewtonCSanPin"/>
                <w:color w:val="000000"/>
                <w:sz w:val="24"/>
                <w:szCs w:val="24"/>
              </w:rPr>
              <w:t xml:space="preserve"> Обеспечение психолого-медико-педагогического сопровождения обучающихся с ОВЗ. Оказание своевременной специализированной помощи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создание условий для формирования универсальных учебных действий у обучающихся с ОВЗ (личностных, регулятивных, познавательных, коммуникативных).</w:t>
            </w:r>
          </w:p>
        </w:tc>
      </w:tr>
      <w:tr w:rsidR="006148A3" w:rsidRPr="006148A3" w:rsidTr="00E57F4C">
        <w:trPr>
          <w:tblCellSpacing w:w="20" w:type="dxa"/>
        </w:trPr>
        <w:tc>
          <w:tcPr>
            <w:tcW w:w="14816" w:type="dxa"/>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lang w:val="en-US"/>
              </w:rPr>
            </w:pPr>
            <w:r w:rsidRPr="006148A3">
              <w:rPr>
                <w:rFonts w:ascii="Times New Roman" w:hAnsi="Times New Roman" w:cs="NewtonCSanPin"/>
                <w:b/>
                <w:color w:val="000000"/>
                <w:sz w:val="24"/>
                <w:szCs w:val="24"/>
                <w:lang w:val="en-US"/>
              </w:rPr>
              <w:t>ПРОФИЛАКТИЧЕСКАЯ РАБОТА</w:t>
            </w:r>
          </w:p>
        </w:tc>
      </w:tr>
      <w:tr w:rsidR="006148A3" w:rsidRPr="006148A3" w:rsidTr="00E57F4C">
        <w:trPr>
          <w:tblCellSpacing w:w="20" w:type="dxa"/>
        </w:trPr>
        <w:tc>
          <w:tcPr>
            <w:tcW w:w="0" w:type="auto"/>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Задачи: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снятие психологических перегрузок у обучающихся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предупреждение трудностей и нарушений.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консультации для родителей (законных представителей);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консультации для педагогов;</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психологические тренинги для учащихся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коррекционно- развивающие занятия ( групповые, индивидуальные) по снижению тревожности, напряжения.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создание положительного эмоционального фона для обучающихся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разработка рекомендаций по построению учебного процесса в соответствии с индивидуальными особенностями и возможностями обучающихся с ОВЗ. </w:t>
            </w:r>
          </w:p>
        </w:tc>
        <w:tc>
          <w:tcPr>
            <w:tcW w:w="0" w:type="auto"/>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Задачи: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обеспечение комплексного подхода к коррекции недостатков общего и речевого развития обучающихся;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на основании результатов диагностики направление обучающихся на обследование и лечение к специалистам: неврологу, психиатру, офтальмологу, сурдологу и др.</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Контроль выполнения назначений медицинских специалистов;</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беседы с родителями об особенностях  и структуре дефекта у обучающегося с ОВЗ, динамических результатах комплексного подхода к коррекции речевого нарушения;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lang w:val="en-US"/>
              </w:rPr>
            </w:pPr>
            <w:r w:rsidRPr="006148A3">
              <w:rPr>
                <w:rFonts w:ascii="Times New Roman" w:hAnsi="Times New Roman" w:cs="NewtonCSanPin"/>
                <w:color w:val="000000"/>
                <w:sz w:val="24"/>
                <w:szCs w:val="24"/>
                <w:lang w:val="en-US"/>
              </w:rPr>
              <w:t xml:space="preserve">- предупреждение трудностей формирования УУД. </w:t>
            </w:r>
          </w:p>
        </w:tc>
        <w:tc>
          <w:tcPr>
            <w:tcW w:w="5206" w:type="dxa"/>
            <w:gridSpan w:val="2"/>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Задачи: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построение педагогических прогнозов о возможных трудностях формирования УУД и взаимодействия с участниками образовательного процесса  у обучающихся с ограниченными возможностями здоровья;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составление и реализация программ профилактической педагогической работы.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участие в психолого-медико-педагогических консилиумах, совещаниях, беседах. Посвященных построениям программ профилактической работы с обучающимися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осуществление дифференцированного подхода в обучении;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использование в учебной работе стимулирующих и организующих видов помощи обучающимся с ограниченными возможностями здоровья;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привлечение категории учащихся с ОВЗ к участию в коллективных творческих делах, общешкольных и классных мероприятиях, внеучебной деятельности, выполнению посильных поручений.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lang w:val="en-US"/>
              </w:rPr>
            </w:pPr>
            <w:r w:rsidRPr="006148A3">
              <w:rPr>
                <w:rFonts w:ascii="Times New Roman" w:hAnsi="Times New Roman" w:cs="NewtonCSanPin"/>
                <w:color w:val="000000"/>
                <w:sz w:val="24"/>
                <w:szCs w:val="24"/>
              </w:rPr>
              <w:t xml:space="preserve">- Своевременное предупреждение отклонений и трудностей в развитии обучающегося  с ограниченными возможностями здоровья. </w:t>
            </w:r>
            <w:r w:rsidRPr="006148A3">
              <w:rPr>
                <w:rFonts w:ascii="Times New Roman" w:hAnsi="Times New Roman" w:cs="NewtonCSanPin"/>
                <w:color w:val="000000"/>
                <w:sz w:val="24"/>
                <w:szCs w:val="24"/>
                <w:lang w:val="en-US"/>
              </w:rPr>
              <w:t xml:space="preserve">Повышение эффективности коррекционной работы. </w:t>
            </w:r>
          </w:p>
        </w:tc>
        <w:tc>
          <w:tcPr>
            <w:tcW w:w="3474" w:type="dxa"/>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lang w:val="en-US"/>
              </w:rPr>
            </w:pPr>
          </w:p>
        </w:tc>
      </w:tr>
      <w:tr w:rsidR="006148A3" w:rsidRPr="006148A3" w:rsidTr="00E57F4C">
        <w:trPr>
          <w:tblCellSpacing w:w="20" w:type="dxa"/>
        </w:trPr>
        <w:tc>
          <w:tcPr>
            <w:tcW w:w="14816" w:type="dxa"/>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color w:val="000000"/>
                <w:sz w:val="24"/>
                <w:szCs w:val="24"/>
                <w:lang w:val="en-US"/>
              </w:rPr>
            </w:pPr>
            <w:r w:rsidRPr="006148A3">
              <w:rPr>
                <w:rFonts w:ascii="Times New Roman" w:hAnsi="Times New Roman" w:cs="NewtonCSanPin"/>
                <w:b/>
                <w:color w:val="000000"/>
                <w:sz w:val="24"/>
                <w:szCs w:val="24"/>
              </w:rPr>
              <w:t>Результат:</w:t>
            </w:r>
            <w:r w:rsidRPr="006148A3">
              <w:rPr>
                <w:rFonts w:ascii="Times New Roman" w:hAnsi="Times New Roman" w:cs="NewtonCSanPin"/>
                <w:color w:val="000000"/>
                <w:sz w:val="24"/>
                <w:szCs w:val="24"/>
              </w:rPr>
              <w:t xml:space="preserve"> Создание условий для сохранения и укрепления здоровья обучающихся с ОВЗ. Разработка рекомендаций для педагогов, родителей по работе и воспитанию обучающихся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r w:rsidRPr="006148A3">
              <w:rPr>
                <w:rFonts w:ascii="Times New Roman" w:hAnsi="Times New Roman" w:cs="NewtonCSanPin"/>
                <w:color w:val="000000"/>
                <w:sz w:val="24"/>
                <w:szCs w:val="24"/>
                <w:lang w:val="en-US"/>
              </w:rPr>
              <w:t xml:space="preserve">Реализация </w:t>
            </w:r>
            <w:r w:rsidRPr="006148A3">
              <w:rPr>
                <w:rFonts w:ascii="Times New Roman" w:hAnsi="Times New Roman" w:cs="NewtonCSanPin"/>
                <w:color w:val="000000"/>
                <w:sz w:val="24"/>
                <w:szCs w:val="24"/>
              </w:rPr>
              <w:t xml:space="preserve"> </w:t>
            </w:r>
            <w:r w:rsidRPr="006148A3">
              <w:rPr>
                <w:rFonts w:ascii="Times New Roman" w:hAnsi="Times New Roman" w:cs="NewtonCSanPin"/>
                <w:color w:val="000000"/>
                <w:sz w:val="24"/>
                <w:szCs w:val="24"/>
                <w:lang w:val="en-US"/>
              </w:rPr>
              <w:t xml:space="preserve">профилактических </w:t>
            </w:r>
            <w:r w:rsidRPr="006148A3">
              <w:rPr>
                <w:rFonts w:ascii="Times New Roman" w:hAnsi="Times New Roman" w:cs="NewtonCSanPin"/>
                <w:color w:val="000000"/>
                <w:sz w:val="24"/>
                <w:szCs w:val="24"/>
              </w:rPr>
              <w:t xml:space="preserve"> </w:t>
            </w:r>
            <w:r w:rsidRPr="006148A3">
              <w:rPr>
                <w:rFonts w:ascii="Times New Roman" w:hAnsi="Times New Roman" w:cs="NewtonCSanPin"/>
                <w:color w:val="000000"/>
                <w:sz w:val="24"/>
                <w:szCs w:val="24"/>
                <w:lang w:val="en-US"/>
              </w:rPr>
              <w:t xml:space="preserve">программ. </w:t>
            </w:r>
          </w:p>
        </w:tc>
      </w:tr>
      <w:tr w:rsidR="006148A3" w:rsidRPr="006148A3" w:rsidTr="00E57F4C">
        <w:trPr>
          <w:tblCellSpacing w:w="20" w:type="dxa"/>
        </w:trPr>
        <w:tc>
          <w:tcPr>
            <w:tcW w:w="14816" w:type="dxa"/>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lang w:val="en-US"/>
              </w:rPr>
            </w:pPr>
            <w:r w:rsidRPr="006148A3">
              <w:rPr>
                <w:rFonts w:ascii="Times New Roman" w:hAnsi="Times New Roman" w:cs="NewtonCSanPin"/>
                <w:b/>
                <w:color w:val="000000"/>
                <w:sz w:val="24"/>
                <w:szCs w:val="24"/>
                <w:lang w:val="en-US"/>
              </w:rPr>
              <w:t>КОНСУЛЬТАТИВНАЯ РАБОТА</w:t>
            </w:r>
          </w:p>
        </w:tc>
      </w:tr>
      <w:tr w:rsidR="006148A3" w:rsidRPr="006148A3" w:rsidTr="00E57F4C">
        <w:trPr>
          <w:tblCellSpacing w:w="20" w:type="dxa"/>
        </w:trPr>
        <w:tc>
          <w:tcPr>
            <w:tcW w:w="14816" w:type="dxa"/>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Задачи: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обеспечение непрерывности психолого-медико-педагогического сопровождения обучающихся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b/>
                <w:color w:val="000000"/>
                <w:sz w:val="24"/>
                <w:szCs w:val="24"/>
              </w:rPr>
              <w:t xml:space="preserve">- </w:t>
            </w:r>
            <w:r w:rsidRPr="006148A3">
              <w:rPr>
                <w:rFonts w:ascii="Times New Roman" w:hAnsi="Times New Roman" w:cs="NewtonCSanPin"/>
                <w:color w:val="000000"/>
                <w:sz w:val="24"/>
                <w:szCs w:val="24"/>
              </w:rPr>
              <w:t>консультирование педагогов, работающих с обучающимися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консультативная работа с обучающимися по выявленным проблемам, оказание превентивной помощи;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консультирование родителей (законных представителей) обучающихся с ОВЗ.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индивидуальные, групповые, тематические консультации.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color w:val="000000"/>
                <w:sz w:val="24"/>
                <w:szCs w:val="24"/>
              </w:rPr>
              <w:t>- разработка рекомендаций, приемов, упражнений и др.</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b/>
                <w:color w:val="000000"/>
                <w:sz w:val="24"/>
                <w:szCs w:val="24"/>
              </w:rPr>
              <w:t xml:space="preserve">- </w:t>
            </w:r>
            <w:r w:rsidRPr="006148A3">
              <w:rPr>
                <w:rFonts w:ascii="Times New Roman" w:hAnsi="Times New Roman" w:cs="NewtonCSanPin"/>
                <w:color w:val="000000"/>
                <w:sz w:val="24"/>
                <w:szCs w:val="24"/>
              </w:rPr>
              <w:t>выработка совместных рекомендаций специалистов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оказание консультативной помощи педагогам по выбору индивидуально-ориентированных методов и приёмов работы с обучающимися с ОВЗ;</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p>
        </w:tc>
      </w:tr>
      <w:tr w:rsidR="006148A3" w:rsidRPr="006148A3" w:rsidTr="00E57F4C">
        <w:trPr>
          <w:tblCellSpacing w:w="20" w:type="dxa"/>
        </w:trPr>
        <w:tc>
          <w:tcPr>
            <w:tcW w:w="14816" w:type="dxa"/>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NewtonCSanPin"/>
                <w:b/>
                <w:color w:val="000000"/>
                <w:sz w:val="24"/>
                <w:szCs w:val="24"/>
                <w:lang w:val="en-US"/>
              </w:rPr>
            </w:pPr>
            <w:r w:rsidRPr="006148A3">
              <w:rPr>
                <w:rFonts w:ascii="Times New Roman" w:hAnsi="Times New Roman" w:cs="NewtonCSanPin"/>
                <w:b/>
                <w:color w:val="000000"/>
                <w:sz w:val="24"/>
                <w:szCs w:val="24"/>
                <w:lang w:val="en-US"/>
              </w:rPr>
              <w:t>ИНФОРМАЦИОННО - ПРОСВЕТИТЕЛЬСКАЯ РАБОТА</w:t>
            </w:r>
          </w:p>
        </w:tc>
      </w:tr>
      <w:tr w:rsidR="006148A3" w:rsidRPr="006148A3" w:rsidTr="00E57F4C">
        <w:trPr>
          <w:tblCellSpacing w:w="20" w:type="dxa"/>
        </w:trPr>
        <w:tc>
          <w:tcPr>
            <w:tcW w:w="14816" w:type="dxa"/>
            <w:gridSpan w:val="5"/>
            <w:shd w:val="clear" w:color="auto" w:fill="auto"/>
          </w:tcPr>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b/>
                <w:color w:val="000000"/>
                <w:sz w:val="24"/>
                <w:szCs w:val="24"/>
              </w:rPr>
              <w:t>Задачи:</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организация информационно-просветительной деятельности  по вопросам инклюзивного образования со всеми участниками образовательного процесса;</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разъяснительная деятельность по вопросам, связанным с особенностями образовательного процесса для каждой отдельной категории обучающихся с ОВЗ, со всеми участниками образовательного процесса – обучающимися, их родителями (законными представителями), педагогическими работниками образовательного учреждения.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b/>
                <w:color w:val="000000"/>
                <w:sz w:val="24"/>
                <w:szCs w:val="24"/>
              </w:rPr>
            </w:pPr>
            <w:r w:rsidRPr="006148A3">
              <w:rPr>
                <w:rFonts w:ascii="Times New Roman" w:hAnsi="Times New Roman" w:cs="NewtonCSanPin"/>
                <w:b/>
                <w:color w:val="000000"/>
                <w:sz w:val="24"/>
                <w:szCs w:val="24"/>
              </w:rPr>
              <w:t>Содержание и формы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Информационные мероприятия (беседы, семинары, лекции, тренинги, печатные материалы, оформление стендов, размещение информации на официальном сайте образовательного учреждения).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b/>
                <w:color w:val="000000"/>
                <w:sz w:val="24"/>
                <w:szCs w:val="24"/>
              </w:rPr>
              <w:t>Ожидаемые результаты: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информирование родителей (законных представителей) по педагогическим, медицинским, социальным, правовым и другим вопросам;</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r w:rsidRPr="006148A3">
              <w:rPr>
                <w:rFonts w:ascii="Times New Roman" w:hAnsi="Times New Roman" w:cs="NewtonCSanPin"/>
                <w:color w:val="000000"/>
                <w:sz w:val="24"/>
                <w:szCs w:val="24"/>
              </w:rPr>
              <w:t xml:space="preserve">- психолого-педагогическое просвещение участников образовательного процесса по вопросам развития, обучения и воспитания обучающихся с ОВЗ; разъяснению индивидуально-типологических особенностей различных категорий обучающихся с ограниченными возможностями здоровья.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NewtonCSanPin"/>
                <w:color w:val="000000"/>
                <w:sz w:val="24"/>
                <w:szCs w:val="24"/>
              </w:rPr>
            </w:pPr>
          </w:p>
        </w:tc>
      </w:tr>
    </w:tbl>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Times New Roman"/>
          <w:color w:val="000000"/>
          <w:sz w:val="24"/>
          <w:szCs w:val="24"/>
        </w:rPr>
      </w:pP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b/>
          <w:color w:val="000000"/>
          <w:sz w:val="24"/>
          <w:szCs w:val="24"/>
        </w:rPr>
      </w:pPr>
      <w:r w:rsidRPr="006148A3">
        <w:rPr>
          <w:rFonts w:ascii="Times New Roman" w:hAnsi="Times New Roman" w:cs="Times New Roman"/>
          <w:b/>
          <w:color w:val="000000"/>
          <w:sz w:val="24"/>
          <w:szCs w:val="24"/>
        </w:rPr>
        <w:t>Требования к условиям реализации программы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Реализация программы коррекционной работы в соответствии со Стандартом требует обеспечения ряда условий: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организационные условия;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психолого-педагогическое обеспечение;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программно-методическое обеспечение;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кадровое обеспечение;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материально-техническое обеспечение;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информационное обеспечение;</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b/>
          <w:i/>
          <w:color w:val="000000"/>
          <w:sz w:val="24"/>
          <w:szCs w:val="24"/>
        </w:rPr>
        <w:t>Кадровое обеспечение.</w:t>
      </w:r>
      <w:r w:rsidRPr="006148A3">
        <w:rPr>
          <w:rFonts w:ascii="Times New Roman" w:hAnsi="Times New Roman" w:cs="Times New Roman"/>
          <w:color w:val="000000"/>
          <w:sz w:val="24"/>
          <w:szCs w:val="24"/>
        </w:rPr>
        <w:t xml:space="preserve"> Коррекционная работа осуществляется специалистами соответствующей квалификации, имеющими специализированное образование, и педагогическими кадрами, прошедшими обязательную курсовую или другие виды профессиональной подготовки.  В штатное расписание образовательного учреждения введены  ставки педагогических (учитель-логопед, педагог-психолог, социальный педагог) и медицинских работников.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xml:space="preserve">Требования, предъявляемые к организации образовательной и коррекционно-развивающей работе с обучающимися, имеющими нарушения развития, обусловливают необходимость целенаправленной подготовки педагогического коллектива образовательного учреждения. Это определяет необходимость обеспечения на постоянной основе подготовку, переподготовку и повышение квалификации работников, занимающихся решением вопросов образования детей с ограниченными возможностями здоровья.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b/>
          <w:i/>
          <w:color w:val="000000"/>
          <w:sz w:val="24"/>
          <w:szCs w:val="24"/>
        </w:rPr>
        <w:t>Организационные условия</w:t>
      </w:r>
      <w:r w:rsidRPr="006148A3">
        <w:rPr>
          <w:rFonts w:ascii="Times New Roman" w:hAnsi="Times New Roman" w:cs="Times New Roman"/>
          <w:color w:val="000000"/>
          <w:sz w:val="24"/>
          <w:szCs w:val="24"/>
        </w:rPr>
        <w:t xml:space="preserve">. Программа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К таким формам относятся: обучение в общеобразовательном классе, в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b/>
          <w:i/>
          <w:color w:val="000000"/>
          <w:sz w:val="24"/>
          <w:szCs w:val="24"/>
        </w:rPr>
      </w:pPr>
      <w:r w:rsidRPr="006148A3">
        <w:rPr>
          <w:rFonts w:ascii="Times New Roman" w:hAnsi="Times New Roman" w:cs="Times New Roman"/>
          <w:b/>
          <w:i/>
          <w:color w:val="000000"/>
          <w:sz w:val="24"/>
          <w:szCs w:val="24"/>
        </w:rPr>
        <w:t>Психолого-педагогическое обеспечение включает:</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xml:space="preserve">-  создание дифференцированных условий для обучающихся с ОВЗ (оптимальный режим учебных нагрузок);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xml:space="preserve">- обеспечение коррекционной направленности учебно-воспитательного процесса, учет индивидуальных и личностных особенностей ребенка. Создание комфортного психоэмоционального режима для обучающихся с ограниченными возможностями здоровья;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использование современных педагогических технологий, в том числе информационно-коммуникационных технологий с целью оптимизации образовательного процесса, повышения эффективности коррекционно-развивающей работы;</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включение в содержание обучения специальных разделов, направленных на решение задач развития ребёнка;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структуры дефекта ребенка; комплексное воздействие на обучающегося, осуществляемое на индивидуальных и групповых коррекционных занятиях;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xml:space="preserve">- здоровьесберегающие условия. Организация оздоровительного и охранительного режимов, укрепление физического и психического здоровья, профилактика физических, умственных и психологических перегрузок обучающихся, обязательное соблюдение санитарно-гигиенических правил и норм.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обеспечение возможности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b/>
          <w:i/>
          <w:color w:val="000000"/>
          <w:sz w:val="24"/>
          <w:szCs w:val="24"/>
        </w:rPr>
        <w:t xml:space="preserve">Программно-методическое обеспечение. </w:t>
      </w:r>
      <w:r w:rsidRPr="006148A3">
        <w:rPr>
          <w:rFonts w:ascii="Times New Roman" w:hAnsi="Times New Roman" w:cs="Times New Roman"/>
          <w:color w:val="000000"/>
          <w:sz w:val="24"/>
          <w:szCs w:val="24"/>
        </w:rPr>
        <w:t xml:space="preserve">В процессе реализации Программы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деятельности специалистов: педагога-психолога, учителя-логопеда, социального педагога и др. Использование адаптированных рабочих программ учителей – предметников,  средств информационно-коммуникационных технологий способствует  расширению  возможностей реализации Программы коррекционной работы, повышению ее эффективности. </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b/>
          <w:i/>
          <w:color w:val="000000"/>
          <w:sz w:val="24"/>
          <w:szCs w:val="24"/>
        </w:rPr>
        <w:t>Материально-техническое обеспечение.</w:t>
      </w:r>
      <w:r w:rsidRPr="006148A3">
        <w:rPr>
          <w:rFonts w:ascii="Times New Roman" w:hAnsi="Times New Roman" w:cs="Times New Roman"/>
          <w:color w:val="000000"/>
          <w:sz w:val="24"/>
          <w:szCs w:val="24"/>
        </w:rPr>
        <w:t xml:space="preserve"> Материально-техническая база средней школы №66 позволяет обеспечить адаптивную и коррекционно-развивающую среды образовательного учреждения, в том числе материально-технические условия, обеспечивающие возможность для доступа детей с ограниченными возможностями здоровья в здание и помещения образовательного учреждения и организацию их пребывания и обучения в учреждении. В школе имеется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(кабинет логопеда и психолога), спортивных и массовых мероприятий, питания, медицинского обслуживания.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b/>
          <w:i/>
          <w:color w:val="000000"/>
          <w:sz w:val="24"/>
          <w:szCs w:val="24"/>
        </w:rPr>
        <w:t>Информационное обеспечение.</w:t>
      </w:r>
      <w:r w:rsidRPr="006148A3">
        <w:rPr>
          <w:rFonts w:ascii="Times New Roman" w:hAnsi="Times New Roman" w:cs="Times New Roman"/>
          <w:color w:val="000000"/>
          <w:sz w:val="24"/>
          <w:szCs w:val="24"/>
        </w:rPr>
        <w:t xml:space="preserve"> Создание информационной образовательной среды. Дистанционная форма обучения детей, имеющих трудности в передвижении. Использование современных средств информационно-коммуникационных технологий.</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Обеспечение системы доступа обучающихся, родителей (законных представителей), педагогических кадров к сетевым источникам информации, к информационно-методическим фондам.</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b/>
          <w:color w:val="000000"/>
          <w:sz w:val="24"/>
          <w:szCs w:val="24"/>
        </w:rPr>
        <w:t>Результатом реализации</w:t>
      </w:r>
      <w:r w:rsidRPr="006148A3">
        <w:rPr>
          <w:rFonts w:ascii="Times New Roman" w:hAnsi="Times New Roman" w:cs="Times New Roman"/>
          <w:color w:val="000000"/>
          <w:sz w:val="24"/>
          <w:szCs w:val="24"/>
        </w:rPr>
        <w:t xml:space="preserve"> указанных условий  является создание комфортной развивающей образовательной среды, которая будет:</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w:t>
      </w:r>
    </w:p>
    <w:p w:rsidR="006148A3" w:rsidRPr="006148A3" w:rsidRDefault="006148A3" w:rsidP="006148A3">
      <w:pPr>
        <w:widowControl w:val="0"/>
        <w:tabs>
          <w:tab w:val="left" w:leader="dot" w:pos="624"/>
        </w:tabs>
        <w:autoSpaceDE w:val="0"/>
        <w:autoSpaceDN w:val="0"/>
        <w:adjustRightInd w:val="0"/>
        <w:spacing w:after="0" w:line="240" w:lineRule="auto"/>
        <w:jc w:val="both"/>
        <w:rPr>
          <w:rFonts w:ascii="Times New Roman" w:hAnsi="Times New Roman" w:cs="Times New Roman"/>
          <w:color w:val="000000"/>
          <w:sz w:val="24"/>
          <w:szCs w:val="24"/>
        </w:rPr>
      </w:pPr>
      <w:r w:rsidRPr="006148A3">
        <w:rPr>
          <w:rFonts w:ascii="Times New Roman" w:hAnsi="Times New Roman" w:cs="Times New Roman"/>
          <w:color w:val="000000"/>
          <w:sz w:val="24"/>
          <w:szCs w:val="24"/>
        </w:rPr>
        <w:t>- обеспечивающей воспитание, обучение, социальную адаптацию и интеграцию детей с ограниченными возможностями здоровья;</w:t>
      </w:r>
    </w:p>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Times New Roman"/>
          <w:color w:val="000000"/>
          <w:sz w:val="24"/>
          <w:szCs w:val="24"/>
        </w:rPr>
      </w:pPr>
      <w:r w:rsidRPr="006148A3">
        <w:rPr>
          <w:rFonts w:ascii="Times New Roman" w:hAnsi="Times New Roman" w:cs="Times New Roman"/>
          <w:color w:val="000000"/>
          <w:sz w:val="24"/>
          <w:szCs w:val="24"/>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6148A3" w:rsidRPr="006148A3" w:rsidRDefault="006148A3" w:rsidP="006148A3">
      <w:pPr>
        <w:widowControl w:val="0"/>
        <w:tabs>
          <w:tab w:val="left" w:leader="dot" w:pos="624"/>
        </w:tabs>
        <w:autoSpaceDE w:val="0"/>
        <w:autoSpaceDN w:val="0"/>
        <w:adjustRightInd w:val="0"/>
        <w:spacing w:after="0" w:line="240" w:lineRule="auto"/>
        <w:rPr>
          <w:rFonts w:ascii="Times New Roman" w:hAnsi="Times New Roman" w:cs="Times New Roman"/>
          <w:color w:val="000000"/>
          <w:sz w:val="24"/>
          <w:szCs w:val="24"/>
        </w:rPr>
      </w:pPr>
      <w:r w:rsidRPr="006148A3">
        <w:rPr>
          <w:rFonts w:ascii="Times New Roman" w:hAnsi="Times New Roman" w:cs="Times New Roman"/>
          <w:color w:val="000000"/>
          <w:sz w:val="24"/>
          <w:szCs w:val="24"/>
        </w:rPr>
        <w:t>-освоение обучающимися с ОВЗ основной образовательной программы основного общего образования.</w:t>
      </w:r>
    </w:p>
    <w:p w:rsidR="006148A3" w:rsidRPr="006148A3" w:rsidRDefault="006148A3" w:rsidP="006148A3">
      <w:pPr>
        <w:autoSpaceDE w:val="0"/>
        <w:autoSpaceDN w:val="0"/>
        <w:adjustRightInd w:val="0"/>
        <w:spacing w:after="0" w:line="360" w:lineRule="auto"/>
        <w:jc w:val="both"/>
        <w:rPr>
          <w:rFonts w:ascii="Times New Roman" w:eastAsia="Calibri" w:hAnsi="Times New Roman" w:cs="Times New Roman"/>
          <w:sz w:val="24"/>
          <w:szCs w:val="24"/>
          <w:lang w:eastAsia="en-US"/>
        </w:rPr>
      </w:pPr>
    </w:p>
    <w:p w:rsidR="006148A3" w:rsidRPr="006148A3" w:rsidRDefault="006148A3" w:rsidP="006148A3">
      <w:pPr>
        <w:autoSpaceDE w:val="0"/>
        <w:autoSpaceDN w:val="0"/>
        <w:adjustRightInd w:val="0"/>
        <w:spacing w:after="0" w:line="360" w:lineRule="auto"/>
        <w:jc w:val="both"/>
        <w:rPr>
          <w:rFonts w:ascii="Times New Roman" w:eastAsia="Calibri" w:hAnsi="Times New Roman" w:cs="Times New Roman"/>
          <w:b/>
          <w:sz w:val="24"/>
          <w:szCs w:val="24"/>
          <w:lang w:eastAsia="en-US"/>
        </w:rPr>
      </w:pPr>
      <w:r w:rsidRPr="006148A3">
        <w:rPr>
          <w:rFonts w:ascii="Times New Roman" w:eastAsia="Calibri" w:hAnsi="Times New Roman" w:cs="Times New Roman"/>
          <w:b/>
          <w:sz w:val="24"/>
          <w:szCs w:val="24"/>
          <w:lang w:eastAsia="en-US"/>
        </w:rPr>
        <w:t xml:space="preserve">2.4.5. Планируемые результаты коррекционной работы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Программа коррекционной работы предусматривает выполнение требований к результатам, определенным ФГОС ООО.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Планируемые результаты коррекционной работы имеют дифференцированный характер и могут определяться</w:t>
      </w:r>
      <w:r w:rsidRPr="006148A3">
        <w:rPr>
          <w:rFonts w:ascii="Times New Roman" w:eastAsia="Calibri" w:hAnsi="Times New Roman" w:cs="Times New Roman"/>
          <w:color w:val="000000"/>
          <w:sz w:val="24"/>
          <w:szCs w:val="24"/>
          <w:lang w:eastAsia="en-US"/>
        </w:rPr>
        <w:t xml:space="preserve"> </w:t>
      </w:r>
      <w:r w:rsidRPr="006148A3">
        <w:rPr>
          <w:rFonts w:ascii="Times New Roman" w:eastAsia="Calibri" w:hAnsi="Times New Roman" w:cs="Times New Roman"/>
          <w:sz w:val="24"/>
          <w:szCs w:val="24"/>
          <w:lang w:eastAsia="en-US"/>
        </w:rPr>
        <w:t>индивидуально-ориентированными коррекционными образовательными программами для наиболее полного развития детей с ОВЗ.</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i/>
          <w:sz w:val="24"/>
          <w:szCs w:val="24"/>
          <w:lang w:eastAsia="en-US"/>
        </w:rPr>
        <w:t>Личностные результаты</w:t>
      </w:r>
      <w:r w:rsidRPr="006148A3">
        <w:rPr>
          <w:rFonts w:ascii="Times New Roman" w:eastAsia="Calibri" w:hAnsi="Times New Roman" w:cs="Times New Roman"/>
          <w:sz w:val="24"/>
          <w:szCs w:val="24"/>
          <w:lang w:eastAsia="en-US"/>
        </w:rPr>
        <w:t xml:space="preserve"> – индивидуальное продвижение обучающегося в личностном развитии:</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расширение круга социальных контактов; </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стремление к собственной результативности; </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уменьшение количества учащихся со стойкими проблемами в обучении и личностном развитии;</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компенсация имеющихся отклонений в физическом и психическом развитии средствами комплексного психолого - медико - педагогического сопровождения;</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пропедевтика вторичных отклонений у детей с ОВЗ;</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развитие у обучающихся с ОВЗ адекватных представлений о собственных возможностях и ограничениях, о насущно необходимом жизнеобеспечении;</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способность вступать в коммуникацию со взрослыми  и сверстниками по вопросам медицинского сопровождения и созданию специальных условий для пребывания в школе;</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умение дифференцировать и осознать свои нужды и права в школе и дома;</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 xml:space="preserve">осмысление своего социального окружения и освоение соответствующих возрасту системы ценностей и социальных ролей; </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овладение социально-бытовыми умениями и навыками коммуникации, используемыми в повседневной жизни;</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 xml:space="preserve">формирование высокоэффективных поведенческих стратегий и личностных ресурсов у обучающихся с ограниченными возможностями здоровья; </w:t>
      </w:r>
    </w:p>
    <w:p w:rsidR="006148A3" w:rsidRPr="006148A3" w:rsidRDefault="006148A3" w:rsidP="00E35F3A">
      <w:pPr>
        <w:numPr>
          <w:ilvl w:val="0"/>
          <w:numId w:val="295"/>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color w:val="000000"/>
          <w:sz w:val="24"/>
          <w:szCs w:val="24"/>
          <w:lang w:eastAsia="en-US"/>
        </w:rPr>
        <w:t>повышение профессионального уровня педагогического коллектива по проблемам коррекционной работы с учащимися с ограниченными возможностями здоровья.</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6148A3">
        <w:rPr>
          <w:rFonts w:ascii="Times New Roman" w:eastAsia="Calibri" w:hAnsi="Times New Roman" w:cs="Times New Roman"/>
          <w:b/>
          <w:i/>
          <w:sz w:val="24"/>
          <w:szCs w:val="24"/>
          <w:lang w:eastAsia="en-US"/>
        </w:rPr>
        <w:t>Метапредметные результаты:</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 – овладение общеучебными умениями с учетом индивидуальных возможностей;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  освоение умственных действий, направленных на анализ и управление своей деятельностью;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  сформированность коммуникативных действий, направленных на сотрудничество и конструктивное общение и т. д.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 xml:space="preserve">Метапредметные результаты прописываются </w:t>
      </w:r>
      <w:r w:rsidRPr="006148A3">
        <w:rPr>
          <w:rFonts w:ascii="Times New Roman" w:eastAsia="Calibri" w:hAnsi="Times New Roman" w:cs="Times New Roman"/>
          <w:b/>
          <w:i/>
          <w:sz w:val="24"/>
          <w:szCs w:val="24"/>
          <w:lang w:eastAsia="en-US"/>
        </w:rPr>
        <w:t>в индивидуально-ориентированной коррекционной образовательной программе</w:t>
      </w:r>
      <w:r w:rsidRPr="006148A3">
        <w:rPr>
          <w:rFonts w:ascii="Times New Roman" w:eastAsia="Calibri" w:hAnsi="Times New Roman" w:cs="Times New Roman"/>
          <w:sz w:val="24"/>
          <w:szCs w:val="24"/>
          <w:lang w:eastAsia="en-US"/>
        </w:rPr>
        <w:t xml:space="preserve"> на каждого ребенка с ОВЗ.</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i/>
          <w:sz w:val="24"/>
          <w:szCs w:val="24"/>
          <w:lang w:eastAsia="en-US"/>
        </w:rPr>
        <w:t>Предметные результаты</w:t>
      </w:r>
      <w:r w:rsidRPr="006148A3">
        <w:rPr>
          <w:rFonts w:ascii="Times New Roman" w:eastAsia="Calibri" w:hAnsi="Times New Roman" w:cs="Times New Roman"/>
          <w:sz w:val="24"/>
          <w:szCs w:val="24"/>
          <w:lang w:eastAsia="en-US"/>
        </w:rPr>
        <w:t xml:space="preserve"> определяются  учителем-предметником -  прописываются в рабочей программе по предмету и в  индивидуально-ориентированной коррекционной образовательной программе на каждого ребенка с ОВЗ. </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Важный результат  реализации коррекционной программы – это владение содержанием ООП с учетом индивидуальных возможностей детей с ОВЗ, их индивидуальные достижения по отдельным учебным предметам.</w:t>
      </w:r>
    </w:p>
    <w:p w:rsidR="006148A3" w:rsidRPr="006148A3" w:rsidRDefault="006148A3" w:rsidP="006148A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sz w:val="24"/>
          <w:szCs w:val="24"/>
          <w:lang w:eastAsia="en-US"/>
        </w:rPr>
        <w:t>Достижения обучающихся с ОВЗ рассматриваются с учетом их предыдущих индивидуальных достижений, а не в сравнении с успеваемостью других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148A3" w:rsidRPr="006148A3" w:rsidRDefault="006148A3" w:rsidP="006148A3">
      <w:pPr>
        <w:rPr>
          <w:rFonts w:ascii="Times New Roman" w:eastAsia="Calibri" w:hAnsi="Times New Roman" w:cs="Times New Roman"/>
          <w:sz w:val="28"/>
          <w:szCs w:val="28"/>
          <w:lang w:eastAsia="en-US"/>
        </w:rPr>
      </w:pPr>
    </w:p>
    <w:p w:rsidR="006148A3" w:rsidRPr="006148A3" w:rsidRDefault="006148A3" w:rsidP="006148A3">
      <w:pPr>
        <w:spacing w:after="0" w:line="240" w:lineRule="auto"/>
        <w:rPr>
          <w:rFonts w:ascii="Times New Roman" w:eastAsia="Calibri" w:hAnsi="Times New Roman" w:cs="Times New Roman"/>
          <w:b/>
          <w:sz w:val="24"/>
          <w:szCs w:val="24"/>
          <w:u w:val="single"/>
          <w:lang w:eastAsia="en-US"/>
        </w:rPr>
      </w:pPr>
      <w:r w:rsidRPr="006148A3">
        <w:rPr>
          <w:rFonts w:ascii="Times New Roman" w:eastAsia="Calibri" w:hAnsi="Times New Roman" w:cs="Times New Roman"/>
          <w:b/>
          <w:sz w:val="24"/>
          <w:szCs w:val="24"/>
          <w:u w:val="single"/>
          <w:lang w:eastAsia="en-US"/>
        </w:rPr>
        <w:t>Приложение 1</w:t>
      </w:r>
    </w:p>
    <w:p w:rsidR="006148A3" w:rsidRPr="006148A3" w:rsidRDefault="006148A3" w:rsidP="006148A3">
      <w:pPr>
        <w:shd w:val="clear" w:color="auto" w:fill="FFFFFF"/>
        <w:spacing w:after="0" w:line="240" w:lineRule="auto"/>
        <w:rPr>
          <w:rFonts w:ascii="Times New Roman" w:eastAsia="Calibri" w:hAnsi="Times New Roman" w:cs="Times New Roman"/>
          <w:b/>
          <w:bCs/>
          <w:spacing w:val="-15"/>
          <w:sz w:val="24"/>
          <w:szCs w:val="24"/>
          <w:lang w:eastAsia="en-US"/>
        </w:rPr>
      </w:pPr>
      <w:r w:rsidRPr="006148A3">
        <w:rPr>
          <w:rFonts w:ascii="Times New Roman" w:eastAsia="Calibri" w:hAnsi="Times New Roman" w:cs="Times New Roman"/>
          <w:b/>
          <w:bCs/>
          <w:spacing w:val="-15"/>
          <w:sz w:val="24"/>
          <w:szCs w:val="24"/>
          <w:lang w:eastAsia="en-US"/>
        </w:rPr>
        <w:t>Школьный тест умственного развития (ШТУР)</w:t>
      </w:r>
    </w:p>
    <w:p w:rsidR="006148A3" w:rsidRPr="006148A3" w:rsidRDefault="006148A3" w:rsidP="006148A3">
      <w:pPr>
        <w:shd w:val="clear" w:color="auto" w:fill="FFFFFF"/>
        <w:spacing w:after="0" w:line="240" w:lineRule="auto"/>
        <w:rPr>
          <w:rFonts w:ascii="Times New Roman" w:eastAsia="Calibri" w:hAnsi="Times New Roman" w:cs="Times New Roman"/>
          <w:bCs/>
          <w:spacing w:val="-6"/>
          <w:sz w:val="24"/>
          <w:szCs w:val="24"/>
          <w:lang w:eastAsia="en-US"/>
        </w:rPr>
      </w:pPr>
      <w:r w:rsidRPr="006148A3">
        <w:rPr>
          <w:rFonts w:ascii="Times New Roman" w:eastAsia="Calibri" w:hAnsi="Times New Roman" w:cs="Times New Roman"/>
          <w:b/>
          <w:bCs/>
          <w:spacing w:val="-15"/>
          <w:sz w:val="24"/>
          <w:szCs w:val="24"/>
          <w:lang w:eastAsia="en-US"/>
        </w:rPr>
        <w:t xml:space="preserve">Цель: </w:t>
      </w:r>
      <w:r w:rsidRPr="006148A3">
        <w:rPr>
          <w:rFonts w:ascii="Times New Roman" w:eastAsia="Calibri" w:hAnsi="Times New Roman" w:cs="Times New Roman"/>
          <w:bCs/>
          <w:spacing w:val="-6"/>
          <w:sz w:val="24"/>
          <w:szCs w:val="24"/>
          <w:lang w:eastAsia="en-US"/>
        </w:rPr>
        <w:t>диагностика уровня интеллектуального развития учащихся 6-8 классов.</w:t>
      </w:r>
    </w:p>
    <w:p w:rsidR="006148A3" w:rsidRPr="006148A3" w:rsidRDefault="006148A3" w:rsidP="006148A3">
      <w:pPr>
        <w:shd w:val="clear" w:color="auto" w:fill="FFFFFF"/>
        <w:spacing w:after="0" w:line="240" w:lineRule="auto"/>
        <w:jc w:val="both"/>
        <w:rPr>
          <w:rFonts w:ascii="Times New Roman" w:eastAsia="Calibri" w:hAnsi="Times New Roman" w:cs="Times New Roman"/>
          <w:bCs/>
          <w:spacing w:val="-6"/>
          <w:sz w:val="24"/>
          <w:szCs w:val="24"/>
          <w:lang w:eastAsia="en-US"/>
        </w:rPr>
      </w:pPr>
      <w:r w:rsidRPr="006148A3">
        <w:rPr>
          <w:rFonts w:ascii="Times New Roman" w:eastAsia="Calibri" w:hAnsi="Times New Roman" w:cs="Times New Roman"/>
          <w:b/>
          <w:bCs/>
          <w:spacing w:val="-6"/>
          <w:sz w:val="24"/>
          <w:szCs w:val="24"/>
          <w:lang w:eastAsia="en-US"/>
        </w:rPr>
        <w:t>Описание:</w:t>
      </w:r>
      <w:r w:rsidRPr="006148A3">
        <w:rPr>
          <w:rFonts w:ascii="Times New Roman" w:eastAsia="Calibri" w:hAnsi="Times New Roman" w:cs="Times New Roman"/>
          <w:bCs/>
          <w:spacing w:val="-6"/>
          <w:sz w:val="24"/>
          <w:szCs w:val="24"/>
          <w:lang w:eastAsia="en-US"/>
        </w:rPr>
        <w:t xml:space="preserve"> Методика ШТУР состоит из шести субтестов. Для группового проведения методики в школьном классе разработаны две формы теста – А и Б. </w:t>
      </w:r>
      <w:r w:rsidRPr="006148A3">
        <w:rPr>
          <w:rFonts w:ascii="Times New Roman" w:eastAsia="Calibri" w:hAnsi="Times New Roman" w:cs="Times New Roman"/>
          <w:b/>
          <w:bCs/>
          <w:spacing w:val="-6"/>
          <w:sz w:val="24"/>
          <w:szCs w:val="24"/>
          <w:lang w:eastAsia="en-US"/>
        </w:rPr>
        <w:t>Оборудование:</w:t>
      </w:r>
      <w:r w:rsidRPr="006148A3">
        <w:rPr>
          <w:rFonts w:ascii="Times New Roman" w:eastAsia="Calibri" w:hAnsi="Times New Roman" w:cs="Times New Roman"/>
          <w:bCs/>
          <w:spacing w:val="-6"/>
          <w:sz w:val="24"/>
          <w:szCs w:val="24"/>
          <w:lang w:eastAsia="en-US"/>
        </w:rPr>
        <w:t xml:space="preserve"> бланки ответов, секундомер.</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bCs/>
          <w:spacing w:val="-6"/>
          <w:sz w:val="24"/>
          <w:szCs w:val="24"/>
          <w:lang w:eastAsia="en-US"/>
        </w:rPr>
        <w:t xml:space="preserve">Анализ полученных результатов:  </w:t>
      </w:r>
      <w:r w:rsidRPr="006148A3">
        <w:rPr>
          <w:rFonts w:ascii="Times New Roman" w:eastAsia="Calibri" w:hAnsi="Times New Roman" w:cs="Times New Roman"/>
          <w:sz w:val="24"/>
          <w:szCs w:val="24"/>
          <w:lang w:eastAsia="en-US"/>
        </w:rPr>
        <w:t>Производится количественная и качественная обработка результатов. Возможен групповой и индивидуальный анализ данных.</w:t>
      </w:r>
    </w:p>
    <w:p w:rsidR="006148A3" w:rsidRPr="006148A3" w:rsidRDefault="006148A3" w:rsidP="006148A3">
      <w:pPr>
        <w:spacing w:after="0"/>
        <w:jc w:val="both"/>
        <w:rPr>
          <w:rFonts w:ascii="Times New Roman" w:eastAsia="Calibri" w:hAnsi="Times New Roman" w:cs="Times New Roman"/>
          <w:b/>
          <w:sz w:val="28"/>
          <w:szCs w:val="28"/>
          <w:lang w:eastAsia="en-US"/>
        </w:rPr>
      </w:pPr>
    </w:p>
    <w:p w:rsidR="006148A3" w:rsidRPr="006148A3" w:rsidRDefault="006148A3" w:rsidP="006148A3">
      <w:pPr>
        <w:spacing w:after="0" w:line="240" w:lineRule="auto"/>
        <w:jc w:val="both"/>
        <w:rPr>
          <w:rFonts w:ascii="Times New Roman" w:eastAsia="Calibri" w:hAnsi="Times New Roman" w:cs="Times New Roman"/>
          <w:b/>
          <w:sz w:val="24"/>
          <w:szCs w:val="24"/>
          <w:lang w:eastAsia="en-US"/>
        </w:rPr>
      </w:pPr>
      <w:r w:rsidRPr="006148A3">
        <w:rPr>
          <w:rFonts w:ascii="Times New Roman" w:eastAsia="Calibri" w:hAnsi="Times New Roman" w:cs="Times New Roman"/>
          <w:b/>
          <w:sz w:val="24"/>
          <w:szCs w:val="24"/>
          <w:lang w:eastAsia="en-US"/>
        </w:rPr>
        <w:t>Групповой интеллектуальный тест (ГИТ).</w:t>
      </w:r>
    </w:p>
    <w:p w:rsidR="006148A3" w:rsidRPr="006148A3" w:rsidRDefault="006148A3" w:rsidP="006148A3">
      <w:pPr>
        <w:spacing w:after="0" w:line="240" w:lineRule="auto"/>
        <w:jc w:val="both"/>
        <w:rPr>
          <w:rFonts w:ascii="Times New Roman" w:eastAsia="Calibri" w:hAnsi="Times New Roman" w:cs="Times New Roman"/>
          <w:sz w:val="24"/>
          <w:szCs w:val="24"/>
          <w:lang w:eastAsia="en-US"/>
        </w:rPr>
      </w:pPr>
      <w:r w:rsidRPr="006148A3">
        <w:rPr>
          <w:rFonts w:ascii="Times New Roman" w:eastAsia="Calibri" w:hAnsi="Times New Roman" w:cs="Times New Roman"/>
          <w:b/>
          <w:sz w:val="24"/>
          <w:szCs w:val="24"/>
          <w:lang w:eastAsia="en-US"/>
        </w:rPr>
        <w:t xml:space="preserve">Цель: </w:t>
      </w:r>
      <w:r w:rsidRPr="006148A3">
        <w:rPr>
          <w:rFonts w:ascii="Times New Roman" w:eastAsia="Calibri" w:hAnsi="Times New Roman" w:cs="Times New Roman"/>
          <w:sz w:val="24"/>
          <w:szCs w:val="24"/>
          <w:lang w:eastAsia="en-US"/>
        </w:rPr>
        <w:t>диагностика уровня интеллектуального развития учащихся 5 классов.</w:t>
      </w:r>
    </w:p>
    <w:p w:rsidR="006148A3" w:rsidRPr="006148A3" w:rsidRDefault="006148A3" w:rsidP="006148A3">
      <w:pPr>
        <w:spacing w:after="0" w:line="240" w:lineRule="auto"/>
        <w:jc w:val="both"/>
        <w:rPr>
          <w:rFonts w:ascii="Times New Roman" w:hAnsi="Times New Roman" w:cs="Times New Roman"/>
          <w:sz w:val="24"/>
          <w:szCs w:val="24"/>
        </w:rPr>
      </w:pPr>
      <w:r w:rsidRPr="006148A3">
        <w:rPr>
          <w:rFonts w:ascii="Times New Roman" w:eastAsia="Calibri" w:hAnsi="Times New Roman" w:cs="Times New Roman"/>
          <w:b/>
          <w:sz w:val="24"/>
          <w:szCs w:val="24"/>
          <w:lang w:eastAsia="en-US"/>
        </w:rPr>
        <w:t xml:space="preserve">Описание: </w:t>
      </w:r>
      <w:r w:rsidRPr="006148A3">
        <w:rPr>
          <w:rFonts w:ascii="Times New Roman" w:hAnsi="Times New Roman" w:cs="Times New Roman"/>
          <w:sz w:val="24"/>
          <w:szCs w:val="24"/>
        </w:rPr>
        <w:t>Тест содержит семь субтестов: «Исполнение инструкций», «Ариф</w:t>
      </w:r>
      <w:r w:rsidRPr="006148A3">
        <w:rPr>
          <w:rFonts w:ascii="Times New Roman" w:hAnsi="Times New Roman" w:cs="Times New Roman"/>
          <w:sz w:val="24"/>
          <w:szCs w:val="24"/>
        </w:rPr>
        <w:softHyphen/>
        <w:t>метические задачи», «Дополнение предложений», «Определение сход</w:t>
      </w:r>
      <w:r w:rsidRPr="006148A3">
        <w:rPr>
          <w:rFonts w:ascii="Times New Roman" w:hAnsi="Times New Roman" w:cs="Times New Roman"/>
          <w:sz w:val="24"/>
          <w:szCs w:val="24"/>
        </w:rPr>
        <w:softHyphen/>
        <w:t>ства и различия понятий», «Числовые ряды», «Установление анало</w:t>
      </w:r>
      <w:r w:rsidRPr="006148A3">
        <w:rPr>
          <w:rFonts w:ascii="Times New Roman" w:hAnsi="Times New Roman" w:cs="Times New Roman"/>
          <w:sz w:val="24"/>
          <w:szCs w:val="24"/>
        </w:rPr>
        <w:softHyphen/>
        <w:t>гий», «Символы».</w:t>
      </w:r>
    </w:p>
    <w:p w:rsidR="006148A3" w:rsidRPr="006148A3" w:rsidRDefault="006148A3" w:rsidP="006148A3">
      <w:pPr>
        <w:spacing w:after="0" w:line="240" w:lineRule="auto"/>
        <w:jc w:val="both"/>
        <w:rPr>
          <w:rFonts w:ascii="Times New Roman" w:hAnsi="Times New Roman" w:cs="Times New Roman"/>
          <w:sz w:val="24"/>
          <w:szCs w:val="24"/>
        </w:rPr>
      </w:pPr>
      <w:r w:rsidRPr="006148A3">
        <w:rPr>
          <w:rFonts w:ascii="Times New Roman" w:hAnsi="Times New Roman" w:cs="Times New Roman"/>
          <w:b/>
          <w:sz w:val="24"/>
          <w:szCs w:val="24"/>
        </w:rPr>
        <w:t xml:space="preserve">Оборудование: </w:t>
      </w:r>
      <w:r w:rsidRPr="006148A3">
        <w:rPr>
          <w:rFonts w:ascii="Times New Roman" w:hAnsi="Times New Roman" w:cs="Times New Roman"/>
          <w:sz w:val="24"/>
          <w:szCs w:val="24"/>
        </w:rPr>
        <w:t>тестовые тетради, секундомер.</w:t>
      </w:r>
    </w:p>
    <w:p w:rsidR="006148A3" w:rsidRPr="006148A3" w:rsidRDefault="006148A3" w:rsidP="006148A3">
      <w:pPr>
        <w:spacing w:after="0" w:line="240" w:lineRule="auto"/>
        <w:jc w:val="both"/>
        <w:rPr>
          <w:rFonts w:ascii="Times New Roman" w:hAnsi="Times New Roman" w:cs="Times New Roman"/>
          <w:sz w:val="24"/>
          <w:szCs w:val="24"/>
        </w:rPr>
      </w:pPr>
      <w:r w:rsidRPr="006148A3">
        <w:rPr>
          <w:rFonts w:ascii="Times New Roman" w:hAnsi="Times New Roman" w:cs="Times New Roman"/>
          <w:b/>
          <w:sz w:val="24"/>
          <w:szCs w:val="24"/>
        </w:rPr>
        <w:t>Анализ полученных результатов:</w:t>
      </w:r>
      <w:r w:rsidRPr="006148A3">
        <w:rPr>
          <w:rFonts w:ascii="Times New Roman" w:hAnsi="Times New Roman" w:cs="Times New Roman"/>
          <w:sz w:val="24"/>
          <w:szCs w:val="24"/>
        </w:rPr>
        <w:t xml:space="preserve"> каждое выполненное задание должно оцениваться эксперимен</w:t>
      </w:r>
      <w:r w:rsidRPr="006148A3">
        <w:rPr>
          <w:rFonts w:ascii="Times New Roman" w:hAnsi="Times New Roman" w:cs="Times New Roman"/>
          <w:sz w:val="24"/>
          <w:szCs w:val="24"/>
        </w:rPr>
        <w:softHyphen/>
        <w:t xml:space="preserve">татором или как правильное, или как неправильное. В итоге подсчитывается набранное учеником количество баллов по отдельным субтестам и рассчитывается процентный показатель уровня развития отдельных видов познавательных процессов. </w:t>
      </w:r>
    </w:p>
    <w:p w:rsidR="006148A3" w:rsidRPr="006148A3" w:rsidRDefault="006148A3" w:rsidP="006148A3">
      <w:pPr>
        <w:spacing w:after="0" w:line="240" w:lineRule="auto"/>
        <w:jc w:val="both"/>
        <w:rPr>
          <w:rFonts w:ascii="Times New Roman" w:hAnsi="Times New Roman" w:cs="Times New Roman"/>
          <w:sz w:val="24"/>
          <w:szCs w:val="24"/>
        </w:rPr>
      </w:pPr>
    </w:p>
    <w:p w:rsidR="006148A3" w:rsidRPr="006148A3" w:rsidRDefault="006148A3" w:rsidP="006148A3">
      <w:pPr>
        <w:spacing w:after="0" w:line="240" w:lineRule="auto"/>
        <w:jc w:val="both"/>
        <w:rPr>
          <w:rFonts w:ascii="Times New Roman" w:hAnsi="Times New Roman" w:cs="Times New Roman"/>
          <w:b/>
          <w:sz w:val="24"/>
          <w:szCs w:val="24"/>
          <w:u w:val="single"/>
        </w:rPr>
      </w:pPr>
      <w:r w:rsidRPr="006148A3">
        <w:rPr>
          <w:rFonts w:ascii="Times New Roman" w:hAnsi="Times New Roman" w:cs="Times New Roman"/>
          <w:b/>
          <w:sz w:val="24"/>
          <w:szCs w:val="24"/>
          <w:u w:val="single"/>
        </w:rPr>
        <w:t>Приложение 2</w:t>
      </w:r>
    </w:p>
    <w:p w:rsidR="006148A3" w:rsidRPr="006148A3" w:rsidRDefault="006148A3" w:rsidP="006148A3">
      <w:pPr>
        <w:spacing w:after="0" w:line="240" w:lineRule="auto"/>
        <w:jc w:val="both"/>
        <w:rPr>
          <w:rFonts w:ascii="Times New Roman" w:hAnsi="Times New Roman" w:cs="Times New Roman"/>
          <w:b/>
          <w:sz w:val="24"/>
          <w:szCs w:val="24"/>
        </w:rPr>
      </w:pPr>
      <w:r w:rsidRPr="006148A3">
        <w:rPr>
          <w:rFonts w:ascii="Times New Roman" w:hAnsi="Times New Roman" w:cs="Times New Roman"/>
          <w:b/>
          <w:sz w:val="24"/>
          <w:szCs w:val="24"/>
        </w:rPr>
        <w:t>Личностный опросник Айзенка.</w:t>
      </w:r>
    </w:p>
    <w:p w:rsidR="006148A3" w:rsidRPr="006148A3" w:rsidRDefault="006148A3" w:rsidP="006148A3">
      <w:pPr>
        <w:spacing w:after="0" w:line="240" w:lineRule="auto"/>
        <w:jc w:val="both"/>
        <w:rPr>
          <w:rFonts w:ascii="Times New Roman" w:hAnsi="Times New Roman" w:cs="Times New Roman"/>
          <w:b/>
          <w:sz w:val="24"/>
          <w:szCs w:val="24"/>
        </w:rPr>
      </w:pPr>
      <w:r w:rsidRPr="006148A3">
        <w:rPr>
          <w:rFonts w:ascii="Times New Roman" w:hAnsi="Times New Roman" w:cs="Times New Roman"/>
          <w:b/>
          <w:sz w:val="24"/>
          <w:szCs w:val="24"/>
        </w:rPr>
        <w:t xml:space="preserve">Цель: </w:t>
      </w:r>
      <w:r w:rsidRPr="006148A3">
        <w:rPr>
          <w:rFonts w:ascii="Times New Roman" w:hAnsi="Times New Roman" w:cs="Times New Roman"/>
          <w:sz w:val="24"/>
          <w:szCs w:val="24"/>
        </w:rPr>
        <w:t>выявление личностных особенностей ученика.</w:t>
      </w:r>
      <w:r w:rsidRPr="006148A3">
        <w:rPr>
          <w:rFonts w:ascii="Times New Roman" w:hAnsi="Times New Roman" w:cs="Times New Roman"/>
          <w:b/>
          <w:sz w:val="24"/>
          <w:szCs w:val="24"/>
        </w:rPr>
        <w:t xml:space="preserve"> </w:t>
      </w:r>
    </w:p>
    <w:p w:rsidR="006148A3" w:rsidRPr="006148A3" w:rsidRDefault="006148A3" w:rsidP="006148A3">
      <w:pPr>
        <w:spacing w:after="0" w:line="240" w:lineRule="auto"/>
        <w:jc w:val="both"/>
        <w:rPr>
          <w:rFonts w:ascii="Times New Roman" w:hAnsi="Times New Roman" w:cs="Times New Roman"/>
          <w:sz w:val="24"/>
          <w:szCs w:val="24"/>
        </w:rPr>
      </w:pPr>
      <w:r w:rsidRPr="006148A3">
        <w:rPr>
          <w:rFonts w:ascii="Times New Roman" w:hAnsi="Times New Roman" w:cs="Times New Roman"/>
          <w:b/>
          <w:sz w:val="24"/>
          <w:szCs w:val="24"/>
        </w:rPr>
        <w:t xml:space="preserve">Описание: </w:t>
      </w:r>
      <w:r w:rsidRPr="006148A3">
        <w:rPr>
          <w:rFonts w:ascii="Times New Roman" w:hAnsi="Times New Roman" w:cs="Times New Roman"/>
          <w:sz w:val="24"/>
          <w:szCs w:val="24"/>
        </w:rPr>
        <w:t xml:space="preserve">опросник включает 60 вопросов, требующих односложных ответов. </w:t>
      </w:r>
    </w:p>
    <w:p w:rsidR="006148A3" w:rsidRPr="006148A3" w:rsidRDefault="006148A3" w:rsidP="006148A3">
      <w:pPr>
        <w:spacing w:after="0" w:line="240" w:lineRule="auto"/>
        <w:jc w:val="both"/>
        <w:rPr>
          <w:rFonts w:ascii="Times New Roman" w:hAnsi="Times New Roman" w:cs="Times New Roman"/>
          <w:sz w:val="24"/>
          <w:szCs w:val="24"/>
        </w:rPr>
      </w:pPr>
      <w:r w:rsidRPr="006148A3">
        <w:rPr>
          <w:rFonts w:ascii="Times New Roman" w:hAnsi="Times New Roman" w:cs="Times New Roman"/>
          <w:b/>
          <w:sz w:val="24"/>
          <w:szCs w:val="24"/>
        </w:rPr>
        <w:t>Оборудование:</w:t>
      </w:r>
      <w:r w:rsidRPr="006148A3">
        <w:rPr>
          <w:rFonts w:ascii="Times New Roman" w:hAnsi="Times New Roman" w:cs="Times New Roman"/>
          <w:sz w:val="24"/>
          <w:szCs w:val="24"/>
        </w:rPr>
        <w:t xml:space="preserve"> бланк ответов, секундомер. </w:t>
      </w:r>
    </w:p>
    <w:p w:rsidR="006148A3" w:rsidRPr="006148A3" w:rsidRDefault="006148A3" w:rsidP="006148A3">
      <w:pPr>
        <w:spacing w:after="0" w:line="240" w:lineRule="auto"/>
        <w:jc w:val="both"/>
        <w:rPr>
          <w:rFonts w:ascii="Times New Roman" w:hAnsi="Times New Roman" w:cs="Times New Roman"/>
          <w:sz w:val="24"/>
          <w:szCs w:val="24"/>
        </w:rPr>
      </w:pPr>
      <w:r w:rsidRPr="006148A3">
        <w:rPr>
          <w:rFonts w:ascii="Times New Roman" w:hAnsi="Times New Roman" w:cs="Times New Roman"/>
          <w:b/>
          <w:sz w:val="24"/>
          <w:szCs w:val="24"/>
        </w:rPr>
        <w:t xml:space="preserve">Анализ полученных результатов: </w:t>
      </w:r>
      <w:r w:rsidRPr="006148A3">
        <w:rPr>
          <w:rFonts w:ascii="Times New Roman" w:hAnsi="Times New Roman" w:cs="Times New Roman"/>
          <w:sz w:val="24"/>
          <w:szCs w:val="24"/>
        </w:rPr>
        <w:t xml:space="preserve">полученные ответы сравнивают с имеющимся ключом, выявляют личностные особенности ребенка. </w:t>
      </w:r>
    </w:p>
    <w:p w:rsidR="006148A3" w:rsidRPr="006148A3" w:rsidRDefault="006148A3" w:rsidP="006148A3">
      <w:pPr>
        <w:spacing w:after="0" w:line="240" w:lineRule="auto"/>
        <w:ind w:right="-56"/>
        <w:rPr>
          <w:rFonts w:ascii="Times New Roman" w:hAnsi="Times New Roman" w:cs="Times New Roman"/>
          <w:b/>
          <w:bCs/>
          <w:sz w:val="24"/>
          <w:szCs w:val="24"/>
          <w:u w:val="single"/>
        </w:rPr>
      </w:pPr>
    </w:p>
    <w:p w:rsidR="006148A3" w:rsidRPr="006148A3" w:rsidRDefault="006148A3" w:rsidP="006148A3">
      <w:pPr>
        <w:spacing w:after="0" w:line="240" w:lineRule="auto"/>
        <w:ind w:right="-56"/>
        <w:rPr>
          <w:rFonts w:ascii="Times New Roman" w:hAnsi="Times New Roman" w:cs="Times New Roman"/>
          <w:b/>
          <w:bCs/>
          <w:sz w:val="24"/>
          <w:szCs w:val="24"/>
          <w:u w:val="single"/>
        </w:rPr>
      </w:pPr>
      <w:r w:rsidRPr="006148A3">
        <w:rPr>
          <w:rFonts w:ascii="Times New Roman" w:hAnsi="Times New Roman" w:cs="Times New Roman"/>
          <w:b/>
          <w:bCs/>
          <w:sz w:val="24"/>
          <w:szCs w:val="24"/>
          <w:u w:val="single"/>
        </w:rPr>
        <w:t>Диагностика Состояния Агрессии. Опросник Басса-Дарки.</w:t>
      </w:r>
    </w:p>
    <w:p w:rsidR="006148A3" w:rsidRPr="006148A3" w:rsidRDefault="006148A3" w:rsidP="006148A3">
      <w:pPr>
        <w:spacing w:after="0" w:line="240" w:lineRule="auto"/>
        <w:ind w:right="-56"/>
        <w:rPr>
          <w:rFonts w:ascii="Times New Roman" w:hAnsi="Times New Roman" w:cs="Times New Roman"/>
          <w:bCs/>
          <w:sz w:val="24"/>
          <w:szCs w:val="24"/>
        </w:rPr>
      </w:pPr>
      <w:r w:rsidRPr="006148A3">
        <w:rPr>
          <w:rFonts w:ascii="Times New Roman" w:hAnsi="Times New Roman" w:cs="Times New Roman"/>
          <w:b/>
          <w:bCs/>
          <w:sz w:val="24"/>
          <w:szCs w:val="24"/>
        </w:rPr>
        <w:t xml:space="preserve">Цель: </w:t>
      </w:r>
      <w:r w:rsidRPr="006148A3">
        <w:rPr>
          <w:rFonts w:ascii="Times New Roman" w:hAnsi="Times New Roman" w:cs="Times New Roman"/>
          <w:bCs/>
          <w:sz w:val="24"/>
          <w:szCs w:val="24"/>
        </w:rPr>
        <w:t>диагностика деструктивных тенденций учащегося.</w:t>
      </w:r>
    </w:p>
    <w:p w:rsidR="006148A3" w:rsidRPr="006148A3" w:rsidRDefault="006148A3" w:rsidP="006148A3">
      <w:pPr>
        <w:spacing w:after="0" w:line="240" w:lineRule="auto"/>
        <w:ind w:right="-56"/>
        <w:rPr>
          <w:rFonts w:ascii="Times New Roman" w:hAnsi="Times New Roman" w:cs="Times New Roman"/>
          <w:bCs/>
          <w:sz w:val="24"/>
          <w:szCs w:val="24"/>
        </w:rPr>
      </w:pPr>
      <w:r w:rsidRPr="006148A3">
        <w:rPr>
          <w:rFonts w:ascii="Times New Roman" w:hAnsi="Times New Roman" w:cs="Times New Roman"/>
          <w:b/>
          <w:bCs/>
          <w:sz w:val="24"/>
          <w:szCs w:val="24"/>
        </w:rPr>
        <w:t>Описание:</w:t>
      </w:r>
      <w:r w:rsidRPr="006148A3">
        <w:rPr>
          <w:rFonts w:ascii="Times New Roman" w:hAnsi="Times New Roman" w:cs="Times New Roman"/>
          <w:bCs/>
          <w:sz w:val="24"/>
          <w:szCs w:val="24"/>
        </w:rPr>
        <w:t xml:space="preserve"> опросник включает 75 вопросов, требующих ответа «да» или «нет».</w:t>
      </w:r>
    </w:p>
    <w:p w:rsidR="006148A3" w:rsidRPr="006148A3" w:rsidRDefault="006148A3" w:rsidP="006148A3">
      <w:pPr>
        <w:spacing w:after="0" w:line="240" w:lineRule="auto"/>
        <w:ind w:right="-56"/>
        <w:rPr>
          <w:rFonts w:ascii="Times New Roman" w:hAnsi="Times New Roman" w:cs="Times New Roman"/>
          <w:bCs/>
          <w:sz w:val="24"/>
          <w:szCs w:val="24"/>
        </w:rPr>
      </w:pPr>
      <w:r w:rsidRPr="006148A3">
        <w:rPr>
          <w:rFonts w:ascii="Times New Roman" w:hAnsi="Times New Roman" w:cs="Times New Roman"/>
          <w:b/>
          <w:bCs/>
          <w:sz w:val="24"/>
          <w:szCs w:val="24"/>
        </w:rPr>
        <w:t>Оборудование:</w:t>
      </w:r>
      <w:r w:rsidRPr="006148A3">
        <w:rPr>
          <w:rFonts w:ascii="Times New Roman" w:hAnsi="Times New Roman" w:cs="Times New Roman"/>
          <w:bCs/>
          <w:sz w:val="24"/>
          <w:szCs w:val="24"/>
        </w:rPr>
        <w:t xml:space="preserve"> бланк ответов</w:t>
      </w:r>
    </w:p>
    <w:p w:rsidR="006148A3" w:rsidRPr="006148A3" w:rsidRDefault="006148A3" w:rsidP="006148A3">
      <w:pPr>
        <w:spacing w:after="100" w:afterAutospacing="1" w:line="240" w:lineRule="auto"/>
        <w:ind w:right="-56"/>
        <w:rPr>
          <w:rFonts w:ascii="Times New Roman" w:hAnsi="Times New Roman" w:cs="Times New Roman"/>
          <w:bCs/>
          <w:sz w:val="24"/>
          <w:szCs w:val="24"/>
        </w:rPr>
      </w:pPr>
      <w:r w:rsidRPr="006148A3">
        <w:rPr>
          <w:rFonts w:ascii="Times New Roman" w:hAnsi="Times New Roman" w:cs="Times New Roman"/>
          <w:b/>
          <w:bCs/>
          <w:sz w:val="24"/>
          <w:szCs w:val="24"/>
        </w:rPr>
        <w:t xml:space="preserve">Анализ полученных данных: </w:t>
      </w:r>
      <w:r w:rsidRPr="006148A3">
        <w:rPr>
          <w:rFonts w:ascii="Times New Roman" w:hAnsi="Times New Roman" w:cs="Times New Roman"/>
          <w:bCs/>
          <w:sz w:val="24"/>
          <w:szCs w:val="24"/>
        </w:rPr>
        <w:t>полученные ответы оцениваются по восьми шкалам.</w:t>
      </w:r>
    </w:p>
    <w:p w:rsidR="006148A3" w:rsidRPr="006148A3" w:rsidRDefault="006148A3" w:rsidP="006148A3">
      <w:pPr>
        <w:shd w:val="clear" w:color="auto" w:fill="FFFFFF"/>
        <w:autoSpaceDE w:val="0"/>
        <w:autoSpaceDN w:val="0"/>
        <w:adjustRightInd w:val="0"/>
        <w:spacing w:after="0" w:line="240" w:lineRule="auto"/>
        <w:rPr>
          <w:rFonts w:ascii="Times New Roman" w:eastAsia="Calibri" w:hAnsi="Times New Roman" w:cs="Times New Roman"/>
          <w:b/>
          <w:iCs/>
          <w:color w:val="000000"/>
          <w:sz w:val="24"/>
          <w:szCs w:val="24"/>
          <w:u w:val="single"/>
          <w:lang w:eastAsia="en-US"/>
        </w:rPr>
      </w:pPr>
      <w:r w:rsidRPr="006148A3">
        <w:rPr>
          <w:rFonts w:ascii="Times New Roman" w:eastAsia="Calibri" w:hAnsi="Times New Roman" w:cs="Times New Roman"/>
          <w:b/>
          <w:iCs/>
          <w:color w:val="000000"/>
          <w:sz w:val="24"/>
          <w:szCs w:val="24"/>
          <w:u w:val="single"/>
          <w:lang w:eastAsia="en-US"/>
        </w:rPr>
        <w:t>Тест школьной тревожности Филлипса.</w:t>
      </w:r>
    </w:p>
    <w:p w:rsidR="006148A3" w:rsidRPr="006148A3" w:rsidRDefault="006148A3" w:rsidP="006148A3">
      <w:pPr>
        <w:shd w:val="clear" w:color="auto" w:fill="FFFFFF"/>
        <w:autoSpaceDE w:val="0"/>
        <w:autoSpaceDN w:val="0"/>
        <w:adjustRightInd w:val="0"/>
        <w:spacing w:after="0" w:line="240" w:lineRule="auto"/>
        <w:rPr>
          <w:rFonts w:ascii="Times New Roman" w:eastAsia="Calibri" w:hAnsi="Times New Roman" w:cs="Times New Roman"/>
          <w:iCs/>
          <w:color w:val="000000"/>
          <w:sz w:val="24"/>
          <w:szCs w:val="24"/>
          <w:lang w:eastAsia="en-US"/>
        </w:rPr>
      </w:pPr>
      <w:r w:rsidRPr="006148A3">
        <w:rPr>
          <w:rFonts w:ascii="Times New Roman" w:eastAsia="Calibri" w:hAnsi="Times New Roman" w:cs="Times New Roman"/>
          <w:b/>
          <w:iCs/>
          <w:color w:val="000000"/>
          <w:sz w:val="24"/>
          <w:szCs w:val="24"/>
          <w:lang w:eastAsia="en-US"/>
        </w:rPr>
        <w:t xml:space="preserve">Цель: </w:t>
      </w:r>
      <w:r w:rsidRPr="006148A3">
        <w:rPr>
          <w:rFonts w:ascii="Times New Roman" w:eastAsia="Calibri" w:hAnsi="Times New Roman" w:cs="Times New Roman"/>
          <w:iCs/>
          <w:color w:val="000000"/>
          <w:sz w:val="24"/>
          <w:szCs w:val="24"/>
          <w:lang w:eastAsia="en-US"/>
        </w:rPr>
        <w:t>выявление уровня тревожности ребенка и основных тревожащих факторов.</w:t>
      </w:r>
    </w:p>
    <w:p w:rsidR="006148A3" w:rsidRPr="006148A3" w:rsidRDefault="006148A3" w:rsidP="006148A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b/>
          <w:iCs/>
          <w:color w:val="000000"/>
          <w:sz w:val="24"/>
          <w:szCs w:val="24"/>
          <w:lang w:eastAsia="en-US"/>
        </w:rPr>
        <w:t>Описание:</w:t>
      </w:r>
      <w:r w:rsidRPr="006148A3">
        <w:rPr>
          <w:rFonts w:ascii="Times New Roman" w:eastAsia="Calibri" w:hAnsi="Times New Roman" w:cs="Times New Roman"/>
          <w:iCs/>
          <w:color w:val="000000"/>
          <w:sz w:val="24"/>
          <w:szCs w:val="24"/>
          <w:lang w:eastAsia="en-US"/>
        </w:rPr>
        <w:t xml:space="preserve"> т</w:t>
      </w:r>
      <w:r w:rsidRPr="006148A3">
        <w:rPr>
          <w:rFonts w:ascii="Times New Roman" w:eastAsia="Calibri" w:hAnsi="Times New Roman" w:cs="Times New Roman"/>
          <w:color w:val="000000"/>
          <w:sz w:val="24"/>
          <w:szCs w:val="24"/>
          <w:lang w:eastAsia="en-US"/>
        </w:rPr>
        <w:t>ест состоит из 58 вопросов, которые могут зачитываться школьни</w:t>
      </w:r>
      <w:r w:rsidRPr="006148A3">
        <w:rPr>
          <w:rFonts w:ascii="Times New Roman" w:eastAsia="Calibri" w:hAnsi="Times New Roman" w:cs="Times New Roman"/>
          <w:color w:val="000000"/>
          <w:sz w:val="24"/>
          <w:szCs w:val="24"/>
          <w:lang w:eastAsia="en-US"/>
        </w:rPr>
        <w:softHyphen/>
        <w:t>кам, а могут и предлагаться в письменном виде. На каждый вопрос тре</w:t>
      </w:r>
      <w:r w:rsidRPr="006148A3">
        <w:rPr>
          <w:rFonts w:ascii="Times New Roman" w:eastAsia="Calibri" w:hAnsi="Times New Roman" w:cs="Times New Roman"/>
          <w:color w:val="000000"/>
          <w:sz w:val="24"/>
          <w:szCs w:val="24"/>
          <w:lang w:eastAsia="en-US"/>
        </w:rPr>
        <w:softHyphen/>
        <w:t>буется однозначно ответить «Да» или «Нет».</w:t>
      </w:r>
    </w:p>
    <w:p w:rsidR="006148A3" w:rsidRPr="006148A3" w:rsidRDefault="006148A3" w:rsidP="006148A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b/>
          <w:color w:val="000000"/>
          <w:sz w:val="24"/>
          <w:szCs w:val="24"/>
          <w:lang w:eastAsia="en-US"/>
        </w:rPr>
        <w:t>Оборудование:</w:t>
      </w:r>
      <w:r w:rsidRPr="006148A3">
        <w:rPr>
          <w:rFonts w:ascii="Times New Roman" w:eastAsia="Calibri" w:hAnsi="Times New Roman" w:cs="Times New Roman"/>
          <w:color w:val="000000"/>
          <w:sz w:val="24"/>
          <w:szCs w:val="24"/>
          <w:lang w:eastAsia="en-US"/>
        </w:rPr>
        <w:t xml:space="preserve"> бланк ответов.</w:t>
      </w:r>
    </w:p>
    <w:p w:rsidR="006148A3" w:rsidRPr="006148A3" w:rsidRDefault="006148A3" w:rsidP="006148A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148A3">
        <w:rPr>
          <w:rFonts w:ascii="Times New Roman" w:eastAsia="Calibri" w:hAnsi="Times New Roman" w:cs="Times New Roman"/>
          <w:b/>
          <w:color w:val="000000"/>
          <w:sz w:val="24"/>
          <w:szCs w:val="24"/>
          <w:lang w:eastAsia="en-US"/>
        </w:rPr>
        <w:t xml:space="preserve">Анализ полученных результатов: </w:t>
      </w:r>
      <w:r w:rsidRPr="006148A3">
        <w:rPr>
          <w:rFonts w:ascii="Times New Roman" w:eastAsia="Calibri" w:hAnsi="Times New Roman" w:cs="Times New Roman"/>
          <w:color w:val="000000"/>
          <w:sz w:val="24"/>
          <w:szCs w:val="24"/>
          <w:lang w:eastAsia="en-US"/>
        </w:rPr>
        <w:t>полученные ответы сравниваются с ключом, высчитывается процентный показатель уровня тревожности в общем и по отдельным показателям.</w:t>
      </w:r>
    </w:p>
    <w:p w:rsidR="006148A3" w:rsidRPr="006148A3" w:rsidRDefault="006148A3" w:rsidP="006148A3">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eastAsia="en-US"/>
        </w:rPr>
      </w:pPr>
      <w:r w:rsidRPr="006148A3">
        <w:rPr>
          <w:rFonts w:ascii="Times New Roman" w:eastAsia="Calibri" w:hAnsi="Times New Roman" w:cs="Times New Roman"/>
          <w:b/>
          <w:color w:val="000000"/>
          <w:sz w:val="24"/>
          <w:szCs w:val="24"/>
          <w:u w:val="single"/>
          <w:lang w:eastAsia="en-US"/>
        </w:rPr>
        <w:t>Приложение 4.</w:t>
      </w:r>
    </w:p>
    <w:p w:rsidR="006148A3" w:rsidRPr="006148A3" w:rsidRDefault="006148A3" w:rsidP="006148A3">
      <w:pPr>
        <w:spacing w:after="0" w:line="240" w:lineRule="auto"/>
        <w:jc w:val="both"/>
        <w:rPr>
          <w:rFonts w:ascii="Times New Roman" w:hAnsi="Times New Roman" w:cs="Times New Roman"/>
          <w:b/>
          <w:sz w:val="24"/>
          <w:szCs w:val="24"/>
        </w:rPr>
      </w:pPr>
      <w:r w:rsidRPr="006148A3">
        <w:rPr>
          <w:rFonts w:ascii="Times New Roman" w:hAnsi="Times New Roman" w:cs="Times New Roman"/>
          <w:b/>
          <w:sz w:val="24"/>
          <w:szCs w:val="24"/>
        </w:rPr>
        <w:t>Тест самооценки С.Я.Рубинштейн.</w:t>
      </w:r>
    </w:p>
    <w:p w:rsidR="006148A3" w:rsidRPr="006148A3" w:rsidRDefault="006148A3" w:rsidP="006148A3">
      <w:pPr>
        <w:spacing w:after="0" w:line="240" w:lineRule="auto"/>
        <w:jc w:val="both"/>
        <w:rPr>
          <w:rFonts w:ascii="Times New Roman" w:hAnsi="Times New Roman" w:cs="Times New Roman"/>
          <w:sz w:val="24"/>
          <w:szCs w:val="24"/>
        </w:rPr>
      </w:pPr>
      <w:r w:rsidRPr="006148A3">
        <w:rPr>
          <w:rFonts w:ascii="Times New Roman" w:hAnsi="Times New Roman" w:cs="Times New Roman"/>
          <w:b/>
          <w:sz w:val="24"/>
          <w:szCs w:val="24"/>
        </w:rPr>
        <w:t xml:space="preserve">Цель: </w:t>
      </w:r>
      <w:r w:rsidRPr="006148A3">
        <w:rPr>
          <w:rFonts w:ascii="Times New Roman" w:hAnsi="Times New Roman" w:cs="Times New Roman"/>
          <w:sz w:val="24"/>
          <w:szCs w:val="24"/>
        </w:rPr>
        <w:t>диагностика уровня самооценки учащегося.</w:t>
      </w:r>
    </w:p>
    <w:p w:rsidR="006148A3" w:rsidRPr="006148A3" w:rsidRDefault="006148A3" w:rsidP="006148A3">
      <w:pPr>
        <w:spacing w:after="0" w:line="240" w:lineRule="auto"/>
        <w:rPr>
          <w:rFonts w:ascii="Times New Roman" w:eastAsia="Calibri" w:hAnsi="Times New Roman" w:cs="Times New Roman"/>
          <w:sz w:val="24"/>
          <w:szCs w:val="24"/>
          <w:lang w:eastAsia="en-US"/>
        </w:rPr>
      </w:pPr>
      <w:r w:rsidRPr="006148A3">
        <w:rPr>
          <w:rFonts w:ascii="Times New Roman" w:hAnsi="Times New Roman" w:cs="Times New Roman"/>
          <w:b/>
          <w:sz w:val="24"/>
          <w:szCs w:val="24"/>
        </w:rPr>
        <w:t>Описание:</w:t>
      </w:r>
      <w:r w:rsidRPr="006148A3">
        <w:rPr>
          <w:rFonts w:ascii="Times New Roman" w:hAnsi="Times New Roman" w:cs="Times New Roman"/>
          <w:sz w:val="24"/>
          <w:szCs w:val="24"/>
        </w:rPr>
        <w:t xml:space="preserve"> п</w:t>
      </w:r>
      <w:r w:rsidRPr="006148A3">
        <w:rPr>
          <w:rFonts w:ascii="Times New Roman" w:eastAsia="Calibri" w:hAnsi="Times New Roman" w:cs="Times New Roman"/>
          <w:sz w:val="24"/>
          <w:szCs w:val="24"/>
          <w:lang w:eastAsia="en-US"/>
        </w:rPr>
        <w:t>одросток, сопоставляя себя со всем человечеством, должен оценить</w:t>
      </w:r>
      <w:r w:rsidR="003332EB">
        <w:rPr>
          <w:rFonts w:ascii="Times New Roman" w:eastAsia="Calibri" w:hAnsi="Times New Roman" w:cs="Times New Roman"/>
          <w:sz w:val="24"/>
          <w:szCs w:val="24"/>
          <w:lang w:eastAsia="en-US"/>
        </w:rPr>
        <w:t xml:space="preserve"> себя самого по 10 параметрам (</w:t>
      </w:r>
      <w:r w:rsidRPr="006148A3">
        <w:rPr>
          <w:rFonts w:ascii="Times New Roman" w:eastAsia="Calibri" w:hAnsi="Times New Roman" w:cs="Times New Roman"/>
          <w:sz w:val="24"/>
          <w:szCs w:val="24"/>
          <w:lang w:eastAsia="en-US"/>
        </w:rPr>
        <w:t>здоровье, ум, красота, счастье, благополуч</w:t>
      </w:r>
      <w:r w:rsidR="003332EB">
        <w:rPr>
          <w:rFonts w:ascii="Times New Roman" w:eastAsia="Calibri" w:hAnsi="Times New Roman" w:cs="Times New Roman"/>
          <w:sz w:val="24"/>
          <w:szCs w:val="24"/>
          <w:lang w:eastAsia="en-US"/>
        </w:rPr>
        <w:t>и</w:t>
      </w:r>
      <w:r w:rsidRPr="006148A3">
        <w:rPr>
          <w:rFonts w:ascii="Times New Roman" w:eastAsia="Calibri" w:hAnsi="Times New Roman" w:cs="Times New Roman"/>
          <w:sz w:val="24"/>
          <w:szCs w:val="24"/>
          <w:lang w:eastAsia="en-US"/>
        </w:rPr>
        <w:t xml:space="preserve">е, любовь окружающих, сила, доброта, везенье, смелость). Для этого ему следует сделать отметку на отрезке прямой. Отметки переводятся в значения десятибалльной шкалы и подсчитывается итоговый результат – среднее арифметическое значение, отражающее степень принятия личностью самой себя, оценку собственной значимости, собственных возможностей, качеств и места среди других людей. Оценить адекватность самооценки позволяет сопоставление полученного значения с возрастными нормами. </w:t>
      </w:r>
    </w:p>
    <w:p w:rsidR="006148A3" w:rsidRPr="006148A3" w:rsidRDefault="006148A3" w:rsidP="006148A3">
      <w:pPr>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b/>
          <w:sz w:val="24"/>
          <w:szCs w:val="24"/>
          <w:lang w:eastAsia="en-US"/>
        </w:rPr>
        <w:t>Оборудование:</w:t>
      </w:r>
      <w:r w:rsidRPr="006148A3">
        <w:rPr>
          <w:rFonts w:ascii="Times New Roman" w:eastAsia="Calibri" w:hAnsi="Times New Roman" w:cs="Times New Roman"/>
          <w:sz w:val="24"/>
          <w:szCs w:val="24"/>
          <w:lang w:eastAsia="en-US"/>
        </w:rPr>
        <w:t xml:space="preserve"> бланк ответов.</w:t>
      </w:r>
    </w:p>
    <w:p w:rsidR="006148A3" w:rsidRPr="006148A3" w:rsidRDefault="006148A3" w:rsidP="00647260">
      <w:pPr>
        <w:spacing w:after="0" w:line="240" w:lineRule="auto"/>
        <w:rPr>
          <w:rFonts w:ascii="Times New Roman" w:eastAsia="Calibri" w:hAnsi="Times New Roman" w:cs="Times New Roman"/>
          <w:sz w:val="24"/>
          <w:szCs w:val="24"/>
          <w:lang w:eastAsia="en-US"/>
        </w:rPr>
      </w:pPr>
      <w:r w:rsidRPr="006148A3">
        <w:rPr>
          <w:rFonts w:ascii="Times New Roman" w:eastAsia="Calibri" w:hAnsi="Times New Roman" w:cs="Times New Roman"/>
          <w:b/>
          <w:sz w:val="24"/>
          <w:szCs w:val="24"/>
          <w:lang w:eastAsia="en-US"/>
        </w:rPr>
        <w:t>Анализ результатов:</w:t>
      </w:r>
      <w:r w:rsidRPr="006148A3">
        <w:rPr>
          <w:rFonts w:ascii="Times New Roman" w:eastAsia="Calibri" w:hAnsi="Times New Roman" w:cs="Times New Roman"/>
          <w:sz w:val="24"/>
          <w:szCs w:val="24"/>
          <w:lang w:eastAsia="en-US"/>
        </w:rPr>
        <w:t xml:space="preserve"> полученные данные сравнивают с возрастной нормой</w:t>
      </w:r>
    </w:p>
    <w:p w:rsidR="006148A3" w:rsidRPr="006148A3" w:rsidRDefault="006148A3" w:rsidP="006148A3">
      <w:pPr>
        <w:spacing w:after="0"/>
        <w:rPr>
          <w:rFonts w:ascii="Times New Roman" w:eastAsia="Calibri" w:hAnsi="Times New Roman" w:cs="Times New Roman"/>
          <w:b/>
          <w:sz w:val="24"/>
          <w:szCs w:val="24"/>
          <w:u w:val="single"/>
          <w:lang w:eastAsia="en-US"/>
        </w:rPr>
      </w:pPr>
      <w:r w:rsidRPr="006148A3">
        <w:rPr>
          <w:rFonts w:ascii="Times New Roman" w:eastAsia="Calibri" w:hAnsi="Times New Roman" w:cs="Times New Roman"/>
          <w:b/>
          <w:sz w:val="24"/>
          <w:szCs w:val="24"/>
          <w:u w:val="single"/>
          <w:lang w:eastAsia="en-US"/>
        </w:rPr>
        <w:t>Методика диагностики структуры учебной мотивации.</w:t>
      </w:r>
    </w:p>
    <w:p w:rsidR="006148A3" w:rsidRPr="006148A3" w:rsidRDefault="006148A3" w:rsidP="006148A3">
      <w:pPr>
        <w:widowControl w:val="0"/>
        <w:autoSpaceDE w:val="0"/>
        <w:autoSpaceDN w:val="0"/>
        <w:adjustRightInd w:val="0"/>
        <w:spacing w:after="0"/>
        <w:jc w:val="both"/>
        <w:rPr>
          <w:rFonts w:ascii="Times New Roman" w:eastAsia="Calibri" w:hAnsi="Times New Roman" w:cs="Times New Roman"/>
          <w:sz w:val="24"/>
          <w:szCs w:val="24"/>
          <w:lang w:eastAsia="en-US"/>
        </w:rPr>
      </w:pPr>
      <w:r w:rsidRPr="006148A3">
        <w:rPr>
          <w:rFonts w:ascii="Times New Roman" w:eastAsia="Calibri" w:hAnsi="Times New Roman" w:cs="Times New Roman"/>
          <w:b/>
          <w:sz w:val="24"/>
          <w:szCs w:val="24"/>
          <w:lang w:eastAsia="en-US"/>
        </w:rPr>
        <w:t xml:space="preserve">Цель: </w:t>
      </w:r>
      <w:r w:rsidRPr="006148A3">
        <w:rPr>
          <w:rFonts w:ascii="Times New Roman" w:eastAsia="Calibri" w:hAnsi="Times New Roman" w:cs="Times New Roman"/>
          <w:sz w:val="24"/>
          <w:szCs w:val="24"/>
          <w:lang w:eastAsia="en-US"/>
        </w:rPr>
        <w:t>выявление направленности и уровня развития внутренней мотивации учебной деятельности учащихся при изучении ими конкретных предметов.</w:t>
      </w:r>
    </w:p>
    <w:p w:rsidR="006148A3" w:rsidRPr="006148A3" w:rsidRDefault="006148A3" w:rsidP="006148A3">
      <w:pPr>
        <w:widowControl w:val="0"/>
        <w:autoSpaceDE w:val="0"/>
        <w:autoSpaceDN w:val="0"/>
        <w:adjustRightInd w:val="0"/>
        <w:spacing w:after="0"/>
        <w:jc w:val="both"/>
        <w:rPr>
          <w:rFonts w:ascii="Times New Roman" w:eastAsia="Calibri" w:hAnsi="Times New Roman" w:cs="Times New Roman"/>
          <w:sz w:val="24"/>
          <w:szCs w:val="24"/>
          <w:lang w:eastAsia="en-US"/>
        </w:rPr>
      </w:pPr>
      <w:r w:rsidRPr="006148A3">
        <w:rPr>
          <w:rFonts w:ascii="Times New Roman" w:eastAsia="Calibri" w:hAnsi="Times New Roman" w:cs="Times New Roman"/>
          <w:b/>
          <w:sz w:val="24"/>
          <w:szCs w:val="24"/>
          <w:lang w:eastAsia="en-US"/>
        </w:rPr>
        <w:t xml:space="preserve">Описание: </w:t>
      </w:r>
      <w:r w:rsidRPr="006148A3">
        <w:rPr>
          <w:rFonts w:ascii="Times New Roman" w:eastAsia="Calibri" w:hAnsi="Times New Roman" w:cs="Times New Roman"/>
          <w:sz w:val="24"/>
          <w:szCs w:val="24"/>
          <w:lang w:eastAsia="en-US"/>
        </w:rPr>
        <w:t xml:space="preserve">Методика состоит из 20 суждений и предложенных вариантов ответа. Ответы в виде плюсов и минусов записываются либо на специальном бланке, либо на простом листе бумаги напротив порядкового номера суждения. </w:t>
      </w:r>
    </w:p>
    <w:p w:rsidR="006148A3" w:rsidRPr="006148A3" w:rsidRDefault="006148A3" w:rsidP="006148A3">
      <w:pPr>
        <w:widowControl w:val="0"/>
        <w:autoSpaceDE w:val="0"/>
        <w:autoSpaceDN w:val="0"/>
        <w:adjustRightInd w:val="0"/>
        <w:spacing w:after="0"/>
        <w:jc w:val="both"/>
        <w:rPr>
          <w:rFonts w:ascii="Times New Roman" w:eastAsia="Calibri" w:hAnsi="Times New Roman" w:cs="Times New Roman"/>
          <w:sz w:val="24"/>
          <w:szCs w:val="24"/>
          <w:lang w:eastAsia="en-US"/>
        </w:rPr>
      </w:pPr>
      <w:r w:rsidRPr="006148A3">
        <w:rPr>
          <w:rFonts w:ascii="Times New Roman" w:eastAsia="Calibri" w:hAnsi="Times New Roman" w:cs="Times New Roman"/>
          <w:b/>
          <w:sz w:val="24"/>
          <w:szCs w:val="24"/>
          <w:lang w:eastAsia="en-US"/>
        </w:rPr>
        <w:t xml:space="preserve">Оборудование: </w:t>
      </w:r>
      <w:r w:rsidRPr="006148A3">
        <w:rPr>
          <w:rFonts w:ascii="Times New Roman" w:eastAsia="Calibri" w:hAnsi="Times New Roman" w:cs="Times New Roman"/>
          <w:sz w:val="24"/>
          <w:szCs w:val="24"/>
          <w:lang w:eastAsia="en-US"/>
        </w:rPr>
        <w:t>бланк ответов.</w:t>
      </w:r>
    </w:p>
    <w:p w:rsidR="00647260" w:rsidRDefault="006148A3" w:rsidP="00647260">
      <w:pPr>
        <w:widowControl w:val="0"/>
        <w:autoSpaceDE w:val="0"/>
        <w:autoSpaceDN w:val="0"/>
        <w:adjustRightInd w:val="0"/>
        <w:spacing w:after="0"/>
        <w:jc w:val="both"/>
        <w:rPr>
          <w:rFonts w:ascii="Times New Roman" w:eastAsia="Calibri" w:hAnsi="Times New Roman" w:cs="Times New Roman"/>
          <w:sz w:val="24"/>
          <w:szCs w:val="24"/>
          <w:lang w:eastAsia="en-US"/>
        </w:rPr>
      </w:pPr>
      <w:r w:rsidRPr="006148A3">
        <w:rPr>
          <w:rFonts w:ascii="Times New Roman" w:eastAsia="Calibri" w:hAnsi="Times New Roman" w:cs="Times New Roman"/>
          <w:b/>
          <w:sz w:val="24"/>
          <w:szCs w:val="24"/>
          <w:lang w:eastAsia="en-US"/>
        </w:rPr>
        <w:t xml:space="preserve">Анализ полученных результатов: </w:t>
      </w:r>
      <w:r w:rsidRPr="006148A3">
        <w:rPr>
          <w:rFonts w:ascii="Times New Roman" w:eastAsia="Calibri" w:hAnsi="Times New Roman" w:cs="Times New Roman"/>
          <w:sz w:val="24"/>
          <w:szCs w:val="24"/>
          <w:lang w:eastAsia="en-US"/>
        </w:rPr>
        <w:t>подсчет показателей опросника производится в соответствии с ключом</w:t>
      </w:r>
    </w:p>
    <w:p w:rsidR="00565B00" w:rsidRDefault="00565B00" w:rsidP="00647260">
      <w:pPr>
        <w:widowControl w:val="0"/>
        <w:autoSpaceDE w:val="0"/>
        <w:autoSpaceDN w:val="0"/>
        <w:adjustRightInd w:val="0"/>
        <w:spacing w:after="0"/>
        <w:jc w:val="center"/>
        <w:rPr>
          <w:rFonts w:ascii="Times New Roman" w:eastAsia="Calibri" w:hAnsi="Times New Roman" w:cs="Times New Roman"/>
          <w:b/>
          <w:sz w:val="24"/>
          <w:szCs w:val="24"/>
          <w:lang w:eastAsia="en-US"/>
        </w:rPr>
      </w:pPr>
    </w:p>
    <w:p w:rsidR="00B9417B" w:rsidRPr="00647260" w:rsidRDefault="00647260" w:rsidP="00647260">
      <w:pPr>
        <w:widowControl w:val="0"/>
        <w:autoSpaceDE w:val="0"/>
        <w:autoSpaceDN w:val="0"/>
        <w:adjustRightInd w:val="0"/>
        <w:spacing w:after="0"/>
        <w:jc w:val="center"/>
        <w:rPr>
          <w:rStyle w:val="dash0410005f0431005f0437005f0430005f0446005f0020005f0441005f043f005f0438005f0441005f043a005f0430005f005fchar1char1"/>
          <w:rFonts w:eastAsia="Calibri"/>
          <w:lang w:eastAsia="en-US"/>
        </w:rPr>
      </w:pPr>
      <w:r w:rsidRPr="00647260">
        <w:rPr>
          <w:rFonts w:ascii="Times New Roman" w:eastAsia="Calibri" w:hAnsi="Times New Roman" w:cs="Times New Roman"/>
          <w:b/>
          <w:sz w:val="24"/>
          <w:szCs w:val="24"/>
          <w:lang w:eastAsia="en-US"/>
        </w:rPr>
        <w:t>3</w:t>
      </w:r>
      <w:r>
        <w:rPr>
          <w:rFonts w:ascii="Times New Roman" w:eastAsia="Calibri" w:hAnsi="Times New Roman" w:cs="Times New Roman"/>
          <w:sz w:val="24"/>
          <w:szCs w:val="24"/>
          <w:lang w:eastAsia="en-US"/>
        </w:rPr>
        <w:t>.</w:t>
      </w:r>
      <w:r w:rsidR="00E67921" w:rsidRPr="001B767F">
        <w:rPr>
          <w:rStyle w:val="dash0410005f0431005f0437005f0430005f0446005f0020005f0441005f043f005f0438005f0441005f043a005f0430005f005fchar1char1"/>
          <w:b/>
        </w:rPr>
        <w:t>ОРГАНИЗАЦИОННЫЙ РАЗДЕЛ</w:t>
      </w:r>
    </w:p>
    <w:p w:rsidR="00600EB8" w:rsidRPr="004D78F8" w:rsidRDefault="00647260" w:rsidP="00647260">
      <w:pPr>
        <w:pStyle w:val="dash0410005f0431005f0437005f0430005f0446005f0020005f0441005f043f005f0438005f0441005f043a005f0430"/>
        <w:ind w:left="4679" w:firstLine="0"/>
        <w:rPr>
          <w:rFonts w:ascii="Times New Roman" w:hAnsi="Times New Roman"/>
          <w:b/>
          <w:u w:val="single"/>
        </w:rPr>
      </w:pPr>
      <w:r w:rsidRPr="004D78F8">
        <w:rPr>
          <w:rFonts w:ascii="Times New Roman" w:hAnsi="Times New Roman"/>
          <w:b/>
          <w:u w:val="single"/>
        </w:rPr>
        <w:t>3.1.</w:t>
      </w:r>
      <w:r w:rsidR="00A351AD" w:rsidRPr="004D78F8">
        <w:rPr>
          <w:rFonts w:ascii="Times New Roman" w:hAnsi="Times New Roman"/>
          <w:b/>
          <w:u w:val="single"/>
        </w:rPr>
        <w:t>У</w:t>
      </w:r>
      <w:r w:rsidR="00600EB8" w:rsidRPr="004D78F8">
        <w:rPr>
          <w:rFonts w:ascii="Times New Roman" w:hAnsi="Times New Roman"/>
          <w:b/>
          <w:u w:val="single"/>
        </w:rPr>
        <w:t>чебный план основного общего образования</w:t>
      </w:r>
    </w:p>
    <w:p w:rsidR="00164D7E" w:rsidRPr="00F407F3" w:rsidRDefault="00164D7E" w:rsidP="00164D7E">
      <w:pPr>
        <w:autoSpaceDE w:val="0"/>
        <w:autoSpaceDN w:val="0"/>
        <w:adjustRightInd w:val="0"/>
        <w:spacing w:after="0" w:line="240" w:lineRule="auto"/>
        <w:jc w:val="right"/>
        <w:rPr>
          <w:rFonts w:ascii="Times New Roman" w:hAnsi="Times New Roman" w:cs="Times New Roman"/>
          <w:sz w:val="20"/>
          <w:szCs w:val="20"/>
        </w:rPr>
      </w:pPr>
      <w:r w:rsidRPr="00F407F3">
        <w:rPr>
          <w:rFonts w:ascii="Times New Roman" w:hAnsi="Times New Roman" w:cs="Times New Roman"/>
          <w:sz w:val="20"/>
          <w:szCs w:val="20"/>
        </w:rPr>
        <w:t>С изменениями на основании Приказа Минобрнауки России</w:t>
      </w:r>
    </w:p>
    <w:p w:rsidR="00164D7E" w:rsidRPr="00F407F3" w:rsidRDefault="00164D7E" w:rsidP="00164D7E">
      <w:pPr>
        <w:autoSpaceDE w:val="0"/>
        <w:autoSpaceDN w:val="0"/>
        <w:adjustRightInd w:val="0"/>
        <w:spacing w:after="0" w:line="240" w:lineRule="auto"/>
        <w:jc w:val="right"/>
        <w:rPr>
          <w:rFonts w:ascii="Times New Roman" w:hAnsi="Times New Roman" w:cs="Times New Roman"/>
          <w:sz w:val="20"/>
          <w:szCs w:val="20"/>
        </w:rPr>
      </w:pPr>
      <w:r w:rsidRPr="00F407F3">
        <w:rPr>
          <w:rFonts w:ascii="Times New Roman" w:hAnsi="Times New Roman" w:cs="Times New Roman"/>
          <w:sz w:val="20"/>
          <w:szCs w:val="20"/>
        </w:rPr>
        <w:t>от 31.12.2015 года №1577</w:t>
      </w:r>
    </w:p>
    <w:p w:rsidR="00164D7E" w:rsidRDefault="00164D7E" w:rsidP="00164D7E">
      <w:pPr>
        <w:autoSpaceDE w:val="0"/>
        <w:autoSpaceDN w:val="0"/>
        <w:adjustRightInd w:val="0"/>
        <w:spacing w:after="0" w:line="240" w:lineRule="auto"/>
        <w:jc w:val="right"/>
        <w:rPr>
          <w:rFonts w:ascii="Times New Roman" w:hAnsi="Times New Roman" w:cs="Times New Roman"/>
          <w:sz w:val="20"/>
          <w:szCs w:val="20"/>
        </w:rPr>
      </w:pPr>
      <w:r w:rsidRPr="00F407F3">
        <w:rPr>
          <w:rFonts w:ascii="Times New Roman" w:hAnsi="Times New Roman" w:cs="Times New Roman"/>
          <w:sz w:val="20"/>
          <w:szCs w:val="20"/>
        </w:rPr>
        <w:t>С изменениями на основании Приказа по школе №03-03/114 от 30.08. 2016 года.</w:t>
      </w:r>
    </w:p>
    <w:p w:rsidR="00F407F3" w:rsidRPr="00F407F3" w:rsidRDefault="00F407F3" w:rsidP="00F407F3">
      <w:pPr>
        <w:autoSpaceDE w:val="0"/>
        <w:autoSpaceDN w:val="0"/>
        <w:adjustRightInd w:val="0"/>
        <w:spacing w:after="0" w:line="240" w:lineRule="auto"/>
        <w:jc w:val="right"/>
        <w:rPr>
          <w:rFonts w:ascii="Times New Roman" w:hAnsi="Times New Roman" w:cs="Times New Roman"/>
          <w:sz w:val="20"/>
          <w:szCs w:val="20"/>
        </w:rPr>
      </w:pPr>
      <w:r w:rsidRPr="00F407F3">
        <w:rPr>
          <w:rFonts w:ascii="Times New Roman" w:hAnsi="Times New Roman" w:cs="Times New Roman"/>
          <w:sz w:val="20"/>
          <w:szCs w:val="20"/>
        </w:rPr>
        <w:t>С изменениями на основании Приказа по школе №03-03/1</w:t>
      </w:r>
      <w:r>
        <w:rPr>
          <w:rFonts w:ascii="Times New Roman" w:hAnsi="Times New Roman" w:cs="Times New Roman"/>
          <w:sz w:val="20"/>
          <w:szCs w:val="20"/>
        </w:rPr>
        <w:t>29</w:t>
      </w:r>
      <w:r w:rsidRPr="00F407F3">
        <w:rPr>
          <w:rFonts w:ascii="Times New Roman" w:hAnsi="Times New Roman" w:cs="Times New Roman"/>
          <w:sz w:val="20"/>
          <w:szCs w:val="20"/>
        </w:rPr>
        <w:t xml:space="preserve"> от </w:t>
      </w:r>
      <w:r>
        <w:rPr>
          <w:rFonts w:ascii="Times New Roman" w:hAnsi="Times New Roman" w:cs="Times New Roman"/>
          <w:sz w:val="20"/>
          <w:szCs w:val="20"/>
        </w:rPr>
        <w:t>13</w:t>
      </w:r>
      <w:r w:rsidRPr="00F407F3">
        <w:rPr>
          <w:rFonts w:ascii="Times New Roman" w:hAnsi="Times New Roman" w:cs="Times New Roman"/>
          <w:sz w:val="20"/>
          <w:szCs w:val="20"/>
        </w:rPr>
        <w:t>.</w:t>
      </w:r>
      <w:r>
        <w:rPr>
          <w:rFonts w:ascii="Times New Roman" w:hAnsi="Times New Roman" w:cs="Times New Roman"/>
          <w:sz w:val="20"/>
          <w:szCs w:val="20"/>
        </w:rPr>
        <w:t>10</w:t>
      </w:r>
      <w:r w:rsidRPr="00F407F3">
        <w:rPr>
          <w:rFonts w:ascii="Times New Roman" w:hAnsi="Times New Roman" w:cs="Times New Roman"/>
          <w:sz w:val="20"/>
          <w:szCs w:val="20"/>
        </w:rPr>
        <w:t>. 2016 года.</w:t>
      </w:r>
    </w:p>
    <w:p w:rsidR="00E67921" w:rsidRPr="001B767F" w:rsidRDefault="00E67921" w:rsidP="00F407F3">
      <w:pPr>
        <w:shd w:val="clear" w:color="auto" w:fill="FFFFFF"/>
        <w:spacing w:after="0"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Учебный план на 2015-2019 учебные годы</w:t>
      </w:r>
    </w:p>
    <w:tbl>
      <w:tblPr>
        <w:tblW w:w="15477"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3345"/>
        <w:gridCol w:w="998"/>
        <w:gridCol w:w="999"/>
        <w:gridCol w:w="998"/>
        <w:gridCol w:w="999"/>
        <w:gridCol w:w="999"/>
        <w:gridCol w:w="998"/>
        <w:gridCol w:w="998"/>
        <w:gridCol w:w="999"/>
        <w:gridCol w:w="998"/>
        <w:gridCol w:w="1161"/>
      </w:tblGrid>
      <w:tr w:rsidR="0027274D" w:rsidRPr="001B767F" w:rsidTr="008B3860">
        <w:trPr>
          <w:trHeight w:val="78"/>
        </w:trPr>
        <w:tc>
          <w:tcPr>
            <w:tcW w:w="1985" w:type="dxa"/>
            <w:vMerge w:val="restart"/>
            <w:tcBorders>
              <w:top w:val="single" w:sz="6" w:space="0" w:color="000000"/>
              <w:left w:val="single" w:sz="6" w:space="0" w:color="000000"/>
              <w:right w:val="double" w:sz="4" w:space="0" w:color="auto"/>
            </w:tcBorders>
            <w:shd w:val="clear" w:color="auto" w:fill="FBD4B4"/>
          </w:tcPr>
          <w:p w:rsidR="00E67921" w:rsidRPr="001B767F" w:rsidRDefault="00E67921" w:rsidP="00270FE4">
            <w:pPr>
              <w:spacing w:after="0" w:line="240" w:lineRule="auto"/>
              <w:rPr>
                <w:rFonts w:ascii="Times New Roman" w:hAnsi="Times New Roman" w:cs="Times New Roman"/>
                <w:b/>
                <w:sz w:val="20"/>
                <w:szCs w:val="20"/>
              </w:rPr>
            </w:pPr>
            <w:r w:rsidRPr="001B767F">
              <w:rPr>
                <w:rFonts w:ascii="Times New Roman" w:hAnsi="Times New Roman" w:cs="Times New Roman"/>
                <w:b/>
                <w:sz w:val="20"/>
                <w:szCs w:val="20"/>
              </w:rPr>
              <w:t>Предметные области</w:t>
            </w:r>
          </w:p>
        </w:tc>
        <w:tc>
          <w:tcPr>
            <w:tcW w:w="3345" w:type="dxa"/>
            <w:vMerge w:val="restart"/>
            <w:tcBorders>
              <w:top w:val="single" w:sz="6" w:space="0" w:color="000000"/>
              <w:left w:val="single" w:sz="6" w:space="0" w:color="000000"/>
              <w:right w:val="double" w:sz="4" w:space="0" w:color="auto"/>
            </w:tcBorders>
            <w:shd w:val="clear" w:color="auto" w:fill="FBD4B4"/>
            <w:vAlign w:val="center"/>
          </w:tcPr>
          <w:p w:rsidR="00E67921" w:rsidRPr="001B767F" w:rsidRDefault="00E67921" w:rsidP="00270FE4">
            <w:pPr>
              <w:spacing w:after="0" w:line="240" w:lineRule="auto"/>
              <w:rPr>
                <w:rFonts w:ascii="Times New Roman" w:hAnsi="Times New Roman" w:cs="Times New Roman"/>
                <w:b/>
                <w:sz w:val="20"/>
                <w:szCs w:val="20"/>
              </w:rPr>
            </w:pPr>
            <w:r w:rsidRPr="001B767F">
              <w:rPr>
                <w:rFonts w:ascii="Times New Roman" w:hAnsi="Times New Roman" w:cs="Times New Roman"/>
                <w:b/>
                <w:sz w:val="20"/>
                <w:szCs w:val="20"/>
              </w:rPr>
              <w:t>Учебные предметы</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2014-2015</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2015-2016</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2016-2017</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iCs/>
                <w:sz w:val="20"/>
                <w:szCs w:val="20"/>
              </w:rPr>
              <w:t>2017-2018</w:t>
            </w:r>
          </w:p>
        </w:tc>
        <w:tc>
          <w:tcPr>
            <w:tcW w:w="2159"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iCs/>
                <w:sz w:val="20"/>
                <w:szCs w:val="20"/>
              </w:rPr>
              <w:t>2018-2019</w:t>
            </w:r>
          </w:p>
        </w:tc>
      </w:tr>
      <w:tr w:rsidR="0027274D" w:rsidRPr="001B767F" w:rsidTr="008B3860">
        <w:trPr>
          <w:trHeight w:val="78"/>
        </w:trPr>
        <w:tc>
          <w:tcPr>
            <w:tcW w:w="1985" w:type="dxa"/>
            <w:vMerge/>
            <w:tcBorders>
              <w:left w:val="single" w:sz="6" w:space="0" w:color="000000"/>
              <w:bottom w:val="single" w:sz="6" w:space="0" w:color="000000"/>
              <w:right w:val="double" w:sz="4" w:space="0" w:color="auto"/>
            </w:tcBorders>
            <w:shd w:val="clear" w:color="auto" w:fill="FBD4B4"/>
          </w:tcPr>
          <w:p w:rsidR="00E67921" w:rsidRPr="001B767F" w:rsidRDefault="00E67921" w:rsidP="00270FE4">
            <w:pPr>
              <w:spacing w:after="0" w:line="240" w:lineRule="auto"/>
              <w:rPr>
                <w:rFonts w:ascii="Times New Roman" w:hAnsi="Times New Roman" w:cs="Times New Roman"/>
                <w:b/>
                <w:sz w:val="20"/>
                <w:szCs w:val="20"/>
              </w:rPr>
            </w:pPr>
          </w:p>
        </w:tc>
        <w:tc>
          <w:tcPr>
            <w:tcW w:w="3345" w:type="dxa"/>
            <w:vMerge/>
            <w:tcBorders>
              <w:left w:val="single" w:sz="6" w:space="0" w:color="000000"/>
              <w:bottom w:val="single" w:sz="6" w:space="0" w:color="000000"/>
              <w:right w:val="double" w:sz="4" w:space="0" w:color="auto"/>
            </w:tcBorders>
            <w:shd w:val="clear" w:color="auto" w:fill="FBD4B4"/>
          </w:tcPr>
          <w:p w:rsidR="00E67921" w:rsidRPr="001B767F" w:rsidRDefault="00E67921" w:rsidP="00270FE4">
            <w:pPr>
              <w:spacing w:after="0" w:line="240" w:lineRule="auto"/>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E67921" w:rsidRPr="001B767F" w:rsidRDefault="00E67921"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5 кл.</w:t>
            </w:r>
          </w:p>
        </w:tc>
        <w:tc>
          <w:tcPr>
            <w:tcW w:w="999" w:type="dxa"/>
            <w:tcBorders>
              <w:top w:val="single" w:sz="6" w:space="0" w:color="000000"/>
              <w:left w:val="double" w:sz="4" w:space="0" w:color="auto"/>
              <w:bottom w:val="single" w:sz="6" w:space="0" w:color="000000"/>
              <w:right w:val="single" w:sz="6" w:space="0" w:color="000000"/>
            </w:tcBorders>
            <w:shd w:val="clear" w:color="auto" w:fill="FBD4B4"/>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E67921" w:rsidRPr="001B767F" w:rsidRDefault="00E67921"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6 кл.</w:t>
            </w:r>
          </w:p>
        </w:tc>
        <w:tc>
          <w:tcPr>
            <w:tcW w:w="999" w:type="dxa"/>
            <w:tcBorders>
              <w:top w:val="single" w:sz="6" w:space="0" w:color="000000"/>
              <w:left w:val="double" w:sz="4" w:space="0" w:color="auto"/>
              <w:bottom w:val="single" w:sz="6" w:space="0" w:color="000000"/>
              <w:right w:val="single" w:sz="6" w:space="0" w:color="000000"/>
            </w:tcBorders>
            <w:shd w:val="clear" w:color="auto" w:fill="FBD4B4"/>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9" w:type="dxa"/>
            <w:tcBorders>
              <w:top w:val="single" w:sz="6" w:space="0" w:color="000000"/>
              <w:left w:val="double" w:sz="4" w:space="0" w:color="auto"/>
              <w:bottom w:val="single" w:sz="6" w:space="0" w:color="000000"/>
              <w:right w:val="double" w:sz="4" w:space="0" w:color="auto"/>
            </w:tcBorders>
            <w:shd w:val="clear" w:color="auto" w:fill="FBD4B4"/>
          </w:tcPr>
          <w:p w:rsidR="00E67921" w:rsidRPr="001B767F" w:rsidRDefault="00E67921"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7 кл.</w:t>
            </w:r>
          </w:p>
        </w:tc>
        <w:tc>
          <w:tcPr>
            <w:tcW w:w="998" w:type="dxa"/>
            <w:tcBorders>
              <w:top w:val="single" w:sz="6" w:space="0" w:color="000000"/>
              <w:left w:val="double" w:sz="4" w:space="0" w:color="auto"/>
              <w:bottom w:val="single" w:sz="6" w:space="0" w:color="000000"/>
              <w:right w:val="single" w:sz="6" w:space="0" w:color="000000"/>
            </w:tcBorders>
            <w:shd w:val="clear" w:color="auto" w:fill="FBD4B4"/>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E67921" w:rsidRPr="001B767F" w:rsidRDefault="00E67921" w:rsidP="00270FE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8 кл.</w:t>
            </w:r>
          </w:p>
        </w:tc>
        <w:tc>
          <w:tcPr>
            <w:tcW w:w="999" w:type="dxa"/>
            <w:tcBorders>
              <w:top w:val="single" w:sz="6" w:space="0" w:color="000000"/>
              <w:left w:val="double" w:sz="4" w:space="0" w:color="auto"/>
              <w:bottom w:val="single" w:sz="6" w:space="0" w:color="000000"/>
              <w:right w:val="single" w:sz="6" w:space="0" w:color="000000"/>
            </w:tcBorders>
            <w:shd w:val="clear" w:color="auto" w:fill="FBD4B4"/>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E67921" w:rsidRPr="001B767F" w:rsidRDefault="00E67921" w:rsidP="00270FE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9 кл.</w:t>
            </w:r>
          </w:p>
        </w:tc>
        <w:tc>
          <w:tcPr>
            <w:tcW w:w="1161" w:type="dxa"/>
            <w:tcBorders>
              <w:top w:val="single" w:sz="6" w:space="0" w:color="000000"/>
              <w:left w:val="double" w:sz="4" w:space="0" w:color="auto"/>
              <w:bottom w:val="single" w:sz="6" w:space="0" w:color="000000"/>
              <w:right w:val="single" w:sz="6" w:space="0" w:color="000000"/>
            </w:tcBorders>
            <w:shd w:val="clear" w:color="auto" w:fill="FBD4B4"/>
          </w:tcPr>
          <w:p w:rsidR="00E67921" w:rsidRPr="001B767F" w:rsidRDefault="00E6792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r>
      <w:tr w:rsidR="0027274D" w:rsidRPr="001B767F" w:rsidTr="008B3860">
        <w:trPr>
          <w:trHeight w:val="49"/>
        </w:trPr>
        <w:tc>
          <w:tcPr>
            <w:tcW w:w="1985" w:type="dxa"/>
            <w:vMerge w:val="restart"/>
            <w:tcBorders>
              <w:top w:val="single" w:sz="6" w:space="0" w:color="000000"/>
              <w:left w:val="single" w:sz="6" w:space="0" w:color="000000"/>
              <w:right w:val="double" w:sz="4" w:space="0" w:color="auto"/>
            </w:tcBorders>
          </w:tcPr>
          <w:p w:rsidR="00BA29FB" w:rsidRPr="001B767F" w:rsidRDefault="00CC3C22"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Русский язык и литература</w:t>
            </w: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Русский язык</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6</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344671"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4</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344671"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875CD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102"/>
        </w:trPr>
        <w:tc>
          <w:tcPr>
            <w:tcW w:w="1985" w:type="dxa"/>
            <w:vMerge/>
            <w:tcBorders>
              <w:left w:val="single" w:sz="6" w:space="0" w:color="000000"/>
              <w:bottom w:val="single" w:sz="4" w:space="0" w:color="auto"/>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Литература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6854C7"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CC3C22" w:rsidRPr="001B767F" w:rsidTr="008B3860">
        <w:trPr>
          <w:trHeight w:val="255"/>
        </w:trPr>
        <w:tc>
          <w:tcPr>
            <w:tcW w:w="1985" w:type="dxa"/>
            <w:vMerge w:val="restart"/>
            <w:tcBorders>
              <w:top w:val="single" w:sz="4" w:space="0" w:color="auto"/>
              <w:left w:val="single" w:sz="6" w:space="0" w:color="000000"/>
              <w:right w:val="double" w:sz="4" w:space="0" w:color="auto"/>
            </w:tcBorders>
          </w:tcPr>
          <w:p w:rsidR="00CC3C22" w:rsidRPr="001B767F" w:rsidRDefault="00CC3C22"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Иностранные языки</w:t>
            </w:r>
          </w:p>
        </w:tc>
        <w:tc>
          <w:tcPr>
            <w:tcW w:w="3345" w:type="dxa"/>
            <w:tcBorders>
              <w:top w:val="single" w:sz="6" w:space="0" w:color="000000"/>
              <w:left w:val="single" w:sz="6" w:space="0" w:color="000000"/>
              <w:bottom w:val="single" w:sz="4" w:space="0" w:color="auto"/>
              <w:right w:val="double" w:sz="4" w:space="0" w:color="auto"/>
            </w:tcBorders>
            <w:hideMark/>
          </w:tcPr>
          <w:p w:rsidR="00CC3C22" w:rsidRPr="001B767F" w:rsidRDefault="00CC3C22" w:rsidP="00CC3C22">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Иностранный язык (английский)</w:t>
            </w:r>
          </w:p>
        </w:tc>
        <w:tc>
          <w:tcPr>
            <w:tcW w:w="998" w:type="dxa"/>
            <w:tcBorders>
              <w:top w:val="single" w:sz="6" w:space="0" w:color="000000"/>
              <w:left w:val="double" w:sz="4" w:space="0" w:color="auto"/>
              <w:bottom w:val="single" w:sz="4" w:space="0" w:color="auto"/>
              <w:right w:val="double" w:sz="4" w:space="0" w:color="auto"/>
            </w:tcBorders>
            <w:shd w:val="clear" w:color="auto" w:fill="FFFFFF"/>
          </w:tcPr>
          <w:p w:rsidR="00CC3C22" w:rsidRPr="001B767F" w:rsidRDefault="00CC3C22"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CC3C22" w:rsidRPr="001B767F" w:rsidRDefault="00CC3C22"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8" w:type="dxa"/>
            <w:tcBorders>
              <w:top w:val="single" w:sz="6" w:space="0" w:color="000000"/>
              <w:left w:val="double" w:sz="4" w:space="0" w:color="auto"/>
              <w:bottom w:val="single" w:sz="4" w:space="0" w:color="auto"/>
              <w:right w:val="double" w:sz="4" w:space="0" w:color="auto"/>
            </w:tcBorders>
          </w:tcPr>
          <w:p w:rsidR="00CC3C22" w:rsidRPr="001B767F" w:rsidRDefault="00CC3C22"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CC3C22" w:rsidRPr="001B767F" w:rsidRDefault="00CC3C2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4" w:space="0" w:color="auto"/>
              <w:right w:val="double" w:sz="4" w:space="0" w:color="auto"/>
            </w:tcBorders>
          </w:tcPr>
          <w:p w:rsidR="00CC3C22" w:rsidRPr="001B767F" w:rsidRDefault="00CC3C22"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8" w:type="dxa"/>
            <w:tcBorders>
              <w:top w:val="single" w:sz="6" w:space="0" w:color="000000"/>
              <w:left w:val="double" w:sz="4" w:space="0" w:color="auto"/>
              <w:bottom w:val="single" w:sz="4" w:space="0" w:color="auto"/>
              <w:right w:val="single" w:sz="6" w:space="0" w:color="000000"/>
            </w:tcBorders>
          </w:tcPr>
          <w:p w:rsidR="00CC3C22" w:rsidRPr="001B767F" w:rsidRDefault="00CC3C2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CC3C22" w:rsidRPr="001B767F" w:rsidRDefault="00CC3C22"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CC3C22" w:rsidRPr="001B767F" w:rsidRDefault="00CC3C2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CC3C22" w:rsidRPr="001B767F" w:rsidRDefault="00CC3C22"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4" w:space="0" w:color="auto"/>
              <w:right w:val="single" w:sz="6" w:space="0" w:color="000000"/>
            </w:tcBorders>
          </w:tcPr>
          <w:p w:rsidR="00CC3C22" w:rsidRPr="001B767F" w:rsidRDefault="00CC3C22"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CC3C22" w:rsidRPr="001B767F" w:rsidTr="008B3860">
        <w:trPr>
          <w:trHeight w:val="190"/>
        </w:trPr>
        <w:tc>
          <w:tcPr>
            <w:tcW w:w="1985" w:type="dxa"/>
            <w:vMerge/>
            <w:tcBorders>
              <w:left w:val="single" w:sz="6" w:space="0" w:color="000000"/>
              <w:bottom w:val="single" w:sz="6" w:space="0" w:color="000000"/>
              <w:right w:val="double" w:sz="4" w:space="0" w:color="auto"/>
            </w:tcBorders>
          </w:tcPr>
          <w:p w:rsidR="00CC3C22" w:rsidRPr="001B767F" w:rsidRDefault="00CC3C22" w:rsidP="00270FE4">
            <w:pPr>
              <w:spacing w:after="0" w:line="240" w:lineRule="auto"/>
              <w:rPr>
                <w:rFonts w:ascii="Times New Roman" w:hAnsi="Times New Roman" w:cs="Times New Roman"/>
                <w:sz w:val="20"/>
                <w:szCs w:val="20"/>
              </w:rPr>
            </w:pPr>
          </w:p>
        </w:tc>
        <w:tc>
          <w:tcPr>
            <w:tcW w:w="3345" w:type="dxa"/>
            <w:tcBorders>
              <w:top w:val="single" w:sz="4" w:space="0" w:color="auto"/>
              <w:left w:val="single" w:sz="6" w:space="0" w:color="000000"/>
              <w:bottom w:val="single" w:sz="6" w:space="0" w:color="000000"/>
              <w:right w:val="double" w:sz="4" w:space="0" w:color="auto"/>
            </w:tcBorders>
          </w:tcPr>
          <w:p w:rsidR="00CC3C22" w:rsidRPr="001B767F" w:rsidRDefault="00CC3C22" w:rsidP="00CC3C22">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Второй иностранный язык (немецкий)</w:t>
            </w:r>
          </w:p>
        </w:tc>
        <w:tc>
          <w:tcPr>
            <w:tcW w:w="998" w:type="dxa"/>
            <w:tcBorders>
              <w:top w:val="single" w:sz="4" w:space="0" w:color="auto"/>
              <w:left w:val="double" w:sz="4" w:space="0" w:color="auto"/>
              <w:bottom w:val="single" w:sz="6" w:space="0" w:color="000000"/>
              <w:right w:val="double" w:sz="4" w:space="0" w:color="auto"/>
            </w:tcBorders>
            <w:shd w:val="clear" w:color="auto" w:fill="FFFFFF"/>
          </w:tcPr>
          <w:p w:rsidR="00CC3C22" w:rsidRPr="001B767F" w:rsidRDefault="00CC3C22" w:rsidP="00270FE4">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single" w:sz="6" w:space="0" w:color="000000"/>
            </w:tcBorders>
          </w:tcPr>
          <w:p w:rsidR="00CC3C22" w:rsidRPr="001B767F" w:rsidRDefault="00CC3C22" w:rsidP="00270FE4">
            <w:pPr>
              <w:spacing w:after="0" w:line="240" w:lineRule="auto"/>
              <w:jc w:val="center"/>
              <w:rPr>
                <w:rFonts w:ascii="Times New Roman" w:hAnsi="Times New Roman" w:cs="Times New Roman"/>
                <w:sz w:val="20"/>
                <w:szCs w:val="20"/>
              </w:rPr>
            </w:pPr>
          </w:p>
        </w:tc>
        <w:tc>
          <w:tcPr>
            <w:tcW w:w="998" w:type="dxa"/>
            <w:tcBorders>
              <w:top w:val="single" w:sz="4" w:space="0" w:color="auto"/>
              <w:left w:val="double" w:sz="4" w:space="0" w:color="auto"/>
              <w:bottom w:val="single" w:sz="6" w:space="0" w:color="000000"/>
              <w:right w:val="double" w:sz="4" w:space="0" w:color="auto"/>
            </w:tcBorders>
          </w:tcPr>
          <w:p w:rsidR="00CC3C22" w:rsidRPr="001B767F" w:rsidRDefault="00CC3C22" w:rsidP="00270FE4">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single" w:sz="6" w:space="0" w:color="000000"/>
            </w:tcBorders>
          </w:tcPr>
          <w:p w:rsidR="00CC3C22" w:rsidRPr="001B767F" w:rsidRDefault="00CC3C22" w:rsidP="00BE131F">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double" w:sz="4" w:space="0" w:color="auto"/>
            </w:tcBorders>
          </w:tcPr>
          <w:p w:rsidR="00CC3C22" w:rsidRPr="001B767F" w:rsidRDefault="008B3860"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4" w:space="0" w:color="auto"/>
              <w:left w:val="double" w:sz="4" w:space="0" w:color="auto"/>
              <w:bottom w:val="single" w:sz="6" w:space="0" w:color="000000"/>
              <w:right w:val="single" w:sz="6" w:space="0" w:color="000000"/>
            </w:tcBorders>
          </w:tcPr>
          <w:p w:rsidR="00CC3C22" w:rsidRPr="001B767F" w:rsidRDefault="00BB096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4" w:space="0" w:color="auto"/>
              <w:left w:val="double" w:sz="4" w:space="0" w:color="auto"/>
              <w:bottom w:val="single" w:sz="6" w:space="0" w:color="000000"/>
              <w:right w:val="double" w:sz="4" w:space="0" w:color="auto"/>
            </w:tcBorders>
          </w:tcPr>
          <w:p w:rsidR="00CC3C22" w:rsidRPr="001B767F" w:rsidRDefault="00875CD1"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4" w:space="0" w:color="auto"/>
              <w:left w:val="double" w:sz="4" w:space="0" w:color="auto"/>
              <w:bottom w:val="single" w:sz="6" w:space="0" w:color="000000"/>
              <w:right w:val="single" w:sz="6" w:space="0" w:color="000000"/>
            </w:tcBorders>
          </w:tcPr>
          <w:p w:rsidR="00CC3C22" w:rsidRPr="001B767F" w:rsidRDefault="00BB096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4" w:space="0" w:color="auto"/>
              <w:left w:val="double" w:sz="4" w:space="0" w:color="auto"/>
              <w:bottom w:val="single" w:sz="6" w:space="0" w:color="000000"/>
              <w:right w:val="double" w:sz="4" w:space="0" w:color="auto"/>
            </w:tcBorders>
          </w:tcPr>
          <w:p w:rsidR="00CC3C22" w:rsidRPr="001B767F" w:rsidRDefault="00875CD1"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4" w:space="0" w:color="auto"/>
              <w:left w:val="double" w:sz="4" w:space="0" w:color="auto"/>
              <w:bottom w:val="single" w:sz="6" w:space="0" w:color="000000"/>
              <w:right w:val="single" w:sz="6" w:space="0" w:color="000000"/>
            </w:tcBorders>
          </w:tcPr>
          <w:p w:rsidR="00CC3C22" w:rsidRPr="001B767F" w:rsidRDefault="00BB0962"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49"/>
        </w:trPr>
        <w:tc>
          <w:tcPr>
            <w:tcW w:w="1985" w:type="dxa"/>
            <w:vMerge w:val="restart"/>
            <w:tcBorders>
              <w:top w:val="single" w:sz="6" w:space="0" w:color="000000"/>
              <w:left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Математика и информатика</w:t>
            </w: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Математика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344671"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r>
      <w:tr w:rsidR="0027274D" w:rsidRPr="001B767F" w:rsidTr="008B3860">
        <w:trPr>
          <w:trHeight w:val="49"/>
        </w:trPr>
        <w:tc>
          <w:tcPr>
            <w:tcW w:w="1985" w:type="dxa"/>
            <w:vMerge/>
            <w:tcBorders>
              <w:top w:val="single" w:sz="6" w:space="0" w:color="000000"/>
              <w:left w:val="single" w:sz="6" w:space="0" w:color="000000"/>
              <w:right w:val="double" w:sz="4" w:space="0" w:color="auto"/>
            </w:tcBorders>
          </w:tcPr>
          <w:p w:rsidR="003B0834" w:rsidRPr="001B767F" w:rsidRDefault="003B0834"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3B0834" w:rsidRPr="001B767F" w:rsidRDefault="003B0834"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Алгебра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3B0834" w:rsidRPr="001B767F" w:rsidRDefault="003B0834"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BE131F">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3B0834" w:rsidRPr="001B767F" w:rsidRDefault="003B0834"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8" w:type="dxa"/>
            <w:tcBorders>
              <w:top w:val="single" w:sz="6" w:space="0" w:color="000000"/>
              <w:left w:val="double" w:sz="4" w:space="0" w:color="auto"/>
              <w:bottom w:val="single" w:sz="6" w:space="0" w:color="000000"/>
              <w:right w:val="single" w:sz="6" w:space="0" w:color="000000"/>
            </w:tcBorders>
          </w:tcPr>
          <w:p w:rsidR="003B0834" w:rsidRPr="001B767F" w:rsidRDefault="003B0834"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3B0834" w:rsidRPr="001B767F" w:rsidRDefault="00875CD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49"/>
        </w:trPr>
        <w:tc>
          <w:tcPr>
            <w:tcW w:w="1985" w:type="dxa"/>
            <w:vMerge/>
            <w:tcBorders>
              <w:top w:val="single" w:sz="6" w:space="0" w:color="000000"/>
              <w:left w:val="single" w:sz="6" w:space="0" w:color="000000"/>
              <w:right w:val="double" w:sz="4" w:space="0" w:color="auto"/>
            </w:tcBorders>
          </w:tcPr>
          <w:p w:rsidR="003B0834" w:rsidRPr="001B767F" w:rsidRDefault="003B0834"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3B0834" w:rsidRPr="001B767F" w:rsidRDefault="003B0834"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Геометрия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3B0834" w:rsidRPr="001B767F" w:rsidRDefault="003B0834"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BE131F">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3B0834" w:rsidRPr="001B767F" w:rsidRDefault="003B0834"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3B0834" w:rsidRPr="001B767F" w:rsidRDefault="003B0834"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3B0834" w:rsidRPr="001B767F" w:rsidRDefault="00875CD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49"/>
        </w:trPr>
        <w:tc>
          <w:tcPr>
            <w:tcW w:w="1985" w:type="dxa"/>
            <w:vMerge/>
            <w:tcBorders>
              <w:left w:val="single" w:sz="6" w:space="0" w:color="000000"/>
              <w:bottom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Информатика </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73545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w:t>
            </w:r>
          </w:p>
        </w:tc>
        <w:tc>
          <w:tcPr>
            <w:tcW w:w="999" w:type="dxa"/>
            <w:tcBorders>
              <w:top w:val="single" w:sz="6" w:space="0" w:color="000000"/>
              <w:left w:val="double" w:sz="4" w:space="0" w:color="auto"/>
              <w:bottom w:val="single" w:sz="4" w:space="0" w:color="auto"/>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34467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1269E0" w:rsidRPr="001B767F" w:rsidTr="00AB223E">
        <w:trPr>
          <w:trHeight w:val="49"/>
        </w:trPr>
        <w:tc>
          <w:tcPr>
            <w:tcW w:w="1985" w:type="dxa"/>
            <w:vMerge w:val="restart"/>
            <w:tcBorders>
              <w:top w:val="single" w:sz="6" w:space="0" w:color="000000"/>
              <w:left w:val="single" w:sz="6" w:space="0" w:color="000000"/>
              <w:right w:val="double" w:sz="4" w:space="0" w:color="auto"/>
            </w:tcBorders>
          </w:tcPr>
          <w:p w:rsidR="001269E0" w:rsidRPr="001B767F" w:rsidRDefault="001269E0"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Общественно-научные предметы</w:t>
            </w:r>
          </w:p>
        </w:tc>
        <w:tc>
          <w:tcPr>
            <w:tcW w:w="3345" w:type="dxa"/>
            <w:tcBorders>
              <w:top w:val="single" w:sz="6" w:space="0" w:color="000000"/>
              <w:left w:val="single" w:sz="6" w:space="0" w:color="000000"/>
              <w:bottom w:val="single" w:sz="6" w:space="0" w:color="000000"/>
              <w:right w:val="double" w:sz="4" w:space="0" w:color="auto"/>
            </w:tcBorders>
            <w:hideMark/>
          </w:tcPr>
          <w:p w:rsidR="001269E0" w:rsidRPr="001B767F" w:rsidRDefault="001269E0"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История</w:t>
            </w:r>
            <w:r>
              <w:rPr>
                <w:rFonts w:ascii="Times New Roman" w:hAnsi="Times New Roman" w:cs="Times New Roman"/>
                <w:sz w:val="20"/>
                <w:szCs w:val="20"/>
              </w:rPr>
              <w:t>. Всеобщая история</w:t>
            </w:r>
          </w:p>
        </w:tc>
        <w:tc>
          <w:tcPr>
            <w:tcW w:w="998" w:type="dxa"/>
            <w:tcBorders>
              <w:top w:val="single" w:sz="6" w:space="0" w:color="000000"/>
              <w:left w:val="double" w:sz="4" w:space="0" w:color="auto"/>
              <w:bottom w:val="single" w:sz="4" w:space="0" w:color="auto"/>
              <w:right w:val="double" w:sz="4" w:space="0" w:color="auto"/>
            </w:tcBorders>
            <w:shd w:val="clear" w:color="auto" w:fill="FFFFFF"/>
          </w:tcPr>
          <w:p w:rsidR="001269E0" w:rsidRPr="001B767F" w:rsidRDefault="001269E0"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4" w:space="0" w:color="auto"/>
              <w:right w:val="single" w:sz="6" w:space="0" w:color="000000"/>
            </w:tcBorders>
          </w:tcPr>
          <w:p w:rsidR="001269E0" w:rsidRPr="001B767F" w:rsidRDefault="001269E0"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vMerge w:val="restart"/>
            <w:tcBorders>
              <w:top w:val="single" w:sz="6" w:space="0" w:color="000000"/>
              <w:left w:val="double" w:sz="4" w:space="0" w:color="auto"/>
              <w:right w:val="double" w:sz="4" w:space="0" w:color="auto"/>
            </w:tcBorders>
          </w:tcPr>
          <w:p w:rsidR="001269E0" w:rsidRPr="001B767F" w:rsidRDefault="001269E0"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vMerge w:val="restart"/>
            <w:tcBorders>
              <w:top w:val="single" w:sz="6" w:space="0" w:color="000000"/>
              <w:left w:val="double" w:sz="4" w:space="0" w:color="auto"/>
              <w:right w:val="single" w:sz="6" w:space="0" w:color="000000"/>
            </w:tcBorders>
          </w:tcPr>
          <w:p w:rsidR="001269E0" w:rsidRPr="001B767F" w:rsidRDefault="001269E0"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vMerge w:val="restart"/>
            <w:tcBorders>
              <w:top w:val="single" w:sz="4" w:space="0" w:color="auto"/>
              <w:left w:val="double" w:sz="4" w:space="0" w:color="auto"/>
              <w:right w:val="double" w:sz="4" w:space="0" w:color="auto"/>
            </w:tcBorders>
          </w:tcPr>
          <w:p w:rsidR="001269E0" w:rsidRPr="001B767F" w:rsidRDefault="001269E0"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vMerge w:val="restart"/>
            <w:tcBorders>
              <w:top w:val="single" w:sz="6" w:space="0" w:color="000000"/>
              <w:left w:val="double" w:sz="4" w:space="0" w:color="auto"/>
              <w:right w:val="single" w:sz="6" w:space="0" w:color="000000"/>
            </w:tcBorders>
          </w:tcPr>
          <w:p w:rsidR="001269E0" w:rsidRPr="001B767F" w:rsidRDefault="001269E0"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vMerge w:val="restart"/>
            <w:tcBorders>
              <w:top w:val="single" w:sz="6" w:space="0" w:color="000000"/>
              <w:left w:val="double" w:sz="4" w:space="0" w:color="auto"/>
              <w:right w:val="double" w:sz="4" w:space="0" w:color="auto"/>
            </w:tcBorders>
          </w:tcPr>
          <w:p w:rsidR="001269E0" w:rsidRPr="001B767F" w:rsidRDefault="001269E0"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vMerge w:val="restart"/>
            <w:tcBorders>
              <w:top w:val="single" w:sz="6" w:space="0" w:color="000000"/>
              <w:left w:val="double" w:sz="4" w:space="0" w:color="auto"/>
              <w:right w:val="single" w:sz="6" w:space="0" w:color="000000"/>
            </w:tcBorders>
          </w:tcPr>
          <w:p w:rsidR="001269E0" w:rsidRPr="001B767F" w:rsidRDefault="001269E0"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vMerge w:val="restart"/>
            <w:tcBorders>
              <w:top w:val="single" w:sz="6" w:space="0" w:color="000000"/>
              <w:left w:val="double" w:sz="4" w:space="0" w:color="auto"/>
              <w:right w:val="double" w:sz="4" w:space="0" w:color="auto"/>
            </w:tcBorders>
          </w:tcPr>
          <w:p w:rsidR="001269E0" w:rsidRPr="001B767F" w:rsidRDefault="001269E0"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vMerge w:val="restart"/>
            <w:tcBorders>
              <w:top w:val="single" w:sz="6" w:space="0" w:color="000000"/>
              <w:left w:val="double" w:sz="4" w:space="0" w:color="auto"/>
              <w:right w:val="single" w:sz="6" w:space="0" w:color="000000"/>
            </w:tcBorders>
          </w:tcPr>
          <w:p w:rsidR="001269E0" w:rsidRPr="001B767F" w:rsidRDefault="001269E0"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1269E0" w:rsidRPr="001B767F" w:rsidTr="00AB223E">
        <w:trPr>
          <w:trHeight w:val="49"/>
        </w:trPr>
        <w:tc>
          <w:tcPr>
            <w:tcW w:w="1985" w:type="dxa"/>
            <w:vMerge/>
            <w:tcBorders>
              <w:top w:val="single" w:sz="6" w:space="0" w:color="000000"/>
              <w:left w:val="single" w:sz="6" w:space="0" w:color="000000"/>
              <w:right w:val="double" w:sz="4" w:space="0" w:color="auto"/>
            </w:tcBorders>
          </w:tcPr>
          <w:p w:rsidR="001269E0" w:rsidRPr="001B767F" w:rsidRDefault="001269E0"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tcPr>
          <w:p w:rsidR="001269E0" w:rsidRPr="001B767F" w:rsidRDefault="001269E0" w:rsidP="001269E0">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 История России</w:t>
            </w:r>
          </w:p>
        </w:tc>
        <w:tc>
          <w:tcPr>
            <w:tcW w:w="998" w:type="dxa"/>
            <w:tcBorders>
              <w:top w:val="single" w:sz="4" w:space="0" w:color="auto"/>
              <w:left w:val="double" w:sz="4" w:space="0" w:color="auto"/>
              <w:bottom w:val="single" w:sz="6" w:space="0" w:color="000000"/>
              <w:right w:val="double" w:sz="4" w:space="0" w:color="auto"/>
            </w:tcBorders>
            <w:shd w:val="clear" w:color="auto" w:fill="FFFFFF"/>
          </w:tcPr>
          <w:p w:rsidR="001269E0" w:rsidRPr="001B767F" w:rsidRDefault="001269E0" w:rsidP="00270FE4">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single" w:sz="6" w:space="0" w:color="000000"/>
            </w:tcBorders>
          </w:tcPr>
          <w:p w:rsidR="001269E0" w:rsidRPr="001B767F" w:rsidRDefault="001269E0" w:rsidP="00270FE4">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6" w:space="0" w:color="000000"/>
              <w:right w:val="double" w:sz="4" w:space="0" w:color="auto"/>
            </w:tcBorders>
          </w:tcPr>
          <w:p w:rsidR="001269E0" w:rsidRPr="001B767F" w:rsidRDefault="001269E0" w:rsidP="00270FE4">
            <w:pPr>
              <w:spacing w:after="0" w:line="240" w:lineRule="auto"/>
              <w:jc w:val="center"/>
              <w:rPr>
                <w:rFonts w:ascii="Times New Roman" w:hAnsi="Times New Roman" w:cs="Times New Roman"/>
                <w:sz w:val="20"/>
                <w:szCs w:val="20"/>
              </w:rPr>
            </w:pPr>
          </w:p>
        </w:tc>
        <w:tc>
          <w:tcPr>
            <w:tcW w:w="999" w:type="dxa"/>
            <w:vMerge/>
            <w:tcBorders>
              <w:left w:val="double" w:sz="4" w:space="0" w:color="auto"/>
              <w:bottom w:val="single" w:sz="6" w:space="0" w:color="000000"/>
              <w:right w:val="single" w:sz="6" w:space="0" w:color="000000"/>
            </w:tcBorders>
          </w:tcPr>
          <w:p w:rsidR="001269E0" w:rsidRPr="001B767F" w:rsidRDefault="001269E0" w:rsidP="00BE131F">
            <w:pPr>
              <w:spacing w:after="0" w:line="240" w:lineRule="auto"/>
              <w:jc w:val="center"/>
              <w:rPr>
                <w:rFonts w:ascii="Times New Roman" w:hAnsi="Times New Roman" w:cs="Times New Roman"/>
                <w:sz w:val="20"/>
                <w:szCs w:val="20"/>
              </w:rPr>
            </w:pPr>
          </w:p>
        </w:tc>
        <w:tc>
          <w:tcPr>
            <w:tcW w:w="999" w:type="dxa"/>
            <w:vMerge/>
            <w:tcBorders>
              <w:left w:val="double" w:sz="4" w:space="0" w:color="auto"/>
              <w:bottom w:val="single" w:sz="6" w:space="0" w:color="000000"/>
              <w:right w:val="double" w:sz="4" w:space="0" w:color="auto"/>
            </w:tcBorders>
          </w:tcPr>
          <w:p w:rsidR="001269E0" w:rsidRPr="001B767F" w:rsidRDefault="001269E0" w:rsidP="00270FE4">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6" w:space="0" w:color="000000"/>
              <w:right w:val="single" w:sz="6" w:space="0" w:color="000000"/>
            </w:tcBorders>
          </w:tcPr>
          <w:p w:rsidR="001269E0" w:rsidRPr="001B767F" w:rsidRDefault="001269E0" w:rsidP="00BE131F">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4" w:space="0" w:color="auto"/>
              <w:right w:val="double" w:sz="4" w:space="0" w:color="auto"/>
            </w:tcBorders>
          </w:tcPr>
          <w:p w:rsidR="001269E0" w:rsidRPr="001B767F" w:rsidRDefault="001269E0" w:rsidP="00270FE4">
            <w:pPr>
              <w:spacing w:after="0" w:line="240" w:lineRule="auto"/>
              <w:jc w:val="center"/>
              <w:rPr>
                <w:rFonts w:ascii="Times New Roman" w:hAnsi="Times New Roman" w:cs="Times New Roman"/>
                <w:iCs/>
                <w:sz w:val="20"/>
                <w:szCs w:val="20"/>
              </w:rPr>
            </w:pPr>
          </w:p>
        </w:tc>
        <w:tc>
          <w:tcPr>
            <w:tcW w:w="999" w:type="dxa"/>
            <w:vMerge/>
            <w:tcBorders>
              <w:left w:val="double" w:sz="4" w:space="0" w:color="auto"/>
              <w:bottom w:val="single" w:sz="6" w:space="0" w:color="000000"/>
              <w:right w:val="single" w:sz="6" w:space="0" w:color="000000"/>
            </w:tcBorders>
          </w:tcPr>
          <w:p w:rsidR="001269E0" w:rsidRPr="001B767F" w:rsidRDefault="001269E0" w:rsidP="00BE131F">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6" w:space="0" w:color="000000"/>
              <w:right w:val="double" w:sz="4" w:space="0" w:color="auto"/>
            </w:tcBorders>
          </w:tcPr>
          <w:p w:rsidR="001269E0" w:rsidRPr="001B767F" w:rsidRDefault="001269E0" w:rsidP="00270FE4">
            <w:pPr>
              <w:spacing w:after="0" w:line="240" w:lineRule="auto"/>
              <w:jc w:val="center"/>
              <w:rPr>
                <w:rFonts w:ascii="Times New Roman" w:hAnsi="Times New Roman" w:cs="Times New Roman"/>
                <w:iCs/>
                <w:sz w:val="20"/>
                <w:szCs w:val="20"/>
              </w:rPr>
            </w:pPr>
          </w:p>
        </w:tc>
        <w:tc>
          <w:tcPr>
            <w:tcW w:w="1161" w:type="dxa"/>
            <w:vMerge/>
            <w:tcBorders>
              <w:left w:val="double" w:sz="4" w:space="0" w:color="auto"/>
              <w:bottom w:val="single" w:sz="6" w:space="0" w:color="000000"/>
              <w:right w:val="single" w:sz="6" w:space="0" w:color="000000"/>
            </w:tcBorders>
          </w:tcPr>
          <w:p w:rsidR="001269E0" w:rsidRPr="001B767F" w:rsidRDefault="001269E0" w:rsidP="00270FE4">
            <w:pPr>
              <w:spacing w:after="0" w:line="240" w:lineRule="auto"/>
              <w:jc w:val="center"/>
              <w:rPr>
                <w:rFonts w:ascii="Times New Roman" w:hAnsi="Times New Roman" w:cs="Times New Roman"/>
                <w:sz w:val="20"/>
                <w:szCs w:val="20"/>
              </w:rPr>
            </w:pPr>
          </w:p>
        </w:tc>
      </w:tr>
      <w:tr w:rsidR="0027274D" w:rsidRPr="001B767F" w:rsidTr="008B3860">
        <w:trPr>
          <w:trHeight w:val="103"/>
        </w:trPr>
        <w:tc>
          <w:tcPr>
            <w:tcW w:w="1985" w:type="dxa"/>
            <w:vMerge/>
            <w:tcBorders>
              <w:left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Обществознание </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269E0" w:rsidRDefault="00BA29FB" w:rsidP="00270FE4">
            <w:pPr>
              <w:spacing w:after="0" w:line="240" w:lineRule="auto"/>
              <w:jc w:val="center"/>
              <w:rPr>
                <w:rFonts w:ascii="Times New Roman" w:hAnsi="Times New Roman" w:cs="Times New Roman"/>
                <w:b/>
                <w:sz w:val="20"/>
                <w:szCs w:val="20"/>
              </w:rPr>
            </w:pPr>
            <w:r w:rsidRPr="001269E0">
              <w:rPr>
                <w:rFonts w:ascii="Times New Roman" w:hAnsi="Times New Roman" w:cs="Times New Roman"/>
                <w:b/>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73545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73545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344671"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34467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49"/>
        </w:trPr>
        <w:tc>
          <w:tcPr>
            <w:tcW w:w="1985" w:type="dxa"/>
            <w:vMerge/>
            <w:tcBorders>
              <w:left w:val="single" w:sz="6" w:space="0" w:color="000000"/>
              <w:bottom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География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73545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49"/>
        </w:trPr>
        <w:tc>
          <w:tcPr>
            <w:tcW w:w="1985" w:type="dxa"/>
            <w:vMerge w:val="restart"/>
            <w:tcBorders>
              <w:top w:val="single" w:sz="6" w:space="0" w:color="000000"/>
              <w:left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Естественно-</w:t>
            </w:r>
          </w:p>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научные предметы</w:t>
            </w: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8B3860"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Физика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875CD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6854C7"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7C05E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34467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156"/>
        </w:trPr>
        <w:tc>
          <w:tcPr>
            <w:tcW w:w="1985" w:type="dxa"/>
            <w:vMerge/>
            <w:tcBorders>
              <w:left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8B3860"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Химия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875CD1"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6854C7"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6854C7"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7C05E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49"/>
        </w:trPr>
        <w:tc>
          <w:tcPr>
            <w:tcW w:w="1985" w:type="dxa"/>
            <w:vMerge/>
            <w:tcBorders>
              <w:left w:val="single" w:sz="6" w:space="0" w:color="000000"/>
              <w:bottom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8B3860"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Биология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187510"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187510"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875CD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A0510A"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1269E0" w:rsidP="00270F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6854C7"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344671"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146"/>
        </w:trPr>
        <w:tc>
          <w:tcPr>
            <w:tcW w:w="1985" w:type="dxa"/>
            <w:vMerge w:val="restart"/>
            <w:tcBorders>
              <w:top w:val="single" w:sz="6" w:space="0" w:color="000000"/>
              <w:left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Искусство</w:t>
            </w: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Музыка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015A3E"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r>
      <w:tr w:rsidR="0027274D" w:rsidRPr="001B767F" w:rsidTr="008B3860">
        <w:trPr>
          <w:trHeight w:val="92"/>
        </w:trPr>
        <w:tc>
          <w:tcPr>
            <w:tcW w:w="1985" w:type="dxa"/>
            <w:vMerge/>
            <w:tcBorders>
              <w:left w:val="single" w:sz="6" w:space="0" w:color="000000"/>
              <w:bottom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8B3860"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Изобразительное искусство</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r>
      <w:tr w:rsidR="0027274D" w:rsidRPr="001B767F" w:rsidTr="008B3860">
        <w:trPr>
          <w:trHeight w:val="166"/>
        </w:trPr>
        <w:tc>
          <w:tcPr>
            <w:tcW w:w="1985" w:type="dxa"/>
            <w:tcBorders>
              <w:top w:val="single" w:sz="6" w:space="0" w:color="000000"/>
              <w:left w:val="single" w:sz="6" w:space="0" w:color="000000"/>
              <w:bottom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Технология</w:t>
            </w: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Технология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735452"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735452"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w:t>
            </w:r>
          </w:p>
        </w:tc>
        <w:tc>
          <w:tcPr>
            <w:tcW w:w="998" w:type="dxa"/>
            <w:tcBorders>
              <w:top w:val="single" w:sz="6" w:space="0" w:color="000000"/>
              <w:left w:val="double" w:sz="4" w:space="0" w:color="auto"/>
              <w:bottom w:val="single" w:sz="6" w:space="0" w:color="000000"/>
              <w:right w:val="double" w:sz="4" w:space="0" w:color="auto"/>
            </w:tcBorders>
          </w:tcPr>
          <w:p w:rsidR="00BA29FB" w:rsidRPr="001269E0" w:rsidRDefault="001269E0" w:rsidP="00270FE4">
            <w:pPr>
              <w:spacing w:after="0" w:line="240" w:lineRule="auto"/>
              <w:jc w:val="center"/>
              <w:rPr>
                <w:rFonts w:ascii="Times New Roman" w:hAnsi="Times New Roman" w:cs="Times New Roman"/>
                <w:b/>
                <w:iCs/>
                <w:sz w:val="20"/>
                <w:szCs w:val="20"/>
              </w:rPr>
            </w:pPr>
            <w:r w:rsidRPr="001269E0">
              <w:rPr>
                <w:rFonts w:ascii="Times New Roman" w:hAnsi="Times New Roman" w:cs="Times New Roman"/>
                <w:b/>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r>
      <w:tr w:rsidR="00BA29FB" w:rsidRPr="001B767F" w:rsidTr="008B3860">
        <w:trPr>
          <w:trHeight w:val="236"/>
        </w:trPr>
        <w:tc>
          <w:tcPr>
            <w:tcW w:w="1985" w:type="dxa"/>
            <w:tcBorders>
              <w:top w:val="single" w:sz="6" w:space="0" w:color="000000"/>
              <w:left w:val="single" w:sz="6" w:space="0" w:color="000000"/>
              <w:bottom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16"/>
                <w:szCs w:val="16"/>
              </w:rPr>
            </w:pPr>
            <w:r w:rsidRPr="001B767F">
              <w:rPr>
                <w:rFonts w:ascii="Times New Roman" w:hAnsi="Times New Roman" w:cs="Times New Roman"/>
                <w:sz w:val="16"/>
                <w:szCs w:val="16"/>
              </w:rPr>
              <w:t>Основы духовно-нравственной культуры народов России</w:t>
            </w:r>
          </w:p>
        </w:tc>
        <w:tc>
          <w:tcPr>
            <w:tcW w:w="3345" w:type="dxa"/>
            <w:tcBorders>
              <w:top w:val="single" w:sz="6" w:space="0" w:color="000000"/>
              <w:left w:val="single" w:sz="6" w:space="0" w:color="000000"/>
              <w:bottom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16"/>
                <w:szCs w:val="16"/>
              </w:rPr>
            </w:pPr>
            <w:r w:rsidRPr="001B767F">
              <w:rPr>
                <w:rFonts w:ascii="Times New Roman" w:hAnsi="Times New Roman" w:cs="Times New Roman"/>
                <w:sz w:val="20"/>
                <w:szCs w:val="20"/>
              </w:rPr>
              <w:t>Основы духовно-нравственной культуры народов России</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1/0</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iCs/>
                <w:sz w:val="20"/>
                <w:szCs w:val="20"/>
              </w:rPr>
            </w:pPr>
          </w:p>
        </w:tc>
      </w:tr>
      <w:tr w:rsidR="0027274D" w:rsidRPr="001B767F" w:rsidTr="008B3860">
        <w:trPr>
          <w:trHeight w:val="318"/>
        </w:trPr>
        <w:tc>
          <w:tcPr>
            <w:tcW w:w="1985" w:type="dxa"/>
            <w:vMerge w:val="restart"/>
            <w:tcBorders>
              <w:top w:val="single" w:sz="6" w:space="0" w:color="000000"/>
              <w:left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16"/>
                <w:szCs w:val="16"/>
              </w:rPr>
            </w:pPr>
            <w:r w:rsidRPr="001B767F">
              <w:rPr>
                <w:rFonts w:ascii="Times New Roman" w:hAnsi="Times New Roman" w:cs="Times New Roman"/>
                <w:sz w:val="16"/>
                <w:szCs w:val="16"/>
              </w:rPr>
              <w:t>Физическая культура и основы безопасности жизнедеятельности</w:t>
            </w: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Физическая культура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ДфЗ/ИЗ</w:t>
            </w:r>
          </w:p>
        </w:tc>
      </w:tr>
      <w:tr w:rsidR="0027274D" w:rsidRPr="001B767F" w:rsidTr="008B3860">
        <w:trPr>
          <w:trHeight w:val="49"/>
        </w:trPr>
        <w:tc>
          <w:tcPr>
            <w:tcW w:w="1985" w:type="dxa"/>
            <w:vMerge/>
            <w:tcBorders>
              <w:left w:val="single" w:sz="6" w:space="0" w:color="000000"/>
              <w:bottom w:val="single" w:sz="6" w:space="0" w:color="000000"/>
              <w:right w:val="double" w:sz="4" w:space="0" w:color="auto"/>
            </w:tcBorders>
          </w:tcPr>
          <w:p w:rsidR="00BA29FB" w:rsidRPr="001B767F" w:rsidRDefault="00BA29FB" w:rsidP="00270FE4">
            <w:pPr>
              <w:spacing w:after="0" w:line="240" w:lineRule="auto"/>
              <w:rPr>
                <w:rFonts w:ascii="Times New Roman" w:hAnsi="Times New Roman" w:cs="Times New Roman"/>
                <w:sz w:val="20"/>
                <w:szCs w:val="20"/>
              </w:rPr>
            </w:pPr>
          </w:p>
        </w:tc>
        <w:tc>
          <w:tcPr>
            <w:tcW w:w="3345" w:type="dxa"/>
            <w:tcBorders>
              <w:top w:val="single" w:sz="6" w:space="0" w:color="000000"/>
              <w:left w:val="single" w:sz="6" w:space="0" w:color="000000"/>
              <w:bottom w:val="single" w:sz="6" w:space="0" w:color="000000"/>
              <w:right w:val="double" w:sz="4" w:space="0" w:color="auto"/>
            </w:tcBorders>
            <w:hideMark/>
          </w:tcPr>
          <w:p w:rsidR="00BA29FB" w:rsidRPr="001B767F" w:rsidRDefault="00BA29FB" w:rsidP="00270FE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ОБЖ</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BA29FB" w:rsidRPr="001B767F" w:rsidRDefault="00BA29FB"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BA29FB" w:rsidRPr="001B767F" w:rsidRDefault="00BA29FB" w:rsidP="00BE131F">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BA29FB" w:rsidRPr="001B767F" w:rsidRDefault="00BA29FB" w:rsidP="00270FE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BA29FB" w:rsidRPr="001B767F" w:rsidRDefault="00BA29FB" w:rsidP="00270FE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8B3860">
        <w:trPr>
          <w:trHeight w:val="196"/>
        </w:trPr>
        <w:tc>
          <w:tcPr>
            <w:tcW w:w="5330" w:type="dxa"/>
            <w:gridSpan w:val="2"/>
            <w:tcBorders>
              <w:top w:val="single" w:sz="6" w:space="0" w:color="000000"/>
              <w:left w:val="single" w:sz="6" w:space="0" w:color="000000"/>
              <w:bottom w:val="single" w:sz="6" w:space="0" w:color="000000"/>
              <w:right w:val="double" w:sz="4" w:space="0" w:color="auto"/>
            </w:tcBorders>
            <w:shd w:val="clear" w:color="auto" w:fill="FBD4B4"/>
          </w:tcPr>
          <w:p w:rsidR="00270FE4" w:rsidRPr="001B767F" w:rsidRDefault="00270FE4" w:rsidP="002F7E2D">
            <w:pPr>
              <w:spacing w:after="0" w:line="240" w:lineRule="auto"/>
              <w:rPr>
                <w:rFonts w:ascii="Times New Roman" w:hAnsi="Times New Roman" w:cs="Times New Roman"/>
                <w:b/>
                <w:sz w:val="20"/>
                <w:szCs w:val="20"/>
              </w:rPr>
            </w:pPr>
            <w:r w:rsidRPr="001B767F">
              <w:rPr>
                <w:rFonts w:ascii="Times New Roman" w:hAnsi="Times New Roman" w:cs="Times New Roman"/>
                <w:b/>
                <w:sz w:val="20"/>
                <w:szCs w:val="20"/>
              </w:rPr>
              <w:t xml:space="preserve">Обязательная </w:t>
            </w:r>
            <w:r w:rsidR="002F7E2D" w:rsidRPr="001B767F">
              <w:rPr>
                <w:rFonts w:ascii="Times New Roman" w:hAnsi="Times New Roman" w:cs="Times New Roman"/>
                <w:b/>
                <w:sz w:val="20"/>
                <w:szCs w:val="20"/>
              </w:rPr>
              <w:t xml:space="preserve"> учебная </w:t>
            </w:r>
            <w:r w:rsidR="00875CD1" w:rsidRPr="001B767F">
              <w:rPr>
                <w:rFonts w:ascii="Times New Roman" w:hAnsi="Times New Roman" w:cs="Times New Roman"/>
                <w:b/>
                <w:sz w:val="20"/>
                <w:szCs w:val="20"/>
              </w:rPr>
              <w:t xml:space="preserve"> </w:t>
            </w:r>
            <w:r w:rsidRPr="001B767F">
              <w:rPr>
                <w:rFonts w:ascii="Times New Roman" w:hAnsi="Times New Roman" w:cs="Times New Roman"/>
                <w:b/>
                <w:sz w:val="20"/>
                <w:szCs w:val="20"/>
              </w:rPr>
              <w:t xml:space="preserve">нагрузка на учащегося </w:t>
            </w: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70FE4" w:rsidRPr="001B767F" w:rsidRDefault="00270FE4"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29,5</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270FE4" w:rsidRPr="001B767F" w:rsidRDefault="00270FE4" w:rsidP="00270FE4">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70FE4" w:rsidRPr="001B767F" w:rsidRDefault="00BA29FB"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30</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270FE4" w:rsidRPr="001B767F" w:rsidRDefault="00270FE4" w:rsidP="00270FE4">
            <w:pPr>
              <w:spacing w:after="0" w:line="240" w:lineRule="auto"/>
              <w:jc w:val="center"/>
              <w:rPr>
                <w:rFonts w:ascii="Times New Roman" w:hAnsi="Times New Roman" w:cs="Times New Roman"/>
                <w:b/>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270FE4" w:rsidRPr="001B767F" w:rsidRDefault="00270FE4" w:rsidP="00875CD1">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3</w:t>
            </w:r>
            <w:r w:rsidR="00875CD1" w:rsidRPr="001B767F">
              <w:rPr>
                <w:rFonts w:ascii="Times New Roman" w:hAnsi="Times New Roman" w:cs="Times New Roman"/>
                <w:b/>
                <w:sz w:val="20"/>
                <w:szCs w:val="20"/>
              </w:rPr>
              <w:t>4</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270FE4" w:rsidRPr="001B767F" w:rsidRDefault="00270FE4" w:rsidP="00270FE4">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70FE4" w:rsidRPr="001B767F" w:rsidRDefault="00270FE4" w:rsidP="00875CD1">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875CD1" w:rsidRPr="001B767F">
              <w:rPr>
                <w:rFonts w:ascii="Times New Roman" w:hAnsi="Times New Roman" w:cs="Times New Roman"/>
                <w:b/>
                <w:iCs/>
                <w:sz w:val="20"/>
                <w:szCs w:val="20"/>
              </w:rPr>
              <w:t>5</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270FE4" w:rsidRPr="001B767F" w:rsidRDefault="00270FE4" w:rsidP="00270FE4">
            <w:pPr>
              <w:spacing w:after="0" w:line="240" w:lineRule="auto"/>
              <w:jc w:val="center"/>
              <w:rPr>
                <w:rFonts w:ascii="Times New Roman" w:hAnsi="Times New Roman" w:cs="Times New Roman"/>
                <w:b/>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70FE4" w:rsidRPr="001B767F" w:rsidRDefault="00344671" w:rsidP="007C05EB">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7C05EB" w:rsidRPr="001B767F">
              <w:rPr>
                <w:rFonts w:ascii="Times New Roman" w:hAnsi="Times New Roman" w:cs="Times New Roman"/>
                <w:b/>
                <w:iCs/>
                <w:sz w:val="20"/>
                <w:szCs w:val="20"/>
              </w:rPr>
              <w:t>4</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270FE4" w:rsidRPr="001B767F" w:rsidRDefault="00270FE4" w:rsidP="00270FE4">
            <w:pPr>
              <w:spacing w:after="0" w:line="240" w:lineRule="auto"/>
              <w:jc w:val="center"/>
              <w:rPr>
                <w:rFonts w:ascii="Times New Roman" w:hAnsi="Times New Roman" w:cs="Times New Roman"/>
                <w:b/>
                <w:iCs/>
                <w:sz w:val="20"/>
                <w:szCs w:val="20"/>
              </w:rPr>
            </w:pPr>
          </w:p>
        </w:tc>
      </w:tr>
      <w:tr w:rsidR="0027274D" w:rsidRPr="001B767F" w:rsidTr="008B3860">
        <w:trPr>
          <w:trHeight w:val="196"/>
        </w:trPr>
        <w:tc>
          <w:tcPr>
            <w:tcW w:w="5330" w:type="dxa"/>
            <w:gridSpan w:val="2"/>
            <w:tcBorders>
              <w:top w:val="single" w:sz="6" w:space="0" w:color="000000"/>
              <w:left w:val="single" w:sz="6" w:space="0" w:color="000000"/>
              <w:bottom w:val="single" w:sz="6" w:space="0" w:color="000000"/>
              <w:right w:val="double" w:sz="4" w:space="0" w:color="auto"/>
            </w:tcBorders>
            <w:shd w:val="clear" w:color="auto" w:fill="FBD4B4"/>
          </w:tcPr>
          <w:p w:rsidR="002F7E2D" w:rsidRPr="001B767F" w:rsidRDefault="002F7E2D" w:rsidP="00270FE4">
            <w:pPr>
              <w:spacing w:after="0" w:line="240" w:lineRule="auto"/>
              <w:rPr>
                <w:rFonts w:ascii="Times New Roman" w:hAnsi="Times New Roman" w:cs="Times New Roman"/>
                <w:b/>
                <w:i/>
                <w:sz w:val="20"/>
                <w:szCs w:val="20"/>
              </w:rPr>
            </w:pPr>
            <w:r w:rsidRPr="001B767F">
              <w:rPr>
                <w:rFonts w:ascii="Times New Roman" w:hAnsi="Times New Roman" w:cs="Times New Roman"/>
                <w:b/>
                <w:i/>
                <w:sz w:val="20"/>
                <w:szCs w:val="20"/>
              </w:rPr>
              <w:t>Часть, формируемая участниками образовательного процесса</w:t>
            </w: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8B3860"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2,5</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875CD1" w:rsidP="00270F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3</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b/>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875CD1" w:rsidP="00BA29FB">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1</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875CD1" w:rsidP="00344671">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1</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b/>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7C05EB" w:rsidP="00270FE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2</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b/>
                <w:iCs/>
                <w:sz w:val="20"/>
                <w:szCs w:val="20"/>
              </w:rPr>
            </w:pPr>
          </w:p>
        </w:tc>
      </w:tr>
      <w:tr w:rsidR="0027274D" w:rsidRPr="001B767F" w:rsidTr="008B3860">
        <w:trPr>
          <w:trHeight w:val="60"/>
        </w:trPr>
        <w:tc>
          <w:tcPr>
            <w:tcW w:w="5330" w:type="dxa"/>
            <w:gridSpan w:val="2"/>
            <w:tcBorders>
              <w:top w:val="single" w:sz="6" w:space="0" w:color="000000"/>
              <w:left w:val="single" w:sz="6" w:space="0" w:color="000000"/>
              <w:bottom w:val="single" w:sz="6" w:space="0" w:color="000000"/>
              <w:right w:val="double" w:sz="4" w:space="0" w:color="auto"/>
            </w:tcBorders>
            <w:shd w:val="clear" w:color="auto" w:fill="FBD4B4"/>
          </w:tcPr>
          <w:p w:rsidR="002F7E2D" w:rsidRPr="001B767F" w:rsidRDefault="002F7E2D" w:rsidP="00270FE4">
            <w:pPr>
              <w:spacing w:after="0" w:line="240" w:lineRule="auto"/>
              <w:rPr>
                <w:rFonts w:ascii="Times New Roman" w:hAnsi="Times New Roman" w:cs="Times New Roman"/>
                <w:b/>
                <w:iCs/>
                <w:sz w:val="20"/>
                <w:szCs w:val="20"/>
              </w:rPr>
            </w:pPr>
            <w:r w:rsidRPr="001B767F">
              <w:rPr>
                <w:rFonts w:ascii="Times New Roman" w:hAnsi="Times New Roman" w:cs="Times New Roman"/>
                <w:b/>
                <w:i/>
                <w:iCs/>
                <w:sz w:val="20"/>
                <w:szCs w:val="20"/>
              </w:rPr>
              <w:t xml:space="preserve">Максимальная </w:t>
            </w:r>
            <w:r w:rsidRPr="001B767F">
              <w:rPr>
                <w:rFonts w:ascii="Times New Roman" w:hAnsi="Times New Roman" w:cs="Times New Roman"/>
                <w:iCs/>
                <w:sz w:val="20"/>
                <w:szCs w:val="20"/>
              </w:rPr>
              <w:t>учебная нагрузка</w:t>
            </w: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8B3860" w:rsidP="00270FE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32</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2F7E2D" w:rsidP="00875CD1">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875CD1" w:rsidRPr="001B767F">
              <w:rPr>
                <w:rFonts w:ascii="Times New Roman" w:hAnsi="Times New Roman" w:cs="Times New Roman"/>
                <w:b/>
                <w:iCs/>
                <w:sz w:val="20"/>
                <w:szCs w:val="20"/>
              </w:rPr>
              <w:t>3</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897278" w:rsidP="00875CD1">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875CD1" w:rsidRPr="001B767F">
              <w:rPr>
                <w:rFonts w:ascii="Times New Roman" w:hAnsi="Times New Roman" w:cs="Times New Roman"/>
                <w:b/>
                <w:iCs/>
                <w:sz w:val="20"/>
                <w:szCs w:val="20"/>
              </w:rPr>
              <w:t>5</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897278" w:rsidP="00875CD1">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875CD1" w:rsidRPr="001B767F">
              <w:rPr>
                <w:rFonts w:ascii="Times New Roman" w:hAnsi="Times New Roman" w:cs="Times New Roman"/>
                <w:b/>
                <w:iCs/>
                <w:sz w:val="20"/>
                <w:szCs w:val="20"/>
              </w:rPr>
              <w:t>6</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2F7E2D" w:rsidRPr="001B767F" w:rsidRDefault="00897278" w:rsidP="00270FE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36</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2F7E2D" w:rsidRPr="001B767F" w:rsidRDefault="002F7E2D" w:rsidP="00270FE4">
            <w:pPr>
              <w:spacing w:after="0" w:line="240" w:lineRule="auto"/>
              <w:jc w:val="center"/>
              <w:rPr>
                <w:rFonts w:ascii="Times New Roman" w:hAnsi="Times New Roman" w:cs="Times New Roman"/>
                <w:b/>
                <w:iCs/>
                <w:sz w:val="20"/>
                <w:szCs w:val="20"/>
              </w:rPr>
            </w:pPr>
          </w:p>
        </w:tc>
      </w:tr>
    </w:tbl>
    <w:p w:rsidR="00E67921" w:rsidRPr="001B767F" w:rsidRDefault="00E67921" w:rsidP="00E67921">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 – интегрированный</w:t>
      </w:r>
      <w:r w:rsidR="008B3860" w:rsidRPr="001B767F">
        <w:rPr>
          <w:rFonts w:ascii="Times New Roman" w:hAnsi="Times New Roman" w:cs="Times New Roman"/>
          <w:bCs/>
          <w:color w:val="000000"/>
          <w:sz w:val="20"/>
          <w:szCs w:val="20"/>
        </w:rPr>
        <w:t xml:space="preserve"> </w:t>
      </w:r>
      <w:r w:rsidRPr="001B767F">
        <w:rPr>
          <w:rFonts w:ascii="Times New Roman" w:hAnsi="Times New Roman" w:cs="Times New Roman"/>
          <w:bCs/>
          <w:color w:val="000000"/>
          <w:sz w:val="20"/>
          <w:szCs w:val="20"/>
        </w:rPr>
        <w:t>зачет</w:t>
      </w:r>
      <w:r w:rsidR="00187510" w:rsidRPr="001B767F">
        <w:rPr>
          <w:rFonts w:ascii="Times New Roman" w:hAnsi="Times New Roman" w:cs="Times New Roman"/>
          <w:bCs/>
          <w:color w:val="000000"/>
          <w:sz w:val="20"/>
          <w:szCs w:val="20"/>
        </w:rPr>
        <w:t xml:space="preserve"> </w:t>
      </w:r>
      <w:r w:rsidRPr="001B767F">
        <w:rPr>
          <w:rFonts w:ascii="Times New Roman" w:hAnsi="Times New Roman" w:cs="Times New Roman"/>
          <w:bCs/>
          <w:color w:val="000000"/>
          <w:sz w:val="20"/>
          <w:szCs w:val="20"/>
        </w:rPr>
        <w:t>КР – контрольная работа</w:t>
      </w:r>
    </w:p>
    <w:p w:rsidR="00B9417B" w:rsidRPr="00F407F3" w:rsidRDefault="00E67921" w:rsidP="00F407F3">
      <w:pPr>
        <w:shd w:val="clear" w:color="auto" w:fill="FFFFFF"/>
        <w:spacing w:after="0" w:line="240" w:lineRule="auto"/>
        <w:rPr>
          <w:rFonts w:ascii="Times New Roman" w:hAnsi="Times New Roman" w:cs="Times New Roman"/>
          <w:b/>
          <w:bCs/>
          <w:color w:val="000000"/>
          <w:sz w:val="20"/>
          <w:szCs w:val="20"/>
        </w:rPr>
      </w:pPr>
      <w:r w:rsidRPr="001B767F">
        <w:rPr>
          <w:rFonts w:ascii="Times New Roman" w:hAnsi="Times New Roman" w:cs="Times New Roman"/>
          <w:bCs/>
          <w:color w:val="000000"/>
          <w:sz w:val="20"/>
          <w:szCs w:val="20"/>
        </w:rPr>
        <w:t>ДфЗ – дифференцированный зачет</w:t>
      </w:r>
      <w:r w:rsidR="00F407F3">
        <w:rPr>
          <w:rFonts w:ascii="Times New Roman" w:hAnsi="Times New Roman" w:cs="Times New Roman"/>
          <w:bCs/>
          <w:color w:val="000000"/>
          <w:sz w:val="20"/>
          <w:szCs w:val="20"/>
        </w:rPr>
        <w:t xml:space="preserve">. </w:t>
      </w:r>
      <w:r w:rsidR="00F407F3" w:rsidRPr="00F407F3">
        <w:rPr>
          <w:rFonts w:ascii="Times New Roman" w:hAnsi="Times New Roman" w:cs="Times New Roman"/>
          <w:bCs/>
          <w:color w:val="000000"/>
          <w:sz w:val="20"/>
          <w:szCs w:val="20"/>
        </w:rPr>
        <w:t xml:space="preserve">Общий объём учебной нагрузки за 5 лет </w:t>
      </w:r>
      <w:r w:rsidR="00F407F3" w:rsidRPr="00F407F3">
        <w:rPr>
          <w:rFonts w:ascii="Times New Roman" w:hAnsi="Times New Roman" w:cs="Times New Roman"/>
          <w:b/>
          <w:bCs/>
          <w:color w:val="000000"/>
          <w:sz w:val="20"/>
          <w:szCs w:val="20"/>
        </w:rPr>
        <w:t>– 5525 час.</w:t>
      </w:r>
    </w:p>
    <w:p w:rsidR="00521020" w:rsidRPr="00F407F3" w:rsidRDefault="00521020" w:rsidP="00521020">
      <w:pPr>
        <w:shd w:val="clear" w:color="auto" w:fill="FFFFFF"/>
        <w:spacing w:after="0" w:line="240" w:lineRule="auto"/>
        <w:jc w:val="right"/>
        <w:rPr>
          <w:rFonts w:ascii="Times New Roman" w:hAnsi="Times New Roman" w:cs="Times New Roman"/>
          <w:bCs/>
          <w:color w:val="000000"/>
          <w:sz w:val="20"/>
          <w:szCs w:val="20"/>
        </w:rPr>
      </w:pPr>
      <w:r w:rsidRPr="00F407F3">
        <w:rPr>
          <w:rFonts w:ascii="Times New Roman" w:hAnsi="Times New Roman" w:cs="Times New Roman"/>
          <w:bCs/>
          <w:color w:val="000000"/>
          <w:sz w:val="20"/>
          <w:szCs w:val="20"/>
        </w:rPr>
        <w:t>С изменениями на основании Приказа Минобрнауки России</w:t>
      </w:r>
    </w:p>
    <w:p w:rsidR="00521020" w:rsidRPr="00F407F3" w:rsidRDefault="006854C7" w:rsidP="00521020">
      <w:pPr>
        <w:shd w:val="clear" w:color="auto" w:fill="FFFFFF"/>
        <w:spacing w:after="0" w:line="240" w:lineRule="auto"/>
        <w:jc w:val="right"/>
        <w:rPr>
          <w:rFonts w:ascii="Times New Roman" w:hAnsi="Times New Roman" w:cs="Times New Roman"/>
          <w:bCs/>
          <w:color w:val="000000"/>
          <w:sz w:val="20"/>
          <w:szCs w:val="20"/>
        </w:rPr>
      </w:pPr>
      <w:r w:rsidRPr="00F407F3">
        <w:rPr>
          <w:rFonts w:ascii="Times New Roman" w:hAnsi="Times New Roman" w:cs="Times New Roman"/>
          <w:bCs/>
          <w:color w:val="000000"/>
          <w:sz w:val="20"/>
          <w:szCs w:val="20"/>
        </w:rPr>
        <w:t>о</w:t>
      </w:r>
      <w:r w:rsidR="00521020" w:rsidRPr="00F407F3">
        <w:rPr>
          <w:rFonts w:ascii="Times New Roman" w:hAnsi="Times New Roman" w:cs="Times New Roman"/>
          <w:bCs/>
          <w:color w:val="000000"/>
          <w:sz w:val="20"/>
          <w:szCs w:val="20"/>
        </w:rPr>
        <w:t>т 31.12.2015 года №1577</w:t>
      </w:r>
    </w:p>
    <w:p w:rsidR="004F47E2" w:rsidRPr="00F407F3" w:rsidRDefault="00521020" w:rsidP="00521020">
      <w:pPr>
        <w:shd w:val="clear" w:color="auto" w:fill="FFFFFF"/>
        <w:spacing w:after="0" w:line="240" w:lineRule="auto"/>
        <w:jc w:val="right"/>
        <w:rPr>
          <w:rFonts w:ascii="Times New Roman" w:hAnsi="Times New Roman" w:cs="Times New Roman"/>
          <w:bCs/>
          <w:color w:val="000000"/>
          <w:sz w:val="20"/>
          <w:szCs w:val="20"/>
        </w:rPr>
      </w:pPr>
      <w:r w:rsidRPr="00F407F3">
        <w:rPr>
          <w:rFonts w:ascii="Times New Roman" w:hAnsi="Times New Roman" w:cs="Times New Roman"/>
          <w:bCs/>
          <w:color w:val="000000"/>
          <w:sz w:val="20"/>
          <w:szCs w:val="20"/>
        </w:rPr>
        <w:t>С изменениями на основании Приказа по школе №03-03/114 от 30.08. 2016 года.</w:t>
      </w:r>
    </w:p>
    <w:p w:rsidR="00F407F3" w:rsidRPr="00F407F3" w:rsidRDefault="00F407F3" w:rsidP="00F407F3">
      <w:pPr>
        <w:shd w:val="clear" w:color="auto" w:fill="FFFFFF"/>
        <w:spacing w:after="0" w:line="240" w:lineRule="auto"/>
        <w:jc w:val="right"/>
        <w:rPr>
          <w:rFonts w:ascii="Times New Roman" w:hAnsi="Times New Roman" w:cs="Times New Roman"/>
          <w:bCs/>
          <w:color w:val="000000"/>
          <w:sz w:val="20"/>
          <w:szCs w:val="20"/>
        </w:rPr>
      </w:pPr>
      <w:r w:rsidRPr="00F407F3">
        <w:rPr>
          <w:rFonts w:ascii="Times New Roman" w:hAnsi="Times New Roman" w:cs="Times New Roman"/>
          <w:bCs/>
          <w:color w:val="000000"/>
          <w:sz w:val="20"/>
          <w:szCs w:val="20"/>
        </w:rPr>
        <w:t>С изменениями на основании Приказа по школе №03-03/129 от 13.10. 2016 года.</w:t>
      </w:r>
    </w:p>
    <w:p w:rsidR="005F3895" w:rsidRPr="001B767F" w:rsidRDefault="005F3895" w:rsidP="00F407F3">
      <w:pPr>
        <w:shd w:val="clear" w:color="auto" w:fill="FFFFFF"/>
        <w:spacing w:after="0"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Учебный план на 201</w:t>
      </w:r>
      <w:r w:rsidR="00CC5C07" w:rsidRPr="001B767F">
        <w:rPr>
          <w:rFonts w:ascii="Times New Roman" w:hAnsi="Times New Roman" w:cs="Times New Roman"/>
          <w:b/>
          <w:bCs/>
          <w:color w:val="000000"/>
          <w:sz w:val="24"/>
          <w:szCs w:val="24"/>
        </w:rPr>
        <w:t>6</w:t>
      </w:r>
      <w:r w:rsidRPr="001B767F">
        <w:rPr>
          <w:rFonts w:ascii="Times New Roman" w:hAnsi="Times New Roman" w:cs="Times New Roman"/>
          <w:b/>
          <w:bCs/>
          <w:color w:val="000000"/>
          <w:sz w:val="24"/>
          <w:szCs w:val="24"/>
        </w:rPr>
        <w:t>-20</w:t>
      </w:r>
      <w:r w:rsidR="00CC5C07" w:rsidRPr="001B767F">
        <w:rPr>
          <w:rFonts w:ascii="Times New Roman" w:hAnsi="Times New Roman" w:cs="Times New Roman"/>
          <w:b/>
          <w:bCs/>
          <w:color w:val="000000"/>
          <w:sz w:val="24"/>
          <w:szCs w:val="24"/>
        </w:rPr>
        <w:t>20</w:t>
      </w:r>
      <w:r w:rsidRPr="001B767F">
        <w:rPr>
          <w:rFonts w:ascii="Times New Roman" w:hAnsi="Times New Roman" w:cs="Times New Roman"/>
          <w:b/>
          <w:bCs/>
          <w:color w:val="000000"/>
          <w:sz w:val="24"/>
          <w:szCs w:val="24"/>
        </w:rPr>
        <w:t xml:space="preserve"> учебные годы</w:t>
      </w:r>
    </w:p>
    <w:tbl>
      <w:tblPr>
        <w:tblW w:w="15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5"/>
        <w:gridCol w:w="3319"/>
        <w:gridCol w:w="998"/>
        <w:gridCol w:w="999"/>
        <w:gridCol w:w="998"/>
        <w:gridCol w:w="999"/>
        <w:gridCol w:w="999"/>
        <w:gridCol w:w="998"/>
        <w:gridCol w:w="998"/>
        <w:gridCol w:w="999"/>
        <w:gridCol w:w="998"/>
        <w:gridCol w:w="1161"/>
      </w:tblGrid>
      <w:tr w:rsidR="0027274D" w:rsidRPr="001B767F" w:rsidTr="0027274D">
        <w:trPr>
          <w:trHeight w:val="78"/>
        </w:trPr>
        <w:tc>
          <w:tcPr>
            <w:tcW w:w="1835" w:type="dxa"/>
            <w:vMerge w:val="restart"/>
            <w:tcBorders>
              <w:top w:val="single" w:sz="6" w:space="0" w:color="000000"/>
              <w:left w:val="single" w:sz="6" w:space="0" w:color="000000"/>
              <w:right w:val="double" w:sz="4" w:space="0" w:color="auto"/>
            </w:tcBorders>
            <w:shd w:val="clear" w:color="auto" w:fill="FBD4B4"/>
          </w:tcPr>
          <w:p w:rsidR="005F3895" w:rsidRPr="001B767F" w:rsidRDefault="005F3895" w:rsidP="00AC30DD">
            <w:pPr>
              <w:spacing w:after="0" w:line="240" w:lineRule="auto"/>
              <w:rPr>
                <w:rFonts w:ascii="Times New Roman" w:hAnsi="Times New Roman" w:cs="Times New Roman"/>
                <w:b/>
                <w:sz w:val="20"/>
                <w:szCs w:val="20"/>
              </w:rPr>
            </w:pPr>
            <w:r w:rsidRPr="001B767F">
              <w:rPr>
                <w:rFonts w:ascii="Times New Roman" w:hAnsi="Times New Roman" w:cs="Times New Roman"/>
                <w:b/>
                <w:sz w:val="20"/>
                <w:szCs w:val="20"/>
              </w:rPr>
              <w:t>Предметные области</w:t>
            </w:r>
          </w:p>
        </w:tc>
        <w:tc>
          <w:tcPr>
            <w:tcW w:w="3319" w:type="dxa"/>
            <w:vMerge w:val="restart"/>
            <w:tcBorders>
              <w:top w:val="single" w:sz="6" w:space="0" w:color="000000"/>
              <w:left w:val="single" w:sz="6" w:space="0" w:color="000000"/>
              <w:right w:val="double" w:sz="4" w:space="0" w:color="auto"/>
            </w:tcBorders>
            <w:shd w:val="clear" w:color="auto" w:fill="FBD4B4"/>
            <w:vAlign w:val="center"/>
          </w:tcPr>
          <w:p w:rsidR="005F3895" w:rsidRPr="001B767F" w:rsidRDefault="005F3895" w:rsidP="00AC30DD">
            <w:pPr>
              <w:spacing w:after="0" w:line="240" w:lineRule="auto"/>
              <w:rPr>
                <w:rFonts w:ascii="Times New Roman" w:hAnsi="Times New Roman" w:cs="Times New Roman"/>
                <w:b/>
                <w:sz w:val="20"/>
                <w:szCs w:val="20"/>
              </w:rPr>
            </w:pPr>
            <w:r w:rsidRPr="001B767F">
              <w:rPr>
                <w:rFonts w:ascii="Times New Roman" w:hAnsi="Times New Roman" w:cs="Times New Roman"/>
                <w:b/>
                <w:sz w:val="20"/>
                <w:szCs w:val="20"/>
              </w:rPr>
              <w:t>Учебные предметы</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372087">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201</w:t>
            </w:r>
            <w:r w:rsidR="00372087" w:rsidRPr="001B767F">
              <w:rPr>
                <w:rFonts w:ascii="Times New Roman" w:hAnsi="Times New Roman" w:cs="Times New Roman"/>
                <w:sz w:val="20"/>
                <w:szCs w:val="20"/>
              </w:rPr>
              <w:t>5</w:t>
            </w:r>
            <w:r w:rsidRPr="001B767F">
              <w:rPr>
                <w:rFonts w:ascii="Times New Roman" w:hAnsi="Times New Roman" w:cs="Times New Roman"/>
                <w:sz w:val="20"/>
                <w:szCs w:val="20"/>
              </w:rPr>
              <w:t>-201</w:t>
            </w:r>
            <w:r w:rsidR="00372087" w:rsidRPr="001B767F">
              <w:rPr>
                <w:rFonts w:ascii="Times New Roman" w:hAnsi="Times New Roman" w:cs="Times New Roman"/>
                <w:sz w:val="20"/>
                <w:szCs w:val="20"/>
              </w:rPr>
              <w:t>6</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372087">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201</w:t>
            </w:r>
            <w:r w:rsidR="00372087" w:rsidRPr="001B767F">
              <w:rPr>
                <w:rFonts w:ascii="Times New Roman" w:hAnsi="Times New Roman" w:cs="Times New Roman"/>
                <w:sz w:val="20"/>
                <w:szCs w:val="20"/>
              </w:rPr>
              <w:t>6</w:t>
            </w:r>
            <w:r w:rsidRPr="001B767F">
              <w:rPr>
                <w:rFonts w:ascii="Times New Roman" w:hAnsi="Times New Roman" w:cs="Times New Roman"/>
                <w:sz w:val="20"/>
                <w:szCs w:val="20"/>
              </w:rPr>
              <w:t>-201</w:t>
            </w:r>
            <w:r w:rsidR="00372087" w:rsidRPr="001B767F">
              <w:rPr>
                <w:rFonts w:ascii="Times New Roman" w:hAnsi="Times New Roman" w:cs="Times New Roman"/>
                <w:sz w:val="20"/>
                <w:szCs w:val="20"/>
              </w:rPr>
              <w:t>7</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372087">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201</w:t>
            </w:r>
            <w:r w:rsidR="00372087" w:rsidRPr="001B767F">
              <w:rPr>
                <w:rFonts w:ascii="Times New Roman" w:hAnsi="Times New Roman" w:cs="Times New Roman"/>
                <w:sz w:val="20"/>
                <w:szCs w:val="20"/>
              </w:rPr>
              <w:t>7</w:t>
            </w:r>
            <w:r w:rsidRPr="001B767F">
              <w:rPr>
                <w:rFonts w:ascii="Times New Roman" w:hAnsi="Times New Roman" w:cs="Times New Roman"/>
                <w:sz w:val="20"/>
                <w:szCs w:val="20"/>
              </w:rPr>
              <w:t>-201</w:t>
            </w:r>
            <w:r w:rsidR="00372087" w:rsidRPr="001B767F">
              <w:rPr>
                <w:rFonts w:ascii="Times New Roman" w:hAnsi="Times New Roman" w:cs="Times New Roman"/>
                <w:sz w:val="20"/>
                <w:szCs w:val="20"/>
              </w:rPr>
              <w:t>8</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372087">
            <w:pPr>
              <w:spacing w:after="0" w:line="240" w:lineRule="auto"/>
              <w:jc w:val="center"/>
              <w:rPr>
                <w:rFonts w:ascii="Times New Roman" w:hAnsi="Times New Roman" w:cs="Times New Roman"/>
                <w:sz w:val="20"/>
                <w:szCs w:val="20"/>
              </w:rPr>
            </w:pPr>
            <w:r w:rsidRPr="001B767F">
              <w:rPr>
                <w:rFonts w:ascii="Times New Roman" w:hAnsi="Times New Roman" w:cs="Times New Roman"/>
                <w:iCs/>
                <w:sz w:val="20"/>
                <w:szCs w:val="20"/>
              </w:rPr>
              <w:t>201</w:t>
            </w:r>
            <w:r w:rsidR="00372087" w:rsidRPr="001B767F">
              <w:rPr>
                <w:rFonts w:ascii="Times New Roman" w:hAnsi="Times New Roman" w:cs="Times New Roman"/>
                <w:iCs/>
                <w:sz w:val="20"/>
                <w:szCs w:val="20"/>
              </w:rPr>
              <w:t>8</w:t>
            </w:r>
            <w:r w:rsidRPr="001B767F">
              <w:rPr>
                <w:rFonts w:ascii="Times New Roman" w:hAnsi="Times New Roman" w:cs="Times New Roman"/>
                <w:iCs/>
                <w:sz w:val="20"/>
                <w:szCs w:val="20"/>
              </w:rPr>
              <w:t>-201</w:t>
            </w:r>
            <w:r w:rsidR="00372087" w:rsidRPr="001B767F">
              <w:rPr>
                <w:rFonts w:ascii="Times New Roman" w:hAnsi="Times New Roman" w:cs="Times New Roman"/>
                <w:iCs/>
                <w:sz w:val="20"/>
                <w:szCs w:val="20"/>
              </w:rPr>
              <w:t>9</w:t>
            </w:r>
          </w:p>
        </w:tc>
        <w:tc>
          <w:tcPr>
            <w:tcW w:w="2159"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372087">
            <w:pPr>
              <w:spacing w:after="0" w:line="240" w:lineRule="auto"/>
              <w:jc w:val="center"/>
              <w:rPr>
                <w:rFonts w:ascii="Times New Roman" w:hAnsi="Times New Roman" w:cs="Times New Roman"/>
                <w:sz w:val="20"/>
                <w:szCs w:val="20"/>
              </w:rPr>
            </w:pPr>
            <w:r w:rsidRPr="001B767F">
              <w:rPr>
                <w:rFonts w:ascii="Times New Roman" w:hAnsi="Times New Roman" w:cs="Times New Roman"/>
                <w:iCs/>
                <w:sz w:val="20"/>
                <w:szCs w:val="20"/>
              </w:rPr>
              <w:t>201</w:t>
            </w:r>
            <w:r w:rsidR="00372087" w:rsidRPr="001B767F">
              <w:rPr>
                <w:rFonts w:ascii="Times New Roman" w:hAnsi="Times New Roman" w:cs="Times New Roman"/>
                <w:iCs/>
                <w:sz w:val="20"/>
                <w:szCs w:val="20"/>
              </w:rPr>
              <w:t>9</w:t>
            </w:r>
            <w:r w:rsidRPr="001B767F">
              <w:rPr>
                <w:rFonts w:ascii="Times New Roman" w:hAnsi="Times New Roman" w:cs="Times New Roman"/>
                <w:iCs/>
                <w:sz w:val="20"/>
                <w:szCs w:val="20"/>
              </w:rPr>
              <w:t>-20</w:t>
            </w:r>
            <w:r w:rsidR="00372087" w:rsidRPr="001B767F">
              <w:rPr>
                <w:rFonts w:ascii="Times New Roman" w:hAnsi="Times New Roman" w:cs="Times New Roman"/>
                <w:iCs/>
                <w:sz w:val="20"/>
                <w:szCs w:val="20"/>
              </w:rPr>
              <w:t>20</w:t>
            </w:r>
          </w:p>
        </w:tc>
      </w:tr>
      <w:tr w:rsidR="0027274D" w:rsidRPr="001B767F" w:rsidTr="0027274D">
        <w:trPr>
          <w:trHeight w:val="78"/>
        </w:trPr>
        <w:tc>
          <w:tcPr>
            <w:tcW w:w="1835" w:type="dxa"/>
            <w:vMerge/>
            <w:tcBorders>
              <w:left w:val="single" w:sz="6" w:space="0" w:color="000000"/>
              <w:bottom w:val="single" w:sz="6" w:space="0" w:color="000000"/>
              <w:right w:val="double" w:sz="4" w:space="0" w:color="auto"/>
            </w:tcBorders>
            <w:shd w:val="clear" w:color="auto" w:fill="FBD4B4"/>
          </w:tcPr>
          <w:p w:rsidR="005F3895" w:rsidRPr="001B767F" w:rsidRDefault="005F3895" w:rsidP="00AC30DD">
            <w:pPr>
              <w:spacing w:after="0" w:line="240" w:lineRule="auto"/>
              <w:rPr>
                <w:rFonts w:ascii="Times New Roman" w:hAnsi="Times New Roman" w:cs="Times New Roman"/>
                <w:b/>
                <w:sz w:val="20"/>
                <w:szCs w:val="20"/>
              </w:rPr>
            </w:pPr>
          </w:p>
        </w:tc>
        <w:tc>
          <w:tcPr>
            <w:tcW w:w="3319" w:type="dxa"/>
            <w:vMerge/>
            <w:tcBorders>
              <w:left w:val="single" w:sz="6" w:space="0" w:color="000000"/>
              <w:bottom w:val="single" w:sz="6" w:space="0" w:color="000000"/>
              <w:right w:val="double" w:sz="4" w:space="0" w:color="auto"/>
            </w:tcBorders>
            <w:shd w:val="clear" w:color="auto" w:fill="FBD4B4"/>
          </w:tcPr>
          <w:p w:rsidR="005F3895" w:rsidRPr="001B767F" w:rsidRDefault="005F3895" w:rsidP="00AC30DD">
            <w:pPr>
              <w:spacing w:after="0" w:line="240" w:lineRule="auto"/>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5F3895" w:rsidRPr="001B767F" w:rsidRDefault="005F3895" w:rsidP="00AC30DD">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5 кл.</w:t>
            </w:r>
          </w:p>
        </w:tc>
        <w:tc>
          <w:tcPr>
            <w:tcW w:w="999" w:type="dxa"/>
            <w:tcBorders>
              <w:top w:val="single" w:sz="6" w:space="0" w:color="000000"/>
              <w:left w:val="double" w:sz="4" w:space="0" w:color="auto"/>
              <w:bottom w:val="single" w:sz="6" w:space="0" w:color="000000"/>
              <w:right w:val="single" w:sz="6" w:space="0" w:color="000000"/>
            </w:tcBorders>
            <w:shd w:val="clear" w:color="auto" w:fill="FBD4B4"/>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5F3895" w:rsidRPr="001B767F" w:rsidRDefault="005F3895" w:rsidP="00AC30DD">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6 кл.</w:t>
            </w:r>
          </w:p>
        </w:tc>
        <w:tc>
          <w:tcPr>
            <w:tcW w:w="999" w:type="dxa"/>
            <w:tcBorders>
              <w:top w:val="single" w:sz="6" w:space="0" w:color="000000"/>
              <w:left w:val="double" w:sz="4" w:space="0" w:color="auto"/>
              <w:bottom w:val="single" w:sz="6" w:space="0" w:color="000000"/>
              <w:right w:val="single" w:sz="6" w:space="0" w:color="000000"/>
            </w:tcBorders>
            <w:shd w:val="clear" w:color="auto" w:fill="FBD4B4"/>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9" w:type="dxa"/>
            <w:tcBorders>
              <w:top w:val="single" w:sz="6" w:space="0" w:color="000000"/>
              <w:left w:val="double" w:sz="4" w:space="0" w:color="auto"/>
              <w:bottom w:val="single" w:sz="6" w:space="0" w:color="000000"/>
              <w:right w:val="double" w:sz="4" w:space="0" w:color="auto"/>
            </w:tcBorders>
            <w:shd w:val="clear" w:color="auto" w:fill="FBD4B4"/>
          </w:tcPr>
          <w:p w:rsidR="005F3895" w:rsidRPr="001B767F" w:rsidRDefault="005F3895" w:rsidP="00AC30DD">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7 кл.</w:t>
            </w:r>
          </w:p>
        </w:tc>
        <w:tc>
          <w:tcPr>
            <w:tcW w:w="998" w:type="dxa"/>
            <w:tcBorders>
              <w:top w:val="single" w:sz="6" w:space="0" w:color="000000"/>
              <w:left w:val="double" w:sz="4" w:space="0" w:color="auto"/>
              <w:bottom w:val="single" w:sz="6" w:space="0" w:color="000000"/>
              <w:right w:val="single" w:sz="6" w:space="0" w:color="000000"/>
            </w:tcBorders>
            <w:shd w:val="clear" w:color="auto" w:fill="FBD4B4"/>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5F3895" w:rsidRPr="001B767F" w:rsidRDefault="005F3895"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8 кл.</w:t>
            </w:r>
          </w:p>
        </w:tc>
        <w:tc>
          <w:tcPr>
            <w:tcW w:w="999" w:type="dxa"/>
            <w:tcBorders>
              <w:top w:val="single" w:sz="6" w:space="0" w:color="000000"/>
              <w:left w:val="double" w:sz="4" w:space="0" w:color="auto"/>
              <w:bottom w:val="single" w:sz="6" w:space="0" w:color="000000"/>
              <w:right w:val="single" w:sz="6" w:space="0" w:color="000000"/>
            </w:tcBorders>
            <w:shd w:val="clear" w:color="auto" w:fill="FBD4B4"/>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5F3895" w:rsidRPr="001B767F" w:rsidRDefault="005F3895"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9 кл.</w:t>
            </w:r>
          </w:p>
        </w:tc>
        <w:tc>
          <w:tcPr>
            <w:tcW w:w="1161" w:type="dxa"/>
            <w:tcBorders>
              <w:top w:val="single" w:sz="6" w:space="0" w:color="000000"/>
              <w:left w:val="double" w:sz="4" w:space="0" w:color="auto"/>
              <w:bottom w:val="single" w:sz="6" w:space="0" w:color="000000"/>
              <w:right w:val="single" w:sz="6" w:space="0" w:color="000000"/>
            </w:tcBorders>
            <w:shd w:val="clear" w:color="auto" w:fill="FBD4B4"/>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r>
      <w:tr w:rsidR="0027274D" w:rsidRPr="001B767F" w:rsidTr="0027274D">
        <w:trPr>
          <w:trHeight w:val="49"/>
        </w:trPr>
        <w:tc>
          <w:tcPr>
            <w:tcW w:w="1835" w:type="dxa"/>
            <w:vMerge w:val="restart"/>
            <w:tcBorders>
              <w:top w:val="single" w:sz="6" w:space="0" w:color="000000"/>
              <w:left w:val="single" w:sz="6" w:space="0" w:color="000000"/>
              <w:right w:val="double" w:sz="4" w:space="0" w:color="auto"/>
            </w:tcBorders>
          </w:tcPr>
          <w:p w:rsidR="005F3895" w:rsidRPr="001B767F" w:rsidRDefault="00A0510A"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Русский язык и литература</w:t>
            </w: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Русский язык</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6</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4</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СКР</w:t>
            </w:r>
          </w:p>
        </w:tc>
      </w:tr>
      <w:tr w:rsidR="0027274D" w:rsidRPr="001B767F" w:rsidTr="00A0510A">
        <w:trPr>
          <w:trHeight w:val="102"/>
        </w:trPr>
        <w:tc>
          <w:tcPr>
            <w:tcW w:w="1835" w:type="dxa"/>
            <w:vMerge/>
            <w:tcBorders>
              <w:left w:val="single" w:sz="6" w:space="0" w:color="000000"/>
              <w:bottom w:val="single" w:sz="4" w:space="0" w:color="auto"/>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Литература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406A27"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A0510A" w:rsidRPr="001B767F" w:rsidTr="00B636D6">
        <w:trPr>
          <w:trHeight w:val="270"/>
        </w:trPr>
        <w:tc>
          <w:tcPr>
            <w:tcW w:w="1835" w:type="dxa"/>
            <w:vMerge w:val="restart"/>
            <w:tcBorders>
              <w:top w:val="single" w:sz="4" w:space="0" w:color="auto"/>
              <w:left w:val="single" w:sz="6" w:space="0" w:color="000000"/>
              <w:right w:val="double" w:sz="4" w:space="0" w:color="auto"/>
            </w:tcBorders>
          </w:tcPr>
          <w:p w:rsidR="00A0510A" w:rsidRPr="001B767F" w:rsidRDefault="00A0510A"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Иностранные языки</w:t>
            </w:r>
          </w:p>
        </w:tc>
        <w:tc>
          <w:tcPr>
            <w:tcW w:w="3319" w:type="dxa"/>
            <w:tcBorders>
              <w:top w:val="single" w:sz="6" w:space="0" w:color="000000"/>
              <w:left w:val="single" w:sz="6" w:space="0" w:color="000000"/>
              <w:bottom w:val="single" w:sz="4" w:space="0" w:color="auto"/>
              <w:right w:val="double" w:sz="4" w:space="0" w:color="auto"/>
            </w:tcBorders>
            <w:hideMark/>
          </w:tcPr>
          <w:p w:rsidR="00A0510A" w:rsidRPr="001B767F" w:rsidRDefault="00A0510A"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Иностранный язык (английский)</w:t>
            </w:r>
          </w:p>
        </w:tc>
        <w:tc>
          <w:tcPr>
            <w:tcW w:w="998" w:type="dxa"/>
            <w:tcBorders>
              <w:top w:val="single" w:sz="6" w:space="0" w:color="000000"/>
              <w:left w:val="double" w:sz="4" w:space="0" w:color="auto"/>
              <w:bottom w:val="single" w:sz="4" w:space="0" w:color="auto"/>
              <w:right w:val="double" w:sz="4" w:space="0" w:color="auto"/>
            </w:tcBorders>
            <w:shd w:val="clear" w:color="auto" w:fill="FFFFFF"/>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8" w:type="dxa"/>
            <w:tcBorders>
              <w:top w:val="single" w:sz="6" w:space="0" w:color="000000"/>
              <w:left w:val="double" w:sz="4" w:space="0" w:color="auto"/>
              <w:bottom w:val="single" w:sz="4" w:space="0" w:color="auto"/>
              <w:right w:val="double" w:sz="4" w:space="0" w:color="auto"/>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4" w:space="0" w:color="auto"/>
              <w:right w:val="double" w:sz="4" w:space="0" w:color="auto"/>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8" w:type="dxa"/>
            <w:tcBorders>
              <w:top w:val="single" w:sz="6" w:space="0" w:color="000000"/>
              <w:left w:val="double" w:sz="4" w:space="0" w:color="auto"/>
              <w:bottom w:val="single" w:sz="4" w:space="0" w:color="auto"/>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A0510A" w:rsidRPr="001B767F" w:rsidRDefault="00A0510A"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A0510A" w:rsidRPr="001B767F" w:rsidRDefault="00A0510A"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4" w:space="0" w:color="auto"/>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A0510A" w:rsidRPr="001B767F" w:rsidTr="00B636D6">
        <w:trPr>
          <w:trHeight w:val="175"/>
        </w:trPr>
        <w:tc>
          <w:tcPr>
            <w:tcW w:w="1835" w:type="dxa"/>
            <w:vMerge/>
            <w:tcBorders>
              <w:left w:val="single" w:sz="6" w:space="0" w:color="000000"/>
              <w:bottom w:val="single" w:sz="6" w:space="0" w:color="000000"/>
              <w:right w:val="double" w:sz="4" w:space="0" w:color="auto"/>
            </w:tcBorders>
          </w:tcPr>
          <w:p w:rsidR="00A0510A" w:rsidRPr="001B767F" w:rsidRDefault="00A0510A" w:rsidP="00AC30DD">
            <w:pPr>
              <w:spacing w:after="0" w:line="240" w:lineRule="auto"/>
              <w:rPr>
                <w:rFonts w:ascii="Times New Roman" w:hAnsi="Times New Roman" w:cs="Times New Roman"/>
                <w:sz w:val="20"/>
                <w:szCs w:val="20"/>
              </w:rPr>
            </w:pPr>
          </w:p>
        </w:tc>
        <w:tc>
          <w:tcPr>
            <w:tcW w:w="3319" w:type="dxa"/>
            <w:tcBorders>
              <w:top w:val="single" w:sz="4" w:space="0" w:color="auto"/>
              <w:left w:val="single" w:sz="6" w:space="0" w:color="000000"/>
              <w:bottom w:val="single" w:sz="6" w:space="0" w:color="000000"/>
              <w:right w:val="double" w:sz="4" w:space="0" w:color="auto"/>
            </w:tcBorders>
          </w:tcPr>
          <w:p w:rsidR="00A0510A" w:rsidRPr="001B767F" w:rsidRDefault="00A0510A"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Второй иностранный язык (немецкий)</w:t>
            </w:r>
          </w:p>
        </w:tc>
        <w:tc>
          <w:tcPr>
            <w:tcW w:w="998" w:type="dxa"/>
            <w:tcBorders>
              <w:top w:val="single" w:sz="4" w:space="0" w:color="auto"/>
              <w:left w:val="double" w:sz="4" w:space="0" w:color="auto"/>
              <w:bottom w:val="single" w:sz="6" w:space="0" w:color="000000"/>
              <w:right w:val="double" w:sz="4" w:space="0" w:color="auto"/>
            </w:tcBorders>
            <w:shd w:val="clear" w:color="auto" w:fill="FFFFFF"/>
          </w:tcPr>
          <w:p w:rsidR="00A0510A" w:rsidRPr="001B767F" w:rsidRDefault="00A0510A" w:rsidP="00AC30DD">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p>
        </w:tc>
        <w:tc>
          <w:tcPr>
            <w:tcW w:w="998" w:type="dxa"/>
            <w:tcBorders>
              <w:top w:val="single" w:sz="4" w:space="0" w:color="auto"/>
              <w:left w:val="double" w:sz="4" w:space="0" w:color="auto"/>
              <w:bottom w:val="single" w:sz="6" w:space="0" w:color="000000"/>
              <w:right w:val="double" w:sz="4" w:space="0" w:color="auto"/>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4" w:space="0" w:color="auto"/>
              <w:left w:val="double" w:sz="4" w:space="0" w:color="auto"/>
              <w:bottom w:val="single" w:sz="6" w:space="0" w:color="000000"/>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4" w:space="0" w:color="auto"/>
              <w:left w:val="double" w:sz="4" w:space="0" w:color="auto"/>
              <w:bottom w:val="single" w:sz="6" w:space="0" w:color="000000"/>
              <w:right w:val="double" w:sz="4" w:space="0" w:color="auto"/>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4" w:space="0" w:color="auto"/>
              <w:left w:val="double" w:sz="4" w:space="0" w:color="auto"/>
              <w:bottom w:val="single" w:sz="6" w:space="0" w:color="000000"/>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4" w:space="0" w:color="auto"/>
              <w:left w:val="double" w:sz="4" w:space="0" w:color="auto"/>
              <w:bottom w:val="single" w:sz="6" w:space="0" w:color="000000"/>
              <w:right w:val="double" w:sz="4" w:space="0" w:color="auto"/>
            </w:tcBorders>
          </w:tcPr>
          <w:p w:rsidR="00A0510A" w:rsidRPr="001B767F" w:rsidRDefault="00A0510A"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4" w:space="0" w:color="auto"/>
              <w:left w:val="double" w:sz="4" w:space="0" w:color="auto"/>
              <w:bottom w:val="single" w:sz="6" w:space="0" w:color="000000"/>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4" w:space="0" w:color="auto"/>
              <w:left w:val="double" w:sz="4" w:space="0" w:color="auto"/>
              <w:bottom w:val="single" w:sz="6" w:space="0" w:color="000000"/>
              <w:right w:val="double" w:sz="4" w:space="0" w:color="auto"/>
            </w:tcBorders>
          </w:tcPr>
          <w:p w:rsidR="00A0510A" w:rsidRPr="001B767F" w:rsidRDefault="00A0510A"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4" w:space="0" w:color="auto"/>
              <w:left w:val="double" w:sz="4" w:space="0" w:color="auto"/>
              <w:bottom w:val="single" w:sz="6" w:space="0" w:color="000000"/>
              <w:right w:val="single" w:sz="6" w:space="0" w:color="000000"/>
            </w:tcBorders>
          </w:tcPr>
          <w:p w:rsidR="00A0510A"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49"/>
        </w:trPr>
        <w:tc>
          <w:tcPr>
            <w:tcW w:w="1835" w:type="dxa"/>
            <w:vMerge w:val="restart"/>
            <w:tcBorders>
              <w:top w:val="single" w:sz="6" w:space="0" w:color="000000"/>
              <w:left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Математика и информатика</w:t>
            </w: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Математика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r>
      <w:tr w:rsidR="0027274D" w:rsidRPr="001B767F" w:rsidTr="0027274D">
        <w:trPr>
          <w:trHeight w:val="49"/>
        </w:trPr>
        <w:tc>
          <w:tcPr>
            <w:tcW w:w="1835" w:type="dxa"/>
            <w:vMerge/>
            <w:tcBorders>
              <w:top w:val="single" w:sz="6" w:space="0" w:color="000000"/>
              <w:left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Алгебра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СКР</w:t>
            </w:r>
          </w:p>
        </w:tc>
      </w:tr>
      <w:tr w:rsidR="0027274D" w:rsidRPr="001B767F" w:rsidTr="0027274D">
        <w:trPr>
          <w:trHeight w:val="49"/>
        </w:trPr>
        <w:tc>
          <w:tcPr>
            <w:tcW w:w="1835" w:type="dxa"/>
            <w:vMerge/>
            <w:tcBorders>
              <w:top w:val="single" w:sz="6" w:space="0" w:color="000000"/>
              <w:left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Геометрия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КР</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СКР</w:t>
            </w:r>
          </w:p>
        </w:tc>
      </w:tr>
      <w:tr w:rsidR="0027274D" w:rsidRPr="001B767F" w:rsidTr="00AB223E">
        <w:trPr>
          <w:trHeight w:val="49"/>
        </w:trPr>
        <w:tc>
          <w:tcPr>
            <w:tcW w:w="1835" w:type="dxa"/>
            <w:vMerge/>
            <w:tcBorders>
              <w:left w:val="single" w:sz="6" w:space="0" w:color="000000"/>
              <w:bottom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4" w:space="0" w:color="auto"/>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Информатика </w:t>
            </w:r>
          </w:p>
        </w:tc>
        <w:tc>
          <w:tcPr>
            <w:tcW w:w="998" w:type="dxa"/>
            <w:tcBorders>
              <w:top w:val="single" w:sz="6" w:space="0" w:color="000000"/>
              <w:left w:val="double" w:sz="4" w:space="0" w:color="auto"/>
              <w:bottom w:val="single" w:sz="4" w:space="0" w:color="auto"/>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1</w:t>
            </w:r>
          </w:p>
        </w:tc>
        <w:tc>
          <w:tcPr>
            <w:tcW w:w="999" w:type="dxa"/>
            <w:tcBorders>
              <w:top w:val="single" w:sz="6" w:space="0" w:color="000000"/>
              <w:left w:val="double" w:sz="4" w:space="0" w:color="auto"/>
              <w:bottom w:val="single" w:sz="4" w:space="0" w:color="auto"/>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D20FC6"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w:t>
            </w:r>
          </w:p>
        </w:tc>
        <w:tc>
          <w:tcPr>
            <w:tcW w:w="999" w:type="dxa"/>
            <w:tcBorders>
              <w:top w:val="single" w:sz="6" w:space="0" w:color="000000"/>
              <w:left w:val="double" w:sz="4" w:space="0" w:color="auto"/>
              <w:bottom w:val="single" w:sz="4" w:space="0" w:color="auto"/>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4D77FE" w:rsidRPr="001B767F" w:rsidTr="00AB223E">
        <w:trPr>
          <w:trHeight w:val="49"/>
        </w:trPr>
        <w:tc>
          <w:tcPr>
            <w:tcW w:w="1835" w:type="dxa"/>
            <w:vMerge w:val="restart"/>
            <w:tcBorders>
              <w:top w:val="single" w:sz="6" w:space="0" w:color="000000"/>
              <w:left w:val="single" w:sz="6" w:space="0" w:color="000000"/>
              <w:right w:val="double" w:sz="4" w:space="0" w:color="auto"/>
            </w:tcBorders>
          </w:tcPr>
          <w:p w:rsidR="004D77FE" w:rsidRPr="001B767F" w:rsidRDefault="004D77FE"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Общественно-научные предметы</w:t>
            </w:r>
          </w:p>
        </w:tc>
        <w:tc>
          <w:tcPr>
            <w:tcW w:w="3319" w:type="dxa"/>
            <w:tcBorders>
              <w:top w:val="single" w:sz="6" w:space="0" w:color="000000"/>
              <w:left w:val="single" w:sz="6" w:space="0" w:color="000000"/>
              <w:bottom w:val="single" w:sz="6" w:space="0" w:color="000000"/>
              <w:right w:val="double" w:sz="4" w:space="0" w:color="auto"/>
            </w:tcBorders>
            <w:hideMark/>
          </w:tcPr>
          <w:p w:rsidR="004D77FE" w:rsidRPr="001B767F" w:rsidRDefault="004D77FE"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История</w:t>
            </w:r>
            <w:r>
              <w:rPr>
                <w:rFonts w:ascii="Times New Roman" w:hAnsi="Times New Roman" w:cs="Times New Roman"/>
                <w:sz w:val="20"/>
                <w:szCs w:val="20"/>
              </w:rPr>
              <w:t>. Всеобщая история</w:t>
            </w:r>
          </w:p>
        </w:tc>
        <w:tc>
          <w:tcPr>
            <w:tcW w:w="998" w:type="dxa"/>
            <w:tcBorders>
              <w:top w:val="single" w:sz="6" w:space="0" w:color="000000"/>
              <w:left w:val="double" w:sz="4" w:space="0" w:color="auto"/>
              <w:bottom w:val="single" w:sz="4" w:space="0" w:color="auto"/>
              <w:right w:val="double" w:sz="4" w:space="0" w:color="auto"/>
            </w:tcBorders>
            <w:shd w:val="clear" w:color="auto" w:fill="FFFFFF"/>
          </w:tcPr>
          <w:p w:rsidR="004D77FE" w:rsidRPr="001B767F" w:rsidRDefault="004D77FE"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4" w:space="0" w:color="auto"/>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vMerge w:val="restart"/>
            <w:tcBorders>
              <w:top w:val="single" w:sz="6" w:space="0" w:color="000000"/>
              <w:left w:val="double" w:sz="4" w:space="0" w:color="auto"/>
              <w:right w:val="double" w:sz="4" w:space="0" w:color="auto"/>
            </w:tcBorders>
          </w:tcPr>
          <w:p w:rsidR="004D77FE" w:rsidRPr="001B767F" w:rsidRDefault="004D77FE"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vMerge w:val="restart"/>
            <w:tcBorders>
              <w:top w:val="single" w:sz="6" w:space="0" w:color="000000"/>
              <w:left w:val="double" w:sz="4" w:space="0" w:color="auto"/>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vMerge w:val="restart"/>
            <w:tcBorders>
              <w:top w:val="single" w:sz="4" w:space="0" w:color="auto"/>
              <w:left w:val="double" w:sz="4" w:space="0" w:color="auto"/>
              <w:right w:val="double" w:sz="4" w:space="0" w:color="auto"/>
            </w:tcBorders>
          </w:tcPr>
          <w:p w:rsidR="004D77FE" w:rsidRPr="001B767F" w:rsidRDefault="004D77FE"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vMerge w:val="restart"/>
            <w:tcBorders>
              <w:top w:val="single" w:sz="6" w:space="0" w:color="000000"/>
              <w:left w:val="double" w:sz="4" w:space="0" w:color="auto"/>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vMerge w:val="restart"/>
            <w:tcBorders>
              <w:top w:val="single" w:sz="6" w:space="0" w:color="000000"/>
              <w:left w:val="double" w:sz="4" w:space="0" w:color="auto"/>
              <w:right w:val="double" w:sz="4" w:space="0" w:color="auto"/>
            </w:tcBorders>
          </w:tcPr>
          <w:p w:rsidR="004D77FE" w:rsidRPr="001B767F" w:rsidRDefault="004D77FE"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vMerge w:val="restart"/>
            <w:tcBorders>
              <w:top w:val="single" w:sz="6" w:space="0" w:color="000000"/>
              <w:left w:val="double" w:sz="4" w:space="0" w:color="auto"/>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vMerge w:val="restart"/>
            <w:tcBorders>
              <w:top w:val="single" w:sz="6" w:space="0" w:color="000000"/>
              <w:left w:val="double" w:sz="4" w:space="0" w:color="auto"/>
              <w:right w:val="double" w:sz="4" w:space="0" w:color="auto"/>
            </w:tcBorders>
          </w:tcPr>
          <w:p w:rsidR="004D77FE" w:rsidRPr="001B767F" w:rsidRDefault="004D77FE"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vMerge w:val="restart"/>
            <w:tcBorders>
              <w:top w:val="single" w:sz="6" w:space="0" w:color="000000"/>
              <w:left w:val="double" w:sz="4" w:space="0" w:color="auto"/>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4D77FE" w:rsidRPr="001B767F" w:rsidTr="00AB223E">
        <w:trPr>
          <w:trHeight w:val="49"/>
        </w:trPr>
        <w:tc>
          <w:tcPr>
            <w:tcW w:w="1835" w:type="dxa"/>
            <w:vMerge/>
            <w:tcBorders>
              <w:top w:val="single" w:sz="6" w:space="0" w:color="000000"/>
              <w:left w:val="single" w:sz="6" w:space="0" w:color="000000"/>
              <w:right w:val="double" w:sz="4" w:space="0" w:color="auto"/>
            </w:tcBorders>
          </w:tcPr>
          <w:p w:rsidR="004D77FE" w:rsidRPr="001B767F" w:rsidRDefault="004D77FE"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tcPr>
          <w:p w:rsidR="004D77FE" w:rsidRPr="001B767F" w:rsidRDefault="004D77FE" w:rsidP="004D77FE">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 История России</w:t>
            </w:r>
          </w:p>
        </w:tc>
        <w:tc>
          <w:tcPr>
            <w:tcW w:w="998" w:type="dxa"/>
            <w:tcBorders>
              <w:top w:val="single" w:sz="4" w:space="0" w:color="auto"/>
              <w:left w:val="double" w:sz="4" w:space="0" w:color="auto"/>
              <w:bottom w:val="single" w:sz="6" w:space="0" w:color="000000"/>
              <w:right w:val="double" w:sz="4" w:space="0" w:color="auto"/>
            </w:tcBorders>
            <w:shd w:val="clear" w:color="auto" w:fill="FFFFFF"/>
          </w:tcPr>
          <w:p w:rsidR="004D77FE" w:rsidRPr="001B767F" w:rsidRDefault="004D77FE" w:rsidP="00AC30DD">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6" w:space="0" w:color="000000"/>
              <w:right w:val="double" w:sz="4" w:space="0" w:color="auto"/>
            </w:tcBorders>
          </w:tcPr>
          <w:p w:rsidR="004D77FE" w:rsidRPr="001B767F" w:rsidRDefault="004D77FE" w:rsidP="00AC30DD">
            <w:pPr>
              <w:spacing w:after="0" w:line="240" w:lineRule="auto"/>
              <w:jc w:val="center"/>
              <w:rPr>
                <w:rFonts w:ascii="Times New Roman" w:hAnsi="Times New Roman" w:cs="Times New Roman"/>
                <w:sz w:val="20"/>
                <w:szCs w:val="20"/>
              </w:rPr>
            </w:pPr>
          </w:p>
        </w:tc>
        <w:tc>
          <w:tcPr>
            <w:tcW w:w="999" w:type="dxa"/>
            <w:vMerge/>
            <w:tcBorders>
              <w:left w:val="double" w:sz="4" w:space="0" w:color="auto"/>
              <w:bottom w:val="single" w:sz="6" w:space="0" w:color="000000"/>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p>
        </w:tc>
        <w:tc>
          <w:tcPr>
            <w:tcW w:w="999" w:type="dxa"/>
            <w:vMerge/>
            <w:tcBorders>
              <w:left w:val="double" w:sz="4" w:space="0" w:color="auto"/>
              <w:bottom w:val="single" w:sz="6" w:space="0" w:color="000000"/>
              <w:right w:val="double" w:sz="4" w:space="0" w:color="auto"/>
            </w:tcBorders>
          </w:tcPr>
          <w:p w:rsidR="004D77FE" w:rsidRPr="001B767F" w:rsidRDefault="004D77FE" w:rsidP="00AC30DD">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6" w:space="0" w:color="000000"/>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4" w:space="0" w:color="auto"/>
              <w:right w:val="double" w:sz="4" w:space="0" w:color="auto"/>
            </w:tcBorders>
          </w:tcPr>
          <w:p w:rsidR="004D77FE" w:rsidRPr="001B767F" w:rsidRDefault="004D77FE" w:rsidP="00AC30DD">
            <w:pPr>
              <w:spacing w:after="0" w:line="240" w:lineRule="auto"/>
              <w:jc w:val="center"/>
              <w:rPr>
                <w:rFonts w:ascii="Times New Roman" w:hAnsi="Times New Roman" w:cs="Times New Roman"/>
                <w:iCs/>
                <w:sz w:val="20"/>
                <w:szCs w:val="20"/>
              </w:rPr>
            </w:pPr>
          </w:p>
        </w:tc>
        <w:tc>
          <w:tcPr>
            <w:tcW w:w="999" w:type="dxa"/>
            <w:vMerge/>
            <w:tcBorders>
              <w:left w:val="double" w:sz="4" w:space="0" w:color="auto"/>
              <w:bottom w:val="single" w:sz="6" w:space="0" w:color="000000"/>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6" w:space="0" w:color="000000"/>
              <w:right w:val="double" w:sz="4" w:space="0" w:color="auto"/>
            </w:tcBorders>
          </w:tcPr>
          <w:p w:rsidR="004D77FE" w:rsidRPr="001B767F" w:rsidRDefault="004D77FE" w:rsidP="00AC30DD">
            <w:pPr>
              <w:spacing w:after="0" w:line="240" w:lineRule="auto"/>
              <w:jc w:val="center"/>
              <w:rPr>
                <w:rFonts w:ascii="Times New Roman" w:hAnsi="Times New Roman" w:cs="Times New Roman"/>
                <w:iCs/>
                <w:sz w:val="20"/>
                <w:szCs w:val="20"/>
              </w:rPr>
            </w:pPr>
          </w:p>
        </w:tc>
        <w:tc>
          <w:tcPr>
            <w:tcW w:w="1161" w:type="dxa"/>
            <w:vMerge/>
            <w:tcBorders>
              <w:left w:val="double" w:sz="4" w:space="0" w:color="auto"/>
              <w:bottom w:val="single" w:sz="6" w:space="0" w:color="000000"/>
              <w:right w:val="single" w:sz="6" w:space="0" w:color="000000"/>
            </w:tcBorders>
          </w:tcPr>
          <w:p w:rsidR="004D77FE" w:rsidRPr="001B767F" w:rsidRDefault="004D77FE" w:rsidP="00AC30DD">
            <w:pPr>
              <w:spacing w:after="0" w:line="240" w:lineRule="auto"/>
              <w:jc w:val="center"/>
              <w:rPr>
                <w:rFonts w:ascii="Times New Roman" w:hAnsi="Times New Roman" w:cs="Times New Roman"/>
                <w:sz w:val="20"/>
                <w:szCs w:val="20"/>
              </w:rPr>
            </w:pPr>
          </w:p>
        </w:tc>
      </w:tr>
      <w:tr w:rsidR="0027274D" w:rsidRPr="001B767F" w:rsidTr="0027274D">
        <w:trPr>
          <w:trHeight w:val="103"/>
        </w:trPr>
        <w:tc>
          <w:tcPr>
            <w:tcW w:w="1835" w:type="dxa"/>
            <w:vMerge/>
            <w:tcBorders>
              <w:left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Обществознание </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D20FC6"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406A27"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49"/>
        </w:trPr>
        <w:tc>
          <w:tcPr>
            <w:tcW w:w="1835" w:type="dxa"/>
            <w:vMerge/>
            <w:tcBorders>
              <w:left w:val="single" w:sz="6" w:space="0" w:color="000000"/>
              <w:bottom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География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D20FC6"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49"/>
        </w:trPr>
        <w:tc>
          <w:tcPr>
            <w:tcW w:w="1835" w:type="dxa"/>
            <w:vMerge w:val="restart"/>
            <w:tcBorders>
              <w:top w:val="single" w:sz="6" w:space="0" w:color="000000"/>
              <w:left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Естественно-</w:t>
            </w:r>
          </w:p>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научные предметы</w:t>
            </w: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A0510A"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Физика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406A27">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E240E4"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6854C7"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6854C7"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156"/>
        </w:trPr>
        <w:tc>
          <w:tcPr>
            <w:tcW w:w="1835" w:type="dxa"/>
            <w:vMerge/>
            <w:tcBorders>
              <w:left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A0510A"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Химия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E240E4" w:rsidP="00AC30DD">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6854C7"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6854C7"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6854C7"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49"/>
        </w:trPr>
        <w:tc>
          <w:tcPr>
            <w:tcW w:w="1835" w:type="dxa"/>
            <w:vMerge/>
            <w:tcBorders>
              <w:left w:val="single" w:sz="6" w:space="0" w:color="000000"/>
              <w:bottom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A0510A"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Биология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A0510A"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Т</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4D77FE" w:rsidP="00AC30D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6854C7"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146"/>
        </w:trPr>
        <w:tc>
          <w:tcPr>
            <w:tcW w:w="1835" w:type="dxa"/>
            <w:vMerge w:val="restart"/>
            <w:tcBorders>
              <w:top w:val="single" w:sz="6" w:space="0" w:color="000000"/>
              <w:left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Искусство</w:t>
            </w: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Музыка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D20FC6"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r>
      <w:tr w:rsidR="0027274D" w:rsidRPr="001B767F" w:rsidTr="0027274D">
        <w:trPr>
          <w:trHeight w:val="92"/>
        </w:trPr>
        <w:tc>
          <w:tcPr>
            <w:tcW w:w="1835" w:type="dxa"/>
            <w:vMerge/>
            <w:tcBorders>
              <w:left w:val="single" w:sz="6" w:space="0" w:color="000000"/>
              <w:bottom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ИЗО</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r>
      <w:tr w:rsidR="0027274D" w:rsidRPr="001B767F" w:rsidTr="0027274D">
        <w:trPr>
          <w:trHeight w:val="166"/>
        </w:trPr>
        <w:tc>
          <w:tcPr>
            <w:tcW w:w="1835" w:type="dxa"/>
            <w:tcBorders>
              <w:top w:val="single" w:sz="6" w:space="0" w:color="000000"/>
              <w:left w:val="single" w:sz="6" w:space="0" w:color="000000"/>
              <w:bottom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Технология</w:t>
            </w: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Технология</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D20FC6"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406A27"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w:t>
            </w:r>
          </w:p>
        </w:tc>
        <w:tc>
          <w:tcPr>
            <w:tcW w:w="998" w:type="dxa"/>
            <w:tcBorders>
              <w:top w:val="single" w:sz="6" w:space="0" w:color="000000"/>
              <w:left w:val="double" w:sz="4" w:space="0" w:color="auto"/>
              <w:bottom w:val="single" w:sz="6" w:space="0" w:color="000000"/>
              <w:right w:val="double" w:sz="4" w:space="0" w:color="auto"/>
            </w:tcBorders>
          </w:tcPr>
          <w:p w:rsidR="005F3895" w:rsidRPr="004D77FE" w:rsidRDefault="004D77FE" w:rsidP="00AC30DD">
            <w:pPr>
              <w:spacing w:after="0" w:line="240" w:lineRule="auto"/>
              <w:jc w:val="center"/>
              <w:rPr>
                <w:rFonts w:ascii="Times New Roman" w:hAnsi="Times New Roman" w:cs="Times New Roman"/>
                <w:b/>
                <w:iCs/>
                <w:sz w:val="20"/>
                <w:szCs w:val="20"/>
              </w:rPr>
            </w:pPr>
            <w:r w:rsidRPr="004D77FE">
              <w:rPr>
                <w:rFonts w:ascii="Times New Roman" w:hAnsi="Times New Roman" w:cs="Times New Roman"/>
                <w:b/>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r>
      <w:tr w:rsidR="005F3895" w:rsidRPr="001B767F" w:rsidTr="0027274D">
        <w:trPr>
          <w:trHeight w:val="236"/>
        </w:trPr>
        <w:tc>
          <w:tcPr>
            <w:tcW w:w="1835" w:type="dxa"/>
            <w:tcBorders>
              <w:top w:val="single" w:sz="6" w:space="0" w:color="000000"/>
              <w:left w:val="single" w:sz="6" w:space="0" w:color="000000"/>
              <w:bottom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16"/>
                <w:szCs w:val="16"/>
              </w:rPr>
            </w:pPr>
            <w:r w:rsidRPr="001B767F">
              <w:rPr>
                <w:rFonts w:ascii="Times New Roman" w:hAnsi="Times New Roman" w:cs="Times New Roman"/>
                <w:sz w:val="16"/>
                <w:szCs w:val="16"/>
              </w:rPr>
              <w:t>Основы духовно-нравственной культуры народов России</w:t>
            </w:r>
          </w:p>
        </w:tc>
        <w:tc>
          <w:tcPr>
            <w:tcW w:w="3319" w:type="dxa"/>
            <w:tcBorders>
              <w:top w:val="single" w:sz="6" w:space="0" w:color="000000"/>
              <w:left w:val="single" w:sz="6" w:space="0" w:color="000000"/>
              <w:bottom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16"/>
                <w:szCs w:val="16"/>
              </w:rPr>
            </w:pPr>
            <w:r w:rsidRPr="001B767F">
              <w:rPr>
                <w:rFonts w:ascii="Times New Roman" w:hAnsi="Times New Roman" w:cs="Times New Roman"/>
                <w:sz w:val="20"/>
                <w:szCs w:val="20"/>
              </w:rPr>
              <w:t>Основы духовно-нравственной культуры народов России</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1/0</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iCs/>
                <w:sz w:val="20"/>
                <w:szCs w:val="20"/>
              </w:rPr>
            </w:pPr>
          </w:p>
        </w:tc>
      </w:tr>
      <w:tr w:rsidR="0027274D" w:rsidRPr="001B767F" w:rsidTr="0027274D">
        <w:trPr>
          <w:trHeight w:val="318"/>
        </w:trPr>
        <w:tc>
          <w:tcPr>
            <w:tcW w:w="1835" w:type="dxa"/>
            <w:vMerge w:val="restart"/>
            <w:tcBorders>
              <w:top w:val="single" w:sz="6" w:space="0" w:color="000000"/>
              <w:left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16"/>
                <w:szCs w:val="16"/>
              </w:rPr>
            </w:pPr>
            <w:r w:rsidRPr="001B767F">
              <w:rPr>
                <w:rFonts w:ascii="Times New Roman" w:hAnsi="Times New Roman" w:cs="Times New Roman"/>
                <w:sz w:val="16"/>
                <w:szCs w:val="16"/>
              </w:rPr>
              <w:t>Физическая культура и основы безопасности жизнедеятельности</w:t>
            </w: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Физическая культура</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ДфЗ/ИЗ</w:t>
            </w:r>
          </w:p>
        </w:tc>
      </w:tr>
      <w:tr w:rsidR="0027274D" w:rsidRPr="001B767F" w:rsidTr="0027274D">
        <w:trPr>
          <w:trHeight w:val="49"/>
        </w:trPr>
        <w:tc>
          <w:tcPr>
            <w:tcW w:w="1835" w:type="dxa"/>
            <w:vMerge/>
            <w:tcBorders>
              <w:left w:val="single" w:sz="6" w:space="0" w:color="000000"/>
              <w:bottom w:val="single" w:sz="6" w:space="0" w:color="000000"/>
              <w:right w:val="double" w:sz="4" w:space="0" w:color="auto"/>
            </w:tcBorders>
          </w:tcPr>
          <w:p w:rsidR="005F3895" w:rsidRPr="001B767F" w:rsidRDefault="005F3895" w:rsidP="00AC30DD">
            <w:pPr>
              <w:spacing w:after="0" w:line="240" w:lineRule="auto"/>
              <w:rPr>
                <w:rFonts w:ascii="Times New Roman" w:hAnsi="Times New Roman" w:cs="Times New Roman"/>
                <w:sz w:val="20"/>
                <w:szCs w:val="20"/>
              </w:rPr>
            </w:pPr>
          </w:p>
        </w:tc>
        <w:tc>
          <w:tcPr>
            <w:tcW w:w="3319" w:type="dxa"/>
            <w:tcBorders>
              <w:top w:val="single" w:sz="6" w:space="0" w:color="000000"/>
              <w:left w:val="single" w:sz="6" w:space="0" w:color="000000"/>
              <w:bottom w:val="single" w:sz="6" w:space="0" w:color="000000"/>
              <w:right w:val="double" w:sz="4" w:space="0" w:color="auto"/>
            </w:tcBorders>
            <w:hideMark/>
          </w:tcPr>
          <w:p w:rsidR="005F3895" w:rsidRPr="001B767F" w:rsidRDefault="005F3895" w:rsidP="00AC30D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ОБЖ</w:t>
            </w:r>
          </w:p>
        </w:tc>
        <w:tc>
          <w:tcPr>
            <w:tcW w:w="998" w:type="dxa"/>
            <w:tcBorders>
              <w:top w:val="single" w:sz="6" w:space="0" w:color="000000"/>
              <w:left w:val="double" w:sz="4" w:space="0" w:color="auto"/>
              <w:bottom w:val="single" w:sz="6" w:space="0" w:color="000000"/>
              <w:right w:val="double" w:sz="4" w:space="0" w:color="auto"/>
            </w:tcBorders>
            <w:shd w:val="clear" w:color="auto" w:fill="FFFFFF"/>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5F3895" w:rsidRPr="001B767F" w:rsidRDefault="005F3895" w:rsidP="00AC30DD">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5F3895" w:rsidRPr="001B767F" w:rsidRDefault="005F3895" w:rsidP="00AC30DD">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196"/>
        </w:trPr>
        <w:tc>
          <w:tcPr>
            <w:tcW w:w="5154" w:type="dxa"/>
            <w:gridSpan w:val="2"/>
            <w:tcBorders>
              <w:top w:val="single" w:sz="6" w:space="0" w:color="000000"/>
              <w:left w:val="single" w:sz="6" w:space="0" w:color="000000"/>
              <w:bottom w:val="single" w:sz="6" w:space="0" w:color="000000"/>
              <w:right w:val="double" w:sz="4" w:space="0" w:color="auto"/>
            </w:tcBorders>
            <w:shd w:val="clear" w:color="auto" w:fill="FBD4B4"/>
          </w:tcPr>
          <w:p w:rsidR="005F3895" w:rsidRPr="001B767F" w:rsidRDefault="005F3895" w:rsidP="00AC30DD">
            <w:pPr>
              <w:spacing w:after="0" w:line="240" w:lineRule="auto"/>
              <w:rPr>
                <w:rFonts w:ascii="Times New Roman" w:hAnsi="Times New Roman" w:cs="Times New Roman"/>
                <w:b/>
                <w:sz w:val="20"/>
                <w:szCs w:val="20"/>
              </w:rPr>
            </w:pPr>
            <w:r w:rsidRPr="001B767F">
              <w:rPr>
                <w:rFonts w:ascii="Times New Roman" w:hAnsi="Times New Roman" w:cs="Times New Roman"/>
                <w:b/>
                <w:sz w:val="20"/>
                <w:szCs w:val="20"/>
              </w:rPr>
              <w:t xml:space="preserve">Обязательная  учебная нагрузка на учащегося </w:t>
            </w: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5F3895" w:rsidP="00CC5C07">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2</w:t>
            </w:r>
            <w:r w:rsidR="00CC5C07" w:rsidRPr="001B767F">
              <w:rPr>
                <w:rFonts w:ascii="Times New Roman" w:hAnsi="Times New Roman" w:cs="Times New Roman"/>
                <w:b/>
                <w:sz w:val="20"/>
                <w:szCs w:val="20"/>
              </w:rPr>
              <w:t>8</w:t>
            </w:r>
            <w:r w:rsidRPr="001B767F">
              <w:rPr>
                <w:rFonts w:ascii="Times New Roman" w:hAnsi="Times New Roman" w:cs="Times New Roman"/>
                <w:b/>
                <w:sz w:val="20"/>
                <w:szCs w:val="20"/>
              </w:rPr>
              <w:t>,5</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A0510A" w:rsidP="00A0510A">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31</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5F3895" w:rsidP="00E240E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3</w:t>
            </w:r>
            <w:r w:rsidR="00E240E4" w:rsidRPr="001B767F">
              <w:rPr>
                <w:rFonts w:ascii="Times New Roman" w:hAnsi="Times New Roman" w:cs="Times New Roman"/>
                <w:b/>
                <w:sz w:val="20"/>
                <w:szCs w:val="20"/>
              </w:rPr>
              <w:t>4</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5F3895" w:rsidP="006854C7">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6854C7" w:rsidRPr="001B767F">
              <w:rPr>
                <w:rFonts w:ascii="Times New Roman" w:hAnsi="Times New Roman" w:cs="Times New Roman"/>
                <w:b/>
                <w:iCs/>
                <w:sz w:val="20"/>
                <w:szCs w:val="20"/>
              </w:rPr>
              <w:t>5</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5F3895" w:rsidP="006854C7">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6854C7" w:rsidRPr="001B767F">
              <w:rPr>
                <w:rFonts w:ascii="Times New Roman" w:hAnsi="Times New Roman" w:cs="Times New Roman"/>
                <w:b/>
                <w:iCs/>
                <w:sz w:val="20"/>
                <w:szCs w:val="20"/>
              </w:rPr>
              <w:t>4</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iCs/>
                <w:sz w:val="20"/>
                <w:szCs w:val="20"/>
              </w:rPr>
            </w:pPr>
          </w:p>
        </w:tc>
      </w:tr>
      <w:tr w:rsidR="0027274D" w:rsidRPr="001B767F" w:rsidTr="0027274D">
        <w:trPr>
          <w:trHeight w:val="196"/>
        </w:trPr>
        <w:tc>
          <w:tcPr>
            <w:tcW w:w="5154" w:type="dxa"/>
            <w:gridSpan w:val="2"/>
            <w:tcBorders>
              <w:top w:val="single" w:sz="6" w:space="0" w:color="000000"/>
              <w:left w:val="single" w:sz="6" w:space="0" w:color="000000"/>
              <w:bottom w:val="single" w:sz="6" w:space="0" w:color="000000"/>
              <w:right w:val="double" w:sz="4" w:space="0" w:color="auto"/>
            </w:tcBorders>
            <w:shd w:val="clear" w:color="auto" w:fill="FBD4B4"/>
          </w:tcPr>
          <w:p w:rsidR="005F3895" w:rsidRPr="001B767F" w:rsidRDefault="005F3895" w:rsidP="00AC30DD">
            <w:pPr>
              <w:spacing w:after="0" w:line="240" w:lineRule="auto"/>
              <w:rPr>
                <w:rFonts w:ascii="Times New Roman" w:hAnsi="Times New Roman" w:cs="Times New Roman"/>
                <w:b/>
                <w:i/>
                <w:sz w:val="20"/>
                <w:szCs w:val="20"/>
              </w:rPr>
            </w:pPr>
            <w:r w:rsidRPr="001B767F">
              <w:rPr>
                <w:rFonts w:ascii="Times New Roman" w:hAnsi="Times New Roman" w:cs="Times New Roman"/>
                <w:b/>
                <w:i/>
                <w:sz w:val="20"/>
                <w:szCs w:val="20"/>
              </w:rPr>
              <w:t>Часть, формируемая участниками образовательного процесса</w:t>
            </w: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A0510A" w:rsidP="00AC30DD">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3,5</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A0510A" w:rsidP="00AC30DD">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2</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E240E4" w:rsidP="00AC30DD">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1</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6854C7"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1</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6854C7"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2</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iCs/>
                <w:sz w:val="20"/>
                <w:szCs w:val="20"/>
              </w:rPr>
            </w:pPr>
          </w:p>
        </w:tc>
      </w:tr>
      <w:tr w:rsidR="0027274D" w:rsidRPr="001B767F" w:rsidTr="0027274D">
        <w:trPr>
          <w:trHeight w:val="60"/>
        </w:trPr>
        <w:tc>
          <w:tcPr>
            <w:tcW w:w="5154" w:type="dxa"/>
            <w:gridSpan w:val="2"/>
            <w:tcBorders>
              <w:top w:val="single" w:sz="6" w:space="0" w:color="000000"/>
              <w:left w:val="single" w:sz="6" w:space="0" w:color="000000"/>
              <w:bottom w:val="single" w:sz="6" w:space="0" w:color="000000"/>
              <w:right w:val="double" w:sz="4" w:space="0" w:color="auto"/>
            </w:tcBorders>
            <w:shd w:val="clear" w:color="auto" w:fill="FBD4B4"/>
          </w:tcPr>
          <w:p w:rsidR="005F3895" w:rsidRPr="001B767F" w:rsidRDefault="005F3895" w:rsidP="00AC30DD">
            <w:pPr>
              <w:spacing w:after="0" w:line="240" w:lineRule="auto"/>
              <w:rPr>
                <w:rFonts w:ascii="Times New Roman" w:hAnsi="Times New Roman" w:cs="Times New Roman"/>
                <w:b/>
                <w:iCs/>
                <w:sz w:val="20"/>
                <w:szCs w:val="20"/>
              </w:rPr>
            </w:pPr>
            <w:r w:rsidRPr="001B767F">
              <w:rPr>
                <w:rFonts w:ascii="Times New Roman" w:hAnsi="Times New Roman" w:cs="Times New Roman"/>
                <w:b/>
                <w:i/>
                <w:iCs/>
                <w:sz w:val="20"/>
                <w:szCs w:val="20"/>
              </w:rPr>
              <w:t xml:space="preserve">Максимальная </w:t>
            </w:r>
            <w:r w:rsidRPr="001B767F">
              <w:rPr>
                <w:rFonts w:ascii="Times New Roman" w:hAnsi="Times New Roman" w:cs="Times New Roman"/>
                <w:iCs/>
                <w:sz w:val="20"/>
                <w:szCs w:val="20"/>
              </w:rPr>
              <w:t>учебная нагрузка</w:t>
            </w: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A0510A"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32</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5F3895" w:rsidP="00A0510A">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A0510A" w:rsidRPr="001B767F">
              <w:rPr>
                <w:rFonts w:ascii="Times New Roman" w:hAnsi="Times New Roman" w:cs="Times New Roman"/>
                <w:b/>
                <w:iCs/>
                <w:sz w:val="20"/>
                <w:szCs w:val="20"/>
              </w:rPr>
              <w:t>3</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5F3895" w:rsidP="00E240E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E240E4" w:rsidRPr="001B767F">
              <w:rPr>
                <w:rFonts w:ascii="Times New Roman" w:hAnsi="Times New Roman" w:cs="Times New Roman"/>
                <w:b/>
                <w:iCs/>
                <w:sz w:val="20"/>
                <w:szCs w:val="20"/>
              </w:rPr>
              <w:t>5</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5F3895" w:rsidP="006854C7">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6854C7" w:rsidRPr="001B767F">
              <w:rPr>
                <w:rFonts w:ascii="Times New Roman" w:hAnsi="Times New Roman" w:cs="Times New Roman"/>
                <w:b/>
                <w:iCs/>
                <w:sz w:val="20"/>
                <w:szCs w:val="20"/>
              </w:rPr>
              <w:t>6</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36</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5F3895" w:rsidRPr="001B767F" w:rsidRDefault="005F3895" w:rsidP="00AC30DD">
            <w:pPr>
              <w:spacing w:after="0" w:line="240" w:lineRule="auto"/>
              <w:jc w:val="center"/>
              <w:rPr>
                <w:rFonts w:ascii="Times New Roman" w:hAnsi="Times New Roman" w:cs="Times New Roman"/>
                <w:b/>
                <w:iCs/>
                <w:sz w:val="20"/>
                <w:szCs w:val="20"/>
              </w:rPr>
            </w:pPr>
          </w:p>
        </w:tc>
      </w:tr>
    </w:tbl>
    <w:p w:rsidR="005F3895" w:rsidRPr="001B767F" w:rsidRDefault="005F3895" w:rsidP="005F3895">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 – интегрированный</w:t>
      </w:r>
      <w:r w:rsidR="00A0510A" w:rsidRPr="001B767F">
        <w:rPr>
          <w:rFonts w:ascii="Times New Roman" w:hAnsi="Times New Roman" w:cs="Times New Roman"/>
          <w:bCs/>
          <w:color w:val="000000"/>
          <w:sz w:val="20"/>
          <w:szCs w:val="20"/>
        </w:rPr>
        <w:t xml:space="preserve"> </w:t>
      </w:r>
      <w:r w:rsidRPr="001B767F">
        <w:rPr>
          <w:rFonts w:ascii="Times New Roman" w:hAnsi="Times New Roman" w:cs="Times New Roman"/>
          <w:bCs/>
          <w:color w:val="000000"/>
          <w:sz w:val="20"/>
          <w:szCs w:val="20"/>
        </w:rPr>
        <w:t>зачет</w:t>
      </w:r>
      <w:r w:rsidR="00A0510A" w:rsidRPr="001B767F">
        <w:rPr>
          <w:rFonts w:ascii="Times New Roman" w:hAnsi="Times New Roman" w:cs="Times New Roman"/>
          <w:bCs/>
          <w:color w:val="000000"/>
          <w:sz w:val="20"/>
          <w:szCs w:val="20"/>
        </w:rPr>
        <w:t xml:space="preserve"> </w:t>
      </w:r>
      <w:r w:rsidRPr="001B767F">
        <w:rPr>
          <w:rFonts w:ascii="Times New Roman" w:hAnsi="Times New Roman" w:cs="Times New Roman"/>
          <w:bCs/>
          <w:color w:val="000000"/>
          <w:sz w:val="20"/>
          <w:szCs w:val="20"/>
        </w:rPr>
        <w:t>КР – контрольная работа</w:t>
      </w:r>
    </w:p>
    <w:p w:rsidR="005F3895" w:rsidRPr="001B767F" w:rsidRDefault="005F3895" w:rsidP="005F3895">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ДфЗ – дифференцированный зачет</w:t>
      </w:r>
    </w:p>
    <w:p w:rsidR="004D77FE" w:rsidRDefault="005F3895" w:rsidP="004D77FE">
      <w:pPr>
        <w:shd w:val="clear" w:color="auto" w:fill="FFFFFF"/>
        <w:spacing w:after="0" w:line="240" w:lineRule="auto"/>
        <w:rPr>
          <w:rFonts w:ascii="Times New Roman" w:hAnsi="Times New Roman" w:cs="Times New Roman"/>
          <w:b/>
          <w:bCs/>
          <w:color w:val="000000"/>
          <w:sz w:val="20"/>
          <w:szCs w:val="20"/>
        </w:rPr>
      </w:pPr>
      <w:r w:rsidRPr="001B767F">
        <w:rPr>
          <w:rFonts w:ascii="Times New Roman" w:hAnsi="Times New Roman" w:cs="Times New Roman"/>
          <w:bCs/>
          <w:color w:val="000000"/>
          <w:sz w:val="20"/>
          <w:szCs w:val="20"/>
        </w:rPr>
        <w:t xml:space="preserve">Общий объём учебной нагрузки за 5 лет </w:t>
      </w:r>
      <w:r w:rsidRPr="001B767F">
        <w:rPr>
          <w:rFonts w:ascii="Times New Roman" w:hAnsi="Times New Roman" w:cs="Times New Roman"/>
          <w:b/>
          <w:bCs/>
          <w:color w:val="000000"/>
          <w:sz w:val="20"/>
          <w:szCs w:val="20"/>
        </w:rPr>
        <w:t>– 5</w:t>
      </w:r>
      <w:r w:rsidR="000D5C2E" w:rsidRPr="001B767F">
        <w:rPr>
          <w:rFonts w:ascii="Times New Roman" w:hAnsi="Times New Roman" w:cs="Times New Roman"/>
          <w:b/>
          <w:bCs/>
          <w:color w:val="000000"/>
          <w:sz w:val="20"/>
          <w:szCs w:val="20"/>
        </w:rPr>
        <w:t>525</w:t>
      </w:r>
      <w:r w:rsidRPr="001B767F">
        <w:rPr>
          <w:rFonts w:ascii="Times New Roman" w:hAnsi="Times New Roman" w:cs="Times New Roman"/>
          <w:b/>
          <w:bCs/>
          <w:color w:val="000000"/>
          <w:sz w:val="20"/>
          <w:szCs w:val="20"/>
        </w:rPr>
        <w:t xml:space="preserve"> час.</w:t>
      </w:r>
      <w:r w:rsidR="004D77FE">
        <w:rPr>
          <w:rFonts w:ascii="Times New Roman" w:hAnsi="Times New Roman" w:cs="Times New Roman"/>
          <w:b/>
          <w:bCs/>
          <w:color w:val="000000"/>
          <w:sz w:val="20"/>
          <w:szCs w:val="20"/>
        </w:rPr>
        <w:t xml:space="preserve"> </w:t>
      </w:r>
      <w:r w:rsidR="004D77FE" w:rsidRPr="004D77FE">
        <w:rPr>
          <w:rFonts w:ascii="Times New Roman" w:hAnsi="Times New Roman" w:cs="Times New Roman"/>
          <w:b/>
          <w:bCs/>
          <w:color w:val="000000"/>
          <w:sz w:val="20"/>
          <w:szCs w:val="20"/>
        </w:rPr>
        <w:t xml:space="preserve">Учебные планы по годам в Приложении №2 </w:t>
      </w:r>
    </w:p>
    <w:p w:rsidR="00F407F3" w:rsidRPr="004D77FE" w:rsidRDefault="00F407F3" w:rsidP="004D77FE">
      <w:pPr>
        <w:shd w:val="clear" w:color="auto" w:fill="FFFFFF"/>
        <w:spacing w:after="0" w:line="240" w:lineRule="auto"/>
        <w:rPr>
          <w:rFonts w:ascii="Times New Roman" w:hAnsi="Times New Roman" w:cs="Times New Roman"/>
          <w:b/>
          <w:bCs/>
          <w:color w:val="000000"/>
          <w:sz w:val="20"/>
          <w:szCs w:val="20"/>
        </w:rPr>
      </w:pPr>
    </w:p>
    <w:p w:rsidR="006854C7" w:rsidRPr="00A63BAB" w:rsidRDefault="006854C7" w:rsidP="0047219D">
      <w:pPr>
        <w:shd w:val="clear" w:color="auto" w:fill="FFFFFF"/>
        <w:spacing w:after="0" w:line="240" w:lineRule="auto"/>
        <w:jc w:val="right"/>
        <w:rPr>
          <w:rFonts w:ascii="Times New Roman" w:hAnsi="Times New Roman" w:cs="Times New Roman"/>
          <w:bCs/>
          <w:color w:val="000000"/>
          <w:sz w:val="18"/>
          <w:szCs w:val="18"/>
        </w:rPr>
      </w:pPr>
      <w:r w:rsidRPr="00A63BAB">
        <w:rPr>
          <w:rFonts w:ascii="Times New Roman" w:hAnsi="Times New Roman" w:cs="Times New Roman"/>
          <w:bCs/>
          <w:color w:val="000000"/>
          <w:sz w:val="18"/>
          <w:szCs w:val="18"/>
        </w:rPr>
        <w:t>С изменениями на основ</w:t>
      </w:r>
      <w:r w:rsidR="000E1567" w:rsidRPr="00A63BAB">
        <w:rPr>
          <w:rFonts w:ascii="Times New Roman" w:hAnsi="Times New Roman" w:cs="Times New Roman"/>
          <w:bCs/>
          <w:color w:val="000000"/>
          <w:sz w:val="18"/>
          <w:szCs w:val="18"/>
        </w:rPr>
        <w:t xml:space="preserve">ании Приказа Минобрнауки России </w:t>
      </w:r>
      <w:r w:rsidRPr="00A63BAB">
        <w:rPr>
          <w:rFonts w:ascii="Times New Roman" w:hAnsi="Times New Roman" w:cs="Times New Roman"/>
          <w:bCs/>
          <w:color w:val="000000"/>
          <w:sz w:val="18"/>
          <w:szCs w:val="18"/>
        </w:rPr>
        <w:t>от 31.12.2015 года №1577</w:t>
      </w:r>
    </w:p>
    <w:p w:rsidR="00B636D6" w:rsidRPr="00A63BAB" w:rsidRDefault="00F407F3" w:rsidP="00F407F3">
      <w:pPr>
        <w:shd w:val="clear" w:color="auto" w:fill="FFFFFF"/>
        <w:spacing w:after="0" w:line="240" w:lineRule="auto"/>
        <w:jc w:val="center"/>
        <w:rPr>
          <w:rFonts w:ascii="Times New Roman" w:hAnsi="Times New Roman" w:cs="Times New Roman"/>
          <w:bCs/>
          <w:color w:val="000000"/>
          <w:sz w:val="18"/>
          <w:szCs w:val="18"/>
        </w:rPr>
      </w:pPr>
      <w:r w:rsidRPr="00A63BAB">
        <w:rPr>
          <w:rFonts w:ascii="Times New Roman" w:hAnsi="Times New Roman" w:cs="Times New Roman"/>
          <w:bCs/>
          <w:color w:val="000000"/>
          <w:sz w:val="18"/>
          <w:szCs w:val="18"/>
        </w:rPr>
        <w:t xml:space="preserve">                                                                                                                           </w:t>
      </w:r>
      <w:r w:rsidR="00B636D6" w:rsidRPr="00A63BAB">
        <w:rPr>
          <w:rFonts w:ascii="Times New Roman" w:hAnsi="Times New Roman" w:cs="Times New Roman"/>
          <w:bCs/>
          <w:color w:val="000000"/>
          <w:sz w:val="18"/>
          <w:szCs w:val="18"/>
        </w:rPr>
        <w:t>С изменениями на основании Постановления Главного санитарного врача РФ от 10.07.2015 года №26.</w:t>
      </w:r>
    </w:p>
    <w:p w:rsidR="006854C7" w:rsidRPr="00A63BAB" w:rsidRDefault="006854C7" w:rsidP="006854C7">
      <w:pPr>
        <w:shd w:val="clear" w:color="auto" w:fill="FFFFFF"/>
        <w:spacing w:after="0" w:line="240" w:lineRule="auto"/>
        <w:jc w:val="right"/>
        <w:rPr>
          <w:rFonts w:ascii="Times New Roman" w:hAnsi="Times New Roman" w:cs="Times New Roman"/>
          <w:bCs/>
          <w:color w:val="000000"/>
          <w:sz w:val="18"/>
          <w:szCs w:val="18"/>
        </w:rPr>
      </w:pPr>
      <w:r w:rsidRPr="00A63BAB">
        <w:rPr>
          <w:rFonts w:ascii="Times New Roman" w:hAnsi="Times New Roman" w:cs="Times New Roman"/>
          <w:bCs/>
          <w:color w:val="000000"/>
          <w:sz w:val="18"/>
          <w:szCs w:val="18"/>
        </w:rPr>
        <w:t>С изменениями на основании Приказа по школе №03-03/114 от 30.08. 2016 года.</w:t>
      </w:r>
    </w:p>
    <w:p w:rsidR="00F407F3" w:rsidRPr="001B767F" w:rsidRDefault="00F407F3" w:rsidP="006854C7">
      <w:pPr>
        <w:shd w:val="clear" w:color="auto" w:fill="FFFFFF"/>
        <w:spacing w:after="0" w:line="240" w:lineRule="auto"/>
        <w:jc w:val="right"/>
        <w:rPr>
          <w:rFonts w:ascii="Times New Roman" w:hAnsi="Times New Roman" w:cs="Times New Roman"/>
          <w:bCs/>
          <w:color w:val="000000"/>
          <w:sz w:val="20"/>
          <w:szCs w:val="20"/>
        </w:rPr>
      </w:pPr>
      <w:r w:rsidRPr="00A63BAB">
        <w:rPr>
          <w:rFonts w:ascii="Times New Roman" w:hAnsi="Times New Roman" w:cs="Times New Roman"/>
          <w:bCs/>
          <w:color w:val="000000"/>
          <w:sz w:val="18"/>
          <w:szCs w:val="18"/>
        </w:rPr>
        <w:t>С изменениями на основании Приказа по школе №03-03/129 от 13.10. 2016 года</w:t>
      </w:r>
    </w:p>
    <w:p w:rsidR="00DF0120" w:rsidRPr="001B767F" w:rsidRDefault="007879B8" w:rsidP="004B2376">
      <w:pPr>
        <w:shd w:val="clear" w:color="auto" w:fill="FFFFFF"/>
        <w:spacing w:after="0" w:line="240" w:lineRule="auto"/>
        <w:jc w:val="center"/>
        <w:rPr>
          <w:rStyle w:val="dash0410005f0431005f0437005f0430005f0446005f0020005f0441005f043f005f0438005f0441005f043a005f0430005f005fchar1char1"/>
          <w:b/>
          <w:bCs/>
          <w:color w:val="000000"/>
          <w:sz w:val="22"/>
          <w:szCs w:val="22"/>
        </w:rPr>
      </w:pPr>
      <w:r w:rsidRPr="001B767F">
        <w:rPr>
          <w:rFonts w:ascii="Times New Roman" w:hAnsi="Times New Roman" w:cs="Times New Roman"/>
          <w:b/>
          <w:bCs/>
          <w:color w:val="000000"/>
        </w:rPr>
        <w:t xml:space="preserve">Учебный план для учащихся с </w:t>
      </w:r>
      <w:r w:rsidRPr="001B767F">
        <w:rPr>
          <w:rFonts w:ascii="Times New Roman" w:hAnsi="Times New Roman" w:cs="Times New Roman"/>
          <w:bCs/>
          <w:color w:val="000000"/>
        </w:rPr>
        <w:t xml:space="preserve">ОВЗ </w:t>
      </w:r>
      <w:r w:rsidR="004B2376" w:rsidRPr="001B767F">
        <w:rPr>
          <w:rFonts w:ascii="Times New Roman" w:hAnsi="Times New Roman" w:cs="Times New Roman"/>
          <w:bCs/>
          <w:color w:val="000000"/>
        </w:rPr>
        <w:t xml:space="preserve">(Учебные планы по годам  в </w:t>
      </w:r>
      <w:r w:rsidR="00F407F3">
        <w:rPr>
          <w:rFonts w:ascii="Times New Roman" w:hAnsi="Times New Roman" w:cs="Times New Roman"/>
          <w:b/>
          <w:bCs/>
          <w:color w:val="000000"/>
        </w:rPr>
        <w:t>Приложении № 2</w:t>
      </w:r>
      <w:r w:rsidR="004B2376" w:rsidRPr="001B767F">
        <w:rPr>
          <w:rFonts w:ascii="Times New Roman" w:hAnsi="Times New Roman" w:cs="Times New Roman"/>
          <w:b/>
          <w:bCs/>
          <w:color w:val="000000"/>
        </w:rPr>
        <w:t>)</w:t>
      </w:r>
    </w:p>
    <w:tbl>
      <w:tblPr>
        <w:tblW w:w="15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3"/>
        <w:gridCol w:w="3322"/>
        <w:gridCol w:w="997"/>
        <w:gridCol w:w="999"/>
        <w:gridCol w:w="998"/>
        <w:gridCol w:w="999"/>
        <w:gridCol w:w="999"/>
        <w:gridCol w:w="998"/>
        <w:gridCol w:w="998"/>
        <w:gridCol w:w="999"/>
        <w:gridCol w:w="998"/>
        <w:gridCol w:w="1161"/>
      </w:tblGrid>
      <w:tr w:rsidR="0027274D" w:rsidRPr="001B767F" w:rsidTr="0027274D">
        <w:trPr>
          <w:trHeight w:val="78"/>
        </w:trPr>
        <w:tc>
          <w:tcPr>
            <w:tcW w:w="1833" w:type="dxa"/>
            <w:vMerge w:val="restart"/>
            <w:tcBorders>
              <w:top w:val="single" w:sz="6" w:space="0" w:color="000000"/>
              <w:left w:val="single" w:sz="6" w:space="0" w:color="000000"/>
              <w:right w:val="double" w:sz="4" w:space="0" w:color="auto"/>
            </w:tcBorders>
            <w:shd w:val="clear" w:color="auto" w:fill="FBD4B4"/>
          </w:tcPr>
          <w:p w:rsidR="00695ED5" w:rsidRPr="001B767F" w:rsidRDefault="00695ED5" w:rsidP="00EF7F44">
            <w:pPr>
              <w:spacing w:after="0" w:line="240" w:lineRule="auto"/>
              <w:rPr>
                <w:rFonts w:ascii="Times New Roman" w:hAnsi="Times New Roman" w:cs="Times New Roman"/>
                <w:b/>
                <w:sz w:val="20"/>
                <w:szCs w:val="20"/>
              </w:rPr>
            </w:pPr>
            <w:r w:rsidRPr="001B767F">
              <w:rPr>
                <w:rFonts w:ascii="Times New Roman" w:hAnsi="Times New Roman" w:cs="Times New Roman"/>
                <w:b/>
                <w:sz w:val="20"/>
                <w:szCs w:val="20"/>
              </w:rPr>
              <w:t>Предметные области</w:t>
            </w:r>
          </w:p>
        </w:tc>
        <w:tc>
          <w:tcPr>
            <w:tcW w:w="3322" w:type="dxa"/>
            <w:vMerge w:val="restart"/>
            <w:tcBorders>
              <w:top w:val="single" w:sz="6" w:space="0" w:color="000000"/>
              <w:left w:val="single" w:sz="6" w:space="0" w:color="000000"/>
              <w:right w:val="double" w:sz="4" w:space="0" w:color="auto"/>
            </w:tcBorders>
            <w:shd w:val="clear" w:color="auto" w:fill="FBD4B4"/>
            <w:vAlign w:val="center"/>
          </w:tcPr>
          <w:p w:rsidR="00695ED5" w:rsidRPr="001B767F" w:rsidRDefault="00695ED5" w:rsidP="00EF7F44">
            <w:pPr>
              <w:spacing w:after="0" w:line="240" w:lineRule="auto"/>
              <w:rPr>
                <w:rFonts w:ascii="Times New Roman" w:hAnsi="Times New Roman" w:cs="Times New Roman"/>
                <w:b/>
                <w:sz w:val="20"/>
                <w:szCs w:val="20"/>
              </w:rPr>
            </w:pPr>
            <w:r w:rsidRPr="001B767F">
              <w:rPr>
                <w:rFonts w:ascii="Times New Roman" w:hAnsi="Times New Roman" w:cs="Times New Roman"/>
                <w:b/>
                <w:sz w:val="20"/>
                <w:szCs w:val="20"/>
              </w:rPr>
              <w:t>Учебные предметы</w:t>
            </w:r>
          </w:p>
        </w:tc>
        <w:tc>
          <w:tcPr>
            <w:tcW w:w="1996"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2014-2015</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2015-2016</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2016-2017</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iCs/>
                <w:sz w:val="20"/>
                <w:szCs w:val="20"/>
              </w:rPr>
              <w:t>2017-2018</w:t>
            </w:r>
          </w:p>
        </w:tc>
        <w:tc>
          <w:tcPr>
            <w:tcW w:w="2159" w:type="dxa"/>
            <w:gridSpan w:val="2"/>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iCs/>
                <w:sz w:val="20"/>
                <w:szCs w:val="20"/>
              </w:rPr>
              <w:t>2018-2019</w:t>
            </w:r>
          </w:p>
        </w:tc>
      </w:tr>
      <w:tr w:rsidR="0027274D" w:rsidRPr="001B767F" w:rsidTr="0027274D">
        <w:trPr>
          <w:trHeight w:val="78"/>
        </w:trPr>
        <w:tc>
          <w:tcPr>
            <w:tcW w:w="1833" w:type="dxa"/>
            <w:vMerge/>
            <w:tcBorders>
              <w:left w:val="single" w:sz="6" w:space="0" w:color="000000"/>
              <w:bottom w:val="single" w:sz="6" w:space="0" w:color="000000"/>
              <w:right w:val="double" w:sz="4" w:space="0" w:color="auto"/>
            </w:tcBorders>
            <w:shd w:val="clear" w:color="auto" w:fill="FBD4B4"/>
          </w:tcPr>
          <w:p w:rsidR="00695ED5" w:rsidRPr="001B767F" w:rsidRDefault="00695ED5" w:rsidP="00EF7F44">
            <w:pPr>
              <w:spacing w:after="0" w:line="240" w:lineRule="auto"/>
              <w:rPr>
                <w:rFonts w:ascii="Times New Roman" w:hAnsi="Times New Roman" w:cs="Times New Roman"/>
                <w:b/>
                <w:sz w:val="20"/>
                <w:szCs w:val="20"/>
              </w:rPr>
            </w:pPr>
          </w:p>
        </w:tc>
        <w:tc>
          <w:tcPr>
            <w:tcW w:w="3322" w:type="dxa"/>
            <w:vMerge/>
            <w:tcBorders>
              <w:left w:val="single" w:sz="6" w:space="0" w:color="000000"/>
              <w:bottom w:val="single" w:sz="6" w:space="0" w:color="000000"/>
              <w:right w:val="double" w:sz="4" w:space="0" w:color="auto"/>
            </w:tcBorders>
            <w:shd w:val="clear" w:color="auto" w:fill="FBD4B4"/>
          </w:tcPr>
          <w:p w:rsidR="00695ED5" w:rsidRPr="001B767F" w:rsidRDefault="00695ED5" w:rsidP="00EF7F44">
            <w:pPr>
              <w:spacing w:after="0" w:line="240" w:lineRule="auto"/>
              <w:rPr>
                <w:rFonts w:ascii="Times New Roman" w:hAnsi="Times New Roman" w:cs="Times New Roman"/>
                <w:b/>
                <w:sz w:val="20"/>
                <w:szCs w:val="20"/>
              </w:rPr>
            </w:pPr>
          </w:p>
        </w:tc>
        <w:tc>
          <w:tcPr>
            <w:tcW w:w="997" w:type="dxa"/>
            <w:tcBorders>
              <w:top w:val="single" w:sz="6" w:space="0" w:color="000000"/>
              <w:left w:val="double" w:sz="4" w:space="0" w:color="auto"/>
              <w:bottom w:val="single" w:sz="6" w:space="0" w:color="000000"/>
              <w:right w:val="double" w:sz="4" w:space="0" w:color="auto"/>
            </w:tcBorders>
            <w:shd w:val="clear" w:color="auto" w:fill="FBD4B4"/>
          </w:tcPr>
          <w:p w:rsidR="00695ED5" w:rsidRPr="001B767F" w:rsidRDefault="00695ED5" w:rsidP="00EF7F4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5 кл.</w:t>
            </w:r>
          </w:p>
        </w:tc>
        <w:tc>
          <w:tcPr>
            <w:tcW w:w="999" w:type="dxa"/>
            <w:tcBorders>
              <w:top w:val="single" w:sz="6" w:space="0" w:color="000000"/>
              <w:left w:val="double" w:sz="4" w:space="0" w:color="auto"/>
              <w:bottom w:val="single" w:sz="6" w:space="0" w:color="000000"/>
              <w:right w:val="single" w:sz="6" w:space="0" w:color="000000"/>
            </w:tcBorders>
            <w:shd w:val="clear" w:color="auto" w:fill="FBD4B4"/>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695ED5" w:rsidRPr="001B767F" w:rsidRDefault="00695ED5" w:rsidP="00EF7F4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6 кл.</w:t>
            </w:r>
          </w:p>
        </w:tc>
        <w:tc>
          <w:tcPr>
            <w:tcW w:w="999" w:type="dxa"/>
            <w:tcBorders>
              <w:top w:val="single" w:sz="6" w:space="0" w:color="000000"/>
              <w:left w:val="double" w:sz="4" w:space="0" w:color="auto"/>
              <w:bottom w:val="single" w:sz="6" w:space="0" w:color="000000"/>
              <w:right w:val="single" w:sz="6" w:space="0" w:color="000000"/>
            </w:tcBorders>
            <w:shd w:val="clear" w:color="auto" w:fill="FBD4B4"/>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9" w:type="dxa"/>
            <w:tcBorders>
              <w:top w:val="single" w:sz="6" w:space="0" w:color="000000"/>
              <w:left w:val="double" w:sz="4" w:space="0" w:color="auto"/>
              <w:bottom w:val="single" w:sz="6" w:space="0" w:color="000000"/>
              <w:right w:val="double" w:sz="4" w:space="0" w:color="auto"/>
            </w:tcBorders>
            <w:shd w:val="clear" w:color="auto" w:fill="FBD4B4"/>
          </w:tcPr>
          <w:p w:rsidR="00695ED5" w:rsidRPr="001B767F" w:rsidRDefault="00695ED5" w:rsidP="00EF7F4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7 кл.</w:t>
            </w:r>
          </w:p>
        </w:tc>
        <w:tc>
          <w:tcPr>
            <w:tcW w:w="998" w:type="dxa"/>
            <w:tcBorders>
              <w:top w:val="single" w:sz="6" w:space="0" w:color="000000"/>
              <w:left w:val="double" w:sz="4" w:space="0" w:color="auto"/>
              <w:bottom w:val="single" w:sz="6" w:space="0" w:color="000000"/>
              <w:right w:val="single" w:sz="6" w:space="0" w:color="000000"/>
            </w:tcBorders>
            <w:shd w:val="clear" w:color="auto" w:fill="FBD4B4"/>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695ED5" w:rsidRPr="001B767F" w:rsidRDefault="00695ED5" w:rsidP="00EF7F4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8 кл.</w:t>
            </w:r>
          </w:p>
        </w:tc>
        <w:tc>
          <w:tcPr>
            <w:tcW w:w="999" w:type="dxa"/>
            <w:tcBorders>
              <w:top w:val="single" w:sz="6" w:space="0" w:color="000000"/>
              <w:left w:val="double" w:sz="4" w:space="0" w:color="auto"/>
              <w:bottom w:val="single" w:sz="6" w:space="0" w:color="000000"/>
              <w:right w:val="single" w:sz="6" w:space="0" w:color="000000"/>
            </w:tcBorders>
            <w:shd w:val="clear" w:color="auto" w:fill="FBD4B4"/>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BD4B4"/>
          </w:tcPr>
          <w:p w:rsidR="00695ED5" w:rsidRPr="001B767F" w:rsidRDefault="00695ED5" w:rsidP="00EF7F4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9 кл.</w:t>
            </w:r>
          </w:p>
        </w:tc>
        <w:tc>
          <w:tcPr>
            <w:tcW w:w="1161" w:type="dxa"/>
            <w:tcBorders>
              <w:top w:val="single" w:sz="6" w:space="0" w:color="000000"/>
              <w:left w:val="double" w:sz="4" w:space="0" w:color="auto"/>
              <w:bottom w:val="single" w:sz="6" w:space="0" w:color="000000"/>
              <w:right w:val="single" w:sz="6" w:space="0" w:color="000000"/>
            </w:tcBorders>
            <w:shd w:val="clear" w:color="auto" w:fill="FBD4B4"/>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ПА</w:t>
            </w:r>
          </w:p>
        </w:tc>
      </w:tr>
      <w:tr w:rsidR="0027274D" w:rsidRPr="001B767F" w:rsidTr="0027274D">
        <w:trPr>
          <w:trHeight w:val="49"/>
        </w:trPr>
        <w:tc>
          <w:tcPr>
            <w:tcW w:w="1833" w:type="dxa"/>
            <w:vMerge w:val="restart"/>
            <w:tcBorders>
              <w:top w:val="single" w:sz="6" w:space="0" w:color="000000"/>
              <w:left w:val="single" w:sz="6" w:space="0" w:color="000000"/>
              <w:right w:val="double" w:sz="4" w:space="0" w:color="auto"/>
            </w:tcBorders>
          </w:tcPr>
          <w:p w:rsidR="00362E45" w:rsidRPr="001B767F" w:rsidRDefault="00362E4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Русский язык и литература</w:t>
            </w:r>
          </w:p>
        </w:tc>
        <w:tc>
          <w:tcPr>
            <w:tcW w:w="3322" w:type="dxa"/>
            <w:tcBorders>
              <w:top w:val="single" w:sz="6" w:space="0" w:color="000000"/>
              <w:left w:val="single" w:sz="6" w:space="0" w:color="000000"/>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Русский язык</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6</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4</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7D4E17"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84551E"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С</w:t>
            </w:r>
            <w:r w:rsidR="00695ED5" w:rsidRPr="001B767F">
              <w:rPr>
                <w:rFonts w:ascii="Times New Roman" w:hAnsi="Times New Roman" w:cs="Times New Roman"/>
                <w:sz w:val="20"/>
                <w:szCs w:val="20"/>
              </w:rPr>
              <w:t>КР</w:t>
            </w:r>
          </w:p>
        </w:tc>
      </w:tr>
      <w:tr w:rsidR="0027274D" w:rsidRPr="001B767F" w:rsidTr="00362E45">
        <w:trPr>
          <w:trHeight w:val="102"/>
        </w:trPr>
        <w:tc>
          <w:tcPr>
            <w:tcW w:w="1833" w:type="dxa"/>
            <w:vMerge/>
            <w:tcBorders>
              <w:left w:val="single" w:sz="6" w:space="0" w:color="000000"/>
              <w:bottom w:val="single" w:sz="4" w:space="0" w:color="auto"/>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Литература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4B08C3"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362E45" w:rsidRPr="001B767F" w:rsidTr="00B636D6">
        <w:trPr>
          <w:trHeight w:val="220"/>
        </w:trPr>
        <w:tc>
          <w:tcPr>
            <w:tcW w:w="1833" w:type="dxa"/>
            <w:vMerge w:val="restart"/>
            <w:tcBorders>
              <w:top w:val="single" w:sz="4" w:space="0" w:color="auto"/>
              <w:left w:val="single" w:sz="6" w:space="0" w:color="000000"/>
              <w:right w:val="double" w:sz="4" w:space="0" w:color="auto"/>
            </w:tcBorders>
          </w:tcPr>
          <w:p w:rsidR="00362E45" w:rsidRPr="001B767F" w:rsidRDefault="00362E4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Иностранные языки</w:t>
            </w:r>
          </w:p>
        </w:tc>
        <w:tc>
          <w:tcPr>
            <w:tcW w:w="3322" w:type="dxa"/>
            <w:tcBorders>
              <w:top w:val="single" w:sz="6" w:space="0" w:color="000000"/>
              <w:left w:val="single" w:sz="6" w:space="0" w:color="000000"/>
              <w:bottom w:val="single" w:sz="4" w:space="0" w:color="auto"/>
              <w:right w:val="double" w:sz="4" w:space="0" w:color="auto"/>
            </w:tcBorders>
            <w:hideMark/>
          </w:tcPr>
          <w:p w:rsidR="00362E45" w:rsidRPr="001B767F" w:rsidRDefault="00362E4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Иностранный язык (английский)</w:t>
            </w:r>
          </w:p>
        </w:tc>
        <w:tc>
          <w:tcPr>
            <w:tcW w:w="997" w:type="dxa"/>
            <w:tcBorders>
              <w:top w:val="single" w:sz="6" w:space="0" w:color="000000"/>
              <w:left w:val="double" w:sz="4" w:space="0" w:color="auto"/>
              <w:bottom w:val="single" w:sz="4" w:space="0" w:color="auto"/>
              <w:right w:val="double" w:sz="4" w:space="0" w:color="auto"/>
            </w:tcBorders>
            <w:shd w:val="clear" w:color="auto" w:fill="FFFFFF"/>
          </w:tcPr>
          <w:p w:rsidR="00362E45" w:rsidRPr="001B767F" w:rsidRDefault="00362E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362E45" w:rsidRPr="001B767F" w:rsidRDefault="00362E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362E45" w:rsidRPr="001B767F" w:rsidRDefault="00362E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362E45" w:rsidRPr="001B767F" w:rsidRDefault="00362E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4" w:space="0" w:color="auto"/>
              <w:right w:val="double" w:sz="4" w:space="0" w:color="auto"/>
            </w:tcBorders>
          </w:tcPr>
          <w:p w:rsidR="00362E45" w:rsidRPr="001B767F" w:rsidRDefault="00362E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8" w:type="dxa"/>
            <w:tcBorders>
              <w:top w:val="single" w:sz="6" w:space="0" w:color="000000"/>
              <w:left w:val="double" w:sz="4" w:space="0" w:color="auto"/>
              <w:bottom w:val="single" w:sz="4" w:space="0" w:color="auto"/>
              <w:right w:val="single" w:sz="6" w:space="0" w:color="000000"/>
            </w:tcBorders>
          </w:tcPr>
          <w:p w:rsidR="00362E45" w:rsidRPr="001B767F" w:rsidRDefault="00362E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362E45" w:rsidRPr="001B767F" w:rsidRDefault="00362E4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362E45" w:rsidRPr="001B767F" w:rsidRDefault="00362E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362E45" w:rsidRPr="001B767F" w:rsidRDefault="00362E4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4" w:space="0" w:color="auto"/>
              <w:right w:val="single" w:sz="6" w:space="0" w:color="000000"/>
            </w:tcBorders>
          </w:tcPr>
          <w:p w:rsidR="00362E45" w:rsidRPr="001B767F" w:rsidRDefault="00362E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362E45" w:rsidRPr="001B767F" w:rsidTr="00B636D6">
        <w:trPr>
          <w:trHeight w:val="225"/>
        </w:trPr>
        <w:tc>
          <w:tcPr>
            <w:tcW w:w="1833" w:type="dxa"/>
            <w:vMerge/>
            <w:tcBorders>
              <w:left w:val="single" w:sz="6" w:space="0" w:color="000000"/>
              <w:bottom w:val="single" w:sz="6" w:space="0" w:color="000000"/>
              <w:right w:val="double" w:sz="4" w:space="0" w:color="auto"/>
            </w:tcBorders>
          </w:tcPr>
          <w:p w:rsidR="00362E45" w:rsidRPr="001B767F" w:rsidRDefault="00362E45" w:rsidP="00EF7F44">
            <w:pPr>
              <w:spacing w:after="0" w:line="240" w:lineRule="auto"/>
              <w:rPr>
                <w:rFonts w:ascii="Times New Roman" w:hAnsi="Times New Roman" w:cs="Times New Roman"/>
                <w:sz w:val="20"/>
                <w:szCs w:val="20"/>
              </w:rPr>
            </w:pPr>
          </w:p>
        </w:tc>
        <w:tc>
          <w:tcPr>
            <w:tcW w:w="3322" w:type="dxa"/>
            <w:tcBorders>
              <w:top w:val="single" w:sz="4" w:space="0" w:color="auto"/>
              <w:left w:val="single" w:sz="6" w:space="0" w:color="000000"/>
              <w:bottom w:val="single" w:sz="6" w:space="0" w:color="000000"/>
              <w:right w:val="double" w:sz="4" w:space="0" w:color="auto"/>
            </w:tcBorders>
          </w:tcPr>
          <w:p w:rsidR="00362E45" w:rsidRPr="001B767F" w:rsidRDefault="00362E4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Второй иностранный язык (немецкий)</w:t>
            </w:r>
          </w:p>
        </w:tc>
        <w:tc>
          <w:tcPr>
            <w:tcW w:w="997" w:type="dxa"/>
            <w:tcBorders>
              <w:top w:val="single" w:sz="4" w:space="0" w:color="auto"/>
              <w:left w:val="double" w:sz="4" w:space="0" w:color="auto"/>
              <w:bottom w:val="single" w:sz="6" w:space="0" w:color="000000"/>
              <w:right w:val="double" w:sz="4" w:space="0" w:color="auto"/>
            </w:tcBorders>
            <w:shd w:val="clear" w:color="auto" w:fill="FFFFFF"/>
          </w:tcPr>
          <w:p w:rsidR="00362E45" w:rsidRPr="001B767F" w:rsidRDefault="00362E45" w:rsidP="00EF7F44">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single" w:sz="6" w:space="0" w:color="000000"/>
            </w:tcBorders>
          </w:tcPr>
          <w:p w:rsidR="00362E45" w:rsidRPr="001B767F" w:rsidRDefault="00362E45" w:rsidP="00EF7F44">
            <w:pPr>
              <w:spacing w:after="0" w:line="240" w:lineRule="auto"/>
              <w:jc w:val="center"/>
              <w:rPr>
                <w:rFonts w:ascii="Times New Roman" w:hAnsi="Times New Roman" w:cs="Times New Roman"/>
                <w:sz w:val="20"/>
                <w:szCs w:val="20"/>
              </w:rPr>
            </w:pPr>
          </w:p>
        </w:tc>
        <w:tc>
          <w:tcPr>
            <w:tcW w:w="998" w:type="dxa"/>
            <w:tcBorders>
              <w:top w:val="single" w:sz="4" w:space="0" w:color="auto"/>
              <w:left w:val="double" w:sz="4" w:space="0" w:color="auto"/>
              <w:bottom w:val="single" w:sz="6" w:space="0" w:color="000000"/>
              <w:right w:val="double" w:sz="4" w:space="0" w:color="auto"/>
            </w:tcBorders>
          </w:tcPr>
          <w:p w:rsidR="00362E45" w:rsidRPr="001B767F" w:rsidRDefault="00362E45" w:rsidP="00EF7F44">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single" w:sz="6" w:space="0" w:color="000000"/>
            </w:tcBorders>
          </w:tcPr>
          <w:p w:rsidR="00362E45" w:rsidRPr="001B767F" w:rsidRDefault="00362E45" w:rsidP="00EF7F44">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double" w:sz="4" w:space="0" w:color="auto"/>
            </w:tcBorders>
          </w:tcPr>
          <w:p w:rsidR="00362E45" w:rsidRPr="001B767F" w:rsidRDefault="00133F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4" w:space="0" w:color="auto"/>
              <w:left w:val="double" w:sz="4" w:space="0" w:color="auto"/>
              <w:bottom w:val="single" w:sz="6" w:space="0" w:color="000000"/>
              <w:right w:val="single" w:sz="6" w:space="0" w:color="000000"/>
            </w:tcBorders>
          </w:tcPr>
          <w:p w:rsidR="00362E45" w:rsidRPr="001B767F" w:rsidRDefault="00B22AD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4" w:space="0" w:color="auto"/>
              <w:left w:val="double" w:sz="4" w:space="0" w:color="auto"/>
              <w:bottom w:val="single" w:sz="6" w:space="0" w:color="000000"/>
              <w:right w:val="double" w:sz="4" w:space="0" w:color="auto"/>
            </w:tcBorders>
          </w:tcPr>
          <w:p w:rsidR="00362E45" w:rsidRPr="001B767F" w:rsidRDefault="00B22AD4"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4" w:space="0" w:color="auto"/>
              <w:left w:val="double" w:sz="4" w:space="0" w:color="auto"/>
              <w:bottom w:val="single" w:sz="6" w:space="0" w:color="000000"/>
              <w:right w:val="single" w:sz="6" w:space="0" w:color="000000"/>
            </w:tcBorders>
          </w:tcPr>
          <w:p w:rsidR="00362E45" w:rsidRPr="001B767F" w:rsidRDefault="00B22AD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4" w:space="0" w:color="auto"/>
              <w:left w:val="double" w:sz="4" w:space="0" w:color="auto"/>
              <w:bottom w:val="single" w:sz="6" w:space="0" w:color="000000"/>
              <w:right w:val="double" w:sz="4" w:space="0" w:color="auto"/>
            </w:tcBorders>
          </w:tcPr>
          <w:p w:rsidR="00362E45" w:rsidRPr="001B767F" w:rsidRDefault="00B22AD4"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4" w:space="0" w:color="auto"/>
              <w:left w:val="double" w:sz="4" w:space="0" w:color="auto"/>
              <w:bottom w:val="single" w:sz="6" w:space="0" w:color="000000"/>
              <w:right w:val="single" w:sz="6" w:space="0" w:color="000000"/>
            </w:tcBorders>
          </w:tcPr>
          <w:p w:rsidR="00362E45" w:rsidRPr="001B767F" w:rsidRDefault="00B22AD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49"/>
        </w:trPr>
        <w:tc>
          <w:tcPr>
            <w:tcW w:w="1833" w:type="dxa"/>
            <w:vMerge w:val="restart"/>
            <w:tcBorders>
              <w:top w:val="single" w:sz="6" w:space="0" w:color="000000"/>
              <w:left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Математика и информатика</w:t>
            </w:r>
          </w:p>
        </w:tc>
        <w:tc>
          <w:tcPr>
            <w:tcW w:w="3322" w:type="dxa"/>
            <w:tcBorders>
              <w:top w:val="single" w:sz="6" w:space="0" w:color="000000"/>
              <w:left w:val="single" w:sz="6" w:space="0" w:color="000000"/>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Математика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r>
      <w:tr w:rsidR="0027274D" w:rsidRPr="001B767F" w:rsidTr="0027274D">
        <w:trPr>
          <w:trHeight w:val="49"/>
        </w:trPr>
        <w:tc>
          <w:tcPr>
            <w:tcW w:w="1833" w:type="dxa"/>
            <w:vMerge/>
            <w:tcBorders>
              <w:top w:val="single" w:sz="6" w:space="0" w:color="000000"/>
              <w:left w:val="single" w:sz="6" w:space="0" w:color="000000"/>
              <w:right w:val="double" w:sz="4" w:space="0" w:color="auto"/>
            </w:tcBorders>
          </w:tcPr>
          <w:p w:rsidR="003B0834" w:rsidRPr="001B767F" w:rsidRDefault="003B0834"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3B0834" w:rsidRPr="001B767F" w:rsidRDefault="003B0834"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Алгебра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3B0834" w:rsidRPr="001B767F" w:rsidRDefault="003B0834"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3B0834" w:rsidRPr="001B767F" w:rsidRDefault="003B083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8"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СКР</w:t>
            </w:r>
          </w:p>
        </w:tc>
      </w:tr>
      <w:tr w:rsidR="0027274D" w:rsidRPr="001B767F" w:rsidTr="0027274D">
        <w:trPr>
          <w:trHeight w:val="49"/>
        </w:trPr>
        <w:tc>
          <w:tcPr>
            <w:tcW w:w="1833" w:type="dxa"/>
            <w:vMerge/>
            <w:tcBorders>
              <w:top w:val="single" w:sz="6" w:space="0" w:color="000000"/>
              <w:left w:val="single" w:sz="6" w:space="0" w:color="000000"/>
              <w:right w:val="double" w:sz="4" w:space="0" w:color="auto"/>
            </w:tcBorders>
          </w:tcPr>
          <w:p w:rsidR="003B0834" w:rsidRPr="001B767F" w:rsidRDefault="003B0834"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3B0834" w:rsidRPr="001B767F" w:rsidRDefault="003B0834"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Геометрия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3B0834" w:rsidRPr="001B767F" w:rsidRDefault="003B0834"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3B0834" w:rsidRPr="001B767F" w:rsidRDefault="003B083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3B0834" w:rsidRPr="001B767F" w:rsidRDefault="003B0834"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3B0834" w:rsidRPr="001B767F" w:rsidRDefault="003B083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СКР</w:t>
            </w:r>
          </w:p>
        </w:tc>
      </w:tr>
      <w:tr w:rsidR="0027274D" w:rsidRPr="001B767F" w:rsidTr="00AB223E">
        <w:trPr>
          <w:trHeight w:val="49"/>
        </w:trPr>
        <w:tc>
          <w:tcPr>
            <w:tcW w:w="1833" w:type="dxa"/>
            <w:vMerge/>
            <w:tcBorders>
              <w:left w:val="single" w:sz="6" w:space="0" w:color="000000"/>
              <w:bottom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4" w:space="0" w:color="auto"/>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Информатика </w:t>
            </w:r>
          </w:p>
        </w:tc>
        <w:tc>
          <w:tcPr>
            <w:tcW w:w="997" w:type="dxa"/>
            <w:tcBorders>
              <w:top w:val="single" w:sz="6" w:space="0" w:color="000000"/>
              <w:left w:val="double" w:sz="4" w:space="0" w:color="auto"/>
              <w:bottom w:val="single" w:sz="4" w:space="0" w:color="auto"/>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4" w:space="0" w:color="auto"/>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4" w:space="0" w:color="auto"/>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47219D" w:rsidRPr="001B767F" w:rsidTr="00AB223E">
        <w:trPr>
          <w:trHeight w:val="49"/>
        </w:trPr>
        <w:tc>
          <w:tcPr>
            <w:tcW w:w="1833" w:type="dxa"/>
            <w:vMerge w:val="restart"/>
            <w:tcBorders>
              <w:top w:val="single" w:sz="6" w:space="0" w:color="000000"/>
              <w:left w:val="single" w:sz="6" w:space="0" w:color="000000"/>
              <w:right w:val="double" w:sz="4" w:space="0" w:color="auto"/>
            </w:tcBorders>
          </w:tcPr>
          <w:p w:rsidR="0047219D" w:rsidRPr="001B767F" w:rsidRDefault="0047219D"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Общественно-научные предметы</w:t>
            </w:r>
          </w:p>
        </w:tc>
        <w:tc>
          <w:tcPr>
            <w:tcW w:w="3322" w:type="dxa"/>
            <w:tcBorders>
              <w:top w:val="single" w:sz="6" w:space="0" w:color="000000"/>
              <w:left w:val="single" w:sz="6" w:space="0" w:color="000000"/>
              <w:bottom w:val="single" w:sz="6" w:space="0" w:color="000000"/>
              <w:right w:val="double" w:sz="4" w:space="0" w:color="auto"/>
            </w:tcBorders>
            <w:hideMark/>
          </w:tcPr>
          <w:p w:rsidR="0047219D" w:rsidRPr="001B767F" w:rsidRDefault="0047219D"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История</w:t>
            </w:r>
            <w:r>
              <w:rPr>
                <w:rFonts w:ascii="Times New Roman" w:hAnsi="Times New Roman" w:cs="Times New Roman"/>
                <w:sz w:val="20"/>
                <w:szCs w:val="20"/>
              </w:rPr>
              <w:t>. Всеобщая история</w:t>
            </w:r>
          </w:p>
        </w:tc>
        <w:tc>
          <w:tcPr>
            <w:tcW w:w="997" w:type="dxa"/>
            <w:tcBorders>
              <w:top w:val="single" w:sz="6" w:space="0" w:color="000000"/>
              <w:left w:val="double" w:sz="4" w:space="0" w:color="auto"/>
              <w:bottom w:val="single" w:sz="4" w:space="0" w:color="auto"/>
              <w:right w:val="double" w:sz="4" w:space="0" w:color="auto"/>
            </w:tcBorders>
            <w:shd w:val="clear" w:color="auto" w:fill="FFFFFF"/>
          </w:tcPr>
          <w:p w:rsidR="0047219D" w:rsidRPr="001B767F" w:rsidRDefault="0047219D"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4" w:space="0" w:color="auto"/>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vMerge w:val="restart"/>
            <w:tcBorders>
              <w:top w:val="single" w:sz="6" w:space="0" w:color="000000"/>
              <w:left w:val="double" w:sz="4" w:space="0" w:color="auto"/>
              <w:right w:val="double" w:sz="4" w:space="0" w:color="auto"/>
            </w:tcBorders>
          </w:tcPr>
          <w:p w:rsidR="0047219D" w:rsidRPr="001B767F" w:rsidRDefault="0047219D"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vMerge w:val="restart"/>
            <w:tcBorders>
              <w:top w:val="single" w:sz="6" w:space="0" w:color="000000"/>
              <w:left w:val="double" w:sz="4" w:space="0" w:color="auto"/>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vMerge w:val="restart"/>
            <w:tcBorders>
              <w:top w:val="single" w:sz="4" w:space="0" w:color="auto"/>
              <w:left w:val="double" w:sz="4" w:space="0" w:color="auto"/>
              <w:right w:val="double" w:sz="4" w:space="0" w:color="auto"/>
            </w:tcBorders>
          </w:tcPr>
          <w:p w:rsidR="0047219D" w:rsidRPr="001B767F" w:rsidRDefault="0047219D"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vMerge w:val="restart"/>
            <w:tcBorders>
              <w:top w:val="single" w:sz="6" w:space="0" w:color="000000"/>
              <w:left w:val="double" w:sz="4" w:space="0" w:color="auto"/>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vMerge w:val="restart"/>
            <w:tcBorders>
              <w:top w:val="single" w:sz="6" w:space="0" w:color="000000"/>
              <w:left w:val="double" w:sz="4" w:space="0" w:color="auto"/>
              <w:right w:val="double" w:sz="4" w:space="0" w:color="auto"/>
            </w:tcBorders>
          </w:tcPr>
          <w:p w:rsidR="0047219D" w:rsidRPr="001B767F" w:rsidRDefault="0047219D"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vMerge w:val="restart"/>
            <w:tcBorders>
              <w:top w:val="single" w:sz="6" w:space="0" w:color="000000"/>
              <w:left w:val="double" w:sz="4" w:space="0" w:color="auto"/>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vMerge w:val="restart"/>
            <w:tcBorders>
              <w:top w:val="single" w:sz="6" w:space="0" w:color="000000"/>
              <w:left w:val="double" w:sz="4" w:space="0" w:color="auto"/>
              <w:right w:val="double" w:sz="4" w:space="0" w:color="auto"/>
            </w:tcBorders>
          </w:tcPr>
          <w:p w:rsidR="0047219D" w:rsidRPr="001B767F" w:rsidRDefault="0047219D"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vMerge w:val="restart"/>
            <w:tcBorders>
              <w:top w:val="single" w:sz="6" w:space="0" w:color="000000"/>
              <w:left w:val="double" w:sz="4" w:space="0" w:color="auto"/>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47219D" w:rsidRPr="001B767F" w:rsidTr="00AB223E">
        <w:trPr>
          <w:trHeight w:val="49"/>
        </w:trPr>
        <w:tc>
          <w:tcPr>
            <w:tcW w:w="1833" w:type="dxa"/>
            <w:vMerge/>
            <w:tcBorders>
              <w:top w:val="single" w:sz="6" w:space="0" w:color="000000"/>
              <w:left w:val="single" w:sz="6" w:space="0" w:color="000000"/>
              <w:right w:val="double" w:sz="4" w:space="0" w:color="auto"/>
            </w:tcBorders>
          </w:tcPr>
          <w:p w:rsidR="0047219D" w:rsidRPr="001B767F" w:rsidRDefault="0047219D"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6" w:space="0" w:color="000000"/>
              <w:right w:val="double" w:sz="4" w:space="0" w:color="auto"/>
            </w:tcBorders>
          </w:tcPr>
          <w:p w:rsidR="0047219D" w:rsidRPr="001B767F" w:rsidRDefault="0047219D" w:rsidP="00EF7F44">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 История России</w:t>
            </w:r>
          </w:p>
        </w:tc>
        <w:tc>
          <w:tcPr>
            <w:tcW w:w="997" w:type="dxa"/>
            <w:tcBorders>
              <w:top w:val="single" w:sz="4" w:space="0" w:color="auto"/>
              <w:left w:val="double" w:sz="4" w:space="0" w:color="auto"/>
              <w:bottom w:val="single" w:sz="6" w:space="0" w:color="000000"/>
              <w:right w:val="double" w:sz="4" w:space="0" w:color="auto"/>
            </w:tcBorders>
            <w:shd w:val="clear" w:color="auto" w:fill="FFFFFF"/>
          </w:tcPr>
          <w:p w:rsidR="0047219D" w:rsidRPr="001B767F" w:rsidRDefault="0047219D" w:rsidP="00EF7F44">
            <w:pPr>
              <w:spacing w:after="0" w:line="240" w:lineRule="auto"/>
              <w:jc w:val="center"/>
              <w:rPr>
                <w:rFonts w:ascii="Times New Roman" w:hAnsi="Times New Roman" w:cs="Times New Roman"/>
                <w:sz w:val="20"/>
                <w:szCs w:val="20"/>
              </w:rPr>
            </w:pPr>
          </w:p>
        </w:tc>
        <w:tc>
          <w:tcPr>
            <w:tcW w:w="999" w:type="dxa"/>
            <w:tcBorders>
              <w:top w:val="single" w:sz="4" w:space="0" w:color="auto"/>
              <w:left w:val="double" w:sz="4" w:space="0" w:color="auto"/>
              <w:bottom w:val="single" w:sz="6" w:space="0" w:color="000000"/>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6" w:space="0" w:color="000000"/>
              <w:right w:val="double" w:sz="4" w:space="0" w:color="auto"/>
            </w:tcBorders>
          </w:tcPr>
          <w:p w:rsidR="0047219D" w:rsidRPr="001B767F" w:rsidRDefault="0047219D" w:rsidP="00EF7F44">
            <w:pPr>
              <w:spacing w:after="0" w:line="240" w:lineRule="auto"/>
              <w:jc w:val="center"/>
              <w:rPr>
                <w:rFonts w:ascii="Times New Roman" w:hAnsi="Times New Roman" w:cs="Times New Roman"/>
                <w:sz w:val="20"/>
                <w:szCs w:val="20"/>
              </w:rPr>
            </w:pPr>
          </w:p>
        </w:tc>
        <w:tc>
          <w:tcPr>
            <w:tcW w:w="999" w:type="dxa"/>
            <w:vMerge/>
            <w:tcBorders>
              <w:left w:val="double" w:sz="4" w:space="0" w:color="auto"/>
              <w:bottom w:val="single" w:sz="6" w:space="0" w:color="000000"/>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p>
        </w:tc>
        <w:tc>
          <w:tcPr>
            <w:tcW w:w="999" w:type="dxa"/>
            <w:vMerge/>
            <w:tcBorders>
              <w:left w:val="double" w:sz="4" w:space="0" w:color="auto"/>
              <w:bottom w:val="single" w:sz="6" w:space="0" w:color="000000"/>
              <w:right w:val="double" w:sz="4" w:space="0" w:color="auto"/>
            </w:tcBorders>
          </w:tcPr>
          <w:p w:rsidR="0047219D" w:rsidRPr="001B767F" w:rsidRDefault="0047219D" w:rsidP="00EF7F44">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6" w:space="0" w:color="000000"/>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4" w:space="0" w:color="auto"/>
              <w:right w:val="double" w:sz="4" w:space="0" w:color="auto"/>
            </w:tcBorders>
          </w:tcPr>
          <w:p w:rsidR="0047219D" w:rsidRPr="001B767F" w:rsidRDefault="0047219D" w:rsidP="00EF7F44">
            <w:pPr>
              <w:spacing w:after="0" w:line="240" w:lineRule="auto"/>
              <w:jc w:val="center"/>
              <w:rPr>
                <w:rFonts w:ascii="Times New Roman" w:hAnsi="Times New Roman" w:cs="Times New Roman"/>
                <w:iCs/>
                <w:sz w:val="20"/>
                <w:szCs w:val="20"/>
              </w:rPr>
            </w:pPr>
          </w:p>
        </w:tc>
        <w:tc>
          <w:tcPr>
            <w:tcW w:w="999" w:type="dxa"/>
            <w:vMerge/>
            <w:tcBorders>
              <w:left w:val="double" w:sz="4" w:space="0" w:color="auto"/>
              <w:bottom w:val="single" w:sz="6" w:space="0" w:color="000000"/>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p>
        </w:tc>
        <w:tc>
          <w:tcPr>
            <w:tcW w:w="998" w:type="dxa"/>
            <w:vMerge/>
            <w:tcBorders>
              <w:left w:val="double" w:sz="4" w:space="0" w:color="auto"/>
              <w:bottom w:val="single" w:sz="6" w:space="0" w:color="000000"/>
              <w:right w:val="double" w:sz="4" w:space="0" w:color="auto"/>
            </w:tcBorders>
          </w:tcPr>
          <w:p w:rsidR="0047219D" w:rsidRPr="001B767F" w:rsidRDefault="0047219D" w:rsidP="00EF7F44">
            <w:pPr>
              <w:spacing w:after="0" w:line="240" w:lineRule="auto"/>
              <w:jc w:val="center"/>
              <w:rPr>
                <w:rFonts w:ascii="Times New Roman" w:hAnsi="Times New Roman" w:cs="Times New Roman"/>
                <w:iCs/>
                <w:sz w:val="20"/>
                <w:szCs w:val="20"/>
              </w:rPr>
            </w:pPr>
          </w:p>
        </w:tc>
        <w:tc>
          <w:tcPr>
            <w:tcW w:w="1161" w:type="dxa"/>
            <w:vMerge/>
            <w:tcBorders>
              <w:left w:val="double" w:sz="4" w:space="0" w:color="auto"/>
              <w:bottom w:val="single" w:sz="6" w:space="0" w:color="000000"/>
              <w:right w:val="single" w:sz="6" w:space="0" w:color="000000"/>
            </w:tcBorders>
          </w:tcPr>
          <w:p w:rsidR="0047219D" w:rsidRPr="001B767F" w:rsidRDefault="0047219D" w:rsidP="00EF7F44">
            <w:pPr>
              <w:spacing w:after="0" w:line="240" w:lineRule="auto"/>
              <w:jc w:val="center"/>
              <w:rPr>
                <w:rFonts w:ascii="Times New Roman" w:hAnsi="Times New Roman" w:cs="Times New Roman"/>
                <w:sz w:val="20"/>
                <w:szCs w:val="20"/>
              </w:rPr>
            </w:pPr>
          </w:p>
        </w:tc>
      </w:tr>
      <w:tr w:rsidR="0027274D" w:rsidRPr="001B767F" w:rsidTr="0027274D">
        <w:trPr>
          <w:trHeight w:val="103"/>
        </w:trPr>
        <w:tc>
          <w:tcPr>
            <w:tcW w:w="1833" w:type="dxa"/>
            <w:vMerge/>
            <w:tcBorders>
              <w:left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Обществознание </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225519"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49"/>
        </w:trPr>
        <w:tc>
          <w:tcPr>
            <w:tcW w:w="1833" w:type="dxa"/>
            <w:vMerge/>
            <w:tcBorders>
              <w:left w:val="single" w:sz="6" w:space="0" w:color="000000"/>
              <w:bottom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География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362E45">
        <w:trPr>
          <w:trHeight w:val="49"/>
        </w:trPr>
        <w:tc>
          <w:tcPr>
            <w:tcW w:w="1833" w:type="dxa"/>
            <w:vMerge w:val="restart"/>
            <w:tcBorders>
              <w:top w:val="single" w:sz="6" w:space="0" w:color="000000"/>
              <w:left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Естественно-</w:t>
            </w:r>
          </w:p>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научные предметы</w:t>
            </w:r>
          </w:p>
        </w:tc>
        <w:tc>
          <w:tcPr>
            <w:tcW w:w="3322" w:type="dxa"/>
            <w:tcBorders>
              <w:top w:val="single" w:sz="6" w:space="0" w:color="000000"/>
              <w:left w:val="single" w:sz="6" w:space="0" w:color="000000"/>
              <w:bottom w:val="single" w:sz="6" w:space="0" w:color="000000"/>
              <w:right w:val="double" w:sz="4" w:space="0" w:color="auto"/>
            </w:tcBorders>
          </w:tcPr>
          <w:p w:rsidR="00695ED5" w:rsidRPr="001B767F" w:rsidRDefault="00362E4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Физика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133F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7F5B9A"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362E45">
        <w:trPr>
          <w:trHeight w:val="156"/>
        </w:trPr>
        <w:tc>
          <w:tcPr>
            <w:tcW w:w="1833" w:type="dxa"/>
            <w:vMerge/>
            <w:tcBorders>
              <w:left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6" w:space="0" w:color="000000"/>
              <w:right w:val="double" w:sz="4" w:space="0" w:color="auto"/>
            </w:tcBorders>
          </w:tcPr>
          <w:p w:rsidR="00695ED5" w:rsidRPr="001B767F" w:rsidRDefault="00362E4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Химия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362E45">
        <w:trPr>
          <w:trHeight w:val="49"/>
        </w:trPr>
        <w:tc>
          <w:tcPr>
            <w:tcW w:w="1833" w:type="dxa"/>
            <w:vMerge/>
            <w:tcBorders>
              <w:left w:val="single" w:sz="6" w:space="0" w:color="000000"/>
              <w:bottom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6" w:space="0" w:color="000000"/>
              <w:right w:val="double" w:sz="4" w:space="0" w:color="auto"/>
            </w:tcBorders>
          </w:tcPr>
          <w:p w:rsidR="00695ED5" w:rsidRPr="001B767F" w:rsidRDefault="00362E4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Биология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245984"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7D71D8"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FF01B0"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7D71D8"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7D71D8"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133F4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27274D" w:rsidRPr="001B767F" w:rsidTr="0027274D">
        <w:trPr>
          <w:trHeight w:val="146"/>
        </w:trPr>
        <w:tc>
          <w:tcPr>
            <w:tcW w:w="1833" w:type="dxa"/>
            <w:vMerge w:val="restart"/>
            <w:tcBorders>
              <w:top w:val="single" w:sz="6" w:space="0" w:color="000000"/>
              <w:left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Искусство</w:t>
            </w:r>
          </w:p>
        </w:tc>
        <w:tc>
          <w:tcPr>
            <w:tcW w:w="3322" w:type="dxa"/>
            <w:tcBorders>
              <w:top w:val="single" w:sz="6" w:space="0" w:color="000000"/>
              <w:left w:val="single" w:sz="6" w:space="0" w:color="000000"/>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Музыка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AA3203"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7F5B9A"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r>
      <w:tr w:rsidR="0027274D" w:rsidRPr="001B767F" w:rsidTr="0027274D">
        <w:trPr>
          <w:trHeight w:val="92"/>
        </w:trPr>
        <w:tc>
          <w:tcPr>
            <w:tcW w:w="1833" w:type="dxa"/>
            <w:vMerge/>
            <w:tcBorders>
              <w:left w:val="single" w:sz="6" w:space="0" w:color="000000"/>
              <w:bottom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ИЗО</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r>
      <w:tr w:rsidR="0027274D" w:rsidRPr="001B767F" w:rsidTr="0027274D">
        <w:trPr>
          <w:trHeight w:val="166"/>
        </w:trPr>
        <w:tc>
          <w:tcPr>
            <w:tcW w:w="1833" w:type="dxa"/>
            <w:tcBorders>
              <w:top w:val="single" w:sz="6" w:space="0" w:color="000000"/>
              <w:left w:val="single" w:sz="6" w:space="0" w:color="000000"/>
              <w:bottom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Технология</w:t>
            </w:r>
          </w:p>
        </w:tc>
        <w:tc>
          <w:tcPr>
            <w:tcW w:w="3322" w:type="dxa"/>
            <w:tcBorders>
              <w:top w:val="single" w:sz="6" w:space="0" w:color="000000"/>
              <w:left w:val="single" w:sz="6" w:space="0" w:color="000000"/>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Технология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871C7"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AA3203">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r>
      <w:tr w:rsidR="00695ED5" w:rsidRPr="001B767F" w:rsidTr="0027274D">
        <w:trPr>
          <w:trHeight w:val="236"/>
        </w:trPr>
        <w:tc>
          <w:tcPr>
            <w:tcW w:w="1833" w:type="dxa"/>
            <w:tcBorders>
              <w:top w:val="single" w:sz="6" w:space="0" w:color="000000"/>
              <w:left w:val="single" w:sz="6" w:space="0" w:color="000000"/>
              <w:bottom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16"/>
                <w:szCs w:val="16"/>
              </w:rPr>
            </w:pPr>
            <w:r w:rsidRPr="001B767F">
              <w:rPr>
                <w:rFonts w:ascii="Times New Roman" w:hAnsi="Times New Roman" w:cs="Times New Roman"/>
                <w:sz w:val="16"/>
                <w:szCs w:val="16"/>
              </w:rPr>
              <w:t>Основы духовно-нравственной культуры народов России</w:t>
            </w:r>
          </w:p>
        </w:tc>
        <w:tc>
          <w:tcPr>
            <w:tcW w:w="3322" w:type="dxa"/>
            <w:tcBorders>
              <w:top w:val="single" w:sz="6" w:space="0" w:color="000000"/>
              <w:left w:val="single" w:sz="6" w:space="0" w:color="000000"/>
              <w:bottom w:val="single" w:sz="6" w:space="0" w:color="000000"/>
              <w:right w:val="double" w:sz="4" w:space="0" w:color="auto"/>
            </w:tcBorders>
          </w:tcPr>
          <w:p w:rsidR="00695ED5" w:rsidRPr="001B767F" w:rsidRDefault="00695ED5" w:rsidP="00EF7F44">
            <w:pPr>
              <w:spacing w:after="0" w:line="240" w:lineRule="auto"/>
              <w:rPr>
                <w:rFonts w:ascii="Times New Roman" w:hAnsi="Times New Roman" w:cs="Times New Roman"/>
                <w:sz w:val="16"/>
                <w:szCs w:val="16"/>
              </w:rPr>
            </w:pPr>
            <w:r w:rsidRPr="001B767F">
              <w:rPr>
                <w:rFonts w:ascii="Times New Roman" w:hAnsi="Times New Roman" w:cs="Times New Roman"/>
                <w:sz w:val="20"/>
                <w:szCs w:val="20"/>
              </w:rPr>
              <w:t>Основы духовно-нравственной культуры народов России</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1/0</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iCs/>
                <w:sz w:val="20"/>
                <w:szCs w:val="20"/>
              </w:rPr>
            </w:pPr>
          </w:p>
        </w:tc>
      </w:tr>
      <w:tr w:rsidR="0027274D" w:rsidRPr="001B767F" w:rsidTr="0027274D">
        <w:trPr>
          <w:trHeight w:val="318"/>
        </w:trPr>
        <w:tc>
          <w:tcPr>
            <w:tcW w:w="1833" w:type="dxa"/>
            <w:vMerge w:val="restart"/>
            <w:tcBorders>
              <w:top w:val="single" w:sz="6" w:space="0" w:color="000000"/>
              <w:left w:val="single" w:sz="6" w:space="0" w:color="000000"/>
              <w:right w:val="single" w:sz="4" w:space="0" w:color="auto"/>
            </w:tcBorders>
          </w:tcPr>
          <w:p w:rsidR="00695ED5" w:rsidRPr="001B767F" w:rsidRDefault="00695ED5" w:rsidP="00EF7F44">
            <w:pPr>
              <w:spacing w:after="0" w:line="240" w:lineRule="auto"/>
              <w:rPr>
                <w:rFonts w:ascii="Times New Roman" w:hAnsi="Times New Roman" w:cs="Times New Roman"/>
                <w:sz w:val="16"/>
                <w:szCs w:val="16"/>
              </w:rPr>
            </w:pPr>
            <w:r w:rsidRPr="001B767F">
              <w:rPr>
                <w:rFonts w:ascii="Times New Roman" w:hAnsi="Times New Roman" w:cs="Times New Roman"/>
                <w:sz w:val="16"/>
                <w:szCs w:val="16"/>
              </w:rPr>
              <w:t>Физическая культура и основы безопасности жизнедеятельности</w:t>
            </w:r>
          </w:p>
        </w:tc>
        <w:tc>
          <w:tcPr>
            <w:tcW w:w="3322" w:type="dxa"/>
            <w:tcBorders>
              <w:top w:val="single" w:sz="6" w:space="0" w:color="000000"/>
              <w:left w:val="single" w:sz="4" w:space="0" w:color="auto"/>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Физическая культура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w:t>
            </w: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ДфЗ/ИЗ</w:t>
            </w:r>
          </w:p>
        </w:tc>
      </w:tr>
      <w:tr w:rsidR="0027274D" w:rsidRPr="001B767F" w:rsidTr="0027274D">
        <w:trPr>
          <w:trHeight w:val="49"/>
        </w:trPr>
        <w:tc>
          <w:tcPr>
            <w:tcW w:w="1833" w:type="dxa"/>
            <w:vMerge/>
            <w:tcBorders>
              <w:left w:val="single" w:sz="6" w:space="0" w:color="000000"/>
              <w:bottom w:val="single" w:sz="6" w:space="0" w:color="000000"/>
              <w:right w:val="single" w:sz="4" w:space="0" w:color="auto"/>
            </w:tcBorders>
          </w:tcPr>
          <w:p w:rsidR="00695ED5" w:rsidRPr="001B767F" w:rsidRDefault="00695ED5" w:rsidP="00EF7F44">
            <w:pPr>
              <w:spacing w:after="0" w:line="240" w:lineRule="auto"/>
              <w:rPr>
                <w:rFonts w:ascii="Times New Roman" w:hAnsi="Times New Roman" w:cs="Times New Roman"/>
                <w:sz w:val="20"/>
                <w:szCs w:val="20"/>
              </w:rPr>
            </w:pPr>
          </w:p>
        </w:tc>
        <w:tc>
          <w:tcPr>
            <w:tcW w:w="3322" w:type="dxa"/>
            <w:tcBorders>
              <w:top w:val="single" w:sz="6" w:space="0" w:color="000000"/>
              <w:left w:val="single" w:sz="4" w:space="0" w:color="auto"/>
              <w:bottom w:val="single" w:sz="6" w:space="0" w:color="000000"/>
              <w:right w:val="double" w:sz="4" w:space="0" w:color="auto"/>
            </w:tcBorders>
            <w:hideMark/>
          </w:tcPr>
          <w:p w:rsidR="00695ED5" w:rsidRPr="001B767F" w:rsidRDefault="00695ED5" w:rsidP="00EF7F44">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ОБЖ</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695ED5" w:rsidRPr="001B767F" w:rsidRDefault="00695ED5"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695ED5" w:rsidRPr="001B767F" w:rsidRDefault="00695ED5"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ИЗ</w:t>
            </w:r>
          </w:p>
        </w:tc>
      </w:tr>
      <w:tr w:rsidR="00123D3D" w:rsidRPr="001B767F" w:rsidTr="0027274D">
        <w:trPr>
          <w:trHeight w:val="49"/>
        </w:trPr>
        <w:tc>
          <w:tcPr>
            <w:tcW w:w="1833" w:type="dxa"/>
            <w:tcBorders>
              <w:left w:val="single" w:sz="6" w:space="0" w:color="000000"/>
              <w:bottom w:val="single" w:sz="6" w:space="0" w:color="000000"/>
              <w:right w:val="single" w:sz="4" w:space="0" w:color="auto"/>
            </w:tcBorders>
          </w:tcPr>
          <w:p w:rsidR="00123D3D" w:rsidRPr="001B767F" w:rsidRDefault="00123D3D" w:rsidP="00EF7F44">
            <w:pPr>
              <w:spacing w:after="0" w:line="240" w:lineRule="auto"/>
              <w:rPr>
                <w:rFonts w:ascii="Times New Roman" w:hAnsi="Times New Roman" w:cs="Times New Roman"/>
                <w:sz w:val="18"/>
                <w:szCs w:val="18"/>
              </w:rPr>
            </w:pPr>
            <w:r w:rsidRPr="001B767F">
              <w:rPr>
                <w:rFonts w:ascii="Times New Roman" w:hAnsi="Times New Roman" w:cs="Times New Roman"/>
                <w:sz w:val="18"/>
                <w:szCs w:val="18"/>
              </w:rPr>
              <w:t>Коррекционная подготовка</w:t>
            </w:r>
          </w:p>
        </w:tc>
        <w:tc>
          <w:tcPr>
            <w:tcW w:w="3322" w:type="dxa"/>
            <w:tcBorders>
              <w:top w:val="single" w:sz="6" w:space="0" w:color="000000"/>
              <w:left w:val="single" w:sz="4" w:space="0" w:color="auto"/>
              <w:bottom w:val="single" w:sz="6" w:space="0" w:color="000000"/>
              <w:right w:val="double" w:sz="4" w:space="0" w:color="auto"/>
            </w:tcBorders>
          </w:tcPr>
          <w:p w:rsidR="00123D3D" w:rsidRPr="001B767F" w:rsidRDefault="00122D0D" w:rsidP="00122D0D">
            <w:pPr>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Обязательные индивидуальные и групповые занятия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123D3D" w:rsidRPr="001B767F" w:rsidRDefault="00123D3D"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123D3D" w:rsidRPr="001B767F" w:rsidRDefault="00123D3D"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123D3D" w:rsidRPr="001B767F" w:rsidRDefault="00FF01B0"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123D3D" w:rsidRPr="001B767F" w:rsidRDefault="00123D3D"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123D3D" w:rsidRPr="001B767F" w:rsidRDefault="007D71D8" w:rsidP="00EF7F44">
            <w:pPr>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998" w:type="dxa"/>
            <w:tcBorders>
              <w:top w:val="single" w:sz="6" w:space="0" w:color="000000"/>
              <w:left w:val="double" w:sz="4" w:space="0" w:color="auto"/>
              <w:bottom w:val="single" w:sz="6" w:space="0" w:color="000000"/>
              <w:right w:val="single" w:sz="6" w:space="0" w:color="000000"/>
            </w:tcBorders>
          </w:tcPr>
          <w:p w:rsidR="00123D3D" w:rsidRPr="001B767F" w:rsidRDefault="00123D3D"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123D3D" w:rsidRPr="001B767F" w:rsidRDefault="00B22AD4"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w:t>
            </w:r>
          </w:p>
        </w:tc>
        <w:tc>
          <w:tcPr>
            <w:tcW w:w="999" w:type="dxa"/>
            <w:tcBorders>
              <w:top w:val="single" w:sz="6" w:space="0" w:color="000000"/>
              <w:left w:val="double" w:sz="4" w:space="0" w:color="auto"/>
              <w:bottom w:val="single" w:sz="6" w:space="0" w:color="000000"/>
              <w:right w:val="single" w:sz="6" w:space="0" w:color="000000"/>
            </w:tcBorders>
          </w:tcPr>
          <w:p w:rsidR="00123D3D" w:rsidRPr="001B767F" w:rsidRDefault="00123D3D"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123D3D" w:rsidRPr="001B767F" w:rsidRDefault="00B22AD4" w:rsidP="00EF7F44">
            <w:pPr>
              <w:spacing w:after="0" w:line="240" w:lineRule="auto"/>
              <w:jc w:val="center"/>
              <w:rPr>
                <w:rFonts w:ascii="Times New Roman" w:hAnsi="Times New Roman" w:cs="Times New Roman"/>
                <w:iCs/>
                <w:sz w:val="20"/>
                <w:szCs w:val="20"/>
              </w:rPr>
            </w:pPr>
            <w:r w:rsidRPr="001B767F">
              <w:rPr>
                <w:rFonts w:ascii="Times New Roman" w:hAnsi="Times New Roman" w:cs="Times New Roman"/>
                <w:iCs/>
                <w:sz w:val="20"/>
                <w:szCs w:val="20"/>
              </w:rPr>
              <w:t>-</w:t>
            </w:r>
          </w:p>
        </w:tc>
        <w:tc>
          <w:tcPr>
            <w:tcW w:w="1161" w:type="dxa"/>
            <w:tcBorders>
              <w:top w:val="single" w:sz="6" w:space="0" w:color="000000"/>
              <w:left w:val="double" w:sz="4" w:space="0" w:color="auto"/>
              <w:bottom w:val="single" w:sz="6" w:space="0" w:color="000000"/>
              <w:right w:val="single" w:sz="6" w:space="0" w:color="000000"/>
            </w:tcBorders>
          </w:tcPr>
          <w:p w:rsidR="00123D3D" w:rsidRPr="001B767F" w:rsidRDefault="00123D3D" w:rsidP="00EF7F44">
            <w:pPr>
              <w:spacing w:after="0" w:line="240" w:lineRule="auto"/>
              <w:jc w:val="center"/>
              <w:rPr>
                <w:rFonts w:ascii="Times New Roman" w:hAnsi="Times New Roman" w:cs="Times New Roman"/>
                <w:sz w:val="20"/>
                <w:szCs w:val="20"/>
              </w:rPr>
            </w:pPr>
          </w:p>
        </w:tc>
      </w:tr>
      <w:tr w:rsidR="0027274D" w:rsidRPr="001B767F" w:rsidTr="0027274D">
        <w:trPr>
          <w:trHeight w:val="196"/>
        </w:trPr>
        <w:tc>
          <w:tcPr>
            <w:tcW w:w="5155" w:type="dxa"/>
            <w:gridSpan w:val="2"/>
            <w:tcBorders>
              <w:top w:val="single" w:sz="6" w:space="0" w:color="000000"/>
              <w:left w:val="single" w:sz="6" w:space="0" w:color="000000"/>
              <w:bottom w:val="single" w:sz="6" w:space="0" w:color="000000"/>
              <w:right w:val="double" w:sz="4" w:space="0" w:color="auto"/>
            </w:tcBorders>
            <w:shd w:val="clear" w:color="auto" w:fill="FBD4B4"/>
          </w:tcPr>
          <w:p w:rsidR="00695ED5" w:rsidRPr="001B767F" w:rsidRDefault="00695ED5" w:rsidP="00EF7F44">
            <w:pPr>
              <w:spacing w:after="0" w:line="240" w:lineRule="auto"/>
              <w:rPr>
                <w:rFonts w:ascii="Times New Roman" w:hAnsi="Times New Roman" w:cs="Times New Roman"/>
                <w:b/>
                <w:sz w:val="20"/>
                <w:szCs w:val="20"/>
              </w:rPr>
            </w:pPr>
            <w:r w:rsidRPr="001B767F">
              <w:rPr>
                <w:rFonts w:ascii="Times New Roman" w:hAnsi="Times New Roman" w:cs="Times New Roman"/>
                <w:b/>
                <w:sz w:val="20"/>
                <w:szCs w:val="20"/>
              </w:rPr>
              <w:t xml:space="preserve">Обязательная  учебная нагрузка на учащегося </w:t>
            </w:r>
          </w:p>
        </w:tc>
        <w:tc>
          <w:tcPr>
            <w:tcW w:w="997"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4B2376" w:rsidP="00EF7F4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30</w:t>
            </w:r>
            <w:r w:rsidR="00695ED5" w:rsidRPr="001B767F">
              <w:rPr>
                <w:rFonts w:ascii="Times New Roman" w:hAnsi="Times New Roman" w:cs="Times New Roman"/>
                <w:b/>
                <w:sz w:val="20"/>
                <w:szCs w:val="20"/>
              </w:rPr>
              <w:t>,5</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695ED5" w:rsidP="00284C27">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3</w:t>
            </w:r>
            <w:r w:rsidR="00284C27" w:rsidRPr="001B767F">
              <w:rPr>
                <w:rFonts w:ascii="Times New Roman" w:hAnsi="Times New Roman" w:cs="Times New Roman"/>
                <w:b/>
                <w:sz w:val="20"/>
                <w:szCs w:val="20"/>
              </w:rPr>
              <w:t>1</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695ED5" w:rsidP="00133F45">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3</w:t>
            </w:r>
            <w:r w:rsidR="00133F45" w:rsidRPr="001B767F">
              <w:rPr>
                <w:rFonts w:ascii="Times New Roman" w:hAnsi="Times New Roman" w:cs="Times New Roman"/>
                <w:b/>
                <w:sz w:val="20"/>
                <w:szCs w:val="20"/>
              </w:rPr>
              <w:t>2</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695ED5" w:rsidP="007D4E17">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7D4E17" w:rsidRPr="001B767F">
              <w:rPr>
                <w:rFonts w:ascii="Times New Roman" w:hAnsi="Times New Roman" w:cs="Times New Roman"/>
                <w:b/>
                <w:iCs/>
                <w:sz w:val="20"/>
                <w:szCs w:val="20"/>
              </w:rPr>
              <w:t>3</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695ED5" w:rsidP="00542A4E">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542A4E" w:rsidRPr="001B767F">
              <w:rPr>
                <w:rFonts w:ascii="Times New Roman" w:hAnsi="Times New Roman" w:cs="Times New Roman"/>
                <w:b/>
                <w:iCs/>
                <w:sz w:val="20"/>
                <w:szCs w:val="20"/>
              </w:rPr>
              <w:t>3</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iCs/>
                <w:sz w:val="20"/>
                <w:szCs w:val="20"/>
              </w:rPr>
            </w:pPr>
          </w:p>
        </w:tc>
      </w:tr>
      <w:tr w:rsidR="0027274D" w:rsidRPr="001B767F" w:rsidTr="0027274D">
        <w:trPr>
          <w:trHeight w:val="196"/>
        </w:trPr>
        <w:tc>
          <w:tcPr>
            <w:tcW w:w="5155" w:type="dxa"/>
            <w:gridSpan w:val="2"/>
            <w:tcBorders>
              <w:top w:val="single" w:sz="6" w:space="0" w:color="000000"/>
              <w:left w:val="single" w:sz="6" w:space="0" w:color="000000"/>
              <w:bottom w:val="single" w:sz="6" w:space="0" w:color="000000"/>
              <w:right w:val="double" w:sz="4" w:space="0" w:color="auto"/>
            </w:tcBorders>
            <w:shd w:val="clear" w:color="auto" w:fill="FBD4B4"/>
          </w:tcPr>
          <w:p w:rsidR="00695ED5" w:rsidRPr="00FF4A60" w:rsidRDefault="00695ED5" w:rsidP="00EF7F44">
            <w:pPr>
              <w:spacing w:after="0" w:line="240" w:lineRule="auto"/>
              <w:rPr>
                <w:rFonts w:ascii="Times New Roman" w:hAnsi="Times New Roman" w:cs="Times New Roman"/>
                <w:b/>
                <w:i/>
                <w:sz w:val="20"/>
                <w:szCs w:val="20"/>
              </w:rPr>
            </w:pPr>
            <w:r w:rsidRPr="00FF4A60">
              <w:rPr>
                <w:rFonts w:ascii="Times New Roman" w:hAnsi="Times New Roman" w:cs="Times New Roman"/>
                <w:b/>
                <w:i/>
                <w:sz w:val="20"/>
                <w:szCs w:val="20"/>
              </w:rPr>
              <w:t>Часть, формируемая участниками образовательного процесса</w:t>
            </w:r>
          </w:p>
        </w:tc>
        <w:tc>
          <w:tcPr>
            <w:tcW w:w="997"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0E1567" w:rsidP="00EF7F4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1,5</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7B46D0" w:rsidP="00EF7F4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2</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133F45" w:rsidP="00EF7F44">
            <w:pPr>
              <w:spacing w:after="0" w:line="240" w:lineRule="auto"/>
              <w:jc w:val="center"/>
              <w:rPr>
                <w:rFonts w:ascii="Times New Roman" w:hAnsi="Times New Roman" w:cs="Times New Roman"/>
                <w:b/>
                <w:sz w:val="20"/>
                <w:szCs w:val="20"/>
              </w:rPr>
            </w:pPr>
            <w:r w:rsidRPr="001B767F">
              <w:rPr>
                <w:rFonts w:ascii="Times New Roman" w:hAnsi="Times New Roman" w:cs="Times New Roman"/>
                <w:b/>
                <w:sz w:val="20"/>
                <w:szCs w:val="20"/>
              </w:rPr>
              <w:t>-</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AA3203" w:rsidP="00EF7F4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7F5B9A" w:rsidP="00EF7F4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iCs/>
                <w:sz w:val="20"/>
                <w:szCs w:val="20"/>
              </w:rPr>
            </w:pPr>
          </w:p>
        </w:tc>
      </w:tr>
      <w:tr w:rsidR="0027274D" w:rsidRPr="001B767F" w:rsidTr="0027274D">
        <w:trPr>
          <w:trHeight w:val="60"/>
        </w:trPr>
        <w:tc>
          <w:tcPr>
            <w:tcW w:w="5155" w:type="dxa"/>
            <w:gridSpan w:val="2"/>
            <w:tcBorders>
              <w:top w:val="single" w:sz="6" w:space="0" w:color="000000"/>
              <w:left w:val="single" w:sz="6" w:space="0" w:color="000000"/>
              <w:bottom w:val="single" w:sz="6" w:space="0" w:color="000000"/>
              <w:right w:val="double" w:sz="4" w:space="0" w:color="auto"/>
            </w:tcBorders>
            <w:shd w:val="clear" w:color="auto" w:fill="FBD4B4"/>
          </w:tcPr>
          <w:p w:rsidR="00695ED5" w:rsidRPr="001B767F" w:rsidRDefault="00695ED5" w:rsidP="00EF7F44">
            <w:pPr>
              <w:spacing w:after="0" w:line="240" w:lineRule="auto"/>
              <w:rPr>
                <w:rFonts w:ascii="Times New Roman" w:hAnsi="Times New Roman" w:cs="Times New Roman"/>
                <w:b/>
                <w:iCs/>
                <w:sz w:val="20"/>
                <w:szCs w:val="20"/>
              </w:rPr>
            </w:pPr>
            <w:r w:rsidRPr="001B767F">
              <w:rPr>
                <w:rFonts w:ascii="Times New Roman" w:hAnsi="Times New Roman" w:cs="Times New Roman"/>
                <w:b/>
                <w:i/>
                <w:iCs/>
                <w:sz w:val="20"/>
                <w:szCs w:val="20"/>
              </w:rPr>
              <w:t xml:space="preserve">Максимальная </w:t>
            </w:r>
            <w:r w:rsidRPr="001B767F">
              <w:rPr>
                <w:rFonts w:ascii="Times New Roman" w:hAnsi="Times New Roman" w:cs="Times New Roman"/>
                <w:iCs/>
                <w:sz w:val="20"/>
                <w:szCs w:val="20"/>
              </w:rPr>
              <w:t>учебная нагрузка</w:t>
            </w:r>
          </w:p>
        </w:tc>
        <w:tc>
          <w:tcPr>
            <w:tcW w:w="997"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0E1567" w:rsidP="00EF7F4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32</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695ED5" w:rsidP="007B46D0">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7B46D0" w:rsidRPr="001B767F">
              <w:rPr>
                <w:rFonts w:ascii="Times New Roman" w:hAnsi="Times New Roman" w:cs="Times New Roman"/>
                <w:b/>
                <w:iCs/>
                <w:sz w:val="20"/>
                <w:szCs w:val="20"/>
              </w:rPr>
              <w:t>3</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695ED5" w:rsidP="00133F45">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133F45" w:rsidRPr="001B767F">
              <w:rPr>
                <w:rFonts w:ascii="Times New Roman" w:hAnsi="Times New Roman" w:cs="Times New Roman"/>
                <w:b/>
                <w:iCs/>
                <w:sz w:val="20"/>
                <w:szCs w:val="20"/>
              </w:rPr>
              <w:t>2</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695ED5"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AC30DD" w:rsidRPr="001B767F">
              <w:rPr>
                <w:rFonts w:ascii="Times New Roman" w:hAnsi="Times New Roman" w:cs="Times New Roman"/>
                <w:b/>
                <w:iCs/>
                <w:sz w:val="20"/>
                <w:szCs w:val="20"/>
              </w:rPr>
              <w:t>3</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695ED5" w:rsidRPr="001B767F" w:rsidRDefault="00695ED5" w:rsidP="007F5B9A">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w:t>
            </w:r>
            <w:r w:rsidR="007F5B9A" w:rsidRPr="001B767F">
              <w:rPr>
                <w:rFonts w:ascii="Times New Roman" w:hAnsi="Times New Roman" w:cs="Times New Roman"/>
                <w:b/>
                <w:iCs/>
                <w:sz w:val="20"/>
                <w:szCs w:val="20"/>
              </w:rPr>
              <w:t>3</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695ED5" w:rsidRPr="001B767F" w:rsidRDefault="00695ED5" w:rsidP="00EF7F44">
            <w:pPr>
              <w:spacing w:after="0" w:line="240" w:lineRule="auto"/>
              <w:jc w:val="center"/>
              <w:rPr>
                <w:rFonts w:ascii="Times New Roman" w:hAnsi="Times New Roman" w:cs="Times New Roman"/>
                <w:b/>
                <w:iCs/>
                <w:sz w:val="20"/>
                <w:szCs w:val="20"/>
              </w:rPr>
            </w:pPr>
          </w:p>
        </w:tc>
      </w:tr>
      <w:tr w:rsidR="00B636D6" w:rsidRPr="001B767F" w:rsidTr="0027274D">
        <w:trPr>
          <w:trHeight w:val="60"/>
        </w:trPr>
        <w:tc>
          <w:tcPr>
            <w:tcW w:w="5155" w:type="dxa"/>
            <w:gridSpan w:val="2"/>
            <w:tcBorders>
              <w:top w:val="single" w:sz="6" w:space="0" w:color="000000"/>
              <w:left w:val="single" w:sz="6" w:space="0" w:color="000000"/>
              <w:bottom w:val="single" w:sz="6" w:space="0" w:color="000000"/>
              <w:right w:val="double" w:sz="4" w:space="0" w:color="auto"/>
            </w:tcBorders>
            <w:shd w:val="clear" w:color="auto" w:fill="FBD4B4"/>
          </w:tcPr>
          <w:p w:rsidR="00B636D6" w:rsidRPr="001B767F" w:rsidRDefault="00B636D6" w:rsidP="007B46D0">
            <w:pPr>
              <w:spacing w:after="0" w:line="240" w:lineRule="auto"/>
              <w:rPr>
                <w:rFonts w:ascii="Times New Roman" w:hAnsi="Times New Roman" w:cs="Times New Roman"/>
                <w:b/>
                <w:i/>
                <w:iCs/>
                <w:sz w:val="20"/>
                <w:szCs w:val="20"/>
              </w:rPr>
            </w:pPr>
            <w:r w:rsidRPr="001B767F">
              <w:rPr>
                <w:rFonts w:ascii="Times New Roman" w:hAnsi="Times New Roman" w:cs="Times New Roman"/>
                <w:b/>
                <w:i/>
                <w:iCs/>
                <w:sz w:val="20"/>
                <w:szCs w:val="20"/>
              </w:rPr>
              <w:t>Обязательные занятия коррекционной направленности</w:t>
            </w:r>
            <w:r w:rsidR="007B46D0" w:rsidRPr="001B767F">
              <w:rPr>
                <w:rFonts w:ascii="Times New Roman" w:hAnsi="Times New Roman" w:cs="Times New Roman"/>
                <w:b/>
                <w:i/>
                <w:iCs/>
                <w:sz w:val="20"/>
                <w:szCs w:val="20"/>
              </w:rPr>
              <w:t>/</w:t>
            </w:r>
            <w:r w:rsidR="00123D3D" w:rsidRPr="001B767F">
              <w:rPr>
                <w:rFonts w:ascii="Times New Roman" w:hAnsi="Times New Roman" w:cs="Times New Roman"/>
                <w:b/>
                <w:i/>
                <w:iCs/>
                <w:sz w:val="20"/>
                <w:szCs w:val="20"/>
              </w:rPr>
              <w:t xml:space="preserve"> внеурочн</w:t>
            </w:r>
            <w:r w:rsidR="007B46D0" w:rsidRPr="001B767F">
              <w:rPr>
                <w:rFonts w:ascii="Times New Roman" w:hAnsi="Times New Roman" w:cs="Times New Roman"/>
                <w:b/>
                <w:i/>
                <w:iCs/>
                <w:sz w:val="20"/>
                <w:szCs w:val="20"/>
              </w:rPr>
              <w:t>ая</w:t>
            </w:r>
            <w:r w:rsidR="00123D3D" w:rsidRPr="001B767F">
              <w:rPr>
                <w:rFonts w:ascii="Times New Roman" w:hAnsi="Times New Roman" w:cs="Times New Roman"/>
                <w:b/>
                <w:i/>
                <w:iCs/>
                <w:sz w:val="20"/>
                <w:szCs w:val="20"/>
              </w:rPr>
              <w:t xml:space="preserve"> деятельност</w:t>
            </w:r>
            <w:r w:rsidR="007B46D0" w:rsidRPr="001B767F">
              <w:rPr>
                <w:rFonts w:ascii="Times New Roman" w:hAnsi="Times New Roman" w:cs="Times New Roman"/>
                <w:b/>
                <w:i/>
                <w:iCs/>
                <w:sz w:val="20"/>
                <w:szCs w:val="20"/>
              </w:rPr>
              <w:t>ь</w:t>
            </w:r>
          </w:p>
        </w:tc>
        <w:tc>
          <w:tcPr>
            <w:tcW w:w="997"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7B46D0" w:rsidP="00EF7F4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-/6</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7B46D0" w:rsidP="000124AA">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-/6</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7B46D0"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5/1</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AA3203"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5/1</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7F5B9A" w:rsidP="00EF7F4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5/1</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b/>
                <w:iCs/>
                <w:sz w:val="20"/>
                <w:szCs w:val="20"/>
              </w:rPr>
            </w:pPr>
          </w:p>
        </w:tc>
      </w:tr>
      <w:tr w:rsidR="00B636D6" w:rsidRPr="001B767F" w:rsidTr="0027274D">
        <w:trPr>
          <w:trHeight w:val="60"/>
        </w:trPr>
        <w:tc>
          <w:tcPr>
            <w:tcW w:w="5155" w:type="dxa"/>
            <w:gridSpan w:val="2"/>
            <w:tcBorders>
              <w:top w:val="single" w:sz="6" w:space="0" w:color="000000"/>
              <w:left w:val="single" w:sz="6" w:space="0" w:color="000000"/>
              <w:bottom w:val="single" w:sz="6" w:space="0" w:color="000000"/>
              <w:right w:val="double" w:sz="4" w:space="0" w:color="auto"/>
            </w:tcBorders>
            <w:shd w:val="clear" w:color="auto" w:fill="FBD4B4"/>
          </w:tcPr>
          <w:p w:rsidR="00B636D6" w:rsidRPr="001B767F" w:rsidRDefault="00B636D6" w:rsidP="00EF7F44">
            <w:pPr>
              <w:spacing w:after="0" w:line="240" w:lineRule="auto"/>
              <w:rPr>
                <w:rFonts w:ascii="Times New Roman" w:hAnsi="Times New Roman" w:cs="Times New Roman"/>
                <w:b/>
                <w:i/>
                <w:iCs/>
                <w:sz w:val="20"/>
                <w:szCs w:val="20"/>
              </w:rPr>
            </w:pPr>
            <w:r w:rsidRPr="001B767F">
              <w:rPr>
                <w:rFonts w:ascii="Times New Roman" w:hAnsi="Times New Roman" w:cs="Times New Roman"/>
                <w:b/>
                <w:i/>
                <w:iCs/>
                <w:sz w:val="20"/>
                <w:szCs w:val="20"/>
              </w:rPr>
              <w:t xml:space="preserve">Максимальная </w:t>
            </w:r>
            <w:r w:rsidRPr="001B767F">
              <w:rPr>
                <w:rFonts w:ascii="Times New Roman" w:hAnsi="Times New Roman" w:cs="Times New Roman"/>
                <w:iCs/>
                <w:sz w:val="20"/>
                <w:szCs w:val="20"/>
              </w:rPr>
              <w:t>нагрузка</w:t>
            </w:r>
          </w:p>
        </w:tc>
        <w:tc>
          <w:tcPr>
            <w:tcW w:w="997"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7B46D0" w:rsidP="00EF7F4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38</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7B46D0" w:rsidP="000124AA">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38</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7B46D0"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38</w:t>
            </w:r>
          </w:p>
        </w:tc>
        <w:tc>
          <w:tcPr>
            <w:tcW w:w="998"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AA3203" w:rsidP="00AC30DD">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39</w:t>
            </w:r>
          </w:p>
        </w:tc>
        <w:tc>
          <w:tcPr>
            <w:tcW w:w="999"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iCs/>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BD4B4"/>
            <w:vAlign w:val="center"/>
          </w:tcPr>
          <w:p w:rsidR="00B636D6" w:rsidRPr="001B767F" w:rsidRDefault="007F5B9A" w:rsidP="00EF7F44">
            <w:pPr>
              <w:spacing w:after="0" w:line="240" w:lineRule="auto"/>
              <w:jc w:val="center"/>
              <w:rPr>
                <w:rFonts w:ascii="Times New Roman" w:hAnsi="Times New Roman" w:cs="Times New Roman"/>
                <w:b/>
                <w:iCs/>
                <w:sz w:val="20"/>
                <w:szCs w:val="20"/>
              </w:rPr>
            </w:pPr>
            <w:r w:rsidRPr="001B767F">
              <w:rPr>
                <w:rFonts w:ascii="Times New Roman" w:hAnsi="Times New Roman" w:cs="Times New Roman"/>
                <w:b/>
                <w:iCs/>
                <w:sz w:val="20"/>
                <w:szCs w:val="20"/>
              </w:rPr>
              <w:t>39</w:t>
            </w:r>
          </w:p>
        </w:tc>
        <w:tc>
          <w:tcPr>
            <w:tcW w:w="1161" w:type="dxa"/>
            <w:tcBorders>
              <w:top w:val="single" w:sz="6" w:space="0" w:color="000000"/>
              <w:left w:val="double" w:sz="4" w:space="0" w:color="auto"/>
              <w:bottom w:val="single" w:sz="6" w:space="0" w:color="000000"/>
              <w:right w:val="single" w:sz="6" w:space="0" w:color="000000"/>
            </w:tcBorders>
            <w:shd w:val="clear" w:color="auto" w:fill="FBD4B4"/>
            <w:vAlign w:val="center"/>
          </w:tcPr>
          <w:p w:rsidR="00B636D6" w:rsidRPr="001B767F" w:rsidRDefault="00B636D6" w:rsidP="00EF7F44">
            <w:pPr>
              <w:spacing w:after="0" w:line="240" w:lineRule="auto"/>
              <w:jc w:val="center"/>
              <w:rPr>
                <w:rFonts w:ascii="Times New Roman" w:hAnsi="Times New Roman" w:cs="Times New Roman"/>
                <w:b/>
                <w:iCs/>
                <w:sz w:val="20"/>
                <w:szCs w:val="20"/>
              </w:rPr>
            </w:pPr>
          </w:p>
        </w:tc>
      </w:tr>
    </w:tbl>
    <w:p w:rsidR="000B4852" w:rsidRPr="00AB223E" w:rsidRDefault="000B4852" w:rsidP="000B4852">
      <w:pPr>
        <w:shd w:val="clear" w:color="auto" w:fill="FFFFFF"/>
        <w:spacing w:after="0" w:line="240" w:lineRule="auto"/>
        <w:jc w:val="right"/>
        <w:rPr>
          <w:rFonts w:ascii="Times New Roman" w:hAnsi="Times New Roman" w:cs="Times New Roman"/>
          <w:bCs/>
          <w:color w:val="000000"/>
          <w:sz w:val="18"/>
          <w:szCs w:val="18"/>
        </w:rPr>
      </w:pPr>
      <w:r w:rsidRPr="00AB223E">
        <w:rPr>
          <w:rFonts w:ascii="Times New Roman" w:hAnsi="Times New Roman" w:cs="Times New Roman"/>
          <w:bCs/>
          <w:color w:val="000000"/>
          <w:sz w:val="18"/>
          <w:szCs w:val="18"/>
        </w:rPr>
        <w:t>С изменениями на основании Приказа Минобрнауки России</w:t>
      </w:r>
    </w:p>
    <w:p w:rsidR="000B4852" w:rsidRPr="00AB223E" w:rsidRDefault="000B4852" w:rsidP="000B4852">
      <w:pPr>
        <w:shd w:val="clear" w:color="auto" w:fill="FFFFFF"/>
        <w:spacing w:after="0" w:line="240" w:lineRule="auto"/>
        <w:jc w:val="right"/>
        <w:rPr>
          <w:rFonts w:ascii="Times New Roman" w:hAnsi="Times New Roman" w:cs="Times New Roman"/>
          <w:bCs/>
          <w:color w:val="000000"/>
          <w:sz w:val="18"/>
          <w:szCs w:val="18"/>
        </w:rPr>
      </w:pPr>
      <w:r w:rsidRPr="00AB223E">
        <w:rPr>
          <w:rFonts w:ascii="Times New Roman" w:hAnsi="Times New Roman" w:cs="Times New Roman"/>
          <w:bCs/>
          <w:color w:val="000000"/>
          <w:sz w:val="18"/>
          <w:szCs w:val="18"/>
        </w:rPr>
        <w:t>от 31.12.2015 года №1577</w:t>
      </w:r>
    </w:p>
    <w:p w:rsidR="000B4852" w:rsidRDefault="000B4852" w:rsidP="000B4852">
      <w:pPr>
        <w:shd w:val="clear" w:color="auto" w:fill="FFFFFF"/>
        <w:spacing w:after="0" w:line="240" w:lineRule="auto"/>
        <w:jc w:val="right"/>
        <w:rPr>
          <w:rFonts w:ascii="Times New Roman" w:hAnsi="Times New Roman" w:cs="Times New Roman"/>
          <w:bCs/>
          <w:color w:val="000000"/>
          <w:sz w:val="18"/>
          <w:szCs w:val="18"/>
        </w:rPr>
      </w:pPr>
      <w:r w:rsidRPr="00AB223E">
        <w:rPr>
          <w:rFonts w:ascii="Times New Roman" w:hAnsi="Times New Roman" w:cs="Times New Roman"/>
          <w:bCs/>
          <w:color w:val="000000"/>
          <w:sz w:val="18"/>
          <w:szCs w:val="18"/>
        </w:rPr>
        <w:t>С изменениями на основании Приказа по школе №03-03/114 от 30.08. 2016 года.</w:t>
      </w:r>
    </w:p>
    <w:p w:rsidR="00AB223E" w:rsidRPr="00AB223E" w:rsidRDefault="00AB223E" w:rsidP="00AB223E">
      <w:pPr>
        <w:shd w:val="clear" w:color="auto" w:fill="FFFFFF"/>
        <w:spacing w:after="0" w:line="240" w:lineRule="auto"/>
        <w:jc w:val="right"/>
        <w:rPr>
          <w:rFonts w:ascii="Times New Roman" w:hAnsi="Times New Roman" w:cs="Times New Roman"/>
          <w:bCs/>
          <w:color w:val="000000"/>
          <w:sz w:val="18"/>
          <w:szCs w:val="18"/>
        </w:rPr>
      </w:pPr>
      <w:r w:rsidRPr="00AB223E">
        <w:rPr>
          <w:rFonts w:ascii="Times New Roman" w:hAnsi="Times New Roman" w:cs="Times New Roman"/>
          <w:bCs/>
          <w:color w:val="000000"/>
          <w:sz w:val="18"/>
          <w:szCs w:val="18"/>
        </w:rPr>
        <w:t>С изменениями на основании Приказа по школе №03-03/129 от 13.10. 2016 года</w:t>
      </w:r>
    </w:p>
    <w:p w:rsidR="000B4852" w:rsidRPr="001B767F" w:rsidRDefault="000B4852" w:rsidP="00AB223E">
      <w:pPr>
        <w:shd w:val="clear" w:color="auto" w:fill="FFFFFF"/>
        <w:spacing w:after="0" w:line="240" w:lineRule="auto"/>
        <w:jc w:val="center"/>
        <w:rPr>
          <w:rFonts w:ascii="Times New Roman" w:hAnsi="Times New Roman" w:cs="Times New Roman"/>
          <w:b/>
          <w:bCs/>
          <w:color w:val="000000"/>
        </w:rPr>
      </w:pPr>
      <w:r w:rsidRPr="001B767F">
        <w:rPr>
          <w:rFonts w:ascii="Times New Roman" w:hAnsi="Times New Roman" w:cs="Times New Roman"/>
          <w:b/>
          <w:bCs/>
          <w:color w:val="000000"/>
        </w:rPr>
        <w:t>Учебны</w:t>
      </w:r>
      <w:r w:rsidR="00AB223E">
        <w:rPr>
          <w:rFonts w:ascii="Times New Roman" w:hAnsi="Times New Roman" w:cs="Times New Roman"/>
          <w:b/>
          <w:bCs/>
          <w:color w:val="000000"/>
        </w:rPr>
        <w:t>й план на 2017-2021 учебные годы</w:t>
      </w:r>
    </w:p>
    <w:tbl>
      <w:tblPr>
        <w:tblStyle w:val="a8"/>
        <w:tblW w:w="15301" w:type="dxa"/>
        <w:tblLayout w:type="fixed"/>
        <w:tblLook w:val="01E0" w:firstRow="1" w:lastRow="1" w:firstColumn="1" w:lastColumn="1" w:noHBand="0" w:noVBand="0"/>
      </w:tblPr>
      <w:tblGrid>
        <w:gridCol w:w="1835"/>
        <w:gridCol w:w="3319"/>
        <w:gridCol w:w="998"/>
        <w:gridCol w:w="999"/>
        <w:gridCol w:w="998"/>
        <w:gridCol w:w="999"/>
        <w:gridCol w:w="999"/>
        <w:gridCol w:w="998"/>
        <w:gridCol w:w="998"/>
        <w:gridCol w:w="999"/>
        <w:gridCol w:w="998"/>
        <w:gridCol w:w="1161"/>
      </w:tblGrid>
      <w:tr w:rsidR="00774B66" w:rsidRPr="001B767F" w:rsidTr="009239A3">
        <w:trPr>
          <w:trHeight w:val="78"/>
        </w:trPr>
        <w:tc>
          <w:tcPr>
            <w:tcW w:w="1835" w:type="dxa"/>
            <w:vMerge w:val="restart"/>
            <w:shd w:val="clear" w:color="auto" w:fill="auto"/>
          </w:tcPr>
          <w:p w:rsidR="000B4852" w:rsidRPr="001B767F" w:rsidRDefault="000B4852" w:rsidP="000B4852">
            <w:pPr>
              <w:shd w:val="clear" w:color="auto" w:fill="FFFFFF"/>
              <w:spacing w:after="0" w:line="240" w:lineRule="auto"/>
              <w:jc w:val="center"/>
              <w:rPr>
                <w:rFonts w:ascii="Times New Roman" w:hAnsi="Times New Roman" w:cs="Times New Roman"/>
                <w:b/>
                <w:bCs/>
                <w:sz w:val="20"/>
                <w:szCs w:val="20"/>
              </w:rPr>
            </w:pPr>
            <w:r w:rsidRPr="001B767F">
              <w:rPr>
                <w:rFonts w:ascii="Times New Roman" w:hAnsi="Times New Roman" w:cs="Times New Roman"/>
                <w:b/>
                <w:bCs/>
                <w:sz w:val="20"/>
                <w:szCs w:val="20"/>
              </w:rPr>
              <w:t>Предметные области</w:t>
            </w:r>
          </w:p>
        </w:tc>
        <w:tc>
          <w:tcPr>
            <w:tcW w:w="3319" w:type="dxa"/>
            <w:vMerge w:val="restart"/>
            <w:shd w:val="clear" w:color="auto" w:fill="auto"/>
          </w:tcPr>
          <w:p w:rsidR="000B4852" w:rsidRPr="001B767F" w:rsidRDefault="000B4852" w:rsidP="000B4852">
            <w:pPr>
              <w:shd w:val="clear" w:color="auto" w:fill="FFFFFF"/>
              <w:spacing w:after="0" w:line="240" w:lineRule="auto"/>
              <w:jc w:val="center"/>
              <w:rPr>
                <w:rFonts w:ascii="Times New Roman" w:hAnsi="Times New Roman" w:cs="Times New Roman"/>
                <w:b/>
                <w:bCs/>
                <w:sz w:val="20"/>
                <w:szCs w:val="20"/>
              </w:rPr>
            </w:pPr>
            <w:r w:rsidRPr="001B767F">
              <w:rPr>
                <w:rFonts w:ascii="Times New Roman" w:hAnsi="Times New Roman" w:cs="Times New Roman"/>
                <w:b/>
                <w:bCs/>
                <w:sz w:val="20"/>
                <w:szCs w:val="20"/>
              </w:rPr>
              <w:t>Учебные предметы</w:t>
            </w:r>
          </w:p>
        </w:tc>
        <w:tc>
          <w:tcPr>
            <w:tcW w:w="1997" w:type="dxa"/>
            <w:gridSpan w:val="2"/>
            <w:shd w:val="clear" w:color="auto" w:fill="auto"/>
          </w:tcPr>
          <w:p w:rsidR="000B4852" w:rsidRPr="001B767F" w:rsidRDefault="000B4852" w:rsidP="00FE5CF6">
            <w:pPr>
              <w:shd w:val="clear" w:color="auto" w:fill="FFFFFF"/>
              <w:spacing w:after="0" w:line="240" w:lineRule="auto"/>
              <w:jc w:val="center"/>
              <w:rPr>
                <w:rFonts w:ascii="Times New Roman" w:hAnsi="Times New Roman" w:cs="Times New Roman"/>
                <w:b/>
                <w:bCs/>
                <w:sz w:val="20"/>
                <w:szCs w:val="20"/>
              </w:rPr>
            </w:pPr>
            <w:r w:rsidRPr="001B767F">
              <w:rPr>
                <w:rFonts w:ascii="Times New Roman" w:hAnsi="Times New Roman" w:cs="Times New Roman"/>
                <w:b/>
                <w:bCs/>
                <w:sz w:val="20"/>
                <w:szCs w:val="20"/>
              </w:rPr>
              <w:t>201</w:t>
            </w:r>
            <w:r w:rsidR="00FE5CF6" w:rsidRPr="001B767F">
              <w:rPr>
                <w:rFonts w:ascii="Times New Roman" w:hAnsi="Times New Roman" w:cs="Times New Roman"/>
                <w:b/>
                <w:bCs/>
                <w:sz w:val="20"/>
                <w:szCs w:val="20"/>
              </w:rPr>
              <w:t>6</w:t>
            </w:r>
            <w:r w:rsidRPr="001B767F">
              <w:rPr>
                <w:rFonts w:ascii="Times New Roman" w:hAnsi="Times New Roman" w:cs="Times New Roman"/>
                <w:b/>
                <w:bCs/>
                <w:sz w:val="20"/>
                <w:szCs w:val="20"/>
              </w:rPr>
              <w:t>-201</w:t>
            </w:r>
            <w:r w:rsidR="00FE5CF6" w:rsidRPr="001B767F">
              <w:rPr>
                <w:rFonts w:ascii="Times New Roman" w:hAnsi="Times New Roman" w:cs="Times New Roman"/>
                <w:b/>
                <w:bCs/>
                <w:sz w:val="20"/>
                <w:szCs w:val="20"/>
              </w:rPr>
              <w:t>7</w:t>
            </w:r>
          </w:p>
        </w:tc>
        <w:tc>
          <w:tcPr>
            <w:tcW w:w="1997" w:type="dxa"/>
            <w:gridSpan w:val="2"/>
            <w:shd w:val="clear" w:color="auto" w:fill="auto"/>
          </w:tcPr>
          <w:p w:rsidR="000B4852" w:rsidRPr="001B767F" w:rsidRDefault="000B4852" w:rsidP="00C140F8">
            <w:pPr>
              <w:shd w:val="clear" w:color="auto" w:fill="FFFFFF"/>
              <w:spacing w:after="0" w:line="240" w:lineRule="auto"/>
              <w:jc w:val="center"/>
              <w:rPr>
                <w:rFonts w:ascii="Times New Roman" w:hAnsi="Times New Roman" w:cs="Times New Roman"/>
                <w:b/>
                <w:bCs/>
                <w:sz w:val="20"/>
                <w:szCs w:val="20"/>
              </w:rPr>
            </w:pPr>
            <w:r w:rsidRPr="001B767F">
              <w:rPr>
                <w:rFonts w:ascii="Times New Roman" w:hAnsi="Times New Roman" w:cs="Times New Roman"/>
                <w:b/>
                <w:bCs/>
                <w:sz w:val="20"/>
                <w:szCs w:val="20"/>
              </w:rPr>
              <w:t>201</w:t>
            </w:r>
            <w:r w:rsidR="00C140F8" w:rsidRPr="001B767F">
              <w:rPr>
                <w:rFonts w:ascii="Times New Roman" w:hAnsi="Times New Roman" w:cs="Times New Roman"/>
                <w:b/>
                <w:bCs/>
                <w:sz w:val="20"/>
                <w:szCs w:val="20"/>
              </w:rPr>
              <w:t>7</w:t>
            </w:r>
            <w:r w:rsidRPr="001B767F">
              <w:rPr>
                <w:rFonts w:ascii="Times New Roman" w:hAnsi="Times New Roman" w:cs="Times New Roman"/>
                <w:b/>
                <w:bCs/>
                <w:sz w:val="20"/>
                <w:szCs w:val="20"/>
              </w:rPr>
              <w:t>-201</w:t>
            </w:r>
            <w:r w:rsidR="00C140F8" w:rsidRPr="001B767F">
              <w:rPr>
                <w:rFonts w:ascii="Times New Roman" w:hAnsi="Times New Roman" w:cs="Times New Roman"/>
                <w:b/>
                <w:bCs/>
                <w:sz w:val="20"/>
                <w:szCs w:val="20"/>
              </w:rPr>
              <w:t>8</w:t>
            </w:r>
          </w:p>
        </w:tc>
        <w:tc>
          <w:tcPr>
            <w:tcW w:w="1997" w:type="dxa"/>
            <w:gridSpan w:val="2"/>
            <w:shd w:val="clear" w:color="auto" w:fill="auto"/>
          </w:tcPr>
          <w:p w:rsidR="000B4852" w:rsidRPr="001B767F" w:rsidRDefault="000B4852" w:rsidP="007F637A">
            <w:pPr>
              <w:shd w:val="clear" w:color="auto" w:fill="FFFFFF"/>
              <w:spacing w:after="0" w:line="240" w:lineRule="auto"/>
              <w:jc w:val="center"/>
              <w:rPr>
                <w:rFonts w:ascii="Times New Roman" w:hAnsi="Times New Roman" w:cs="Times New Roman"/>
                <w:b/>
                <w:bCs/>
                <w:sz w:val="20"/>
                <w:szCs w:val="20"/>
              </w:rPr>
            </w:pPr>
            <w:r w:rsidRPr="001B767F">
              <w:rPr>
                <w:rFonts w:ascii="Times New Roman" w:hAnsi="Times New Roman" w:cs="Times New Roman"/>
                <w:b/>
                <w:bCs/>
                <w:sz w:val="20"/>
                <w:szCs w:val="20"/>
              </w:rPr>
              <w:t>20</w:t>
            </w:r>
            <w:r w:rsidR="007F637A" w:rsidRPr="001B767F">
              <w:rPr>
                <w:rFonts w:ascii="Times New Roman" w:hAnsi="Times New Roman" w:cs="Times New Roman"/>
                <w:b/>
                <w:bCs/>
                <w:sz w:val="20"/>
                <w:szCs w:val="20"/>
              </w:rPr>
              <w:t>18</w:t>
            </w:r>
            <w:r w:rsidRPr="001B767F">
              <w:rPr>
                <w:rFonts w:ascii="Times New Roman" w:hAnsi="Times New Roman" w:cs="Times New Roman"/>
                <w:b/>
                <w:bCs/>
                <w:sz w:val="20"/>
                <w:szCs w:val="20"/>
              </w:rPr>
              <w:t>-201</w:t>
            </w:r>
            <w:r w:rsidR="007F637A" w:rsidRPr="001B767F">
              <w:rPr>
                <w:rFonts w:ascii="Times New Roman" w:hAnsi="Times New Roman" w:cs="Times New Roman"/>
                <w:b/>
                <w:bCs/>
                <w:sz w:val="20"/>
                <w:szCs w:val="20"/>
              </w:rPr>
              <w:t>9</w:t>
            </w:r>
          </w:p>
        </w:tc>
        <w:tc>
          <w:tcPr>
            <w:tcW w:w="1997" w:type="dxa"/>
            <w:gridSpan w:val="2"/>
            <w:shd w:val="clear" w:color="auto" w:fill="auto"/>
          </w:tcPr>
          <w:p w:rsidR="000B4852" w:rsidRPr="001B767F" w:rsidRDefault="000B4852" w:rsidP="007F637A">
            <w:pPr>
              <w:shd w:val="clear" w:color="auto" w:fill="FFFFFF"/>
              <w:spacing w:after="0" w:line="240" w:lineRule="auto"/>
              <w:jc w:val="center"/>
              <w:rPr>
                <w:rFonts w:ascii="Times New Roman" w:hAnsi="Times New Roman" w:cs="Times New Roman"/>
                <w:b/>
                <w:bCs/>
                <w:sz w:val="20"/>
                <w:szCs w:val="20"/>
              </w:rPr>
            </w:pPr>
            <w:r w:rsidRPr="001B767F">
              <w:rPr>
                <w:rFonts w:ascii="Times New Roman" w:hAnsi="Times New Roman" w:cs="Times New Roman"/>
                <w:b/>
                <w:bCs/>
                <w:iCs/>
                <w:sz w:val="20"/>
                <w:szCs w:val="20"/>
              </w:rPr>
              <w:t>201</w:t>
            </w:r>
            <w:r w:rsidR="007F637A" w:rsidRPr="001B767F">
              <w:rPr>
                <w:rFonts w:ascii="Times New Roman" w:hAnsi="Times New Roman" w:cs="Times New Roman"/>
                <w:b/>
                <w:bCs/>
                <w:iCs/>
                <w:sz w:val="20"/>
                <w:szCs w:val="20"/>
              </w:rPr>
              <w:t>9</w:t>
            </w:r>
            <w:r w:rsidRPr="001B767F">
              <w:rPr>
                <w:rFonts w:ascii="Times New Roman" w:hAnsi="Times New Roman" w:cs="Times New Roman"/>
                <w:b/>
                <w:bCs/>
                <w:iCs/>
                <w:sz w:val="20"/>
                <w:szCs w:val="20"/>
              </w:rPr>
              <w:t>-20</w:t>
            </w:r>
            <w:r w:rsidR="007F637A" w:rsidRPr="001B767F">
              <w:rPr>
                <w:rFonts w:ascii="Times New Roman" w:hAnsi="Times New Roman" w:cs="Times New Roman"/>
                <w:b/>
                <w:bCs/>
                <w:iCs/>
                <w:sz w:val="20"/>
                <w:szCs w:val="20"/>
              </w:rPr>
              <w:t>20</w:t>
            </w:r>
          </w:p>
        </w:tc>
        <w:tc>
          <w:tcPr>
            <w:tcW w:w="2159" w:type="dxa"/>
            <w:gridSpan w:val="2"/>
            <w:shd w:val="clear" w:color="auto" w:fill="auto"/>
          </w:tcPr>
          <w:p w:rsidR="000B4852" w:rsidRPr="001B767F" w:rsidRDefault="000B4852" w:rsidP="007F637A">
            <w:pPr>
              <w:shd w:val="clear" w:color="auto" w:fill="FFFFFF"/>
              <w:spacing w:after="0" w:line="240" w:lineRule="auto"/>
              <w:jc w:val="center"/>
              <w:rPr>
                <w:rFonts w:ascii="Times New Roman" w:hAnsi="Times New Roman" w:cs="Times New Roman"/>
                <w:b/>
                <w:bCs/>
                <w:sz w:val="20"/>
                <w:szCs w:val="20"/>
              </w:rPr>
            </w:pPr>
            <w:r w:rsidRPr="001B767F">
              <w:rPr>
                <w:rFonts w:ascii="Times New Roman" w:hAnsi="Times New Roman" w:cs="Times New Roman"/>
                <w:b/>
                <w:bCs/>
                <w:iCs/>
                <w:sz w:val="20"/>
                <w:szCs w:val="20"/>
              </w:rPr>
              <w:t>20</w:t>
            </w:r>
            <w:r w:rsidR="007F637A" w:rsidRPr="001B767F">
              <w:rPr>
                <w:rFonts w:ascii="Times New Roman" w:hAnsi="Times New Roman" w:cs="Times New Roman"/>
                <w:b/>
                <w:bCs/>
                <w:iCs/>
                <w:sz w:val="20"/>
                <w:szCs w:val="20"/>
              </w:rPr>
              <w:t>20</w:t>
            </w:r>
            <w:r w:rsidRPr="001B767F">
              <w:rPr>
                <w:rFonts w:ascii="Times New Roman" w:hAnsi="Times New Roman" w:cs="Times New Roman"/>
                <w:b/>
                <w:bCs/>
                <w:iCs/>
                <w:sz w:val="20"/>
                <w:szCs w:val="20"/>
              </w:rPr>
              <w:t>-202</w:t>
            </w:r>
            <w:r w:rsidR="007F637A" w:rsidRPr="001B767F">
              <w:rPr>
                <w:rFonts w:ascii="Times New Roman" w:hAnsi="Times New Roman" w:cs="Times New Roman"/>
                <w:b/>
                <w:bCs/>
                <w:iCs/>
                <w:sz w:val="20"/>
                <w:szCs w:val="20"/>
              </w:rPr>
              <w:t>1</w:t>
            </w:r>
          </w:p>
        </w:tc>
      </w:tr>
      <w:tr w:rsidR="000B4852" w:rsidRPr="001B767F" w:rsidTr="00774B66">
        <w:trPr>
          <w:trHeight w:val="78"/>
        </w:trPr>
        <w:tc>
          <w:tcPr>
            <w:tcW w:w="1835" w:type="dxa"/>
            <w:vMerge/>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p>
        </w:tc>
        <w:tc>
          <w:tcPr>
            <w:tcW w:w="3319" w:type="dxa"/>
            <w:vMerge/>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5 кл.</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6 кл.</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7 кл.</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8 кл.</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9 кл.</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r>
      <w:tr w:rsidR="000B4852" w:rsidRPr="001B767F" w:rsidTr="00774B66">
        <w:trPr>
          <w:trHeight w:val="49"/>
        </w:trPr>
        <w:tc>
          <w:tcPr>
            <w:tcW w:w="1835" w:type="dxa"/>
            <w:vMerge w:val="restart"/>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Русский язык и литература</w:t>
            </w: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Русский язык</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5</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КР</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6</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4</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КР</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СКР</w:t>
            </w:r>
          </w:p>
        </w:tc>
      </w:tr>
      <w:tr w:rsidR="000B4852" w:rsidRPr="001B767F" w:rsidTr="00774B66">
        <w:trPr>
          <w:trHeight w:val="102"/>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Литература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0B4852" w:rsidRPr="001B767F" w:rsidTr="00774B66">
        <w:trPr>
          <w:trHeight w:val="270"/>
        </w:trPr>
        <w:tc>
          <w:tcPr>
            <w:tcW w:w="1835" w:type="dxa"/>
            <w:vMerge w:val="restart"/>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Иностранные языки</w:t>
            </w: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Иностранный язык (английский)</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0B4852" w:rsidRPr="001B767F" w:rsidTr="00774B66">
        <w:trPr>
          <w:trHeight w:val="175"/>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Второй иностранный язык (немецкий)</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0B4852" w:rsidRPr="001B767F" w:rsidTr="00774B66">
        <w:trPr>
          <w:trHeight w:val="49"/>
        </w:trPr>
        <w:tc>
          <w:tcPr>
            <w:tcW w:w="1835" w:type="dxa"/>
            <w:vMerge w:val="restart"/>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Математика и информатика</w:t>
            </w: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Математика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5</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КР</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5</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r>
      <w:tr w:rsidR="000B4852" w:rsidRPr="001B767F" w:rsidTr="00774B66">
        <w:trPr>
          <w:trHeight w:val="49"/>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Алгебра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КР</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СКР</w:t>
            </w:r>
          </w:p>
        </w:tc>
      </w:tr>
      <w:tr w:rsidR="000B4852" w:rsidRPr="001B767F" w:rsidTr="00774B66">
        <w:trPr>
          <w:trHeight w:val="49"/>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Геометрия</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КР</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СКР</w:t>
            </w:r>
          </w:p>
        </w:tc>
      </w:tr>
      <w:tr w:rsidR="000B4852" w:rsidRPr="001B767F" w:rsidTr="00774B66">
        <w:trPr>
          <w:trHeight w:val="49"/>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 xml:space="preserve">Информатика </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П</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AB223E" w:rsidRPr="001B767F" w:rsidTr="00774B66">
        <w:trPr>
          <w:trHeight w:val="49"/>
        </w:trPr>
        <w:tc>
          <w:tcPr>
            <w:tcW w:w="1835" w:type="dxa"/>
            <w:vMerge w:val="restart"/>
          </w:tcPr>
          <w:p w:rsidR="00AB223E" w:rsidRPr="001B767F" w:rsidRDefault="00AB223E"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Общественно-научные предметы</w:t>
            </w:r>
          </w:p>
        </w:tc>
        <w:tc>
          <w:tcPr>
            <w:tcW w:w="3319" w:type="dxa"/>
            <w:hideMark/>
          </w:tcPr>
          <w:p w:rsidR="00AB223E" w:rsidRPr="001B767F" w:rsidRDefault="00AB223E"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История</w:t>
            </w:r>
            <w:r>
              <w:rPr>
                <w:rFonts w:ascii="Times New Roman" w:hAnsi="Times New Roman" w:cs="Times New Roman"/>
                <w:bCs/>
                <w:color w:val="000000"/>
                <w:sz w:val="20"/>
                <w:szCs w:val="20"/>
              </w:rPr>
              <w:t>. Всеобщая история</w:t>
            </w:r>
          </w:p>
        </w:tc>
        <w:tc>
          <w:tcPr>
            <w:tcW w:w="998" w:type="dxa"/>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9" w:type="dxa"/>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vMerge w:val="restart"/>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9" w:type="dxa"/>
            <w:vMerge w:val="restart"/>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vMerge w:val="restart"/>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vMerge w:val="restart"/>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vMerge w:val="restart"/>
          </w:tcPr>
          <w:p w:rsidR="00AB223E" w:rsidRPr="001B767F" w:rsidRDefault="00AB223E"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vMerge w:val="restart"/>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vMerge w:val="restart"/>
          </w:tcPr>
          <w:p w:rsidR="00AB223E" w:rsidRPr="001B767F" w:rsidRDefault="00AB223E"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vMerge w:val="restart"/>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AB223E" w:rsidRPr="001B767F" w:rsidTr="00774B66">
        <w:trPr>
          <w:trHeight w:val="49"/>
        </w:trPr>
        <w:tc>
          <w:tcPr>
            <w:tcW w:w="1835" w:type="dxa"/>
            <w:vMerge/>
          </w:tcPr>
          <w:p w:rsidR="00AB223E" w:rsidRPr="001B767F" w:rsidRDefault="00AB223E" w:rsidP="000B4852">
            <w:pPr>
              <w:shd w:val="clear" w:color="auto" w:fill="FFFFFF"/>
              <w:spacing w:after="0" w:line="240" w:lineRule="auto"/>
              <w:rPr>
                <w:rFonts w:ascii="Times New Roman" w:hAnsi="Times New Roman" w:cs="Times New Roman"/>
                <w:bCs/>
                <w:color w:val="000000"/>
                <w:sz w:val="20"/>
                <w:szCs w:val="20"/>
              </w:rPr>
            </w:pPr>
          </w:p>
        </w:tc>
        <w:tc>
          <w:tcPr>
            <w:tcW w:w="3319" w:type="dxa"/>
          </w:tcPr>
          <w:p w:rsidR="00AB223E" w:rsidRPr="001B767F" w:rsidRDefault="00AB223E" w:rsidP="000B4852">
            <w:pPr>
              <w:shd w:val="clear" w:color="auto" w:fill="FFFFFF"/>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История. История России</w:t>
            </w:r>
          </w:p>
        </w:tc>
        <w:tc>
          <w:tcPr>
            <w:tcW w:w="998" w:type="dxa"/>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vMerge/>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vMerge/>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vMerge/>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vMerge/>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vMerge/>
          </w:tcPr>
          <w:p w:rsidR="00AB223E" w:rsidRPr="001B767F" w:rsidRDefault="00AB223E" w:rsidP="000B4852">
            <w:pPr>
              <w:shd w:val="clear" w:color="auto" w:fill="FFFFFF"/>
              <w:spacing w:after="0" w:line="240" w:lineRule="auto"/>
              <w:jc w:val="center"/>
              <w:rPr>
                <w:rFonts w:ascii="Times New Roman" w:hAnsi="Times New Roman" w:cs="Times New Roman"/>
                <w:bCs/>
                <w:iCs/>
                <w:color w:val="000000"/>
                <w:sz w:val="20"/>
                <w:szCs w:val="20"/>
              </w:rPr>
            </w:pPr>
          </w:p>
        </w:tc>
        <w:tc>
          <w:tcPr>
            <w:tcW w:w="999" w:type="dxa"/>
            <w:vMerge/>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vMerge/>
          </w:tcPr>
          <w:p w:rsidR="00AB223E" w:rsidRPr="001B767F" w:rsidRDefault="00AB223E" w:rsidP="000B4852">
            <w:pPr>
              <w:shd w:val="clear" w:color="auto" w:fill="FFFFFF"/>
              <w:spacing w:after="0" w:line="240" w:lineRule="auto"/>
              <w:jc w:val="center"/>
              <w:rPr>
                <w:rFonts w:ascii="Times New Roman" w:hAnsi="Times New Roman" w:cs="Times New Roman"/>
                <w:bCs/>
                <w:iCs/>
                <w:color w:val="000000"/>
                <w:sz w:val="20"/>
                <w:szCs w:val="20"/>
              </w:rPr>
            </w:pPr>
          </w:p>
        </w:tc>
        <w:tc>
          <w:tcPr>
            <w:tcW w:w="1161" w:type="dxa"/>
            <w:vMerge/>
          </w:tcPr>
          <w:p w:rsidR="00AB223E" w:rsidRPr="001B767F" w:rsidRDefault="00AB223E" w:rsidP="000B4852">
            <w:pPr>
              <w:shd w:val="clear" w:color="auto" w:fill="FFFFFF"/>
              <w:spacing w:after="0" w:line="240" w:lineRule="auto"/>
              <w:jc w:val="center"/>
              <w:rPr>
                <w:rFonts w:ascii="Times New Roman" w:hAnsi="Times New Roman" w:cs="Times New Roman"/>
                <w:bCs/>
                <w:color w:val="000000"/>
                <w:sz w:val="20"/>
                <w:szCs w:val="20"/>
              </w:rPr>
            </w:pPr>
          </w:p>
        </w:tc>
      </w:tr>
      <w:tr w:rsidR="000B4852" w:rsidRPr="001B767F" w:rsidTr="00774B66">
        <w:trPr>
          <w:trHeight w:val="103"/>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 xml:space="preserve">Обществознание </w:t>
            </w:r>
          </w:p>
        </w:tc>
        <w:tc>
          <w:tcPr>
            <w:tcW w:w="998" w:type="dxa"/>
          </w:tcPr>
          <w:p w:rsidR="000B4852" w:rsidRPr="001B767F" w:rsidRDefault="00FE5CF6"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1</w:t>
            </w:r>
          </w:p>
        </w:tc>
        <w:tc>
          <w:tcPr>
            <w:tcW w:w="999" w:type="dxa"/>
          </w:tcPr>
          <w:p w:rsidR="000B4852" w:rsidRPr="001B767F" w:rsidRDefault="00075FCF" w:rsidP="000B4852">
            <w:pPr>
              <w:shd w:val="clear" w:color="auto" w:fill="FFFFFF"/>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0B4852" w:rsidRPr="001B767F" w:rsidTr="00774B66">
        <w:trPr>
          <w:trHeight w:val="49"/>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География</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0B4852" w:rsidRPr="001B767F" w:rsidTr="00774B66">
        <w:trPr>
          <w:trHeight w:val="49"/>
        </w:trPr>
        <w:tc>
          <w:tcPr>
            <w:tcW w:w="1835" w:type="dxa"/>
            <w:vMerge w:val="restart"/>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Естественно-</w:t>
            </w:r>
          </w:p>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научные предметы</w:t>
            </w: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Физика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0B4852" w:rsidRPr="001B767F" w:rsidTr="00774B66">
        <w:trPr>
          <w:trHeight w:val="156"/>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Химия</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1</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0B4852" w:rsidRPr="001B767F" w:rsidTr="00774B66">
        <w:trPr>
          <w:trHeight w:val="49"/>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Биология</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w:t>
            </w:r>
          </w:p>
        </w:tc>
        <w:tc>
          <w:tcPr>
            <w:tcW w:w="999" w:type="dxa"/>
          </w:tcPr>
          <w:p w:rsidR="000B4852" w:rsidRPr="001B767F" w:rsidRDefault="00AB223E" w:rsidP="000B4852">
            <w:pPr>
              <w:shd w:val="clear" w:color="auto" w:fill="FFFFFF"/>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0B4852" w:rsidRPr="001B767F" w:rsidTr="00774B66">
        <w:trPr>
          <w:trHeight w:val="146"/>
        </w:trPr>
        <w:tc>
          <w:tcPr>
            <w:tcW w:w="1835" w:type="dxa"/>
            <w:vMerge w:val="restart"/>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Искусство</w:t>
            </w: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Музыка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r>
      <w:tr w:rsidR="000B4852" w:rsidRPr="001B767F" w:rsidTr="00774B66">
        <w:trPr>
          <w:trHeight w:val="92"/>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ИЗО</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r>
      <w:tr w:rsidR="000B4852" w:rsidRPr="001B767F" w:rsidTr="00774B66">
        <w:trPr>
          <w:trHeight w:val="166"/>
        </w:trPr>
        <w:tc>
          <w:tcPr>
            <w:tcW w:w="1835" w:type="dxa"/>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Технология</w:t>
            </w: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Технология</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П</w:t>
            </w:r>
          </w:p>
        </w:tc>
        <w:tc>
          <w:tcPr>
            <w:tcW w:w="998" w:type="dxa"/>
          </w:tcPr>
          <w:p w:rsidR="000B4852" w:rsidRPr="00AB223E" w:rsidRDefault="00AB223E" w:rsidP="000B4852">
            <w:pPr>
              <w:shd w:val="clear" w:color="auto" w:fill="FFFFFF"/>
              <w:spacing w:after="0" w:line="240" w:lineRule="auto"/>
              <w:jc w:val="center"/>
              <w:rPr>
                <w:rFonts w:ascii="Times New Roman" w:hAnsi="Times New Roman" w:cs="Times New Roman"/>
                <w:b/>
                <w:bCs/>
                <w:iCs/>
                <w:color w:val="000000"/>
                <w:sz w:val="20"/>
                <w:szCs w:val="20"/>
              </w:rPr>
            </w:pPr>
            <w:r w:rsidRPr="00AB223E">
              <w:rPr>
                <w:rFonts w:ascii="Times New Roman" w:hAnsi="Times New Roman" w:cs="Times New Roman"/>
                <w:b/>
                <w:bCs/>
                <w:i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r>
      <w:tr w:rsidR="000B4852" w:rsidRPr="001B767F" w:rsidTr="00774B66">
        <w:trPr>
          <w:trHeight w:val="236"/>
        </w:trPr>
        <w:tc>
          <w:tcPr>
            <w:tcW w:w="1835" w:type="dxa"/>
          </w:tcPr>
          <w:p w:rsidR="000B4852" w:rsidRPr="001B767F" w:rsidRDefault="000B4852" w:rsidP="000B4852">
            <w:pPr>
              <w:shd w:val="clear" w:color="auto" w:fill="FFFFFF"/>
              <w:spacing w:after="0" w:line="240" w:lineRule="auto"/>
              <w:rPr>
                <w:rFonts w:ascii="Times New Roman" w:hAnsi="Times New Roman" w:cs="Times New Roman"/>
                <w:bCs/>
                <w:color w:val="000000"/>
                <w:sz w:val="18"/>
                <w:szCs w:val="18"/>
              </w:rPr>
            </w:pPr>
            <w:r w:rsidRPr="001B767F">
              <w:rPr>
                <w:rFonts w:ascii="Times New Roman" w:hAnsi="Times New Roman" w:cs="Times New Roman"/>
                <w:bCs/>
                <w:color w:val="000000"/>
                <w:sz w:val="18"/>
                <w:szCs w:val="18"/>
              </w:rPr>
              <w:t>Основы духовно-нравственной культуры народов России</w:t>
            </w:r>
          </w:p>
        </w:tc>
        <w:tc>
          <w:tcPr>
            <w:tcW w:w="3319" w:type="dxa"/>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Основы духовно-нравственной культуры народов России</w:t>
            </w:r>
          </w:p>
        </w:tc>
        <w:tc>
          <w:tcPr>
            <w:tcW w:w="998" w:type="dxa"/>
          </w:tcPr>
          <w:p w:rsidR="000B4852" w:rsidRPr="001B767F" w:rsidRDefault="001A54B8"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p>
        </w:tc>
      </w:tr>
      <w:tr w:rsidR="000B4852" w:rsidRPr="001B767F" w:rsidTr="00774B66">
        <w:trPr>
          <w:trHeight w:val="318"/>
        </w:trPr>
        <w:tc>
          <w:tcPr>
            <w:tcW w:w="1835" w:type="dxa"/>
            <w:vMerge w:val="restart"/>
          </w:tcPr>
          <w:p w:rsidR="000B4852" w:rsidRPr="001B767F" w:rsidRDefault="000B4852" w:rsidP="000B4852">
            <w:pPr>
              <w:shd w:val="clear" w:color="auto" w:fill="FFFFFF"/>
              <w:spacing w:after="0" w:line="240" w:lineRule="auto"/>
              <w:rPr>
                <w:rFonts w:ascii="Times New Roman" w:hAnsi="Times New Roman" w:cs="Times New Roman"/>
                <w:bCs/>
                <w:color w:val="000000"/>
                <w:sz w:val="18"/>
                <w:szCs w:val="18"/>
              </w:rPr>
            </w:pPr>
            <w:r w:rsidRPr="001B767F">
              <w:rPr>
                <w:rFonts w:ascii="Times New Roman" w:hAnsi="Times New Roman" w:cs="Times New Roman"/>
                <w:bCs/>
                <w:color w:val="000000"/>
                <w:sz w:val="18"/>
                <w:szCs w:val="18"/>
              </w:rPr>
              <w:t>Физическая культура и основы безопасности жизнедеятельности</w:t>
            </w: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Физическая культура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ДфЗ/ИЗ</w:t>
            </w:r>
          </w:p>
        </w:tc>
      </w:tr>
      <w:tr w:rsidR="000B4852" w:rsidRPr="001B767F" w:rsidTr="00774B66">
        <w:trPr>
          <w:trHeight w:val="49"/>
        </w:trPr>
        <w:tc>
          <w:tcPr>
            <w:tcW w:w="1835" w:type="dxa"/>
            <w:vMerge/>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p>
        </w:tc>
        <w:tc>
          <w:tcPr>
            <w:tcW w:w="3319" w:type="dxa"/>
            <w:hideMark/>
          </w:tcPr>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ОБЖ</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0B4852" w:rsidRPr="001B767F" w:rsidTr="00774B66">
        <w:trPr>
          <w:trHeight w:val="196"/>
        </w:trPr>
        <w:tc>
          <w:tcPr>
            <w:tcW w:w="5154" w:type="dxa"/>
            <w:gridSpan w:val="2"/>
          </w:tcPr>
          <w:p w:rsidR="000B4852" w:rsidRPr="001B767F" w:rsidRDefault="000B4852" w:rsidP="000B4852">
            <w:pPr>
              <w:shd w:val="clear" w:color="auto" w:fill="FFFFFF"/>
              <w:spacing w:after="0" w:line="240" w:lineRule="auto"/>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Обязательная  учебная нагрузка на учащегося</w:t>
            </w:r>
          </w:p>
        </w:tc>
        <w:tc>
          <w:tcPr>
            <w:tcW w:w="998" w:type="dxa"/>
          </w:tcPr>
          <w:p w:rsidR="000B4852" w:rsidRPr="001B767F" w:rsidRDefault="001A54B8"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30</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31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34</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35</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34</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p>
        </w:tc>
      </w:tr>
      <w:tr w:rsidR="000B4852" w:rsidRPr="001B767F" w:rsidTr="00774B66">
        <w:trPr>
          <w:trHeight w:val="196"/>
        </w:trPr>
        <w:tc>
          <w:tcPr>
            <w:tcW w:w="5154" w:type="dxa"/>
            <w:gridSpan w:val="2"/>
          </w:tcPr>
          <w:p w:rsidR="000B4852" w:rsidRPr="001B767F" w:rsidRDefault="000B4852" w:rsidP="000B4852">
            <w:pPr>
              <w:shd w:val="clear" w:color="auto" w:fill="FFFFFF"/>
              <w:spacing w:after="0" w:line="240" w:lineRule="auto"/>
              <w:rPr>
                <w:rFonts w:ascii="Times New Roman" w:hAnsi="Times New Roman" w:cs="Times New Roman"/>
                <w:b/>
                <w:bCs/>
                <w:i/>
                <w:color w:val="000000"/>
                <w:sz w:val="20"/>
                <w:szCs w:val="20"/>
              </w:rPr>
            </w:pPr>
            <w:r w:rsidRPr="001B767F">
              <w:rPr>
                <w:rFonts w:ascii="Times New Roman" w:hAnsi="Times New Roman" w:cs="Times New Roman"/>
                <w:b/>
                <w:bCs/>
                <w:i/>
                <w:color w:val="000000"/>
                <w:sz w:val="20"/>
                <w:szCs w:val="20"/>
              </w:rPr>
              <w:t>Часть, формируемая участниками образовательного процесса</w:t>
            </w:r>
          </w:p>
        </w:tc>
        <w:tc>
          <w:tcPr>
            <w:tcW w:w="998" w:type="dxa"/>
          </w:tcPr>
          <w:p w:rsidR="000B4852" w:rsidRPr="001B767F" w:rsidRDefault="001A54B8"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1</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1</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2</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p>
        </w:tc>
      </w:tr>
      <w:tr w:rsidR="000B4852" w:rsidRPr="001B767F" w:rsidTr="00774B66">
        <w:trPr>
          <w:trHeight w:val="60"/>
        </w:trPr>
        <w:tc>
          <w:tcPr>
            <w:tcW w:w="5154" w:type="dxa"/>
            <w:gridSpan w:val="2"/>
          </w:tcPr>
          <w:p w:rsidR="000B4852" w:rsidRPr="001B767F" w:rsidRDefault="000B4852" w:rsidP="000B4852">
            <w:pPr>
              <w:shd w:val="clear" w:color="auto" w:fill="FFFFFF"/>
              <w:spacing w:after="0" w:line="240" w:lineRule="auto"/>
              <w:rPr>
                <w:rFonts w:ascii="Times New Roman" w:hAnsi="Times New Roman" w:cs="Times New Roman"/>
                <w:b/>
                <w:bCs/>
                <w:iCs/>
                <w:color w:val="000000"/>
                <w:sz w:val="20"/>
                <w:szCs w:val="20"/>
              </w:rPr>
            </w:pPr>
            <w:r w:rsidRPr="001B767F">
              <w:rPr>
                <w:rFonts w:ascii="Times New Roman" w:hAnsi="Times New Roman" w:cs="Times New Roman"/>
                <w:b/>
                <w:bCs/>
                <w:i/>
                <w:iCs/>
                <w:color w:val="000000"/>
                <w:sz w:val="20"/>
                <w:szCs w:val="20"/>
              </w:rPr>
              <w:t xml:space="preserve">Максимальная </w:t>
            </w:r>
            <w:r w:rsidRPr="001B767F">
              <w:rPr>
                <w:rFonts w:ascii="Times New Roman" w:hAnsi="Times New Roman" w:cs="Times New Roman"/>
                <w:bCs/>
                <w:iCs/>
                <w:color w:val="000000"/>
                <w:sz w:val="20"/>
                <w:szCs w:val="20"/>
              </w:rPr>
              <w:t>учебная нагрузка</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32</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33</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35</w:t>
            </w: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36</w:t>
            </w:r>
          </w:p>
        </w:tc>
        <w:tc>
          <w:tcPr>
            <w:tcW w:w="999" w:type="dxa"/>
          </w:tcPr>
          <w:p w:rsidR="000B4852" w:rsidRPr="001B767F" w:rsidRDefault="000B4852" w:rsidP="000B4852">
            <w:pPr>
              <w:shd w:val="clear" w:color="auto" w:fill="FFFFFF"/>
              <w:spacing w:after="0" w:line="240" w:lineRule="auto"/>
              <w:jc w:val="center"/>
              <w:rPr>
                <w:rFonts w:ascii="Times New Roman" w:hAnsi="Times New Roman" w:cs="Times New Roman"/>
                <w:bCs/>
                <w:iCs/>
                <w:color w:val="000000"/>
                <w:sz w:val="20"/>
                <w:szCs w:val="20"/>
              </w:rPr>
            </w:pPr>
          </w:p>
        </w:tc>
        <w:tc>
          <w:tcPr>
            <w:tcW w:w="998"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36</w:t>
            </w:r>
          </w:p>
        </w:tc>
        <w:tc>
          <w:tcPr>
            <w:tcW w:w="1161" w:type="dxa"/>
          </w:tcPr>
          <w:p w:rsidR="000B4852" w:rsidRPr="001B767F" w:rsidRDefault="000B4852" w:rsidP="000B4852">
            <w:pPr>
              <w:shd w:val="clear" w:color="auto" w:fill="FFFFFF"/>
              <w:spacing w:after="0" w:line="240" w:lineRule="auto"/>
              <w:jc w:val="center"/>
              <w:rPr>
                <w:rFonts w:ascii="Times New Roman" w:hAnsi="Times New Roman" w:cs="Times New Roman"/>
                <w:b/>
                <w:bCs/>
                <w:iCs/>
                <w:color w:val="000000"/>
                <w:sz w:val="20"/>
                <w:szCs w:val="20"/>
              </w:rPr>
            </w:pPr>
          </w:p>
        </w:tc>
      </w:tr>
    </w:tbl>
    <w:p w:rsidR="000B4852" w:rsidRPr="001B767F" w:rsidRDefault="000B4852" w:rsidP="000B4852">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 – интегрированный зачет КР – контрольная работа</w:t>
      </w:r>
      <w:r w:rsidR="0084551E" w:rsidRPr="001B767F">
        <w:rPr>
          <w:rFonts w:ascii="Times New Roman" w:hAnsi="Times New Roman" w:cs="Times New Roman"/>
          <w:bCs/>
          <w:color w:val="000000"/>
          <w:sz w:val="20"/>
          <w:szCs w:val="20"/>
        </w:rPr>
        <w:t xml:space="preserve">  СКР –стандартизированная контрольная работа.</w:t>
      </w:r>
    </w:p>
    <w:p w:rsidR="00AB223E" w:rsidRPr="00AB223E" w:rsidRDefault="000B4852" w:rsidP="00AB223E">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 xml:space="preserve">ДфЗ – дифференцированный зачет      Общий объём учебной нагрузки за 5 лет </w:t>
      </w:r>
      <w:r w:rsidRPr="001B767F">
        <w:rPr>
          <w:rFonts w:ascii="Times New Roman" w:hAnsi="Times New Roman" w:cs="Times New Roman"/>
          <w:b/>
          <w:bCs/>
          <w:color w:val="000000"/>
          <w:sz w:val="20"/>
          <w:szCs w:val="20"/>
        </w:rPr>
        <w:t>– 55</w:t>
      </w:r>
      <w:r w:rsidR="00A13843" w:rsidRPr="001B767F">
        <w:rPr>
          <w:rFonts w:ascii="Times New Roman" w:hAnsi="Times New Roman" w:cs="Times New Roman"/>
          <w:b/>
          <w:bCs/>
          <w:color w:val="000000"/>
          <w:sz w:val="20"/>
          <w:szCs w:val="20"/>
        </w:rPr>
        <w:t>76</w:t>
      </w:r>
      <w:r w:rsidRPr="001B767F">
        <w:rPr>
          <w:rFonts w:ascii="Times New Roman" w:hAnsi="Times New Roman" w:cs="Times New Roman"/>
          <w:b/>
          <w:bCs/>
          <w:color w:val="000000"/>
          <w:sz w:val="20"/>
          <w:szCs w:val="20"/>
        </w:rPr>
        <w:t xml:space="preserve"> час.</w:t>
      </w:r>
      <w:r w:rsidRPr="001B767F">
        <w:rPr>
          <w:rFonts w:ascii="Times New Roman" w:hAnsi="Times New Roman" w:cs="Times New Roman"/>
          <w:bCs/>
          <w:color w:val="000000"/>
          <w:sz w:val="20"/>
          <w:szCs w:val="20"/>
        </w:rPr>
        <w:t xml:space="preserve">                  </w:t>
      </w:r>
      <w:r w:rsidR="00AB223E" w:rsidRPr="00AB223E">
        <w:rPr>
          <w:rFonts w:ascii="Times New Roman" w:hAnsi="Times New Roman" w:cs="Times New Roman"/>
          <w:bCs/>
          <w:color w:val="000000"/>
          <w:sz w:val="20"/>
          <w:szCs w:val="20"/>
        </w:rPr>
        <w:t xml:space="preserve">Учебные планы по годам в </w:t>
      </w:r>
      <w:r w:rsidR="00AB223E" w:rsidRPr="00AB223E">
        <w:rPr>
          <w:rFonts w:ascii="Times New Roman" w:hAnsi="Times New Roman" w:cs="Times New Roman"/>
          <w:b/>
          <w:bCs/>
          <w:color w:val="000000"/>
          <w:sz w:val="20"/>
          <w:szCs w:val="20"/>
        </w:rPr>
        <w:t xml:space="preserve">Приложении №2  </w:t>
      </w:r>
    </w:p>
    <w:p w:rsidR="009951A6" w:rsidRPr="001B767F" w:rsidRDefault="00683DEC" w:rsidP="00695ED5">
      <w:pPr>
        <w:shd w:val="clear" w:color="auto" w:fill="FFFFFF"/>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p>
    <w:p w:rsidR="000E3462" w:rsidRDefault="000E3462" w:rsidP="00695ED5">
      <w:pPr>
        <w:shd w:val="clear" w:color="auto" w:fill="FFFFFF"/>
        <w:spacing w:after="0" w:line="240" w:lineRule="auto"/>
        <w:rPr>
          <w:rFonts w:ascii="Times New Roman" w:hAnsi="Times New Roman" w:cs="Times New Roman"/>
          <w:b/>
          <w:bCs/>
          <w:color w:val="000000"/>
          <w:sz w:val="20"/>
          <w:szCs w:val="20"/>
        </w:rPr>
      </w:pPr>
    </w:p>
    <w:p w:rsidR="00C140F8" w:rsidRPr="009529BE" w:rsidRDefault="00C140F8" w:rsidP="00C140F8">
      <w:pPr>
        <w:shd w:val="clear" w:color="auto" w:fill="FFFFFF"/>
        <w:spacing w:after="0" w:line="240" w:lineRule="auto"/>
        <w:jc w:val="right"/>
        <w:rPr>
          <w:rFonts w:ascii="Times New Roman" w:hAnsi="Times New Roman" w:cs="Times New Roman"/>
          <w:bCs/>
          <w:color w:val="000000"/>
          <w:sz w:val="18"/>
          <w:szCs w:val="18"/>
        </w:rPr>
      </w:pPr>
      <w:r w:rsidRPr="009529BE">
        <w:rPr>
          <w:rFonts w:ascii="Times New Roman" w:hAnsi="Times New Roman" w:cs="Times New Roman"/>
          <w:bCs/>
          <w:color w:val="000000"/>
          <w:sz w:val="18"/>
          <w:szCs w:val="18"/>
        </w:rPr>
        <w:t>С изменениями на основании Приказа Минобрнауки России от 31.12.2015 года №1577</w:t>
      </w:r>
    </w:p>
    <w:p w:rsidR="00C140F8" w:rsidRPr="009529BE" w:rsidRDefault="00C140F8" w:rsidP="00683DEC">
      <w:pPr>
        <w:shd w:val="clear" w:color="auto" w:fill="FFFFFF"/>
        <w:spacing w:after="0" w:line="240" w:lineRule="auto"/>
        <w:jc w:val="right"/>
        <w:rPr>
          <w:rFonts w:ascii="Times New Roman" w:hAnsi="Times New Roman" w:cs="Times New Roman"/>
          <w:bCs/>
          <w:color w:val="000000"/>
          <w:sz w:val="18"/>
          <w:szCs w:val="18"/>
        </w:rPr>
      </w:pPr>
      <w:r w:rsidRPr="009529BE">
        <w:rPr>
          <w:rFonts w:ascii="Times New Roman" w:hAnsi="Times New Roman" w:cs="Times New Roman"/>
          <w:bCs/>
          <w:color w:val="000000"/>
          <w:sz w:val="18"/>
          <w:szCs w:val="18"/>
        </w:rPr>
        <w:t>С изменениями на основании Постановления Главного санитарного врача РФ от 10.07.2015 года №26.</w:t>
      </w:r>
    </w:p>
    <w:p w:rsidR="00C140F8" w:rsidRPr="009529BE" w:rsidRDefault="00C140F8" w:rsidP="00C140F8">
      <w:pPr>
        <w:shd w:val="clear" w:color="auto" w:fill="FFFFFF"/>
        <w:spacing w:after="0" w:line="240" w:lineRule="auto"/>
        <w:jc w:val="right"/>
        <w:rPr>
          <w:rFonts w:ascii="Times New Roman" w:hAnsi="Times New Roman" w:cs="Times New Roman"/>
          <w:bCs/>
          <w:color w:val="000000"/>
          <w:sz w:val="18"/>
          <w:szCs w:val="18"/>
        </w:rPr>
      </w:pPr>
      <w:r w:rsidRPr="009529BE">
        <w:rPr>
          <w:rFonts w:ascii="Times New Roman" w:hAnsi="Times New Roman" w:cs="Times New Roman"/>
          <w:bCs/>
          <w:color w:val="000000"/>
          <w:sz w:val="18"/>
          <w:szCs w:val="18"/>
        </w:rPr>
        <w:t>С изменениями на основании Приказа по школе №03-03/114 от 30.08. 2016 года.</w:t>
      </w:r>
    </w:p>
    <w:p w:rsidR="00683DEC" w:rsidRPr="009529BE" w:rsidRDefault="00683DEC" w:rsidP="00683DEC">
      <w:pPr>
        <w:shd w:val="clear" w:color="auto" w:fill="FFFFFF"/>
        <w:spacing w:after="0" w:line="240" w:lineRule="auto"/>
        <w:jc w:val="right"/>
        <w:rPr>
          <w:rFonts w:ascii="Times New Roman" w:hAnsi="Times New Roman" w:cs="Times New Roman"/>
          <w:bCs/>
          <w:color w:val="000000"/>
          <w:sz w:val="18"/>
          <w:szCs w:val="18"/>
        </w:rPr>
      </w:pPr>
      <w:r w:rsidRPr="009529BE">
        <w:rPr>
          <w:rFonts w:ascii="Times New Roman" w:hAnsi="Times New Roman" w:cs="Times New Roman"/>
          <w:bCs/>
          <w:color w:val="000000"/>
          <w:sz w:val="18"/>
          <w:szCs w:val="18"/>
        </w:rPr>
        <w:t>С изменениями на основании Приказа по школе №03-03/129 от 13.10. 2016 года</w:t>
      </w:r>
    </w:p>
    <w:p w:rsidR="00C140F8" w:rsidRPr="00337740" w:rsidRDefault="00C140F8" w:rsidP="00683DEC">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rPr>
        <w:t xml:space="preserve">Учебный план для учащихся с </w:t>
      </w:r>
      <w:r w:rsidRPr="001B767F">
        <w:rPr>
          <w:rFonts w:ascii="Times New Roman" w:hAnsi="Times New Roman" w:cs="Times New Roman"/>
          <w:bCs/>
          <w:color w:val="000000"/>
        </w:rPr>
        <w:t xml:space="preserve">ОВЗ </w:t>
      </w:r>
      <w:r w:rsidRPr="00337740">
        <w:rPr>
          <w:rFonts w:ascii="Times New Roman" w:hAnsi="Times New Roman" w:cs="Times New Roman"/>
          <w:bCs/>
          <w:color w:val="000000"/>
          <w:sz w:val="20"/>
          <w:szCs w:val="20"/>
        </w:rPr>
        <w:t xml:space="preserve">(Учебные планы по годам  в </w:t>
      </w:r>
      <w:r w:rsidRPr="00337740">
        <w:rPr>
          <w:rFonts w:ascii="Times New Roman" w:hAnsi="Times New Roman" w:cs="Times New Roman"/>
          <w:b/>
          <w:bCs/>
          <w:color w:val="000000"/>
          <w:sz w:val="20"/>
          <w:szCs w:val="20"/>
        </w:rPr>
        <w:t>Приложении №</w:t>
      </w:r>
      <w:r w:rsidR="0003282F" w:rsidRPr="00337740">
        <w:rPr>
          <w:rFonts w:ascii="Times New Roman" w:hAnsi="Times New Roman" w:cs="Times New Roman"/>
          <w:b/>
          <w:bCs/>
          <w:color w:val="000000"/>
          <w:sz w:val="20"/>
          <w:szCs w:val="20"/>
        </w:rPr>
        <w:t>2</w:t>
      </w:r>
      <w:r w:rsidRPr="00337740">
        <w:rPr>
          <w:rFonts w:ascii="Times New Roman" w:hAnsi="Times New Roman" w:cs="Times New Roman"/>
          <w:b/>
          <w:bCs/>
          <w:color w:val="000000"/>
          <w:sz w:val="20"/>
          <w:szCs w:val="20"/>
        </w:rPr>
        <w:t>)</w:t>
      </w:r>
    </w:p>
    <w:tbl>
      <w:tblPr>
        <w:tblW w:w="15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3"/>
        <w:gridCol w:w="3322"/>
        <w:gridCol w:w="997"/>
        <w:gridCol w:w="999"/>
        <w:gridCol w:w="998"/>
        <w:gridCol w:w="999"/>
        <w:gridCol w:w="999"/>
        <w:gridCol w:w="998"/>
        <w:gridCol w:w="998"/>
        <w:gridCol w:w="999"/>
        <w:gridCol w:w="998"/>
        <w:gridCol w:w="1161"/>
      </w:tblGrid>
      <w:tr w:rsidR="00C140F8" w:rsidRPr="001B767F" w:rsidTr="00C140F8">
        <w:trPr>
          <w:trHeight w:val="78"/>
        </w:trPr>
        <w:tc>
          <w:tcPr>
            <w:tcW w:w="1833" w:type="dxa"/>
            <w:vMerge w:val="restart"/>
            <w:tcBorders>
              <w:top w:val="single" w:sz="6" w:space="0" w:color="000000"/>
              <w:left w:val="single" w:sz="6" w:space="0" w:color="000000"/>
              <w:right w:val="double" w:sz="4" w:space="0" w:color="auto"/>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Предметные области</w:t>
            </w:r>
          </w:p>
        </w:tc>
        <w:tc>
          <w:tcPr>
            <w:tcW w:w="3322" w:type="dxa"/>
            <w:vMerge w:val="restart"/>
            <w:tcBorders>
              <w:top w:val="single" w:sz="6" w:space="0" w:color="000000"/>
              <w:left w:val="single" w:sz="6" w:space="0" w:color="000000"/>
              <w:right w:val="double" w:sz="4" w:space="0" w:color="auto"/>
            </w:tcBorders>
            <w:shd w:val="clear" w:color="auto" w:fill="FFFFFF" w:themeFill="background1"/>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Учебные предметы</w:t>
            </w:r>
          </w:p>
        </w:tc>
        <w:tc>
          <w:tcPr>
            <w:tcW w:w="1996" w:type="dxa"/>
            <w:gridSpan w:val="2"/>
            <w:tcBorders>
              <w:top w:val="single" w:sz="6" w:space="0" w:color="000000"/>
              <w:left w:val="double" w:sz="4" w:space="0" w:color="auto"/>
              <w:bottom w:val="single" w:sz="6" w:space="0" w:color="000000"/>
              <w:right w:val="single" w:sz="6" w:space="0" w:color="000000"/>
            </w:tcBorders>
            <w:shd w:val="clear" w:color="auto" w:fill="FFFFFF" w:themeFill="background1"/>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2016-2017</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FFFFF" w:themeFill="background1"/>
            <w:vAlign w:val="center"/>
          </w:tcPr>
          <w:p w:rsidR="00C140F8" w:rsidRPr="001B767F" w:rsidRDefault="00C140F8" w:rsidP="009951A6">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201</w:t>
            </w:r>
            <w:r w:rsidR="009951A6" w:rsidRPr="001B767F">
              <w:rPr>
                <w:rFonts w:ascii="Times New Roman" w:hAnsi="Times New Roman" w:cs="Times New Roman"/>
                <w:b/>
                <w:bCs/>
                <w:color w:val="000000"/>
                <w:sz w:val="20"/>
                <w:szCs w:val="20"/>
              </w:rPr>
              <w:t>7</w:t>
            </w:r>
            <w:r w:rsidRPr="001B767F">
              <w:rPr>
                <w:rFonts w:ascii="Times New Roman" w:hAnsi="Times New Roman" w:cs="Times New Roman"/>
                <w:b/>
                <w:bCs/>
                <w:color w:val="000000"/>
                <w:sz w:val="20"/>
                <w:szCs w:val="20"/>
              </w:rPr>
              <w:t>-201</w:t>
            </w:r>
            <w:r w:rsidR="009951A6" w:rsidRPr="001B767F">
              <w:rPr>
                <w:rFonts w:ascii="Times New Roman" w:hAnsi="Times New Roman" w:cs="Times New Roman"/>
                <w:b/>
                <w:bCs/>
                <w:color w:val="000000"/>
                <w:sz w:val="20"/>
                <w:szCs w:val="20"/>
              </w:rPr>
              <w:t>8</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FFFFF" w:themeFill="background1"/>
            <w:vAlign w:val="center"/>
          </w:tcPr>
          <w:p w:rsidR="00C140F8" w:rsidRPr="001B767F" w:rsidRDefault="00C140F8" w:rsidP="009951A6">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201</w:t>
            </w:r>
            <w:r w:rsidR="009951A6" w:rsidRPr="001B767F">
              <w:rPr>
                <w:rFonts w:ascii="Times New Roman" w:hAnsi="Times New Roman" w:cs="Times New Roman"/>
                <w:b/>
                <w:bCs/>
                <w:color w:val="000000"/>
                <w:sz w:val="20"/>
                <w:szCs w:val="20"/>
              </w:rPr>
              <w:t>8</w:t>
            </w:r>
            <w:r w:rsidRPr="001B767F">
              <w:rPr>
                <w:rFonts w:ascii="Times New Roman" w:hAnsi="Times New Roman" w:cs="Times New Roman"/>
                <w:b/>
                <w:bCs/>
                <w:color w:val="000000"/>
                <w:sz w:val="20"/>
                <w:szCs w:val="20"/>
              </w:rPr>
              <w:t>-201</w:t>
            </w:r>
            <w:r w:rsidR="009951A6" w:rsidRPr="001B767F">
              <w:rPr>
                <w:rFonts w:ascii="Times New Roman" w:hAnsi="Times New Roman" w:cs="Times New Roman"/>
                <w:b/>
                <w:bCs/>
                <w:color w:val="000000"/>
                <w:sz w:val="20"/>
                <w:szCs w:val="20"/>
              </w:rPr>
              <w:t>9</w:t>
            </w:r>
          </w:p>
        </w:tc>
        <w:tc>
          <w:tcPr>
            <w:tcW w:w="1997" w:type="dxa"/>
            <w:gridSpan w:val="2"/>
            <w:tcBorders>
              <w:top w:val="single" w:sz="6" w:space="0" w:color="000000"/>
              <w:left w:val="double" w:sz="4" w:space="0" w:color="auto"/>
              <w:bottom w:val="single" w:sz="6" w:space="0" w:color="000000"/>
              <w:right w:val="single" w:sz="6" w:space="0" w:color="000000"/>
            </w:tcBorders>
            <w:shd w:val="clear" w:color="auto" w:fill="FFFFFF" w:themeFill="background1"/>
            <w:vAlign w:val="center"/>
          </w:tcPr>
          <w:p w:rsidR="00C140F8" w:rsidRPr="001B767F" w:rsidRDefault="00C140F8" w:rsidP="009951A6">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iCs/>
                <w:color w:val="000000"/>
                <w:sz w:val="20"/>
                <w:szCs w:val="20"/>
              </w:rPr>
              <w:t>201</w:t>
            </w:r>
            <w:r w:rsidR="009951A6" w:rsidRPr="001B767F">
              <w:rPr>
                <w:rFonts w:ascii="Times New Roman" w:hAnsi="Times New Roman" w:cs="Times New Roman"/>
                <w:b/>
                <w:bCs/>
                <w:iCs/>
                <w:color w:val="000000"/>
                <w:sz w:val="20"/>
                <w:szCs w:val="20"/>
              </w:rPr>
              <w:t>9</w:t>
            </w:r>
            <w:r w:rsidRPr="001B767F">
              <w:rPr>
                <w:rFonts w:ascii="Times New Roman" w:hAnsi="Times New Roman" w:cs="Times New Roman"/>
                <w:b/>
                <w:bCs/>
                <w:iCs/>
                <w:color w:val="000000"/>
                <w:sz w:val="20"/>
                <w:szCs w:val="20"/>
              </w:rPr>
              <w:t>-20</w:t>
            </w:r>
            <w:r w:rsidR="009951A6" w:rsidRPr="001B767F">
              <w:rPr>
                <w:rFonts w:ascii="Times New Roman" w:hAnsi="Times New Roman" w:cs="Times New Roman"/>
                <w:b/>
                <w:bCs/>
                <w:iCs/>
                <w:color w:val="000000"/>
                <w:sz w:val="20"/>
                <w:szCs w:val="20"/>
              </w:rPr>
              <w:t>20</w:t>
            </w:r>
          </w:p>
        </w:tc>
        <w:tc>
          <w:tcPr>
            <w:tcW w:w="2159" w:type="dxa"/>
            <w:gridSpan w:val="2"/>
            <w:tcBorders>
              <w:top w:val="single" w:sz="6" w:space="0" w:color="000000"/>
              <w:left w:val="double" w:sz="4" w:space="0" w:color="auto"/>
              <w:bottom w:val="single" w:sz="6" w:space="0" w:color="000000"/>
              <w:right w:val="single" w:sz="6" w:space="0" w:color="000000"/>
            </w:tcBorders>
            <w:shd w:val="clear" w:color="auto" w:fill="FFFFFF" w:themeFill="background1"/>
            <w:vAlign w:val="center"/>
          </w:tcPr>
          <w:p w:rsidR="00C140F8" w:rsidRPr="001B767F" w:rsidRDefault="00C140F8" w:rsidP="009951A6">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iCs/>
                <w:color w:val="000000"/>
                <w:sz w:val="20"/>
                <w:szCs w:val="20"/>
              </w:rPr>
              <w:t>20</w:t>
            </w:r>
            <w:r w:rsidR="009951A6" w:rsidRPr="001B767F">
              <w:rPr>
                <w:rFonts w:ascii="Times New Roman" w:hAnsi="Times New Roman" w:cs="Times New Roman"/>
                <w:b/>
                <w:bCs/>
                <w:iCs/>
                <w:color w:val="000000"/>
                <w:sz w:val="20"/>
                <w:szCs w:val="20"/>
              </w:rPr>
              <w:t>20</w:t>
            </w:r>
            <w:r w:rsidRPr="001B767F">
              <w:rPr>
                <w:rFonts w:ascii="Times New Roman" w:hAnsi="Times New Roman" w:cs="Times New Roman"/>
                <w:b/>
                <w:bCs/>
                <w:iCs/>
                <w:color w:val="000000"/>
                <w:sz w:val="20"/>
                <w:szCs w:val="20"/>
              </w:rPr>
              <w:t>-20</w:t>
            </w:r>
            <w:r w:rsidR="009951A6" w:rsidRPr="001B767F">
              <w:rPr>
                <w:rFonts w:ascii="Times New Roman" w:hAnsi="Times New Roman" w:cs="Times New Roman"/>
                <w:b/>
                <w:bCs/>
                <w:iCs/>
                <w:color w:val="000000"/>
                <w:sz w:val="20"/>
                <w:szCs w:val="20"/>
              </w:rPr>
              <w:t>21</w:t>
            </w:r>
          </w:p>
        </w:tc>
      </w:tr>
      <w:tr w:rsidR="00C140F8" w:rsidRPr="001B767F" w:rsidTr="00C140F8">
        <w:trPr>
          <w:trHeight w:val="78"/>
        </w:trPr>
        <w:tc>
          <w:tcPr>
            <w:tcW w:w="1833" w:type="dxa"/>
            <w:vMerge/>
            <w:tcBorders>
              <w:left w:val="single" w:sz="6" w:space="0" w:color="000000"/>
              <w:bottom w:val="single" w:sz="6" w:space="0" w:color="000000"/>
              <w:right w:val="double" w:sz="4" w:space="0" w:color="auto"/>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p>
        </w:tc>
        <w:tc>
          <w:tcPr>
            <w:tcW w:w="3322" w:type="dxa"/>
            <w:vMerge/>
            <w:tcBorders>
              <w:left w:val="single" w:sz="6" w:space="0" w:color="000000"/>
              <w:bottom w:val="single" w:sz="6" w:space="0" w:color="000000"/>
              <w:right w:val="double" w:sz="4" w:space="0" w:color="auto"/>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p>
        </w:tc>
        <w:tc>
          <w:tcPr>
            <w:tcW w:w="997" w:type="dxa"/>
            <w:tcBorders>
              <w:top w:val="single" w:sz="6" w:space="0" w:color="000000"/>
              <w:left w:val="double" w:sz="4" w:space="0" w:color="auto"/>
              <w:bottom w:val="single" w:sz="6" w:space="0" w:color="000000"/>
              <w:right w:val="double" w:sz="4" w:space="0" w:color="auto"/>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5 кл.</w:t>
            </w:r>
          </w:p>
        </w:tc>
        <w:tc>
          <w:tcPr>
            <w:tcW w:w="999"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6 кл.</w:t>
            </w:r>
          </w:p>
        </w:tc>
        <w:tc>
          <w:tcPr>
            <w:tcW w:w="999"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c>
          <w:tcPr>
            <w:tcW w:w="999" w:type="dxa"/>
            <w:tcBorders>
              <w:top w:val="single" w:sz="6" w:space="0" w:color="000000"/>
              <w:left w:val="double" w:sz="4" w:space="0" w:color="auto"/>
              <w:bottom w:val="single" w:sz="6" w:space="0" w:color="000000"/>
              <w:right w:val="double" w:sz="4" w:space="0" w:color="auto"/>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7 кл.</w:t>
            </w:r>
          </w:p>
        </w:tc>
        <w:tc>
          <w:tcPr>
            <w:tcW w:w="998"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8 кл.</w:t>
            </w:r>
          </w:p>
        </w:tc>
        <w:tc>
          <w:tcPr>
            <w:tcW w:w="999"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9 кл.</w:t>
            </w:r>
          </w:p>
        </w:tc>
        <w:tc>
          <w:tcPr>
            <w:tcW w:w="1161"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ПА</w:t>
            </w:r>
          </w:p>
        </w:tc>
      </w:tr>
      <w:tr w:rsidR="00C140F8" w:rsidRPr="001B767F" w:rsidTr="005B2FC0">
        <w:trPr>
          <w:trHeight w:val="49"/>
        </w:trPr>
        <w:tc>
          <w:tcPr>
            <w:tcW w:w="1833" w:type="dxa"/>
            <w:vMerge w:val="restart"/>
            <w:tcBorders>
              <w:top w:val="single" w:sz="6" w:space="0" w:color="000000"/>
              <w:left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Русский язык и литература</w:t>
            </w: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Русский язык</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6</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4</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СКР</w:t>
            </w:r>
          </w:p>
        </w:tc>
      </w:tr>
      <w:tr w:rsidR="00C140F8" w:rsidRPr="001B767F" w:rsidTr="005B2FC0">
        <w:trPr>
          <w:trHeight w:val="102"/>
        </w:trPr>
        <w:tc>
          <w:tcPr>
            <w:tcW w:w="1833" w:type="dxa"/>
            <w:vMerge/>
            <w:tcBorders>
              <w:left w:val="single" w:sz="6" w:space="0" w:color="000000"/>
              <w:bottom w:val="single" w:sz="4" w:space="0" w:color="auto"/>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Литература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C140F8" w:rsidRPr="001B767F" w:rsidTr="005B2FC0">
        <w:trPr>
          <w:trHeight w:val="220"/>
        </w:trPr>
        <w:tc>
          <w:tcPr>
            <w:tcW w:w="1833" w:type="dxa"/>
            <w:vMerge w:val="restart"/>
            <w:tcBorders>
              <w:top w:val="single" w:sz="4" w:space="0" w:color="auto"/>
              <w:left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Иностранные языки</w:t>
            </w:r>
          </w:p>
        </w:tc>
        <w:tc>
          <w:tcPr>
            <w:tcW w:w="3322" w:type="dxa"/>
            <w:tcBorders>
              <w:top w:val="single" w:sz="6" w:space="0" w:color="000000"/>
              <w:left w:val="single" w:sz="6" w:space="0" w:color="000000"/>
              <w:bottom w:val="single" w:sz="4" w:space="0" w:color="auto"/>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Иностранный язык (английский)</w:t>
            </w:r>
          </w:p>
        </w:tc>
        <w:tc>
          <w:tcPr>
            <w:tcW w:w="997" w:type="dxa"/>
            <w:tcBorders>
              <w:top w:val="single" w:sz="6" w:space="0" w:color="000000"/>
              <w:left w:val="double" w:sz="4" w:space="0" w:color="auto"/>
              <w:bottom w:val="single" w:sz="4" w:space="0" w:color="auto"/>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4" w:space="0" w:color="auto"/>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8" w:type="dxa"/>
            <w:tcBorders>
              <w:top w:val="single" w:sz="6" w:space="0" w:color="000000"/>
              <w:left w:val="double" w:sz="4" w:space="0" w:color="auto"/>
              <w:bottom w:val="single" w:sz="4" w:space="0" w:color="auto"/>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999" w:type="dxa"/>
            <w:tcBorders>
              <w:top w:val="single" w:sz="6" w:space="0" w:color="000000"/>
              <w:left w:val="double" w:sz="4" w:space="0" w:color="auto"/>
              <w:bottom w:val="single" w:sz="4" w:space="0" w:color="auto"/>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4" w:space="0" w:color="auto"/>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Borders>
              <w:top w:val="single" w:sz="6" w:space="0" w:color="000000"/>
              <w:left w:val="double" w:sz="4" w:space="0" w:color="auto"/>
              <w:bottom w:val="single" w:sz="4" w:space="0" w:color="auto"/>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C140F8" w:rsidRPr="001B767F" w:rsidTr="005B2FC0">
        <w:trPr>
          <w:trHeight w:val="225"/>
        </w:trPr>
        <w:tc>
          <w:tcPr>
            <w:tcW w:w="1833" w:type="dxa"/>
            <w:vMerge/>
            <w:tcBorders>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4" w:space="0" w:color="auto"/>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Второй иностранный язык (немецкий)</w:t>
            </w:r>
          </w:p>
        </w:tc>
        <w:tc>
          <w:tcPr>
            <w:tcW w:w="997" w:type="dxa"/>
            <w:tcBorders>
              <w:top w:val="single" w:sz="4" w:space="0" w:color="auto"/>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4" w:space="0" w:color="auto"/>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4" w:space="0" w:color="auto"/>
              <w:left w:val="double" w:sz="4" w:space="0" w:color="auto"/>
              <w:bottom w:val="single" w:sz="6" w:space="0" w:color="000000"/>
              <w:right w:val="double" w:sz="4" w:space="0" w:color="auto"/>
            </w:tcBorders>
          </w:tcPr>
          <w:p w:rsidR="00C140F8" w:rsidRPr="001B767F" w:rsidRDefault="005B2FC0"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4" w:space="0" w:color="auto"/>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4" w:space="0" w:color="auto"/>
              <w:left w:val="double" w:sz="4" w:space="0" w:color="auto"/>
              <w:bottom w:val="single" w:sz="6" w:space="0" w:color="000000"/>
              <w:right w:val="double" w:sz="4" w:space="0" w:color="auto"/>
            </w:tcBorders>
          </w:tcPr>
          <w:p w:rsidR="00C140F8" w:rsidRPr="001B767F" w:rsidRDefault="005F1654"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Borders>
              <w:top w:val="single" w:sz="4" w:space="0" w:color="auto"/>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4" w:space="0" w:color="auto"/>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Borders>
              <w:top w:val="single" w:sz="4" w:space="0" w:color="auto"/>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4" w:space="0" w:color="auto"/>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1161" w:type="dxa"/>
            <w:tcBorders>
              <w:top w:val="single" w:sz="4" w:space="0" w:color="auto"/>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C140F8" w:rsidRPr="001B767F" w:rsidTr="005B2FC0">
        <w:trPr>
          <w:trHeight w:val="49"/>
        </w:trPr>
        <w:tc>
          <w:tcPr>
            <w:tcW w:w="1833" w:type="dxa"/>
            <w:vMerge w:val="restart"/>
            <w:tcBorders>
              <w:top w:val="single" w:sz="6" w:space="0" w:color="000000"/>
              <w:left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Математика и информатика</w:t>
            </w: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Математика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5</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r>
      <w:tr w:rsidR="00C140F8" w:rsidRPr="001B767F" w:rsidTr="005B2FC0">
        <w:trPr>
          <w:trHeight w:val="49"/>
        </w:trPr>
        <w:tc>
          <w:tcPr>
            <w:tcW w:w="1833" w:type="dxa"/>
            <w:vMerge/>
            <w:tcBorders>
              <w:top w:val="single" w:sz="6" w:space="0" w:color="000000"/>
              <w:left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Алгебра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3</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СКР</w:t>
            </w:r>
          </w:p>
        </w:tc>
      </w:tr>
      <w:tr w:rsidR="00C140F8" w:rsidRPr="001B767F" w:rsidTr="005B2FC0">
        <w:trPr>
          <w:trHeight w:val="49"/>
        </w:trPr>
        <w:tc>
          <w:tcPr>
            <w:tcW w:w="1833" w:type="dxa"/>
            <w:vMerge/>
            <w:tcBorders>
              <w:top w:val="single" w:sz="6" w:space="0" w:color="000000"/>
              <w:left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Геометрия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СКР</w:t>
            </w:r>
          </w:p>
        </w:tc>
      </w:tr>
      <w:tr w:rsidR="00C140F8" w:rsidRPr="001B767F" w:rsidTr="005B2FC0">
        <w:trPr>
          <w:trHeight w:val="49"/>
        </w:trPr>
        <w:tc>
          <w:tcPr>
            <w:tcW w:w="1833" w:type="dxa"/>
            <w:vMerge/>
            <w:tcBorders>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 xml:space="preserve">Информатика </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4" w:space="0" w:color="auto"/>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7D4B0B" w:rsidRPr="001B767F" w:rsidTr="007B6A7D">
        <w:trPr>
          <w:trHeight w:val="49"/>
        </w:trPr>
        <w:tc>
          <w:tcPr>
            <w:tcW w:w="1833" w:type="dxa"/>
            <w:vMerge w:val="restart"/>
            <w:tcBorders>
              <w:top w:val="single" w:sz="6" w:space="0" w:color="000000"/>
              <w:left w:val="single" w:sz="6" w:space="0" w:color="000000"/>
              <w:right w:val="double" w:sz="4" w:space="0" w:color="auto"/>
            </w:tcBorders>
          </w:tcPr>
          <w:p w:rsidR="007D4B0B" w:rsidRPr="001B767F" w:rsidRDefault="007D4B0B"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Общественно-научные предметы</w:t>
            </w:r>
          </w:p>
        </w:tc>
        <w:tc>
          <w:tcPr>
            <w:tcW w:w="3322" w:type="dxa"/>
            <w:tcBorders>
              <w:top w:val="single" w:sz="6" w:space="0" w:color="000000"/>
              <w:left w:val="single" w:sz="6" w:space="0" w:color="000000"/>
              <w:bottom w:val="single" w:sz="6" w:space="0" w:color="000000"/>
              <w:right w:val="double" w:sz="4" w:space="0" w:color="auto"/>
            </w:tcBorders>
            <w:hideMark/>
          </w:tcPr>
          <w:p w:rsidR="007D4B0B" w:rsidRPr="001B767F" w:rsidRDefault="007D4B0B"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История</w:t>
            </w:r>
            <w:r>
              <w:rPr>
                <w:rFonts w:ascii="Times New Roman" w:hAnsi="Times New Roman" w:cs="Times New Roman"/>
                <w:bCs/>
                <w:color w:val="000000"/>
                <w:sz w:val="20"/>
                <w:szCs w:val="20"/>
              </w:rPr>
              <w:t>. Всеобщая история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vMerge w:val="restart"/>
            <w:tcBorders>
              <w:top w:val="single" w:sz="6" w:space="0" w:color="000000"/>
              <w:left w:val="double" w:sz="4" w:space="0" w:color="auto"/>
              <w:right w:val="double" w:sz="4" w:space="0" w:color="auto"/>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9" w:type="dxa"/>
            <w:vMerge w:val="restart"/>
            <w:tcBorders>
              <w:top w:val="single" w:sz="6" w:space="0" w:color="000000"/>
              <w:left w:val="double" w:sz="4" w:space="0" w:color="auto"/>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vMerge w:val="restart"/>
            <w:tcBorders>
              <w:top w:val="single" w:sz="4" w:space="0" w:color="auto"/>
              <w:left w:val="double" w:sz="4" w:space="0" w:color="auto"/>
              <w:right w:val="double" w:sz="4" w:space="0" w:color="auto"/>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vMerge w:val="restart"/>
            <w:tcBorders>
              <w:top w:val="single" w:sz="6" w:space="0" w:color="000000"/>
              <w:left w:val="double" w:sz="4" w:space="0" w:color="auto"/>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vMerge w:val="restart"/>
            <w:tcBorders>
              <w:top w:val="single" w:sz="6" w:space="0" w:color="000000"/>
              <w:left w:val="double" w:sz="4" w:space="0" w:color="auto"/>
              <w:right w:val="double" w:sz="4" w:space="0" w:color="auto"/>
            </w:tcBorders>
          </w:tcPr>
          <w:p w:rsidR="007D4B0B" w:rsidRPr="001B767F" w:rsidRDefault="007D4B0B"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vMerge w:val="restart"/>
            <w:tcBorders>
              <w:top w:val="single" w:sz="6" w:space="0" w:color="000000"/>
              <w:left w:val="double" w:sz="4" w:space="0" w:color="auto"/>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vMerge w:val="restart"/>
            <w:tcBorders>
              <w:top w:val="single" w:sz="6" w:space="0" w:color="000000"/>
              <w:left w:val="double" w:sz="4" w:space="0" w:color="auto"/>
              <w:right w:val="double" w:sz="4" w:space="0" w:color="auto"/>
            </w:tcBorders>
          </w:tcPr>
          <w:p w:rsidR="007D4B0B" w:rsidRPr="001B767F" w:rsidRDefault="007D4B0B"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vMerge w:val="restart"/>
            <w:tcBorders>
              <w:top w:val="single" w:sz="6" w:space="0" w:color="000000"/>
              <w:left w:val="double" w:sz="4" w:space="0" w:color="auto"/>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7D4B0B" w:rsidRPr="001B767F" w:rsidTr="007B6A7D">
        <w:trPr>
          <w:trHeight w:val="49"/>
        </w:trPr>
        <w:tc>
          <w:tcPr>
            <w:tcW w:w="1833" w:type="dxa"/>
            <w:vMerge/>
            <w:tcBorders>
              <w:top w:val="single" w:sz="6" w:space="0" w:color="000000"/>
              <w:left w:val="single" w:sz="6" w:space="0" w:color="000000"/>
              <w:right w:val="double" w:sz="4" w:space="0" w:color="auto"/>
            </w:tcBorders>
          </w:tcPr>
          <w:p w:rsidR="007D4B0B" w:rsidRPr="001B767F" w:rsidRDefault="007D4B0B"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tcPr>
          <w:p w:rsidR="007D4B0B" w:rsidRPr="001B767F" w:rsidRDefault="007D4B0B" w:rsidP="00C140F8">
            <w:pPr>
              <w:shd w:val="clear" w:color="auto" w:fill="FFFFFF"/>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История. История России</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vMerge/>
            <w:tcBorders>
              <w:left w:val="double" w:sz="4" w:space="0" w:color="auto"/>
              <w:bottom w:val="single" w:sz="6" w:space="0" w:color="000000"/>
              <w:right w:val="double" w:sz="4" w:space="0" w:color="auto"/>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vMerge/>
            <w:tcBorders>
              <w:left w:val="double" w:sz="4" w:space="0" w:color="auto"/>
              <w:bottom w:val="single" w:sz="6" w:space="0" w:color="000000"/>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vMerge/>
            <w:tcBorders>
              <w:left w:val="double" w:sz="4" w:space="0" w:color="auto"/>
              <w:bottom w:val="single" w:sz="6" w:space="0" w:color="000000"/>
              <w:right w:val="double" w:sz="4" w:space="0" w:color="auto"/>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vMerge/>
            <w:tcBorders>
              <w:left w:val="double" w:sz="4" w:space="0" w:color="auto"/>
              <w:bottom w:val="single" w:sz="6" w:space="0" w:color="000000"/>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vMerge/>
            <w:tcBorders>
              <w:left w:val="double" w:sz="4" w:space="0" w:color="auto"/>
              <w:bottom w:val="single" w:sz="4" w:space="0" w:color="auto"/>
              <w:right w:val="double" w:sz="4" w:space="0" w:color="auto"/>
            </w:tcBorders>
          </w:tcPr>
          <w:p w:rsidR="007D4B0B" w:rsidRPr="001B767F" w:rsidRDefault="007D4B0B" w:rsidP="00C140F8">
            <w:pPr>
              <w:shd w:val="clear" w:color="auto" w:fill="FFFFFF"/>
              <w:spacing w:after="0" w:line="240" w:lineRule="auto"/>
              <w:jc w:val="center"/>
              <w:rPr>
                <w:rFonts w:ascii="Times New Roman" w:hAnsi="Times New Roman" w:cs="Times New Roman"/>
                <w:bCs/>
                <w:iCs/>
                <w:color w:val="000000"/>
                <w:sz w:val="20"/>
                <w:szCs w:val="20"/>
              </w:rPr>
            </w:pPr>
          </w:p>
        </w:tc>
        <w:tc>
          <w:tcPr>
            <w:tcW w:w="999" w:type="dxa"/>
            <w:vMerge/>
            <w:tcBorders>
              <w:left w:val="double" w:sz="4" w:space="0" w:color="auto"/>
              <w:bottom w:val="single" w:sz="6" w:space="0" w:color="000000"/>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vMerge/>
            <w:tcBorders>
              <w:left w:val="double" w:sz="4" w:space="0" w:color="auto"/>
              <w:bottom w:val="single" w:sz="6" w:space="0" w:color="000000"/>
              <w:right w:val="double" w:sz="4" w:space="0" w:color="auto"/>
            </w:tcBorders>
          </w:tcPr>
          <w:p w:rsidR="007D4B0B" w:rsidRPr="001B767F" w:rsidRDefault="007D4B0B" w:rsidP="00C140F8">
            <w:pPr>
              <w:shd w:val="clear" w:color="auto" w:fill="FFFFFF"/>
              <w:spacing w:after="0" w:line="240" w:lineRule="auto"/>
              <w:jc w:val="center"/>
              <w:rPr>
                <w:rFonts w:ascii="Times New Roman" w:hAnsi="Times New Roman" w:cs="Times New Roman"/>
                <w:bCs/>
                <w:iCs/>
                <w:color w:val="000000"/>
                <w:sz w:val="20"/>
                <w:szCs w:val="20"/>
              </w:rPr>
            </w:pPr>
          </w:p>
        </w:tc>
        <w:tc>
          <w:tcPr>
            <w:tcW w:w="1161" w:type="dxa"/>
            <w:vMerge/>
            <w:tcBorders>
              <w:left w:val="double" w:sz="4" w:space="0" w:color="auto"/>
              <w:bottom w:val="single" w:sz="6" w:space="0" w:color="000000"/>
              <w:right w:val="single" w:sz="6" w:space="0" w:color="000000"/>
            </w:tcBorders>
          </w:tcPr>
          <w:p w:rsidR="007D4B0B" w:rsidRPr="001B767F" w:rsidRDefault="007D4B0B" w:rsidP="00C140F8">
            <w:pPr>
              <w:shd w:val="clear" w:color="auto" w:fill="FFFFFF"/>
              <w:spacing w:after="0" w:line="240" w:lineRule="auto"/>
              <w:jc w:val="center"/>
              <w:rPr>
                <w:rFonts w:ascii="Times New Roman" w:hAnsi="Times New Roman" w:cs="Times New Roman"/>
                <w:bCs/>
                <w:color w:val="000000"/>
                <w:sz w:val="20"/>
                <w:szCs w:val="20"/>
              </w:rPr>
            </w:pPr>
          </w:p>
        </w:tc>
      </w:tr>
      <w:tr w:rsidR="00C140F8" w:rsidRPr="001B767F" w:rsidTr="005B2FC0">
        <w:trPr>
          <w:trHeight w:val="103"/>
        </w:trPr>
        <w:tc>
          <w:tcPr>
            <w:tcW w:w="1833" w:type="dxa"/>
            <w:vMerge/>
            <w:tcBorders>
              <w:left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 xml:space="preserve">Обществознание </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C140F8" w:rsidRPr="001B767F" w:rsidTr="005B2FC0">
        <w:trPr>
          <w:trHeight w:val="49"/>
        </w:trPr>
        <w:tc>
          <w:tcPr>
            <w:tcW w:w="1833" w:type="dxa"/>
            <w:vMerge/>
            <w:tcBorders>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География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C140F8" w:rsidRPr="001B767F" w:rsidTr="005B2FC0">
        <w:trPr>
          <w:trHeight w:val="49"/>
        </w:trPr>
        <w:tc>
          <w:tcPr>
            <w:tcW w:w="1833" w:type="dxa"/>
            <w:vMerge w:val="restart"/>
            <w:tcBorders>
              <w:top w:val="single" w:sz="6" w:space="0" w:color="000000"/>
              <w:left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Естественно-</w:t>
            </w:r>
          </w:p>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научные предметы</w:t>
            </w:r>
          </w:p>
        </w:tc>
        <w:tc>
          <w:tcPr>
            <w:tcW w:w="3322" w:type="dxa"/>
            <w:tcBorders>
              <w:top w:val="single" w:sz="6" w:space="0" w:color="000000"/>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Физика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C140F8" w:rsidRPr="001B767F" w:rsidTr="005B2FC0">
        <w:trPr>
          <w:trHeight w:val="156"/>
        </w:trPr>
        <w:tc>
          <w:tcPr>
            <w:tcW w:w="1833" w:type="dxa"/>
            <w:vMerge/>
            <w:tcBorders>
              <w:left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Химия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C140F8" w:rsidRPr="001B767F" w:rsidTr="005B2FC0">
        <w:trPr>
          <w:trHeight w:val="49"/>
        </w:trPr>
        <w:tc>
          <w:tcPr>
            <w:tcW w:w="1833" w:type="dxa"/>
            <w:vMerge/>
            <w:tcBorders>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Биология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2</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C140F8" w:rsidRPr="001B767F" w:rsidTr="005B2FC0">
        <w:trPr>
          <w:trHeight w:val="146"/>
        </w:trPr>
        <w:tc>
          <w:tcPr>
            <w:tcW w:w="1833" w:type="dxa"/>
            <w:vMerge w:val="restart"/>
            <w:tcBorders>
              <w:top w:val="single" w:sz="6" w:space="0" w:color="000000"/>
              <w:left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Искусство</w:t>
            </w: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Музыка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r>
      <w:tr w:rsidR="00C140F8" w:rsidRPr="001B767F" w:rsidTr="005B2FC0">
        <w:trPr>
          <w:trHeight w:val="92"/>
        </w:trPr>
        <w:tc>
          <w:tcPr>
            <w:tcW w:w="1833" w:type="dxa"/>
            <w:vMerge/>
            <w:tcBorders>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ИЗО</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r>
      <w:tr w:rsidR="00C140F8" w:rsidRPr="001B767F" w:rsidTr="005B2FC0">
        <w:trPr>
          <w:trHeight w:val="166"/>
        </w:trPr>
        <w:tc>
          <w:tcPr>
            <w:tcW w:w="1833" w:type="dxa"/>
            <w:tcBorders>
              <w:top w:val="single" w:sz="6" w:space="0" w:color="000000"/>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Технология</w:t>
            </w:r>
          </w:p>
        </w:tc>
        <w:tc>
          <w:tcPr>
            <w:tcW w:w="3322" w:type="dxa"/>
            <w:tcBorders>
              <w:top w:val="single" w:sz="6" w:space="0" w:color="000000"/>
              <w:left w:val="single" w:sz="6" w:space="0" w:color="000000"/>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Технология</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2</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r>
      <w:tr w:rsidR="00C140F8" w:rsidRPr="001B767F" w:rsidTr="005B2FC0">
        <w:trPr>
          <w:trHeight w:val="236"/>
        </w:trPr>
        <w:tc>
          <w:tcPr>
            <w:tcW w:w="1833" w:type="dxa"/>
            <w:tcBorders>
              <w:top w:val="single" w:sz="6" w:space="0" w:color="000000"/>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18"/>
                <w:szCs w:val="18"/>
              </w:rPr>
            </w:pPr>
            <w:r w:rsidRPr="001B767F">
              <w:rPr>
                <w:rFonts w:ascii="Times New Roman" w:hAnsi="Times New Roman" w:cs="Times New Roman"/>
                <w:bCs/>
                <w:color w:val="000000"/>
                <w:sz w:val="18"/>
                <w:szCs w:val="18"/>
              </w:rPr>
              <w:t>Основы духовно-нравственной культуры народов России</w:t>
            </w:r>
          </w:p>
        </w:tc>
        <w:tc>
          <w:tcPr>
            <w:tcW w:w="3322" w:type="dxa"/>
            <w:tcBorders>
              <w:top w:val="single" w:sz="6" w:space="0" w:color="000000"/>
              <w:left w:val="single" w:sz="6" w:space="0" w:color="000000"/>
              <w:bottom w:val="single" w:sz="6" w:space="0" w:color="000000"/>
              <w:right w:val="doub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Основы духовно-нравственной культуры народов России</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E13CA3"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p>
        </w:tc>
      </w:tr>
      <w:tr w:rsidR="00C140F8" w:rsidRPr="001B767F" w:rsidTr="005B2FC0">
        <w:trPr>
          <w:trHeight w:val="318"/>
        </w:trPr>
        <w:tc>
          <w:tcPr>
            <w:tcW w:w="1833" w:type="dxa"/>
            <w:vMerge w:val="restart"/>
            <w:tcBorders>
              <w:top w:val="single" w:sz="6" w:space="0" w:color="000000"/>
              <w:left w:val="single" w:sz="6" w:space="0" w:color="000000"/>
              <w:right w:val="single" w:sz="4" w:space="0" w:color="auto"/>
            </w:tcBorders>
          </w:tcPr>
          <w:p w:rsidR="00C140F8" w:rsidRPr="00815FD5" w:rsidRDefault="00C140F8" w:rsidP="00C140F8">
            <w:pPr>
              <w:shd w:val="clear" w:color="auto" w:fill="FFFFFF"/>
              <w:spacing w:after="0" w:line="240" w:lineRule="auto"/>
              <w:rPr>
                <w:rFonts w:ascii="Times New Roman" w:hAnsi="Times New Roman" w:cs="Times New Roman"/>
                <w:bCs/>
                <w:color w:val="000000"/>
                <w:sz w:val="16"/>
                <w:szCs w:val="16"/>
              </w:rPr>
            </w:pPr>
            <w:r w:rsidRPr="00815FD5">
              <w:rPr>
                <w:rFonts w:ascii="Times New Roman" w:hAnsi="Times New Roman" w:cs="Times New Roman"/>
                <w:bCs/>
                <w:color w:val="000000"/>
                <w:sz w:val="16"/>
                <w:szCs w:val="16"/>
              </w:rPr>
              <w:t>Физическая культура и основы безопасности жизнедеятельности</w:t>
            </w:r>
          </w:p>
        </w:tc>
        <w:tc>
          <w:tcPr>
            <w:tcW w:w="3322" w:type="dxa"/>
            <w:tcBorders>
              <w:top w:val="single" w:sz="6" w:space="0" w:color="000000"/>
              <w:left w:val="single" w:sz="4" w:space="0" w:color="auto"/>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Физическая культура</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9529BE" w:rsidP="00C140F8">
            <w:pPr>
              <w:shd w:val="clear" w:color="auto" w:fill="FFFFFF"/>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9529BE" w:rsidP="00C140F8">
            <w:pPr>
              <w:shd w:val="clear" w:color="auto" w:fill="FFFFFF"/>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9529BE" w:rsidP="00C140F8">
            <w:pPr>
              <w:shd w:val="clear" w:color="auto" w:fill="FFFFFF"/>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9529BE" w:rsidP="00C140F8">
            <w:pPr>
              <w:shd w:val="clear" w:color="auto" w:fill="FFFFFF"/>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3</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9529BE" w:rsidP="00C140F8">
            <w:pPr>
              <w:shd w:val="clear" w:color="auto" w:fill="FFFFFF"/>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3</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ДфЗ/ИЗ</w:t>
            </w:r>
          </w:p>
        </w:tc>
      </w:tr>
      <w:tr w:rsidR="00C140F8" w:rsidRPr="001B767F" w:rsidTr="00815FD5">
        <w:trPr>
          <w:trHeight w:val="308"/>
        </w:trPr>
        <w:tc>
          <w:tcPr>
            <w:tcW w:w="1833" w:type="dxa"/>
            <w:vMerge/>
            <w:tcBorders>
              <w:left w:val="single" w:sz="6" w:space="0" w:color="000000"/>
              <w:bottom w:val="single" w:sz="6" w:space="0" w:color="000000"/>
              <w:right w:val="single" w:sz="4" w:space="0" w:color="auto"/>
            </w:tcBorders>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p>
        </w:tc>
        <w:tc>
          <w:tcPr>
            <w:tcW w:w="3322" w:type="dxa"/>
            <w:tcBorders>
              <w:top w:val="single" w:sz="6" w:space="0" w:color="000000"/>
              <w:left w:val="single" w:sz="4" w:space="0" w:color="auto"/>
              <w:bottom w:val="single" w:sz="6" w:space="0" w:color="000000"/>
              <w:right w:val="double" w:sz="4" w:space="0" w:color="auto"/>
            </w:tcBorders>
            <w:hideMark/>
          </w:tcPr>
          <w:p w:rsidR="00C140F8" w:rsidRPr="001B767F" w:rsidRDefault="00C140F8" w:rsidP="00C140F8">
            <w:pPr>
              <w:shd w:val="clear" w:color="auto" w:fill="FFFFFF"/>
              <w:spacing w:after="0" w:line="240" w:lineRule="auto"/>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ОБЖ</w:t>
            </w:r>
          </w:p>
        </w:tc>
        <w:tc>
          <w:tcPr>
            <w:tcW w:w="997" w:type="dxa"/>
            <w:tcBorders>
              <w:top w:val="single" w:sz="6" w:space="0" w:color="000000"/>
              <w:left w:val="double" w:sz="4" w:space="0" w:color="auto"/>
              <w:bottom w:val="single" w:sz="6" w:space="0" w:color="000000"/>
              <w:right w:val="double" w:sz="4" w:space="0" w:color="auto"/>
            </w:tcBorders>
            <w:shd w:val="clear" w:color="auto" w:fill="FFFFFF"/>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c>
          <w:tcPr>
            <w:tcW w:w="998" w:type="dxa"/>
            <w:tcBorders>
              <w:top w:val="single" w:sz="6" w:space="0" w:color="000000"/>
              <w:left w:val="double" w:sz="4" w:space="0" w:color="auto"/>
              <w:bottom w:val="single" w:sz="6" w:space="0" w:color="000000"/>
              <w:right w:val="double" w:sz="4" w:space="0" w:color="auto"/>
            </w:tcBorders>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r w:rsidRPr="001B767F">
              <w:rPr>
                <w:rFonts w:ascii="Times New Roman" w:hAnsi="Times New Roman" w:cs="Times New Roman"/>
                <w:bCs/>
                <w:iCs/>
                <w:color w:val="000000"/>
                <w:sz w:val="20"/>
                <w:szCs w:val="20"/>
              </w:rPr>
              <w:t>1</w:t>
            </w:r>
          </w:p>
        </w:tc>
        <w:tc>
          <w:tcPr>
            <w:tcW w:w="1161" w:type="dxa"/>
            <w:tcBorders>
              <w:top w:val="single" w:sz="6" w:space="0" w:color="000000"/>
              <w:left w:val="double" w:sz="4" w:space="0" w:color="auto"/>
              <w:bottom w:val="single" w:sz="6" w:space="0" w:color="000000"/>
              <w:right w:val="single" w:sz="6" w:space="0" w:color="000000"/>
            </w:tcBorders>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r w:rsidRPr="001B767F">
              <w:rPr>
                <w:rFonts w:ascii="Times New Roman" w:hAnsi="Times New Roman" w:cs="Times New Roman"/>
                <w:bCs/>
                <w:color w:val="000000"/>
                <w:sz w:val="20"/>
                <w:szCs w:val="20"/>
              </w:rPr>
              <w:t>ИЗ</w:t>
            </w:r>
          </w:p>
        </w:tc>
      </w:tr>
      <w:tr w:rsidR="00C140F8" w:rsidRPr="001B767F" w:rsidTr="009951A6">
        <w:trPr>
          <w:trHeight w:val="196"/>
        </w:trPr>
        <w:tc>
          <w:tcPr>
            <w:tcW w:w="5155" w:type="dxa"/>
            <w:gridSpan w:val="2"/>
            <w:tcBorders>
              <w:top w:val="single" w:sz="6" w:space="0" w:color="000000"/>
              <w:left w:val="single" w:sz="6" w:space="0" w:color="000000"/>
              <w:bottom w:val="single" w:sz="6" w:space="0" w:color="000000"/>
              <w:right w:val="double" w:sz="4" w:space="0" w:color="auto"/>
            </w:tcBorders>
            <w:shd w:val="clear" w:color="auto" w:fill="auto"/>
          </w:tcPr>
          <w:p w:rsidR="00C140F8" w:rsidRPr="001B767F" w:rsidRDefault="00C140F8" w:rsidP="009951A6">
            <w:pPr>
              <w:shd w:val="clear" w:color="auto" w:fill="FFFFFF"/>
              <w:spacing w:after="0" w:line="240" w:lineRule="auto"/>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 xml:space="preserve">Обязательная  учебная нагрузка на учащегося </w:t>
            </w:r>
          </w:p>
        </w:tc>
        <w:tc>
          <w:tcPr>
            <w:tcW w:w="997"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E13CA3"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28</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815FD5">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3</w:t>
            </w:r>
            <w:r w:rsidR="00815FD5">
              <w:rPr>
                <w:rFonts w:ascii="Times New Roman" w:hAnsi="Times New Roman" w:cs="Times New Roman"/>
                <w:b/>
                <w:bCs/>
                <w:color w:val="000000"/>
                <w:sz w:val="20"/>
                <w:szCs w:val="20"/>
              </w:rPr>
              <w:t>0</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5F1654"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31</w:t>
            </w:r>
          </w:p>
        </w:tc>
        <w:tc>
          <w:tcPr>
            <w:tcW w:w="998"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33</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33</w:t>
            </w:r>
          </w:p>
        </w:tc>
        <w:tc>
          <w:tcPr>
            <w:tcW w:w="1161"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p>
        </w:tc>
      </w:tr>
      <w:tr w:rsidR="00C140F8" w:rsidRPr="001B767F" w:rsidTr="009951A6">
        <w:trPr>
          <w:trHeight w:val="196"/>
        </w:trPr>
        <w:tc>
          <w:tcPr>
            <w:tcW w:w="5155" w:type="dxa"/>
            <w:gridSpan w:val="2"/>
            <w:tcBorders>
              <w:top w:val="single" w:sz="6" w:space="0" w:color="000000"/>
              <w:left w:val="single" w:sz="6" w:space="0" w:color="000000"/>
              <w:bottom w:val="single" w:sz="6" w:space="0" w:color="000000"/>
              <w:right w:val="double" w:sz="4" w:space="0" w:color="auto"/>
            </w:tcBorders>
            <w:shd w:val="clear" w:color="auto" w:fill="auto"/>
          </w:tcPr>
          <w:p w:rsidR="00C140F8" w:rsidRPr="001B767F" w:rsidRDefault="00C140F8" w:rsidP="009951A6">
            <w:pPr>
              <w:shd w:val="clear" w:color="auto" w:fill="FFFFFF"/>
              <w:spacing w:after="0" w:line="240" w:lineRule="auto"/>
              <w:rPr>
                <w:rFonts w:ascii="Times New Roman" w:hAnsi="Times New Roman" w:cs="Times New Roman"/>
                <w:b/>
                <w:bCs/>
                <w:i/>
                <w:color w:val="000000"/>
                <w:sz w:val="20"/>
                <w:szCs w:val="20"/>
              </w:rPr>
            </w:pPr>
            <w:r w:rsidRPr="001B767F">
              <w:rPr>
                <w:rFonts w:ascii="Times New Roman" w:hAnsi="Times New Roman" w:cs="Times New Roman"/>
                <w:b/>
                <w:bCs/>
                <w:i/>
                <w:color w:val="000000"/>
                <w:sz w:val="20"/>
                <w:szCs w:val="20"/>
              </w:rPr>
              <w:t>Часть, формируемая участниками образовательного процесса</w:t>
            </w:r>
          </w:p>
        </w:tc>
        <w:tc>
          <w:tcPr>
            <w:tcW w:w="997"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E13CA3">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815FD5" w:rsidP="00C140F8">
            <w:pPr>
              <w:shd w:val="clear" w:color="auto" w:fill="FFFFFF"/>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5F1654" w:rsidP="00C140F8">
            <w:pPr>
              <w:shd w:val="clear" w:color="auto" w:fill="FFFFFF"/>
              <w:spacing w:after="0" w:line="240" w:lineRule="auto"/>
              <w:jc w:val="center"/>
              <w:rPr>
                <w:rFonts w:ascii="Times New Roman" w:hAnsi="Times New Roman" w:cs="Times New Roman"/>
                <w:b/>
                <w:bCs/>
                <w:color w:val="000000"/>
                <w:sz w:val="20"/>
                <w:szCs w:val="20"/>
              </w:rPr>
            </w:pPr>
            <w:r w:rsidRPr="001B767F">
              <w:rPr>
                <w:rFonts w:ascii="Times New Roman" w:hAnsi="Times New Roman" w:cs="Times New Roman"/>
                <w:b/>
                <w:bCs/>
                <w:color w:val="000000"/>
                <w:sz w:val="20"/>
                <w:szCs w:val="20"/>
              </w:rPr>
              <w:t>1</w:t>
            </w:r>
          </w:p>
        </w:tc>
        <w:tc>
          <w:tcPr>
            <w:tcW w:w="998"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w:t>
            </w:r>
          </w:p>
        </w:tc>
        <w:tc>
          <w:tcPr>
            <w:tcW w:w="1161"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p>
        </w:tc>
      </w:tr>
      <w:tr w:rsidR="00C140F8" w:rsidRPr="001B767F" w:rsidTr="009951A6">
        <w:trPr>
          <w:trHeight w:val="60"/>
        </w:trPr>
        <w:tc>
          <w:tcPr>
            <w:tcW w:w="5155" w:type="dxa"/>
            <w:gridSpan w:val="2"/>
            <w:tcBorders>
              <w:top w:val="single" w:sz="6" w:space="0" w:color="000000"/>
              <w:left w:val="single" w:sz="6" w:space="0" w:color="000000"/>
              <w:bottom w:val="single" w:sz="6" w:space="0" w:color="000000"/>
              <w:right w:val="double" w:sz="4" w:space="0" w:color="auto"/>
            </w:tcBorders>
            <w:shd w:val="clear" w:color="auto" w:fill="auto"/>
          </w:tcPr>
          <w:p w:rsidR="00C140F8" w:rsidRPr="001B767F" w:rsidRDefault="00C140F8" w:rsidP="009951A6">
            <w:pPr>
              <w:shd w:val="clear" w:color="auto" w:fill="FFFFFF"/>
              <w:spacing w:after="0" w:line="240" w:lineRule="auto"/>
              <w:rPr>
                <w:rFonts w:ascii="Times New Roman" w:hAnsi="Times New Roman" w:cs="Times New Roman"/>
                <w:b/>
                <w:bCs/>
                <w:iCs/>
                <w:color w:val="000000"/>
                <w:sz w:val="20"/>
                <w:szCs w:val="20"/>
              </w:rPr>
            </w:pPr>
            <w:r w:rsidRPr="001B767F">
              <w:rPr>
                <w:rFonts w:ascii="Times New Roman" w:hAnsi="Times New Roman" w:cs="Times New Roman"/>
                <w:b/>
                <w:bCs/>
                <w:i/>
                <w:iCs/>
                <w:color w:val="000000"/>
                <w:sz w:val="20"/>
                <w:szCs w:val="20"/>
              </w:rPr>
              <w:t xml:space="preserve">Максимальная </w:t>
            </w:r>
            <w:r w:rsidRPr="001B767F">
              <w:rPr>
                <w:rFonts w:ascii="Times New Roman" w:hAnsi="Times New Roman" w:cs="Times New Roman"/>
                <w:bCs/>
                <w:iCs/>
                <w:color w:val="000000"/>
                <w:sz w:val="20"/>
                <w:szCs w:val="20"/>
              </w:rPr>
              <w:t>учебная нагрузка</w:t>
            </w:r>
          </w:p>
        </w:tc>
        <w:tc>
          <w:tcPr>
            <w:tcW w:w="997"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E13CA3"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29</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815FD5">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w:t>
            </w:r>
            <w:r w:rsidR="00815FD5">
              <w:rPr>
                <w:rFonts w:ascii="Times New Roman" w:hAnsi="Times New Roman" w:cs="Times New Roman"/>
                <w:b/>
                <w:bCs/>
                <w:iCs/>
                <w:color w:val="000000"/>
                <w:sz w:val="20"/>
                <w:szCs w:val="20"/>
              </w:rPr>
              <w:t>0</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32</w:t>
            </w:r>
          </w:p>
        </w:tc>
        <w:tc>
          <w:tcPr>
            <w:tcW w:w="998"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33</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33</w:t>
            </w:r>
          </w:p>
        </w:tc>
        <w:tc>
          <w:tcPr>
            <w:tcW w:w="1161"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p>
        </w:tc>
      </w:tr>
      <w:tr w:rsidR="00C140F8" w:rsidRPr="001B767F" w:rsidTr="009951A6">
        <w:trPr>
          <w:trHeight w:val="60"/>
        </w:trPr>
        <w:tc>
          <w:tcPr>
            <w:tcW w:w="5155" w:type="dxa"/>
            <w:gridSpan w:val="2"/>
            <w:tcBorders>
              <w:top w:val="single" w:sz="6" w:space="0" w:color="000000"/>
              <w:left w:val="single" w:sz="6" w:space="0" w:color="000000"/>
              <w:bottom w:val="single" w:sz="6" w:space="0" w:color="000000"/>
              <w:right w:val="double" w:sz="4" w:space="0" w:color="auto"/>
            </w:tcBorders>
            <w:shd w:val="clear" w:color="auto" w:fill="auto"/>
          </w:tcPr>
          <w:p w:rsidR="00C140F8" w:rsidRPr="001B767F" w:rsidRDefault="00C140F8" w:rsidP="009951A6">
            <w:pPr>
              <w:shd w:val="clear" w:color="auto" w:fill="FFFFFF"/>
              <w:spacing w:after="0" w:line="240" w:lineRule="auto"/>
              <w:rPr>
                <w:rFonts w:ascii="Times New Roman" w:hAnsi="Times New Roman" w:cs="Times New Roman"/>
                <w:b/>
                <w:bCs/>
                <w:i/>
                <w:iCs/>
                <w:color w:val="000000"/>
                <w:sz w:val="20"/>
                <w:szCs w:val="20"/>
              </w:rPr>
            </w:pPr>
            <w:r w:rsidRPr="001B767F">
              <w:rPr>
                <w:rFonts w:ascii="Times New Roman" w:hAnsi="Times New Roman" w:cs="Times New Roman"/>
                <w:b/>
                <w:bCs/>
                <w:i/>
                <w:iCs/>
                <w:color w:val="000000"/>
                <w:sz w:val="20"/>
                <w:szCs w:val="20"/>
              </w:rPr>
              <w:t>Обязательные занятия коррекционной направленности/ внеурочная деятельность</w:t>
            </w:r>
          </w:p>
        </w:tc>
        <w:tc>
          <w:tcPr>
            <w:tcW w:w="997"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E13CA3" w:rsidP="00E13CA3">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5</w:t>
            </w:r>
            <w:r w:rsidR="00C140F8" w:rsidRPr="001B767F">
              <w:rPr>
                <w:rFonts w:ascii="Times New Roman" w:hAnsi="Times New Roman" w:cs="Times New Roman"/>
                <w:b/>
                <w:bCs/>
                <w:iCs/>
                <w:color w:val="000000"/>
                <w:sz w:val="20"/>
                <w:szCs w:val="20"/>
              </w:rPr>
              <w:t>/</w:t>
            </w:r>
            <w:r w:rsidRPr="001B767F">
              <w:rPr>
                <w:rFonts w:ascii="Times New Roman" w:hAnsi="Times New Roman" w:cs="Times New Roman"/>
                <w:b/>
                <w:bCs/>
                <w:iCs/>
                <w:color w:val="000000"/>
                <w:sz w:val="20"/>
                <w:szCs w:val="20"/>
              </w:rPr>
              <w:t>1</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5F1654" w:rsidP="005F1654">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5/1</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5/1</w:t>
            </w:r>
          </w:p>
        </w:tc>
        <w:tc>
          <w:tcPr>
            <w:tcW w:w="998"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5/1</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5/1</w:t>
            </w:r>
          </w:p>
        </w:tc>
        <w:tc>
          <w:tcPr>
            <w:tcW w:w="1161"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p>
        </w:tc>
      </w:tr>
      <w:tr w:rsidR="00C140F8" w:rsidRPr="001B767F" w:rsidTr="009951A6">
        <w:trPr>
          <w:trHeight w:val="60"/>
        </w:trPr>
        <w:tc>
          <w:tcPr>
            <w:tcW w:w="5155" w:type="dxa"/>
            <w:gridSpan w:val="2"/>
            <w:tcBorders>
              <w:top w:val="single" w:sz="6" w:space="0" w:color="000000"/>
              <w:left w:val="single" w:sz="6" w:space="0" w:color="000000"/>
              <w:bottom w:val="single" w:sz="6" w:space="0" w:color="000000"/>
              <w:right w:val="double" w:sz="4" w:space="0" w:color="auto"/>
            </w:tcBorders>
            <w:shd w:val="clear" w:color="auto" w:fill="auto"/>
          </w:tcPr>
          <w:p w:rsidR="00C140F8" w:rsidRPr="001B767F" w:rsidRDefault="00C140F8" w:rsidP="009951A6">
            <w:pPr>
              <w:shd w:val="clear" w:color="auto" w:fill="FFFFFF"/>
              <w:spacing w:after="0" w:line="240" w:lineRule="auto"/>
              <w:rPr>
                <w:rFonts w:ascii="Times New Roman" w:hAnsi="Times New Roman" w:cs="Times New Roman"/>
                <w:b/>
                <w:bCs/>
                <w:i/>
                <w:iCs/>
                <w:color w:val="000000"/>
                <w:sz w:val="20"/>
                <w:szCs w:val="20"/>
              </w:rPr>
            </w:pPr>
            <w:r w:rsidRPr="001B767F">
              <w:rPr>
                <w:rFonts w:ascii="Times New Roman" w:hAnsi="Times New Roman" w:cs="Times New Roman"/>
                <w:b/>
                <w:bCs/>
                <w:i/>
                <w:iCs/>
                <w:color w:val="000000"/>
                <w:sz w:val="20"/>
                <w:szCs w:val="20"/>
              </w:rPr>
              <w:t xml:space="preserve">Максимальная </w:t>
            </w:r>
            <w:r w:rsidRPr="001B767F">
              <w:rPr>
                <w:rFonts w:ascii="Times New Roman" w:hAnsi="Times New Roman" w:cs="Times New Roman"/>
                <w:bCs/>
                <w:iCs/>
                <w:color w:val="000000"/>
                <w:sz w:val="20"/>
                <w:szCs w:val="20"/>
              </w:rPr>
              <w:t>нагрузка</w:t>
            </w:r>
          </w:p>
        </w:tc>
        <w:tc>
          <w:tcPr>
            <w:tcW w:w="997"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E13CA3"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35</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815FD5">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w:t>
            </w:r>
            <w:r w:rsidR="00815FD5">
              <w:rPr>
                <w:rFonts w:ascii="Times New Roman" w:hAnsi="Times New Roman" w:cs="Times New Roman"/>
                <w:b/>
                <w:bCs/>
                <w:iCs/>
                <w:color w:val="000000"/>
                <w:sz w:val="20"/>
                <w:szCs w:val="20"/>
              </w:rPr>
              <w:t>6</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9"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38</w:t>
            </w:r>
          </w:p>
        </w:tc>
        <w:tc>
          <w:tcPr>
            <w:tcW w:w="998"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39</w:t>
            </w:r>
          </w:p>
        </w:tc>
        <w:tc>
          <w:tcPr>
            <w:tcW w:w="999"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Cs/>
                <w:iCs/>
                <w:color w:val="000000"/>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r w:rsidRPr="001B767F">
              <w:rPr>
                <w:rFonts w:ascii="Times New Roman" w:hAnsi="Times New Roman" w:cs="Times New Roman"/>
                <w:b/>
                <w:bCs/>
                <w:iCs/>
                <w:color w:val="000000"/>
                <w:sz w:val="20"/>
                <w:szCs w:val="20"/>
              </w:rPr>
              <w:t>39</w:t>
            </w:r>
          </w:p>
        </w:tc>
        <w:tc>
          <w:tcPr>
            <w:tcW w:w="1161" w:type="dxa"/>
            <w:tcBorders>
              <w:top w:val="single" w:sz="6" w:space="0" w:color="000000"/>
              <w:left w:val="double" w:sz="4" w:space="0" w:color="auto"/>
              <w:bottom w:val="single" w:sz="6" w:space="0" w:color="000000"/>
              <w:right w:val="single" w:sz="6" w:space="0" w:color="000000"/>
            </w:tcBorders>
            <w:shd w:val="clear" w:color="auto" w:fill="auto"/>
            <w:vAlign w:val="center"/>
          </w:tcPr>
          <w:p w:rsidR="00C140F8" w:rsidRPr="001B767F" w:rsidRDefault="00C140F8" w:rsidP="00C140F8">
            <w:pPr>
              <w:shd w:val="clear" w:color="auto" w:fill="FFFFFF"/>
              <w:spacing w:after="0" w:line="240" w:lineRule="auto"/>
              <w:jc w:val="center"/>
              <w:rPr>
                <w:rFonts w:ascii="Times New Roman" w:hAnsi="Times New Roman" w:cs="Times New Roman"/>
                <w:b/>
                <w:bCs/>
                <w:iCs/>
                <w:color w:val="000000"/>
                <w:sz w:val="20"/>
                <w:szCs w:val="20"/>
              </w:rPr>
            </w:pPr>
          </w:p>
        </w:tc>
      </w:tr>
    </w:tbl>
    <w:p w:rsidR="000B4852" w:rsidRPr="001B767F" w:rsidRDefault="000B4852" w:rsidP="00695ED5">
      <w:pPr>
        <w:shd w:val="clear" w:color="auto" w:fill="FFFFFF"/>
        <w:spacing w:after="0" w:line="240" w:lineRule="auto"/>
        <w:rPr>
          <w:rFonts w:ascii="Times New Roman" w:hAnsi="Times New Roman" w:cs="Times New Roman"/>
          <w:bCs/>
          <w:color w:val="000000"/>
          <w:sz w:val="20"/>
          <w:szCs w:val="20"/>
        </w:rPr>
      </w:pPr>
    </w:p>
    <w:p w:rsidR="006854C7" w:rsidRPr="001B767F" w:rsidRDefault="006854C7" w:rsidP="00D20FC6">
      <w:pPr>
        <w:shd w:val="clear" w:color="auto" w:fill="FFFFFF"/>
        <w:spacing w:after="0" w:line="240" w:lineRule="auto"/>
        <w:rPr>
          <w:rFonts w:ascii="Times New Roman" w:hAnsi="Times New Roman" w:cs="Times New Roman"/>
          <w:bCs/>
          <w:color w:val="000000"/>
          <w:sz w:val="20"/>
          <w:szCs w:val="20"/>
        </w:rPr>
      </w:pPr>
    </w:p>
    <w:p w:rsidR="00FA4DBA" w:rsidRPr="004D78F8" w:rsidRDefault="00FA4DBA" w:rsidP="00FA4DBA">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u w:val="single"/>
        </w:rPr>
      </w:pPr>
      <w:r w:rsidRPr="004D78F8">
        <w:rPr>
          <w:rStyle w:val="dash0410005f0431005f0437005f0430005f0446005f0020005f0441005f043f005f0438005f0441005f043a005f0430005f005fchar1char1"/>
          <w:b/>
          <w:u w:val="single"/>
        </w:rPr>
        <w:t>3.1.1. Календарный учебный график (Приложение №</w:t>
      </w:r>
      <w:r w:rsidR="0003282F">
        <w:rPr>
          <w:rStyle w:val="dash0410005f0431005f0437005f0430005f0446005f0020005f0441005f043f005f0438005f0441005f043a005f0430005f005fchar1char1"/>
          <w:b/>
          <w:u w:val="single"/>
        </w:rPr>
        <w:t>4</w:t>
      </w:r>
      <w:r w:rsidRPr="004D78F8">
        <w:rPr>
          <w:rStyle w:val="dash0410005f0431005f0437005f0430005f0446005f0020005f0441005f043f005f0438005f0441005f043a005f0430005f005fchar1char1"/>
          <w:b/>
          <w:u w:val="single"/>
        </w:rPr>
        <w:t>)</w:t>
      </w:r>
    </w:p>
    <w:p w:rsidR="00B1784B" w:rsidRPr="001B767F" w:rsidRDefault="00B1784B" w:rsidP="005A3BDC">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p>
    <w:p w:rsidR="0000097C" w:rsidRPr="004D78F8" w:rsidRDefault="00D60DBC" w:rsidP="00E67921">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u w:val="single"/>
        </w:rPr>
      </w:pPr>
      <w:r w:rsidRPr="004D78F8">
        <w:rPr>
          <w:rStyle w:val="dash0410005f0431005f0437005f0430005f0446005f0020005f0441005f043f005f0438005f0441005f043a005f0430005f005fchar1char1"/>
          <w:b/>
          <w:u w:val="single"/>
        </w:rPr>
        <w:t xml:space="preserve"> </w:t>
      </w:r>
      <w:r w:rsidR="0000097C" w:rsidRPr="004D78F8">
        <w:rPr>
          <w:rStyle w:val="dash0410005f0431005f0437005f0430005f0446005f0020005f0441005f043f005f0438005f0441005f043a005f0430005f005fchar1char1"/>
          <w:b/>
          <w:u w:val="single"/>
        </w:rPr>
        <w:t>3.1.</w:t>
      </w:r>
      <w:r w:rsidR="00ED4085" w:rsidRPr="004D78F8">
        <w:rPr>
          <w:rStyle w:val="dash0410005f0431005f0437005f0430005f0446005f0020005f0441005f043f005f0438005f0441005f043a005f0430005f005fchar1char1"/>
          <w:b/>
          <w:u w:val="single"/>
        </w:rPr>
        <w:t>2</w:t>
      </w:r>
      <w:r w:rsidR="0000097C" w:rsidRPr="004D78F8">
        <w:rPr>
          <w:rStyle w:val="dash0410005f0431005f0437005f0430005f0446005f0020005f0441005f043f005f0438005f0441005f043a005f0430005f005fchar1char1"/>
          <w:b/>
          <w:u w:val="single"/>
        </w:rPr>
        <w:t>. План внеурочной деятельности</w:t>
      </w:r>
    </w:p>
    <w:p w:rsidR="00D60DBC" w:rsidRPr="001B767F" w:rsidRDefault="00D60DBC" w:rsidP="00E67921">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p>
    <w:p w:rsidR="00635988" w:rsidRPr="001B767F" w:rsidRDefault="00635988" w:rsidP="00635988">
      <w:pPr>
        <w:rPr>
          <w:rFonts w:ascii="Times New Roman" w:hAnsi="Times New Roman" w:cs="Times New Roman"/>
          <w:b/>
          <w:sz w:val="24"/>
          <w:szCs w:val="24"/>
        </w:rPr>
      </w:pPr>
      <w:r w:rsidRPr="001B767F">
        <w:rPr>
          <w:rFonts w:ascii="Times New Roman" w:hAnsi="Times New Roman" w:cs="Times New Roman"/>
          <w:b/>
          <w:sz w:val="24"/>
          <w:szCs w:val="24"/>
        </w:rPr>
        <w:t>План внеурочной деятельности средней школы</w:t>
      </w:r>
      <w:r w:rsidR="00C47B69" w:rsidRPr="001B767F">
        <w:rPr>
          <w:rFonts w:ascii="Times New Roman" w:hAnsi="Times New Roman" w:cs="Times New Roman"/>
          <w:b/>
          <w:sz w:val="24"/>
          <w:szCs w:val="24"/>
        </w:rPr>
        <w:t xml:space="preserve"> </w:t>
      </w:r>
      <w:r w:rsidRPr="001B767F">
        <w:rPr>
          <w:rFonts w:ascii="Times New Roman" w:hAnsi="Times New Roman" w:cs="Times New Roman"/>
          <w:b/>
          <w:sz w:val="24"/>
          <w:szCs w:val="24"/>
        </w:rPr>
        <w:t>№</w:t>
      </w:r>
      <w:r w:rsidR="00C47B69" w:rsidRPr="001B767F">
        <w:rPr>
          <w:rFonts w:ascii="Times New Roman" w:hAnsi="Times New Roman" w:cs="Times New Roman"/>
          <w:b/>
          <w:sz w:val="24"/>
          <w:szCs w:val="24"/>
        </w:rPr>
        <w:t xml:space="preserve"> </w:t>
      </w:r>
      <w:r w:rsidRPr="001B767F">
        <w:rPr>
          <w:rFonts w:ascii="Times New Roman" w:hAnsi="Times New Roman" w:cs="Times New Roman"/>
          <w:b/>
          <w:sz w:val="24"/>
          <w:szCs w:val="24"/>
        </w:rPr>
        <w:t>66  разработан на основе:</w:t>
      </w:r>
    </w:p>
    <w:p w:rsidR="00635988" w:rsidRPr="001B767F" w:rsidRDefault="00635988" w:rsidP="00635988">
      <w:pPr>
        <w:spacing w:after="0"/>
        <w:jc w:val="both"/>
        <w:rPr>
          <w:rFonts w:ascii="Times New Roman" w:hAnsi="Times New Roman" w:cs="Times New Roman"/>
        </w:rPr>
      </w:pPr>
      <w:r w:rsidRPr="001B767F">
        <w:rPr>
          <w:rFonts w:ascii="Times New Roman" w:hAnsi="Times New Roman" w:cs="Times New Roman"/>
          <w:sz w:val="24"/>
          <w:szCs w:val="24"/>
        </w:rPr>
        <w:t xml:space="preserve"> 1. Федерального государственного образовательного </w:t>
      </w:r>
      <w:r w:rsidRPr="001B767F">
        <w:rPr>
          <w:rFonts w:ascii="Times New Roman" w:hAnsi="Times New Roman" w:cs="Times New Roman"/>
          <w:b/>
          <w:sz w:val="24"/>
          <w:szCs w:val="24"/>
        </w:rPr>
        <w:t>стандар</w:t>
      </w:r>
      <w:r w:rsidR="002F765C" w:rsidRPr="001B767F">
        <w:rPr>
          <w:rFonts w:ascii="Times New Roman" w:hAnsi="Times New Roman" w:cs="Times New Roman"/>
          <w:b/>
          <w:sz w:val="24"/>
          <w:szCs w:val="24"/>
        </w:rPr>
        <w:t>та основного общего образования</w:t>
      </w:r>
      <w:r w:rsidR="002F765C" w:rsidRPr="001B767F">
        <w:rPr>
          <w:rFonts w:ascii="Times New Roman" w:hAnsi="Times New Roman" w:cs="Times New Roman"/>
          <w:sz w:val="24"/>
          <w:szCs w:val="24"/>
        </w:rPr>
        <w:t>, у</w:t>
      </w:r>
      <w:r w:rsidRPr="001B767F">
        <w:rPr>
          <w:rFonts w:ascii="Times New Roman" w:hAnsi="Times New Roman" w:cs="Times New Roman"/>
          <w:sz w:val="24"/>
          <w:szCs w:val="24"/>
        </w:rPr>
        <w:t xml:space="preserve">твержденного Приказом Министерства образования и науки Российской Федерации от </w:t>
      </w:r>
      <w:r w:rsidRPr="001B767F">
        <w:rPr>
          <w:rFonts w:ascii="Times New Roman" w:hAnsi="Times New Roman" w:cs="Times New Roman"/>
          <w:b/>
          <w:sz w:val="24"/>
          <w:szCs w:val="24"/>
        </w:rPr>
        <w:t>17.12.2010 г. № 1897</w:t>
      </w:r>
      <w:r w:rsidRPr="001B767F">
        <w:rPr>
          <w:rFonts w:ascii="Times New Roman" w:hAnsi="Times New Roman" w:cs="Times New Roman"/>
          <w:sz w:val="24"/>
          <w:szCs w:val="24"/>
        </w:rPr>
        <w:t xml:space="preserve">  «Об утверждении федерального государственного образовательного стандарта основного общего образования»</w:t>
      </w:r>
    </w:p>
    <w:p w:rsidR="00635988" w:rsidRPr="001B767F" w:rsidRDefault="00635988" w:rsidP="00635988">
      <w:pPr>
        <w:spacing w:after="0"/>
        <w:jc w:val="both"/>
        <w:rPr>
          <w:rFonts w:ascii="Times New Roman" w:hAnsi="Times New Roman" w:cs="Times New Roman"/>
        </w:rPr>
      </w:pPr>
      <w:r w:rsidRPr="001B767F">
        <w:rPr>
          <w:rFonts w:ascii="Times New Roman" w:hAnsi="Times New Roman" w:cs="Times New Roman"/>
          <w:sz w:val="24"/>
          <w:szCs w:val="24"/>
        </w:rPr>
        <w:t xml:space="preserve">2 .Приказа  </w:t>
      </w:r>
      <w:r w:rsidRPr="001B767F">
        <w:rPr>
          <w:rFonts w:ascii="Times New Roman" w:hAnsi="Times New Roman" w:cs="Times New Roman"/>
          <w:b/>
          <w:sz w:val="24"/>
          <w:szCs w:val="24"/>
        </w:rPr>
        <w:t>№ 1644 от 29.12.14г</w:t>
      </w:r>
      <w:r w:rsidRPr="001B767F">
        <w:rPr>
          <w:rFonts w:ascii="Times New Roman" w:hAnsi="Times New Roman" w:cs="Times New Roman"/>
          <w:sz w:val="24"/>
          <w:szCs w:val="24"/>
        </w:rPr>
        <w:t xml:space="preserve">. "О внесении изменений в приказ Министерства образования и науки РФ </w:t>
      </w:r>
      <w:r w:rsidRPr="001B767F">
        <w:rPr>
          <w:rFonts w:ascii="Times New Roman" w:hAnsi="Times New Roman" w:cs="Times New Roman"/>
          <w:b/>
          <w:sz w:val="24"/>
          <w:szCs w:val="24"/>
        </w:rPr>
        <w:t>от 17.12.10г. №1897 "</w:t>
      </w:r>
      <w:r w:rsidRPr="001B767F">
        <w:rPr>
          <w:rFonts w:ascii="Times New Roman" w:hAnsi="Times New Roman" w:cs="Times New Roman"/>
          <w:sz w:val="24"/>
          <w:szCs w:val="24"/>
        </w:rPr>
        <w:t>Об утверждении ФГОС ОО"</w:t>
      </w:r>
    </w:p>
    <w:p w:rsidR="00635988" w:rsidRPr="001B767F" w:rsidRDefault="00E87361" w:rsidP="00635988">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3. </w:t>
      </w:r>
      <w:r w:rsidR="00635988" w:rsidRPr="001B767F">
        <w:rPr>
          <w:rFonts w:ascii="Times New Roman" w:hAnsi="Times New Roman" w:cs="Times New Roman"/>
          <w:sz w:val="24"/>
          <w:szCs w:val="24"/>
        </w:rPr>
        <w:t xml:space="preserve">Примерной основной образовательной программы основного общего образования (протокол федерального учебно-методического объединения по общему образованию от </w:t>
      </w:r>
      <w:r w:rsidR="00635988" w:rsidRPr="001B767F">
        <w:rPr>
          <w:rFonts w:ascii="Times New Roman" w:hAnsi="Times New Roman" w:cs="Times New Roman"/>
          <w:b/>
          <w:sz w:val="24"/>
          <w:szCs w:val="24"/>
        </w:rPr>
        <w:t>08.04.2015 г. № 1/15).</w:t>
      </w:r>
    </w:p>
    <w:p w:rsidR="00635988" w:rsidRPr="001B767F" w:rsidRDefault="00635988" w:rsidP="00635988">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4</w:t>
      </w:r>
      <w:r w:rsidR="006E3545" w:rsidRPr="001B767F">
        <w:rPr>
          <w:rFonts w:ascii="Times New Roman" w:hAnsi="Times New Roman" w:cs="Times New Roman"/>
          <w:sz w:val="24"/>
          <w:szCs w:val="24"/>
        </w:rPr>
        <w:t xml:space="preserve">.  </w:t>
      </w:r>
      <w:hyperlink r:id="rId31" w:history="1">
        <w:r w:rsidRPr="001B767F">
          <w:rPr>
            <w:rStyle w:val="af7"/>
            <w:rFonts w:ascii="Times New Roman" w:hAnsi="Times New Roman" w:cs="Times New Roman"/>
            <w:color w:val="auto"/>
            <w:sz w:val="24"/>
            <w:szCs w:val="24"/>
            <w:u w:val="none"/>
          </w:rPr>
          <w:t xml:space="preserve">Письма Министерства образования и науки Российской Федерации от </w:t>
        </w:r>
        <w:r w:rsidRPr="001B767F">
          <w:rPr>
            <w:rStyle w:val="af7"/>
            <w:rFonts w:ascii="Times New Roman" w:hAnsi="Times New Roman" w:cs="Times New Roman"/>
            <w:b/>
            <w:color w:val="auto"/>
            <w:sz w:val="24"/>
            <w:szCs w:val="24"/>
            <w:u w:val="none"/>
          </w:rPr>
          <w:t>28.10.2015 № 08-1786</w:t>
        </w:r>
        <w:r w:rsidRPr="001B767F">
          <w:rPr>
            <w:rStyle w:val="af7"/>
            <w:rFonts w:ascii="Times New Roman" w:hAnsi="Times New Roman" w:cs="Times New Roman"/>
            <w:color w:val="auto"/>
            <w:sz w:val="24"/>
            <w:szCs w:val="24"/>
            <w:u w:val="none"/>
          </w:rPr>
          <w:t xml:space="preserve"> «О рабочих программах учебных предметов»</w:t>
        </w:r>
      </w:hyperlink>
      <w:r w:rsidRPr="001B767F">
        <w:rPr>
          <w:rFonts w:ascii="Times New Roman" w:hAnsi="Times New Roman" w:cs="Times New Roman"/>
          <w:sz w:val="24"/>
          <w:szCs w:val="24"/>
        </w:rPr>
        <w:t>.</w:t>
      </w:r>
    </w:p>
    <w:p w:rsidR="00635988" w:rsidRPr="001B767F" w:rsidRDefault="00635988" w:rsidP="00635988">
      <w:pPr>
        <w:autoSpaceDE w:val="0"/>
        <w:autoSpaceDN w:val="0"/>
        <w:adjustRightInd w:val="0"/>
        <w:spacing w:after="0" w:line="240" w:lineRule="auto"/>
        <w:jc w:val="both"/>
        <w:rPr>
          <w:rFonts w:ascii="Times New Roman" w:hAnsi="Times New Roman" w:cs="Times New Roman"/>
          <w:sz w:val="33"/>
          <w:szCs w:val="33"/>
        </w:rPr>
      </w:pPr>
      <w:r w:rsidRPr="001B767F">
        <w:rPr>
          <w:rFonts w:ascii="Times New Roman" w:hAnsi="Times New Roman" w:cs="Times New Roman"/>
          <w:sz w:val="24"/>
          <w:szCs w:val="24"/>
        </w:rPr>
        <w:t xml:space="preserve">5. Письма министерства образования и науки Российской Федерации </w:t>
      </w:r>
      <w:r w:rsidRPr="001B767F">
        <w:rPr>
          <w:rFonts w:ascii="Times New Roman" w:hAnsi="Times New Roman" w:cs="Times New Roman"/>
          <w:b/>
          <w:sz w:val="24"/>
          <w:szCs w:val="24"/>
        </w:rPr>
        <w:t>от 14.12.2015 № 09-3564</w:t>
      </w:r>
      <w:r w:rsidRPr="001B767F">
        <w:rPr>
          <w:rFonts w:ascii="Times New Roman" w:hAnsi="Times New Roman" w:cs="Times New Roman"/>
          <w:sz w:val="24"/>
          <w:szCs w:val="24"/>
        </w:rPr>
        <w:t xml:space="preserve"> «О внеурочной деятельности и реализации дополнительных общеобразовательных программ».</w:t>
      </w:r>
    </w:p>
    <w:p w:rsidR="00635988" w:rsidRPr="001B767F" w:rsidRDefault="00635988" w:rsidP="00635988">
      <w:pPr>
        <w:tabs>
          <w:tab w:val="num" w:pos="540"/>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6. </w:t>
      </w:r>
      <w:r w:rsidRPr="001B767F">
        <w:rPr>
          <w:rFonts w:ascii="Times New Roman" w:hAnsi="Times New Roman" w:cs="Times New Roman"/>
          <w:b/>
          <w:sz w:val="24"/>
          <w:szCs w:val="24"/>
        </w:rPr>
        <w:t>СанПин 2.4.2.2821-10</w:t>
      </w:r>
      <w:r w:rsidRPr="001B767F">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№189</w:t>
      </w:r>
      <w:r w:rsidR="006E3545" w:rsidRPr="001B767F">
        <w:rPr>
          <w:rFonts w:ascii="Times New Roman" w:hAnsi="Times New Roman" w:cs="Times New Roman"/>
          <w:sz w:val="24"/>
          <w:szCs w:val="24"/>
        </w:rPr>
        <w:t>).</w:t>
      </w:r>
    </w:p>
    <w:p w:rsidR="00635988" w:rsidRPr="001B767F" w:rsidRDefault="00635988" w:rsidP="00635988">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7.  Постановления  Главного государственного санитарного врача Российской Федерации от 24 ноября 2015 г. N 81 г. Москва  "О внесении изменений N </w:t>
      </w:r>
      <w:r w:rsidRPr="001B767F">
        <w:rPr>
          <w:rFonts w:ascii="Times New Roman" w:hAnsi="Times New Roman" w:cs="Times New Roman"/>
          <w:b/>
          <w:sz w:val="24"/>
          <w:szCs w:val="24"/>
        </w:rPr>
        <w:t>3 в СанПиН 2.4.2.2821-10</w:t>
      </w:r>
      <w:r w:rsidRPr="001B767F">
        <w:rPr>
          <w:rFonts w:ascii="Times New Roman" w:hAnsi="Times New Roman" w:cs="Times New Roman"/>
          <w:sz w:val="24"/>
          <w:szCs w:val="24"/>
        </w:rPr>
        <w:t xml:space="preserve"> "Санитарно-эпидемиологические требования к условиям и организации обучения, содержания в общеобразовательных организациях".</w:t>
      </w:r>
    </w:p>
    <w:p w:rsidR="00635988" w:rsidRPr="001B767F" w:rsidRDefault="00635988" w:rsidP="00635988">
      <w:pPr>
        <w:autoSpaceDE w:val="0"/>
        <w:autoSpaceDN w:val="0"/>
        <w:adjustRightInd w:val="0"/>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8. </w:t>
      </w:r>
      <w:r w:rsidR="00C80621" w:rsidRPr="001B767F">
        <w:rPr>
          <w:rFonts w:ascii="Times New Roman" w:hAnsi="Times New Roman" w:cs="Times New Roman"/>
          <w:sz w:val="24"/>
          <w:szCs w:val="24"/>
        </w:rPr>
        <w:t xml:space="preserve">  Приказ</w:t>
      </w:r>
      <w:r w:rsidR="00F65FA4" w:rsidRPr="001B767F">
        <w:rPr>
          <w:rFonts w:ascii="Times New Roman" w:hAnsi="Times New Roman" w:cs="Times New Roman"/>
          <w:sz w:val="24"/>
          <w:szCs w:val="24"/>
        </w:rPr>
        <w:t xml:space="preserve">а </w:t>
      </w:r>
      <w:r w:rsidR="00C80621" w:rsidRPr="001B767F">
        <w:rPr>
          <w:rFonts w:ascii="Times New Roman" w:hAnsi="Times New Roman" w:cs="Times New Roman"/>
          <w:sz w:val="24"/>
          <w:szCs w:val="24"/>
        </w:rPr>
        <w:t xml:space="preserve"> Министерства образования и науки РВ от </w:t>
      </w:r>
      <w:r w:rsidR="00C80621" w:rsidRPr="001B767F">
        <w:rPr>
          <w:rFonts w:ascii="Times New Roman" w:hAnsi="Times New Roman" w:cs="Times New Roman"/>
          <w:b/>
          <w:sz w:val="24"/>
          <w:szCs w:val="24"/>
        </w:rPr>
        <w:t>29.12.2014 года</w:t>
      </w:r>
      <w:r w:rsidR="00C80621" w:rsidRPr="001B767F">
        <w:rPr>
          <w:rFonts w:ascii="Times New Roman" w:hAnsi="Times New Roman" w:cs="Times New Roman"/>
          <w:sz w:val="24"/>
          <w:szCs w:val="24"/>
        </w:rPr>
        <w:t xml:space="preserve"> «О внесении изменений в приказ Министерства образования и науки РВ от </w:t>
      </w:r>
      <w:r w:rsidR="00C80621" w:rsidRPr="001B767F">
        <w:rPr>
          <w:rFonts w:ascii="Times New Roman" w:hAnsi="Times New Roman" w:cs="Times New Roman"/>
          <w:b/>
          <w:sz w:val="24"/>
          <w:szCs w:val="24"/>
        </w:rPr>
        <w:t>17.12.2010 г. № 1897 «</w:t>
      </w:r>
      <w:r w:rsidR="00C80621" w:rsidRPr="001B767F">
        <w:rPr>
          <w:rFonts w:ascii="Times New Roman" w:hAnsi="Times New Roman" w:cs="Times New Roman"/>
          <w:sz w:val="24"/>
          <w:szCs w:val="24"/>
        </w:rPr>
        <w:t>Об утверждении федерального государственного образовательного стандарта основного общего образования»</w:t>
      </w:r>
    </w:p>
    <w:p w:rsidR="00635988" w:rsidRPr="001B767F" w:rsidRDefault="00635988" w:rsidP="00635988">
      <w:pPr>
        <w:tabs>
          <w:tab w:val="num" w:pos="540"/>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9. </w:t>
      </w:r>
      <w:r w:rsidR="00C80621" w:rsidRPr="001B767F">
        <w:rPr>
          <w:rFonts w:ascii="Times New Roman" w:hAnsi="Times New Roman" w:cs="Times New Roman"/>
          <w:sz w:val="24"/>
          <w:szCs w:val="24"/>
        </w:rPr>
        <w:t xml:space="preserve"> Приказа Министерства образования и науки РФ </w:t>
      </w:r>
      <w:r w:rsidR="00C80621" w:rsidRPr="001B767F">
        <w:rPr>
          <w:rFonts w:ascii="Times New Roman" w:hAnsi="Times New Roman" w:cs="Times New Roman"/>
          <w:b/>
          <w:sz w:val="24"/>
          <w:szCs w:val="24"/>
        </w:rPr>
        <w:t>от 31.12.2015 года</w:t>
      </w:r>
      <w:r w:rsidR="00C80621" w:rsidRPr="001B767F">
        <w:rPr>
          <w:rFonts w:ascii="Times New Roman" w:hAnsi="Times New Roman" w:cs="Times New Roman"/>
          <w:sz w:val="24"/>
          <w:szCs w:val="24"/>
        </w:rPr>
        <w:t xml:space="preserve">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w:t>
      </w:r>
      <w:r w:rsidR="00C80621" w:rsidRPr="001B767F">
        <w:rPr>
          <w:rFonts w:ascii="Times New Roman" w:hAnsi="Times New Roman" w:cs="Times New Roman"/>
          <w:b/>
          <w:sz w:val="24"/>
          <w:szCs w:val="24"/>
        </w:rPr>
        <w:t>РФ от 17.12.2010</w:t>
      </w:r>
      <w:r w:rsidR="00C80621" w:rsidRPr="001B767F">
        <w:rPr>
          <w:rFonts w:ascii="Times New Roman" w:hAnsi="Times New Roman" w:cs="Times New Roman"/>
          <w:sz w:val="24"/>
          <w:szCs w:val="24"/>
        </w:rPr>
        <w:t xml:space="preserve"> г.</w:t>
      </w:r>
    </w:p>
    <w:p w:rsidR="00C80621" w:rsidRPr="001B767F" w:rsidRDefault="00C80621" w:rsidP="00635988">
      <w:pPr>
        <w:tabs>
          <w:tab w:val="num" w:pos="540"/>
        </w:tabs>
        <w:spacing w:after="0" w:line="240" w:lineRule="auto"/>
        <w:jc w:val="both"/>
        <w:rPr>
          <w:rFonts w:ascii="Times New Roman" w:hAnsi="Times New Roman" w:cs="Times New Roman"/>
          <w:sz w:val="24"/>
          <w:szCs w:val="24"/>
        </w:rPr>
      </w:pPr>
    </w:p>
    <w:p w:rsidR="00D60DBC" w:rsidRPr="001B767F" w:rsidRDefault="00635988" w:rsidP="00D60DBC">
      <w:pPr>
        <w:widowControl w:val="0"/>
        <w:tabs>
          <w:tab w:val="left" w:pos="142"/>
        </w:tabs>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В соответствии с федеральным государственным образовательным стандартом основного общего образования  основная образовательная</w:t>
      </w:r>
      <w:r w:rsidR="000E3462">
        <w:rPr>
          <w:rFonts w:ascii="Times New Roman" w:hAnsi="Times New Roman" w:cs="Times New Roman"/>
          <w:sz w:val="24"/>
          <w:szCs w:val="24"/>
        </w:rPr>
        <w:t xml:space="preserve"> </w:t>
      </w:r>
      <w:r w:rsidRPr="001B767F">
        <w:rPr>
          <w:rFonts w:ascii="Times New Roman" w:hAnsi="Times New Roman" w:cs="Times New Roman"/>
          <w:sz w:val="24"/>
          <w:szCs w:val="24"/>
        </w:rPr>
        <w:t>программа реализуется  и через внеурочную деятельность.  Внеурочная  образовательная деятельность осуществляется в формах, отличных от классно – урочной и направлена на достижение  планируемых результатов освоения ООП ООО.</w:t>
      </w:r>
    </w:p>
    <w:p w:rsidR="00635988" w:rsidRPr="001B767F" w:rsidRDefault="00635988" w:rsidP="00635988">
      <w:pPr>
        <w:autoSpaceDE w:val="0"/>
        <w:autoSpaceDN w:val="0"/>
        <w:adjustRightInd w:val="0"/>
        <w:spacing w:after="0" w:line="240" w:lineRule="auto"/>
        <w:jc w:val="both"/>
        <w:rPr>
          <w:rFonts w:ascii="Times New Roman" w:eastAsia="Calibri" w:hAnsi="Times New Roman" w:cs="Times New Roman"/>
          <w:lang w:eastAsia="en-US"/>
        </w:rPr>
      </w:pPr>
      <w:r w:rsidRPr="001B767F">
        <w:rPr>
          <w:rFonts w:ascii="Times New Roman" w:hAnsi="Times New Roman" w:cs="Times New Roman"/>
          <w:sz w:val="24"/>
          <w:szCs w:val="24"/>
        </w:rPr>
        <w:t xml:space="preserve"> </w:t>
      </w:r>
      <w:r w:rsidR="00977582" w:rsidRPr="001B767F">
        <w:rPr>
          <w:rFonts w:ascii="Times New Roman" w:hAnsi="Times New Roman" w:cs="Times New Roman"/>
          <w:sz w:val="24"/>
          <w:szCs w:val="24"/>
        </w:rPr>
        <w:t xml:space="preserve">      </w:t>
      </w:r>
      <w:r w:rsidRPr="001B767F">
        <w:rPr>
          <w:rFonts w:ascii="Times New Roman" w:hAnsi="Times New Roman" w:cs="Times New Roman"/>
          <w:sz w:val="24"/>
          <w:szCs w:val="24"/>
        </w:rPr>
        <w:t>В рамках реализации ФГОС  внеурочная деятельность  школы направлена  на формирование и становление  личности ребенка, на обеспечение его индивидуальных  потребностей.</w:t>
      </w:r>
    </w:p>
    <w:p w:rsidR="00C80621" w:rsidRPr="001B767F" w:rsidRDefault="00C80621" w:rsidP="00635988">
      <w:pPr>
        <w:spacing w:line="240" w:lineRule="auto"/>
        <w:jc w:val="center"/>
        <w:rPr>
          <w:rFonts w:ascii="Times New Roman" w:hAnsi="Times New Roman" w:cs="Times New Roman"/>
          <w:b/>
          <w:bCs/>
          <w:color w:val="000000"/>
          <w:sz w:val="24"/>
          <w:szCs w:val="28"/>
        </w:rPr>
      </w:pPr>
    </w:p>
    <w:p w:rsidR="00635988" w:rsidRPr="001B767F" w:rsidRDefault="00635988" w:rsidP="00635988">
      <w:pPr>
        <w:spacing w:line="240" w:lineRule="auto"/>
        <w:jc w:val="center"/>
        <w:rPr>
          <w:rFonts w:ascii="Times New Roman" w:hAnsi="Times New Roman" w:cs="Times New Roman"/>
          <w:sz w:val="24"/>
          <w:szCs w:val="28"/>
          <w:lang w:bidi="en-US"/>
        </w:rPr>
      </w:pPr>
      <w:r w:rsidRPr="001B767F">
        <w:rPr>
          <w:rFonts w:ascii="Times New Roman" w:hAnsi="Times New Roman" w:cs="Times New Roman"/>
          <w:b/>
          <w:bCs/>
          <w:color w:val="000000"/>
          <w:sz w:val="24"/>
          <w:szCs w:val="28"/>
        </w:rPr>
        <w:t>Направления и формы организации  внеурочной деятельности</w:t>
      </w:r>
    </w:p>
    <w:p w:rsidR="00635988" w:rsidRPr="001B767F" w:rsidRDefault="00635988" w:rsidP="00635988">
      <w:pPr>
        <w:pStyle w:val="affffd"/>
        <w:spacing w:line="240" w:lineRule="auto"/>
        <w:ind w:firstLine="709"/>
        <w:rPr>
          <w:rFonts w:ascii="Times New Roman" w:hAnsi="Times New Roman"/>
          <w:color w:val="auto"/>
          <w:sz w:val="24"/>
          <w:szCs w:val="24"/>
        </w:rPr>
      </w:pPr>
      <w:r w:rsidRPr="001B767F">
        <w:rPr>
          <w:rFonts w:ascii="Times New Roman" w:hAnsi="Times New Roman"/>
          <w:color w:val="auto"/>
          <w:spacing w:val="2"/>
          <w:sz w:val="24"/>
          <w:szCs w:val="24"/>
        </w:rPr>
        <w:t xml:space="preserve">Внеурочная деятельность организуется по </w:t>
      </w:r>
      <w:r w:rsidR="009825CC" w:rsidRPr="001B767F">
        <w:rPr>
          <w:rFonts w:ascii="Times New Roman" w:hAnsi="Times New Roman"/>
          <w:b/>
          <w:color w:val="auto"/>
          <w:spacing w:val="2"/>
          <w:sz w:val="24"/>
          <w:szCs w:val="24"/>
        </w:rPr>
        <w:t>пяти</w:t>
      </w:r>
      <w:r w:rsidR="009825CC" w:rsidRPr="001B767F">
        <w:rPr>
          <w:rFonts w:ascii="Times New Roman" w:hAnsi="Times New Roman"/>
          <w:color w:val="auto"/>
          <w:spacing w:val="2"/>
          <w:sz w:val="24"/>
          <w:szCs w:val="24"/>
        </w:rPr>
        <w:t xml:space="preserve"> </w:t>
      </w:r>
      <w:r w:rsidRPr="001B767F">
        <w:rPr>
          <w:rFonts w:ascii="Times New Roman" w:hAnsi="Times New Roman"/>
          <w:b/>
          <w:color w:val="auto"/>
          <w:spacing w:val="2"/>
          <w:sz w:val="24"/>
          <w:szCs w:val="24"/>
        </w:rPr>
        <w:t xml:space="preserve">направлениям </w:t>
      </w:r>
      <w:r w:rsidRPr="001B767F">
        <w:rPr>
          <w:rFonts w:ascii="Times New Roman" w:hAnsi="Times New Roman"/>
          <w:b/>
          <w:color w:val="auto"/>
          <w:spacing w:val="-4"/>
          <w:sz w:val="24"/>
          <w:szCs w:val="24"/>
        </w:rPr>
        <w:t>развития личности</w:t>
      </w:r>
      <w:r w:rsidRPr="001B767F">
        <w:rPr>
          <w:rFonts w:ascii="Times New Roman" w:hAnsi="Times New Roman"/>
          <w:color w:val="auto"/>
          <w:spacing w:val="-4"/>
          <w:sz w:val="24"/>
          <w:szCs w:val="24"/>
        </w:rPr>
        <w:t xml:space="preserve"> (духовно</w:t>
      </w:r>
      <w:r w:rsidRPr="001B767F">
        <w:rPr>
          <w:rFonts w:ascii="Times New Roman" w:hAnsi="Times New Roman"/>
          <w:color w:val="auto"/>
          <w:spacing w:val="-4"/>
          <w:sz w:val="24"/>
          <w:szCs w:val="24"/>
        </w:rPr>
        <w:softHyphen/>
      </w:r>
      <w:r w:rsidR="00D60DBC" w:rsidRPr="001B767F">
        <w:rPr>
          <w:rFonts w:ascii="Times New Roman" w:hAnsi="Times New Roman"/>
          <w:color w:val="auto"/>
          <w:spacing w:val="-4"/>
          <w:sz w:val="24"/>
          <w:szCs w:val="24"/>
        </w:rPr>
        <w:t>-</w:t>
      </w:r>
      <w:r w:rsidRPr="001B767F">
        <w:rPr>
          <w:rFonts w:ascii="Times New Roman" w:hAnsi="Times New Roman"/>
          <w:color w:val="auto"/>
          <w:spacing w:val="-4"/>
          <w:sz w:val="24"/>
          <w:szCs w:val="24"/>
        </w:rPr>
        <w:t>нрав</w:t>
      </w:r>
      <w:r w:rsidRPr="001B767F">
        <w:rPr>
          <w:rFonts w:ascii="Times New Roman" w:hAnsi="Times New Roman"/>
          <w:color w:val="auto"/>
          <w:spacing w:val="2"/>
          <w:sz w:val="24"/>
          <w:szCs w:val="24"/>
        </w:rPr>
        <w:t>ственное, социальное, обще</w:t>
      </w:r>
      <w:r w:rsidR="00E87361" w:rsidRPr="001B767F">
        <w:rPr>
          <w:rFonts w:ascii="Times New Roman" w:hAnsi="Times New Roman"/>
          <w:color w:val="auto"/>
          <w:spacing w:val="2"/>
          <w:sz w:val="24"/>
          <w:szCs w:val="24"/>
        </w:rPr>
        <w:t>-</w:t>
      </w:r>
      <w:r w:rsidRPr="001B767F">
        <w:rPr>
          <w:rFonts w:ascii="Times New Roman" w:hAnsi="Times New Roman"/>
          <w:color w:val="auto"/>
          <w:spacing w:val="2"/>
          <w:sz w:val="24"/>
          <w:szCs w:val="24"/>
        </w:rPr>
        <w:t>интеллектуальное, общекультур</w:t>
      </w:r>
      <w:r w:rsidRPr="001B767F">
        <w:rPr>
          <w:rFonts w:ascii="Times New Roman" w:hAnsi="Times New Roman"/>
          <w:color w:val="auto"/>
          <w:sz w:val="24"/>
          <w:szCs w:val="24"/>
        </w:rPr>
        <w:t>ное</w:t>
      </w:r>
      <w:r w:rsidR="009825CC" w:rsidRPr="001B767F">
        <w:rPr>
          <w:rFonts w:ascii="Times New Roman" w:hAnsi="Times New Roman"/>
          <w:color w:val="auto"/>
          <w:sz w:val="24"/>
          <w:szCs w:val="24"/>
        </w:rPr>
        <w:t xml:space="preserve">, </w:t>
      </w:r>
      <w:r w:rsidR="00E87361" w:rsidRPr="001B767F">
        <w:rPr>
          <w:rFonts w:ascii="Times New Roman" w:hAnsi="Times New Roman"/>
          <w:color w:val="auto"/>
          <w:sz w:val="24"/>
          <w:szCs w:val="24"/>
        </w:rPr>
        <w:t>спортивно</w:t>
      </w:r>
      <w:r w:rsidR="00E87361" w:rsidRPr="001B767F">
        <w:rPr>
          <w:rFonts w:ascii="Times New Roman" w:hAnsi="Times New Roman"/>
          <w:color w:val="auto"/>
          <w:sz w:val="24"/>
          <w:szCs w:val="24"/>
        </w:rPr>
        <w:softHyphen/>
        <w:t>-оздоровительное</w:t>
      </w:r>
      <w:r w:rsidRPr="001B767F">
        <w:rPr>
          <w:rFonts w:ascii="Times New Roman" w:hAnsi="Times New Roman"/>
          <w:color w:val="auto"/>
          <w:sz w:val="24"/>
          <w:szCs w:val="24"/>
        </w:rPr>
        <w:t xml:space="preserve">). </w:t>
      </w:r>
    </w:p>
    <w:p w:rsidR="00E87361" w:rsidRPr="001B767F" w:rsidRDefault="00E87361" w:rsidP="00635988">
      <w:pPr>
        <w:pStyle w:val="affffd"/>
        <w:spacing w:line="240" w:lineRule="auto"/>
        <w:ind w:firstLine="709"/>
        <w:rPr>
          <w:rFonts w:ascii="Times New Roman" w:hAnsi="Times New Roman"/>
          <w:color w:val="auto"/>
          <w:sz w:val="24"/>
          <w:szCs w:val="24"/>
        </w:rPr>
      </w:pPr>
    </w:p>
    <w:p w:rsidR="00635988" w:rsidRPr="001B767F" w:rsidRDefault="00635988" w:rsidP="00635988">
      <w:pPr>
        <w:autoSpaceDE w:val="0"/>
        <w:autoSpaceDN w:val="0"/>
        <w:adjustRightInd w:val="0"/>
        <w:spacing w:line="240" w:lineRule="auto"/>
        <w:rPr>
          <w:rFonts w:ascii="Times New Roman" w:hAnsi="Times New Roman" w:cs="Times New Roman"/>
          <w:sz w:val="24"/>
          <w:szCs w:val="24"/>
        </w:rPr>
      </w:pPr>
      <w:r w:rsidRPr="001B767F">
        <w:rPr>
          <w:rFonts w:ascii="Times New Roman" w:hAnsi="Times New Roman" w:cs="Times New Roman"/>
          <w:sz w:val="24"/>
          <w:szCs w:val="28"/>
        </w:rPr>
        <w:tab/>
      </w:r>
      <w:r w:rsidRPr="001B767F">
        <w:rPr>
          <w:rFonts w:ascii="Times New Roman" w:hAnsi="Times New Roman" w:cs="Times New Roman"/>
          <w:sz w:val="24"/>
          <w:szCs w:val="24"/>
        </w:rPr>
        <w:t>Содер</w:t>
      </w:r>
      <w:r w:rsidRPr="001B767F">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1B767F">
        <w:rPr>
          <w:rFonts w:ascii="Times New Roman" w:hAnsi="Times New Roman" w:cs="Times New Roman"/>
          <w:sz w:val="24"/>
          <w:szCs w:val="24"/>
        </w:rPr>
        <w:t xml:space="preserve">в таких </w:t>
      </w:r>
      <w:r w:rsidRPr="001B767F">
        <w:rPr>
          <w:rFonts w:ascii="Times New Roman" w:hAnsi="Times New Roman" w:cs="Times New Roman"/>
          <w:b/>
          <w:sz w:val="24"/>
          <w:szCs w:val="24"/>
          <w:u w:val="single"/>
        </w:rPr>
        <w:t>формах</w:t>
      </w:r>
      <w:r w:rsidRPr="001B767F">
        <w:rPr>
          <w:rFonts w:ascii="Times New Roman" w:hAnsi="Times New Roman" w:cs="Times New Roman"/>
          <w:sz w:val="24"/>
          <w:szCs w:val="24"/>
        </w:rPr>
        <w:t xml:space="preserve"> как </w:t>
      </w:r>
    </w:p>
    <w:p w:rsidR="00D60DBC" w:rsidRPr="001B767F" w:rsidRDefault="00635988" w:rsidP="00E35F3A">
      <w:pPr>
        <w:pStyle w:val="a4"/>
        <w:numPr>
          <w:ilvl w:val="0"/>
          <w:numId w:val="83"/>
        </w:numPr>
        <w:autoSpaceDE w:val="0"/>
        <w:autoSpaceDN w:val="0"/>
        <w:adjustRightInd w:val="0"/>
        <w:contextualSpacing/>
        <w:rPr>
          <w:rFonts w:ascii="Times New Roman" w:hAnsi="Times New Roman"/>
          <w:szCs w:val="28"/>
        </w:rPr>
      </w:pPr>
      <w:r w:rsidRPr="001B767F">
        <w:rPr>
          <w:rFonts w:ascii="Times New Roman" w:hAnsi="Times New Roman"/>
          <w:szCs w:val="28"/>
        </w:rPr>
        <w:t>Экскурсии,</w:t>
      </w:r>
      <w:r w:rsidR="00D60DBC" w:rsidRPr="001B767F">
        <w:rPr>
          <w:rFonts w:ascii="Times New Roman" w:hAnsi="Times New Roman"/>
          <w:szCs w:val="28"/>
        </w:rPr>
        <w:t xml:space="preserve">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D60DBC" w:rsidRPr="001B767F" w:rsidRDefault="00D60DBC" w:rsidP="00D60DBC">
      <w:pPr>
        <w:pStyle w:val="a4"/>
        <w:autoSpaceDE w:val="0"/>
        <w:autoSpaceDN w:val="0"/>
        <w:adjustRightInd w:val="0"/>
        <w:contextualSpacing/>
        <w:rPr>
          <w:rFonts w:ascii="Times New Roman" w:hAnsi="Times New Roman"/>
          <w:szCs w:val="28"/>
        </w:rPr>
      </w:pPr>
    </w:p>
    <w:p w:rsidR="00635988" w:rsidRPr="001B767F" w:rsidRDefault="00635988" w:rsidP="00635988">
      <w:pPr>
        <w:autoSpaceDE w:val="0"/>
        <w:autoSpaceDN w:val="0"/>
        <w:adjustRightInd w:val="0"/>
        <w:spacing w:line="240" w:lineRule="auto"/>
        <w:ind w:left="360"/>
        <w:rPr>
          <w:rFonts w:ascii="Times New Roman" w:hAnsi="Times New Roman" w:cs="Times New Roman"/>
          <w:sz w:val="24"/>
          <w:szCs w:val="28"/>
        </w:rPr>
      </w:pPr>
      <w:r w:rsidRPr="001B767F">
        <w:rPr>
          <w:rFonts w:ascii="Times New Roman" w:hAnsi="Times New Roman" w:cs="Times New Roman"/>
          <w:sz w:val="24"/>
          <w:szCs w:val="28"/>
        </w:rPr>
        <w:t>Внеурочная деятельность осуществляется в формах отличных от классно-урочной</w:t>
      </w:r>
      <w:r w:rsidR="00D60DBC" w:rsidRPr="001B767F">
        <w:rPr>
          <w:rFonts w:ascii="Times New Roman" w:hAnsi="Times New Roman" w:cs="Times New Roman"/>
          <w:sz w:val="24"/>
          <w:szCs w:val="28"/>
        </w:rPr>
        <w:t xml:space="preserve"> системы обучения</w:t>
      </w:r>
      <w:r w:rsidRPr="001B767F">
        <w:rPr>
          <w:rFonts w:ascii="Times New Roman" w:hAnsi="Times New Roman" w:cs="Times New Roman"/>
          <w:sz w:val="24"/>
          <w:szCs w:val="28"/>
        </w:rPr>
        <w:t>.</w:t>
      </w:r>
    </w:p>
    <w:p w:rsidR="00635988" w:rsidRPr="001B767F" w:rsidRDefault="00635988" w:rsidP="00635988">
      <w:pPr>
        <w:pStyle w:val="affffd"/>
        <w:spacing w:line="276" w:lineRule="auto"/>
        <w:ind w:firstLine="454"/>
        <w:rPr>
          <w:rFonts w:ascii="Times New Roman" w:hAnsi="Times New Roman"/>
          <w:b/>
          <w:bCs/>
          <w:iCs/>
          <w:color w:val="auto"/>
          <w:sz w:val="24"/>
          <w:szCs w:val="24"/>
        </w:rPr>
      </w:pPr>
      <w:r w:rsidRPr="001B767F">
        <w:rPr>
          <w:rFonts w:ascii="Times New Roman" w:hAnsi="Times New Roman"/>
          <w:b/>
          <w:sz w:val="24"/>
          <w:szCs w:val="24"/>
        </w:rPr>
        <w:tab/>
        <w:t>Основной  формой учёта</w:t>
      </w:r>
      <w:r w:rsidRPr="001B767F">
        <w:rPr>
          <w:rFonts w:ascii="Times New Roman" w:hAnsi="Times New Roman"/>
          <w:sz w:val="24"/>
          <w:szCs w:val="24"/>
        </w:rPr>
        <w:t xml:space="preserve"> достижений обучающихся является  </w:t>
      </w:r>
      <w:r w:rsidRPr="001B767F">
        <w:rPr>
          <w:rFonts w:ascii="Times New Roman" w:hAnsi="Times New Roman"/>
          <w:b/>
          <w:sz w:val="24"/>
          <w:szCs w:val="24"/>
        </w:rPr>
        <w:t>портфолио</w:t>
      </w:r>
      <w:r w:rsidRPr="001B767F">
        <w:rPr>
          <w:rFonts w:ascii="Times New Roman" w:hAnsi="Times New Roman"/>
          <w:sz w:val="24"/>
          <w:szCs w:val="24"/>
        </w:rPr>
        <w:t xml:space="preserve">, где  отражены все достижения планируемых результатов: участие в </w:t>
      </w:r>
      <w:r w:rsidRPr="001B767F">
        <w:rPr>
          <w:rFonts w:ascii="Times New Roman" w:hAnsi="Times New Roman"/>
          <w:color w:val="auto"/>
          <w:sz w:val="24"/>
          <w:szCs w:val="24"/>
        </w:rPr>
        <w:t>олимпиадах, конкурсах, смот</w:t>
      </w:r>
      <w:r w:rsidRPr="001B767F">
        <w:rPr>
          <w:rFonts w:ascii="Times New Roman" w:hAnsi="Times New Roman"/>
          <w:color w:val="auto"/>
          <w:spacing w:val="2"/>
          <w:sz w:val="24"/>
          <w:szCs w:val="24"/>
        </w:rPr>
        <w:t xml:space="preserve">рах, спортивных мероприятиях, а также  </w:t>
      </w:r>
      <w:r w:rsidRPr="001B767F">
        <w:rPr>
          <w:rFonts w:ascii="Times New Roman" w:hAnsi="Times New Roman"/>
          <w:sz w:val="24"/>
          <w:szCs w:val="24"/>
        </w:rPr>
        <w:t xml:space="preserve">проекты, выставки творческих работ </w:t>
      </w:r>
      <w:r w:rsidRPr="001B767F">
        <w:rPr>
          <w:rFonts w:ascii="Times New Roman" w:hAnsi="Times New Roman"/>
          <w:color w:val="auto"/>
          <w:spacing w:val="2"/>
          <w:sz w:val="24"/>
          <w:szCs w:val="24"/>
        </w:rPr>
        <w:t>и др.</w:t>
      </w:r>
    </w:p>
    <w:p w:rsidR="00C80621" w:rsidRPr="001B767F" w:rsidRDefault="00C80621" w:rsidP="00635988">
      <w:pPr>
        <w:pStyle w:val="a4"/>
        <w:autoSpaceDE w:val="0"/>
        <w:autoSpaceDN w:val="0"/>
        <w:adjustRightInd w:val="0"/>
        <w:ind w:left="0"/>
        <w:jc w:val="both"/>
        <w:rPr>
          <w:rFonts w:ascii="Times New Roman" w:hAnsi="Times New Roman"/>
        </w:rPr>
      </w:pPr>
    </w:p>
    <w:p w:rsidR="00635988" w:rsidRPr="001B767F" w:rsidRDefault="00635988" w:rsidP="00635988">
      <w:pPr>
        <w:pStyle w:val="a4"/>
        <w:autoSpaceDE w:val="0"/>
        <w:autoSpaceDN w:val="0"/>
        <w:adjustRightInd w:val="0"/>
        <w:ind w:left="0"/>
        <w:jc w:val="both"/>
        <w:rPr>
          <w:rFonts w:ascii="Times New Roman" w:hAnsi="Times New Roman"/>
          <w:b/>
        </w:rPr>
      </w:pPr>
      <w:r w:rsidRPr="001B767F">
        <w:rPr>
          <w:rFonts w:ascii="Times New Roman" w:hAnsi="Times New Roman"/>
          <w:b/>
        </w:rPr>
        <w:t>Внеурочная деятельность  обеспечивает  достижение обучающимися  планируемых личностных и метапредметных результатов.</w:t>
      </w:r>
    </w:p>
    <w:p w:rsidR="00635988" w:rsidRPr="001B767F" w:rsidRDefault="00635988" w:rsidP="00635988">
      <w:pPr>
        <w:pStyle w:val="dash041e005f0431005f044b005f0447005f043d005f044b005f0439"/>
        <w:spacing w:after="120"/>
        <w:ind w:firstLine="708"/>
        <w:jc w:val="both"/>
      </w:pPr>
      <w:r w:rsidRPr="001B767F">
        <w:rPr>
          <w:rStyle w:val="dash041e005f0431005f044b005f0447005f043d005f044b005f0439005f005fchar1char1"/>
          <w:b/>
          <w:bCs/>
        </w:rPr>
        <w:t>Личностные результаты освоения основной образовательной программы:</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1)  воспитание российской гражданской идентичности: патриотизма, уважения к Отечеству, прошло</w:t>
      </w:r>
      <w:r w:rsidR="003A48BC">
        <w:rPr>
          <w:rStyle w:val="dash041e005f0431005f044b005f0447005f043d005f044b005f0439005f005fchar1char1"/>
        </w:rPr>
        <w:t>му</w:t>
      </w:r>
      <w:r w:rsidRPr="001B767F">
        <w:rPr>
          <w:rStyle w:val="dash041e005f0431005f044b005f0447005f043d005f044b005f0439005f005fchar1char1"/>
        </w:rPr>
        <w:t xml:space="preserve"> и настояще</w:t>
      </w:r>
      <w:r w:rsidR="003A48BC">
        <w:rPr>
          <w:rStyle w:val="dash041e005f0431005f044b005f0447005f043d005f044b005f0439005f005fchar1char1"/>
        </w:rPr>
        <w:t>му</w:t>
      </w:r>
      <w:r w:rsidRPr="001B767F">
        <w:rPr>
          <w:rStyle w:val="dash041e005f0431005f044b005f0447005f043d005f044b005f0439005f005fchar1char1"/>
        </w:rPr>
        <w:t xml:space="preserve">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1B767F">
        <w:t>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1B767F">
        <w:rPr>
          <w:rStyle w:val="dash041e005f0431005f044b005f0447005f043d005f044b005f0439005f005fchar1char1"/>
        </w:rPr>
        <w:t>;</w:t>
      </w:r>
    </w:p>
    <w:p w:rsidR="00635988" w:rsidRPr="001B767F" w:rsidRDefault="00635988" w:rsidP="00635988">
      <w:pPr>
        <w:pStyle w:val="dash041e005f0431005f044b005f0447005f043d005f044b005f0439"/>
        <w:ind w:firstLine="708"/>
        <w:jc w:val="both"/>
      </w:pPr>
      <w:r w:rsidRPr="001B767F">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35988" w:rsidRPr="001B767F" w:rsidRDefault="00635988" w:rsidP="00635988">
      <w:pPr>
        <w:pStyle w:val="dash041e005f0431005f044b005f0447005f043d005f044b005f0439"/>
        <w:ind w:firstLine="708"/>
        <w:jc w:val="both"/>
        <w:rPr>
          <w:rStyle w:val="dash041e005f0431005f044b005f0447005f043d005f044b005f0439005f005fchar1char1"/>
        </w:rPr>
      </w:pPr>
      <w:r w:rsidRPr="001B767F">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C65E2" w:rsidRPr="001B767F" w:rsidRDefault="009C65E2" w:rsidP="00635988">
      <w:pPr>
        <w:pStyle w:val="dash041e005f0431005f044b005f0447005f043d005f044b005f0439"/>
        <w:ind w:firstLine="708"/>
        <w:jc w:val="both"/>
        <w:rPr>
          <w:rStyle w:val="dash041e005f0431005f044b005f0447005f043d005f044b005f0439005f005fchar1char1"/>
        </w:rPr>
      </w:pPr>
    </w:p>
    <w:p w:rsidR="00635988" w:rsidRPr="001B767F" w:rsidRDefault="00635988" w:rsidP="00635988">
      <w:pPr>
        <w:pStyle w:val="dash041e005f0431005f044b005f0447005f043d005f044b005f0439"/>
        <w:ind w:firstLine="708"/>
        <w:jc w:val="both"/>
        <w:rPr>
          <w:rStyle w:val="dash041e005f0431005f044b005f0447005f043d005f044b005f0439005f005fchar1char1"/>
        </w:rPr>
      </w:pPr>
      <w:r w:rsidRPr="001B767F">
        <w:rPr>
          <w:rStyle w:val="dash041e005f0431005f044b005f0447005f043d005f044b005f0439005f005fchar1char1"/>
          <w:b/>
        </w:rPr>
        <w:t>Метапредметные</w:t>
      </w:r>
      <w:r w:rsidR="009825CC" w:rsidRPr="001B767F">
        <w:rPr>
          <w:rStyle w:val="dash041e005f0431005f044b005f0447005f043d005f044b005f0439005f005fchar1char1"/>
          <w:b/>
        </w:rPr>
        <w:t xml:space="preserve"> </w:t>
      </w:r>
      <w:r w:rsidRPr="001B767F">
        <w:rPr>
          <w:rStyle w:val="dash041e005f0431005f044b005f0447005f043d005f044b005f0439005f005fchar1char1"/>
          <w:b/>
          <w:bCs/>
        </w:rPr>
        <w:t>результаты освоения основной образовательной программы:</w:t>
      </w:r>
    </w:p>
    <w:p w:rsidR="00635988" w:rsidRPr="001B767F" w:rsidRDefault="00635988" w:rsidP="00635988">
      <w:pPr>
        <w:autoSpaceDE w:val="0"/>
        <w:autoSpaceDN w:val="0"/>
        <w:adjustRightInd w:val="0"/>
        <w:spacing w:after="0" w:line="240" w:lineRule="auto"/>
        <w:ind w:left="709" w:hanging="709"/>
        <w:jc w:val="both"/>
        <w:rPr>
          <w:rFonts w:ascii="Times New Roman" w:hAnsi="Times New Roman" w:cs="Times New Roman"/>
          <w:b/>
        </w:rPr>
      </w:pPr>
      <w:r w:rsidRPr="001B767F">
        <w:rPr>
          <w:rFonts w:ascii="Times New Roman" w:hAnsi="Times New Roman" w:cs="Times New Roman"/>
          <w:b/>
          <w:sz w:val="24"/>
          <w:szCs w:val="24"/>
        </w:rPr>
        <w:t>Регулятивные:</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 xml:space="preserve"> Умение самостоятельно определять цели, ставить и формулировать новые задачи в  познавательной деятельности, развивать мотивы и интересы своей познавательной деятельности.</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познавательных задач.</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Умение оценивать правильность выполнения учебной задачи, собственные возможности ее решения.</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Владение основами самоконтроля, самооценки, принятия решений и осуществления осознанного выбора в познавательной деятельности.</w:t>
      </w:r>
    </w:p>
    <w:p w:rsidR="00635988" w:rsidRPr="001B767F" w:rsidRDefault="00635988" w:rsidP="00635988">
      <w:pPr>
        <w:autoSpaceDE w:val="0"/>
        <w:autoSpaceDN w:val="0"/>
        <w:adjustRightInd w:val="0"/>
        <w:spacing w:after="0" w:line="240" w:lineRule="auto"/>
        <w:jc w:val="both"/>
        <w:rPr>
          <w:rFonts w:ascii="Times New Roman" w:hAnsi="Times New Roman" w:cs="Times New Roman"/>
          <w:b/>
          <w:sz w:val="24"/>
          <w:szCs w:val="24"/>
        </w:rPr>
      </w:pPr>
      <w:r w:rsidRPr="001B767F">
        <w:rPr>
          <w:rFonts w:ascii="Times New Roman" w:hAnsi="Times New Roman" w:cs="Times New Roman"/>
          <w:b/>
          <w:sz w:val="24"/>
          <w:szCs w:val="24"/>
        </w:rPr>
        <w:t>Познавательные:</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Умение создавать, применять и преобразовывать знаки и символы, модели и схемы для решения познавательных задач.</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Смысловое чтение.</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35988" w:rsidRPr="001B767F" w:rsidRDefault="00635988" w:rsidP="00635988">
      <w:pPr>
        <w:pStyle w:val="a4"/>
        <w:autoSpaceDE w:val="0"/>
        <w:autoSpaceDN w:val="0"/>
        <w:adjustRightInd w:val="0"/>
        <w:jc w:val="both"/>
        <w:rPr>
          <w:rFonts w:ascii="Times New Roman" w:hAnsi="Times New Roman"/>
        </w:rPr>
      </w:pPr>
      <w:r w:rsidRPr="001B767F">
        <w:rPr>
          <w:rFonts w:ascii="Times New Roman" w:hAnsi="Times New Roman"/>
        </w:rPr>
        <w:t>Развитие мотивации к овладению культурой активного использования словарей и других поисковых систем.</w:t>
      </w:r>
    </w:p>
    <w:p w:rsidR="00635988" w:rsidRPr="001B767F" w:rsidRDefault="00635988" w:rsidP="00635988">
      <w:pPr>
        <w:autoSpaceDE w:val="0"/>
        <w:autoSpaceDN w:val="0"/>
        <w:adjustRightInd w:val="0"/>
        <w:spacing w:after="0" w:line="240" w:lineRule="auto"/>
        <w:jc w:val="both"/>
        <w:rPr>
          <w:rFonts w:ascii="Times New Roman" w:hAnsi="Times New Roman" w:cs="Times New Roman"/>
          <w:b/>
          <w:sz w:val="24"/>
          <w:szCs w:val="24"/>
        </w:rPr>
      </w:pPr>
      <w:r w:rsidRPr="001B767F">
        <w:rPr>
          <w:rFonts w:ascii="Times New Roman" w:hAnsi="Times New Roman" w:cs="Times New Roman"/>
          <w:b/>
          <w:sz w:val="24"/>
          <w:szCs w:val="24"/>
        </w:rPr>
        <w:t>Коммуникативные:</w:t>
      </w:r>
    </w:p>
    <w:p w:rsidR="00635988" w:rsidRPr="001B767F" w:rsidRDefault="00635988" w:rsidP="00635988">
      <w:pPr>
        <w:autoSpaceDE w:val="0"/>
        <w:autoSpaceDN w:val="0"/>
        <w:adjustRightInd w:val="0"/>
        <w:spacing w:after="0" w:line="240" w:lineRule="auto"/>
        <w:ind w:left="709"/>
        <w:jc w:val="both"/>
        <w:rPr>
          <w:rFonts w:ascii="Times New Roman" w:hAnsi="Times New Roman" w:cs="Times New Roman"/>
          <w:sz w:val="24"/>
          <w:szCs w:val="24"/>
        </w:rPr>
      </w:pPr>
      <w:r w:rsidRPr="001B767F">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35988" w:rsidRPr="001B767F" w:rsidRDefault="00635988" w:rsidP="00635988">
      <w:pPr>
        <w:autoSpaceDE w:val="0"/>
        <w:autoSpaceDN w:val="0"/>
        <w:adjustRightInd w:val="0"/>
        <w:spacing w:after="0" w:line="240" w:lineRule="auto"/>
        <w:ind w:left="709"/>
        <w:jc w:val="both"/>
        <w:rPr>
          <w:rFonts w:ascii="Times New Roman" w:hAnsi="Times New Roman" w:cs="Times New Roman"/>
          <w:sz w:val="24"/>
          <w:szCs w:val="24"/>
        </w:rPr>
      </w:pPr>
      <w:r w:rsidRPr="001B767F">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BD3B53" w:rsidRPr="001B767F" w:rsidRDefault="00635988" w:rsidP="00635988">
      <w:pPr>
        <w:autoSpaceDE w:val="0"/>
        <w:autoSpaceDN w:val="0"/>
        <w:adjustRightInd w:val="0"/>
        <w:spacing w:after="0" w:line="240" w:lineRule="auto"/>
        <w:ind w:left="709"/>
        <w:jc w:val="both"/>
        <w:rPr>
          <w:rFonts w:ascii="Times New Roman" w:hAnsi="Times New Roman" w:cs="Times New Roman"/>
          <w:sz w:val="24"/>
          <w:szCs w:val="24"/>
        </w:rPr>
      </w:pPr>
      <w:r w:rsidRPr="001B767F">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w:t>
      </w:r>
    </w:p>
    <w:p w:rsidR="00BD3B53" w:rsidRPr="001B767F" w:rsidRDefault="00BD3B53" w:rsidP="00635988">
      <w:pPr>
        <w:autoSpaceDE w:val="0"/>
        <w:autoSpaceDN w:val="0"/>
        <w:adjustRightInd w:val="0"/>
        <w:spacing w:after="0" w:line="240" w:lineRule="auto"/>
        <w:ind w:left="709"/>
        <w:jc w:val="both"/>
        <w:rPr>
          <w:rFonts w:ascii="Times New Roman" w:hAnsi="Times New Roman" w:cs="Times New Roman"/>
          <w:sz w:val="24"/>
          <w:szCs w:val="24"/>
        </w:rPr>
      </w:pPr>
    </w:p>
    <w:p w:rsidR="00BD3B53" w:rsidRPr="001B767F" w:rsidRDefault="003018B3" w:rsidP="00BD3B53">
      <w:pPr>
        <w:pStyle w:val="s1"/>
        <w:spacing w:before="0" w:beforeAutospacing="0" w:after="0" w:afterAutospacing="0"/>
        <w:jc w:val="both"/>
        <w:rPr>
          <w:b/>
        </w:rPr>
      </w:pPr>
      <w:r w:rsidRPr="001B767F">
        <w:t xml:space="preserve">      </w:t>
      </w:r>
      <w:r w:rsidR="00BD3B53" w:rsidRPr="001B767F">
        <w:t xml:space="preserve">В средней школе № 66 действует  </w:t>
      </w:r>
      <w:r w:rsidR="00BD3B53" w:rsidRPr="001B767F">
        <w:rPr>
          <w:b/>
        </w:rPr>
        <w:t xml:space="preserve">Модель плана с преобладанием воспитательных мероприятий.  </w:t>
      </w:r>
      <w:r w:rsidR="00BD3B53" w:rsidRPr="001B767F">
        <w:t>Данная модель разработана на основе годового общешкольного плана воспитательных мероприятий, который составлен с учетом пяти направлений внеурочной деятельности, а также с учетом интересов и запросов детей, родителей.</w:t>
      </w:r>
    </w:p>
    <w:p w:rsidR="00BD3B53" w:rsidRPr="001B767F" w:rsidRDefault="00BD3B53" w:rsidP="00BD3B53">
      <w:pPr>
        <w:pStyle w:val="s1"/>
        <w:spacing w:before="0" w:beforeAutospacing="0" w:after="0" w:afterAutospacing="0"/>
        <w:jc w:val="both"/>
        <w:rPr>
          <w:b/>
        </w:rPr>
      </w:pPr>
    </w:p>
    <w:p w:rsidR="00BD3B53" w:rsidRPr="001B767F" w:rsidRDefault="00BD3B53" w:rsidP="00BD3B53">
      <w:pPr>
        <w:pStyle w:val="s1"/>
        <w:spacing w:before="0" w:beforeAutospacing="0" w:after="0" w:afterAutospacing="0"/>
        <w:jc w:val="both"/>
        <w:rPr>
          <w:b/>
        </w:rPr>
      </w:pPr>
      <w:r w:rsidRPr="001B767F">
        <w:rPr>
          <w:b/>
        </w:rPr>
        <w:t xml:space="preserve">Внеурочная деятельность реализуется через: </w:t>
      </w:r>
    </w:p>
    <w:p w:rsidR="00BD3B53" w:rsidRPr="001B767F" w:rsidRDefault="00BD3B53" w:rsidP="00BD3B53">
      <w:pPr>
        <w:pStyle w:val="s1"/>
        <w:spacing w:before="0" w:beforeAutospacing="0" w:after="0" w:afterAutospacing="0"/>
        <w:jc w:val="both"/>
        <w:rPr>
          <w:b/>
        </w:rPr>
      </w:pPr>
    </w:p>
    <w:p w:rsidR="00BD3B53" w:rsidRPr="001B767F" w:rsidRDefault="00BD3B53" w:rsidP="00E35F3A">
      <w:pPr>
        <w:pStyle w:val="s1"/>
        <w:numPr>
          <w:ilvl w:val="0"/>
          <w:numId w:val="84"/>
        </w:numPr>
        <w:spacing w:before="0" w:beforeAutospacing="0" w:after="0" w:afterAutospacing="0"/>
        <w:jc w:val="both"/>
      </w:pPr>
      <w:r w:rsidRPr="001B767F">
        <w:t xml:space="preserve">Организацию  внеурочной учебно – познавательной  деятельности (учебно – практические курсы, кружки, мастерские, игротеки, клубы, секции и т.д.); </w:t>
      </w:r>
    </w:p>
    <w:p w:rsidR="00BD3B53" w:rsidRPr="001B767F" w:rsidRDefault="00BD3B53" w:rsidP="00E35F3A">
      <w:pPr>
        <w:pStyle w:val="s1"/>
        <w:numPr>
          <w:ilvl w:val="0"/>
          <w:numId w:val="84"/>
        </w:numPr>
        <w:spacing w:before="0" w:beforeAutospacing="0" w:after="0" w:afterAutospacing="0"/>
        <w:jc w:val="both"/>
      </w:pPr>
      <w:r w:rsidRPr="001B767F">
        <w:t>Организацию воспитательных мероприятий школы</w:t>
      </w:r>
    </w:p>
    <w:p w:rsidR="00BD3B53" w:rsidRPr="001B767F" w:rsidRDefault="00BD3B53" w:rsidP="00E35F3A">
      <w:pPr>
        <w:pStyle w:val="s1"/>
        <w:numPr>
          <w:ilvl w:val="0"/>
          <w:numId w:val="85"/>
        </w:numPr>
        <w:spacing w:before="0" w:beforeAutospacing="0" w:after="0" w:afterAutospacing="0"/>
        <w:jc w:val="both"/>
      </w:pPr>
      <w:r w:rsidRPr="001B767F">
        <w:t xml:space="preserve">Деятельность педагога – организатора, социального педагога, педагога – психолога,  учителя – логопеда по организации педагогической поддержки обучающихся. </w:t>
      </w:r>
    </w:p>
    <w:p w:rsidR="00BD3B53" w:rsidRPr="001B767F" w:rsidRDefault="00BD3B53" w:rsidP="00E35F3A">
      <w:pPr>
        <w:pStyle w:val="s1"/>
        <w:numPr>
          <w:ilvl w:val="0"/>
          <w:numId w:val="85"/>
        </w:numPr>
        <w:spacing w:before="0" w:beforeAutospacing="0" w:after="0" w:afterAutospacing="0"/>
        <w:jc w:val="both"/>
      </w:pPr>
      <w:r w:rsidRPr="001B767F">
        <w:t>Организацию  деятельности групп продленного дня.</w:t>
      </w:r>
    </w:p>
    <w:p w:rsidR="00BD3B53" w:rsidRPr="001B767F" w:rsidRDefault="00BD3B53" w:rsidP="00E35F3A">
      <w:pPr>
        <w:pStyle w:val="s1"/>
        <w:numPr>
          <w:ilvl w:val="0"/>
          <w:numId w:val="85"/>
        </w:numPr>
        <w:spacing w:before="0" w:beforeAutospacing="0" w:after="0" w:afterAutospacing="0"/>
        <w:jc w:val="both"/>
      </w:pPr>
      <w:r w:rsidRPr="001B767F">
        <w:t xml:space="preserve">Деятельность классных руководителей. </w:t>
      </w:r>
    </w:p>
    <w:p w:rsidR="00BD3B53" w:rsidRPr="001B767F" w:rsidRDefault="00BD3B53" w:rsidP="00E35F3A">
      <w:pPr>
        <w:pStyle w:val="s1"/>
        <w:numPr>
          <w:ilvl w:val="0"/>
          <w:numId w:val="85"/>
        </w:numPr>
        <w:spacing w:before="0" w:beforeAutospacing="0" w:after="0" w:afterAutospacing="0"/>
        <w:jc w:val="both"/>
      </w:pPr>
      <w:r w:rsidRPr="001B767F">
        <w:t>Деятельность региональной инновационной площадки «Развитие кадрового потенциала школьных служб медиации».</w:t>
      </w:r>
    </w:p>
    <w:p w:rsidR="00BD3B53" w:rsidRPr="001B767F" w:rsidRDefault="00BD3B53" w:rsidP="00E35F3A">
      <w:pPr>
        <w:pStyle w:val="s1"/>
        <w:numPr>
          <w:ilvl w:val="0"/>
          <w:numId w:val="85"/>
        </w:numPr>
        <w:spacing w:before="0" w:beforeAutospacing="0" w:after="0" w:afterAutospacing="0"/>
        <w:jc w:val="both"/>
      </w:pPr>
      <w:r w:rsidRPr="001B767F">
        <w:t>Взаимодействие с родителями по обеспечению успешной реализации образовательной программы через  организацию родительских собраний, проведение анкетирования по выбору курсов внеурочной деятельности.</w:t>
      </w:r>
    </w:p>
    <w:p w:rsidR="00BD3B53" w:rsidRPr="001B767F" w:rsidRDefault="00BD3B53" w:rsidP="00E35F3A">
      <w:pPr>
        <w:pStyle w:val="s1"/>
        <w:numPr>
          <w:ilvl w:val="0"/>
          <w:numId w:val="85"/>
        </w:numPr>
        <w:spacing w:before="0" w:beforeAutospacing="0" w:after="0" w:afterAutospacing="0"/>
        <w:jc w:val="both"/>
      </w:pPr>
      <w:r w:rsidRPr="001B767F">
        <w:t>Организацию деятельности ученических коллективов.</w:t>
      </w:r>
    </w:p>
    <w:p w:rsidR="00BD3B53" w:rsidRPr="001B767F" w:rsidRDefault="00BD3B53" w:rsidP="00E35F3A">
      <w:pPr>
        <w:pStyle w:val="s1"/>
        <w:numPr>
          <w:ilvl w:val="0"/>
          <w:numId w:val="85"/>
        </w:numPr>
        <w:spacing w:before="0" w:beforeAutospacing="0" w:after="0" w:afterAutospacing="0"/>
        <w:jc w:val="both"/>
      </w:pPr>
      <w:r w:rsidRPr="001B767F">
        <w:t>Организацию внеурочной деятельности через работу школьного музея и библиотеки</w:t>
      </w:r>
    </w:p>
    <w:p w:rsidR="00BD3B53" w:rsidRPr="001B767F" w:rsidRDefault="00BD3B53" w:rsidP="00BD3B53">
      <w:pPr>
        <w:pStyle w:val="s1"/>
        <w:spacing w:before="0" w:beforeAutospacing="0" w:after="0" w:afterAutospacing="0"/>
        <w:ind w:left="720"/>
        <w:jc w:val="both"/>
      </w:pP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     Координирующую роль  в данной модели выполняет классный руководитель, который в соответствии со своими функциями и задачами:</w:t>
      </w: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взаимодействует со всеми  педагогическими работниками школы;</w:t>
      </w: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организует социально значимую, творческую деятельность обучающихся.</w:t>
      </w: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noProof/>
          <w:sz w:val="24"/>
          <w:szCs w:val="24"/>
        </w:rPr>
        <w:drawing>
          <wp:inline distT="0" distB="0" distL="0" distR="0" wp14:anchorId="149489F7" wp14:editId="217D92C3">
            <wp:extent cx="9118121" cy="3390182"/>
            <wp:effectExtent l="0" t="0" r="0"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p>
    <w:p w:rsidR="00BD3B53" w:rsidRPr="001B767F" w:rsidRDefault="00BD3B53" w:rsidP="00BD3B53">
      <w:pPr>
        <w:spacing w:after="0" w:line="240" w:lineRule="auto"/>
        <w:ind w:firstLine="709"/>
        <w:jc w:val="both"/>
        <w:rPr>
          <w:rFonts w:ascii="Times New Roman" w:hAnsi="Times New Roman" w:cs="Times New Roman"/>
          <w:b/>
          <w:sz w:val="24"/>
          <w:szCs w:val="24"/>
        </w:rPr>
      </w:pPr>
      <w:r w:rsidRPr="001B767F">
        <w:rPr>
          <w:rFonts w:ascii="Times New Roman" w:hAnsi="Times New Roman" w:cs="Times New Roman"/>
          <w:b/>
          <w:bCs/>
          <w:sz w:val="24"/>
          <w:szCs w:val="24"/>
        </w:rPr>
        <w:t xml:space="preserve">Организация  деятельности ученических коллективов является важной составляющей внеурочной деятельности, направлена на формирование у школьников </w:t>
      </w:r>
      <w:r w:rsidRPr="001B767F">
        <w:rPr>
          <w:rFonts w:ascii="Times New Roman" w:hAnsi="Times New Roman" w:cs="Times New Roman"/>
          <w:b/>
          <w:sz w:val="24"/>
          <w:szCs w:val="24"/>
        </w:rPr>
        <w:t>российской гражданской идентичности и таких компетенций, как</w:t>
      </w:r>
      <w:r w:rsidRPr="001B767F">
        <w:rPr>
          <w:rFonts w:ascii="Times New Roman" w:hAnsi="Times New Roman" w:cs="Times New Roman"/>
          <w:b/>
          <w:bCs/>
          <w:sz w:val="24"/>
          <w:szCs w:val="24"/>
        </w:rPr>
        <w:t>:</w:t>
      </w:r>
    </w:p>
    <w:p w:rsidR="00BD3B53" w:rsidRPr="001B767F" w:rsidRDefault="00BD3B53" w:rsidP="00E35F3A">
      <w:pPr>
        <w:pStyle w:val="a4"/>
        <w:numPr>
          <w:ilvl w:val="0"/>
          <w:numId w:val="86"/>
        </w:numPr>
        <w:tabs>
          <w:tab w:val="left" w:pos="993"/>
        </w:tabs>
        <w:ind w:left="0" w:firstLine="709"/>
        <w:contextualSpacing/>
        <w:jc w:val="both"/>
        <w:rPr>
          <w:rFonts w:ascii="Times New Roman" w:hAnsi="Times New Roman"/>
          <w:sz w:val="22"/>
          <w:szCs w:val="22"/>
        </w:rPr>
      </w:pPr>
      <w:r w:rsidRPr="001B767F">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D3B53" w:rsidRPr="001B767F" w:rsidRDefault="00BD3B53" w:rsidP="00E35F3A">
      <w:pPr>
        <w:pStyle w:val="a4"/>
        <w:numPr>
          <w:ilvl w:val="0"/>
          <w:numId w:val="86"/>
        </w:numPr>
        <w:tabs>
          <w:tab w:val="left" w:pos="993"/>
        </w:tabs>
        <w:ind w:left="0" w:firstLine="709"/>
        <w:contextualSpacing/>
        <w:jc w:val="both"/>
        <w:rPr>
          <w:rFonts w:ascii="Times New Roman" w:hAnsi="Times New Roman"/>
        </w:rPr>
      </w:pPr>
      <w:r w:rsidRPr="001B767F">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BD3B53" w:rsidRPr="001B767F" w:rsidRDefault="00BD3B53" w:rsidP="00CD6B14">
      <w:pPr>
        <w:pStyle w:val="s1"/>
        <w:spacing w:before="0" w:beforeAutospacing="0" w:after="0" w:afterAutospacing="0"/>
        <w:jc w:val="both"/>
      </w:pPr>
      <w:r w:rsidRPr="001B767F">
        <w:t>компетенции в сфере общественной самоорганизации, участия в общественно значимой совместной деятельности</w:t>
      </w:r>
    </w:p>
    <w:p w:rsidR="00BD3B53" w:rsidRPr="001B767F" w:rsidRDefault="00BD3B53" w:rsidP="00BD3B53">
      <w:pPr>
        <w:tabs>
          <w:tab w:val="num" w:pos="-426"/>
        </w:tabs>
        <w:spacing w:after="0" w:line="240" w:lineRule="auto"/>
        <w:ind w:firstLine="709"/>
        <w:jc w:val="both"/>
        <w:rPr>
          <w:rFonts w:ascii="Times New Roman" w:hAnsi="Times New Roman" w:cs="Times New Roman"/>
          <w:b/>
          <w:sz w:val="24"/>
          <w:szCs w:val="24"/>
        </w:rPr>
      </w:pPr>
      <w:r w:rsidRPr="001B767F">
        <w:rPr>
          <w:rFonts w:ascii="Times New Roman" w:hAnsi="Times New Roman" w:cs="Times New Roman"/>
          <w:b/>
          <w:bCs/>
          <w:sz w:val="24"/>
          <w:szCs w:val="24"/>
        </w:rPr>
        <w:t xml:space="preserve">Организация жизни ученических коллективов </w:t>
      </w:r>
      <w:r w:rsidRPr="001B767F">
        <w:rPr>
          <w:rFonts w:ascii="Times New Roman" w:hAnsi="Times New Roman" w:cs="Times New Roman"/>
          <w:b/>
          <w:sz w:val="24"/>
          <w:szCs w:val="24"/>
        </w:rPr>
        <w:t>происходит:</w:t>
      </w:r>
    </w:p>
    <w:p w:rsidR="00BD3B53" w:rsidRPr="001B767F" w:rsidRDefault="00BD3B53" w:rsidP="00E35F3A">
      <w:pPr>
        <w:pStyle w:val="a4"/>
        <w:numPr>
          <w:ilvl w:val="0"/>
          <w:numId w:val="87"/>
        </w:numPr>
        <w:ind w:left="0" w:firstLine="709"/>
        <w:contextualSpacing/>
        <w:jc w:val="both"/>
        <w:rPr>
          <w:rFonts w:ascii="Times New Roman" w:hAnsi="Times New Roman"/>
        </w:rPr>
      </w:pPr>
      <w:r w:rsidRPr="001B767F">
        <w:rPr>
          <w:rFonts w:ascii="Times New Roman" w:hAnsi="Times New Roman"/>
        </w:rPr>
        <w:t>в рамках внеурочной деятельности в ученическом классе, общешкольной внеурочной деятельности, в сфере школьного коллегиального управления, участия в детско-юношеских общественных объединениях, кружках и секциях дополнительного образования, созданных в школе и за ее пределами;</w:t>
      </w:r>
    </w:p>
    <w:p w:rsidR="00BD3B53" w:rsidRPr="001B767F" w:rsidRDefault="00BD3B53" w:rsidP="00E35F3A">
      <w:pPr>
        <w:pStyle w:val="a4"/>
        <w:numPr>
          <w:ilvl w:val="0"/>
          <w:numId w:val="87"/>
        </w:numPr>
        <w:ind w:left="0" w:firstLine="709"/>
        <w:contextualSpacing/>
        <w:jc w:val="both"/>
        <w:rPr>
          <w:rFonts w:ascii="Times New Roman" w:hAnsi="Times New Roman"/>
        </w:rPr>
      </w:pPr>
      <w:r w:rsidRPr="001B767F">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акциях; </w:t>
      </w:r>
    </w:p>
    <w:p w:rsidR="00BD3B53" w:rsidRPr="001B767F" w:rsidRDefault="00BD3B53" w:rsidP="00E35F3A">
      <w:pPr>
        <w:pStyle w:val="a4"/>
        <w:numPr>
          <w:ilvl w:val="0"/>
          <w:numId w:val="87"/>
        </w:numPr>
        <w:ind w:left="0" w:firstLine="709"/>
        <w:contextualSpacing/>
        <w:jc w:val="both"/>
        <w:rPr>
          <w:rFonts w:ascii="Times New Roman" w:hAnsi="Times New Roman"/>
          <w:sz w:val="22"/>
          <w:szCs w:val="22"/>
        </w:rPr>
      </w:pPr>
      <w:r w:rsidRPr="001B767F">
        <w:rPr>
          <w:rFonts w:ascii="Times New Roman" w:hAnsi="Times New Roman"/>
        </w:rPr>
        <w:t>через участие в экологическом просвещении сверстников, родителей,   в благоустройстве школы, города, в ходе партнерства с общественными организациями и объединениями.</w:t>
      </w: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     План внеурочной деятельности обеспечивает </w:t>
      </w:r>
      <w:r w:rsidRPr="001B767F">
        <w:rPr>
          <w:rFonts w:ascii="Times New Roman" w:hAnsi="Times New Roman" w:cs="Times New Roman"/>
          <w:b/>
          <w:sz w:val="24"/>
          <w:szCs w:val="24"/>
        </w:rPr>
        <w:t xml:space="preserve">учет индивидуальных особенностей и потребностей </w:t>
      </w:r>
      <w:r w:rsidRPr="001B767F">
        <w:rPr>
          <w:rFonts w:ascii="Times New Roman" w:hAnsi="Times New Roman" w:cs="Times New Roman"/>
          <w:sz w:val="24"/>
          <w:szCs w:val="24"/>
        </w:rPr>
        <w:t>обучающихся через организацию внеурочной деятельности. Курсы внеурочной деятельности   направлены на закрепление и практическое использование отдельных аспектов содержания  программ учебных предметов.</w:t>
      </w:r>
    </w:p>
    <w:p w:rsidR="00BD3B53" w:rsidRPr="001B767F" w:rsidRDefault="00BD3B53" w:rsidP="00BD3B53">
      <w:pPr>
        <w:autoSpaceDE w:val="0"/>
        <w:autoSpaceDN w:val="0"/>
        <w:adjustRightInd w:val="0"/>
        <w:spacing w:after="0" w:line="240" w:lineRule="auto"/>
        <w:rPr>
          <w:rFonts w:ascii="Times New Roman" w:hAnsi="Times New Roman" w:cs="Times New Roman"/>
          <w:sz w:val="24"/>
          <w:szCs w:val="24"/>
        </w:rPr>
      </w:pPr>
      <w:r w:rsidRPr="001B767F">
        <w:rPr>
          <w:rFonts w:ascii="Times New Roman" w:hAnsi="Times New Roman" w:cs="Times New Roman"/>
          <w:sz w:val="24"/>
          <w:szCs w:val="24"/>
        </w:rPr>
        <w:t xml:space="preserve">       Преимущества  данной модели состоят  в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BD3B53" w:rsidRPr="001B767F" w:rsidRDefault="00BD3B53" w:rsidP="00BD3B53">
      <w:pPr>
        <w:autoSpaceDE w:val="0"/>
        <w:autoSpaceDN w:val="0"/>
        <w:adjustRightInd w:val="0"/>
        <w:spacing w:after="0" w:line="240" w:lineRule="auto"/>
        <w:rPr>
          <w:rFonts w:ascii="Times New Roman" w:hAnsi="Times New Roman" w:cs="Times New Roman"/>
          <w:b/>
          <w:color w:val="FF0000"/>
          <w:sz w:val="28"/>
          <w:szCs w:val="24"/>
        </w:rPr>
      </w:pPr>
      <w:r w:rsidRPr="001B767F">
        <w:rPr>
          <w:rFonts w:ascii="Times New Roman" w:hAnsi="Times New Roman" w:cs="Times New Roman"/>
          <w:b/>
          <w:sz w:val="24"/>
          <w:szCs w:val="24"/>
        </w:rPr>
        <w:t xml:space="preserve"> </w:t>
      </w:r>
      <w:r w:rsidRPr="001B767F">
        <w:rPr>
          <w:rFonts w:ascii="Times New Roman" w:hAnsi="Times New Roman" w:cs="Times New Roman"/>
          <w:sz w:val="24"/>
          <w:szCs w:val="24"/>
        </w:rPr>
        <w:t>Количество часов, выделяемых на внеурочную деятельность, составляет за 5 лет обучения на  уровне основной школы не более 1750 часов</w:t>
      </w:r>
      <w:r w:rsidRPr="001B767F">
        <w:rPr>
          <w:rFonts w:ascii="Times New Roman" w:hAnsi="Times New Roman" w:cs="Times New Roman"/>
          <w:sz w:val="28"/>
          <w:szCs w:val="24"/>
        </w:rPr>
        <w:t>.</w:t>
      </w:r>
    </w:p>
    <w:p w:rsidR="00BD3B53" w:rsidRPr="001B767F" w:rsidRDefault="00BD3B53" w:rsidP="00BD3B53">
      <w:pPr>
        <w:autoSpaceDE w:val="0"/>
        <w:autoSpaceDN w:val="0"/>
        <w:adjustRightInd w:val="0"/>
        <w:spacing w:after="0" w:line="240" w:lineRule="auto"/>
        <w:rPr>
          <w:rFonts w:ascii="Times New Roman" w:hAnsi="Times New Roman" w:cs="Times New Roman"/>
          <w:b/>
          <w:color w:val="FF0000"/>
          <w:sz w:val="16"/>
          <w:szCs w:val="24"/>
        </w:rPr>
      </w:pPr>
    </w:p>
    <w:p w:rsidR="00BD3B53" w:rsidRPr="001B767F" w:rsidRDefault="00BD3B53" w:rsidP="00BD3B53">
      <w:pPr>
        <w:widowControl w:val="0"/>
        <w:autoSpaceDE w:val="0"/>
        <w:autoSpaceDN w:val="0"/>
        <w:adjustRightInd w:val="0"/>
        <w:spacing w:after="0"/>
        <w:jc w:val="center"/>
        <w:rPr>
          <w:rFonts w:ascii="Times New Roman" w:hAnsi="Times New Roman" w:cs="Times New Roman"/>
          <w:b/>
          <w:bCs/>
          <w:color w:val="000000"/>
          <w:sz w:val="24"/>
          <w:szCs w:val="24"/>
        </w:rPr>
      </w:pPr>
      <w:r w:rsidRPr="001B767F">
        <w:rPr>
          <w:rFonts w:ascii="Times New Roman" w:eastAsia="@Arial Unicode MS" w:hAnsi="Times New Roman" w:cs="Times New Roman"/>
          <w:b/>
          <w:bCs/>
          <w:color w:val="000000"/>
          <w:sz w:val="24"/>
          <w:szCs w:val="24"/>
        </w:rPr>
        <w:t xml:space="preserve">Перспективный план внеурочной деятельности на </w:t>
      </w:r>
      <w:r w:rsidRPr="001B767F">
        <w:rPr>
          <w:rFonts w:ascii="Times New Roman" w:hAnsi="Times New Roman" w:cs="Times New Roman"/>
          <w:b/>
          <w:bCs/>
          <w:color w:val="000000"/>
          <w:sz w:val="24"/>
          <w:szCs w:val="24"/>
        </w:rPr>
        <w:t>2015-2020 учебные годы</w:t>
      </w:r>
    </w:p>
    <w:p w:rsidR="00BD3B53" w:rsidRPr="001B767F" w:rsidRDefault="00BD3B53" w:rsidP="00BD3B53">
      <w:pPr>
        <w:widowControl w:val="0"/>
        <w:autoSpaceDE w:val="0"/>
        <w:autoSpaceDN w:val="0"/>
        <w:adjustRightInd w:val="0"/>
        <w:spacing w:after="0"/>
        <w:jc w:val="center"/>
        <w:rPr>
          <w:rFonts w:ascii="Times New Roman" w:eastAsia="@Arial Unicode MS" w:hAnsi="Times New Roman" w:cs="Times New Roman"/>
          <w:b/>
          <w:bCs/>
          <w:color w:val="000000"/>
          <w:sz w:val="24"/>
          <w:szCs w:val="24"/>
        </w:rPr>
      </w:pPr>
    </w:p>
    <w:tbl>
      <w:tblPr>
        <w:tblW w:w="5057"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2410"/>
        <w:gridCol w:w="1277"/>
        <w:gridCol w:w="1274"/>
        <w:gridCol w:w="1081"/>
        <w:gridCol w:w="1265"/>
        <w:gridCol w:w="1261"/>
        <w:gridCol w:w="1405"/>
        <w:gridCol w:w="1121"/>
        <w:gridCol w:w="1261"/>
        <w:gridCol w:w="983"/>
        <w:gridCol w:w="1059"/>
        <w:gridCol w:w="912"/>
      </w:tblGrid>
      <w:tr w:rsidR="00BD3B53" w:rsidRPr="001B767F" w:rsidTr="0021101D">
        <w:tc>
          <w:tcPr>
            <w:tcW w:w="787" w:type="pct"/>
            <w:vMerge w:val="restar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Направление</w:t>
            </w:r>
          </w:p>
        </w:tc>
        <w:tc>
          <w:tcPr>
            <w:tcW w:w="3915" w:type="pct"/>
            <w:gridSpan w:val="10"/>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Объем (в часах на учебный год)</w:t>
            </w:r>
          </w:p>
        </w:tc>
        <w:tc>
          <w:tcPr>
            <w:tcW w:w="298" w:type="pct"/>
            <w:tcBorders>
              <w:top w:val="single" w:sz="4" w:space="0" w:color="auto"/>
              <w:left w:val="single" w:sz="4" w:space="0" w:color="auto"/>
              <w:bottom w:val="single" w:sz="4" w:space="0" w:color="auto"/>
              <w:right w:val="single" w:sz="4" w:space="0" w:color="auto"/>
            </w:tcBorders>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Итого</w:t>
            </w:r>
          </w:p>
        </w:tc>
      </w:tr>
      <w:tr w:rsidR="0021101D" w:rsidRPr="001B767F" w:rsidTr="0021101D">
        <w:tc>
          <w:tcPr>
            <w:tcW w:w="787" w:type="pct"/>
            <w:vMerge/>
            <w:tcBorders>
              <w:top w:val="single" w:sz="4" w:space="0" w:color="auto"/>
              <w:left w:val="single" w:sz="4" w:space="0" w:color="auto"/>
              <w:bottom w:val="single" w:sz="4" w:space="0" w:color="auto"/>
              <w:right w:val="single" w:sz="4" w:space="0" w:color="auto"/>
            </w:tcBorders>
            <w:vAlign w:val="center"/>
            <w:hideMark/>
          </w:tcPr>
          <w:p w:rsidR="00BD3B53" w:rsidRPr="001B767F" w:rsidRDefault="00BD3B53" w:rsidP="00D27B1E">
            <w:pPr>
              <w:spacing w:after="0" w:line="240" w:lineRule="auto"/>
              <w:rPr>
                <w:rFonts w:ascii="Times New Roman" w:eastAsia="Arial Unicode MS" w:hAnsi="Times New Roman" w:cs="Times New Roman"/>
                <w:b/>
                <w:bCs/>
                <w:kern w:val="2"/>
                <w:sz w:val="24"/>
                <w:szCs w:val="24"/>
                <w:lang w:eastAsia="ar-SA"/>
              </w:rPr>
            </w:pPr>
          </w:p>
        </w:tc>
        <w:tc>
          <w:tcPr>
            <w:tcW w:w="41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5 кл.</w:t>
            </w:r>
          </w:p>
        </w:tc>
        <w:tc>
          <w:tcPr>
            <w:tcW w:w="41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 xml:space="preserve">5кл с </w:t>
            </w:r>
          </w:p>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ОВЗ</w:t>
            </w:r>
          </w:p>
        </w:tc>
        <w:tc>
          <w:tcPr>
            <w:tcW w:w="35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6 кл.</w:t>
            </w:r>
          </w:p>
        </w:tc>
        <w:tc>
          <w:tcPr>
            <w:tcW w:w="41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6 кл. с ОВЗ</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7 кл.</w:t>
            </w:r>
          </w:p>
        </w:tc>
        <w:tc>
          <w:tcPr>
            <w:tcW w:w="459"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7 кл. с</w:t>
            </w:r>
          </w:p>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 xml:space="preserve"> ОВЗ</w:t>
            </w:r>
          </w:p>
        </w:tc>
        <w:tc>
          <w:tcPr>
            <w:tcW w:w="36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8 кл.</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 xml:space="preserve">8 кл. с </w:t>
            </w:r>
          </w:p>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ОВЗ</w:t>
            </w:r>
          </w:p>
        </w:tc>
        <w:tc>
          <w:tcPr>
            <w:tcW w:w="321"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9кл.</w:t>
            </w:r>
          </w:p>
        </w:tc>
        <w:tc>
          <w:tcPr>
            <w:tcW w:w="34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r w:rsidRPr="001B767F">
              <w:rPr>
                <w:rFonts w:ascii="Times New Roman" w:eastAsia="Arial Unicode MS" w:hAnsi="Times New Roman" w:cs="Times New Roman"/>
                <w:b/>
                <w:bCs/>
                <w:kern w:val="2"/>
                <w:sz w:val="24"/>
                <w:szCs w:val="24"/>
                <w:lang w:eastAsia="ar-SA"/>
              </w:rPr>
              <w:t>9 кл. с ОВЗ</w:t>
            </w:r>
          </w:p>
        </w:tc>
        <w:tc>
          <w:tcPr>
            <w:tcW w:w="298" w:type="pct"/>
            <w:tcBorders>
              <w:top w:val="single" w:sz="4" w:space="0" w:color="auto"/>
              <w:left w:val="single" w:sz="4" w:space="0" w:color="auto"/>
              <w:bottom w:val="single" w:sz="4" w:space="0" w:color="auto"/>
              <w:right w:val="single" w:sz="4" w:space="0" w:color="auto"/>
            </w:tcBorders>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bCs/>
                <w:kern w:val="2"/>
                <w:sz w:val="24"/>
                <w:szCs w:val="24"/>
                <w:lang w:eastAsia="ar-SA"/>
              </w:rPr>
            </w:pPr>
          </w:p>
        </w:tc>
      </w:tr>
      <w:tr w:rsidR="0021101D" w:rsidRPr="001B767F" w:rsidTr="0021101D">
        <w:trPr>
          <w:trHeight w:val="404"/>
        </w:trPr>
        <w:tc>
          <w:tcPr>
            <w:tcW w:w="78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pStyle w:val="a9"/>
              <w:spacing w:line="276" w:lineRule="auto"/>
              <w:ind w:firstLine="0"/>
              <w:jc w:val="left"/>
              <w:rPr>
                <w:rFonts w:ascii="Times New Roman" w:hAnsi="Times New Roman"/>
                <w:b/>
              </w:rPr>
            </w:pPr>
            <w:r w:rsidRPr="001B767F">
              <w:rPr>
                <w:rStyle w:val="Zag11"/>
                <w:rFonts w:ascii="Times New Roman" w:eastAsia="@Arial Unicode MS" w:hAnsi="Times New Roman"/>
                <w:b/>
              </w:rPr>
              <w:t>Духовно-нравственное</w:t>
            </w:r>
          </w:p>
        </w:tc>
        <w:tc>
          <w:tcPr>
            <w:tcW w:w="41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1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5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41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459"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36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321"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34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298" w:type="pct"/>
            <w:tcBorders>
              <w:top w:val="single" w:sz="4" w:space="0" w:color="auto"/>
              <w:left w:val="single" w:sz="4" w:space="0" w:color="auto"/>
              <w:bottom w:val="single" w:sz="4" w:space="0" w:color="auto"/>
              <w:right w:val="single" w:sz="4" w:space="0" w:color="auto"/>
            </w:tcBorders>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rPr>
            </w:pPr>
          </w:p>
        </w:tc>
      </w:tr>
      <w:tr w:rsidR="0021101D" w:rsidRPr="001B767F" w:rsidTr="0021101D">
        <w:trPr>
          <w:trHeight w:val="302"/>
        </w:trPr>
        <w:tc>
          <w:tcPr>
            <w:tcW w:w="78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pStyle w:val="a9"/>
              <w:spacing w:line="276" w:lineRule="auto"/>
              <w:ind w:firstLine="0"/>
              <w:jc w:val="left"/>
              <w:rPr>
                <w:rFonts w:ascii="Times New Roman" w:hAnsi="Times New Roman"/>
                <w:b/>
              </w:rPr>
            </w:pPr>
            <w:r w:rsidRPr="001B767F">
              <w:rPr>
                <w:rStyle w:val="Zag11"/>
                <w:rFonts w:ascii="Times New Roman" w:eastAsia="@Arial Unicode MS" w:hAnsi="Times New Roman"/>
                <w:b/>
              </w:rPr>
              <w:t>Социальное</w:t>
            </w:r>
          </w:p>
        </w:tc>
        <w:tc>
          <w:tcPr>
            <w:tcW w:w="41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41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68</w:t>
            </w:r>
          </w:p>
        </w:tc>
        <w:tc>
          <w:tcPr>
            <w:tcW w:w="35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41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68</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59"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68</w:t>
            </w:r>
          </w:p>
        </w:tc>
        <w:tc>
          <w:tcPr>
            <w:tcW w:w="36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68</w:t>
            </w:r>
          </w:p>
        </w:tc>
        <w:tc>
          <w:tcPr>
            <w:tcW w:w="321"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68</w:t>
            </w:r>
          </w:p>
        </w:tc>
        <w:tc>
          <w:tcPr>
            <w:tcW w:w="34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68</w:t>
            </w:r>
          </w:p>
        </w:tc>
        <w:tc>
          <w:tcPr>
            <w:tcW w:w="298" w:type="pct"/>
            <w:tcBorders>
              <w:top w:val="single" w:sz="4" w:space="0" w:color="auto"/>
              <w:left w:val="single" w:sz="4" w:space="0" w:color="auto"/>
              <w:bottom w:val="single" w:sz="4" w:space="0" w:color="auto"/>
              <w:right w:val="single" w:sz="4" w:space="0" w:color="auto"/>
            </w:tcBorders>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p>
        </w:tc>
      </w:tr>
      <w:tr w:rsidR="0021101D" w:rsidRPr="001B767F" w:rsidTr="0021101D">
        <w:trPr>
          <w:trHeight w:val="429"/>
        </w:trPr>
        <w:tc>
          <w:tcPr>
            <w:tcW w:w="78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pStyle w:val="a9"/>
              <w:spacing w:line="276" w:lineRule="auto"/>
              <w:ind w:firstLine="0"/>
              <w:jc w:val="left"/>
              <w:rPr>
                <w:rFonts w:ascii="Times New Roman" w:hAnsi="Times New Roman"/>
                <w:b/>
              </w:rPr>
            </w:pPr>
            <w:r w:rsidRPr="001B767F">
              <w:rPr>
                <w:rStyle w:val="Zag11"/>
                <w:rFonts w:ascii="Times New Roman" w:eastAsia="@Arial Unicode MS" w:hAnsi="Times New Roman"/>
                <w:b/>
              </w:rPr>
              <w:t>Обще-интеллектуальное</w:t>
            </w:r>
          </w:p>
        </w:tc>
        <w:tc>
          <w:tcPr>
            <w:tcW w:w="41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68</w:t>
            </w:r>
          </w:p>
        </w:tc>
        <w:tc>
          <w:tcPr>
            <w:tcW w:w="41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5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41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68</w:t>
            </w:r>
          </w:p>
        </w:tc>
        <w:tc>
          <w:tcPr>
            <w:tcW w:w="459"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36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68</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321"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34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1B767F">
              <w:rPr>
                <w:rFonts w:ascii="Times New Roman" w:hAnsi="Times New Roman" w:cs="Times New Roman"/>
                <w:sz w:val="24"/>
                <w:szCs w:val="24"/>
              </w:rPr>
              <w:t>34</w:t>
            </w:r>
          </w:p>
        </w:tc>
        <w:tc>
          <w:tcPr>
            <w:tcW w:w="298" w:type="pct"/>
            <w:tcBorders>
              <w:top w:val="single" w:sz="4" w:space="0" w:color="auto"/>
              <w:left w:val="single" w:sz="4" w:space="0" w:color="auto"/>
              <w:bottom w:val="single" w:sz="4" w:space="0" w:color="auto"/>
              <w:right w:val="single" w:sz="4" w:space="0" w:color="auto"/>
            </w:tcBorders>
          </w:tcPr>
          <w:p w:rsidR="00BD3B53" w:rsidRPr="001B767F" w:rsidRDefault="00BD3B53" w:rsidP="00D27B1E">
            <w:pPr>
              <w:widowControl w:val="0"/>
              <w:autoSpaceDE w:val="0"/>
              <w:autoSpaceDN w:val="0"/>
              <w:adjustRightInd w:val="0"/>
              <w:spacing w:after="0" w:line="240" w:lineRule="auto"/>
              <w:jc w:val="center"/>
              <w:rPr>
                <w:rFonts w:ascii="Times New Roman" w:hAnsi="Times New Roman" w:cs="Times New Roman"/>
                <w:sz w:val="24"/>
                <w:szCs w:val="24"/>
              </w:rPr>
            </w:pPr>
          </w:p>
        </w:tc>
      </w:tr>
      <w:tr w:rsidR="0021101D" w:rsidRPr="001B767F" w:rsidTr="0021101D">
        <w:trPr>
          <w:trHeight w:val="397"/>
        </w:trPr>
        <w:tc>
          <w:tcPr>
            <w:tcW w:w="78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pStyle w:val="a9"/>
              <w:spacing w:line="276" w:lineRule="auto"/>
              <w:ind w:firstLine="0"/>
              <w:jc w:val="left"/>
              <w:rPr>
                <w:rStyle w:val="Zag11"/>
                <w:rFonts w:ascii="Times New Roman" w:eastAsia="@Arial Unicode MS" w:hAnsi="Times New Roman"/>
                <w:b/>
              </w:rPr>
            </w:pPr>
            <w:r w:rsidRPr="001B767F">
              <w:rPr>
                <w:rStyle w:val="Zag11"/>
                <w:rFonts w:ascii="Times New Roman" w:eastAsia="@Arial Unicode MS" w:hAnsi="Times New Roman"/>
                <w:b/>
              </w:rPr>
              <w:t>Общекультурное</w:t>
            </w:r>
          </w:p>
        </w:tc>
        <w:tc>
          <w:tcPr>
            <w:tcW w:w="41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1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5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1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59"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6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21"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4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00" w:lineRule="atLeast"/>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298" w:type="pct"/>
            <w:tcBorders>
              <w:top w:val="single" w:sz="4" w:space="0" w:color="auto"/>
              <w:left w:val="single" w:sz="4" w:space="0" w:color="auto"/>
              <w:bottom w:val="single" w:sz="4" w:space="0" w:color="auto"/>
              <w:right w:val="single" w:sz="4" w:space="0" w:color="auto"/>
            </w:tcBorders>
          </w:tcPr>
          <w:p w:rsidR="00BD3B53" w:rsidRPr="001B767F" w:rsidRDefault="00BD3B53" w:rsidP="00D27B1E">
            <w:pPr>
              <w:widowControl w:val="0"/>
              <w:suppressLineNumbers/>
              <w:suppressAutoHyphens/>
              <w:snapToGrid w:val="0"/>
              <w:spacing w:after="0" w:line="200" w:lineRule="atLeast"/>
              <w:jc w:val="center"/>
              <w:rPr>
                <w:rFonts w:ascii="Times New Roman" w:eastAsia="Arial Unicode MS" w:hAnsi="Times New Roman" w:cs="Times New Roman"/>
                <w:kern w:val="2"/>
                <w:sz w:val="24"/>
                <w:szCs w:val="24"/>
                <w:lang w:eastAsia="ar-SA"/>
              </w:rPr>
            </w:pPr>
          </w:p>
        </w:tc>
      </w:tr>
      <w:tr w:rsidR="0021101D" w:rsidRPr="001B767F" w:rsidTr="0021101D">
        <w:trPr>
          <w:trHeight w:val="656"/>
        </w:trPr>
        <w:tc>
          <w:tcPr>
            <w:tcW w:w="78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pStyle w:val="a9"/>
              <w:spacing w:line="276" w:lineRule="auto"/>
              <w:ind w:firstLine="0"/>
              <w:jc w:val="left"/>
              <w:rPr>
                <w:rFonts w:ascii="Times New Roman" w:hAnsi="Times New Roman"/>
                <w:b/>
              </w:rPr>
            </w:pPr>
            <w:r w:rsidRPr="001B767F">
              <w:rPr>
                <w:rStyle w:val="Zag11"/>
                <w:rFonts w:ascii="Times New Roman" w:eastAsia="@Arial Unicode MS" w:hAnsi="Times New Roman"/>
                <w:b/>
              </w:rPr>
              <w:t>Спортивно-оздоровительное</w:t>
            </w:r>
          </w:p>
        </w:tc>
        <w:tc>
          <w:tcPr>
            <w:tcW w:w="41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1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5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68</w:t>
            </w:r>
          </w:p>
        </w:tc>
        <w:tc>
          <w:tcPr>
            <w:tcW w:w="41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59"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6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21"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34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34</w:t>
            </w:r>
          </w:p>
        </w:tc>
        <w:tc>
          <w:tcPr>
            <w:tcW w:w="298" w:type="pct"/>
            <w:tcBorders>
              <w:top w:val="single" w:sz="4" w:space="0" w:color="auto"/>
              <w:left w:val="single" w:sz="4" w:space="0" w:color="auto"/>
              <w:bottom w:val="single" w:sz="4" w:space="0" w:color="auto"/>
              <w:right w:val="single" w:sz="4" w:space="0" w:color="auto"/>
            </w:tcBorders>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p>
        </w:tc>
      </w:tr>
      <w:tr w:rsidR="0021101D" w:rsidRPr="001B767F" w:rsidTr="0021101D">
        <w:trPr>
          <w:trHeight w:val="662"/>
        </w:trPr>
        <w:tc>
          <w:tcPr>
            <w:tcW w:w="78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pStyle w:val="a9"/>
              <w:spacing w:line="276" w:lineRule="auto"/>
              <w:ind w:firstLine="0"/>
              <w:jc w:val="left"/>
              <w:rPr>
                <w:rStyle w:val="Zag11"/>
                <w:rFonts w:ascii="Times New Roman" w:eastAsia="@Arial Unicode MS" w:hAnsi="Times New Roman"/>
                <w:b/>
              </w:rPr>
            </w:pPr>
            <w:r w:rsidRPr="001B767F">
              <w:rPr>
                <w:rStyle w:val="Zag11"/>
                <w:rFonts w:ascii="Times New Roman" w:eastAsia="@Arial Unicode MS" w:hAnsi="Times New Roman"/>
                <w:b/>
              </w:rPr>
              <w:t>Всего часов за год</w:t>
            </w:r>
          </w:p>
        </w:tc>
        <w:tc>
          <w:tcPr>
            <w:tcW w:w="417"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ar-SA"/>
              </w:rPr>
            </w:pPr>
            <w:r w:rsidRPr="001B767F">
              <w:rPr>
                <w:rFonts w:ascii="Times New Roman" w:eastAsia="Arial Unicode MS" w:hAnsi="Times New Roman" w:cs="Times New Roman"/>
                <w:b/>
                <w:kern w:val="2"/>
                <w:sz w:val="24"/>
                <w:szCs w:val="24"/>
                <w:lang w:eastAsia="ar-SA"/>
              </w:rPr>
              <w:t>204</w:t>
            </w:r>
          </w:p>
        </w:tc>
        <w:tc>
          <w:tcPr>
            <w:tcW w:w="41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204</w:t>
            </w:r>
          </w:p>
        </w:tc>
        <w:tc>
          <w:tcPr>
            <w:tcW w:w="35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ar-SA"/>
              </w:rPr>
            </w:pPr>
            <w:r w:rsidRPr="001B767F">
              <w:rPr>
                <w:rFonts w:ascii="Times New Roman" w:eastAsia="Arial Unicode MS" w:hAnsi="Times New Roman" w:cs="Times New Roman"/>
                <w:b/>
                <w:kern w:val="2"/>
                <w:sz w:val="24"/>
                <w:szCs w:val="24"/>
                <w:lang w:eastAsia="ar-SA"/>
              </w:rPr>
              <w:t>204</w:t>
            </w:r>
          </w:p>
        </w:tc>
        <w:tc>
          <w:tcPr>
            <w:tcW w:w="413"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204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ar-SA"/>
              </w:rPr>
            </w:pPr>
            <w:r w:rsidRPr="001B767F">
              <w:rPr>
                <w:rFonts w:ascii="Times New Roman" w:eastAsia="Arial Unicode MS" w:hAnsi="Times New Roman" w:cs="Times New Roman"/>
                <w:b/>
                <w:kern w:val="2"/>
                <w:sz w:val="24"/>
                <w:szCs w:val="24"/>
                <w:lang w:eastAsia="ar-SA"/>
              </w:rPr>
              <w:t>204</w:t>
            </w:r>
          </w:p>
        </w:tc>
        <w:tc>
          <w:tcPr>
            <w:tcW w:w="459"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204</w:t>
            </w:r>
          </w:p>
        </w:tc>
        <w:tc>
          <w:tcPr>
            <w:tcW w:w="36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ar-SA"/>
              </w:rPr>
            </w:pPr>
            <w:r w:rsidRPr="001B767F">
              <w:rPr>
                <w:rFonts w:ascii="Times New Roman" w:eastAsia="Arial Unicode MS" w:hAnsi="Times New Roman" w:cs="Times New Roman"/>
                <w:b/>
                <w:kern w:val="2"/>
                <w:sz w:val="24"/>
                <w:szCs w:val="24"/>
                <w:lang w:eastAsia="ar-SA"/>
              </w:rPr>
              <w:t>204</w:t>
            </w:r>
          </w:p>
        </w:tc>
        <w:tc>
          <w:tcPr>
            <w:tcW w:w="412"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204</w:t>
            </w:r>
          </w:p>
        </w:tc>
        <w:tc>
          <w:tcPr>
            <w:tcW w:w="321"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kern w:val="2"/>
                <w:sz w:val="24"/>
                <w:szCs w:val="24"/>
                <w:lang w:eastAsia="ar-SA"/>
              </w:rPr>
            </w:pPr>
            <w:r w:rsidRPr="001B767F">
              <w:rPr>
                <w:rFonts w:ascii="Times New Roman" w:eastAsia="Arial Unicode MS" w:hAnsi="Times New Roman" w:cs="Times New Roman"/>
                <w:b/>
                <w:kern w:val="2"/>
                <w:sz w:val="24"/>
                <w:szCs w:val="24"/>
                <w:lang w:eastAsia="ar-SA"/>
              </w:rPr>
              <w:t>204</w:t>
            </w:r>
          </w:p>
        </w:tc>
        <w:tc>
          <w:tcPr>
            <w:tcW w:w="346" w:type="pct"/>
            <w:tcBorders>
              <w:top w:val="single" w:sz="4" w:space="0" w:color="auto"/>
              <w:left w:val="single" w:sz="4" w:space="0" w:color="auto"/>
              <w:bottom w:val="single" w:sz="4" w:space="0" w:color="auto"/>
              <w:right w:val="single" w:sz="4" w:space="0" w:color="auto"/>
            </w:tcBorders>
            <w:hideMark/>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ar-SA"/>
              </w:rPr>
            </w:pPr>
            <w:r w:rsidRPr="001B767F">
              <w:rPr>
                <w:rFonts w:ascii="Times New Roman" w:eastAsia="Arial Unicode MS" w:hAnsi="Times New Roman" w:cs="Times New Roman"/>
                <w:kern w:val="2"/>
                <w:sz w:val="24"/>
                <w:szCs w:val="24"/>
                <w:lang w:eastAsia="ar-SA"/>
              </w:rPr>
              <w:t>204</w:t>
            </w:r>
          </w:p>
        </w:tc>
        <w:tc>
          <w:tcPr>
            <w:tcW w:w="298" w:type="pct"/>
            <w:tcBorders>
              <w:top w:val="single" w:sz="4" w:space="0" w:color="auto"/>
              <w:left w:val="single" w:sz="4" w:space="0" w:color="auto"/>
              <w:bottom w:val="single" w:sz="4" w:space="0" w:color="auto"/>
              <w:right w:val="single" w:sz="4" w:space="0" w:color="auto"/>
            </w:tcBorders>
          </w:tcPr>
          <w:p w:rsidR="00BD3B53" w:rsidRPr="001B767F" w:rsidRDefault="00BD3B53" w:rsidP="00D27B1E">
            <w:pPr>
              <w:widowControl w:val="0"/>
              <w:suppressLineNumbers/>
              <w:suppressAutoHyphens/>
              <w:snapToGrid w:val="0"/>
              <w:spacing w:after="0" w:line="240" w:lineRule="auto"/>
              <w:jc w:val="center"/>
              <w:rPr>
                <w:rFonts w:ascii="Times New Roman" w:eastAsia="Arial Unicode MS" w:hAnsi="Times New Roman" w:cs="Times New Roman"/>
                <w:b/>
                <w:kern w:val="2"/>
                <w:sz w:val="28"/>
                <w:szCs w:val="24"/>
                <w:lang w:eastAsia="ar-SA"/>
              </w:rPr>
            </w:pPr>
            <w:r w:rsidRPr="001B767F">
              <w:rPr>
                <w:rFonts w:ascii="Times New Roman" w:eastAsia="Arial Unicode MS" w:hAnsi="Times New Roman" w:cs="Times New Roman"/>
                <w:b/>
                <w:kern w:val="2"/>
                <w:sz w:val="28"/>
                <w:szCs w:val="24"/>
                <w:lang w:eastAsia="ar-SA"/>
              </w:rPr>
              <w:t>1020</w:t>
            </w:r>
          </w:p>
        </w:tc>
      </w:tr>
    </w:tbl>
    <w:p w:rsidR="00BD3B53" w:rsidRPr="001B767F" w:rsidRDefault="00BD3B53" w:rsidP="007B368F">
      <w:pPr>
        <w:pStyle w:val="dash041e005f0431005f044b005f0447005f043d005f044b005f0439"/>
        <w:ind w:left="175"/>
        <w:jc w:val="center"/>
        <w:rPr>
          <w:b/>
          <w:szCs w:val="30"/>
        </w:rPr>
      </w:pPr>
    </w:p>
    <w:p w:rsidR="00BD3B53" w:rsidRPr="001B767F" w:rsidRDefault="00BD3B53" w:rsidP="007B368F">
      <w:pPr>
        <w:pStyle w:val="dash041e005f0431005f044b005f0447005f043d005f044b005f0439"/>
        <w:ind w:left="175"/>
        <w:jc w:val="center"/>
        <w:rPr>
          <w:b/>
          <w:szCs w:val="30"/>
        </w:rPr>
      </w:pPr>
    </w:p>
    <w:p w:rsidR="005E6427" w:rsidRPr="001B767F" w:rsidRDefault="005E6427" w:rsidP="007B368F">
      <w:pPr>
        <w:pStyle w:val="dash041e005f0431005f044b005f0447005f043d005f044b005f0439"/>
        <w:ind w:left="175"/>
        <w:jc w:val="center"/>
        <w:rPr>
          <w:b/>
          <w:szCs w:val="30"/>
        </w:rPr>
      </w:pPr>
    </w:p>
    <w:p w:rsidR="005E6427" w:rsidRPr="001B767F" w:rsidRDefault="005E6427" w:rsidP="007B368F">
      <w:pPr>
        <w:pStyle w:val="dash041e005f0431005f044b005f0447005f043d005f044b005f0439"/>
        <w:ind w:left="175"/>
        <w:jc w:val="center"/>
        <w:rPr>
          <w:b/>
          <w:szCs w:val="30"/>
        </w:rPr>
      </w:pPr>
    </w:p>
    <w:p w:rsidR="005E6427" w:rsidRPr="001B767F" w:rsidRDefault="005E6427" w:rsidP="007B368F">
      <w:pPr>
        <w:pStyle w:val="dash041e005f0431005f044b005f0447005f043d005f044b005f0439"/>
        <w:ind w:left="175"/>
        <w:jc w:val="center"/>
        <w:rPr>
          <w:b/>
          <w:szCs w:val="30"/>
        </w:rPr>
      </w:pPr>
    </w:p>
    <w:p w:rsidR="00635988" w:rsidRPr="001B767F" w:rsidRDefault="00635988" w:rsidP="007B368F">
      <w:pPr>
        <w:pStyle w:val="dash041e005f0431005f044b005f0447005f043d005f044b005f0439"/>
        <w:ind w:left="175"/>
        <w:jc w:val="center"/>
        <w:rPr>
          <w:sz w:val="28"/>
          <w:szCs w:val="30"/>
        </w:rPr>
      </w:pPr>
      <w:r w:rsidRPr="001B767F">
        <w:rPr>
          <w:b/>
          <w:szCs w:val="30"/>
        </w:rPr>
        <w:t xml:space="preserve">Контроль организации и проведения внеурочной деятельности  осуществляется комплексно </w:t>
      </w:r>
      <w:r w:rsidRPr="001B767F">
        <w:rPr>
          <w:szCs w:val="30"/>
        </w:rPr>
        <w:t xml:space="preserve"> по следующим направлениям</w:t>
      </w:r>
      <w:r w:rsidRPr="001B767F">
        <w:rPr>
          <w:sz w:val="28"/>
          <w:szCs w:val="30"/>
        </w:rPr>
        <w:t>:</w:t>
      </w:r>
    </w:p>
    <w:p w:rsidR="00635988" w:rsidRPr="001B767F" w:rsidRDefault="00635988" w:rsidP="00635988">
      <w:pPr>
        <w:pStyle w:val="dash041e005f0431005f044b005f0447005f043d005f044b005f0439"/>
        <w:ind w:left="175"/>
        <w:jc w:val="both"/>
        <w:rPr>
          <w:b/>
          <w:sz w:val="28"/>
          <w:szCs w:val="3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3512"/>
        <w:gridCol w:w="4509"/>
        <w:gridCol w:w="2954"/>
        <w:gridCol w:w="2957"/>
      </w:tblGrid>
      <w:tr w:rsidR="005C1E65" w:rsidRPr="001B767F" w:rsidTr="006C7CB9">
        <w:trPr>
          <w:jc w:val="center"/>
        </w:trPr>
        <w:tc>
          <w:tcPr>
            <w:tcW w:w="430"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51"/>
              <w:rPr>
                <w:sz w:val="22"/>
                <w:lang w:eastAsia="en-US"/>
              </w:rPr>
            </w:pPr>
            <w:r w:rsidRPr="001B767F">
              <w:rPr>
                <w:sz w:val="22"/>
                <w:lang w:eastAsia="en-US"/>
              </w:rPr>
              <w:t>№ п\п</w:t>
            </w:r>
          </w:p>
        </w:tc>
        <w:tc>
          <w:tcPr>
            <w:tcW w:w="1152"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635988">
            <w:pPr>
              <w:pStyle w:val="dash041e005f0431005f044b005f0447005f043d005f044b005f0439"/>
              <w:ind w:firstLine="390"/>
              <w:jc w:val="center"/>
              <w:rPr>
                <w:sz w:val="22"/>
                <w:lang w:eastAsia="en-US"/>
              </w:rPr>
            </w:pPr>
            <w:r w:rsidRPr="001B767F">
              <w:rPr>
                <w:sz w:val="22"/>
                <w:lang w:eastAsia="en-US"/>
              </w:rPr>
              <w:t>Содержание</w:t>
            </w:r>
          </w:p>
          <w:p w:rsidR="005C1E65" w:rsidRPr="001B767F" w:rsidRDefault="005C1E65" w:rsidP="00635988">
            <w:pPr>
              <w:pStyle w:val="dash041e005f0431005f044b005f0447005f043d005f044b005f0439"/>
              <w:ind w:firstLine="390"/>
              <w:jc w:val="center"/>
              <w:rPr>
                <w:sz w:val="22"/>
                <w:lang w:eastAsia="en-US"/>
              </w:rPr>
            </w:pPr>
            <w:r w:rsidRPr="001B767F">
              <w:rPr>
                <w:sz w:val="22"/>
                <w:lang w:eastAsia="en-US"/>
              </w:rPr>
              <w:t xml:space="preserve"> контроля</w:t>
            </w:r>
          </w:p>
        </w:tc>
        <w:tc>
          <w:tcPr>
            <w:tcW w:w="1479"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635988">
            <w:pPr>
              <w:pStyle w:val="dash041e005f0431005f044b005f0447005f043d005f044b005f0439"/>
              <w:ind w:firstLine="390"/>
              <w:jc w:val="center"/>
              <w:rPr>
                <w:sz w:val="22"/>
                <w:lang w:eastAsia="en-US"/>
              </w:rPr>
            </w:pPr>
            <w:r w:rsidRPr="001B767F">
              <w:rPr>
                <w:sz w:val="22"/>
                <w:lang w:eastAsia="en-US"/>
              </w:rPr>
              <w:t>Объект контроля</w:t>
            </w:r>
          </w:p>
        </w:tc>
        <w:tc>
          <w:tcPr>
            <w:tcW w:w="969"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635988">
            <w:pPr>
              <w:pStyle w:val="dash041e005f0431005f044b005f0447005f043d005f044b005f0439"/>
              <w:ind w:firstLine="390"/>
              <w:jc w:val="center"/>
              <w:rPr>
                <w:sz w:val="22"/>
                <w:lang w:eastAsia="en-US"/>
              </w:rPr>
            </w:pPr>
            <w:r w:rsidRPr="001B767F">
              <w:rPr>
                <w:sz w:val="22"/>
                <w:lang w:eastAsia="en-US"/>
              </w:rPr>
              <w:t>Вид</w:t>
            </w:r>
          </w:p>
          <w:p w:rsidR="005C1E65" w:rsidRPr="001B767F" w:rsidRDefault="005C1E65" w:rsidP="00635988">
            <w:pPr>
              <w:pStyle w:val="dash041e005f0431005f044b005f0447005f043d005f044b005f0439"/>
              <w:ind w:firstLine="390"/>
              <w:jc w:val="center"/>
              <w:rPr>
                <w:sz w:val="22"/>
                <w:lang w:eastAsia="en-US"/>
              </w:rPr>
            </w:pPr>
            <w:r w:rsidRPr="001B767F">
              <w:rPr>
                <w:sz w:val="22"/>
                <w:lang w:eastAsia="en-US"/>
              </w:rPr>
              <w:t xml:space="preserve"> контроля</w:t>
            </w:r>
          </w:p>
        </w:tc>
        <w:tc>
          <w:tcPr>
            <w:tcW w:w="970"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635988">
            <w:pPr>
              <w:pStyle w:val="dash041e005f0431005f044b005f0447005f043d005f044b005f0439"/>
              <w:ind w:firstLine="390"/>
              <w:jc w:val="center"/>
              <w:rPr>
                <w:sz w:val="22"/>
                <w:lang w:eastAsia="en-US"/>
              </w:rPr>
            </w:pPr>
            <w:r w:rsidRPr="001B767F">
              <w:rPr>
                <w:sz w:val="22"/>
                <w:lang w:eastAsia="en-US"/>
              </w:rPr>
              <w:t xml:space="preserve">Период </w:t>
            </w:r>
          </w:p>
          <w:p w:rsidR="005C1E65" w:rsidRPr="001B767F" w:rsidRDefault="005C1E65" w:rsidP="00635988">
            <w:pPr>
              <w:pStyle w:val="dash041e005f0431005f044b005f0447005f043d005f044b005f0439"/>
              <w:ind w:firstLine="390"/>
              <w:jc w:val="center"/>
              <w:rPr>
                <w:sz w:val="22"/>
                <w:lang w:eastAsia="en-US"/>
              </w:rPr>
            </w:pPr>
            <w:r w:rsidRPr="001B767F">
              <w:rPr>
                <w:sz w:val="22"/>
                <w:lang w:eastAsia="en-US"/>
              </w:rPr>
              <w:t>контроля</w:t>
            </w:r>
          </w:p>
        </w:tc>
      </w:tr>
      <w:tr w:rsidR="002A16CD" w:rsidRPr="001B767F" w:rsidTr="006C7CB9">
        <w:trPr>
          <w:trHeight w:val="817"/>
          <w:jc w:val="center"/>
        </w:trPr>
        <w:tc>
          <w:tcPr>
            <w:tcW w:w="430" w:type="pct"/>
            <w:vMerge w:val="restart"/>
            <w:tcBorders>
              <w:top w:val="single" w:sz="4" w:space="0" w:color="000000"/>
              <w:left w:val="single" w:sz="4" w:space="0" w:color="000000"/>
              <w:right w:val="single" w:sz="4" w:space="0" w:color="000000"/>
            </w:tcBorders>
            <w:hideMark/>
          </w:tcPr>
          <w:p w:rsidR="002A16CD" w:rsidRPr="001B767F" w:rsidRDefault="002A16CD" w:rsidP="00E87361">
            <w:pPr>
              <w:pStyle w:val="dash041e005f0431005f044b005f0447005f043d005f044b005f0439"/>
              <w:ind w:firstLine="192"/>
              <w:jc w:val="center"/>
              <w:rPr>
                <w:sz w:val="22"/>
                <w:lang w:eastAsia="en-US"/>
              </w:rPr>
            </w:pPr>
            <w:r w:rsidRPr="001B767F">
              <w:rPr>
                <w:sz w:val="22"/>
                <w:lang w:eastAsia="en-US"/>
              </w:rPr>
              <w:t>1.</w:t>
            </w:r>
          </w:p>
        </w:tc>
        <w:tc>
          <w:tcPr>
            <w:tcW w:w="1152" w:type="pct"/>
            <w:vMerge w:val="restart"/>
            <w:tcBorders>
              <w:top w:val="single" w:sz="4" w:space="0" w:color="000000"/>
              <w:left w:val="single" w:sz="4" w:space="0" w:color="000000"/>
              <w:right w:val="single" w:sz="4" w:space="0" w:color="000000"/>
            </w:tcBorders>
            <w:hideMark/>
          </w:tcPr>
          <w:p w:rsidR="002A16CD" w:rsidRPr="001B767F" w:rsidRDefault="002A16CD" w:rsidP="00C9562B">
            <w:pPr>
              <w:pStyle w:val="dash041e005f0431005f044b005f0447005f043d005f044b005f0439"/>
              <w:ind w:hanging="52"/>
              <w:rPr>
                <w:b/>
                <w:sz w:val="22"/>
                <w:szCs w:val="22"/>
                <w:lang w:eastAsia="en-US"/>
              </w:rPr>
            </w:pPr>
            <w:r w:rsidRPr="001B767F">
              <w:rPr>
                <w:b/>
                <w:color w:val="555555"/>
                <w:spacing w:val="3"/>
                <w:sz w:val="22"/>
                <w:szCs w:val="22"/>
                <w:shd w:val="clear" w:color="auto" w:fill="FFFFFF"/>
              </w:rPr>
              <w:t>Состояние системы внеурочной деятельности</w:t>
            </w:r>
          </w:p>
        </w:tc>
        <w:tc>
          <w:tcPr>
            <w:tcW w:w="1479" w:type="pct"/>
            <w:tcBorders>
              <w:top w:val="single" w:sz="4" w:space="0" w:color="000000"/>
              <w:left w:val="single" w:sz="4" w:space="0" w:color="000000"/>
              <w:bottom w:val="single" w:sz="4" w:space="0" w:color="auto"/>
              <w:right w:val="single" w:sz="4" w:space="0" w:color="000000"/>
            </w:tcBorders>
            <w:hideMark/>
          </w:tcPr>
          <w:p w:rsidR="002A16CD" w:rsidRPr="001B767F" w:rsidRDefault="002A16CD" w:rsidP="002C4096">
            <w:pPr>
              <w:pStyle w:val="dash041e005f0431005f044b005f0447005f043d005f044b005f0439"/>
              <w:ind w:firstLine="18"/>
              <w:rPr>
                <w:sz w:val="22"/>
                <w:szCs w:val="22"/>
                <w:lang w:eastAsia="en-US"/>
              </w:rPr>
            </w:pPr>
            <w:r w:rsidRPr="001B767F">
              <w:rPr>
                <w:color w:val="555555"/>
                <w:spacing w:val="3"/>
                <w:sz w:val="22"/>
                <w:szCs w:val="22"/>
                <w:shd w:val="clear" w:color="auto" w:fill="FFFFFF"/>
              </w:rPr>
              <w:t>1.Включенность учащихся в систему внеурочной деятельности:</w:t>
            </w:r>
          </w:p>
        </w:tc>
        <w:tc>
          <w:tcPr>
            <w:tcW w:w="969" w:type="pct"/>
            <w:vMerge w:val="restart"/>
            <w:tcBorders>
              <w:top w:val="single" w:sz="4" w:space="0" w:color="000000"/>
              <w:left w:val="single" w:sz="4" w:space="0" w:color="000000"/>
              <w:right w:val="single" w:sz="4" w:space="0" w:color="000000"/>
            </w:tcBorders>
            <w:hideMark/>
          </w:tcPr>
          <w:p w:rsidR="002A16CD" w:rsidRPr="001B767F" w:rsidRDefault="002A16CD" w:rsidP="00635988">
            <w:pPr>
              <w:pStyle w:val="dash041e005f0431005f044b005f0447005f043d005f044b005f0439"/>
              <w:ind w:firstLine="390"/>
              <w:jc w:val="center"/>
              <w:rPr>
                <w:sz w:val="22"/>
                <w:szCs w:val="22"/>
                <w:lang w:eastAsia="en-US"/>
              </w:rPr>
            </w:pPr>
            <w:r w:rsidRPr="001B767F">
              <w:rPr>
                <w:sz w:val="22"/>
                <w:szCs w:val="22"/>
                <w:lang w:eastAsia="en-US"/>
              </w:rPr>
              <w:t>Промежуточный</w:t>
            </w:r>
          </w:p>
        </w:tc>
        <w:tc>
          <w:tcPr>
            <w:tcW w:w="970" w:type="pct"/>
            <w:vMerge w:val="restart"/>
            <w:tcBorders>
              <w:top w:val="single" w:sz="4" w:space="0" w:color="000000"/>
              <w:left w:val="single" w:sz="4" w:space="0" w:color="000000"/>
              <w:right w:val="single" w:sz="4" w:space="0" w:color="000000"/>
            </w:tcBorders>
            <w:hideMark/>
          </w:tcPr>
          <w:p w:rsidR="002A16CD" w:rsidRPr="001B767F" w:rsidRDefault="002A16CD" w:rsidP="00635988">
            <w:pPr>
              <w:pStyle w:val="dash041e005f0431005f044b005f0447005f043d005f044b005f0439"/>
              <w:ind w:firstLine="390"/>
              <w:jc w:val="center"/>
              <w:rPr>
                <w:sz w:val="22"/>
                <w:szCs w:val="22"/>
                <w:lang w:eastAsia="en-US"/>
              </w:rPr>
            </w:pPr>
          </w:p>
          <w:p w:rsidR="002A16CD" w:rsidRPr="001B767F" w:rsidRDefault="002A16CD" w:rsidP="00635988">
            <w:pPr>
              <w:pStyle w:val="dash041e005f0431005f044b005f0447005f043d005f044b005f0439"/>
              <w:ind w:firstLine="390"/>
              <w:jc w:val="center"/>
              <w:rPr>
                <w:sz w:val="22"/>
                <w:szCs w:val="22"/>
                <w:lang w:eastAsia="en-US"/>
              </w:rPr>
            </w:pPr>
            <w:r w:rsidRPr="001B767F">
              <w:rPr>
                <w:sz w:val="22"/>
                <w:szCs w:val="22"/>
                <w:lang w:eastAsia="en-US"/>
              </w:rPr>
              <w:t>2 раза в год (сентябрь, май)</w:t>
            </w:r>
          </w:p>
        </w:tc>
      </w:tr>
      <w:tr w:rsidR="002A16CD" w:rsidRPr="001B767F" w:rsidTr="006C7CB9">
        <w:trPr>
          <w:trHeight w:val="541"/>
          <w:jc w:val="center"/>
        </w:trPr>
        <w:tc>
          <w:tcPr>
            <w:tcW w:w="430" w:type="pct"/>
            <w:vMerge/>
            <w:tcBorders>
              <w:top w:val="single" w:sz="4" w:space="0" w:color="000000"/>
              <w:left w:val="single" w:sz="4" w:space="0" w:color="000000"/>
              <w:right w:val="single" w:sz="4" w:space="0" w:color="000000"/>
            </w:tcBorders>
            <w:hideMark/>
          </w:tcPr>
          <w:p w:rsidR="002A16CD" w:rsidRPr="001B767F" w:rsidRDefault="002A16CD" w:rsidP="00E87361">
            <w:pPr>
              <w:pStyle w:val="dash041e005f0431005f044b005f0447005f043d005f044b005f0439"/>
              <w:ind w:firstLine="192"/>
              <w:jc w:val="center"/>
              <w:rPr>
                <w:sz w:val="22"/>
                <w:lang w:eastAsia="en-US"/>
              </w:rPr>
            </w:pPr>
          </w:p>
        </w:tc>
        <w:tc>
          <w:tcPr>
            <w:tcW w:w="1152" w:type="pct"/>
            <w:vMerge/>
            <w:tcBorders>
              <w:top w:val="single" w:sz="4" w:space="0" w:color="000000"/>
              <w:left w:val="single" w:sz="4" w:space="0" w:color="000000"/>
              <w:right w:val="single" w:sz="4" w:space="0" w:color="000000"/>
            </w:tcBorders>
            <w:hideMark/>
          </w:tcPr>
          <w:p w:rsidR="002A16CD" w:rsidRPr="001B767F" w:rsidRDefault="002A16CD" w:rsidP="00C9562B">
            <w:pPr>
              <w:pStyle w:val="dash041e005f0431005f044b005f0447005f043d005f044b005f0439"/>
              <w:ind w:hanging="52"/>
              <w:rPr>
                <w:b/>
                <w:color w:val="555555"/>
                <w:spacing w:val="3"/>
                <w:sz w:val="22"/>
                <w:szCs w:val="22"/>
                <w:shd w:val="clear" w:color="auto" w:fill="FFFFFF"/>
              </w:rPr>
            </w:pPr>
          </w:p>
        </w:tc>
        <w:tc>
          <w:tcPr>
            <w:tcW w:w="1479" w:type="pct"/>
            <w:tcBorders>
              <w:top w:val="single" w:sz="4" w:space="0" w:color="auto"/>
              <w:left w:val="single" w:sz="4" w:space="0" w:color="000000"/>
              <w:bottom w:val="single" w:sz="4" w:space="0" w:color="auto"/>
              <w:right w:val="single" w:sz="4" w:space="0" w:color="000000"/>
            </w:tcBorders>
            <w:hideMark/>
          </w:tcPr>
          <w:p w:rsidR="002A16CD" w:rsidRPr="001B767F" w:rsidRDefault="002A16CD" w:rsidP="00CF6BB6">
            <w:pPr>
              <w:pStyle w:val="af6"/>
              <w:shd w:val="clear" w:color="auto" w:fill="FFFFFF"/>
              <w:spacing w:before="0" w:beforeAutospacing="0" w:after="0" w:afterAutospacing="0"/>
              <w:rPr>
                <w:color w:val="555555"/>
                <w:spacing w:val="3"/>
                <w:sz w:val="22"/>
                <w:szCs w:val="22"/>
              </w:rPr>
            </w:pPr>
            <w:r w:rsidRPr="001B767F">
              <w:rPr>
                <w:color w:val="555555"/>
                <w:spacing w:val="3"/>
                <w:sz w:val="22"/>
                <w:szCs w:val="22"/>
              </w:rPr>
              <w:t>а) Охват учащихся программами внеурочной деятельности.</w:t>
            </w:r>
          </w:p>
        </w:tc>
        <w:tc>
          <w:tcPr>
            <w:tcW w:w="969" w:type="pct"/>
            <w:vMerge/>
            <w:tcBorders>
              <w:left w:val="single" w:sz="4" w:space="0" w:color="000000"/>
              <w:right w:val="single" w:sz="4" w:space="0" w:color="000000"/>
            </w:tcBorders>
            <w:hideMark/>
          </w:tcPr>
          <w:p w:rsidR="002A16CD" w:rsidRPr="001B767F" w:rsidRDefault="002A16CD" w:rsidP="00635988">
            <w:pPr>
              <w:pStyle w:val="dash041e005f0431005f044b005f0447005f043d005f044b005f0439"/>
              <w:ind w:firstLine="390"/>
              <w:jc w:val="center"/>
              <w:rPr>
                <w:sz w:val="22"/>
                <w:szCs w:val="22"/>
                <w:lang w:eastAsia="en-US"/>
              </w:rPr>
            </w:pPr>
          </w:p>
        </w:tc>
        <w:tc>
          <w:tcPr>
            <w:tcW w:w="970" w:type="pct"/>
            <w:vMerge/>
            <w:tcBorders>
              <w:left w:val="single" w:sz="4" w:space="0" w:color="000000"/>
              <w:right w:val="single" w:sz="4" w:space="0" w:color="000000"/>
            </w:tcBorders>
            <w:hideMark/>
          </w:tcPr>
          <w:p w:rsidR="002A16CD" w:rsidRPr="001B767F" w:rsidRDefault="002A16CD" w:rsidP="00635988">
            <w:pPr>
              <w:pStyle w:val="dash041e005f0431005f044b005f0447005f043d005f044b005f0439"/>
              <w:ind w:firstLine="390"/>
              <w:jc w:val="center"/>
              <w:rPr>
                <w:sz w:val="22"/>
                <w:szCs w:val="22"/>
                <w:lang w:eastAsia="en-US"/>
              </w:rPr>
            </w:pPr>
          </w:p>
        </w:tc>
      </w:tr>
      <w:tr w:rsidR="002A16CD" w:rsidRPr="001B767F" w:rsidTr="006C7CB9">
        <w:trPr>
          <w:trHeight w:val="842"/>
          <w:jc w:val="center"/>
        </w:trPr>
        <w:tc>
          <w:tcPr>
            <w:tcW w:w="430" w:type="pct"/>
            <w:vMerge/>
            <w:tcBorders>
              <w:top w:val="single" w:sz="4" w:space="0" w:color="000000"/>
              <w:left w:val="single" w:sz="4" w:space="0" w:color="000000"/>
              <w:right w:val="single" w:sz="4" w:space="0" w:color="000000"/>
            </w:tcBorders>
            <w:hideMark/>
          </w:tcPr>
          <w:p w:rsidR="002A16CD" w:rsidRPr="001B767F" w:rsidRDefault="002A16CD" w:rsidP="00E87361">
            <w:pPr>
              <w:pStyle w:val="dash041e005f0431005f044b005f0447005f043d005f044b005f0439"/>
              <w:ind w:firstLine="192"/>
              <w:jc w:val="center"/>
              <w:rPr>
                <w:sz w:val="22"/>
                <w:lang w:eastAsia="en-US"/>
              </w:rPr>
            </w:pPr>
          </w:p>
        </w:tc>
        <w:tc>
          <w:tcPr>
            <w:tcW w:w="1152" w:type="pct"/>
            <w:vMerge/>
            <w:tcBorders>
              <w:top w:val="single" w:sz="4" w:space="0" w:color="000000"/>
              <w:left w:val="single" w:sz="4" w:space="0" w:color="000000"/>
              <w:right w:val="single" w:sz="4" w:space="0" w:color="000000"/>
            </w:tcBorders>
            <w:hideMark/>
          </w:tcPr>
          <w:p w:rsidR="002A16CD" w:rsidRPr="001B767F" w:rsidRDefault="002A16CD" w:rsidP="00C9562B">
            <w:pPr>
              <w:pStyle w:val="dash041e005f0431005f044b005f0447005f043d005f044b005f0439"/>
              <w:ind w:hanging="52"/>
              <w:rPr>
                <w:b/>
                <w:color w:val="555555"/>
                <w:spacing w:val="3"/>
                <w:sz w:val="22"/>
                <w:szCs w:val="22"/>
                <w:shd w:val="clear" w:color="auto" w:fill="FFFFFF"/>
              </w:rPr>
            </w:pPr>
          </w:p>
        </w:tc>
        <w:tc>
          <w:tcPr>
            <w:tcW w:w="1479" w:type="pct"/>
            <w:tcBorders>
              <w:top w:val="single" w:sz="4" w:space="0" w:color="auto"/>
              <w:left w:val="single" w:sz="4" w:space="0" w:color="000000"/>
              <w:bottom w:val="single" w:sz="4" w:space="0" w:color="auto"/>
              <w:right w:val="single" w:sz="4" w:space="0" w:color="000000"/>
            </w:tcBorders>
            <w:hideMark/>
          </w:tcPr>
          <w:p w:rsidR="002A16CD" w:rsidRPr="001B767F" w:rsidRDefault="002A16CD" w:rsidP="002C4096">
            <w:pPr>
              <w:pStyle w:val="af6"/>
              <w:shd w:val="clear" w:color="auto" w:fill="FFFFFF"/>
              <w:rPr>
                <w:color w:val="555555"/>
                <w:spacing w:val="3"/>
                <w:sz w:val="22"/>
                <w:szCs w:val="22"/>
              </w:rPr>
            </w:pPr>
            <w:r w:rsidRPr="001B767F">
              <w:rPr>
                <w:color w:val="555555"/>
                <w:spacing w:val="3"/>
                <w:sz w:val="22"/>
                <w:szCs w:val="22"/>
              </w:rPr>
              <w:t>б)  Сформированности активной позиции учащихся во внеурочной деятельности.</w:t>
            </w:r>
          </w:p>
        </w:tc>
        <w:tc>
          <w:tcPr>
            <w:tcW w:w="969" w:type="pct"/>
            <w:vMerge/>
            <w:tcBorders>
              <w:left w:val="single" w:sz="4" w:space="0" w:color="000000"/>
              <w:right w:val="single" w:sz="4" w:space="0" w:color="000000"/>
            </w:tcBorders>
            <w:hideMark/>
          </w:tcPr>
          <w:p w:rsidR="002A16CD" w:rsidRPr="001B767F" w:rsidRDefault="002A16CD" w:rsidP="00635988">
            <w:pPr>
              <w:pStyle w:val="dash041e005f0431005f044b005f0447005f043d005f044b005f0439"/>
              <w:ind w:firstLine="390"/>
              <w:jc w:val="center"/>
              <w:rPr>
                <w:sz w:val="22"/>
                <w:szCs w:val="22"/>
                <w:lang w:eastAsia="en-US"/>
              </w:rPr>
            </w:pPr>
          </w:p>
        </w:tc>
        <w:tc>
          <w:tcPr>
            <w:tcW w:w="970" w:type="pct"/>
            <w:vMerge/>
            <w:tcBorders>
              <w:left w:val="single" w:sz="4" w:space="0" w:color="000000"/>
              <w:right w:val="single" w:sz="4" w:space="0" w:color="000000"/>
            </w:tcBorders>
            <w:hideMark/>
          </w:tcPr>
          <w:p w:rsidR="002A16CD" w:rsidRPr="001B767F" w:rsidRDefault="002A16CD" w:rsidP="00635988">
            <w:pPr>
              <w:pStyle w:val="dash041e005f0431005f044b005f0447005f043d005f044b005f0439"/>
              <w:ind w:firstLine="390"/>
              <w:jc w:val="center"/>
              <w:rPr>
                <w:sz w:val="22"/>
                <w:szCs w:val="22"/>
                <w:lang w:eastAsia="en-US"/>
              </w:rPr>
            </w:pPr>
          </w:p>
        </w:tc>
      </w:tr>
      <w:tr w:rsidR="002A16CD" w:rsidRPr="001B767F" w:rsidTr="006C7CB9">
        <w:trPr>
          <w:trHeight w:val="443"/>
          <w:jc w:val="center"/>
        </w:trPr>
        <w:tc>
          <w:tcPr>
            <w:tcW w:w="430" w:type="pct"/>
            <w:vMerge/>
            <w:tcBorders>
              <w:left w:val="single" w:sz="4" w:space="0" w:color="000000"/>
              <w:bottom w:val="single" w:sz="4" w:space="0" w:color="000000"/>
              <w:right w:val="single" w:sz="4" w:space="0" w:color="000000"/>
            </w:tcBorders>
            <w:hideMark/>
          </w:tcPr>
          <w:p w:rsidR="002A16CD" w:rsidRPr="001B767F" w:rsidRDefault="002A16CD" w:rsidP="00E87361">
            <w:pPr>
              <w:pStyle w:val="dash041e005f0431005f044b005f0447005f043d005f044b005f0439"/>
              <w:ind w:firstLine="192"/>
              <w:jc w:val="center"/>
              <w:rPr>
                <w:sz w:val="22"/>
                <w:lang w:eastAsia="en-US"/>
              </w:rPr>
            </w:pPr>
          </w:p>
        </w:tc>
        <w:tc>
          <w:tcPr>
            <w:tcW w:w="1152" w:type="pct"/>
            <w:vMerge/>
            <w:tcBorders>
              <w:left w:val="single" w:sz="4" w:space="0" w:color="000000"/>
              <w:bottom w:val="single" w:sz="4" w:space="0" w:color="000000"/>
              <w:right w:val="single" w:sz="4" w:space="0" w:color="000000"/>
            </w:tcBorders>
            <w:hideMark/>
          </w:tcPr>
          <w:p w:rsidR="002A16CD" w:rsidRPr="001B767F" w:rsidRDefault="002A16CD" w:rsidP="00C9562B">
            <w:pPr>
              <w:pStyle w:val="dash041e005f0431005f044b005f0447005f043d005f044b005f0439"/>
              <w:ind w:hanging="52"/>
              <w:rPr>
                <w:b/>
                <w:color w:val="555555"/>
                <w:spacing w:val="3"/>
                <w:sz w:val="22"/>
                <w:szCs w:val="22"/>
                <w:shd w:val="clear" w:color="auto" w:fill="FFFFFF"/>
              </w:rPr>
            </w:pPr>
          </w:p>
        </w:tc>
        <w:tc>
          <w:tcPr>
            <w:tcW w:w="1479" w:type="pct"/>
            <w:tcBorders>
              <w:top w:val="single" w:sz="4" w:space="0" w:color="auto"/>
              <w:left w:val="single" w:sz="4" w:space="0" w:color="000000"/>
              <w:bottom w:val="single" w:sz="4" w:space="0" w:color="000000"/>
              <w:right w:val="single" w:sz="4" w:space="0" w:color="000000"/>
            </w:tcBorders>
            <w:hideMark/>
          </w:tcPr>
          <w:p w:rsidR="002A16CD" w:rsidRPr="001B767F" w:rsidRDefault="002A16CD" w:rsidP="002C4096">
            <w:pPr>
              <w:pStyle w:val="dash041e005f0431005f044b005f0447005f043d005f044b005f0439"/>
              <w:rPr>
                <w:color w:val="555555"/>
                <w:spacing w:val="3"/>
                <w:sz w:val="22"/>
                <w:szCs w:val="22"/>
                <w:shd w:val="clear" w:color="auto" w:fill="FFFFFF"/>
              </w:rPr>
            </w:pPr>
            <w:r w:rsidRPr="001B767F">
              <w:rPr>
                <w:color w:val="555555"/>
                <w:spacing w:val="3"/>
                <w:sz w:val="22"/>
                <w:szCs w:val="22"/>
                <w:shd w:val="clear" w:color="auto" w:fill="FFFFFF"/>
              </w:rPr>
              <w:t>Соответствие содержания и способов организации внеурочной деятельности</w:t>
            </w:r>
            <w:r w:rsidRPr="001B767F">
              <w:rPr>
                <w:rStyle w:val="apple-converted-space"/>
                <w:color w:val="555555"/>
                <w:spacing w:val="3"/>
                <w:sz w:val="22"/>
                <w:szCs w:val="22"/>
                <w:shd w:val="clear" w:color="auto" w:fill="FFFFFF"/>
              </w:rPr>
              <w:t> </w:t>
            </w:r>
          </w:p>
        </w:tc>
        <w:tc>
          <w:tcPr>
            <w:tcW w:w="969" w:type="pct"/>
            <w:vMerge/>
            <w:tcBorders>
              <w:left w:val="single" w:sz="4" w:space="0" w:color="000000"/>
              <w:bottom w:val="single" w:sz="4" w:space="0" w:color="000000"/>
              <w:right w:val="single" w:sz="4" w:space="0" w:color="000000"/>
            </w:tcBorders>
            <w:hideMark/>
          </w:tcPr>
          <w:p w:rsidR="002A16CD" w:rsidRPr="001B767F" w:rsidRDefault="002A16CD" w:rsidP="00635988">
            <w:pPr>
              <w:pStyle w:val="dash041e005f0431005f044b005f0447005f043d005f044b005f0439"/>
              <w:ind w:firstLine="390"/>
              <w:jc w:val="center"/>
              <w:rPr>
                <w:sz w:val="22"/>
                <w:szCs w:val="22"/>
                <w:lang w:eastAsia="en-US"/>
              </w:rPr>
            </w:pPr>
          </w:p>
        </w:tc>
        <w:tc>
          <w:tcPr>
            <w:tcW w:w="970" w:type="pct"/>
            <w:vMerge/>
            <w:tcBorders>
              <w:left w:val="single" w:sz="4" w:space="0" w:color="000000"/>
              <w:bottom w:val="single" w:sz="4" w:space="0" w:color="000000"/>
              <w:right w:val="single" w:sz="4" w:space="0" w:color="000000"/>
            </w:tcBorders>
            <w:hideMark/>
          </w:tcPr>
          <w:p w:rsidR="002A16CD" w:rsidRPr="001B767F" w:rsidRDefault="002A16CD" w:rsidP="00635988">
            <w:pPr>
              <w:pStyle w:val="dash041e005f0431005f044b005f0447005f043d005f044b005f0439"/>
              <w:ind w:firstLine="390"/>
              <w:jc w:val="center"/>
              <w:rPr>
                <w:sz w:val="22"/>
                <w:szCs w:val="22"/>
                <w:lang w:eastAsia="en-US"/>
              </w:rPr>
            </w:pPr>
          </w:p>
        </w:tc>
      </w:tr>
      <w:tr w:rsidR="005C1E65" w:rsidRPr="001B767F" w:rsidTr="006C7CB9">
        <w:trPr>
          <w:trHeight w:val="258"/>
          <w:jc w:val="center"/>
        </w:trPr>
        <w:tc>
          <w:tcPr>
            <w:tcW w:w="430" w:type="pct"/>
            <w:vMerge w:val="restart"/>
            <w:tcBorders>
              <w:top w:val="single" w:sz="4" w:space="0" w:color="000000"/>
              <w:left w:val="single" w:sz="4" w:space="0" w:color="000000"/>
              <w:right w:val="single" w:sz="4" w:space="0" w:color="000000"/>
            </w:tcBorders>
            <w:hideMark/>
          </w:tcPr>
          <w:p w:rsidR="005C1E65" w:rsidRPr="001B767F" w:rsidRDefault="005C1E65" w:rsidP="00E87361">
            <w:pPr>
              <w:pStyle w:val="dash041e005f0431005f044b005f0447005f043d005f044b005f0439"/>
              <w:ind w:firstLine="192"/>
              <w:jc w:val="center"/>
              <w:rPr>
                <w:sz w:val="22"/>
                <w:lang w:eastAsia="en-US"/>
              </w:rPr>
            </w:pPr>
          </w:p>
          <w:p w:rsidR="005C1E65" w:rsidRPr="001B767F" w:rsidRDefault="005C1E65" w:rsidP="00E87361">
            <w:pPr>
              <w:pStyle w:val="dash041e005f0431005f044b005f0447005f043d005f044b005f0439"/>
              <w:ind w:firstLine="192"/>
              <w:jc w:val="center"/>
              <w:rPr>
                <w:sz w:val="22"/>
                <w:lang w:eastAsia="en-US"/>
              </w:rPr>
            </w:pPr>
            <w:r w:rsidRPr="001B767F">
              <w:rPr>
                <w:sz w:val="22"/>
                <w:lang w:eastAsia="en-US"/>
              </w:rPr>
              <w:t>2.</w:t>
            </w:r>
          </w:p>
        </w:tc>
        <w:tc>
          <w:tcPr>
            <w:tcW w:w="1152" w:type="pct"/>
            <w:vMerge w:val="restart"/>
            <w:tcBorders>
              <w:top w:val="single" w:sz="4" w:space="0" w:color="000000"/>
              <w:left w:val="single" w:sz="4" w:space="0" w:color="000000"/>
              <w:right w:val="single" w:sz="4" w:space="0" w:color="000000"/>
            </w:tcBorders>
            <w:hideMark/>
          </w:tcPr>
          <w:p w:rsidR="005C1E65" w:rsidRPr="001B767F" w:rsidRDefault="005C1E65" w:rsidP="00C9562B">
            <w:pPr>
              <w:pStyle w:val="dash041e005f0431005f044b005f0447005f043d005f044b005f0439"/>
              <w:rPr>
                <w:b/>
                <w:sz w:val="22"/>
                <w:szCs w:val="22"/>
                <w:lang w:eastAsia="en-US"/>
              </w:rPr>
            </w:pPr>
            <w:r w:rsidRPr="001B767F">
              <w:rPr>
                <w:b/>
                <w:sz w:val="22"/>
                <w:szCs w:val="22"/>
                <w:lang w:eastAsia="en-US"/>
              </w:rPr>
              <w:t>Проверка документации</w:t>
            </w:r>
          </w:p>
          <w:p w:rsidR="005C1E65" w:rsidRPr="001B767F" w:rsidRDefault="005C1E65" w:rsidP="00C9562B">
            <w:pPr>
              <w:pStyle w:val="dash041e005f0431005f044b005f0447005f043d005f044b005f0439"/>
              <w:ind w:firstLine="89"/>
              <w:rPr>
                <w:sz w:val="22"/>
                <w:szCs w:val="22"/>
                <w:lang w:eastAsia="en-US"/>
              </w:rPr>
            </w:pPr>
            <w:r w:rsidRPr="001B767F">
              <w:rPr>
                <w:sz w:val="22"/>
                <w:szCs w:val="22"/>
                <w:lang w:eastAsia="en-US"/>
              </w:rPr>
              <w:t>(классных руководителей, учителей-предметников, педагога-психолога, логопеда)</w:t>
            </w:r>
          </w:p>
        </w:tc>
        <w:tc>
          <w:tcPr>
            <w:tcW w:w="1479" w:type="pct"/>
            <w:tcBorders>
              <w:top w:val="single" w:sz="4" w:space="0" w:color="000000"/>
              <w:left w:val="single" w:sz="4" w:space="0" w:color="000000"/>
              <w:bottom w:val="single" w:sz="4" w:space="0" w:color="auto"/>
              <w:right w:val="single" w:sz="4" w:space="0" w:color="000000"/>
            </w:tcBorders>
            <w:hideMark/>
          </w:tcPr>
          <w:p w:rsidR="005C1E65" w:rsidRPr="001B767F" w:rsidRDefault="005C1E65" w:rsidP="007B368F">
            <w:pPr>
              <w:pStyle w:val="dash041e005f0431005f044b005f0447005f043d005f044b005f0439"/>
              <w:ind w:firstLine="18"/>
              <w:rPr>
                <w:sz w:val="22"/>
                <w:szCs w:val="22"/>
                <w:lang w:eastAsia="en-US"/>
              </w:rPr>
            </w:pPr>
            <w:r w:rsidRPr="001B767F">
              <w:rPr>
                <w:sz w:val="22"/>
                <w:szCs w:val="22"/>
                <w:lang w:eastAsia="en-US"/>
              </w:rPr>
              <w:t>Заявления, анкеты по выбору</w:t>
            </w:r>
          </w:p>
        </w:tc>
        <w:tc>
          <w:tcPr>
            <w:tcW w:w="969" w:type="pct"/>
            <w:tcBorders>
              <w:top w:val="single" w:sz="4" w:space="0" w:color="000000"/>
              <w:left w:val="single" w:sz="4" w:space="0" w:color="000000"/>
              <w:bottom w:val="single" w:sz="4" w:space="0" w:color="auto"/>
              <w:right w:val="single" w:sz="4" w:space="0" w:color="000000"/>
            </w:tcBorders>
            <w:hideMark/>
          </w:tcPr>
          <w:p w:rsidR="005C1E65" w:rsidRPr="001B767F" w:rsidRDefault="002A16CD" w:rsidP="007B368F">
            <w:pPr>
              <w:pStyle w:val="dash041e005f0431005f044b005f0447005f043d005f044b005f0439"/>
              <w:ind w:firstLine="390"/>
              <w:jc w:val="center"/>
              <w:rPr>
                <w:sz w:val="22"/>
                <w:szCs w:val="22"/>
                <w:lang w:eastAsia="en-US"/>
              </w:rPr>
            </w:pPr>
            <w:r w:rsidRPr="001B767F">
              <w:rPr>
                <w:sz w:val="22"/>
                <w:szCs w:val="22"/>
                <w:lang w:eastAsia="en-US"/>
              </w:rPr>
              <w:t>Промежуточный</w:t>
            </w:r>
          </w:p>
        </w:tc>
        <w:tc>
          <w:tcPr>
            <w:tcW w:w="970" w:type="pct"/>
            <w:tcBorders>
              <w:top w:val="single" w:sz="4" w:space="0" w:color="000000"/>
              <w:left w:val="single" w:sz="4" w:space="0" w:color="000000"/>
              <w:bottom w:val="single" w:sz="4" w:space="0" w:color="auto"/>
              <w:right w:val="single" w:sz="4" w:space="0" w:color="000000"/>
            </w:tcBorders>
            <w:hideMark/>
          </w:tcPr>
          <w:p w:rsidR="005C1E65" w:rsidRPr="001B767F" w:rsidRDefault="005C1E65" w:rsidP="007B368F">
            <w:pPr>
              <w:pStyle w:val="dash041e005f0431005f044b005f0447005f043d005f044b005f0439"/>
              <w:ind w:firstLine="390"/>
              <w:jc w:val="center"/>
              <w:rPr>
                <w:sz w:val="22"/>
                <w:szCs w:val="22"/>
                <w:lang w:eastAsia="en-US"/>
              </w:rPr>
            </w:pPr>
            <w:r w:rsidRPr="001B767F">
              <w:rPr>
                <w:sz w:val="22"/>
                <w:szCs w:val="22"/>
                <w:lang w:eastAsia="en-US"/>
              </w:rPr>
              <w:t>2 раза в год (апрель -предварительное, сентябрь - окончательное)</w:t>
            </w:r>
          </w:p>
        </w:tc>
      </w:tr>
      <w:tr w:rsidR="005C1E65" w:rsidRPr="001B767F" w:rsidTr="006C7CB9">
        <w:trPr>
          <w:trHeight w:val="459"/>
          <w:jc w:val="center"/>
        </w:trPr>
        <w:tc>
          <w:tcPr>
            <w:tcW w:w="430" w:type="pct"/>
            <w:vMerge/>
            <w:tcBorders>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192"/>
              <w:jc w:val="center"/>
              <w:rPr>
                <w:sz w:val="22"/>
                <w:lang w:eastAsia="en-US"/>
              </w:rPr>
            </w:pPr>
          </w:p>
        </w:tc>
        <w:tc>
          <w:tcPr>
            <w:tcW w:w="1152" w:type="pct"/>
            <w:vMerge/>
            <w:tcBorders>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390"/>
              <w:jc w:val="center"/>
              <w:rPr>
                <w:sz w:val="22"/>
                <w:szCs w:val="22"/>
                <w:lang w:eastAsia="en-US"/>
              </w:rPr>
            </w:pPr>
          </w:p>
        </w:tc>
        <w:tc>
          <w:tcPr>
            <w:tcW w:w="1479" w:type="pct"/>
            <w:tcBorders>
              <w:top w:val="single" w:sz="4" w:space="0" w:color="auto"/>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18"/>
              <w:rPr>
                <w:sz w:val="22"/>
                <w:szCs w:val="22"/>
                <w:lang w:eastAsia="en-US"/>
              </w:rPr>
            </w:pPr>
            <w:r w:rsidRPr="001B767F">
              <w:rPr>
                <w:sz w:val="22"/>
                <w:szCs w:val="22"/>
                <w:lang w:eastAsia="en-US"/>
              </w:rPr>
              <w:t>журналы, рабочие программы</w:t>
            </w:r>
          </w:p>
        </w:tc>
        <w:tc>
          <w:tcPr>
            <w:tcW w:w="969" w:type="pct"/>
            <w:tcBorders>
              <w:top w:val="single" w:sz="4" w:space="0" w:color="auto"/>
              <w:left w:val="single" w:sz="4" w:space="0" w:color="000000"/>
              <w:bottom w:val="single" w:sz="4" w:space="0" w:color="000000"/>
              <w:right w:val="single" w:sz="4" w:space="0" w:color="000000"/>
            </w:tcBorders>
            <w:hideMark/>
          </w:tcPr>
          <w:p w:rsidR="005C1E65" w:rsidRPr="001B767F" w:rsidRDefault="002A16CD" w:rsidP="007B368F">
            <w:pPr>
              <w:pStyle w:val="dash041e005f0431005f044b005f0447005f043d005f044b005f0439"/>
              <w:ind w:firstLine="390"/>
              <w:jc w:val="center"/>
              <w:rPr>
                <w:sz w:val="22"/>
                <w:szCs w:val="22"/>
                <w:lang w:eastAsia="en-US"/>
              </w:rPr>
            </w:pPr>
            <w:r w:rsidRPr="001B767F">
              <w:rPr>
                <w:sz w:val="22"/>
                <w:szCs w:val="22"/>
                <w:lang w:eastAsia="en-US"/>
              </w:rPr>
              <w:t>Промежуточный</w:t>
            </w:r>
          </w:p>
        </w:tc>
        <w:tc>
          <w:tcPr>
            <w:tcW w:w="970" w:type="pct"/>
            <w:tcBorders>
              <w:top w:val="single" w:sz="4" w:space="0" w:color="auto"/>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390"/>
              <w:jc w:val="center"/>
              <w:rPr>
                <w:sz w:val="22"/>
                <w:szCs w:val="22"/>
                <w:lang w:eastAsia="en-US"/>
              </w:rPr>
            </w:pPr>
            <w:r w:rsidRPr="001B767F">
              <w:rPr>
                <w:sz w:val="22"/>
                <w:szCs w:val="22"/>
                <w:lang w:eastAsia="en-US"/>
              </w:rPr>
              <w:t>1 раз в четверть</w:t>
            </w:r>
          </w:p>
        </w:tc>
      </w:tr>
      <w:tr w:rsidR="005C1E65" w:rsidRPr="001B767F" w:rsidTr="006C7CB9">
        <w:trPr>
          <w:jc w:val="center"/>
        </w:trPr>
        <w:tc>
          <w:tcPr>
            <w:tcW w:w="430"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192"/>
              <w:jc w:val="center"/>
              <w:rPr>
                <w:sz w:val="22"/>
                <w:lang w:eastAsia="en-US"/>
              </w:rPr>
            </w:pPr>
          </w:p>
        </w:tc>
        <w:tc>
          <w:tcPr>
            <w:tcW w:w="1152"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C9562B">
            <w:pPr>
              <w:pStyle w:val="dash041e005f0431005f044b005f0447005f043d005f044b005f0439"/>
              <w:rPr>
                <w:sz w:val="22"/>
                <w:szCs w:val="22"/>
                <w:lang w:eastAsia="en-US"/>
              </w:rPr>
            </w:pPr>
            <w:r w:rsidRPr="001B767F">
              <w:rPr>
                <w:b/>
                <w:sz w:val="22"/>
                <w:szCs w:val="22"/>
                <w:lang w:eastAsia="en-US"/>
              </w:rPr>
              <w:t>Занятия внеурочной деятельности</w:t>
            </w:r>
            <w:r w:rsidRPr="001B767F">
              <w:rPr>
                <w:sz w:val="22"/>
                <w:szCs w:val="22"/>
                <w:lang w:eastAsia="en-US"/>
              </w:rPr>
              <w:t xml:space="preserve"> (классных руководителей, учителей-предметников, педагога-психолога, логопеда)</w:t>
            </w:r>
          </w:p>
        </w:tc>
        <w:tc>
          <w:tcPr>
            <w:tcW w:w="1479"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CF6BB6">
            <w:pPr>
              <w:pStyle w:val="dash041e005f0431005f044b005f0447005f043d005f044b005f0439"/>
              <w:ind w:firstLine="18"/>
              <w:rPr>
                <w:sz w:val="22"/>
                <w:szCs w:val="22"/>
                <w:lang w:eastAsia="en-US"/>
              </w:rPr>
            </w:pPr>
            <w:r w:rsidRPr="001B767F">
              <w:rPr>
                <w:sz w:val="22"/>
                <w:szCs w:val="22"/>
                <w:lang w:eastAsia="en-US"/>
              </w:rPr>
              <w:t>Проведение занятий в соответствии с рабочей программой и  утвержденным расписанием</w:t>
            </w:r>
          </w:p>
        </w:tc>
        <w:tc>
          <w:tcPr>
            <w:tcW w:w="969"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390"/>
              <w:jc w:val="center"/>
              <w:rPr>
                <w:sz w:val="22"/>
                <w:szCs w:val="22"/>
                <w:lang w:eastAsia="en-US"/>
              </w:rPr>
            </w:pPr>
            <w:r w:rsidRPr="001B767F">
              <w:rPr>
                <w:sz w:val="22"/>
                <w:szCs w:val="22"/>
                <w:lang w:eastAsia="en-US"/>
              </w:rPr>
              <w:t>Текущий</w:t>
            </w:r>
          </w:p>
        </w:tc>
        <w:tc>
          <w:tcPr>
            <w:tcW w:w="970" w:type="pct"/>
            <w:tcBorders>
              <w:top w:val="single" w:sz="4" w:space="0" w:color="000000"/>
              <w:left w:val="single" w:sz="4" w:space="0" w:color="000000"/>
              <w:bottom w:val="single" w:sz="4" w:space="0" w:color="000000"/>
              <w:right w:val="single" w:sz="4" w:space="0" w:color="000000"/>
            </w:tcBorders>
            <w:hideMark/>
          </w:tcPr>
          <w:p w:rsidR="005C1E65" w:rsidRPr="001B767F" w:rsidRDefault="002A16CD" w:rsidP="007B368F">
            <w:pPr>
              <w:pStyle w:val="dash041e005f0431005f044b005f0447005f043d005f044b005f0439"/>
              <w:ind w:firstLine="390"/>
              <w:jc w:val="center"/>
              <w:rPr>
                <w:sz w:val="22"/>
                <w:szCs w:val="22"/>
                <w:lang w:eastAsia="en-US"/>
              </w:rPr>
            </w:pPr>
            <w:r w:rsidRPr="001B767F">
              <w:rPr>
                <w:sz w:val="22"/>
                <w:szCs w:val="22"/>
                <w:lang w:eastAsia="en-US"/>
              </w:rPr>
              <w:t>В течение года</w:t>
            </w:r>
          </w:p>
        </w:tc>
      </w:tr>
      <w:tr w:rsidR="005C1E65" w:rsidRPr="001B767F" w:rsidTr="006C7CB9">
        <w:trPr>
          <w:jc w:val="center"/>
        </w:trPr>
        <w:tc>
          <w:tcPr>
            <w:tcW w:w="430"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192"/>
              <w:jc w:val="center"/>
              <w:rPr>
                <w:sz w:val="22"/>
                <w:lang w:eastAsia="en-US"/>
              </w:rPr>
            </w:pPr>
            <w:r w:rsidRPr="001B767F">
              <w:rPr>
                <w:sz w:val="22"/>
                <w:lang w:eastAsia="en-US"/>
              </w:rPr>
              <w:t>5.</w:t>
            </w:r>
          </w:p>
        </w:tc>
        <w:tc>
          <w:tcPr>
            <w:tcW w:w="1152"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CF6BB6">
            <w:pPr>
              <w:pStyle w:val="dash041e005f0431005f044b005f0447005f043d005f044b005f0439"/>
              <w:rPr>
                <w:sz w:val="22"/>
                <w:szCs w:val="22"/>
                <w:lang w:eastAsia="en-US"/>
              </w:rPr>
            </w:pPr>
            <w:r w:rsidRPr="001B767F">
              <w:rPr>
                <w:sz w:val="22"/>
                <w:szCs w:val="22"/>
                <w:lang w:eastAsia="en-US"/>
              </w:rPr>
              <w:t xml:space="preserve">Деятельность </w:t>
            </w:r>
            <w:r w:rsidRPr="001B767F">
              <w:rPr>
                <w:b/>
                <w:sz w:val="22"/>
                <w:szCs w:val="22"/>
                <w:lang w:eastAsia="en-US"/>
              </w:rPr>
              <w:t>классного руководителя</w:t>
            </w:r>
            <w:r w:rsidRPr="001B767F">
              <w:rPr>
                <w:sz w:val="22"/>
                <w:szCs w:val="22"/>
                <w:lang w:eastAsia="en-US"/>
              </w:rPr>
              <w:t xml:space="preserve"> и ученического коллектива</w:t>
            </w:r>
          </w:p>
        </w:tc>
        <w:tc>
          <w:tcPr>
            <w:tcW w:w="1479"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CF6BB6">
            <w:pPr>
              <w:pStyle w:val="dash041e005f0431005f044b005f0447005f043d005f044b005f0439"/>
              <w:ind w:firstLine="18"/>
              <w:rPr>
                <w:sz w:val="22"/>
                <w:szCs w:val="22"/>
                <w:lang w:eastAsia="en-US"/>
              </w:rPr>
            </w:pPr>
            <w:r w:rsidRPr="001B767F">
              <w:rPr>
                <w:sz w:val="22"/>
                <w:szCs w:val="22"/>
                <w:lang w:eastAsia="en-US"/>
              </w:rPr>
              <w:t>Результативность в соответствии с положениями, программами, проектами, которые включены в учебный план внеурочной деятельности. Участие детей в заявленных мероприятиях</w:t>
            </w:r>
          </w:p>
        </w:tc>
        <w:tc>
          <w:tcPr>
            <w:tcW w:w="969"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390"/>
              <w:jc w:val="center"/>
              <w:rPr>
                <w:sz w:val="22"/>
                <w:szCs w:val="22"/>
                <w:lang w:eastAsia="en-US"/>
              </w:rPr>
            </w:pPr>
            <w:r w:rsidRPr="001B767F">
              <w:rPr>
                <w:sz w:val="22"/>
                <w:szCs w:val="22"/>
                <w:lang w:eastAsia="en-US"/>
              </w:rPr>
              <w:t>Текущий</w:t>
            </w:r>
          </w:p>
        </w:tc>
        <w:tc>
          <w:tcPr>
            <w:tcW w:w="970" w:type="pct"/>
            <w:tcBorders>
              <w:top w:val="single" w:sz="4" w:space="0" w:color="000000"/>
              <w:left w:val="single" w:sz="4" w:space="0" w:color="000000"/>
              <w:bottom w:val="single" w:sz="4" w:space="0" w:color="000000"/>
              <w:right w:val="single" w:sz="4" w:space="0" w:color="000000"/>
            </w:tcBorders>
            <w:hideMark/>
          </w:tcPr>
          <w:p w:rsidR="005C1E65" w:rsidRPr="001B767F" w:rsidRDefault="002A16CD" w:rsidP="007B368F">
            <w:pPr>
              <w:pStyle w:val="dash041e005f0431005f044b005f0447005f043d005f044b005f0439"/>
              <w:ind w:firstLine="390"/>
              <w:jc w:val="center"/>
              <w:rPr>
                <w:sz w:val="22"/>
                <w:szCs w:val="22"/>
                <w:lang w:eastAsia="en-US"/>
              </w:rPr>
            </w:pPr>
            <w:r w:rsidRPr="001B767F">
              <w:rPr>
                <w:sz w:val="22"/>
                <w:szCs w:val="22"/>
                <w:lang w:eastAsia="en-US"/>
              </w:rPr>
              <w:t>В течение года</w:t>
            </w:r>
          </w:p>
        </w:tc>
      </w:tr>
      <w:tr w:rsidR="005C1E65" w:rsidRPr="001B767F" w:rsidTr="006C7CB9">
        <w:trPr>
          <w:jc w:val="center"/>
        </w:trPr>
        <w:tc>
          <w:tcPr>
            <w:tcW w:w="430"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192"/>
              <w:jc w:val="center"/>
              <w:rPr>
                <w:sz w:val="22"/>
                <w:lang w:eastAsia="en-US"/>
              </w:rPr>
            </w:pPr>
            <w:r w:rsidRPr="001B767F">
              <w:rPr>
                <w:sz w:val="22"/>
                <w:lang w:eastAsia="en-US"/>
              </w:rPr>
              <w:t>6.</w:t>
            </w:r>
          </w:p>
        </w:tc>
        <w:tc>
          <w:tcPr>
            <w:tcW w:w="1152"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CF6BB6">
            <w:pPr>
              <w:pStyle w:val="dash041e005f0431005f044b005f0447005f043d005f044b005f0439"/>
              <w:rPr>
                <w:sz w:val="22"/>
                <w:lang w:eastAsia="en-US"/>
              </w:rPr>
            </w:pPr>
            <w:r w:rsidRPr="001B767F">
              <w:rPr>
                <w:sz w:val="22"/>
                <w:lang w:eastAsia="en-US"/>
              </w:rPr>
              <w:t xml:space="preserve">Деятельность </w:t>
            </w:r>
            <w:r w:rsidRPr="001B767F">
              <w:rPr>
                <w:b/>
                <w:sz w:val="22"/>
                <w:lang w:eastAsia="en-US"/>
              </w:rPr>
              <w:t>педагогов-организаторов</w:t>
            </w:r>
          </w:p>
        </w:tc>
        <w:tc>
          <w:tcPr>
            <w:tcW w:w="1479"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CF6BB6">
            <w:pPr>
              <w:pStyle w:val="dash041e005f0431005f044b005f0447005f043d005f044b005f0439"/>
              <w:ind w:firstLine="18"/>
              <w:rPr>
                <w:sz w:val="22"/>
                <w:lang w:eastAsia="en-US"/>
              </w:rPr>
            </w:pPr>
            <w:r w:rsidRPr="001B767F">
              <w:rPr>
                <w:sz w:val="22"/>
                <w:lang w:eastAsia="en-US"/>
              </w:rPr>
              <w:t>Подготовка и  проведение мероприятий</w:t>
            </w:r>
          </w:p>
        </w:tc>
        <w:tc>
          <w:tcPr>
            <w:tcW w:w="969" w:type="pct"/>
            <w:tcBorders>
              <w:top w:val="single" w:sz="4" w:space="0" w:color="000000"/>
              <w:left w:val="single" w:sz="4" w:space="0" w:color="000000"/>
              <w:bottom w:val="single" w:sz="4" w:space="0" w:color="000000"/>
              <w:right w:val="single" w:sz="4" w:space="0" w:color="000000"/>
            </w:tcBorders>
            <w:hideMark/>
          </w:tcPr>
          <w:p w:rsidR="005C1E65" w:rsidRPr="001B767F" w:rsidRDefault="002A16CD" w:rsidP="007B368F">
            <w:pPr>
              <w:pStyle w:val="dash041e005f0431005f044b005f0447005f043d005f044b005f0439"/>
              <w:ind w:firstLine="390"/>
              <w:jc w:val="center"/>
              <w:rPr>
                <w:sz w:val="22"/>
                <w:lang w:eastAsia="en-US"/>
              </w:rPr>
            </w:pPr>
            <w:r w:rsidRPr="001B767F">
              <w:rPr>
                <w:sz w:val="22"/>
                <w:lang w:eastAsia="en-US"/>
              </w:rPr>
              <w:t>Т</w:t>
            </w:r>
            <w:r w:rsidR="005C1E65" w:rsidRPr="001B767F">
              <w:rPr>
                <w:sz w:val="22"/>
                <w:lang w:eastAsia="en-US"/>
              </w:rPr>
              <w:t>екущий</w:t>
            </w:r>
          </w:p>
        </w:tc>
        <w:tc>
          <w:tcPr>
            <w:tcW w:w="970" w:type="pct"/>
            <w:tcBorders>
              <w:top w:val="single" w:sz="4" w:space="0" w:color="000000"/>
              <w:left w:val="single" w:sz="4" w:space="0" w:color="000000"/>
              <w:bottom w:val="single" w:sz="4" w:space="0" w:color="000000"/>
              <w:right w:val="single" w:sz="4" w:space="0" w:color="000000"/>
            </w:tcBorders>
            <w:hideMark/>
          </w:tcPr>
          <w:p w:rsidR="005C1E65" w:rsidRPr="001B767F" w:rsidRDefault="002A16CD" w:rsidP="007B368F">
            <w:pPr>
              <w:pStyle w:val="dash041e005f0431005f044b005f0447005f043d005f044b005f0439"/>
              <w:ind w:firstLine="390"/>
              <w:jc w:val="center"/>
              <w:rPr>
                <w:sz w:val="22"/>
                <w:lang w:eastAsia="en-US"/>
              </w:rPr>
            </w:pPr>
            <w:r w:rsidRPr="001B767F">
              <w:rPr>
                <w:sz w:val="22"/>
                <w:lang w:eastAsia="en-US"/>
              </w:rPr>
              <w:t>В течение года</w:t>
            </w:r>
          </w:p>
        </w:tc>
      </w:tr>
      <w:tr w:rsidR="005C1E65" w:rsidRPr="001B767F" w:rsidTr="006C7CB9">
        <w:trPr>
          <w:jc w:val="center"/>
        </w:trPr>
        <w:tc>
          <w:tcPr>
            <w:tcW w:w="430"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192"/>
              <w:jc w:val="center"/>
              <w:rPr>
                <w:sz w:val="22"/>
                <w:lang w:eastAsia="en-US"/>
              </w:rPr>
            </w:pPr>
            <w:r w:rsidRPr="001B767F">
              <w:rPr>
                <w:sz w:val="22"/>
                <w:lang w:eastAsia="en-US"/>
              </w:rPr>
              <w:t>7.</w:t>
            </w:r>
          </w:p>
        </w:tc>
        <w:tc>
          <w:tcPr>
            <w:tcW w:w="1152"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CF6BB6">
            <w:pPr>
              <w:pStyle w:val="dash041e005f0431005f044b005f0447005f043d005f044b005f0439"/>
              <w:rPr>
                <w:sz w:val="22"/>
                <w:lang w:eastAsia="en-US"/>
              </w:rPr>
            </w:pPr>
            <w:r w:rsidRPr="001B767F">
              <w:rPr>
                <w:sz w:val="22"/>
                <w:lang w:eastAsia="en-US"/>
              </w:rPr>
              <w:t xml:space="preserve">Деятельность </w:t>
            </w:r>
            <w:r w:rsidRPr="001B767F">
              <w:rPr>
                <w:b/>
                <w:sz w:val="22"/>
                <w:lang w:eastAsia="en-US"/>
              </w:rPr>
              <w:t>педагогов,</w:t>
            </w:r>
            <w:r w:rsidRPr="001B767F">
              <w:rPr>
                <w:sz w:val="22"/>
                <w:lang w:eastAsia="en-US"/>
              </w:rPr>
              <w:t xml:space="preserve"> являющихся ответственными за подготовку общешкольных мероприятий </w:t>
            </w:r>
          </w:p>
        </w:tc>
        <w:tc>
          <w:tcPr>
            <w:tcW w:w="1479"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CF6BB6">
            <w:pPr>
              <w:pStyle w:val="dash041e005f0431005f044b005f0447005f043d005f044b005f0439"/>
              <w:rPr>
                <w:sz w:val="22"/>
                <w:lang w:eastAsia="en-US"/>
              </w:rPr>
            </w:pPr>
            <w:r w:rsidRPr="001B767F">
              <w:rPr>
                <w:sz w:val="22"/>
                <w:lang w:eastAsia="en-US"/>
              </w:rPr>
              <w:t>Подготовка и  проведение мероприятий</w:t>
            </w:r>
          </w:p>
        </w:tc>
        <w:tc>
          <w:tcPr>
            <w:tcW w:w="969" w:type="pct"/>
            <w:tcBorders>
              <w:top w:val="single" w:sz="4" w:space="0" w:color="000000"/>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390"/>
              <w:jc w:val="center"/>
              <w:rPr>
                <w:sz w:val="22"/>
                <w:lang w:eastAsia="en-US"/>
              </w:rPr>
            </w:pPr>
            <w:r w:rsidRPr="001B767F">
              <w:rPr>
                <w:sz w:val="22"/>
                <w:lang w:eastAsia="en-US"/>
              </w:rPr>
              <w:t>Текущий</w:t>
            </w:r>
          </w:p>
        </w:tc>
        <w:tc>
          <w:tcPr>
            <w:tcW w:w="970" w:type="pct"/>
            <w:tcBorders>
              <w:top w:val="single" w:sz="4" w:space="0" w:color="000000"/>
              <w:left w:val="single" w:sz="4" w:space="0" w:color="000000"/>
              <w:bottom w:val="single" w:sz="4" w:space="0" w:color="000000"/>
              <w:right w:val="single" w:sz="4" w:space="0" w:color="000000"/>
            </w:tcBorders>
            <w:hideMark/>
          </w:tcPr>
          <w:p w:rsidR="005C1E65" w:rsidRPr="001B767F" w:rsidRDefault="00C3362F" w:rsidP="007B368F">
            <w:pPr>
              <w:pStyle w:val="dash041e005f0431005f044b005f0447005f043d005f044b005f0439"/>
              <w:ind w:firstLine="390"/>
              <w:jc w:val="center"/>
              <w:rPr>
                <w:sz w:val="22"/>
                <w:lang w:eastAsia="en-US"/>
              </w:rPr>
            </w:pPr>
            <w:r w:rsidRPr="001B767F">
              <w:rPr>
                <w:sz w:val="22"/>
                <w:lang w:eastAsia="en-US"/>
              </w:rPr>
              <w:t>В течение года</w:t>
            </w:r>
          </w:p>
        </w:tc>
      </w:tr>
      <w:tr w:rsidR="005C1E65" w:rsidRPr="001B767F" w:rsidTr="006C7CB9">
        <w:trPr>
          <w:trHeight w:val="747"/>
          <w:jc w:val="center"/>
        </w:trPr>
        <w:tc>
          <w:tcPr>
            <w:tcW w:w="430" w:type="pct"/>
            <w:vMerge w:val="restart"/>
            <w:tcBorders>
              <w:top w:val="single" w:sz="4" w:space="0" w:color="000000"/>
              <w:left w:val="single" w:sz="4" w:space="0" w:color="000000"/>
              <w:right w:val="single" w:sz="4" w:space="0" w:color="000000"/>
            </w:tcBorders>
            <w:hideMark/>
          </w:tcPr>
          <w:p w:rsidR="005C1E65" w:rsidRPr="001B767F" w:rsidRDefault="005C1E65" w:rsidP="007B368F">
            <w:pPr>
              <w:pStyle w:val="dash041e005f0431005f044b005f0447005f043d005f044b005f0439"/>
              <w:ind w:firstLine="192"/>
              <w:jc w:val="center"/>
              <w:rPr>
                <w:sz w:val="22"/>
                <w:lang w:eastAsia="en-US"/>
              </w:rPr>
            </w:pPr>
            <w:r w:rsidRPr="001B767F">
              <w:rPr>
                <w:sz w:val="22"/>
                <w:lang w:eastAsia="en-US"/>
              </w:rPr>
              <w:t>8.</w:t>
            </w:r>
          </w:p>
        </w:tc>
        <w:tc>
          <w:tcPr>
            <w:tcW w:w="1152" w:type="pct"/>
            <w:vMerge w:val="restart"/>
            <w:tcBorders>
              <w:top w:val="single" w:sz="4" w:space="0" w:color="000000"/>
              <w:left w:val="single" w:sz="4" w:space="0" w:color="000000"/>
              <w:right w:val="single" w:sz="4" w:space="0" w:color="000000"/>
            </w:tcBorders>
            <w:hideMark/>
          </w:tcPr>
          <w:p w:rsidR="005C1E65" w:rsidRPr="001B767F" w:rsidRDefault="005C1E65" w:rsidP="002C4096">
            <w:pPr>
              <w:pStyle w:val="dash041e005f0431005f044b005f0447005f043d005f044b005f0439"/>
              <w:rPr>
                <w:b/>
                <w:sz w:val="22"/>
                <w:lang w:eastAsia="en-US"/>
              </w:rPr>
            </w:pPr>
            <w:r w:rsidRPr="001B767F">
              <w:rPr>
                <w:b/>
                <w:color w:val="555555"/>
                <w:spacing w:val="3"/>
                <w:sz w:val="22"/>
                <w:szCs w:val="18"/>
                <w:shd w:val="clear" w:color="auto" w:fill="FFFFFF"/>
              </w:rPr>
              <w:t>Эффективность системы внеурочной деятельности</w:t>
            </w:r>
          </w:p>
        </w:tc>
        <w:tc>
          <w:tcPr>
            <w:tcW w:w="1479" w:type="pct"/>
            <w:tcBorders>
              <w:top w:val="single" w:sz="4" w:space="0" w:color="000000"/>
              <w:left w:val="single" w:sz="4" w:space="0" w:color="000000"/>
              <w:bottom w:val="single" w:sz="4" w:space="0" w:color="auto"/>
              <w:right w:val="single" w:sz="4" w:space="0" w:color="000000"/>
            </w:tcBorders>
            <w:hideMark/>
          </w:tcPr>
          <w:p w:rsidR="005C1E65" w:rsidRPr="001B767F" w:rsidRDefault="005C1E65" w:rsidP="002C4096">
            <w:pPr>
              <w:pStyle w:val="dash041e005f0431005f044b005f0447005f043d005f044b005f0439"/>
              <w:ind w:firstLine="18"/>
              <w:rPr>
                <w:sz w:val="22"/>
                <w:lang w:eastAsia="en-US"/>
              </w:rPr>
            </w:pPr>
            <w:r w:rsidRPr="001B767F">
              <w:rPr>
                <w:sz w:val="22"/>
                <w:lang w:eastAsia="en-US"/>
              </w:rPr>
              <w:t>Мероприятий, являющихся результатом внеурочных занятий за учебный год .</w:t>
            </w:r>
          </w:p>
        </w:tc>
        <w:tc>
          <w:tcPr>
            <w:tcW w:w="969" w:type="pct"/>
            <w:tcBorders>
              <w:top w:val="single" w:sz="4" w:space="0" w:color="000000"/>
              <w:left w:val="single" w:sz="4" w:space="0" w:color="000000"/>
              <w:bottom w:val="single" w:sz="4" w:space="0" w:color="auto"/>
              <w:right w:val="single" w:sz="4" w:space="0" w:color="000000"/>
            </w:tcBorders>
            <w:hideMark/>
          </w:tcPr>
          <w:p w:rsidR="005C1E65" w:rsidRPr="001B767F" w:rsidRDefault="005C1E65" w:rsidP="00C3362F">
            <w:pPr>
              <w:pStyle w:val="dash041e005f0431005f044b005f0447005f043d005f044b005f0439"/>
              <w:ind w:firstLine="390"/>
              <w:jc w:val="center"/>
              <w:rPr>
                <w:sz w:val="22"/>
                <w:lang w:eastAsia="en-US"/>
              </w:rPr>
            </w:pPr>
            <w:r w:rsidRPr="001B767F">
              <w:rPr>
                <w:sz w:val="22"/>
                <w:lang w:eastAsia="en-US"/>
              </w:rPr>
              <w:t xml:space="preserve">Промежуточный </w:t>
            </w:r>
            <w:r w:rsidR="00F31013">
              <w:rPr>
                <w:sz w:val="22"/>
                <w:lang w:eastAsia="en-US"/>
              </w:rPr>
              <w:t xml:space="preserve">    </w:t>
            </w:r>
            <w:r w:rsidRPr="001B767F">
              <w:rPr>
                <w:sz w:val="22"/>
                <w:lang w:eastAsia="en-US"/>
              </w:rPr>
              <w:t>(анкетирование)</w:t>
            </w:r>
          </w:p>
        </w:tc>
        <w:tc>
          <w:tcPr>
            <w:tcW w:w="970" w:type="pct"/>
            <w:tcBorders>
              <w:top w:val="single" w:sz="4" w:space="0" w:color="000000"/>
              <w:left w:val="single" w:sz="4" w:space="0" w:color="000000"/>
              <w:bottom w:val="single" w:sz="4" w:space="0" w:color="auto"/>
              <w:right w:val="single" w:sz="4" w:space="0" w:color="000000"/>
            </w:tcBorders>
            <w:hideMark/>
          </w:tcPr>
          <w:p w:rsidR="005E6427" w:rsidRPr="001B767F" w:rsidRDefault="005C1E65" w:rsidP="007B368F">
            <w:pPr>
              <w:pStyle w:val="dash041e005f0431005f044b005f0447005f043d005f044b005f0439"/>
              <w:ind w:firstLine="390"/>
              <w:jc w:val="center"/>
              <w:rPr>
                <w:sz w:val="22"/>
                <w:lang w:eastAsia="en-US"/>
              </w:rPr>
            </w:pPr>
            <w:r w:rsidRPr="001B767F">
              <w:rPr>
                <w:sz w:val="22"/>
                <w:lang w:eastAsia="en-US"/>
              </w:rPr>
              <w:t xml:space="preserve">2 раза в год </w:t>
            </w:r>
          </w:p>
          <w:p w:rsidR="005C1E65" w:rsidRPr="001B767F" w:rsidRDefault="005C1E65" w:rsidP="007B368F">
            <w:pPr>
              <w:pStyle w:val="dash041e005f0431005f044b005f0447005f043d005f044b005f0439"/>
              <w:ind w:firstLine="390"/>
              <w:jc w:val="center"/>
              <w:rPr>
                <w:sz w:val="22"/>
                <w:lang w:eastAsia="en-US"/>
              </w:rPr>
            </w:pPr>
            <w:r w:rsidRPr="001B767F">
              <w:rPr>
                <w:sz w:val="22"/>
                <w:lang w:eastAsia="en-US"/>
              </w:rPr>
              <w:t xml:space="preserve"> декабрь, май)</w:t>
            </w:r>
          </w:p>
          <w:p w:rsidR="005C1E65" w:rsidRPr="001B767F" w:rsidRDefault="005C1E65" w:rsidP="007B368F">
            <w:pPr>
              <w:pStyle w:val="dash041e005f0431005f044b005f0447005f043d005f044b005f0439"/>
              <w:ind w:firstLine="390"/>
              <w:jc w:val="center"/>
              <w:rPr>
                <w:sz w:val="22"/>
                <w:lang w:eastAsia="en-US"/>
              </w:rPr>
            </w:pPr>
          </w:p>
        </w:tc>
      </w:tr>
      <w:tr w:rsidR="005C1E65" w:rsidRPr="001B767F" w:rsidTr="006C7CB9">
        <w:trPr>
          <w:trHeight w:val="504"/>
          <w:jc w:val="center"/>
        </w:trPr>
        <w:tc>
          <w:tcPr>
            <w:tcW w:w="430" w:type="pct"/>
            <w:vMerge/>
            <w:tcBorders>
              <w:top w:val="single" w:sz="4" w:space="0" w:color="000000"/>
              <w:left w:val="single" w:sz="4" w:space="0" w:color="000000"/>
              <w:right w:val="single" w:sz="4" w:space="0" w:color="000000"/>
            </w:tcBorders>
          </w:tcPr>
          <w:p w:rsidR="005C1E65" w:rsidRPr="001B767F" w:rsidRDefault="005C1E65" w:rsidP="007B368F">
            <w:pPr>
              <w:pStyle w:val="dash041e005f0431005f044b005f0447005f043d005f044b005f0439"/>
              <w:ind w:firstLine="192"/>
              <w:jc w:val="center"/>
              <w:rPr>
                <w:sz w:val="22"/>
                <w:lang w:eastAsia="en-US"/>
              </w:rPr>
            </w:pPr>
          </w:p>
        </w:tc>
        <w:tc>
          <w:tcPr>
            <w:tcW w:w="1152" w:type="pct"/>
            <w:vMerge/>
            <w:tcBorders>
              <w:top w:val="single" w:sz="4" w:space="0" w:color="000000"/>
              <w:left w:val="single" w:sz="4" w:space="0" w:color="000000"/>
              <w:right w:val="single" w:sz="4" w:space="0" w:color="000000"/>
            </w:tcBorders>
          </w:tcPr>
          <w:p w:rsidR="005C1E65" w:rsidRPr="001B767F" w:rsidRDefault="005C1E65" w:rsidP="002C4096">
            <w:pPr>
              <w:pStyle w:val="dash041e005f0431005f044b005f0447005f043d005f044b005f0439"/>
              <w:rPr>
                <w:b/>
                <w:color w:val="555555"/>
                <w:spacing w:val="3"/>
                <w:sz w:val="22"/>
                <w:szCs w:val="18"/>
                <w:shd w:val="clear" w:color="auto" w:fill="FFFFFF"/>
              </w:rPr>
            </w:pPr>
          </w:p>
        </w:tc>
        <w:tc>
          <w:tcPr>
            <w:tcW w:w="1479" w:type="pct"/>
            <w:tcBorders>
              <w:top w:val="single" w:sz="4" w:space="0" w:color="auto"/>
              <w:left w:val="single" w:sz="4" w:space="0" w:color="000000"/>
              <w:bottom w:val="single" w:sz="4" w:space="0" w:color="auto"/>
              <w:right w:val="single" w:sz="4" w:space="0" w:color="000000"/>
            </w:tcBorders>
          </w:tcPr>
          <w:p w:rsidR="005C1E65" w:rsidRPr="001B767F" w:rsidRDefault="005C1E65" w:rsidP="002C4096">
            <w:pPr>
              <w:pStyle w:val="dash041e005f0431005f044b005f0447005f043d005f044b005f0439"/>
              <w:ind w:firstLine="18"/>
              <w:rPr>
                <w:sz w:val="22"/>
                <w:lang w:eastAsia="en-US"/>
              </w:rPr>
            </w:pPr>
            <w:r w:rsidRPr="001B767F">
              <w:rPr>
                <w:sz w:val="22"/>
                <w:lang w:eastAsia="en-US"/>
              </w:rPr>
              <w:t>Соответствие программе данного курса, работа на портфолио.</w:t>
            </w:r>
          </w:p>
        </w:tc>
        <w:tc>
          <w:tcPr>
            <w:tcW w:w="969" w:type="pct"/>
            <w:tcBorders>
              <w:top w:val="single" w:sz="4" w:space="0" w:color="auto"/>
              <w:left w:val="single" w:sz="4" w:space="0" w:color="000000"/>
              <w:bottom w:val="single" w:sz="4" w:space="0" w:color="auto"/>
              <w:right w:val="single" w:sz="4" w:space="0" w:color="000000"/>
            </w:tcBorders>
          </w:tcPr>
          <w:p w:rsidR="005C1E65" w:rsidRPr="001B767F" w:rsidRDefault="005C1E65" w:rsidP="007B368F">
            <w:pPr>
              <w:pStyle w:val="dash041e005f0431005f044b005f0447005f043d005f044b005f0439"/>
              <w:ind w:firstLine="390"/>
              <w:jc w:val="center"/>
              <w:rPr>
                <w:sz w:val="22"/>
                <w:lang w:eastAsia="en-US"/>
              </w:rPr>
            </w:pPr>
            <w:r w:rsidRPr="001B767F">
              <w:rPr>
                <w:sz w:val="22"/>
                <w:lang w:eastAsia="en-US"/>
              </w:rPr>
              <w:t>Промежуточный</w:t>
            </w:r>
          </w:p>
        </w:tc>
        <w:tc>
          <w:tcPr>
            <w:tcW w:w="970" w:type="pct"/>
            <w:tcBorders>
              <w:top w:val="single" w:sz="4" w:space="0" w:color="auto"/>
              <w:left w:val="single" w:sz="4" w:space="0" w:color="000000"/>
              <w:bottom w:val="single" w:sz="4" w:space="0" w:color="auto"/>
              <w:right w:val="single" w:sz="4" w:space="0" w:color="000000"/>
            </w:tcBorders>
          </w:tcPr>
          <w:p w:rsidR="005C1E65" w:rsidRPr="001B767F" w:rsidRDefault="005C1E65" w:rsidP="007B368F">
            <w:pPr>
              <w:pStyle w:val="dash041e005f0431005f044b005f0447005f043d005f044b005f0439"/>
              <w:ind w:firstLine="390"/>
              <w:jc w:val="center"/>
              <w:rPr>
                <w:sz w:val="22"/>
                <w:lang w:eastAsia="en-US"/>
              </w:rPr>
            </w:pPr>
            <w:r w:rsidRPr="001B767F">
              <w:rPr>
                <w:sz w:val="22"/>
                <w:lang w:eastAsia="en-US"/>
              </w:rPr>
              <w:t>1 раз в четверть</w:t>
            </w:r>
          </w:p>
        </w:tc>
      </w:tr>
      <w:tr w:rsidR="005C1E65" w:rsidRPr="001B767F" w:rsidTr="006C7CB9">
        <w:trPr>
          <w:trHeight w:val="760"/>
          <w:jc w:val="center"/>
        </w:trPr>
        <w:tc>
          <w:tcPr>
            <w:tcW w:w="430" w:type="pct"/>
            <w:vMerge/>
            <w:tcBorders>
              <w:left w:val="single" w:sz="4" w:space="0" w:color="000000"/>
              <w:right w:val="single" w:sz="4" w:space="0" w:color="000000"/>
            </w:tcBorders>
            <w:hideMark/>
          </w:tcPr>
          <w:p w:rsidR="005C1E65" w:rsidRPr="001B767F" w:rsidRDefault="005C1E65" w:rsidP="007B368F">
            <w:pPr>
              <w:pStyle w:val="dash041e005f0431005f044b005f0447005f043d005f044b005f0439"/>
              <w:ind w:firstLine="192"/>
              <w:jc w:val="center"/>
              <w:rPr>
                <w:sz w:val="22"/>
                <w:lang w:eastAsia="en-US"/>
              </w:rPr>
            </w:pPr>
          </w:p>
        </w:tc>
        <w:tc>
          <w:tcPr>
            <w:tcW w:w="1152" w:type="pct"/>
            <w:vMerge/>
            <w:tcBorders>
              <w:left w:val="single" w:sz="4" w:space="0" w:color="000000"/>
              <w:right w:val="single" w:sz="4" w:space="0" w:color="000000"/>
            </w:tcBorders>
            <w:hideMark/>
          </w:tcPr>
          <w:p w:rsidR="005C1E65" w:rsidRPr="001B767F" w:rsidRDefault="005C1E65" w:rsidP="002C4096">
            <w:pPr>
              <w:pStyle w:val="dash041e005f0431005f044b005f0447005f043d005f044b005f0439"/>
              <w:rPr>
                <w:b/>
                <w:color w:val="555555"/>
                <w:spacing w:val="3"/>
                <w:sz w:val="22"/>
                <w:szCs w:val="18"/>
                <w:shd w:val="clear" w:color="auto" w:fill="FFFFFF"/>
              </w:rPr>
            </w:pPr>
          </w:p>
        </w:tc>
        <w:tc>
          <w:tcPr>
            <w:tcW w:w="1479" w:type="pct"/>
            <w:tcBorders>
              <w:top w:val="single" w:sz="4" w:space="0" w:color="auto"/>
              <w:left w:val="single" w:sz="4" w:space="0" w:color="000000"/>
              <w:bottom w:val="single" w:sz="4" w:space="0" w:color="auto"/>
              <w:right w:val="single" w:sz="4" w:space="0" w:color="000000"/>
            </w:tcBorders>
            <w:hideMark/>
          </w:tcPr>
          <w:p w:rsidR="005C1E65" w:rsidRPr="001B767F" w:rsidRDefault="005C1E65" w:rsidP="002C4096">
            <w:pPr>
              <w:pStyle w:val="dash041e005f0431005f044b005f0447005f043d005f044b005f0439"/>
              <w:ind w:firstLine="18"/>
              <w:rPr>
                <w:sz w:val="22"/>
                <w:lang w:eastAsia="en-US"/>
              </w:rPr>
            </w:pPr>
            <w:r w:rsidRPr="001B767F">
              <w:rPr>
                <w:color w:val="555555"/>
                <w:spacing w:val="3"/>
                <w:sz w:val="22"/>
                <w:szCs w:val="18"/>
                <w:shd w:val="clear" w:color="auto" w:fill="FFFFFF"/>
              </w:rPr>
              <w:t>Знания, умения и навыки, сформированные в процессе внеурочной деятельности</w:t>
            </w:r>
          </w:p>
        </w:tc>
        <w:tc>
          <w:tcPr>
            <w:tcW w:w="969" w:type="pct"/>
            <w:tcBorders>
              <w:top w:val="single" w:sz="4" w:space="0" w:color="auto"/>
              <w:left w:val="single" w:sz="4" w:space="0" w:color="000000"/>
              <w:bottom w:val="single" w:sz="4" w:space="0" w:color="auto"/>
              <w:right w:val="single" w:sz="4" w:space="0" w:color="000000"/>
            </w:tcBorders>
            <w:hideMark/>
          </w:tcPr>
          <w:p w:rsidR="005C1E65" w:rsidRPr="001B767F" w:rsidRDefault="002A16CD" w:rsidP="007B368F">
            <w:pPr>
              <w:pStyle w:val="dash041e005f0431005f044b005f0447005f043d005f044b005f0439"/>
              <w:ind w:firstLine="390"/>
              <w:jc w:val="center"/>
              <w:rPr>
                <w:sz w:val="22"/>
                <w:lang w:eastAsia="en-US"/>
              </w:rPr>
            </w:pPr>
            <w:r w:rsidRPr="001B767F">
              <w:rPr>
                <w:sz w:val="22"/>
                <w:lang w:eastAsia="en-US"/>
              </w:rPr>
              <w:t>Итоговый</w:t>
            </w:r>
          </w:p>
        </w:tc>
        <w:tc>
          <w:tcPr>
            <w:tcW w:w="970" w:type="pct"/>
            <w:tcBorders>
              <w:top w:val="single" w:sz="4" w:space="0" w:color="auto"/>
              <w:left w:val="single" w:sz="4" w:space="0" w:color="000000"/>
              <w:bottom w:val="single" w:sz="4" w:space="0" w:color="auto"/>
              <w:right w:val="single" w:sz="4" w:space="0" w:color="000000"/>
            </w:tcBorders>
            <w:hideMark/>
          </w:tcPr>
          <w:p w:rsidR="005C1E65" w:rsidRPr="001B767F" w:rsidRDefault="005C1E65" w:rsidP="007B368F">
            <w:pPr>
              <w:pStyle w:val="dash041e005f0431005f044b005f0447005f043d005f044b005f0439"/>
              <w:ind w:firstLine="390"/>
              <w:jc w:val="center"/>
              <w:rPr>
                <w:sz w:val="22"/>
                <w:lang w:eastAsia="en-US"/>
              </w:rPr>
            </w:pPr>
            <w:r w:rsidRPr="001B767F">
              <w:rPr>
                <w:sz w:val="22"/>
                <w:lang w:eastAsia="en-US"/>
              </w:rPr>
              <w:t>Апрель, 1 раз</w:t>
            </w:r>
            <w:r w:rsidR="002A16CD" w:rsidRPr="001B767F">
              <w:rPr>
                <w:sz w:val="22"/>
                <w:lang w:eastAsia="en-US"/>
              </w:rPr>
              <w:t xml:space="preserve"> в год</w:t>
            </w:r>
          </w:p>
        </w:tc>
      </w:tr>
      <w:tr w:rsidR="005C1E65" w:rsidRPr="001B767F" w:rsidTr="006C7CB9">
        <w:trPr>
          <w:trHeight w:val="747"/>
          <w:jc w:val="center"/>
        </w:trPr>
        <w:tc>
          <w:tcPr>
            <w:tcW w:w="430" w:type="pct"/>
            <w:vMerge/>
            <w:tcBorders>
              <w:left w:val="single" w:sz="4" w:space="0" w:color="000000"/>
              <w:bottom w:val="single" w:sz="4" w:space="0" w:color="000000"/>
              <w:right w:val="single" w:sz="4" w:space="0" w:color="000000"/>
            </w:tcBorders>
            <w:hideMark/>
          </w:tcPr>
          <w:p w:rsidR="005C1E65" w:rsidRPr="001B767F" w:rsidRDefault="005C1E65" w:rsidP="007B368F">
            <w:pPr>
              <w:pStyle w:val="dash041e005f0431005f044b005f0447005f043d005f044b005f0439"/>
              <w:ind w:firstLine="192"/>
              <w:jc w:val="center"/>
              <w:rPr>
                <w:sz w:val="22"/>
                <w:lang w:eastAsia="en-US"/>
              </w:rPr>
            </w:pPr>
          </w:p>
        </w:tc>
        <w:tc>
          <w:tcPr>
            <w:tcW w:w="1152" w:type="pct"/>
            <w:vMerge/>
            <w:tcBorders>
              <w:left w:val="single" w:sz="4" w:space="0" w:color="000000"/>
              <w:bottom w:val="single" w:sz="4" w:space="0" w:color="000000"/>
              <w:right w:val="single" w:sz="4" w:space="0" w:color="000000"/>
            </w:tcBorders>
            <w:hideMark/>
          </w:tcPr>
          <w:p w:rsidR="005C1E65" w:rsidRPr="001B767F" w:rsidRDefault="005C1E65" w:rsidP="002C4096">
            <w:pPr>
              <w:pStyle w:val="dash041e005f0431005f044b005f0447005f043d005f044b005f0439"/>
              <w:rPr>
                <w:b/>
                <w:color w:val="555555"/>
                <w:spacing w:val="3"/>
                <w:sz w:val="22"/>
                <w:szCs w:val="18"/>
                <w:shd w:val="clear" w:color="auto" w:fill="FFFFFF"/>
              </w:rPr>
            </w:pPr>
          </w:p>
        </w:tc>
        <w:tc>
          <w:tcPr>
            <w:tcW w:w="1479" w:type="pct"/>
            <w:tcBorders>
              <w:top w:val="single" w:sz="4" w:space="0" w:color="auto"/>
              <w:left w:val="single" w:sz="4" w:space="0" w:color="000000"/>
              <w:bottom w:val="single" w:sz="4" w:space="0" w:color="000000"/>
              <w:right w:val="single" w:sz="4" w:space="0" w:color="000000"/>
            </w:tcBorders>
            <w:hideMark/>
          </w:tcPr>
          <w:p w:rsidR="005C1E65" w:rsidRPr="001B767F" w:rsidRDefault="005C1E65" w:rsidP="002C4096">
            <w:pPr>
              <w:pStyle w:val="dash041e005f0431005f044b005f0447005f043d005f044b005f0439"/>
              <w:ind w:firstLine="18"/>
              <w:rPr>
                <w:color w:val="555555"/>
                <w:spacing w:val="3"/>
                <w:sz w:val="22"/>
                <w:szCs w:val="18"/>
                <w:shd w:val="clear" w:color="auto" w:fill="FFFFFF"/>
              </w:rPr>
            </w:pPr>
            <w:r w:rsidRPr="001B767F">
              <w:rPr>
                <w:color w:val="555555"/>
                <w:spacing w:val="3"/>
                <w:sz w:val="22"/>
                <w:szCs w:val="18"/>
                <w:shd w:val="clear" w:color="auto" w:fill="FFFFFF"/>
              </w:rPr>
              <w:t>Удовлетворенность учащихся, родителей, педагогов организацией внеурочной деятельности</w:t>
            </w:r>
          </w:p>
        </w:tc>
        <w:tc>
          <w:tcPr>
            <w:tcW w:w="969" w:type="pct"/>
            <w:tcBorders>
              <w:top w:val="single" w:sz="4" w:space="0" w:color="auto"/>
              <w:left w:val="single" w:sz="4" w:space="0" w:color="000000"/>
              <w:bottom w:val="single" w:sz="4" w:space="0" w:color="000000"/>
              <w:right w:val="single" w:sz="4" w:space="0" w:color="000000"/>
            </w:tcBorders>
            <w:hideMark/>
          </w:tcPr>
          <w:p w:rsidR="005C1E65" w:rsidRPr="001B767F" w:rsidRDefault="002A16CD" w:rsidP="007B368F">
            <w:pPr>
              <w:pStyle w:val="dash041e005f0431005f044b005f0447005f043d005f044b005f0439"/>
              <w:ind w:firstLine="390"/>
              <w:jc w:val="center"/>
              <w:rPr>
                <w:sz w:val="22"/>
                <w:lang w:eastAsia="en-US"/>
              </w:rPr>
            </w:pPr>
            <w:r w:rsidRPr="001B767F">
              <w:rPr>
                <w:sz w:val="22"/>
                <w:lang w:eastAsia="en-US"/>
              </w:rPr>
              <w:t>Итоговый</w:t>
            </w:r>
          </w:p>
        </w:tc>
        <w:tc>
          <w:tcPr>
            <w:tcW w:w="970" w:type="pct"/>
            <w:tcBorders>
              <w:top w:val="single" w:sz="4" w:space="0" w:color="auto"/>
              <w:left w:val="single" w:sz="4" w:space="0" w:color="000000"/>
              <w:bottom w:val="single" w:sz="4" w:space="0" w:color="000000"/>
              <w:right w:val="single" w:sz="4" w:space="0" w:color="000000"/>
            </w:tcBorders>
            <w:hideMark/>
          </w:tcPr>
          <w:p w:rsidR="005C1E65" w:rsidRPr="001B767F" w:rsidRDefault="005C1E65" w:rsidP="006C4EB4">
            <w:pPr>
              <w:pStyle w:val="dash041e005f0431005f044b005f0447005f043d005f044b005f0439"/>
              <w:ind w:firstLine="390"/>
              <w:jc w:val="center"/>
              <w:rPr>
                <w:sz w:val="22"/>
                <w:lang w:eastAsia="en-US"/>
              </w:rPr>
            </w:pPr>
            <w:r w:rsidRPr="001B767F">
              <w:rPr>
                <w:sz w:val="22"/>
                <w:lang w:eastAsia="en-US"/>
              </w:rPr>
              <w:t>Апрель, 1 раз</w:t>
            </w:r>
            <w:r w:rsidR="002A16CD" w:rsidRPr="001B767F">
              <w:rPr>
                <w:sz w:val="22"/>
                <w:lang w:eastAsia="en-US"/>
              </w:rPr>
              <w:t xml:space="preserve"> в год</w:t>
            </w:r>
          </w:p>
        </w:tc>
      </w:tr>
    </w:tbl>
    <w:p w:rsidR="00635988" w:rsidRPr="001B767F" w:rsidRDefault="00635988" w:rsidP="00635988">
      <w:pPr>
        <w:pStyle w:val="dash041e005f0431005f044b005f0447005f043d005f044b005f0439"/>
        <w:jc w:val="both"/>
        <w:rPr>
          <w:sz w:val="28"/>
          <w:szCs w:val="30"/>
        </w:rPr>
      </w:pPr>
    </w:p>
    <w:p w:rsidR="003D13CD" w:rsidRPr="004A6C00" w:rsidRDefault="00635988" w:rsidP="004A6C00">
      <w:pPr>
        <w:spacing w:line="240" w:lineRule="auto"/>
        <w:ind w:right="-368" w:firstLine="567"/>
        <w:jc w:val="both"/>
        <w:rPr>
          <w:rStyle w:val="dash0410005f0431005f0437005f0430005f0446005f0020005f0441005f043f005f0438005f0441005f043a005f0430005f005fchar1char1"/>
          <w:szCs w:val="28"/>
        </w:rPr>
      </w:pPr>
      <w:r w:rsidRPr="001B767F">
        <w:rPr>
          <w:rFonts w:ascii="Times New Roman" w:hAnsi="Times New Roman" w:cs="Times New Roman"/>
          <w:sz w:val="24"/>
          <w:szCs w:val="28"/>
        </w:rPr>
        <w:t>Методики по осуществлению оценки планируемых результатов внеурочной деятельности   закреплены в Положении о внеурочной деятельности (см. Положение о внеурочной деятельности, п.7). Полученные результаты служат основой для   составления портфеля достижений   школьника в целях определения эффективности  воспитательной  деятельности.</w:t>
      </w:r>
    </w:p>
    <w:p w:rsidR="00D626F0" w:rsidRPr="004D78F8" w:rsidRDefault="004D78F8" w:rsidP="004D78F8">
      <w:pPr>
        <w:pStyle w:val="dash0410005f0431005f0437005f0430005f0446005f0020005f0441005f043f005f0438005f0441005f043a005f0430"/>
        <w:ind w:left="360" w:firstLine="0"/>
        <w:jc w:val="center"/>
        <w:rPr>
          <w:rStyle w:val="dash0410005f0431005f0437005f0430005f0446005f0020005f0441005f043f005f0438005f0441005f043a005f0430005f005fchar1char1"/>
          <w:b/>
          <w:u w:val="single"/>
        </w:rPr>
      </w:pPr>
      <w:r>
        <w:rPr>
          <w:rStyle w:val="dash0410005f0431005f0437005f0430005f0446005f0020005f0441005f043f005f0438005f0441005f043a005f0430005f005fchar1char1"/>
          <w:b/>
          <w:u w:val="single"/>
        </w:rPr>
        <w:t>3.2.</w:t>
      </w:r>
      <w:r w:rsidR="00E67921" w:rsidRPr="004D78F8">
        <w:rPr>
          <w:rStyle w:val="dash0410005f0431005f0437005f0430005f0446005f0020005f0441005f043f005f0438005f0441005f043a005f0430005f005fchar1char1"/>
          <w:b/>
          <w:u w:val="single"/>
        </w:rPr>
        <w:t>Система условий реализации ос</w:t>
      </w:r>
      <w:r w:rsidR="00D626F0" w:rsidRPr="004D78F8">
        <w:rPr>
          <w:rStyle w:val="dash0410005f0431005f0437005f0430005f0446005f0020005f0441005f043f005f0438005f0441005f043a005f0430005f005fchar1char1"/>
          <w:b/>
          <w:u w:val="single"/>
        </w:rPr>
        <w:t>новной образовательной программы.</w:t>
      </w:r>
    </w:p>
    <w:p w:rsidR="00D626F0" w:rsidRPr="001B767F" w:rsidRDefault="005F1B71" w:rsidP="00D62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54F">
        <w:rPr>
          <w:rFonts w:ascii="Times New Roman" w:hAnsi="Times New Roman" w:cs="Times New Roman"/>
          <w:sz w:val="24"/>
          <w:szCs w:val="24"/>
        </w:rPr>
        <w:t xml:space="preserve">  </w:t>
      </w:r>
      <w:r w:rsidR="00D626F0" w:rsidRPr="001B767F">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D5354F">
        <w:rPr>
          <w:rFonts w:ascii="Times New Roman" w:hAnsi="Times New Roman" w:cs="Times New Roman"/>
          <w:sz w:val="24"/>
          <w:szCs w:val="24"/>
        </w:rPr>
        <w:t xml:space="preserve"> школы </w:t>
      </w:r>
      <w:r w:rsidR="00D626F0" w:rsidRPr="001B767F">
        <w:rPr>
          <w:rFonts w:ascii="Times New Roman" w:hAnsi="Times New Roman" w:cs="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626F0" w:rsidRPr="001B767F" w:rsidRDefault="00D626F0" w:rsidP="00D626F0">
      <w:pPr>
        <w:spacing w:after="0" w:line="240" w:lineRule="auto"/>
        <w:ind w:left="360"/>
        <w:jc w:val="both"/>
        <w:rPr>
          <w:rStyle w:val="dash041e005f0431005f044b005f0447005f043d005f044b005f0439005f005fchar1char1"/>
        </w:rPr>
      </w:pPr>
      <w:r w:rsidRPr="001B767F">
        <w:rPr>
          <w:rStyle w:val="dash041e005f0431005f044b005f0447005f043d005f044b005f0439005f005fchar1char1"/>
        </w:rPr>
        <w:t>Созданные в образовательно</w:t>
      </w:r>
      <w:r w:rsidR="00D5354F">
        <w:rPr>
          <w:rStyle w:val="dash041e005f0431005f044b005f0447005f043d005f044b005f0439005f005fchar1char1"/>
        </w:rPr>
        <w:t>й</w:t>
      </w:r>
      <w:r w:rsidRPr="001B767F">
        <w:rPr>
          <w:rStyle w:val="dash041e005f0431005f044b005f0447005f043d005f044b005f0439005f005fchar1char1"/>
        </w:rPr>
        <w:t xml:space="preserve"> </w:t>
      </w:r>
      <w:r w:rsidR="00D5354F">
        <w:rPr>
          <w:rStyle w:val="dash041e005f0431005f044b005f0447005f043d005f044b005f0439005f005fchar1char1"/>
        </w:rPr>
        <w:t xml:space="preserve"> организации</w:t>
      </w:r>
      <w:r w:rsidRPr="001B767F">
        <w:rPr>
          <w:rStyle w:val="dash041e005f0431005f044b005f0447005f043d005f044b005f0439005f005fchar1char1"/>
        </w:rPr>
        <w:t>, реализующе</w:t>
      </w:r>
      <w:r w:rsidR="00D5354F">
        <w:rPr>
          <w:rStyle w:val="dash041e005f0431005f044b005f0447005f043d005f044b005f0439005f005fchar1char1"/>
        </w:rPr>
        <w:t>й</w:t>
      </w:r>
      <w:r w:rsidRPr="001B767F">
        <w:rPr>
          <w:rStyle w:val="dash041e005f0431005f044b005f0447005f043d005f044b005f0439005f005fchar1char1"/>
        </w:rPr>
        <w:t xml:space="preserve"> основную образовательную программу основного общего образования, условия должны:</w:t>
      </w:r>
    </w:p>
    <w:p w:rsidR="00D626F0" w:rsidRPr="001B767F" w:rsidRDefault="00D626F0" w:rsidP="00D626F0">
      <w:pPr>
        <w:pStyle w:val="dash041e005f0431005f044b005f0447005f043d005f044b005f0439"/>
        <w:ind w:left="360"/>
        <w:jc w:val="both"/>
        <w:rPr>
          <w:rStyle w:val="dash041e005f0431005f044b005f0447005f043d005f044b005f0439005f005fchar1char1"/>
        </w:rPr>
      </w:pPr>
      <w:r w:rsidRPr="001B767F">
        <w:rPr>
          <w:rStyle w:val="Zag11"/>
          <w:rFonts w:eastAsia="@Arial Unicode MS"/>
        </w:rPr>
        <w:t>• </w:t>
      </w:r>
      <w:r w:rsidRPr="001B767F">
        <w:rPr>
          <w:rStyle w:val="dash041e005f0431005f044b005f0447005f043d005f044b005f0439005f005fchar1char1"/>
        </w:rPr>
        <w:t>соответствовать требованиям Стандарта;</w:t>
      </w:r>
    </w:p>
    <w:p w:rsidR="00D626F0" w:rsidRPr="001B767F" w:rsidRDefault="00D626F0" w:rsidP="00D626F0">
      <w:pPr>
        <w:pStyle w:val="dash041e005f0431005f044b005f0447005f043d005f044b005f0439"/>
        <w:ind w:left="360"/>
        <w:jc w:val="both"/>
        <w:rPr>
          <w:rStyle w:val="dash041e005f0431005f044b005f0447005f043d005f044b005f0439005f005fchar1char1"/>
        </w:rPr>
      </w:pPr>
      <w:r w:rsidRPr="001B767F">
        <w:rPr>
          <w:rStyle w:val="Zag11"/>
          <w:rFonts w:eastAsia="@Arial Unicode MS"/>
        </w:rPr>
        <w:t>• </w:t>
      </w:r>
      <w:r w:rsidRPr="001B767F">
        <w:rPr>
          <w:rStyle w:val="dash041e005f0431005f044b005f0447005f043d005f044b005f0439005f005fchar1char1"/>
        </w:rPr>
        <w:t xml:space="preserve">обеспечивать достижение планируемых результатов освоения основной образовательной программы </w:t>
      </w:r>
      <w:r w:rsidR="001A385D">
        <w:rPr>
          <w:rStyle w:val="dash041e005f0431005f044b005f0447005f043d005f044b005f0439005f005fchar1char1"/>
        </w:rPr>
        <w:t xml:space="preserve"> </w:t>
      </w:r>
      <w:r w:rsidRPr="001B767F">
        <w:rPr>
          <w:rStyle w:val="dash041e005f0431005f044b005f0447005f043d005f044b005f0439005f005fchar1char1"/>
        </w:rPr>
        <w:t>и реализацию предусмотренных в ней образовательных программ;</w:t>
      </w:r>
    </w:p>
    <w:p w:rsidR="00B16284" w:rsidRDefault="00D626F0" w:rsidP="00D626F0">
      <w:pPr>
        <w:pStyle w:val="dash041e005f0431005f044b005f0447005f043d005f044b005f0439"/>
        <w:ind w:left="360"/>
        <w:jc w:val="both"/>
        <w:rPr>
          <w:rStyle w:val="dash041e005f0431005f044b005f0447005f043d005f044b005f0439005f005fchar1char1"/>
        </w:rPr>
      </w:pPr>
      <w:r w:rsidRPr="001B767F">
        <w:rPr>
          <w:rStyle w:val="Zag11"/>
          <w:rFonts w:eastAsia="@Arial Unicode MS"/>
        </w:rPr>
        <w:t>• </w:t>
      </w:r>
      <w:r w:rsidRPr="001B767F">
        <w:rPr>
          <w:rStyle w:val="dash041e005f0431005f044b005f0447005f043d005f044b005f0439005f005fchar1char1"/>
        </w:rPr>
        <w:t xml:space="preserve">учитывать </w:t>
      </w:r>
      <w:r w:rsidR="001A385D">
        <w:rPr>
          <w:rStyle w:val="dash041e005f0431005f044b005f0447005f043d005f044b005f0439005f005fchar1char1"/>
        </w:rPr>
        <w:t>организационную структуру  организации</w:t>
      </w:r>
      <w:r w:rsidR="00B16284">
        <w:rPr>
          <w:rStyle w:val="dash041e005f0431005f044b005f0447005f043d005f044b005f0439005f005fchar1char1"/>
        </w:rPr>
        <w:t>, осуществляющей образовательную деятельность;</w:t>
      </w:r>
      <w:r w:rsidRPr="001B767F">
        <w:rPr>
          <w:rStyle w:val="dash041e005f0431005f044b005f0447005f043d005f044b005f0439005f005fchar1char1"/>
        </w:rPr>
        <w:t xml:space="preserve"> </w:t>
      </w:r>
    </w:p>
    <w:p w:rsidR="003D1240" w:rsidRDefault="00D626F0" w:rsidP="00E64630">
      <w:pPr>
        <w:pStyle w:val="dash041e005f0431005f044b005f0447005f043d005f044b005f0439"/>
        <w:ind w:left="360"/>
        <w:jc w:val="both"/>
        <w:rPr>
          <w:rStyle w:val="dash041e005f0431005f044b005f0447005f043d005f044b005f0439005f005fchar1char1"/>
        </w:rPr>
      </w:pPr>
      <w:r w:rsidRPr="001B767F">
        <w:rPr>
          <w:rStyle w:val="Zag11"/>
          <w:rFonts w:eastAsia="@Arial Unicode MS"/>
        </w:rPr>
        <w:t>• </w:t>
      </w:r>
      <w:r w:rsidR="00B16284">
        <w:rPr>
          <w:rStyle w:val="Zag11"/>
          <w:rFonts w:eastAsia="@Arial Unicode MS"/>
        </w:rPr>
        <w:t xml:space="preserve">учитывать взаимодействие  образовательной организации </w:t>
      </w:r>
      <w:r w:rsidRPr="001B767F">
        <w:rPr>
          <w:rStyle w:val="dash041e005f0431005f044b005f0447005f043d005f044b005f0439005f005fchar1char1"/>
        </w:rPr>
        <w:t>с социальными партнёрами</w:t>
      </w:r>
      <w:r w:rsidR="00B16284">
        <w:rPr>
          <w:rStyle w:val="dash041e005f0431005f044b005f0447005f043d005f044b005f0439005f005fchar1char1"/>
        </w:rPr>
        <w:t>.</w:t>
      </w:r>
    </w:p>
    <w:tbl>
      <w:tblPr>
        <w:tblStyle w:val="a8"/>
        <w:tblW w:w="0" w:type="auto"/>
        <w:tblInd w:w="360" w:type="dxa"/>
        <w:tblLook w:val="04A0" w:firstRow="1" w:lastRow="0" w:firstColumn="1" w:lastColumn="0" w:noHBand="0" w:noVBand="1"/>
      </w:tblPr>
      <w:tblGrid>
        <w:gridCol w:w="2583"/>
        <w:gridCol w:w="8505"/>
        <w:gridCol w:w="3794"/>
      </w:tblGrid>
      <w:tr w:rsidR="003D1240" w:rsidTr="00D719B7">
        <w:tc>
          <w:tcPr>
            <w:tcW w:w="2583" w:type="dxa"/>
          </w:tcPr>
          <w:p w:rsidR="003D1240" w:rsidRPr="003D1240" w:rsidRDefault="003D1240" w:rsidP="003D1240">
            <w:pPr>
              <w:pStyle w:val="dash041e005f0431005f044b005f0447005f043d005f044b005f0439"/>
              <w:jc w:val="center"/>
              <w:rPr>
                <w:rStyle w:val="dash041e005f0431005f044b005f0447005f043d005f044b005f0439005f005fchar1char1"/>
                <w:b/>
              </w:rPr>
            </w:pPr>
            <w:r w:rsidRPr="003D1240">
              <w:rPr>
                <w:rStyle w:val="dash041e005f0431005f044b005f0447005f043d005f044b005f0439005f005fchar1char1"/>
                <w:b/>
              </w:rPr>
              <w:t>Требования к условиям реализации ООП ООО</w:t>
            </w:r>
          </w:p>
        </w:tc>
        <w:tc>
          <w:tcPr>
            <w:tcW w:w="8505" w:type="dxa"/>
          </w:tcPr>
          <w:p w:rsidR="0058538C" w:rsidRDefault="0058538C" w:rsidP="003D1240">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Нормативные правовые акты.</w:t>
            </w:r>
          </w:p>
          <w:p w:rsidR="003D1240" w:rsidRPr="003D1240" w:rsidRDefault="003D1240" w:rsidP="003D1240">
            <w:pPr>
              <w:pStyle w:val="dash041e005f0431005f044b005f0447005f043d005f044b005f0439"/>
              <w:jc w:val="center"/>
              <w:rPr>
                <w:rStyle w:val="dash041e005f0431005f044b005f0447005f043d005f044b005f0439005f005fchar1char1"/>
                <w:b/>
              </w:rPr>
            </w:pPr>
            <w:r w:rsidRPr="003D1240">
              <w:rPr>
                <w:rStyle w:val="dash041e005f0431005f044b005f0447005f043d005f044b005f0439005f005fchar1char1"/>
                <w:b/>
              </w:rPr>
              <w:t>Локальные акты, регламентирующие деятельность ОО</w:t>
            </w:r>
          </w:p>
        </w:tc>
        <w:tc>
          <w:tcPr>
            <w:tcW w:w="3794" w:type="dxa"/>
          </w:tcPr>
          <w:p w:rsidR="003D1240" w:rsidRPr="003D1240" w:rsidRDefault="003D1240" w:rsidP="003D1240">
            <w:pPr>
              <w:pStyle w:val="dash041e005f0431005f044b005f0447005f043d005f044b005f0439"/>
              <w:jc w:val="center"/>
              <w:rPr>
                <w:rStyle w:val="dash041e005f0431005f044b005f0447005f043d005f044b005f0439005f005fchar1char1"/>
                <w:b/>
              </w:rPr>
            </w:pPr>
            <w:r w:rsidRPr="003D1240">
              <w:rPr>
                <w:rStyle w:val="dash041e005f0431005f044b005f0447005f043d005f044b005f0439005f005fchar1char1"/>
                <w:b/>
              </w:rPr>
              <w:t>ФИО  ответственного за  реализацию ООП ООО</w:t>
            </w:r>
          </w:p>
        </w:tc>
      </w:tr>
      <w:tr w:rsidR="003D1240" w:rsidTr="00D719B7">
        <w:tc>
          <w:tcPr>
            <w:tcW w:w="2583" w:type="dxa"/>
          </w:tcPr>
          <w:p w:rsidR="003D1240" w:rsidRDefault="003D1240"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Кадровые условия  реализации   ООП ООО</w:t>
            </w:r>
          </w:p>
        </w:tc>
        <w:tc>
          <w:tcPr>
            <w:tcW w:w="8505" w:type="dxa"/>
          </w:tcPr>
          <w:p w:rsidR="003D1240" w:rsidRPr="00E42D56" w:rsidRDefault="00A95AE2" w:rsidP="00F56E2F">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 xml:space="preserve">Положение о нормах профессиональной этики педагогических работников </w:t>
            </w:r>
            <w:r w:rsidR="00F56E2F" w:rsidRPr="00E42D56">
              <w:rPr>
                <w:rStyle w:val="dash041e005f0431005f044b005f0447005f043d005f044b005f0439005f005fchar1char1"/>
              </w:rPr>
              <w:t xml:space="preserve">муниципального общеобразовательного учреждения </w:t>
            </w:r>
            <w:r w:rsidRPr="00E42D56">
              <w:rPr>
                <w:rStyle w:val="dash041e005f0431005f044b005f0447005f043d005f044b005f0439005f005fchar1char1"/>
              </w:rPr>
              <w:t xml:space="preserve"> «Средней школы № 66»</w:t>
            </w:r>
          </w:p>
          <w:p w:rsidR="002E479C" w:rsidRPr="002E479C" w:rsidRDefault="002E479C" w:rsidP="002E479C">
            <w:pPr>
              <w:spacing w:after="0" w:line="240" w:lineRule="auto"/>
              <w:contextualSpacing/>
              <w:jc w:val="both"/>
              <w:rPr>
                <w:rFonts w:ascii="Times New Roman" w:eastAsia="Calibri" w:hAnsi="Times New Roman" w:cs="Times New Roman"/>
                <w:sz w:val="24"/>
                <w:szCs w:val="24"/>
                <w:lang w:eastAsia="en-US"/>
              </w:rPr>
            </w:pPr>
            <w:r w:rsidRPr="002E479C">
              <w:rPr>
                <w:rFonts w:ascii="Times New Roman" w:eastAsia="Calibri" w:hAnsi="Times New Roman" w:cs="Times New Roman"/>
                <w:sz w:val="24"/>
                <w:szCs w:val="24"/>
                <w:lang w:eastAsia="en-US"/>
              </w:rPr>
              <w:t xml:space="preserve">Положение </w:t>
            </w:r>
            <w:r w:rsidRPr="00E42D56">
              <w:rPr>
                <w:rFonts w:ascii="Times New Roman" w:eastAsia="Calibri" w:hAnsi="Times New Roman" w:cs="Times New Roman"/>
                <w:sz w:val="24"/>
                <w:szCs w:val="24"/>
                <w:lang w:eastAsia="en-US"/>
              </w:rPr>
              <w:t>о</w:t>
            </w:r>
            <w:r w:rsidRPr="002E479C">
              <w:rPr>
                <w:rFonts w:ascii="Times New Roman" w:eastAsia="Calibri" w:hAnsi="Times New Roman" w:cs="Times New Roman"/>
                <w:sz w:val="24"/>
                <w:szCs w:val="24"/>
                <w:lang w:eastAsia="en-US"/>
              </w:rPr>
              <w:t xml:space="preserve"> правах, обязанностях и ответственности работников (кроме педагогических) муниципального общеобразовательного учреждения «Средняя школа № 66»</w:t>
            </w:r>
          </w:p>
          <w:p w:rsidR="002E479C" w:rsidRDefault="002E479C" w:rsidP="00F56E2F">
            <w:pPr>
              <w:pStyle w:val="dash041e005f0431005f044b005f0447005f043d005f044b005f0439"/>
              <w:jc w:val="both"/>
              <w:rPr>
                <w:rStyle w:val="dash041e005f0431005f044b005f0447005f043d005f044b005f0439005f005fchar1char1"/>
              </w:rPr>
            </w:pPr>
          </w:p>
        </w:tc>
        <w:tc>
          <w:tcPr>
            <w:tcW w:w="3794" w:type="dxa"/>
          </w:tcPr>
          <w:p w:rsidR="003D1240" w:rsidRDefault="003D1240"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Чернецова С.Б. (директор школы)</w:t>
            </w:r>
          </w:p>
          <w:p w:rsidR="003D1240" w:rsidRDefault="003D1240"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Золотарева Е.В. (зам. директора по УВР)</w:t>
            </w:r>
          </w:p>
          <w:p w:rsidR="003D1240" w:rsidRDefault="003D1240" w:rsidP="00D626F0">
            <w:pPr>
              <w:pStyle w:val="dash041e005f0431005f044b005f0447005f043d005f044b005f0439"/>
              <w:jc w:val="both"/>
            </w:pPr>
            <w:r>
              <w:rPr>
                <w:rStyle w:val="dash041e005f0431005f044b005f0447005f043d005f044b005f0439005f005fchar1char1"/>
              </w:rPr>
              <w:t>Аверьянова М.А.</w:t>
            </w:r>
            <w:r w:rsidRPr="003D1240">
              <w:t xml:space="preserve"> (зам. директора по УВР)</w:t>
            </w:r>
          </w:p>
          <w:p w:rsidR="000711A1" w:rsidRDefault="004E1040" w:rsidP="00D626F0">
            <w:pPr>
              <w:pStyle w:val="dash041e005f0431005f044b005f0447005f043d005f044b005f0439"/>
              <w:jc w:val="both"/>
              <w:rPr>
                <w:rStyle w:val="dash041e005f0431005f044b005f0447005f043d005f044b005f0439005f005fchar1char1"/>
              </w:rPr>
            </w:pPr>
            <w:r>
              <w:t>Лужкова А.Н.</w:t>
            </w:r>
          </w:p>
        </w:tc>
      </w:tr>
      <w:tr w:rsidR="003D1240" w:rsidTr="00D719B7">
        <w:tc>
          <w:tcPr>
            <w:tcW w:w="2583" w:type="dxa"/>
          </w:tcPr>
          <w:p w:rsidR="003D1240" w:rsidRDefault="003D1240" w:rsidP="00D626F0">
            <w:pPr>
              <w:pStyle w:val="dash041e005f0431005f044b005f0447005f043d005f044b005f0439"/>
              <w:jc w:val="both"/>
              <w:rPr>
                <w:rStyle w:val="dash041e005f0431005f044b005f0447005f043d005f044b005f0439005f005fchar1char1"/>
              </w:rPr>
            </w:pPr>
          </w:p>
        </w:tc>
        <w:tc>
          <w:tcPr>
            <w:tcW w:w="8505" w:type="dxa"/>
          </w:tcPr>
          <w:p w:rsidR="00A95AE2" w:rsidRPr="00E42D56" w:rsidRDefault="00A95AE2" w:rsidP="00A95AE2">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Положение об аттестации педагогических работников в целях подтверждения соответствия занимаемой должности.</w:t>
            </w:r>
          </w:p>
          <w:p w:rsidR="00A95AE2" w:rsidRDefault="00A95AE2" w:rsidP="00A95AE2">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Положение об аттестации заместителей директоров средней школы №66.</w:t>
            </w:r>
          </w:p>
          <w:p w:rsidR="00A95AE2" w:rsidRPr="00A97755" w:rsidRDefault="00A95AE2" w:rsidP="00A95AE2">
            <w:pPr>
              <w:pStyle w:val="dash041e005f0431005f044b005f0447005f043d005f044b005f0439"/>
              <w:jc w:val="both"/>
              <w:rPr>
                <w:rStyle w:val="dash041e005f0431005f044b005f0447005f043d005f044b005f0439005f005fchar1char1"/>
              </w:rPr>
            </w:pPr>
            <w:r w:rsidRPr="00A97755">
              <w:rPr>
                <w:rStyle w:val="dash041e005f0431005f044b005f0447005f043d005f044b005f0439005f005fchar1char1"/>
              </w:rPr>
              <w:t>Положение об оплате труда работников МОУ «Средняя школа №66».</w:t>
            </w:r>
          </w:p>
          <w:p w:rsidR="00A95AE2" w:rsidRPr="00A97755" w:rsidRDefault="00A95AE2" w:rsidP="00D7107D">
            <w:pPr>
              <w:pStyle w:val="dash041e005f0431005f044b005f0447005f043d005f044b005f0439"/>
              <w:jc w:val="both"/>
              <w:rPr>
                <w:rStyle w:val="dash041e005f0431005f044b005f0447005f043d005f044b005f0439005f005fchar1char1"/>
              </w:rPr>
            </w:pPr>
            <w:r w:rsidRPr="00A97755">
              <w:rPr>
                <w:rStyle w:val="dash041e005f0431005f044b005f0447005f043d005f044b005f0439005f005fchar1char1"/>
              </w:rPr>
              <w:t>Положение о премировании (установлении поощрительных выплат, вознаграждений) работников МОУ «Средняя школа №66».</w:t>
            </w:r>
          </w:p>
          <w:p w:rsidR="00D7107D" w:rsidRPr="00A97755" w:rsidRDefault="00D7107D" w:rsidP="00D7107D">
            <w:pPr>
              <w:pStyle w:val="dash041e005f0431005f044b005f0447005f043d005f044b005f0439"/>
              <w:jc w:val="both"/>
              <w:rPr>
                <w:rStyle w:val="dash041e005f0431005f044b005f0447005f043d005f044b005f0439005f005fchar1char1"/>
              </w:rPr>
            </w:pPr>
            <w:r w:rsidRPr="00A97755">
              <w:rPr>
                <w:rStyle w:val="dash041e005f0431005f044b005f0447005f043d005f044b005f0439005f005fchar1char1"/>
              </w:rPr>
              <w:t>Положение о  порядке установления стимулирующих выплат (надбавок и (или) доплат) муниципального общеобразовательного учреждения «Средняя школа № 66»</w:t>
            </w:r>
          </w:p>
          <w:p w:rsidR="00D7107D" w:rsidRDefault="00D7107D" w:rsidP="00D7107D">
            <w:pPr>
              <w:pStyle w:val="dash041e005f0431005f044b005f0447005f043d005f044b005f0439"/>
              <w:jc w:val="both"/>
              <w:rPr>
                <w:rStyle w:val="dash041e005f0431005f044b005f0447005f043d005f044b005f0439005f005fchar1char1"/>
              </w:rPr>
            </w:pPr>
            <w:r w:rsidRPr="00A97755">
              <w:rPr>
                <w:rStyle w:val="dash041e005f0431005f044b005f0447005f043d005f044b005f0439005f005fchar1char1"/>
              </w:rPr>
              <w:t>Положение о выплатах социального характера муниципального общеобразовательного учреждения «Средняя  школа №66»</w:t>
            </w:r>
          </w:p>
        </w:tc>
        <w:tc>
          <w:tcPr>
            <w:tcW w:w="3794" w:type="dxa"/>
          </w:tcPr>
          <w:p w:rsidR="003D1240" w:rsidRDefault="003D1240" w:rsidP="00D626F0">
            <w:pPr>
              <w:pStyle w:val="dash041e005f0431005f044b005f0447005f043d005f044b005f0439"/>
              <w:jc w:val="both"/>
              <w:rPr>
                <w:rStyle w:val="dash041e005f0431005f044b005f0447005f043d005f044b005f0439005f005fchar1char1"/>
              </w:rPr>
            </w:pPr>
          </w:p>
        </w:tc>
      </w:tr>
      <w:tr w:rsidR="003D1240" w:rsidTr="00D719B7">
        <w:tc>
          <w:tcPr>
            <w:tcW w:w="2583" w:type="dxa"/>
          </w:tcPr>
          <w:p w:rsidR="003D1240" w:rsidRDefault="00D935B8"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Финансово – экономические условия реализации ООП ООО</w:t>
            </w:r>
          </w:p>
        </w:tc>
        <w:tc>
          <w:tcPr>
            <w:tcW w:w="8505" w:type="dxa"/>
          </w:tcPr>
          <w:p w:rsidR="003D1240" w:rsidRPr="00E42D56" w:rsidRDefault="0058538C" w:rsidP="0058538C">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Нормативы определяются  в соответствии с п. 3 части 1 ст. 8 ФЗ от 29.12.2012г. № 273 – ФЗ «Об образовании в Российской Федерации»</w:t>
            </w:r>
          </w:p>
          <w:p w:rsidR="00A64A99" w:rsidRPr="00E42D56" w:rsidRDefault="00A64A99" w:rsidP="0058538C">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 xml:space="preserve">Порядок оказания платных образовательных услуг </w:t>
            </w:r>
            <w:r w:rsidR="00551A1F" w:rsidRPr="00E42D56">
              <w:rPr>
                <w:rStyle w:val="dash041e005f0431005f044b005f0447005f043d005f044b005f0439005f005fchar1char1"/>
              </w:rPr>
              <w:t xml:space="preserve"> муниципальным общеобразовательным учреждением</w:t>
            </w:r>
            <w:r w:rsidRPr="00E42D56">
              <w:rPr>
                <w:rStyle w:val="dash041e005f0431005f044b005f0447005f043d005f044b005f0439005f005fchar1char1"/>
              </w:rPr>
              <w:t xml:space="preserve"> «Средняя школа № 66».</w:t>
            </w:r>
          </w:p>
          <w:p w:rsidR="00A64A99" w:rsidRPr="00E42D56" w:rsidRDefault="00A64A99" w:rsidP="0058538C">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Договор об оказании платных образовательных услуг.</w:t>
            </w:r>
          </w:p>
          <w:p w:rsidR="00A64A99" w:rsidRPr="00E42D56" w:rsidRDefault="00A64A99" w:rsidP="00A64A99">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 xml:space="preserve">Договор </w:t>
            </w:r>
            <w:r w:rsidR="00F03DFF" w:rsidRPr="00E42D56">
              <w:rPr>
                <w:rStyle w:val="dash041e005f0431005f044b005f0447005f043d005f044b005f0439005f005fchar1char1"/>
              </w:rPr>
              <w:t>без</w:t>
            </w:r>
            <w:r w:rsidRPr="00E42D56">
              <w:rPr>
                <w:rStyle w:val="dash041e005f0431005f044b005f0447005f043d005f044b005f0439005f005fchar1char1"/>
              </w:rPr>
              <w:t>возмездного оказания услуг (выполнения работ).</w:t>
            </w:r>
          </w:p>
          <w:p w:rsidR="0013678C" w:rsidRPr="00E42D56" w:rsidRDefault="0013678C" w:rsidP="00686FE2">
            <w:pPr>
              <w:autoSpaceDE w:val="0"/>
              <w:autoSpaceDN w:val="0"/>
              <w:adjustRightInd w:val="0"/>
              <w:spacing w:after="0" w:line="240" w:lineRule="auto"/>
              <w:rPr>
                <w:rFonts w:ascii="Times New Roman" w:hAnsi="Times New Roman" w:cs="Times New Roman"/>
                <w:color w:val="000000"/>
                <w:sz w:val="24"/>
                <w:szCs w:val="24"/>
              </w:rPr>
            </w:pPr>
            <w:r w:rsidRPr="00E42D56">
              <w:rPr>
                <w:rFonts w:ascii="Times New Roman" w:hAnsi="Times New Roman" w:cs="Times New Roman"/>
                <w:color w:val="000000"/>
                <w:sz w:val="24"/>
                <w:szCs w:val="24"/>
              </w:rPr>
              <w:t xml:space="preserve">Положение </w:t>
            </w:r>
            <w:r w:rsidRPr="0013678C">
              <w:rPr>
                <w:rFonts w:ascii="Times New Roman" w:hAnsi="Times New Roman" w:cs="Times New Roman"/>
                <w:color w:val="000000"/>
                <w:sz w:val="24"/>
                <w:szCs w:val="24"/>
              </w:rPr>
              <w:t xml:space="preserve">о добровольных пожертвованиях и целевых взносах муниципального общеобразовательного </w:t>
            </w:r>
            <w:r w:rsidRPr="00E42D56">
              <w:rPr>
                <w:rFonts w:ascii="Times New Roman" w:hAnsi="Times New Roman" w:cs="Times New Roman"/>
                <w:color w:val="000000"/>
                <w:sz w:val="24"/>
                <w:szCs w:val="24"/>
              </w:rPr>
              <w:t>у</w:t>
            </w:r>
            <w:r w:rsidRPr="0013678C">
              <w:rPr>
                <w:rFonts w:ascii="Times New Roman" w:hAnsi="Times New Roman" w:cs="Times New Roman"/>
                <w:color w:val="000000"/>
                <w:sz w:val="24"/>
                <w:szCs w:val="24"/>
              </w:rPr>
              <w:t>чреждения «Средняя школа № 66»</w:t>
            </w:r>
          </w:p>
          <w:p w:rsidR="00DE05CA" w:rsidRPr="00DE05CA" w:rsidRDefault="00DE05CA" w:rsidP="00DE05CA">
            <w:pPr>
              <w:spacing w:after="0" w:line="240" w:lineRule="auto"/>
              <w:contextualSpacing/>
              <w:jc w:val="both"/>
              <w:rPr>
                <w:rFonts w:ascii="Times New Roman" w:eastAsia="Calibri" w:hAnsi="Times New Roman" w:cs="Times New Roman"/>
                <w:sz w:val="24"/>
                <w:szCs w:val="24"/>
                <w:lang w:eastAsia="en-US"/>
              </w:rPr>
            </w:pPr>
            <w:r w:rsidRPr="00DE05CA">
              <w:rPr>
                <w:rFonts w:ascii="Times New Roman" w:eastAsia="Calibri" w:hAnsi="Times New Roman" w:cs="Times New Roman"/>
                <w:sz w:val="24"/>
                <w:szCs w:val="24"/>
                <w:lang w:eastAsia="en-US"/>
              </w:rPr>
              <w:t>Положение о бракеражной комиссии в муниципальном общеобразовательном учреждении  «Средняя школа № 66»</w:t>
            </w:r>
          </w:p>
          <w:p w:rsidR="001E51BE" w:rsidRPr="001E51BE" w:rsidRDefault="001E51BE" w:rsidP="001E51BE">
            <w:pPr>
              <w:spacing w:after="0" w:line="240" w:lineRule="auto"/>
              <w:contextualSpacing/>
              <w:jc w:val="both"/>
              <w:rPr>
                <w:rFonts w:ascii="Times New Roman" w:eastAsia="Calibri" w:hAnsi="Times New Roman" w:cs="Times New Roman"/>
                <w:sz w:val="24"/>
                <w:szCs w:val="24"/>
                <w:lang w:eastAsia="en-US"/>
              </w:rPr>
            </w:pPr>
            <w:r w:rsidRPr="001E51BE">
              <w:rPr>
                <w:rFonts w:ascii="Times New Roman" w:eastAsia="Calibri" w:hAnsi="Times New Roman" w:cs="Times New Roman"/>
                <w:sz w:val="24"/>
                <w:szCs w:val="24"/>
                <w:lang w:eastAsia="en-US"/>
              </w:rPr>
              <w:t>Положение о внутреннем финансовом контроле в муниципальном общеобразовательном учреждении «Средняя школа № 66»</w:t>
            </w:r>
          </w:p>
          <w:p w:rsidR="00E65BA7" w:rsidRPr="00E65BA7" w:rsidRDefault="00E65BA7" w:rsidP="00E65BA7">
            <w:pPr>
              <w:spacing w:after="0" w:line="240" w:lineRule="auto"/>
              <w:contextualSpacing/>
              <w:jc w:val="both"/>
              <w:rPr>
                <w:rFonts w:ascii="Times New Roman" w:eastAsia="Calibri" w:hAnsi="Times New Roman" w:cs="Times New Roman"/>
                <w:sz w:val="24"/>
                <w:szCs w:val="24"/>
                <w:lang w:eastAsia="en-US"/>
              </w:rPr>
            </w:pPr>
            <w:r w:rsidRPr="00E65BA7">
              <w:rPr>
                <w:rFonts w:ascii="Times New Roman" w:eastAsia="Calibri" w:hAnsi="Times New Roman" w:cs="Times New Roman"/>
                <w:sz w:val="24"/>
                <w:szCs w:val="24"/>
                <w:lang w:eastAsia="en-US"/>
              </w:rPr>
              <w:t>Порядок предоставления социальной услуги по обеспечению одноразовым питанием за частичную оплату в муниципальном общеобразовательном учреждении  «Средняя школа № 66»</w:t>
            </w:r>
          </w:p>
          <w:p w:rsidR="00EA339E" w:rsidRPr="00E42D56" w:rsidRDefault="00E95FDD" w:rsidP="00E42D56">
            <w:pPr>
              <w:spacing w:after="0" w:line="240" w:lineRule="auto"/>
              <w:contextualSpacing/>
              <w:jc w:val="both"/>
              <w:rPr>
                <w:rStyle w:val="dash041e005f0431005f044b005f0447005f043d005f044b005f0439005f005fchar1char1"/>
                <w:rFonts w:eastAsia="Calibri"/>
                <w:lang w:eastAsia="en-US"/>
              </w:rPr>
            </w:pPr>
            <w:r w:rsidRPr="00E95FDD">
              <w:rPr>
                <w:rFonts w:ascii="Times New Roman" w:eastAsia="Calibri" w:hAnsi="Times New Roman" w:cs="Times New Roman"/>
                <w:sz w:val="24"/>
                <w:szCs w:val="24"/>
                <w:lang w:eastAsia="en-US"/>
              </w:rPr>
              <w:t xml:space="preserve">Положение </w:t>
            </w:r>
            <w:r w:rsidRPr="00E42D56">
              <w:rPr>
                <w:rFonts w:ascii="Times New Roman" w:eastAsia="Calibri" w:hAnsi="Times New Roman" w:cs="Times New Roman"/>
                <w:sz w:val="24"/>
                <w:szCs w:val="24"/>
                <w:lang w:eastAsia="en-US"/>
              </w:rPr>
              <w:t>о</w:t>
            </w:r>
            <w:r w:rsidRPr="00E95FDD">
              <w:rPr>
                <w:rFonts w:ascii="Times New Roman" w:eastAsia="Calibri" w:hAnsi="Times New Roman" w:cs="Times New Roman"/>
                <w:sz w:val="24"/>
                <w:szCs w:val="24"/>
                <w:lang w:eastAsia="en-US"/>
              </w:rPr>
              <w:t xml:space="preserve"> балансовой комиссии муниципального общеобразовательного учреждения «Средняя школа № 66»</w:t>
            </w:r>
          </w:p>
        </w:tc>
        <w:tc>
          <w:tcPr>
            <w:tcW w:w="3794" w:type="dxa"/>
          </w:tcPr>
          <w:p w:rsidR="00D935B8" w:rsidRPr="00D935B8" w:rsidRDefault="00D935B8" w:rsidP="00D935B8">
            <w:pPr>
              <w:pStyle w:val="dash041e005f0431005f044b005f0447005f043d005f044b005f0439"/>
            </w:pPr>
            <w:r w:rsidRPr="00D935B8">
              <w:t>Чернецова С.Б. (директор школы)</w:t>
            </w:r>
          </w:p>
          <w:p w:rsidR="003D1240" w:rsidRDefault="00D935B8"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Мильто Л.В.   (гл. бухгалтер)</w:t>
            </w:r>
          </w:p>
          <w:p w:rsidR="0058538C" w:rsidRDefault="0058538C"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Потопальская М.Н. (зам. директора по АХР)</w:t>
            </w:r>
          </w:p>
        </w:tc>
      </w:tr>
      <w:tr w:rsidR="003D1240" w:rsidTr="00D719B7">
        <w:tc>
          <w:tcPr>
            <w:tcW w:w="2583" w:type="dxa"/>
          </w:tcPr>
          <w:p w:rsidR="003D1240" w:rsidRDefault="00A64A99"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Материально – технические условия реализации ООП ООО.</w:t>
            </w:r>
          </w:p>
        </w:tc>
        <w:tc>
          <w:tcPr>
            <w:tcW w:w="8505" w:type="dxa"/>
          </w:tcPr>
          <w:p w:rsidR="00E95FDD" w:rsidRPr="00E42D56" w:rsidRDefault="00E95FDD" w:rsidP="00C80044">
            <w:pPr>
              <w:spacing w:after="0" w:line="240" w:lineRule="auto"/>
              <w:contextualSpacing/>
              <w:jc w:val="both"/>
              <w:rPr>
                <w:rFonts w:ascii="Times New Roman" w:eastAsia="Calibri" w:hAnsi="Times New Roman" w:cs="Times New Roman"/>
                <w:sz w:val="24"/>
                <w:szCs w:val="24"/>
                <w:lang w:eastAsia="en-US"/>
              </w:rPr>
            </w:pPr>
            <w:r w:rsidRPr="00E95FDD">
              <w:rPr>
                <w:rFonts w:ascii="Times New Roman" w:eastAsia="Calibri" w:hAnsi="Times New Roman" w:cs="Times New Roman"/>
                <w:sz w:val="24"/>
                <w:szCs w:val="24"/>
                <w:lang w:eastAsia="en-US"/>
              </w:rPr>
              <w:t>Порядок Принятия локальных нормативных актов, содержащих нормы, регулирующие образовательные отношения, муниципального общеобразовательного учреждения «Средняя школа № 66»</w:t>
            </w:r>
          </w:p>
          <w:p w:rsidR="00C80044" w:rsidRPr="00C80044" w:rsidRDefault="00C80044" w:rsidP="00C80044">
            <w:pPr>
              <w:spacing w:after="0" w:line="240" w:lineRule="auto"/>
              <w:contextualSpacing/>
              <w:jc w:val="both"/>
              <w:rPr>
                <w:rFonts w:ascii="Times New Roman" w:eastAsia="Calibri" w:hAnsi="Times New Roman" w:cs="Times New Roman"/>
                <w:sz w:val="24"/>
                <w:szCs w:val="24"/>
                <w:lang w:eastAsia="en-US"/>
              </w:rPr>
            </w:pPr>
            <w:r w:rsidRPr="00C80044">
              <w:rPr>
                <w:rFonts w:ascii="Times New Roman" w:eastAsia="Calibri" w:hAnsi="Times New Roman" w:cs="Times New Roman"/>
                <w:sz w:val="24"/>
                <w:szCs w:val="24"/>
                <w:lang w:eastAsia="en-US"/>
              </w:rPr>
              <w:t xml:space="preserve">Положение </w:t>
            </w:r>
            <w:r w:rsidRPr="00E42D56">
              <w:rPr>
                <w:rFonts w:ascii="Times New Roman" w:eastAsia="Calibri" w:hAnsi="Times New Roman" w:cs="Times New Roman"/>
                <w:sz w:val="24"/>
                <w:szCs w:val="24"/>
                <w:lang w:eastAsia="en-US"/>
              </w:rPr>
              <w:t>о</w:t>
            </w:r>
            <w:r w:rsidRPr="00C80044">
              <w:rPr>
                <w:rFonts w:ascii="Times New Roman" w:eastAsia="Calibri" w:hAnsi="Times New Roman" w:cs="Times New Roman"/>
                <w:sz w:val="24"/>
                <w:szCs w:val="24"/>
                <w:lang w:eastAsia="en-US"/>
              </w:rPr>
              <w:t xml:space="preserve">б административном совете муниципального общеобразовательного учреждения  «Средняя школа  № 66» </w:t>
            </w:r>
          </w:p>
          <w:p w:rsidR="00BD10F6" w:rsidRPr="00BD10F6" w:rsidRDefault="00BD10F6" w:rsidP="00BD10F6">
            <w:pPr>
              <w:spacing w:after="0" w:line="240" w:lineRule="auto"/>
              <w:contextualSpacing/>
              <w:jc w:val="both"/>
              <w:rPr>
                <w:rFonts w:ascii="Times New Roman" w:eastAsia="Calibri" w:hAnsi="Times New Roman" w:cs="Times New Roman"/>
                <w:sz w:val="24"/>
                <w:szCs w:val="24"/>
                <w:lang w:eastAsia="en-US"/>
              </w:rPr>
            </w:pPr>
            <w:r w:rsidRPr="00BD10F6">
              <w:rPr>
                <w:rFonts w:ascii="Times New Roman" w:eastAsia="Calibri" w:hAnsi="Times New Roman" w:cs="Times New Roman"/>
                <w:sz w:val="24"/>
                <w:szCs w:val="24"/>
                <w:lang w:eastAsia="en-US"/>
              </w:rPr>
              <w:t xml:space="preserve">Положение </w:t>
            </w:r>
            <w:r w:rsidRPr="00E42D56">
              <w:rPr>
                <w:rFonts w:ascii="Times New Roman" w:eastAsia="Calibri" w:hAnsi="Times New Roman" w:cs="Times New Roman"/>
                <w:sz w:val="24"/>
                <w:szCs w:val="24"/>
                <w:lang w:eastAsia="en-US"/>
              </w:rPr>
              <w:t>о</w:t>
            </w:r>
            <w:r w:rsidRPr="00BD10F6">
              <w:rPr>
                <w:rFonts w:ascii="Times New Roman" w:eastAsia="Calibri" w:hAnsi="Times New Roman" w:cs="Times New Roman"/>
                <w:sz w:val="24"/>
                <w:szCs w:val="24"/>
                <w:lang w:eastAsia="en-US"/>
              </w:rPr>
              <w:t>б экспертной комиссии муниципального  общеобразовательного учреждения «Средняя школа  №66» и передаче дел в архив образовательной организации, не являющейся источником комплектования государственного (муниципального) архива</w:t>
            </w:r>
          </w:p>
          <w:p w:rsidR="00704DA3" w:rsidRPr="00E42D56" w:rsidRDefault="00704DA3" w:rsidP="00704DA3">
            <w:pPr>
              <w:pStyle w:val="dash041e005f0431005f044b005f0447005f043d005f044b005f0439"/>
            </w:pPr>
            <w:r w:rsidRPr="00E42D56">
              <w:t>Положение о библиотеке муниципального  общеобразовательного учреждения «Средняя школа№66»</w:t>
            </w:r>
          </w:p>
          <w:p w:rsidR="00C80044" w:rsidRPr="00E42D56" w:rsidRDefault="008D442E" w:rsidP="00D22B5B">
            <w:pPr>
              <w:spacing w:after="0" w:line="240" w:lineRule="auto"/>
              <w:contextualSpacing/>
              <w:jc w:val="both"/>
              <w:rPr>
                <w:rStyle w:val="dash041e005f0431005f044b005f0447005f043d005f044b005f0439005f005fchar1char1"/>
                <w:rFonts w:eastAsia="Calibri"/>
                <w:lang w:eastAsia="en-US"/>
              </w:rPr>
            </w:pPr>
            <w:r w:rsidRPr="008D442E">
              <w:rPr>
                <w:rFonts w:ascii="Times New Roman" w:eastAsia="Calibri" w:hAnsi="Times New Roman" w:cs="Times New Roman"/>
                <w:sz w:val="24"/>
                <w:szCs w:val="24"/>
                <w:lang w:eastAsia="en-US"/>
              </w:rPr>
              <w:t xml:space="preserve">Положение </w:t>
            </w:r>
            <w:r w:rsidRPr="00E42D56">
              <w:rPr>
                <w:rFonts w:ascii="Times New Roman" w:eastAsia="Calibri" w:hAnsi="Times New Roman" w:cs="Times New Roman"/>
                <w:sz w:val="24"/>
                <w:szCs w:val="24"/>
                <w:lang w:eastAsia="en-US"/>
              </w:rPr>
              <w:t>о</w:t>
            </w:r>
            <w:r w:rsidRPr="008D442E">
              <w:rPr>
                <w:rFonts w:ascii="Times New Roman" w:eastAsia="Calibri" w:hAnsi="Times New Roman" w:cs="Times New Roman"/>
                <w:sz w:val="24"/>
                <w:szCs w:val="24"/>
                <w:lang w:eastAsia="en-US"/>
              </w:rPr>
              <w:t xml:space="preserve"> порядке рассмотрения обращений граждан в  муниципальном общеобразовательном учреждении «Средняя школа № 66»</w:t>
            </w:r>
          </w:p>
          <w:p w:rsidR="003D1240" w:rsidRPr="00E42D56" w:rsidRDefault="008B630E" w:rsidP="00D626F0">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Положение об учебном кабинете МОУ «Средняя школа №66»</w:t>
            </w:r>
          </w:p>
          <w:p w:rsidR="008B630E" w:rsidRPr="00E42D56" w:rsidRDefault="008B630E" w:rsidP="00D626F0">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Положение о музее школы.</w:t>
            </w:r>
          </w:p>
          <w:p w:rsidR="00DA2CC5" w:rsidRPr="00E42D56" w:rsidRDefault="008B630E" w:rsidP="00DA2CC5">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Положение об организации пропускного режима и правилах поведения посетителей в здании школы №66.</w:t>
            </w:r>
          </w:p>
          <w:p w:rsidR="00DA2CC5" w:rsidRPr="00E42D56" w:rsidRDefault="00DA2CC5" w:rsidP="00D626F0">
            <w:pPr>
              <w:pStyle w:val="dash041e005f0431005f044b005f0447005f043d005f044b005f0439"/>
              <w:jc w:val="both"/>
              <w:rPr>
                <w:rStyle w:val="dash041e005f0431005f044b005f0447005f043d005f044b005f0439005f005fchar1char1"/>
              </w:rPr>
            </w:pPr>
            <w:r w:rsidRPr="00DA2CC5">
              <w:rPr>
                <w:rFonts w:eastAsia="Calibri"/>
                <w:lang w:eastAsia="en-US"/>
              </w:rPr>
              <w:t>Инструкция сотрудника школы, обеспечивающего соблюдение пропускного режима в муниципальном общеобразовательном учреждении «средняя школа №66»</w:t>
            </w:r>
          </w:p>
          <w:p w:rsidR="0061104D" w:rsidRPr="0061104D" w:rsidRDefault="0061104D" w:rsidP="0061104D">
            <w:pPr>
              <w:spacing w:after="0" w:line="240" w:lineRule="auto"/>
              <w:contextualSpacing/>
              <w:jc w:val="both"/>
              <w:rPr>
                <w:rFonts w:ascii="Times New Roman" w:eastAsia="Calibri" w:hAnsi="Times New Roman" w:cs="Times New Roman"/>
                <w:sz w:val="24"/>
                <w:szCs w:val="24"/>
                <w:lang w:eastAsia="en-US"/>
              </w:rPr>
            </w:pPr>
            <w:r w:rsidRPr="0061104D">
              <w:rPr>
                <w:rFonts w:ascii="Times New Roman" w:eastAsia="Calibri" w:hAnsi="Times New Roman" w:cs="Times New Roman"/>
                <w:sz w:val="24"/>
                <w:szCs w:val="24"/>
                <w:lang w:eastAsia="en-US"/>
              </w:rPr>
              <w:t xml:space="preserve">Положение </w:t>
            </w:r>
            <w:r w:rsidRPr="00E42D56">
              <w:rPr>
                <w:rFonts w:ascii="Times New Roman" w:eastAsia="Calibri" w:hAnsi="Times New Roman" w:cs="Times New Roman"/>
                <w:sz w:val="24"/>
                <w:szCs w:val="24"/>
                <w:lang w:eastAsia="en-US"/>
              </w:rPr>
              <w:t>о</w:t>
            </w:r>
            <w:r w:rsidRPr="0061104D">
              <w:rPr>
                <w:rFonts w:ascii="Times New Roman" w:eastAsia="Calibri" w:hAnsi="Times New Roman" w:cs="Times New Roman"/>
                <w:sz w:val="24"/>
                <w:szCs w:val="24"/>
                <w:lang w:eastAsia="en-US"/>
              </w:rPr>
              <w:t xml:space="preserve"> контрактной службе муниципального общеобразовательного учреждения «Средняя школа № 66»</w:t>
            </w:r>
          </w:p>
          <w:p w:rsidR="004716B6" w:rsidRPr="004716B6" w:rsidRDefault="004716B6" w:rsidP="004716B6">
            <w:pPr>
              <w:spacing w:after="0" w:line="240" w:lineRule="auto"/>
              <w:contextualSpacing/>
              <w:jc w:val="both"/>
              <w:rPr>
                <w:rFonts w:ascii="Times New Roman" w:eastAsia="Calibri" w:hAnsi="Times New Roman" w:cs="Times New Roman"/>
                <w:sz w:val="24"/>
                <w:szCs w:val="24"/>
                <w:lang w:eastAsia="en-US"/>
              </w:rPr>
            </w:pPr>
            <w:r w:rsidRPr="004716B6">
              <w:rPr>
                <w:rFonts w:ascii="Times New Roman" w:eastAsia="Calibri" w:hAnsi="Times New Roman" w:cs="Times New Roman"/>
                <w:sz w:val="24"/>
                <w:szCs w:val="24"/>
                <w:lang w:eastAsia="en-US"/>
              </w:rPr>
              <w:t xml:space="preserve">Порядок пользования обучающимися  </w:t>
            </w:r>
            <w:r w:rsidRPr="00E42D56">
              <w:rPr>
                <w:rFonts w:ascii="Times New Roman" w:eastAsia="Calibri" w:hAnsi="Times New Roman" w:cs="Times New Roman"/>
                <w:sz w:val="24"/>
                <w:szCs w:val="24"/>
                <w:lang w:eastAsia="en-US"/>
              </w:rPr>
              <w:t>л</w:t>
            </w:r>
            <w:r w:rsidRPr="004716B6">
              <w:rPr>
                <w:rFonts w:ascii="Times New Roman" w:eastAsia="Calibri" w:hAnsi="Times New Roman" w:cs="Times New Roman"/>
                <w:sz w:val="24"/>
                <w:szCs w:val="24"/>
                <w:lang w:eastAsia="en-US"/>
              </w:rPr>
              <w:t>ечебно-оздоровительной инфраструктурой, объектами культуры и объектами спорта муниципального общеобразовательного учреждения «Средняя школа № 66»</w:t>
            </w:r>
          </w:p>
          <w:p w:rsidR="0061104D" w:rsidRPr="00E42D56" w:rsidRDefault="00E65BA7" w:rsidP="00E65BA7">
            <w:pPr>
              <w:pStyle w:val="dash041e005f0431005f044b005f0447005f043d005f044b005f0439"/>
              <w:rPr>
                <w:rStyle w:val="dash041e005f0431005f044b005f0447005f043d005f044b005f0439005f005fchar1char1"/>
              </w:rPr>
            </w:pPr>
            <w:r w:rsidRPr="00E42D56">
              <w:t>Порядок предоставления социальной услуги по обеспечению одноразовым питанием за частичную оплату в муниципальном общеобразовательном учреждении  «Средняя школа № 66»</w:t>
            </w:r>
          </w:p>
          <w:p w:rsidR="008B630E" w:rsidRPr="00E42D56" w:rsidRDefault="008B630E" w:rsidP="00D626F0">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Порядок пользования учебниками и учебными пособиями обучающимися, осва</w:t>
            </w:r>
            <w:r w:rsidR="00837B12" w:rsidRPr="00E42D56">
              <w:rPr>
                <w:rStyle w:val="dash041e005f0431005f044b005f0447005f043d005f044b005f0439005f005fchar1char1"/>
              </w:rPr>
              <w:t>ива</w:t>
            </w:r>
            <w:r w:rsidRPr="00E42D56">
              <w:rPr>
                <w:rStyle w:val="dash041e005f0431005f044b005f0447005f043d005f044b005f0439005f005fchar1char1"/>
              </w:rPr>
              <w:t>ющими учебные предметы, курсы, дисциплины за пределами  ФГОС и (или) получающими платные образовательные услуги.</w:t>
            </w:r>
          </w:p>
          <w:p w:rsidR="008B630E" w:rsidRPr="00E42D56" w:rsidRDefault="008B630E" w:rsidP="00D626F0">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Положение о школьной локальной сети. Правила пользования локальной сетью и сетью Интернет. Форма журнала контроля</w:t>
            </w:r>
            <w:r w:rsidR="00837B12" w:rsidRPr="00E42D56">
              <w:rPr>
                <w:rStyle w:val="dash041e005f0431005f044b005f0447005f043d005f044b005f0439005f005fchar1char1"/>
              </w:rPr>
              <w:t xml:space="preserve"> контентной фильтрации.</w:t>
            </w:r>
            <w:r w:rsidRPr="00E42D56">
              <w:rPr>
                <w:rStyle w:val="dash041e005f0431005f044b005f0447005f043d005f044b005f0439005f005fchar1char1"/>
              </w:rPr>
              <w:t xml:space="preserve"> </w:t>
            </w:r>
          </w:p>
          <w:p w:rsidR="00837B12" w:rsidRDefault="00837B12" w:rsidP="00D626F0">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Порядок доступа педагогических работников</w:t>
            </w:r>
            <w:r w:rsidR="00E64630" w:rsidRPr="00E42D56">
              <w:rPr>
                <w:rStyle w:val="dash041e005f0431005f044b005f0447005f043d005f044b005f0439005f005fchar1char1"/>
              </w:rPr>
              <w:t xml:space="preserve"> к информационно – телекоммуникационным сетям и базам данных, учебным и методическим материалам, музейным фондам, материально – техническим средствам  обеспечения образовательной деятельности.</w:t>
            </w:r>
          </w:p>
          <w:p w:rsidR="00A97755" w:rsidRDefault="00A97755" w:rsidP="00A97755">
            <w:pPr>
              <w:pStyle w:val="dash041e005f0431005f044b005f0447005f043d005f044b005f0439"/>
              <w:rPr>
                <w:rStyle w:val="dash041e005f0431005f044b005f0447005f043d005f044b005f0439005f005fchar1char1"/>
              </w:rPr>
            </w:pPr>
            <w:r w:rsidRPr="00A97755">
              <w:t>Порядок предоставления социальной услуги по обеспечению одноразовым питанием за частичную оплату в муниципальном общеобразовательном учреждении  «Средняя школа № 66»</w:t>
            </w:r>
          </w:p>
          <w:p w:rsidR="00611B9B" w:rsidRPr="00E42D56" w:rsidRDefault="00611B9B" w:rsidP="00D626F0">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 xml:space="preserve">Положение о порядке пользования </w:t>
            </w:r>
            <w:r w:rsidR="002D280C" w:rsidRPr="00E42D56">
              <w:rPr>
                <w:rStyle w:val="dash041e005f0431005f044b005f0447005f043d005f044b005f0439005f005fchar1char1"/>
              </w:rPr>
              <w:t>об</w:t>
            </w:r>
            <w:r w:rsidRPr="00E42D56">
              <w:rPr>
                <w:rStyle w:val="dash041e005f0431005f044b005f0447005f043d005f044b005f0439005f005fchar1char1"/>
              </w:rPr>
              <w:t>уча</w:t>
            </w:r>
            <w:r w:rsidR="002D280C" w:rsidRPr="00E42D56">
              <w:rPr>
                <w:rStyle w:val="dash041e005f0431005f044b005f0447005f043d005f044b005f0439005f005fchar1char1"/>
              </w:rPr>
              <w:t>ю</w:t>
            </w:r>
            <w:r w:rsidRPr="00E42D56">
              <w:rPr>
                <w:rStyle w:val="dash041e005f0431005f044b005f0447005f043d005f044b005f0439005f005fchar1char1"/>
              </w:rPr>
              <w:t xml:space="preserve">щимися лечебно – оздоровительной инфраструктурой, объектами культуры и объектами спорта </w:t>
            </w:r>
            <w:r w:rsidR="002D280C" w:rsidRPr="00E42D56">
              <w:rPr>
                <w:rStyle w:val="dash041e005f0431005f044b005f0447005f043d005f044b005f0439005f005fchar1char1"/>
              </w:rPr>
              <w:t xml:space="preserve"> муниципального общеобразовательного учреждения </w:t>
            </w:r>
            <w:r w:rsidRPr="00E42D56">
              <w:rPr>
                <w:rStyle w:val="dash041e005f0431005f044b005f0447005f043d005f044b005f0439005f005fchar1char1"/>
              </w:rPr>
              <w:t>«Средняя школа № 66».</w:t>
            </w:r>
          </w:p>
          <w:p w:rsidR="00E95FDD" w:rsidRPr="00E95FDD" w:rsidRDefault="00E95FDD" w:rsidP="00E95FDD">
            <w:pPr>
              <w:spacing w:after="0" w:line="240" w:lineRule="auto"/>
              <w:contextualSpacing/>
              <w:jc w:val="both"/>
              <w:rPr>
                <w:rFonts w:ascii="Times New Roman" w:eastAsia="Calibri" w:hAnsi="Times New Roman" w:cs="Times New Roman"/>
                <w:sz w:val="24"/>
                <w:szCs w:val="24"/>
                <w:lang w:eastAsia="en-US"/>
              </w:rPr>
            </w:pPr>
            <w:r w:rsidRPr="00E95FDD">
              <w:rPr>
                <w:rFonts w:ascii="Times New Roman" w:eastAsia="Calibri" w:hAnsi="Times New Roman" w:cs="Times New Roman"/>
                <w:sz w:val="24"/>
                <w:szCs w:val="24"/>
                <w:lang w:eastAsia="en-US"/>
              </w:rPr>
              <w:t xml:space="preserve">Положение </w:t>
            </w:r>
            <w:r w:rsidRPr="00E42D56">
              <w:rPr>
                <w:rFonts w:ascii="Times New Roman" w:eastAsia="Calibri" w:hAnsi="Times New Roman" w:cs="Times New Roman"/>
                <w:sz w:val="24"/>
                <w:szCs w:val="24"/>
                <w:lang w:eastAsia="en-US"/>
              </w:rPr>
              <w:t>о</w:t>
            </w:r>
            <w:r w:rsidRPr="00E95FDD">
              <w:rPr>
                <w:rFonts w:ascii="Times New Roman" w:eastAsia="Calibri" w:hAnsi="Times New Roman" w:cs="Times New Roman"/>
                <w:sz w:val="24"/>
                <w:szCs w:val="24"/>
                <w:lang w:eastAsia="en-US"/>
              </w:rPr>
              <w:t>б организации выездных мероприятий с обучающимися муниципального общеобразовательного учреждения  «Средняя школа № 66»</w:t>
            </w:r>
          </w:p>
          <w:p w:rsidR="0093226D" w:rsidRPr="00E42D56" w:rsidRDefault="0093226D" w:rsidP="00D626F0">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Положение об Электронном журнале.</w:t>
            </w:r>
          </w:p>
          <w:p w:rsidR="00DC64DD" w:rsidRPr="00E42D56" w:rsidRDefault="00DC64DD" w:rsidP="00D626F0">
            <w:pPr>
              <w:pStyle w:val="dash041e005f0431005f044b005f0447005f043d005f044b005f0439"/>
              <w:jc w:val="both"/>
              <w:rPr>
                <w:rStyle w:val="dash041e005f0431005f044b005f0447005f043d005f044b005f0439005f005fchar1char1"/>
              </w:rPr>
            </w:pPr>
            <w:r w:rsidRPr="00E42D56">
              <w:rPr>
                <w:rStyle w:val="dash041e005f0431005f044b005f0447005f043d005f044b005f0439005f005fchar1char1"/>
              </w:rPr>
              <w:t xml:space="preserve">Положение об учебно – опытном участке при </w:t>
            </w:r>
            <w:r w:rsidR="00082B22" w:rsidRPr="00E42D56">
              <w:rPr>
                <w:rStyle w:val="dash041e005f0431005f044b005f0447005f043d005f044b005f0439005f005fchar1char1"/>
              </w:rPr>
              <w:t xml:space="preserve">муниципальном общеобразовательном учреждении </w:t>
            </w:r>
            <w:r w:rsidRPr="00E42D56">
              <w:rPr>
                <w:rStyle w:val="dash041e005f0431005f044b005f0447005f043d005f044b005f0439005f005fchar1char1"/>
              </w:rPr>
              <w:t xml:space="preserve"> «Средняя школа № 66»</w:t>
            </w:r>
          </w:p>
          <w:p w:rsidR="00531BE5" w:rsidRPr="00531BE5" w:rsidRDefault="00531BE5" w:rsidP="00531BE5">
            <w:pPr>
              <w:spacing w:after="0" w:line="240" w:lineRule="auto"/>
              <w:contextualSpacing/>
              <w:jc w:val="both"/>
              <w:rPr>
                <w:rFonts w:ascii="Times New Roman" w:eastAsia="Calibri" w:hAnsi="Times New Roman" w:cs="Times New Roman"/>
                <w:sz w:val="24"/>
                <w:szCs w:val="24"/>
                <w:lang w:eastAsia="en-US"/>
              </w:rPr>
            </w:pPr>
            <w:r w:rsidRPr="00531BE5">
              <w:rPr>
                <w:rFonts w:ascii="Times New Roman" w:eastAsia="Calibri" w:hAnsi="Times New Roman" w:cs="Times New Roman"/>
                <w:sz w:val="24"/>
                <w:szCs w:val="24"/>
                <w:lang w:eastAsia="en-US"/>
              </w:rPr>
              <w:t xml:space="preserve">Положение </w:t>
            </w:r>
            <w:r w:rsidRPr="00E42D56">
              <w:rPr>
                <w:rFonts w:ascii="Times New Roman" w:eastAsia="Calibri" w:hAnsi="Times New Roman" w:cs="Times New Roman"/>
                <w:sz w:val="24"/>
                <w:szCs w:val="24"/>
                <w:lang w:eastAsia="en-US"/>
              </w:rPr>
              <w:t>о</w:t>
            </w:r>
            <w:r w:rsidRPr="00531BE5">
              <w:rPr>
                <w:rFonts w:ascii="Times New Roman" w:eastAsia="Calibri" w:hAnsi="Times New Roman" w:cs="Times New Roman"/>
                <w:sz w:val="24"/>
                <w:szCs w:val="24"/>
                <w:lang w:eastAsia="en-US"/>
              </w:rPr>
              <w:t xml:space="preserve">б установлении требований к одежде и внешнему виду обучающихся </w:t>
            </w:r>
            <w:r w:rsidR="00A97755">
              <w:rPr>
                <w:rFonts w:ascii="Times New Roman" w:eastAsia="Calibri" w:hAnsi="Times New Roman" w:cs="Times New Roman"/>
                <w:sz w:val="24"/>
                <w:szCs w:val="24"/>
                <w:lang w:eastAsia="en-US"/>
              </w:rPr>
              <w:t>м</w:t>
            </w:r>
            <w:r w:rsidRPr="00531BE5">
              <w:rPr>
                <w:rFonts w:ascii="Times New Roman" w:eastAsia="Calibri" w:hAnsi="Times New Roman" w:cs="Times New Roman"/>
                <w:sz w:val="24"/>
                <w:szCs w:val="24"/>
                <w:lang w:eastAsia="en-US"/>
              </w:rPr>
              <w:t xml:space="preserve">униципального образовательного учреждения «Средняя школа № 66» </w:t>
            </w:r>
          </w:p>
          <w:p w:rsidR="00C80044" w:rsidRPr="00E42D56" w:rsidRDefault="00D22B5B" w:rsidP="00E42D56">
            <w:pPr>
              <w:spacing w:after="0" w:line="240" w:lineRule="auto"/>
              <w:contextualSpacing/>
              <w:jc w:val="both"/>
              <w:rPr>
                <w:rStyle w:val="dash041e005f0431005f044b005f0447005f043d005f044b005f0439005f005fchar1char1"/>
                <w:rFonts w:eastAsia="Calibri"/>
                <w:lang w:eastAsia="en-US"/>
              </w:rPr>
            </w:pPr>
            <w:r w:rsidRPr="00D22B5B">
              <w:rPr>
                <w:rFonts w:ascii="Times New Roman" w:eastAsia="Calibri" w:hAnsi="Times New Roman" w:cs="Times New Roman"/>
                <w:sz w:val="24"/>
                <w:szCs w:val="24"/>
                <w:lang w:eastAsia="en-US"/>
              </w:rPr>
              <w:t>Положение</w:t>
            </w:r>
            <w:bookmarkStart w:id="22" w:name="OLE_LINK10"/>
            <w:bookmarkStart w:id="23" w:name="OLE_LINK11"/>
            <w:r w:rsidRPr="00D22B5B">
              <w:rPr>
                <w:rFonts w:ascii="Times New Roman" w:eastAsia="Calibri" w:hAnsi="Times New Roman" w:cs="Times New Roman"/>
                <w:sz w:val="24"/>
                <w:szCs w:val="24"/>
                <w:lang w:eastAsia="en-US"/>
              </w:rPr>
              <w:t xml:space="preserve"> о расследовании и учете несчастных случаев в муниципальном общеобразовательном учреждении «Средняя школа № 66» </w:t>
            </w:r>
            <w:bookmarkEnd w:id="22"/>
            <w:bookmarkEnd w:id="23"/>
          </w:p>
        </w:tc>
        <w:tc>
          <w:tcPr>
            <w:tcW w:w="3794" w:type="dxa"/>
          </w:tcPr>
          <w:p w:rsidR="008B630E" w:rsidRPr="008B630E" w:rsidRDefault="008B630E" w:rsidP="008B630E">
            <w:pPr>
              <w:pStyle w:val="dash041e005f0431005f044b005f0447005f043d005f044b005f0439"/>
              <w:jc w:val="both"/>
            </w:pPr>
            <w:r w:rsidRPr="008B630E">
              <w:t>Чернецова С.Б. (директор школы)</w:t>
            </w:r>
          </w:p>
          <w:p w:rsidR="008B630E" w:rsidRPr="008B630E" w:rsidRDefault="008B630E" w:rsidP="008B630E">
            <w:pPr>
              <w:pStyle w:val="dash041e005f0431005f044b005f0447005f043d005f044b005f0439"/>
            </w:pPr>
            <w:r w:rsidRPr="008B630E">
              <w:t>Мильто Л.В.   (гл. бухгалтер)</w:t>
            </w:r>
          </w:p>
          <w:p w:rsidR="003D1240" w:rsidRDefault="008B630E" w:rsidP="008B630E">
            <w:pPr>
              <w:pStyle w:val="dash041e005f0431005f044b005f0447005f043d005f044b005f0439"/>
              <w:jc w:val="both"/>
            </w:pPr>
            <w:r w:rsidRPr="008B630E">
              <w:t>Потопальская М.Н. (зам. директора по АХР)</w:t>
            </w:r>
          </w:p>
          <w:p w:rsidR="008B630E" w:rsidRDefault="008B630E" w:rsidP="008B630E">
            <w:pPr>
              <w:pStyle w:val="dash041e005f0431005f044b005f0447005f043d005f044b005f0439"/>
              <w:jc w:val="both"/>
            </w:pPr>
            <w:r>
              <w:t>Ярош М.Н. (зав. библиотекой)</w:t>
            </w:r>
          </w:p>
          <w:p w:rsidR="00837B12" w:rsidRDefault="00837B12" w:rsidP="008B630E">
            <w:pPr>
              <w:pStyle w:val="dash041e005f0431005f044b005f0447005f043d005f044b005f0439"/>
              <w:jc w:val="both"/>
            </w:pPr>
            <w:r>
              <w:t>Аверьянова М.А. (зам. директора по УВР)</w:t>
            </w:r>
          </w:p>
          <w:p w:rsidR="005405D2" w:rsidRDefault="005405D2" w:rsidP="008B630E">
            <w:pPr>
              <w:pStyle w:val="dash041e005f0431005f044b005f0447005f043d005f044b005f0439"/>
              <w:jc w:val="both"/>
              <w:rPr>
                <w:rStyle w:val="dash041e005f0431005f044b005f0447005f043d005f044b005f0439005f005fchar1char1"/>
              </w:rPr>
            </w:pPr>
            <w:r>
              <w:t>Лужкова А.Н.</w:t>
            </w:r>
          </w:p>
        </w:tc>
      </w:tr>
      <w:tr w:rsidR="003D1240" w:rsidTr="00D719B7">
        <w:tc>
          <w:tcPr>
            <w:tcW w:w="2583" w:type="dxa"/>
          </w:tcPr>
          <w:p w:rsidR="003D1240" w:rsidRDefault="00A32A5D"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Психолого – педагогические условия реализации ООП ООО</w:t>
            </w:r>
          </w:p>
        </w:tc>
        <w:tc>
          <w:tcPr>
            <w:tcW w:w="8505" w:type="dxa"/>
          </w:tcPr>
          <w:p w:rsidR="003D1240" w:rsidRPr="00C1683A" w:rsidRDefault="00611B9B" w:rsidP="00D626F0">
            <w:pPr>
              <w:pStyle w:val="dash041e005f0431005f044b005f0447005f043d005f044b005f0439"/>
              <w:jc w:val="both"/>
              <w:rPr>
                <w:rStyle w:val="dash041e005f0431005f044b005f0447005f043d005f044b005f0439005f005fchar1char1"/>
              </w:rPr>
            </w:pPr>
            <w:r w:rsidRPr="00C1683A">
              <w:rPr>
                <w:rStyle w:val="dash041e005f0431005f044b005f0447005f043d005f044b005f0439005f005fchar1char1"/>
              </w:rPr>
              <w:t>Программа адаптации обучающихся 1-х классов средней школы №66</w:t>
            </w:r>
          </w:p>
          <w:p w:rsidR="00087124" w:rsidRPr="00C1683A" w:rsidRDefault="00087124" w:rsidP="00087124">
            <w:pPr>
              <w:widowControl w:val="0"/>
              <w:shd w:val="clear" w:color="auto" w:fill="FFFFFF"/>
              <w:autoSpaceDE w:val="0"/>
              <w:autoSpaceDN w:val="0"/>
              <w:adjustRightInd w:val="0"/>
              <w:spacing w:after="0" w:line="240" w:lineRule="auto"/>
              <w:rPr>
                <w:rFonts w:ascii="Times New Roman" w:hAnsi="Times New Roman" w:cs="Times New Roman"/>
                <w:bCs/>
                <w:spacing w:val="-5"/>
                <w:sz w:val="24"/>
                <w:szCs w:val="24"/>
              </w:rPr>
            </w:pPr>
            <w:r w:rsidRPr="00C1683A">
              <w:rPr>
                <w:rFonts w:ascii="Times New Roman" w:hAnsi="Times New Roman" w:cs="Times New Roman"/>
                <w:bCs/>
                <w:spacing w:val="-5"/>
                <w:sz w:val="24"/>
                <w:szCs w:val="24"/>
              </w:rPr>
              <w:t>Положение о психолого</w:t>
            </w:r>
            <w:r w:rsidR="00C1683A">
              <w:rPr>
                <w:rFonts w:ascii="Times New Roman" w:hAnsi="Times New Roman" w:cs="Times New Roman"/>
                <w:bCs/>
                <w:spacing w:val="-5"/>
                <w:sz w:val="24"/>
                <w:szCs w:val="24"/>
              </w:rPr>
              <w:t xml:space="preserve"> </w:t>
            </w:r>
            <w:r w:rsidRPr="00C1683A">
              <w:rPr>
                <w:rFonts w:ascii="Times New Roman" w:hAnsi="Times New Roman" w:cs="Times New Roman"/>
                <w:bCs/>
                <w:spacing w:val="-5"/>
                <w:sz w:val="24"/>
                <w:szCs w:val="24"/>
              </w:rPr>
              <w:t xml:space="preserve">- педагогическом консилиуме (ППк) в </w:t>
            </w:r>
            <w:r w:rsidR="004015CB" w:rsidRPr="00C1683A">
              <w:rPr>
                <w:rFonts w:ascii="Times New Roman" w:hAnsi="Times New Roman" w:cs="Times New Roman"/>
                <w:bCs/>
                <w:spacing w:val="-5"/>
                <w:sz w:val="24"/>
                <w:szCs w:val="24"/>
              </w:rPr>
              <w:t xml:space="preserve">муниципальном общеобразовательном  учреждении </w:t>
            </w:r>
            <w:r w:rsidRPr="00C1683A">
              <w:rPr>
                <w:rFonts w:ascii="Times New Roman" w:hAnsi="Times New Roman" w:cs="Times New Roman"/>
                <w:bCs/>
                <w:spacing w:val="-5"/>
                <w:sz w:val="24"/>
                <w:szCs w:val="24"/>
              </w:rPr>
              <w:t xml:space="preserve"> «Средняя школа №66»</w:t>
            </w:r>
          </w:p>
          <w:p w:rsidR="006F6EE1" w:rsidRPr="006F6EE1" w:rsidRDefault="006F6EE1" w:rsidP="006F6EE1">
            <w:pPr>
              <w:spacing w:after="0" w:line="240" w:lineRule="auto"/>
              <w:contextualSpacing/>
              <w:jc w:val="both"/>
              <w:rPr>
                <w:rFonts w:ascii="Times New Roman" w:eastAsia="Calibri" w:hAnsi="Times New Roman" w:cs="Times New Roman"/>
                <w:sz w:val="24"/>
                <w:szCs w:val="24"/>
                <w:lang w:eastAsia="en-US"/>
              </w:rPr>
            </w:pPr>
            <w:r w:rsidRPr="006F6EE1">
              <w:rPr>
                <w:rFonts w:ascii="Times New Roman" w:eastAsia="Calibri" w:hAnsi="Times New Roman" w:cs="Times New Roman"/>
                <w:sz w:val="24"/>
                <w:szCs w:val="24"/>
                <w:lang w:eastAsia="en-US"/>
              </w:rPr>
              <w:t xml:space="preserve">Положение </w:t>
            </w:r>
            <w:r w:rsidRPr="00C1683A">
              <w:rPr>
                <w:rFonts w:ascii="Times New Roman" w:eastAsia="Calibri" w:hAnsi="Times New Roman" w:cs="Times New Roman"/>
                <w:sz w:val="24"/>
                <w:szCs w:val="24"/>
                <w:lang w:eastAsia="en-US"/>
              </w:rPr>
              <w:t>о</w:t>
            </w:r>
            <w:r w:rsidRPr="006F6EE1">
              <w:rPr>
                <w:rFonts w:ascii="Times New Roman" w:eastAsia="Calibri" w:hAnsi="Times New Roman" w:cs="Times New Roman"/>
                <w:sz w:val="24"/>
                <w:szCs w:val="24"/>
                <w:lang w:eastAsia="en-US"/>
              </w:rPr>
              <w:t xml:space="preserve"> службе медиации в муниципальном  общеобразовательном учреждении «Средняя школа  № 66»</w:t>
            </w:r>
          </w:p>
          <w:p w:rsidR="004336EA" w:rsidRPr="004336EA" w:rsidRDefault="004336EA" w:rsidP="004336EA">
            <w:pPr>
              <w:spacing w:after="0" w:line="240" w:lineRule="auto"/>
              <w:contextualSpacing/>
              <w:jc w:val="both"/>
              <w:rPr>
                <w:rFonts w:ascii="Times New Roman" w:eastAsia="Calibri" w:hAnsi="Times New Roman" w:cs="Times New Roman"/>
                <w:sz w:val="24"/>
                <w:szCs w:val="24"/>
                <w:lang w:eastAsia="en-US"/>
              </w:rPr>
            </w:pPr>
            <w:r w:rsidRPr="004336EA">
              <w:rPr>
                <w:rFonts w:ascii="Times New Roman" w:eastAsia="Calibri" w:hAnsi="Times New Roman" w:cs="Times New Roman"/>
                <w:sz w:val="24"/>
                <w:szCs w:val="24"/>
                <w:lang w:eastAsia="en-US"/>
              </w:rPr>
              <w:t xml:space="preserve">Положение  </w:t>
            </w:r>
            <w:r w:rsidRPr="00C1683A">
              <w:rPr>
                <w:rFonts w:ascii="Times New Roman" w:eastAsia="Calibri" w:hAnsi="Times New Roman" w:cs="Times New Roman"/>
                <w:sz w:val="24"/>
                <w:szCs w:val="24"/>
                <w:lang w:eastAsia="en-US"/>
              </w:rPr>
              <w:t>о</w:t>
            </w:r>
            <w:r w:rsidRPr="004336EA">
              <w:rPr>
                <w:rFonts w:ascii="Times New Roman" w:eastAsia="Calibri" w:hAnsi="Times New Roman" w:cs="Times New Roman"/>
                <w:sz w:val="24"/>
                <w:szCs w:val="24"/>
                <w:lang w:eastAsia="en-US"/>
              </w:rPr>
              <w:t xml:space="preserve"> постановке обучающихся на внутришкольный учёт и снятии с него</w:t>
            </w:r>
          </w:p>
          <w:p w:rsidR="00087124" w:rsidRPr="00C1683A" w:rsidRDefault="00087124" w:rsidP="00D626F0">
            <w:pPr>
              <w:pStyle w:val="dash041e005f0431005f044b005f0447005f043d005f044b005f0439"/>
              <w:jc w:val="both"/>
              <w:rPr>
                <w:rStyle w:val="dash041e005f0431005f044b005f0447005f043d005f044b005f0439005f005fchar1char1"/>
              </w:rPr>
            </w:pPr>
          </w:p>
        </w:tc>
        <w:tc>
          <w:tcPr>
            <w:tcW w:w="3794" w:type="dxa"/>
          </w:tcPr>
          <w:p w:rsidR="00A32A5D" w:rsidRPr="00A32A5D" w:rsidRDefault="00A32A5D" w:rsidP="00A32A5D">
            <w:pPr>
              <w:pStyle w:val="dash041e005f0431005f044b005f0447005f043d005f044b005f0439"/>
            </w:pPr>
            <w:r w:rsidRPr="00A32A5D">
              <w:t>Чернецова С.Б. (директор школы)</w:t>
            </w:r>
          </w:p>
          <w:p w:rsidR="003D1240" w:rsidRDefault="00A32A5D" w:rsidP="00A32A5D">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Золотарева Е.В.(зам. директора по УВР)</w:t>
            </w:r>
          </w:p>
          <w:p w:rsidR="00A32A5D" w:rsidRDefault="00A32A5D" w:rsidP="00A32A5D">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Кустикова Ю.А. (педагог</w:t>
            </w:r>
            <w:r w:rsidR="00DC557F">
              <w:rPr>
                <w:rStyle w:val="dash041e005f0431005f044b005f0447005f043d005f044b005f0439005f005fchar1char1"/>
              </w:rPr>
              <w:t xml:space="preserve"> </w:t>
            </w:r>
            <w:r>
              <w:rPr>
                <w:rStyle w:val="dash041e005f0431005f044b005f0447005f043d005f044b005f0439005f005fchar1char1"/>
              </w:rPr>
              <w:t>- психолог)</w:t>
            </w:r>
          </w:p>
          <w:p w:rsidR="00DC557F" w:rsidRDefault="00DC557F" w:rsidP="00A32A5D">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Юферова М.А. (педагог – психолог)</w:t>
            </w:r>
          </w:p>
          <w:p w:rsidR="00A32A5D" w:rsidRDefault="00A32A5D" w:rsidP="00A32A5D">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Невиницына Е.Х. (соц. педагог)</w:t>
            </w:r>
          </w:p>
          <w:p w:rsidR="00A32A5D" w:rsidRDefault="005E58FE" w:rsidP="00A32A5D">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Гордобовская Е.В. (логопед)</w:t>
            </w:r>
          </w:p>
          <w:p w:rsidR="0057023C" w:rsidRDefault="0057023C" w:rsidP="00A32A5D">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Галицина Е.Н. (соц. педагог)</w:t>
            </w:r>
          </w:p>
        </w:tc>
      </w:tr>
      <w:tr w:rsidR="003D1240" w:rsidTr="00D719B7">
        <w:tc>
          <w:tcPr>
            <w:tcW w:w="2583" w:type="dxa"/>
          </w:tcPr>
          <w:p w:rsidR="003D1240" w:rsidRDefault="00087124" w:rsidP="00087124">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Информационно – методические условия реализации ООП ООО</w:t>
            </w:r>
          </w:p>
        </w:tc>
        <w:tc>
          <w:tcPr>
            <w:tcW w:w="8505" w:type="dxa"/>
          </w:tcPr>
          <w:p w:rsidR="00C22E49" w:rsidRPr="00C22E49" w:rsidRDefault="00C22E49" w:rsidP="00C22E49">
            <w:pPr>
              <w:shd w:val="clear" w:color="auto" w:fill="FFFFFF"/>
              <w:spacing w:after="0" w:line="240" w:lineRule="auto"/>
              <w:rPr>
                <w:rFonts w:ascii="Times New Roman" w:hAnsi="Times New Roman" w:cs="Times New Roman"/>
                <w:sz w:val="24"/>
                <w:szCs w:val="24"/>
              </w:rPr>
            </w:pPr>
            <w:r w:rsidRPr="00C22E49">
              <w:rPr>
                <w:rFonts w:ascii="Times New Roman" w:hAnsi="Times New Roman" w:cs="Times New Roman"/>
                <w:sz w:val="24"/>
                <w:szCs w:val="24"/>
              </w:rPr>
              <w:t>Правила приёма граждан</w:t>
            </w:r>
            <w:r w:rsidRPr="00C1683A">
              <w:rPr>
                <w:rFonts w:ascii="Times New Roman" w:hAnsi="Times New Roman" w:cs="Times New Roman"/>
                <w:sz w:val="24"/>
                <w:szCs w:val="24"/>
              </w:rPr>
              <w:t xml:space="preserve"> </w:t>
            </w:r>
            <w:r w:rsidRPr="00C22E49">
              <w:rPr>
                <w:rFonts w:ascii="Times New Roman" w:hAnsi="Times New Roman" w:cs="Times New Roman"/>
                <w:sz w:val="24"/>
                <w:szCs w:val="24"/>
              </w:rPr>
              <w:t>на обучение по образовательным программам начального общего,</w:t>
            </w:r>
            <w:r w:rsidRPr="00C1683A">
              <w:rPr>
                <w:rFonts w:ascii="Times New Roman" w:hAnsi="Times New Roman" w:cs="Times New Roman"/>
                <w:sz w:val="24"/>
                <w:szCs w:val="24"/>
              </w:rPr>
              <w:t xml:space="preserve"> </w:t>
            </w:r>
            <w:r w:rsidRPr="00C22E49">
              <w:rPr>
                <w:rFonts w:ascii="Times New Roman" w:hAnsi="Times New Roman" w:cs="Times New Roman"/>
                <w:sz w:val="24"/>
                <w:szCs w:val="24"/>
              </w:rPr>
              <w:t>основного общего и среднего общего образования</w:t>
            </w:r>
          </w:p>
          <w:p w:rsidR="00C22E49" w:rsidRPr="00C1683A" w:rsidRDefault="00C22E49" w:rsidP="00BA3AC1">
            <w:pPr>
              <w:shd w:val="clear" w:color="auto" w:fill="FFFFFF"/>
              <w:spacing w:after="0" w:line="240" w:lineRule="auto"/>
              <w:rPr>
                <w:rFonts w:ascii="Times New Roman" w:hAnsi="Times New Roman" w:cs="Times New Roman"/>
                <w:sz w:val="24"/>
                <w:szCs w:val="24"/>
              </w:rPr>
            </w:pPr>
            <w:r w:rsidRPr="00C22E49">
              <w:rPr>
                <w:rFonts w:ascii="Times New Roman" w:hAnsi="Times New Roman" w:cs="Times New Roman"/>
                <w:sz w:val="24"/>
                <w:szCs w:val="24"/>
              </w:rPr>
              <w:t>в муниципальном  общеобразовательном  учреждении</w:t>
            </w:r>
            <w:r w:rsidRPr="00C1683A">
              <w:rPr>
                <w:rFonts w:ascii="Times New Roman" w:hAnsi="Times New Roman" w:cs="Times New Roman"/>
                <w:sz w:val="24"/>
                <w:szCs w:val="24"/>
              </w:rPr>
              <w:t xml:space="preserve"> </w:t>
            </w:r>
            <w:r w:rsidRPr="00C22E49">
              <w:rPr>
                <w:rFonts w:ascii="Times New Roman" w:hAnsi="Times New Roman" w:cs="Times New Roman"/>
                <w:sz w:val="24"/>
                <w:szCs w:val="24"/>
              </w:rPr>
              <w:t>«Средняя школа № 66»</w:t>
            </w:r>
          </w:p>
          <w:p w:rsidR="00C80044" w:rsidRPr="00C1683A" w:rsidRDefault="00C80044" w:rsidP="00C80044">
            <w:pPr>
              <w:shd w:val="clear" w:color="auto" w:fill="FFFFFF"/>
              <w:spacing w:after="0" w:line="240" w:lineRule="auto"/>
              <w:rPr>
                <w:rFonts w:ascii="Times New Roman" w:hAnsi="Times New Roman" w:cs="Times New Roman"/>
                <w:sz w:val="24"/>
                <w:szCs w:val="24"/>
              </w:rPr>
            </w:pPr>
            <w:r w:rsidRPr="00C1683A">
              <w:rPr>
                <w:rFonts w:ascii="Times New Roman" w:hAnsi="Times New Roman" w:cs="Times New Roman"/>
                <w:sz w:val="24"/>
                <w:szCs w:val="24"/>
              </w:rPr>
              <w:t xml:space="preserve">Положение о режиме занятий обучающихся </w:t>
            </w:r>
            <w:r w:rsidRPr="00C1683A">
              <w:rPr>
                <w:rFonts w:ascii="Times New Roman" w:hAnsi="Times New Roman" w:cs="Times New Roman"/>
                <w:bCs/>
                <w:sz w:val="24"/>
                <w:szCs w:val="24"/>
              </w:rPr>
              <w:t>муниципального общеобразовательного учреждения «Средняя школа № 66»</w:t>
            </w:r>
          </w:p>
          <w:p w:rsidR="00C05BE3" w:rsidRPr="00C1683A" w:rsidRDefault="00C05BE3" w:rsidP="00C05BE3">
            <w:pPr>
              <w:spacing w:after="0" w:line="240" w:lineRule="auto"/>
              <w:rPr>
                <w:rFonts w:ascii="Times New Roman" w:eastAsia="Calibri" w:hAnsi="Times New Roman" w:cs="Times New Roman"/>
                <w:sz w:val="24"/>
                <w:szCs w:val="24"/>
                <w:lang w:eastAsia="en-US"/>
              </w:rPr>
            </w:pPr>
            <w:r w:rsidRPr="00C1683A">
              <w:rPr>
                <w:rFonts w:ascii="Times New Roman" w:eastAsia="Calibri" w:hAnsi="Times New Roman" w:cs="Times New Roman"/>
                <w:sz w:val="24"/>
                <w:szCs w:val="24"/>
                <w:lang w:eastAsia="en-US"/>
              </w:rPr>
              <w:t>Порядок посещения обучающимися по своему выбору мероприятий, проводимых в учреждении и не предусмотренных учебным планом</w:t>
            </w:r>
            <w:r w:rsidRPr="00C1683A">
              <w:rPr>
                <w:rFonts w:ascii="Times New Roman" w:eastAsia="Calibri" w:hAnsi="Times New Roman" w:cs="Times New Roman"/>
                <w:sz w:val="24"/>
                <w:szCs w:val="24"/>
                <w:vertAlign w:val="superscript"/>
                <w:lang w:eastAsia="en-US"/>
              </w:rPr>
              <w:footnoteReference w:id="8"/>
            </w:r>
          </w:p>
          <w:p w:rsidR="00C05BE3" w:rsidRPr="00C1683A" w:rsidRDefault="00C05BE3" w:rsidP="00C05BE3">
            <w:pPr>
              <w:spacing w:after="0" w:line="240" w:lineRule="auto"/>
              <w:jc w:val="both"/>
              <w:rPr>
                <w:rFonts w:ascii="Times New Roman" w:hAnsi="Times New Roman" w:cs="Times New Roman"/>
                <w:color w:val="000000"/>
                <w:sz w:val="24"/>
                <w:szCs w:val="24"/>
                <w:shd w:val="clear" w:color="auto" w:fill="FFFFFF"/>
              </w:rPr>
            </w:pPr>
            <w:r w:rsidRPr="00C1683A">
              <w:rPr>
                <w:rFonts w:ascii="Times New Roman" w:hAnsi="Times New Roman" w:cs="Times New Roman"/>
                <w:color w:val="000000"/>
                <w:sz w:val="24"/>
                <w:szCs w:val="24"/>
                <w:shd w:val="clear" w:color="auto" w:fill="FFFFFF"/>
              </w:rPr>
              <w:t>Положение о комиссии по урегулированию споров между участниками образовательных отношений муниципального общеобразовательного учреждения «Средняя школа № 66»</w:t>
            </w:r>
          </w:p>
          <w:p w:rsidR="00686FE2" w:rsidRPr="00686FE2" w:rsidRDefault="00686FE2" w:rsidP="00686FE2">
            <w:pPr>
              <w:spacing w:after="0" w:line="240" w:lineRule="auto"/>
              <w:contextualSpacing/>
              <w:jc w:val="both"/>
              <w:rPr>
                <w:rFonts w:ascii="Times New Roman" w:eastAsia="Calibri" w:hAnsi="Times New Roman" w:cs="Times New Roman"/>
                <w:sz w:val="24"/>
                <w:szCs w:val="24"/>
                <w:lang w:eastAsia="en-US"/>
              </w:rPr>
            </w:pPr>
            <w:r w:rsidRPr="00686FE2">
              <w:rPr>
                <w:rFonts w:ascii="Times New Roman" w:eastAsia="Calibri" w:hAnsi="Times New Roman" w:cs="Times New Roman"/>
                <w:sz w:val="24"/>
                <w:szCs w:val="24"/>
                <w:lang w:eastAsia="en-US"/>
              </w:rPr>
              <w:t xml:space="preserve">Положение </w:t>
            </w:r>
            <w:r w:rsidRPr="00C1683A">
              <w:rPr>
                <w:rFonts w:ascii="Times New Roman" w:eastAsia="Calibri" w:hAnsi="Times New Roman" w:cs="Times New Roman"/>
                <w:sz w:val="24"/>
                <w:szCs w:val="24"/>
                <w:lang w:eastAsia="en-US"/>
              </w:rPr>
              <w:t>о</w:t>
            </w:r>
            <w:r w:rsidRPr="00686FE2">
              <w:rPr>
                <w:rFonts w:ascii="Times New Roman" w:eastAsia="Calibri" w:hAnsi="Times New Roman" w:cs="Times New Roman"/>
                <w:sz w:val="24"/>
                <w:szCs w:val="24"/>
                <w:lang w:eastAsia="en-US"/>
              </w:rPr>
              <w:t xml:space="preserve"> порядке  обучения обучающихся  муниципального общеобразовательного учреждения «Средняя школа № 66» по индивидуальному учебному плану </w:t>
            </w:r>
          </w:p>
          <w:p w:rsidR="001D1925" w:rsidRPr="001D1925" w:rsidRDefault="001D1925" w:rsidP="001D1925">
            <w:pPr>
              <w:spacing w:after="0" w:line="240" w:lineRule="auto"/>
              <w:contextualSpacing/>
              <w:jc w:val="both"/>
              <w:rPr>
                <w:rFonts w:ascii="Times New Roman" w:eastAsia="Calibri" w:hAnsi="Times New Roman" w:cs="Times New Roman"/>
                <w:sz w:val="24"/>
                <w:szCs w:val="24"/>
                <w:lang w:eastAsia="en-US"/>
              </w:rPr>
            </w:pPr>
            <w:r w:rsidRPr="001D1925">
              <w:rPr>
                <w:rFonts w:ascii="Times New Roman" w:eastAsia="Calibri" w:hAnsi="Times New Roman" w:cs="Times New Roman"/>
                <w:sz w:val="24"/>
                <w:szCs w:val="24"/>
                <w:lang w:eastAsia="en-US"/>
              </w:rPr>
              <w:t xml:space="preserve">Положение </w:t>
            </w:r>
            <w:r w:rsidRPr="00C1683A">
              <w:rPr>
                <w:rFonts w:ascii="Times New Roman" w:eastAsia="Calibri" w:hAnsi="Times New Roman" w:cs="Times New Roman"/>
                <w:sz w:val="24"/>
                <w:szCs w:val="24"/>
                <w:lang w:eastAsia="en-US"/>
              </w:rPr>
              <w:t>о</w:t>
            </w:r>
            <w:r w:rsidRPr="001D1925">
              <w:rPr>
                <w:rFonts w:ascii="Times New Roman" w:eastAsia="Calibri" w:hAnsi="Times New Roman" w:cs="Times New Roman"/>
                <w:sz w:val="24"/>
                <w:szCs w:val="24"/>
                <w:lang w:eastAsia="en-US"/>
              </w:rPr>
              <w:t xml:space="preserve"> внутришкольном контроле  в муниципальном общеобразовательном учреждении  «Средняя школа № 66»</w:t>
            </w:r>
          </w:p>
          <w:p w:rsidR="001D1925" w:rsidRPr="001D1925" w:rsidRDefault="001D1925" w:rsidP="001D1925">
            <w:pPr>
              <w:spacing w:after="0" w:line="240" w:lineRule="auto"/>
              <w:contextualSpacing/>
              <w:jc w:val="both"/>
              <w:rPr>
                <w:rFonts w:ascii="Times New Roman" w:eastAsia="Calibri" w:hAnsi="Times New Roman" w:cs="Times New Roman"/>
                <w:sz w:val="24"/>
                <w:szCs w:val="24"/>
                <w:lang w:eastAsia="en-US"/>
              </w:rPr>
            </w:pPr>
            <w:r w:rsidRPr="001D1925">
              <w:rPr>
                <w:rFonts w:ascii="Times New Roman" w:eastAsia="Calibri" w:hAnsi="Times New Roman" w:cs="Times New Roman"/>
                <w:sz w:val="24"/>
                <w:szCs w:val="24"/>
                <w:lang w:eastAsia="en-US"/>
              </w:rPr>
              <w:t xml:space="preserve">Положение </w:t>
            </w:r>
            <w:r w:rsidRPr="00C1683A">
              <w:rPr>
                <w:rFonts w:ascii="Times New Roman" w:eastAsia="Calibri" w:hAnsi="Times New Roman" w:cs="Times New Roman"/>
                <w:sz w:val="24"/>
                <w:szCs w:val="24"/>
                <w:lang w:eastAsia="en-US"/>
              </w:rPr>
              <w:t>о</w:t>
            </w:r>
            <w:r w:rsidRPr="001D1925">
              <w:rPr>
                <w:rFonts w:ascii="Times New Roman" w:eastAsia="Calibri" w:hAnsi="Times New Roman" w:cs="Times New Roman"/>
                <w:sz w:val="24"/>
                <w:szCs w:val="24"/>
                <w:lang w:eastAsia="en-US"/>
              </w:rPr>
              <w:t xml:space="preserve"> классном руководителе в  муниципальном общеобразовательном учреждении  «Средняя школа № 66»</w:t>
            </w:r>
          </w:p>
          <w:p w:rsidR="00C80044" w:rsidRPr="00C1683A" w:rsidRDefault="005671DC" w:rsidP="008E7178">
            <w:pPr>
              <w:spacing w:after="0" w:line="240" w:lineRule="auto"/>
              <w:contextualSpacing/>
              <w:jc w:val="both"/>
              <w:rPr>
                <w:rStyle w:val="dash041e005f0431005f044b005f0447005f043d005f044b005f0439005f005fchar1char1"/>
                <w:rFonts w:eastAsia="Calibri"/>
                <w:lang w:eastAsia="en-US"/>
              </w:rPr>
            </w:pPr>
            <w:r w:rsidRPr="005671DC">
              <w:rPr>
                <w:rFonts w:ascii="Times New Roman" w:eastAsia="Calibri" w:hAnsi="Times New Roman" w:cs="Times New Roman"/>
                <w:sz w:val="24"/>
                <w:szCs w:val="24"/>
                <w:lang w:eastAsia="en-US"/>
              </w:rPr>
              <w:t xml:space="preserve">Положение </w:t>
            </w:r>
            <w:r w:rsidRPr="00C1683A">
              <w:rPr>
                <w:rFonts w:ascii="Times New Roman" w:eastAsia="Calibri" w:hAnsi="Times New Roman" w:cs="Times New Roman"/>
                <w:sz w:val="24"/>
                <w:szCs w:val="24"/>
                <w:lang w:eastAsia="en-US"/>
              </w:rPr>
              <w:t>о</w:t>
            </w:r>
            <w:r w:rsidRPr="005671DC">
              <w:rPr>
                <w:rFonts w:ascii="Times New Roman" w:eastAsia="Calibri" w:hAnsi="Times New Roman" w:cs="Times New Roman"/>
                <w:sz w:val="24"/>
                <w:szCs w:val="24"/>
                <w:lang w:eastAsia="en-US"/>
              </w:rPr>
              <w:t xml:space="preserve"> педагогическом совете муниципального общеобразовательного учреждения «Средняя школа № 66» </w:t>
            </w:r>
          </w:p>
          <w:p w:rsidR="003D1240" w:rsidRPr="00C1683A" w:rsidRDefault="00A20E64" w:rsidP="00D626F0">
            <w:pPr>
              <w:pStyle w:val="dash041e005f0431005f044b005f0447005f043d005f044b005f0439"/>
              <w:jc w:val="both"/>
              <w:rPr>
                <w:rStyle w:val="dash041e005f0431005f044b005f0447005f043d005f044b005f0439005f005fchar1char1"/>
              </w:rPr>
            </w:pPr>
            <w:r w:rsidRPr="00C1683A">
              <w:rPr>
                <w:rStyle w:val="dash041e005f0431005f044b005f0447005f043d005f044b005f0439005f005fchar1char1"/>
              </w:rPr>
              <w:t xml:space="preserve">Порядок организации и проведения самообследования в </w:t>
            </w:r>
            <w:r w:rsidR="008E7178" w:rsidRPr="00C1683A">
              <w:rPr>
                <w:rStyle w:val="dash041e005f0431005f044b005f0447005f043d005f044b005f0439005f005fchar1char1"/>
              </w:rPr>
              <w:t xml:space="preserve">муниципальном общеобразовательном учреждении </w:t>
            </w:r>
            <w:r w:rsidRPr="00C1683A">
              <w:rPr>
                <w:rStyle w:val="dash041e005f0431005f044b005f0447005f043d005f044b005f0439005f005fchar1char1"/>
              </w:rPr>
              <w:t xml:space="preserve"> «Средняя школа №66».</w:t>
            </w:r>
          </w:p>
          <w:p w:rsidR="00A20E64" w:rsidRPr="00C1683A" w:rsidRDefault="00A20E64" w:rsidP="00A20E64">
            <w:pPr>
              <w:pStyle w:val="dash041e005f0431005f044b005f0447005f043d005f044b005f0439"/>
            </w:pPr>
            <w:r w:rsidRPr="00C1683A">
              <w:t>Положение об Электронном журнале.</w:t>
            </w:r>
          </w:p>
          <w:p w:rsidR="00B85AF9" w:rsidRPr="00C1683A" w:rsidRDefault="00B85AF9" w:rsidP="00DA2CC5">
            <w:pPr>
              <w:spacing w:after="0" w:line="240" w:lineRule="auto"/>
              <w:contextualSpacing/>
              <w:jc w:val="both"/>
              <w:rPr>
                <w:rFonts w:ascii="Times New Roman" w:eastAsia="Calibri" w:hAnsi="Times New Roman" w:cs="Times New Roman"/>
                <w:sz w:val="24"/>
                <w:szCs w:val="24"/>
                <w:lang w:eastAsia="en-US"/>
              </w:rPr>
            </w:pPr>
            <w:r w:rsidRPr="00B85AF9">
              <w:rPr>
                <w:rFonts w:ascii="Times New Roman" w:eastAsia="Calibri" w:hAnsi="Times New Roman" w:cs="Times New Roman"/>
                <w:sz w:val="24"/>
                <w:szCs w:val="24"/>
                <w:lang w:eastAsia="en-US"/>
              </w:rPr>
              <w:t xml:space="preserve">Положение </w:t>
            </w:r>
            <w:r w:rsidRPr="00C1683A">
              <w:rPr>
                <w:rFonts w:ascii="Times New Roman" w:eastAsia="Calibri" w:hAnsi="Times New Roman" w:cs="Times New Roman"/>
                <w:sz w:val="24"/>
                <w:szCs w:val="24"/>
                <w:lang w:eastAsia="en-US"/>
              </w:rPr>
              <w:t>о</w:t>
            </w:r>
            <w:r w:rsidRPr="00B85AF9">
              <w:rPr>
                <w:rFonts w:ascii="Times New Roman" w:eastAsia="Calibri" w:hAnsi="Times New Roman" w:cs="Times New Roman"/>
                <w:sz w:val="24"/>
                <w:szCs w:val="24"/>
                <w:lang w:eastAsia="en-US"/>
              </w:rPr>
              <w:t xml:space="preserve"> порядке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муниципального общеобразовательного учреждения  «Средняя школа № 66»</w:t>
            </w:r>
          </w:p>
          <w:p w:rsidR="00A20E64" w:rsidRPr="00C1683A" w:rsidRDefault="00A20E64" w:rsidP="00A20E64">
            <w:pPr>
              <w:pStyle w:val="dash041e005f0431005f044b005f0447005f043d005f044b005f0439"/>
            </w:pPr>
            <w:r w:rsidRPr="00C1683A">
              <w:t>Порядок доступа педагогических работников к информационно – телекоммуникационным сетям и базам данных, учебным и методическим материалам, музейным фондам, материально – техническим средствам  обеспечения образовательной деятельности.</w:t>
            </w:r>
          </w:p>
          <w:p w:rsidR="00A20E64" w:rsidRPr="00C1683A" w:rsidRDefault="00A20E64" w:rsidP="00A20E64">
            <w:pPr>
              <w:pStyle w:val="dash041e005f0431005f044b005f0447005f043d005f044b005f0439"/>
            </w:pPr>
            <w:r w:rsidRPr="00C1683A">
              <w:t>Порядок пользования учебниками и учебными пособиями обучающимися, осваивающими учебные предметы, курсы, дисциплины за пределами  ФГОС и (или) получающими платные образовательные услуги.</w:t>
            </w:r>
          </w:p>
          <w:p w:rsidR="00A20E64" w:rsidRPr="00C1683A" w:rsidRDefault="00A20E64" w:rsidP="00A20E64">
            <w:pPr>
              <w:pStyle w:val="dash041e005f0431005f044b005f0447005f043d005f044b005f0439"/>
            </w:pPr>
            <w:r w:rsidRPr="00C1683A">
              <w:t xml:space="preserve">Положение о школьной локальной сети. Правила пользования локальной сетью и сетью Интернет. Форма журнала контроля контентной фильтрации. </w:t>
            </w:r>
          </w:p>
          <w:p w:rsidR="00A20E64" w:rsidRPr="00C1683A" w:rsidRDefault="00A20E64" w:rsidP="00A20E64">
            <w:pPr>
              <w:pStyle w:val="dash041e005f0431005f044b005f0447005f043d005f044b005f0439"/>
            </w:pPr>
            <w:r w:rsidRPr="00C1683A">
              <w:t>Положение о школьной библиотеке</w:t>
            </w:r>
          </w:p>
          <w:p w:rsidR="00A20E64" w:rsidRPr="00C1683A" w:rsidRDefault="00A20E64" w:rsidP="00A20E64">
            <w:pPr>
              <w:pStyle w:val="dash041e005f0431005f044b005f0447005f043d005f044b005f0439"/>
            </w:pPr>
            <w:r w:rsidRPr="00C1683A">
              <w:t>Положение о музее школы.</w:t>
            </w:r>
          </w:p>
          <w:p w:rsidR="00A20E64" w:rsidRPr="00C1683A" w:rsidRDefault="003C7E7C" w:rsidP="00D626F0">
            <w:pPr>
              <w:pStyle w:val="dash041e005f0431005f044b005f0447005f043d005f044b005f0439"/>
              <w:jc w:val="both"/>
              <w:rPr>
                <w:rStyle w:val="dash041e005f0431005f044b005f0447005f043d005f044b005f0439005f005fchar1char1"/>
              </w:rPr>
            </w:pPr>
            <w:r w:rsidRPr="00C1683A">
              <w:rPr>
                <w:rStyle w:val="dash041e005f0431005f044b005f0447005f043d005f044b005f0439005f005fchar1char1"/>
              </w:rPr>
              <w:t>Положение о защите персональных данных физических лиц в средней школе № 66.</w:t>
            </w:r>
          </w:p>
          <w:p w:rsidR="00E85101" w:rsidRPr="00C1683A" w:rsidRDefault="00E85101" w:rsidP="00D626F0">
            <w:pPr>
              <w:pStyle w:val="dash041e005f0431005f044b005f0447005f043d005f044b005f0439"/>
              <w:jc w:val="both"/>
              <w:rPr>
                <w:rStyle w:val="dash041e005f0431005f044b005f0447005f043d005f044b005f0439005f005fchar1char1"/>
              </w:rPr>
            </w:pPr>
            <w:r w:rsidRPr="00C1683A">
              <w:rPr>
                <w:rStyle w:val="dash041e005f0431005f044b005f0447005f043d005f044b005f0439005f005fchar1char1"/>
              </w:rPr>
              <w:t>Инструкция по правилам обработки, хранения и передачи персональных данных работников и обучающихся средней школы №66.</w:t>
            </w:r>
          </w:p>
          <w:p w:rsidR="003C7E7C" w:rsidRPr="00C1683A" w:rsidRDefault="003C7E7C" w:rsidP="00D626F0">
            <w:pPr>
              <w:pStyle w:val="dash041e005f0431005f044b005f0447005f043d005f044b005f0439"/>
              <w:jc w:val="both"/>
              <w:rPr>
                <w:rStyle w:val="dash041e005f0431005f044b005f0447005f043d005f044b005f0439005f005fchar1char1"/>
              </w:rPr>
            </w:pPr>
            <w:r w:rsidRPr="00C1683A">
              <w:rPr>
                <w:rStyle w:val="dash041e005f0431005f044b005f0447005f043d005f044b005f0439005f005fchar1char1"/>
              </w:rPr>
              <w:t>Положение о языке обучения в средней школе  № 66.</w:t>
            </w:r>
          </w:p>
          <w:p w:rsidR="003C7E7C" w:rsidRPr="00A97755" w:rsidRDefault="003C7E7C" w:rsidP="003C7E7C">
            <w:pPr>
              <w:pStyle w:val="dash041e005f0431005f044b005f0447005f043d005f044b005f0439"/>
              <w:jc w:val="both"/>
              <w:rPr>
                <w:rStyle w:val="dash041e005f0431005f044b005f0447005f043d005f044b005f0439005f005fchar1char1"/>
              </w:rPr>
            </w:pPr>
            <w:r w:rsidRPr="00A97755">
              <w:rPr>
                <w:rStyle w:val="dash041e005f0431005f044b005f0447005f043d005f044b005f0439005f005fchar1char1"/>
              </w:rPr>
              <w:t>Положение об учебной  рабочей программе педагога.</w:t>
            </w:r>
          </w:p>
          <w:p w:rsidR="003C7E7C" w:rsidRPr="00C1683A" w:rsidRDefault="003C7E7C" w:rsidP="003C7E7C">
            <w:pPr>
              <w:pStyle w:val="dash041e005f0431005f044b005f0447005f043d005f044b005f0439"/>
              <w:jc w:val="both"/>
              <w:rPr>
                <w:rStyle w:val="dash041e005f0431005f044b005f0447005f043d005f044b005f0439005f005fchar1char1"/>
              </w:rPr>
            </w:pPr>
            <w:r w:rsidRPr="00C1683A">
              <w:rPr>
                <w:rStyle w:val="dash041e005f0431005f044b005f0447005f043d005f044b005f0439005f005fchar1char1"/>
              </w:rPr>
              <w:t xml:space="preserve">Положение о рабочей программе </w:t>
            </w:r>
            <w:r w:rsidR="00F21558" w:rsidRPr="00C1683A">
              <w:rPr>
                <w:rStyle w:val="dash041e005f0431005f044b005f0447005f043d005f044b005f0439005f005fchar1char1"/>
              </w:rPr>
              <w:t xml:space="preserve"> </w:t>
            </w:r>
            <w:r w:rsidR="0013678C" w:rsidRPr="00C1683A">
              <w:rPr>
                <w:rStyle w:val="dash041e005f0431005f044b005f0447005f043d005f044b005f0439005f005fchar1char1"/>
              </w:rPr>
              <w:t xml:space="preserve">по </w:t>
            </w:r>
            <w:r w:rsidR="00F21558" w:rsidRPr="00C1683A">
              <w:rPr>
                <w:rStyle w:val="dash041e005f0431005f044b005f0447005f043d005f044b005f0439005f005fchar1char1"/>
              </w:rPr>
              <w:t>внеурочной деятельности</w:t>
            </w:r>
            <w:r w:rsidRPr="00C1683A">
              <w:rPr>
                <w:rStyle w:val="dash041e005f0431005f044b005f0447005f043d005f044b005f0439005f005fchar1char1"/>
              </w:rPr>
              <w:t xml:space="preserve"> </w:t>
            </w:r>
          </w:p>
          <w:p w:rsidR="00F21558" w:rsidRPr="00C1683A" w:rsidRDefault="00F21558" w:rsidP="003C7E7C">
            <w:pPr>
              <w:pStyle w:val="dash041e005f0431005f044b005f0447005f043d005f044b005f0439"/>
              <w:jc w:val="both"/>
              <w:rPr>
                <w:rStyle w:val="dash041e005f0431005f044b005f0447005f043d005f044b005f0439005f005fchar1char1"/>
              </w:rPr>
            </w:pPr>
            <w:r w:rsidRPr="00C1683A">
              <w:rPr>
                <w:rStyle w:val="dash041e005f0431005f044b005f0447005f043d005f044b005f0439005f005fchar1char1"/>
              </w:rPr>
              <w:t xml:space="preserve">Положение о ведении классного журнала </w:t>
            </w:r>
            <w:r w:rsidR="00220F20" w:rsidRPr="00C1683A">
              <w:rPr>
                <w:rStyle w:val="dash041e005f0431005f044b005f0447005f043d005f044b005f0439005f005fchar1char1"/>
              </w:rPr>
              <w:t xml:space="preserve"> в муниципальном общеобразовательном учреждении</w:t>
            </w:r>
            <w:r w:rsidRPr="00C1683A">
              <w:rPr>
                <w:rStyle w:val="dash041e005f0431005f044b005f0447005f043d005f044b005f0439005f005fchar1char1"/>
              </w:rPr>
              <w:t xml:space="preserve"> «Средняя школа №66».</w:t>
            </w:r>
          </w:p>
          <w:p w:rsidR="00F21558" w:rsidRPr="00C1683A" w:rsidRDefault="00F21558" w:rsidP="003C7E7C">
            <w:pPr>
              <w:pStyle w:val="dash041e005f0431005f044b005f0447005f043d005f044b005f0439"/>
              <w:jc w:val="both"/>
              <w:rPr>
                <w:rStyle w:val="dash041e005f0431005f044b005f0447005f043d005f044b005f0439005f005fchar1char1"/>
              </w:rPr>
            </w:pPr>
            <w:r w:rsidRPr="00C1683A">
              <w:rPr>
                <w:rStyle w:val="dash041e005f0431005f044b005f0447005f043d005f044b005f0439005f005fchar1char1"/>
              </w:rPr>
              <w:t>Положение о внеурочной деятельности обучающихся.</w:t>
            </w:r>
          </w:p>
          <w:p w:rsidR="001D576A" w:rsidRPr="00C1683A" w:rsidRDefault="001D576A" w:rsidP="003C7E7C">
            <w:pPr>
              <w:pStyle w:val="dash041e005f0431005f044b005f0447005f043d005f044b005f0439"/>
              <w:jc w:val="both"/>
              <w:rPr>
                <w:rStyle w:val="dash041e005f0431005f044b005f0447005f043d005f044b005f0439005f005fchar1char1"/>
              </w:rPr>
            </w:pPr>
            <w:r w:rsidRPr="00C1683A">
              <w:rPr>
                <w:rStyle w:val="dash041e005f0431005f044b005f0447005f043d005f044b005f0439005f005fchar1char1"/>
              </w:rPr>
              <w:t>Положение о промежуточной аттестации и порядке перевода обучающихся в следующий класс в средней школе № 66.</w:t>
            </w:r>
          </w:p>
          <w:p w:rsidR="001D576A" w:rsidRPr="00C1683A" w:rsidRDefault="001D576A" w:rsidP="001D576A">
            <w:pPr>
              <w:pStyle w:val="dash041e005f0431005f044b005f0447005f043d005f044b005f0439"/>
              <w:jc w:val="both"/>
            </w:pPr>
            <w:r w:rsidRPr="00C1683A">
              <w:rPr>
                <w:rStyle w:val="dash041e005f0431005f044b005f0447005f043d005f044b005f0439005f005fchar1char1"/>
              </w:rPr>
              <w:t xml:space="preserve">Положение </w:t>
            </w:r>
            <w:r w:rsidRPr="00C1683A">
              <w:rPr>
                <w:b/>
                <w:sz w:val="28"/>
                <w:szCs w:val="28"/>
              </w:rPr>
              <w:t xml:space="preserve"> </w:t>
            </w:r>
            <w:r w:rsidRPr="00C1683A">
              <w:t xml:space="preserve">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начального общего и основного общего образования. </w:t>
            </w:r>
          </w:p>
          <w:p w:rsidR="001D576A" w:rsidRPr="00C1683A" w:rsidRDefault="001D576A" w:rsidP="001D576A">
            <w:pPr>
              <w:pStyle w:val="dash041e005f0431005f044b005f0447005f043d005f044b005f0439"/>
              <w:jc w:val="both"/>
            </w:pPr>
            <w:r w:rsidRPr="00C1683A">
              <w:t>Положение о портфолио учебных достижений обучающихся.</w:t>
            </w:r>
          </w:p>
          <w:p w:rsidR="001D576A" w:rsidRPr="00C1683A" w:rsidRDefault="001D576A" w:rsidP="001D576A">
            <w:pPr>
              <w:pStyle w:val="dash041e005f0431005f044b005f0447005f043d005f044b005f0439"/>
              <w:jc w:val="both"/>
            </w:pPr>
            <w:r w:rsidRPr="00C1683A">
              <w:t>Положение об безотметочной системе обучения.</w:t>
            </w:r>
          </w:p>
          <w:p w:rsidR="006720AA" w:rsidRPr="00C1683A" w:rsidRDefault="001D576A" w:rsidP="001D576A">
            <w:pPr>
              <w:spacing w:after="0" w:line="240" w:lineRule="auto"/>
              <w:ind w:left="-284" w:firstLine="284"/>
              <w:rPr>
                <w:rFonts w:ascii="Times New Roman" w:hAnsi="Times New Roman" w:cs="Times New Roman"/>
                <w:sz w:val="24"/>
                <w:szCs w:val="24"/>
              </w:rPr>
            </w:pPr>
            <w:r w:rsidRPr="00C1683A">
              <w:rPr>
                <w:rFonts w:ascii="Times New Roman" w:hAnsi="Times New Roman" w:cs="Times New Roman"/>
                <w:sz w:val="24"/>
                <w:szCs w:val="24"/>
              </w:rPr>
              <w:t xml:space="preserve">Положение о текущем контроле успеваемости и оценивании   </w:t>
            </w:r>
          </w:p>
          <w:p w:rsidR="0029086C" w:rsidRPr="00C1683A" w:rsidRDefault="001D576A" w:rsidP="0029086C">
            <w:pPr>
              <w:spacing w:after="0" w:line="240" w:lineRule="auto"/>
              <w:ind w:left="-108"/>
              <w:rPr>
                <w:rFonts w:ascii="Times New Roman" w:hAnsi="Times New Roman" w:cs="Times New Roman"/>
                <w:sz w:val="24"/>
                <w:szCs w:val="24"/>
              </w:rPr>
            </w:pPr>
            <w:r w:rsidRPr="00C1683A">
              <w:rPr>
                <w:rFonts w:ascii="Times New Roman" w:hAnsi="Times New Roman" w:cs="Times New Roman"/>
                <w:sz w:val="24"/>
                <w:szCs w:val="24"/>
              </w:rPr>
              <w:t>образовательных достижений</w:t>
            </w:r>
            <w:r w:rsidRPr="00C1683A">
              <w:rPr>
                <w:rFonts w:ascii="Times New Roman" w:hAnsi="Times New Roman" w:cs="Times New Roman"/>
                <w:color w:val="FF0000"/>
                <w:sz w:val="24"/>
                <w:szCs w:val="24"/>
              </w:rPr>
              <w:t xml:space="preserve"> </w:t>
            </w:r>
            <w:r w:rsidRPr="00C1683A">
              <w:rPr>
                <w:rFonts w:ascii="Times New Roman" w:hAnsi="Times New Roman" w:cs="Times New Roman"/>
                <w:sz w:val="24"/>
                <w:szCs w:val="24"/>
              </w:rPr>
              <w:t xml:space="preserve">обучающихся  </w:t>
            </w:r>
            <w:r w:rsidR="00D719B7" w:rsidRPr="00C1683A">
              <w:rPr>
                <w:rFonts w:ascii="Times New Roman" w:hAnsi="Times New Roman" w:cs="Times New Roman"/>
                <w:sz w:val="24"/>
                <w:szCs w:val="24"/>
              </w:rPr>
              <w:t xml:space="preserve">муниципального общеобразовательного учреждения </w:t>
            </w:r>
            <w:r w:rsidRPr="00C1683A">
              <w:rPr>
                <w:rFonts w:ascii="Times New Roman" w:hAnsi="Times New Roman" w:cs="Times New Roman"/>
                <w:sz w:val="24"/>
                <w:szCs w:val="24"/>
              </w:rPr>
              <w:t xml:space="preserve"> «Средняя школа № 66»</w:t>
            </w:r>
          </w:p>
          <w:p w:rsidR="0029086C" w:rsidRPr="00C1683A" w:rsidRDefault="0029086C" w:rsidP="0029086C">
            <w:pPr>
              <w:spacing w:after="0" w:line="240" w:lineRule="auto"/>
              <w:ind w:left="-108"/>
              <w:rPr>
                <w:rFonts w:ascii="Times New Roman" w:hAnsi="Times New Roman" w:cs="Times New Roman"/>
                <w:sz w:val="24"/>
                <w:szCs w:val="24"/>
              </w:rPr>
            </w:pPr>
            <w:r w:rsidRPr="00C1683A">
              <w:rPr>
                <w:rFonts w:ascii="Times New Roman" w:hAnsi="Times New Roman" w:cs="Times New Roman"/>
                <w:sz w:val="24"/>
                <w:szCs w:val="24"/>
              </w:rPr>
              <w:t xml:space="preserve"> </w:t>
            </w:r>
            <w:r w:rsidRPr="00C1683A">
              <w:rPr>
                <w:rFonts w:ascii="Times New Roman" w:hAnsi="Times New Roman" w:cs="Times New Roman"/>
                <w:bCs/>
                <w:sz w:val="24"/>
                <w:szCs w:val="24"/>
              </w:rPr>
              <w:t xml:space="preserve">Положение о критериях и нормах оценок в муниципальном общеобразовательном учреждении «Средняя школа № 66» </w:t>
            </w:r>
          </w:p>
          <w:p w:rsidR="004A7E69" w:rsidRPr="004A7E69" w:rsidRDefault="004A7E69" w:rsidP="004A7E69">
            <w:pPr>
              <w:spacing w:after="0" w:line="240" w:lineRule="auto"/>
              <w:contextualSpacing/>
              <w:jc w:val="both"/>
              <w:rPr>
                <w:rFonts w:ascii="Times New Roman" w:eastAsia="Calibri" w:hAnsi="Times New Roman" w:cs="Times New Roman"/>
                <w:sz w:val="24"/>
                <w:szCs w:val="24"/>
                <w:lang w:eastAsia="en-US"/>
              </w:rPr>
            </w:pPr>
            <w:r w:rsidRPr="004A7E69">
              <w:rPr>
                <w:rFonts w:ascii="Times New Roman" w:eastAsia="Calibri" w:hAnsi="Times New Roman" w:cs="Times New Roman"/>
                <w:sz w:val="24"/>
                <w:szCs w:val="24"/>
                <w:lang w:eastAsia="en-US"/>
              </w:rPr>
              <w:t>Порядок  организации занятий по лыжной подготовке в муниципальном общеобразовательном учреждении «Средняя школа № 66» г. Ярославля</w:t>
            </w:r>
          </w:p>
          <w:p w:rsidR="004A7E69" w:rsidRPr="004A7E69" w:rsidRDefault="004A7E69" w:rsidP="004A7E69">
            <w:pPr>
              <w:spacing w:after="0" w:line="240" w:lineRule="auto"/>
              <w:contextualSpacing/>
              <w:jc w:val="both"/>
              <w:rPr>
                <w:rFonts w:ascii="Times New Roman" w:eastAsia="Calibri" w:hAnsi="Times New Roman" w:cs="Times New Roman"/>
                <w:sz w:val="24"/>
                <w:szCs w:val="24"/>
                <w:lang w:eastAsia="en-US"/>
              </w:rPr>
            </w:pPr>
            <w:r w:rsidRPr="004A7E69">
              <w:rPr>
                <w:rFonts w:ascii="Times New Roman" w:eastAsia="Calibri" w:hAnsi="Times New Roman" w:cs="Times New Roman"/>
                <w:sz w:val="24"/>
                <w:szCs w:val="24"/>
                <w:lang w:eastAsia="en-US"/>
              </w:rPr>
              <w:t xml:space="preserve">Положение </w:t>
            </w:r>
            <w:r w:rsidRPr="00C1683A">
              <w:rPr>
                <w:rFonts w:ascii="Times New Roman" w:eastAsia="Calibri" w:hAnsi="Times New Roman" w:cs="Times New Roman"/>
                <w:sz w:val="24"/>
                <w:szCs w:val="24"/>
                <w:lang w:eastAsia="en-US"/>
              </w:rPr>
              <w:t>о</w:t>
            </w:r>
            <w:r w:rsidRPr="004A7E69">
              <w:rPr>
                <w:rFonts w:ascii="Times New Roman" w:eastAsia="Calibri" w:hAnsi="Times New Roman" w:cs="Times New Roman"/>
                <w:sz w:val="24"/>
                <w:szCs w:val="24"/>
                <w:lang w:eastAsia="en-US"/>
              </w:rPr>
              <w:t xml:space="preserve"> порядке и условиях осуществления перевода обучающихся из муниципального общеобразовательного учреждения «Средняя школа № 66», в другие организации, начального общего, основного общего и среднего общего образования.</w:t>
            </w:r>
          </w:p>
          <w:p w:rsidR="004A7E69" w:rsidRPr="004A7E69" w:rsidRDefault="004A7E69" w:rsidP="004A7E69">
            <w:pPr>
              <w:spacing w:after="0" w:line="240" w:lineRule="auto"/>
              <w:contextualSpacing/>
              <w:jc w:val="both"/>
              <w:rPr>
                <w:rFonts w:ascii="Times New Roman" w:eastAsia="Calibri" w:hAnsi="Times New Roman" w:cs="Times New Roman"/>
                <w:sz w:val="24"/>
                <w:szCs w:val="24"/>
                <w:lang w:eastAsia="en-US"/>
              </w:rPr>
            </w:pPr>
            <w:r w:rsidRPr="004A7E69">
              <w:rPr>
                <w:rFonts w:ascii="Times New Roman" w:eastAsia="Calibri" w:hAnsi="Times New Roman" w:cs="Times New Roman"/>
                <w:sz w:val="24"/>
                <w:szCs w:val="24"/>
                <w:lang w:eastAsia="en-US"/>
              </w:rPr>
              <w:t xml:space="preserve">Порядок </w:t>
            </w:r>
            <w:r w:rsidR="00C1683A">
              <w:rPr>
                <w:rFonts w:ascii="Times New Roman" w:eastAsia="Calibri" w:hAnsi="Times New Roman" w:cs="Times New Roman"/>
                <w:sz w:val="24"/>
                <w:szCs w:val="24"/>
                <w:lang w:eastAsia="en-US"/>
              </w:rPr>
              <w:t>з</w:t>
            </w:r>
            <w:r w:rsidRPr="004A7E69">
              <w:rPr>
                <w:rFonts w:ascii="Times New Roman" w:eastAsia="Calibri" w:hAnsi="Times New Roman" w:cs="Times New Roman"/>
                <w:sz w:val="24"/>
                <w:szCs w:val="24"/>
                <w:lang w:eastAsia="en-US"/>
              </w:rPr>
              <w:t>ачета результатов освоения обучающимися учебных предметов, курсов, дисциплин</w:t>
            </w:r>
            <w:r w:rsidR="001E51BE" w:rsidRPr="00C1683A">
              <w:rPr>
                <w:rFonts w:ascii="Times New Roman" w:eastAsia="Calibri" w:hAnsi="Times New Roman" w:cs="Times New Roman"/>
                <w:sz w:val="24"/>
                <w:szCs w:val="24"/>
                <w:lang w:eastAsia="en-US"/>
              </w:rPr>
              <w:t xml:space="preserve"> </w:t>
            </w:r>
            <w:r w:rsidRPr="004A7E69">
              <w:rPr>
                <w:rFonts w:ascii="Times New Roman" w:eastAsia="Calibri" w:hAnsi="Times New Roman" w:cs="Times New Roman"/>
                <w:sz w:val="24"/>
                <w:szCs w:val="24"/>
                <w:lang w:eastAsia="en-US"/>
              </w:rPr>
              <w:t>(модулей), дополнительных образовательных программ в других организациях, осуществляющих образовательную деятельность</w:t>
            </w:r>
          </w:p>
          <w:p w:rsidR="00C80044" w:rsidRPr="00C1683A" w:rsidRDefault="004A7E69" w:rsidP="00DA2CC5">
            <w:pPr>
              <w:spacing w:after="0" w:line="240" w:lineRule="auto"/>
              <w:contextualSpacing/>
              <w:jc w:val="both"/>
              <w:rPr>
                <w:rStyle w:val="dash041e005f0431005f044b005f0447005f043d005f044b005f0439005f005fchar1char1"/>
                <w:rFonts w:eastAsia="Calibri"/>
                <w:lang w:eastAsia="en-US"/>
              </w:rPr>
            </w:pPr>
            <w:r w:rsidRPr="00C1683A">
              <w:rPr>
                <w:rFonts w:ascii="Times New Roman" w:eastAsia="Calibri" w:hAnsi="Times New Roman" w:cs="Times New Roman"/>
                <w:sz w:val="24"/>
                <w:szCs w:val="24"/>
                <w:lang w:eastAsia="en-US"/>
              </w:rPr>
              <w:t>Порядок о</w:t>
            </w:r>
            <w:r w:rsidRPr="004A7E69">
              <w:rPr>
                <w:rFonts w:ascii="Times New Roman" w:eastAsia="Calibri" w:hAnsi="Times New Roman" w:cs="Times New Roman"/>
                <w:sz w:val="24"/>
                <w:szCs w:val="24"/>
                <w:lang w:eastAsia="en-US"/>
              </w:rPr>
              <w:t xml:space="preserve">знакомления с документами, </w:t>
            </w:r>
            <w:bookmarkStart w:id="24" w:name="OLE_LINK97"/>
            <w:bookmarkStart w:id="25" w:name="OLE_LINK98"/>
            <w:r w:rsidRPr="004A7E69">
              <w:rPr>
                <w:rFonts w:ascii="Times New Roman" w:eastAsia="Calibri" w:hAnsi="Times New Roman" w:cs="Times New Roman"/>
                <w:sz w:val="24"/>
                <w:szCs w:val="24"/>
                <w:lang w:eastAsia="en-US"/>
              </w:rPr>
              <w:t>регламентирующими организацию и осуществление образовательной деятельности</w:t>
            </w:r>
            <w:bookmarkEnd w:id="24"/>
            <w:bookmarkEnd w:id="25"/>
            <w:r w:rsidRPr="004A7E69">
              <w:rPr>
                <w:rFonts w:ascii="Times New Roman" w:eastAsia="Calibri" w:hAnsi="Times New Roman" w:cs="Times New Roman"/>
                <w:sz w:val="24"/>
                <w:szCs w:val="24"/>
                <w:lang w:eastAsia="en-US"/>
              </w:rPr>
              <w:t xml:space="preserve"> в муниципальном общеобразовательном учреждении «Средняя школа № 66»</w:t>
            </w:r>
          </w:p>
        </w:tc>
        <w:tc>
          <w:tcPr>
            <w:tcW w:w="3794" w:type="dxa"/>
          </w:tcPr>
          <w:p w:rsidR="003E0ECF" w:rsidRPr="003E0ECF" w:rsidRDefault="003E0ECF" w:rsidP="003E0ECF">
            <w:pPr>
              <w:pStyle w:val="dash041e005f0431005f044b005f0447005f043d005f044b005f0439"/>
              <w:jc w:val="both"/>
            </w:pPr>
            <w:r w:rsidRPr="003E0ECF">
              <w:t>Чернецова С.Б. (директор школы)</w:t>
            </w:r>
          </w:p>
          <w:p w:rsidR="003D1240" w:rsidRDefault="003E0ECF"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Аверьянова М.А. (зам. директора по УВР)</w:t>
            </w:r>
          </w:p>
          <w:p w:rsidR="003C7E7C" w:rsidRDefault="003C7E7C"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Золотарева Е.В. (зам. директора по УВР)</w:t>
            </w:r>
          </w:p>
          <w:p w:rsidR="003E0ECF" w:rsidRDefault="003E0ECF"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Алляных Н.В. (зам. директора по </w:t>
            </w:r>
            <w:r w:rsidR="00C22E49">
              <w:rPr>
                <w:rStyle w:val="dash041e005f0431005f044b005f0447005f043d005f044b005f0439005f005fchar1char1"/>
              </w:rPr>
              <w:t>У</w:t>
            </w:r>
            <w:r>
              <w:rPr>
                <w:rStyle w:val="dash041e005f0431005f044b005f0447005f043d005f044b005f0439005f005fchar1char1"/>
              </w:rPr>
              <w:t>ВР)</w:t>
            </w:r>
          </w:p>
          <w:p w:rsidR="003E0ECF" w:rsidRDefault="003E0ECF"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Ярош М.Н. (зав. библиотекой)</w:t>
            </w:r>
          </w:p>
          <w:p w:rsidR="00B85AF9" w:rsidRDefault="00B85AF9" w:rsidP="00D626F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Лужкова А.Н.</w:t>
            </w:r>
          </w:p>
        </w:tc>
      </w:tr>
    </w:tbl>
    <w:p w:rsidR="00D626F0" w:rsidRPr="001B767F" w:rsidRDefault="00D626F0" w:rsidP="0093226D">
      <w:pPr>
        <w:pStyle w:val="2"/>
        <w:ind w:left="0" w:firstLine="0"/>
        <w:rPr>
          <w:rFonts w:ascii="Times New Roman" w:hAnsi="Times New Roman" w:cs="Times New Roman"/>
          <w:i w:val="0"/>
          <w:sz w:val="24"/>
          <w:szCs w:val="24"/>
        </w:rPr>
      </w:pPr>
      <w:bookmarkStart w:id="26" w:name="_Toc414553286"/>
      <w:r w:rsidRPr="001B767F">
        <w:rPr>
          <w:rFonts w:ascii="Times New Roman" w:hAnsi="Times New Roman" w:cs="Times New Roman"/>
          <w:i w:val="0"/>
          <w:sz w:val="24"/>
          <w:szCs w:val="24"/>
        </w:rPr>
        <w:t xml:space="preserve">3.2.1. Описание кадровых условий реализации основной образовательной программы основного общего образования </w:t>
      </w:r>
      <w:bookmarkEnd w:id="26"/>
    </w:p>
    <w:p w:rsidR="00D626F0" w:rsidRPr="001B767F" w:rsidRDefault="00960EC6" w:rsidP="00D626F0">
      <w:pPr>
        <w:shd w:val="clear" w:color="auto" w:fill="FFFFFF"/>
        <w:tabs>
          <w:tab w:val="left" w:pos="720"/>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Средняя школа №66 </w:t>
      </w:r>
      <w:r w:rsidR="00D626F0" w:rsidRPr="001B767F">
        <w:rPr>
          <w:rFonts w:ascii="Times New Roman" w:hAnsi="Times New Roman" w:cs="Times New Roman"/>
          <w:sz w:val="24"/>
          <w:szCs w:val="24"/>
        </w:rPr>
        <w:t>укомплектована кадрами, имеющими необходимую квалификацию для решения задач, определённых основной образовательной программой образовательно</w:t>
      </w:r>
      <w:r w:rsidR="00227335" w:rsidRPr="001B767F">
        <w:rPr>
          <w:rFonts w:ascii="Times New Roman" w:hAnsi="Times New Roman" w:cs="Times New Roman"/>
          <w:sz w:val="24"/>
          <w:szCs w:val="24"/>
        </w:rPr>
        <w:t>й  организации</w:t>
      </w:r>
      <w:r w:rsidR="00D626F0" w:rsidRPr="001B767F">
        <w:rPr>
          <w:rFonts w:ascii="Times New Roman" w:hAnsi="Times New Roman" w:cs="Times New Roman"/>
          <w:sz w:val="24"/>
          <w:szCs w:val="24"/>
        </w:rPr>
        <w:t>, способными к инновационной профессиональной деятельности.</w:t>
      </w:r>
    </w:p>
    <w:p w:rsidR="00D626F0" w:rsidRPr="001B767F" w:rsidRDefault="00D626F0" w:rsidP="00227335">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Требования к кадровым условиям включают:</w:t>
      </w:r>
    </w:p>
    <w:p w:rsidR="00D626F0" w:rsidRPr="001B767F" w:rsidRDefault="00D626F0" w:rsidP="00E35F3A">
      <w:pPr>
        <w:pStyle w:val="a4"/>
        <w:numPr>
          <w:ilvl w:val="0"/>
          <w:numId w:val="70"/>
        </w:numPr>
        <w:tabs>
          <w:tab w:val="left" w:pos="993"/>
        </w:tabs>
        <w:ind w:left="0" w:firstLine="709"/>
        <w:contextualSpacing/>
        <w:jc w:val="both"/>
        <w:rPr>
          <w:rFonts w:ascii="Times New Roman" w:hAnsi="Times New Roman"/>
        </w:rPr>
      </w:pPr>
      <w:r w:rsidRPr="001B767F">
        <w:rPr>
          <w:rFonts w:ascii="Times New Roman" w:hAnsi="Times New Roman"/>
        </w:rPr>
        <w:t>укомплектованность образовательной организации педагогическими, руководящими и иными работниками;</w:t>
      </w:r>
    </w:p>
    <w:p w:rsidR="00D626F0" w:rsidRPr="001B767F" w:rsidRDefault="00D626F0" w:rsidP="00E35F3A">
      <w:pPr>
        <w:pStyle w:val="a4"/>
        <w:numPr>
          <w:ilvl w:val="0"/>
          <w:numId w:val="70"/>
        </w:numPr>
        <w:tabs>
          <w:tab w:val="left" w:pos="993"/>
        </w:tabs>
        <w:ind w:left="0" w:firstLine="709"/>
        <w:contextualSpacing/>
        <w:jc w:val="both"/>
        <w:rPr>
          <w:rFonts w:ascii="Times New Roman" w:hAnsi="Times New Roman"/>
        </w:rPr>
      </w:pPr>
      <w:r w:rsidRPr="001B767F">
        <w:rPr>
          <w:rFonts w:ascii="Times New Roman" w:hAnsi="Times New Roman"/>
        </w:rPr>
        <w:t>уровень квалификации педагогических и иных работников образовательной организации;</w:t>
      </w:r>
    </w:p>
    <w:p w:rsidR="00227335" w:rsidRPr="001B767F" w:rsidRDefault="00D626F0" w:rsidP="00E35F3A">
      <w:pPr>
        <w:pStyle w:val="a4"/>
        <w:numPr>
          <w:ilvl w:val="0"/>
          <w:numId w:val="70"/>
        </w:numPr>
        <w:tabs>
          <w:tab w:val="left" w:pos="993"/>
        </w:tabs>
        <w:ind w:left="0" w:firstLine="709"/>
        <w:contextualSpacing/>
        <w:jc w:val="both"/>
        <w:rPr>
          <w:rFonts w:ascii="Times New Roman" w:hAnsi="Times New Roman"/>
        </w:rPr>
      </w:pPr>
      <w:r w:rsidRPr="001B767F">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227335" w:rsidRPr="001B767F" w:rsidRDefault="00227335" w:rsidP="00227335">
      <w:pPr>
        <w:shd w:val="clear" w:color="auto" w:fill="FFFFFF"/>
        <w:tabs>
          <w:tab w:val="left" w:pos="720"/>
        </w:tabs>
        <w:spacing w:after="0" w:line="240" w:lineRule="auto"/>
        <w:ind w:firstLine="454"/>
        <w:jc w:val="both"/>
        <w:rPr>
          <w:rFonts w:ascii="Times New Roman" w:hAnsi="Times New Roman" w:cs="Times New Roman"/>
          <w:bCs/>
          <w:sz w:val="24"/>
          <w:szCs w:val="24"/>
        </w:rPr>
      </w:pPr>
      <w:r w:rsidRPr="001B767F">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1B767F">
        <w:rPr>
          <w:rFonts w:ascii="Times New Roman" w:hAnsi="Times New Roman" w:cs="Times New Roman"/>
          <w:bCs/>
          <w:sz w:val="24"/>
          <w:szCs w:val="24"/>
        </w:rPr>
        <w:t>Едином квалификационном справочнике должностей руководителей, специалистов и служащих</w:t>
      </w:r>
      <w:r w:rsidRPr="001B767F">
        <w:rPr>
          <w:rStyle w:val="ac"/>
          <w:rFonts w:ascii="Times New Roman" w:hAnsi="Times New Roman" w:cs="Times New Roman"/>
          <w:bCs/>
          <w:sz w:val="24"/>
          <w:szCs w:val="24"/>
          <w:vertAlign w:val="superscript"/>
        </w:rPr>
        <w:footnoteReference w:id="9"/>
      </w:r>
      <w:r w:rsidRPr="001B767F">
        <w:rPr>
          <w:rFonts w:ascii="Times New Roman" w:hAnsi="Times New Roman" w:cs="Times New Roman"/>
          <w:sz w:val="24"/>
          <w:szCs w:val="24"/>
        </w:rPr>
        <w:t>(</w:t>
      </w:r>
      <w:r w:rsidRPr="001B767F">
        <w:rPr>
          <w:rFonts w:ascii="Times New Roman" w:hAnsi="Times New Roman" w:cs="Times New Roman"/>
          <w:bCs/>
          <w:sz w:val="24"/>
          <w:szCs w:val="24"/>
        </w:rPr>
        <w:t>раздел «Квалификационные характеристики должностей работников образования»).</w:t>
      </w:r>
    </w:p>
    <w:p w:rsidR="00227335" w:rsidRPr="001B767F" w:rsidRDefault="00227335" w:rsidP="00227335">
      <w:pPr>
        <w:spacing w:after="0" w:line="240" w:lineRule="auto"/>
        <w:ind w:firstLine="454"/>
        <w:jc w:val="center"/>
        <w:rPr>
          <w:rFonts w:ascii="Times New Roman" w:hAnsi="Times New Roman" w:cs="Times New Roman"/>
          <w:b/>
          <w:sz w:val="24"/>
          <w:szCs w:val="24"/>
        </w:rPr>
      </w:pPr>
      <w:r w:rsidRPr="001B767F">
        <w:rPr>
          <w:rFonts w:ascii="Times New Roman" w:hAnsi="Times New Roman" w:cs="Times New Roman"/>
          <w:b/>
          <w:sz w:val="24"/>
          <w:szCs w:val="24"/>
        </w:rPr>
        <w:t>Кадровое обеспечение реализации основной образовательной программы основного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4124"/>
        <w:gridCol w:w="1168"/>
        <w:gridCol w:w="1247"/>
        <w:gridCol w:w="4929"/>
        <w:gridCol w:w="2012"/>
      </w:tblGrid>
      <w:tr w:rsidR="00227335" w:rsidRPr="001B767F" w:rsidTr="00194706">
        <w:trPr>
          <w:trHeight w:val="406"/>
        </w:trPr>
        <w:tc>
          <w:tcPr>
            <w:tcW w:w="578" w:type="pct"/>
            <w:vMerge w:val="restar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b/>
                <w:sz w:val="20"/>
                <w:szCs w:val="20"/>
              </w:rPr>
              <w:t>Должность</w:t>
            </w:r>
          </w:p>
        </w:tc>
        <w:tc>
          <w:tcPr>
            <w:tcW w:w="1353" w:type="pct"/>
            <w:vMerge w:val="restar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b/>
                <w:sz w:val="20"/>
                <w:szCs w:val="20"/>
              </w:rPr>
              <w:t>Должностные обязанности</w:t>
            </w:r>
          </w:p>
        </w:tc>
        <w:tc>
          <w:tcPr>
            <w:tcW w:w="792" w:type="pct"/>
            <w:gridSpan w:val="2"/>
          </w:tcPr>
          <w:p w:rsidR="00227335" w:rsidRPr="001B767F" w:rsidRDefault="00227335" w:rsidP="00A16207">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b/>
                <w:sz w:val="20"/>
                <w:szCs w:val="20"/>
              </w:rPr>
              <w:t>Количество работников в О</w:t>
            </w:r>
            <w:r w:rsidR="00A16207">
              <w:rPr>
                <w:rFonts w:ascii="Times New Roman" w:hAnsi="Times New Roman" w:cs="Times New Roman"/>
                <w:b/>
                <w:sz w:val="20"/>
                <w:szCs w:val="20"/>
              </w:rPr>
              <w:t>О</w:t>
            </w:r>
            <w:r w:rsidRPr="001B767F">
              <w:rPr>
                <w:rFonts w:ascii="Times New Roman" w:hAnsi="Times New Roman" w:cs="Times New Roman"/>
                <w:b/>
                <w:sz w:val="20"/>
                <w:szCs w:val="20"/>
              </w:rPr>
              <w:t xml:space="preserve"> </w:t>
            </w:r>
          </w:p>
        </w:tc>
        <w:tc>
          <w:tcPr>
            <w:tcW w:w="2277" w:type="pct"/>
            <w:gridSpan w:val="2"/>
          </w:tcPr>
          <w:p w:rsidR="00227335" w:rsidRPr="001B767F" w:rsidRDefault="00227335" w:rsidP="00A16207">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b/>
                <w:sz w:val="20"/>
                <w:szCs w:val="20"/>
              </w:rPr>
              <w:t>Уровень квалификации работников О</w:t>
            </w:r>
            <w:r w:rsidR="00A16207">
              <w:rPr>
                <w:rFonts w:ascii="Times New Roman" w:hAnsi="Times New Roman" w:cs="Times New Roman"/>
                <w:b/>
                <w:sz w:val="20"/>
                <w:szCs w:val="20"/>
              </w:rPr>
              <w:t>О</w:t>
            </w:r>
          </w:p>
        </w:tc>
      </w:tr>
      <w:tr w:rsidR="00227335" w:rsidRPr="001B767F" w:rsidTr="00194706">
        <w:tc>
          <w:tcPr>
            <w:tcW w:w="578" w:type="pct"/>
            <w:vMerge/>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p>
        </w:tc>
        <w:tc>
          <w:tcPr>
            <w:tcW w:w="1353" w:type="pct"/>
            <w:vMerge/>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p>
        </w:tc>
        <w:tc>
          <w:tcPr>
            <w:tcW w:w="383" w:type="pct"/>
          </w:tcPr>
          <w:p w:rsidR="00227335" w:rsidRPr="001B767F" w:rsidRDefault="00227335" w:rsidP="007B0D41">
            <w:pPr>
              <w:tabs>
                <w:tab w:val="left" w:pos="720"/>
              </w:tabs>
              <w:spacing w:after="0" w:line="240" w:lineRule="auto"/>
              <w:jc w:val="both"/>
              <w:rPr>
                <w:rFonts w:ascii="Times New Roman" w:hAnsi="Times New Roman" w:cs="Times New Roman"/>
                <w:sz w:val="16"/>
                <w:szCs w:val="16"/>
              </w:rPr>
            </w:pPr>
            <w:r w:rsidRPr="001B767F">
              <w:rPr>
                <w:rFonts w:ascii="Times New Roman" w:hAnsi="Times New Roman" w:cs="Times New Roman"/>
                <w:b/>
                <w:sz w:val="16"/>
                <w:szCs w:val="16"/>
              </w:rPr>
              <w:t>имеется</w:t>
            </w:r>
          </w:p>
        </w:tc>
        <w:tc>
          <w:tcPr>
            <w:tcW w:w="409" w:type="pct"/>
          </w:tcPr>
          <w:p w:rsidR="00227335" w:rsidRPr="001B767F" w:rsidRDefault="00227335" w:rsidP="007B0D41">
            <w:pPr>
              <w:tabs>
                <w:tab w:val="left" w:pos="720"/>
              </w:tabs>
              <w:spacing w:after="0" w:line="240" w:lineRule="auto"/>
              <w:jc w:val="both"/>
              <w:rPr>
                <w:rFonts w:ascii="Times New Roman" w:hAnsi="Times New Roman" w:cs="Times New Roman"/>
                <w:sz w:val="16"/>
                <w:szCs w:val="16"/>
              </w:rPr>
            </w:pPr>
            <w:r w:rsidRPr="001B767F">
              <w:rPr>
                <w:rFonts w:ascii="Times New Roman" w:hAnsi="Times New Roman" w:cs="Times New Roman"/>
                <w:b/>
                <w:sz w:val="16"/>
                <w:szCs w:val="16"/>
              </w:rPr>
              <w:t>требуется</w:t>
            </w:r>
          </w:p>
        </w:tc>
        <w:tc>
          <w:tcPr>
            <w:tcW w:w="1617"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b/>
                <w:sz w:val="20"/>
                <w:szCs w:val="20"/>
              </w:rPr>
              <w:t>Требования к уровню квалификации</w:t>
            </w:r>
          </w:p>
        </w:tc>
        <w:tc>
          <w:tcPr>
            <w:tcW w:w="660"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b/>
                <w:sz w:val="20"/>
                <w:szCs w:val="20"/>
              </w:rPr>
              <w:t>Фактический</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руководитель образовательного учреждения</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обеспечивает системную образовательную и административно-хозяйственную работу образовательного учреждения.</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660"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r w:rsidR="009F70AA" w:rsidRPr="001B767F">
              <w:rPr>
                <w:rFonts w:ascii="Times New Roman" w:hAnsi="Times New Roman" w:cs="Times New Roman"/>
                <w:sz w:val="20"/>
                <w:szCs w:val="20"/>
              </w:rPr>
              <w:t xml:space="preserve"> по направлениям подготовки «Менеджмент</w:t>
            </w:r>
            <w:r w:rsidR="00D744CB" w:rsidRPr="001B767F">
              <w:rPr>
                <w:rFonts w:ascii="Times New Roman" w:hAnsi="Times New Roman" w:cs="Times New Roman"/>
                <w:sz w:val="20"/>
                <w:szCs w:val="20"/>
              </w:rPr>
              <w:t xml:space="preserve"> в образовании</w:t>
            </w:r>
            <w:r w:rsidR="009F70AA" w:rsidRPr="001B767F">
              <w:rPr>
                <w:rFonts w:ascii="Times New Roman" w:hAnsi="Times New Roman" w:cs="Times New Roman"/>
                <w:sz w:val="20"/>
                <w:szCs w:val="20"/>
              </w:rPr>
              <w:t>»</w:t>
            </w:r>
            <w:r w:rsidRPr="001B767F">
              <w:rPr>
                <w:rFonts w:ascii="Times New Roman" w:hAnsi="Times New Roman" w:cs="Times New Roman"/>
                <w:sz w:val="20"/>
                <w:szCs w:val="20"/>
              </w:rPr>
              <w:t xml:space="preserve">, </w:t>
            </w:r>
          </w:p>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стаж работы на педагогических и руководящих должностях более 20 лет</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заместитель руководителя</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 по УВР</w:t>
            </w:r>
          </w:p>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1по ВР</w:t>
            </w:r>
          </w:p>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 по АХР</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660"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и стаж работы на педагогических или руководящих должностях не менее 5 лет.</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учитель</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83" w:type="pct"/>
            <w:shd w:val="clear" w:color="auto" w:fill="auto"/>
          </w:tcPr>
          <w:p w:rsidR="00227335" w:rsidRPr="001B767F" w:rsidRDefault="009F70AA"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31</w:t>
            </w:r>
          </w:p>
        </w:tc>
        <w:tc>
          <w:tcPr>
            <w:tcW w:w="409" w:type="pct"/>
            <w:shd w:val="clear" w:color="auto" w:fill="auto"/>
          </w:tcPr>
          <w:p w:rsidR="00227335" w:rsidRPr="001B767F" w:rsidRDefault="00227335" w:rsidP="009F70AA">
            <w:pPr>
              <w:tabs>
                <w:tab w:val="left" w:pos="720"/>
              </w:tabs>
              <w:spacing w:after="0" w:line="240" w:lineRule="auto"/>
              <w:jc w:val="center"/>
              <w:rPr>
                <w:rFonts w:ascii="Times New Roman" w:hAnsi="Times New Roman" w:cs="Times New Roman"/>
                <w:sz w:val="20"/>
                <w:szCs w:val="20"/>
              </w:rPr>
            </w:pP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660" w:type="pct"/>
            <w:shd w:val="clear" w:color="auto" w:fill="auto"/>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педагог-организатор</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660"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социальный педагог</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660"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учитель-дефектолог, учитель-логопед</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осуществляет работу, направленную на максимальную коррекцию недостатков в развитии у обучающихся.</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в области дефектологии без предъявления требований к стажу работы.</w:t>
            </w:r>
          </w:p>
        </w:tc>
        <w:tc>
          <w:tcPr>
            <w:tcW w:w="660"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b/>
                <w:sz w:val="20"/>
                <w:szCs w:val="20"/>
              </w:rPr>
            </w:pPr>
            <w:r w:rsidRPr="001B767F">
              <w:rPr>
                <w:rFonts w:ascii="Times New Roman" w:hAnsi="Times New Roman" w:cs="Times New Roman"/>
                <w:sz w:val="20"/>
                <w:szCs w:val="20"/>
              </w:rPr>
              <w:t>педагог-психолог</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660"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воспитатель</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функция реализуется классными руководителями</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660"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педагог дополнительного образования</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383" w:type="pct"/>
            <w:shd w:val="clear" w:color="auto" w:fill="auto"/>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409" w:type="pct"/>
            <w:shd w:val="clear" w:color="auto" w:fill="auto"/>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660"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b/>
                <w:sz w:val="20"/>
                <w:szCs w:val="20"/>
              </w:rPr>
            </w:pPr>
            <w:r w:rsidRPr="001B767F">
              <w:rPr>
                <w:rFonts w:ascii="Times New Roman" w:hAnsi="Times New Roman" w:cs="Times New Roman"/>
                <w:sz w:val="20"/>
                <w:szCs w:val="20"/>
              </w:rPr>
              <w:t>библиотекарь</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1</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высшее или среднее профессиональное образование по специальности «Библиотечно-информационная деятельность».</w:t>
            </w:r>
          </w:p>
        </w:tc>
        <w:tc>
          <w:tcPr>
            <w:tcW w:w="660" w:type="pct"/>
            <w:shd w:val="clear" w:color="auto" w:fill="auto"/>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диспетчер образовательного учреждения</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участвует в составлении расписания занятий и осуществлении оперативного регулирования организации образовательного процесса.</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функция реализуется заместителем директора по УВР</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среднее профессиональное образование в области организации труда без предъявления требований к стажу работы.</w:t>
            </w:r>
          </w:p>
        </w:tc>
        <w:tc>
          <w:tcPr>
            <w:tcW w:w="660"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лаборант</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383" w:type="pct"/>
            <w:shd w:val="clear" w:color="auto" w:fill="auto"/>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4</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660"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высшее профессиональное образование</w:t>
            </w:r>
          </w:p>
        </w:tc>
      </w:tr>
      <w:tr w:rsidR="00227335" w:rsidRPr="001B767F" w:rsidTr="00194706">
        <w:tc>
          <w:tcPr>
            <w:tcW w:w="578"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бухгалтер</w:t>
            </w:r>
          </w:p>
        </w:tc>
        <w:tc>
          <w:tcPr>
            <w:tcW w:w="1353"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выполняет работу по ведению бухгалтерского учёта имущества, обязательств и хозяйственных операций.</w:t>
            </w:r>
          </w:p>
        </w:tc>
        <w:tc>
          <w:tcPr>
            <w:tcW w:w="383"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2</w:t>
            </w:r>
          </w:p>
        </w:tc>
        <w:tc>
          <w:tcPr>
            <w:tcW w:w="409" w:type="pct"/>
          </w:tcPr>
          <w:p w:rsidR="00227335" w:rsidRPr="001B767F" w:rsidRDefault="00227335" w:rsidP="007B0D4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sz w:val="20"/>
                <w:szCs w:val="20"/>
              </w:rPr>
              <w:t>-</w:t>
            </w:r>
          </w:p>
        </w:tc>
        <w:tc>
          <w:tcPr>
            <w:tcW w:w="1617" w:type="pct"/>
          </w:tcPr>
          <w:p w:rsidR="00227335" w:rsidRPr="001B767F" w:rsidRDefault="00227335" w:rsidP="007B0D41">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660" w:type="pct"/>
          </w:tcPr>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 xml:space="preserve">высшее профессиональное (экономическое) образование, </w:t>
            </w:r>
          </w:p>
          <w:p w:rsidR="00227335" w:rsidRPr="001B767F" w:rsidRDefault="00227335" w:rsidP="007B0D41">
            <w:pPr>
              <w:tabs>
                <w:tab w:val="left" w:pos="720"/>
              </w:tabs>
              <w:spacing w:after="0" w:line="240" w:lineRule="auto"/>
              <w:jc w:val="both"/>
              <w:rPr>
                <w:rFonts w:ascii="Times New Roman" w:hAnsi="Times New Roman" w:cs="Times New Roman"/>
                <w:sz w:val="20"/>
                <w:szCs w:val="20"/>
              </w:rPr>
            </w:pPr>
            <w:r w:rsidRPr="001B767F">
              <w:rPr>
                <w:rFonts w:ascii="Times New Roman" w:hAnsi="Times New Roman" w:cs="Times New Roman"/>
                <w:sz w:val="20"/>
                <w:szCs w:val="20"/>
              </w:rPr>
              <w:t>среднее профессиональное (экономическое) образование</w:t>
            </w:r>
          </w:p>
        </w:tc>
      </w:tr>
    </w:tbl>
    <w:p w:rsidR="004F63F1" w:rsidRDefault="004F63F1" w:rsidP="009F70AA">
      <w:pPr>
        <w:pStyle w:val="a4"/>
        <w:tabs>
          <w:tab w:val="left" w:pos="993"/>
        </w:tabs>
        <w:ind w:left="0"/>
        <w:contextualSpacing/>
        <w:jc w:val="both"/>
        <w:rPr>
          <w:rFonts w:ascii="Times New Roman" w:hAnsi="Times New Roman"/>
          <w:b/>
        </w:rPr>
      </w:pPr>
    </w:p>
    <w:p w:rsidR="004D78F8" w:rsidRDefault="004D78F8" w:rsidP="009F70AA">
      <w:pPr>
        <w:pStyle w:val="a4"/>
        <w:tabs>
          <w:tab w:val="left" w:pos="993"/>
        </w:tabs>
        <w:ind w:left="0"/>
        <w:contextualSpacing/>
        <w:jc w:val="both"/>
        <w:rPr>
          <w:rFonts w:ascii="Times New Roman" w:hAnsi="Times New Roman"/>
          <w:b/>
        </w:rPr>
      </w:pPr>
    </w:p>
    <w:p w:rsidR="0013646B" w:rsidRDefault="0013646B" w:rsidP="009F70AA">
      <w:pPr>
        <w:pStyle w:val="a4"/>
        <w:tabs>
          <w:tab w:val="left" w:pos="993"/>
        </w:tabs>
        <w:ind w:left="0"/>
        <w:contextualSpacing/>
        <w:jc w:val="both"/>
        <w:rPr>
          <w:rFonts w:ascii="Times New Roman" w:hAnsi="Times New Roman"/>
          <w:b/>
        </w:rPr>
      </w:pPr>
    </w:p>
    <w:p w:rsidR="00A04F50" w:rsidRDefault="00A04F50" w:rsidP="009F70AA">
      <w:pPr>
        <w:pStyle w:val="a4"/>
        <w:tabs>
          <w:tab w:val="left" w:pos="993"/>
        </w:tabs>
        <w:ind w:left="0"/>
        <w:contextualSpacing/>
        <w:jc w:val="both"/>
        <w:rPr>
          <w:rFonts w:ascii="Times New Roman" w:hAnsi="Times New Roman"/>
          <w:b/>
        </w:rPr>
      </w:pPr>
    </w:p>
    <w:p w:rsidR="00A04F50" w:rsidRPr="001B767F" w:rsidRDefault="00A04F50" w:rsidP="009F70AA">
      <w:pPr>
        <w:pStyle w:val="a4"/>
        <w:tabs>
          <w:tab w:val="left" w:pos="993"/>
        </w:tabs>
        <w:ind w:left="0"/>
        <w:contextualSpacing/>
        <w:jc w:val="both"/>
        <w:rPr>
          <w:rFonts w:ascii="Times New Roman" w:hAnsi="Times New Roman"/>
          <w:b/>
        </w:rPr>
      </w:pPr>
    </w:p>
    <w:p w:rsidR="004F63F1" w:rsidRPr="001B767F" w:rsidRDefault="004F63F1" w:rsidP="009F70AA">
      <w:pPr>
        <w:pStyle w:val="a4"/>
        <w:tabs>
          <w:tab w:val="left" w:pos="993"/>
        </w:tabs>
        <w:ind w:left="0"/>
        <w:contextualSpacing/>
        <w:jc w:val="both"/>
        <w:rPr>
          <w:rFonts w:ascii="Times New Roman" w:hAnsi="Times New Roman"/>
        </w:rPr>
      </w:pPr>
      <w:r w:rsidRPr="001B767F">
        <w:rPr>
          <w:rFonts w:ascii="Times New Roman" w:hAnsi="Times New Roman"/>
          <w:b/>
        </w:rPr>
        <w:t>Профессиональное развитие и повышение квалификации педагогических работников.</w:t>
      </w:r>
    </w:p>
    <w:p w:rsidR="00D626F0" w:rsidRPr="001B767F" w:rsidRDefault="00D626F0" w:rsidP="00D626F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Аттестация педагогических работников в соответствии с Федеральным закон</w:t>
      </w:r>
      <w:r w:rsidR="004F63F1" w:rsidRPr="001B767F">
        <w:rPr>
          <w:rFonts w:ascii="Times New Roman" w:hAnsi="Times New Roman" w:cs="Times New Roman"/>
          <w:sz w:val="24"/>
          <w:szCs w:val="24"/>
        </w:rPr>
        <w:t xml:space="preserve">ом «Об образовании в Российской </w:t>
      </w:r>
      <w:r w:rsidRPr="001B767F">
        <w:rPr>
          <w:rFonts w:ascii="Times New Roman" w:hAnsi="Times New Roman" w:cs="Times New Roman"/>
          <w:sz w:val="24"/>
          <w:szCs w:val="24"/>
        </w:rPr>
        <w:t xml:space="preserve">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872645" w:rsidRPr="001B767F" w:rsidRDefault="00872645" w:rsidP="00D626F0">
      <w:pPr>
        <w:spacing w:after="0" w:line="240" w:lineRule="auto"/>
        <w:ind w:firstLine="709"/>
        <w:jc w:val="both"/>
        <w:rPr>
          <w:rFonts w:ascii="Times New Roman" w:hAnsi="Times New Roman" w:cs="Times New Roman"/>
          <w:sz w:val="24"/>
          <w:szCs w:val="24"/>
        </w:rPr>
      </w:pPr>
    </w:p>
    <w:p w:rsidR="00872645" w:rsidRPr="001B767F" w:rsidRDefault="00872645" w:rsidP="00872645">
      <w:pPr>
        <w:spacing w:after="0" w:line="240" w:lineRule="auto"/>
        <w:ind w:firstLine="709"/>
        <w:jc w:val="center"/>
        <w:rPr>
          <w:rFonts w:ascii="Times New Roman" w:hAnsi="Times New Roman" w:cs="Times New Roman"/>
          <w:b/>
          <w:sz w:val="24"/>
          <w:szCs w:val="24"/>
        </w:rPr>
      </w:pPr>
      <w:r w:rsidRPr="001B767F">
        <w:rPr>
          <w:rFonts w:ascii="Times New Roman" w:hAnsi="Times New Roman" w:cs="Times New Roman"/>
          <w:b/>
          <w:sz w:val="24"/>
          <w:szCs w:val="24"/>
        </w:rPr>
        <w:t>Перспективный план-график аттестации педагогических работников</w:t>
      </w:r>
      <w:r w:rsidR="00301679" w:rsidRPr="001B767F">
        <w:rPr>
          <w:rFonts w:ascii="Times New Roman" w:hAnsi="Times New Roman" w:cs="Times New Roman"/>
          <w:b/>
          <w:sz w:val="24"/>
          <w:szCs w:val="24"/>
        </w:rPr>
        <w:t xml:space="preserve"> средней школы </w:t>
      </w:r>
      <w:r w:rsidRPr="001B767F">
        <w:rPr>
          <w:rFonts w:ascii="Times New Roman" w:hAnsi="Times New Roman" w:cs="Times New Roman"/>
          <w:b/>
          <w:sz w:val="24"/>
          <w:szCs w:val="24"/>
        </w:rPr>
        <w:t>№66</w:t>
      </w:r>
    </w:p>
    <w:p w:rsidR="00872645" w:rsidRPr="001B767F" w:rsidRDefault="00872645" w:rsidP="00872645">
      <w:pPr>
        <w:spacing w:after="0" w:line="240" w:lineRule="auto"/>
        <w:ind w:firstLine="709"/>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2342"/>
        <w:gridCol w:w="1981"/>
        <w:gridCol w:w="1981"/>
        <w:gridCol w:w="1978"/>
        <w:gridCol w:w="1981"/>
        <w:gridCol w:w="1866"/>
      </w:tblGrid>
      <w:tr w:rsidR="00872645" w:rsidRPr="001B767F" w:rsidTr="00872645">
        <w:tc>
          <w:tcPr>
            <w:tcW w:w="1021" w:type="pct"/>
            <w:vMerge w:val="restart"/>
          </w:tcPr>
          <w:p w:rsidR="00872645" w:rsidRPr="001B767F" w:rsidRDefault="00872645" w:rsidP="004F7B1B">
            <w:pPr>
              <w:spacing w:after="0"/>
              <w:jc w:val="center"/>
              <w:rPr>
                <w:rFonts w:ascii="Times New Roman" w:hAnsi="Times New Roman" w:cs="Times New Roman"/>
                <w:b/>
                <w:sz w:val="24"/>
                <w:szCs w:val="24"/>
              </w:rPr>
            </w:pPr>
            <w:r w:rsidRPr="001B767F">
              <w:rPr>
                <w:rFonts w:ascii="Times New Roman" w:hAnsi="Times New Roman" w:cs="Times New Roman"/>
                <w:b/>
                <w:sz w:val="24"/>
                <w:szCs w:val="24"/>
              </w:rPr>
              <w:t>Квалификационная категория</w:t>
            </w:r>
          </w:p>
        </w:tc>
        <w:tc>
          <w:tcPr>
            <w:tcW w:w="3979" w:type="pct"/>
            <w:gridSpan w:val="6"/>
          </w:tcPr>
          <w:p w:rsidR="00872645" w:rsidRPr="001B767F" w:rsidRDefault="00872645" w:rsidP="004F7B1B">
            <w:pPr>
              <w:spacing w:after="0"/>
              <w:jc w:val="center"/>
              <w:rPr>
                <w:rFonts w:ascii="Times New Roman" w:hAnsi="Times New Roman" w:cs="Times New Roman"/>
                <w:b/>
                <w:sz w:val="24"/>
                <w:szCs w:val="24"/>
              </w:rPr>
            </w:pPr>
            <w:r w:rsidRPr="001B767F">
              <w:rPr>
                <w:rFonts w:ascii="Times New Roman" w:hAnsi="Times New Roman" w:cs="Times New Roman"/>
                <w:b/>
                <w:sz w:val="24"/>
                <w:szCs w:val="24"/>
              </w:rPr>
              <w:t>Год аттестации</w:t>
            </w:r>
          </w:p>
        </w:tc>
      </w:tr>
      <w:tr w:rsidR="00872645" w:rsidRPr="001B767F" w:rsidTr="00872645">
        <w:tc>
          <w:tcPr>
            <w:tcW w:w="1021" w:type="pct"/>
            <w:vMerge/>
          </w:tcPr>
          <w:p w:rsidR="00872645" w:rsidRPr="001B767F" w:rsidRDefault="00872645" w:rsidP="004F7B1B">
            <w:pPr>
              <w:spacing w:after="0"/>
              <w:jc w:val="center"/>
              <w:rPr>
                <w:rFonts w:ascii="Times New Roman" w:hAnsi="Times New Roman" w:cs="Times New Roman"/>
                <w:b/>
                <w:sz w:val="24"/>
                <w:szCs w:val="24"/>
              </w:rPr>
            </w:pPr>
          </w:p>
        </w:tc>
        <w:tc>
          <w:tcPr>
            <w:tcW w:w="768" w:type="pct"/>
            <w:vAlign w:val="bottom"/>
          </w:tcPr>
          <w:p w:rsidR="00872645" w:rsidRPr="001B767F" w:rsidRDefault="00872645" w:rsidP="004F7B1B">
            <w:pPr>
              <w:spacing w:after="0"/>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2015</w:t>
            </w:r>
          </w:p>
        </w:tc>
        <w:tc>
          <w:tcPr>
            <w:tcW w:w="650" w:type="pct"/>
            <w:vAlign w:val="bottom"/>
          </w:tcPr>
          <w:p w:rsidR="00872645" w:rsidRPr="001B767F" w:rsidRDefault="00872645" w:rsidP="004F7B1B">
            <w:pPr>
              <w:spacing w:after="0"/>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2016</w:t>
            </w:r>
          </w:p>
        </w:tc>
        <w:tc>
          <w:tcPr>
            <w:tcW w:w="650" w:type="pct"/>
            <w:vAlign w:val="bottom"/>
          </w:tcPr>
          <w:p w:rsidR="00872645" w:rsidRPr="001B767F" w:rsidRDefault="00872645" w:rsidP="004F7B1B">
            <w:pPr>
              <w:spacing w:after="0"/>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2017</w:t>
            </w:r>
          </w:p>
        </w:tc>
        <w:tc>
          <w:tcPr>
            <w:tcW w:w="649" w:type="pct"/>
            <w:vAlign w:val="bottom"/>
          </w:tcPr>
          <w:p w:rsidR="00872645" w:rsidRPr="001B767F" w:rsidRDefault="00872645" w:rsidP="004F7B1B">
            <w:pPr>
              <w:spacing w:after="0"/>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2018</w:t>
            </w:r>
          </w:p>
        </w:tc>
        <w:tc>
          <w:tcPr>
            <w:tcW w:w="650" w:type="pct"/>
            <w:vAlign w:val="bottom"/>
          </w:tcPr>
          <w:p w:rsidR="00872645" w:rsidRPr="001B767F" w:rsidRDefault="00872645" w:rsidP="004F7B1B">
            <w:pPr>
              <w:spacing w:after="0"/>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2019</w:t>
            </w:r>
          </w:p>
        </w:tc>
        <w:tc>
          <w:tcPr>
            <w:tcW w:w="612" w:type="pct"/>
            <w:vAlign w:val="bottom"/>
          </w:tcPr>
          <w:p w:rsidR="00872645" w:rsidRPr="001B767F" w:rsidRDefault="00872645" w:rsidP="004F7B1B">
            <w:pPr>
              <w:spacing w:after="0"/>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2020</w:t>
            </w:r>
          </w:p>
        </w:tc>
      </w:tr>
      <w:tr w:rsidR="00872645" w:rsidRPr="001B767F" w:rsidTr="00872645">
        <w:tc>
          <w:tcPr>
            <w:tcW w:w="1021" w:type="pct"/>
          </w:tcPr>
          <w:p w:rsidR="00872645" w:rsidRPr="001B767F" w:rsidRDefault="00872645" w:rsidP="004F7B1B">
            <w:pPr>
              <w:spacing w:after="0" w:line="240" w:lineRule="auto"/>
              <w:jc w:val="center"/>
              <w:rPr>
                <w:rFonts w:ascii="Times New Roman" w:hAnsi="Times New Roman" w:cs="Times New Roman"/>
                <w:b/>
                <w:i/>
                <w:sz w:val="24"/>
                <w:szCs w:val="24"/>
              </w:rPr>
            </w:pPr>
            <w:r w:rsidRPr="001B767F">
              <w:rPr>
                <w:rFonts w:ascii="Times New Roman" w:hAnsi="Times New Roman" w:cs="Times New Roman"/>
                <w:b/>
                <w:i/>
                <w:sz w:val="24"/>
                <w:szCs w:val="24"/>
              </w:rPr>
              <w:t>соответствие занимаемой должности</w:t>
            </w:r>
          </w:p>
        </w:tc>
        <w:tc>
          <w:tcPr>
            <w:tcW w:w="768" w:type="pct"/>
            <w:vAlign w:val="center"/>
          </w:tcPr>
          <w:p w:rsidR="00872645" w:rsidRPr="001B767F" w:rsidRDefault="004C14D7"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1</w:t>
            </w:r>
          </w:p>
        </w:tc>
        <w:tc>
          <w:tcPr>
            <w:tcW w:w="650" w:type="pct"/>
            <w:vAlign w:val="center"/>
          </w:tcPr>
          <w:p w:rsidR="00872645" w:rsidRPr="001B767F" w:rsidRDefault="00E239C1"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2</w:t>
            </w:r>
          </w:p>
        </w:tc>
        <w:tc>
          <w:tcPr>
            <w:tcW w:w="650" w:type="pct"/>
            <w:vAlign w:val="center"/>
          </w:tcPr>
          <w:p w:rsidR="00872645" w:rsidRPr="001B767F" w:rsidRDefault="00FF223C"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4</w:t>
            </w:r>
          </w:p>
        </w:tc>
        <w:tc>
          <w:tcPr>
            <w:tcW w:w="649" w:type="pct"/>
            <w:vAlign w:val="center"/>
          </w:tcPr>
          <w:p w:rsidR="00872645" w:rsidRPr="001B767F" w:rsidRDefault="00FF223C"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1</w:t>
            </w:r>
          </w:p>
        </w:tc>
        <w:tc>
          <w:tcPr>
            <w:tcW w:w="650" w:type="pct"/>
            <w:vAlign w:val="center"/>
          </w:tcPr>
          <w:p w:rsidR="00872645" w:rsidRPr="001B767F" w:rsidRDefault="00574805"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2</w:t>
            </w:r>
          </w:p>
        </w:tc>
        <w:tc>
          <w:tcPr>
            <w:tcW w:w="612" w:type="pct"/>
            <w:vAlign w:val="center"/>
          </w:tcPr>
          <w:p w:rsidR="00872645" w:rsidRPr="001B767F" w:rsidRDefault="00A658E6"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1</w:t>
            </w:r>
          </w:p>
        </w:tc>
      </w:tr>
      <w:tr w:rsidR="00872645" w:rsidRPr="001B767F" w:rsidTr="00872645">
        <w:tc>
          <w:tcPr>
            <w:tcW w:w="1021" w:type="pct"/>
          </w:tcPr>
          <w:p w:rsidR="00872645" w:rsidRPr="001B767F" w:rsidRDefault="00872645" w:rsidP="004F7B1B">
            <w:pPr>
              <w:spacing w:after="0" w:line="240" w:lineRule="auto"/>
              <w:jc w:val="center"/>
              <w:rPr>
                <w:rFonts w:ascii="Times New Roman" w:hAnsi="Times New Roman" w:cs="Times New Roman"/>
                <w:b/>
                <w:i/>
                <w:sz w:val="24"/>
                <w:szCs w:val="24"/>
              </w:rPr>
            </w:pPr>
            <w:r w:rsidRPr="001B767F">
              <w:rPr>
                <w:rFonts w:ascii="Times New Roman" w:hAnsi="Times New Roman" w:cs="Times New Roman"/>
                <w:b/>
                <w:i/>
                <w:sz w:val="24"/>
                <w:szCs w:val="24"/>
              </w:rPr>
              <w:t>первая</w:t>
            </w:r>
          </w:p>
        </w:tc>
        <w:tc>
          <w:tcPr>
            <w:tcW w:w="768" w:type="pct"/>
            <w:vAlign w:val="center"/>
          </w:tcPr>
          <w:p w:rsidR="00872645" w:rsidRPr="001B767F" w:rsidRDefault="00E239C1"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650" w:type="pct"/>
            <w:vAlign w:val="center"/>
          </w:tcPr>
          <w:p w:rsidR="00872645" w:rsidRPr="001B767F" w:rsidRDefault="00E239C1"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1</w:t>
            </w:r>
          </w:p>
        </w:tc>
        <w:tc>
          <w:tcPr>
            <w:tcW w:w="650" w:type="pct"/>
            <w:vAlign w:val="center"/>
          </w:tcPr>
          <w:p w:rsidR="00872645" w:rsidRPr="001B767F" w:rsidRDefault="00872645"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1</w:t>
            </w:r>
          </w:p>
        </w:tc>
        <w:tc>
          <w:tcPr>
            <w:tcW w:w="649" w:type="pct"/>
            <w:vAlign w:val="center"/>
          </w:tcPr>
          <w:p w:rsidR="00872645" w:rsidRPr="001B767F" w:rsidRDefault="00FF223C"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3</w:t>
            </w:r>
          </w:p>
        </w:tc>
        <w:tc>
          <w:tcPr>
            <w:tcW w:w="650" w:type="pct"/>
            <w:vAlign w:val="center"/>
          </w:tcPr>
          <w:p w:rsidR="00872645" w:rsidRPr="001B767F" w:rsidRDefault="00574805"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5</w:t>
            </w:r>
          </w:p>
        </w:tc>
        <w:tc>
          <w:tcPr>
            <w:tcW w:w="612" w:type="pct"/>
            <w:vAlign w:val="center"/>
          </w:tcPr>
          <w:p w:rsidR="00872645" w:rsidRPr="001B767F" w:rsidRDefault="00A658E6"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w:t>
            </w:r>
          </w:p>
        </w:tc>
      </w:tr>
      <w:tr w:rsidR="00872645" w:rsidRPr="001B767F" w:rsidTr="00872645">
        <w:tc>
          <w:tcPr>
            <w:tcW w:w="1021" w:type="pct"/>
          </w:tcPr>
          <w:p w:rsidR="00872645" w:rsidRPr="001B767F" w:rsidRDefault="00872645" w:rsidP="004F7B1B">
            <w:pPr>
              <w:spacing w:after="0" w:line="240" w:lineRule="auto"/>
              <w:jc w:val="center"/>
              <w:rPr>
                <w:rFonts w:ascii="Times New Roman" w:hAnsi="Times New Roman" w:cs="Times New Roman"/>
                <w:b/>
                <w:i/>
                <w:sz w:val="24"/>
                <w:szCs w:val="24"/>
              </w:rPr>
            </w:pPr>
            <w:r w:rsidRPr="001B767F">
              <w:rPr>
                <w:rFonts w:ascii="Times New Roman" w:hAnsi="Times New Roman" w:cs="Times New Roman"/>
                <w:b/>
                <w:i/>
                <w:sz w:val="24"/>
                <w:szCs w:val="24"/>
              </w:rPr>
              <w:t>высшая</w:t>
            </w:r>
          </w:p>
        </w:tc>
        <w:tc>
          <w:tcPr>
            <w:tcW w:w="768" w:type="pct"/>
            <w:vAlign w:val="center"/>
          </w:tcPr>
          <w:p w:rsidR="00872645" w:rsidRPr="001B767F" w:rsidRDefault="00872645"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650" w:type="pct"/>
            <w:vAlign w:val="center"/>
          </w:tcPr>
          <w:p w:rsidR="00872645" w:rsidRPr="001B767F" w:rsidRDefault="00872645"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w:t>
            </w:r>
          </w:p>
        </w:tc>
        <w:tc>
          <w:tcPr>
            <w:tcW w:w="650" w:type="pct"/>
            <w:vAlign w:val="center"/>
          </w:tcPr>
          <w:p w:rsidR="00872645" w:rsidRPr="001B767F" w:rsidRDefault="00872645"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2</w:t>
            </w:r>
          </w:p>
        </w:tc>
        <w:tc>
          <w:tcPr>
            <w:tcW w:w="649" w:type="pct"/>
            <w:vAlign w:val="center"/>
          </w:tcPr>
          <w:p w:rsidR="00872645" w:rsidRPr="001B767F" w:rsidRDefault="00872645"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1</w:t>
            </w:r>
          </w:p>
        </w:tc>
        <w:tc>
          <w:tcPr>
            <w:tcW w:w="650" w:type="pct"/>
            <w:vAlign w:val="center"/>
          </w:tcPr>
          <w:p w:rsidR="00872645" w:rsidRPr="001B767F" w:rsidRDefault="00574805"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4</w:t>
            </w:r>
          </w:p>
        </w:tc>
        <w:tc>
          <w:tcPr>
            <w:tcW w:w="612" w:type="pct"/>
            <w:vAlign w:val="center"/>
          </w:tcPr>
          <w:p w:rsidR="00872645" w:rsidRPr="001B767F" w:rsidRDefault="00872645" w:rsidP="004F7B1B">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2</w:t>
            </w:r>
          </w:p>
        </w:tc>
      </w:tr>
      <w:tr w:rsidR="00872645" w:rsidRPr="001B767F" w:rsidTr="0027274D">
        <w:tc>
          <w:tcPr>
            <w:tcW w:w="1021" w:type="pct"/>
            <w:shd w:val="clear" w:color="auto" w:fill="BFBFBF"/>
          </w:tcPr>
          <w:p w:rsidR="00872645" w:rsidRPr="001B767F" w:rsidRDefault="00872645" w:rsidP="00872645">
            <w:pPr>
              <w:jc w:val="center"/>
              <w:rPr>
                <w:rFonts w:ascii="Times New Roman" w:hAnsi="Times New Roman" w:cs="Times New Roman"/>
                <w:b/>
                <w:i/>
                <w:sz w:val="24"/>
                <w:szCs w:val="24"/>
              </w:rPr>
            </w:pPr>
            <w:r w:rsidRPr="001B767F">
              <w:rPr>
                <w:rFonts w:ascii="Times New Roman" w:hAnsi="Times New Roman" w:cs="Times New Roman"/>
                <w:b/>
                <w:i/>
                <w:sz w:val="24"/>
                <w:szCs w:val="24"/>
              </w:rPr>
              <w:t>всего</w:t>
            </w:r>
          </w:p>
        </w:tc>
        <w:tc>
          <w:tcPr>
            <w:tcW w:w="768" w:type="pct"/>
            <w:shd w:val="clear" w:color="auto" w:fill="BFBFBF"/>
            <w:vAlign w:val="center"/>
          </w:tcPr>
          <w:p w:rsidR="00872645" w:rsidRPr="001B767F" w:rsidRDefault="00E239C1" w:rsidP="00872645">
            <w:pPr>
              <w:jc w:val="center"/>
              <w:rPr>
                <w:rFonts w:ascii="Times New Roman" w:hAnsi="Times New Roman" w:cs="Times New Roman"/>
                <w:b/>
                <w:i/>
                <w:sz w:val="24"/>
                <w:szCs w:val="24"/>
              </w:rPr>
            </w:pPr>
            <w:r w:rsidRPr="001B767F">
              <w:rPr>
                <w:rFonts w:ascii="Times New Roman" w:hAnsi="Times New Roman" w:cs="Times New Roman"/>
                <w:b/>
                <w:i/>
                <w:sz w:val="24"/>
                <w:szCs w:val="24"/>
              </w:rPr>
              <w:t>1</w:t>
            </w:r>
          </w:p>
        </w:tc>
        <w:tc>
          <w:tcPr>
            <w:tcW w:w="650" w:type="pct"/>
            <w:shd w:val="clear" w:color="auto" w:fill="BFBFBF"/>
            <w:vAlign w:val="center"/>
          </w:tcPr>
          <w:p w:rsidR="00872645" w:rsidRPr="001B767F" w:rsidRDefault="00E239C1" w:rsidP="00872645">
            <w:pPr>
              <w:jc w:val="center"/>
              <w:rPr>
                <w:rFonts w:ascii="Times New Roman" w:hAnsi="Times New Roman" w:cs="Times New Roman"/>
                <w:b/>
                <w:i/>
                <w:sz w:val="24"/>
                <w:szCs w:val="24"/>
              </w:rPr>
            </w:pPr>
            <w:r w:rsidRPr="001B767F">
              <w:rPr>
                <w:rFonts w:ascii="Times New Roman" w:hAnsi="Times New Roman" w:cs="Times New Roman"/>
                <w:b/>
                <w:i/>
                <w:sz w:val="24"/>
                <w:szCs w:val="24"/>
              </w:rPr>
              <w:t>3</w:t>
            </w:r>
          </w:p>
        </w:tc>
        <w:tc>
          <w:tcPr>
            <w:tcW w:w="650" w:type="pct"/>
            <w:shd w:val="clear" w:color="auto" w:fill="BFBFBF"/>
            <w:vAlign w:val="center"/>
          </w:tcPr>
          <w:p w:rsidR="00872645" w:rsidRPr="001B767F" w:rsidRDefault="00FF223C" w:rsidP="00872645">
            <w:pPr>
              <w:jc w:val="center"/>
              <w:rPr>
                <w:rFonts w:ascii="Times New Roman" w:hAnsi="Times New Roman" w:cs="Times New Roman"/>
                <w:b/>
                <w:i/>
                <w:sz w:val="24"/>
                <w:szCs w:val="24"/>
              </w:rPr>
            </w:pPr>
            <w:r w:rsidRPr="001B767F">
              <w:rPr>
                <w:rFonts w:ascii="Times New Roman" w:hAnsi="Times New Roman" w:cs="Times New Roman"/>
                <w:b/>
                <w:i/>
                <w:sz w:val="24"/>
                <w:szCs w:val="24"/>
              </w:rPr>
              <w:t>7</w:t>
            </w:r>
          </w:p>
        </w:tc>
        <w:tc>
          <w:tcPr>
            <w:tcW w:w="649" w:type="pct"/>
            <w:shd w:val="clear" w:color="auto" w:fill="BFBFBF"/>
            <w:vAlign w:val="center"/>
          </w:tcPr>
          <w:p w:rsidR="00872645" w:rsidRPr="001B767F" w:rsidRDefault="00FF223C" w:rsidP="00872645">
            <w:pPr>
              <w:jc w:val="center"/>
              <w:rPr>
                <w:rFonts w:ascii="Times New Roman" w:hAnsi="Times New Roman" w:cs="Times New Roman"/>
                <w:b/>
                <w:i/>
                <w:sz w:val="24"/>
                <w:szCs w:val="24"/>
              </w:rPr>
            </w:pPr>
            <w:r w:rsidRPr="001B767F">
              <w:rPr>
                <w:rFonts w:ascii="Times New Roman" w:hAnsi="Times New Roman" w:cs="Times New Roman"/>
                <w:b/>
                <w:i/>
                <w:sz w:val="24"/>
                <w:szCs w:val="24"/>
              </w:rPr>
              <w:t>5</w:t>
            </w:r>
          </w:p>
        </w:tc>
        <w:tc>
          <w:tcPr>
            <w:tcW w:w="650" w:type="pct"/>
            <w:shd w:val="clear" w:color="auto" w:fill="BFBFBF"/>
            <w:vAlign w:val="center"/>
          </w:tcPr>
          <w:p w:rsidR="00872645" w:rsidRPr="001B767F" w:rsidRDefault="00872645" w:rsidP="00872645">
            <w:pPr>
              <w:jc w:val="center"/>
              <w:rPr>
                <w:rFonts w:ascii="Times New Roman" w:hAnsi="Times New Roman" w:cs="Times New Roman"/>
                <w:b/>
                <w:i/>
                <w:sz w:val="24"/>
                <w:szCs w:val="24"/>
              </w:rPr>
            </w:pPr>
            <w:r w:rsidRPr="001B767F">
              <w:rPr>
                <w:rFonts w:ascii="Times New Roman" w:hAnsi="Times New Roman" w:cs="Times New Roman"/>
                <w:b/>
                <w:i/>
                <w:sz w:val="24"/>
                <w:szCs w:val="24"/>
              </w:rPr>
              <w:t>1</w:t>
            </w:r>
            <w:r w:rsidR="00574805" w:rsidRPr="001B767F">
              <w:rPr>
                <w:rFonts w:ascii="Times New Roman" w:hAnsi="Times New Roman" w:cs="Times New Roman"/>
                <w:b/>
                <w:i/>
                <w:sz w:val="24"/>
                <w:szCs w:val="24"/>
              </w:rPr>
              <w:t>1</w:t>
            </w:r>
          </w:p>
        </w:tc>
        <w:tc>
          <w:tcPr>
            <w:tcW w:w="612" w:type="pct"/>
            <w:shd w:val="clear" w:color="auto" w:fill="BFBFBF"/>
            <w:vAlign w:val="center"/>
          </w:tcPr>
          <w:p w:rsidR="00872645" w:rsidRPr="001B767F" w:rsidRDefault="00A658E6" w:rsidP="00872645">
            <w:pPr>
              <w:jc w:val="center"/>
              <w:rPr>
                <w:rFonts w:ascii="Times New Roman" w:hAnsi="Times New Roman" w:cs="Times New Roman"/>
                <w:b/>
                <w:i/>
                <w:sz w:val="24"/>
                <w:szCs w:val="24"/>
              </w:rPr>
            </w:pPr>
            <w:r w:rsidRPr="001B767F">
              <w:rPr>
                <w:rFonts w:ascii="Times New Roman" w:hAnsi="Times New Roman" w:cs="Times New Roman"/>
                <w:b/>
                <w:i/>
                <w:sz w:val="24"/>
                <w:szCs w:val="24"/>
              </w:rPr>
              <w:t>3</w:t>
            </w:r>
          </w:p>
        </w:tc>
      </w:tr>
    </w:tbl>
    <w:p w:rsidR="00872645" w:rsidRPr="001B767F" w:rsidRDefault="00872645" w:rsidP="00872645">
      <w:pPr>
        <w:spacing w:after="0" w:line="240" w:lineRule="auto"/>
        <w:jc w:val="both"/>
        <w:rPr>
          <w:rFonts w:ascii="Times New Roman" w:hAnsi="Times New Roman" w:cs="Times New Roman"/>
          <w:sz w:val="24"/>
          <w:szCs w:val="24"/>
        </w:rPr>
      </w:pPr>
    </w:p>
    <w:p w:rsidR="00D626F0" w:rsidRPr="001B767F" w:rsidRDefault="00D626F0" w:rsidP="00872645">
      <w:pPr>
        <w:shd w:val="clear" w:color="auto" w:fill="FFFFFF"/>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осуществляется аттестационными комиссиями, формируемыми уполномоченными органами государственной власти </w:t>
      </w:r>
      <w:r w:rsidR="00872645" w:rsidRPr="001B767F">
        <w:rPr>
          <w:rFonts w:ascii="Times New Roman" w:hAnsi="Times New Roman" w:cs="Times New Roman"/>
          <w:sz w:val="24"/>
          <w:szCs w:val="24"/>
        </w:rPr>
        <w:t>субъектов Российской Федерации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A807F2">
        <w:rPr>
          <w:rFonts w:ascii="Times New Roman" w:hAnsi="Times New Roman" w:cs="Times New Roman"/>
          <w:sz w:val="24"/>
          <w:szCs w:val="24"/>
        </w:rPr>
        <w:t xml:space="preserve"> </w:t>
      </w:r>
      <w:r w:rsidR="00872645" w:rsidRPr="001B767F">
        <w:rPr>
          <w:rStyle w:val="ac"/>
          <w:rFonts w:ascii="Times New Roman" w:hAnsi="Times New Roman" w:cs="Times New Roman"/>
          <w:sz w:val="24"/>
          <w:szCs w:val="24"/>
        </w:rPr>
        <w:footnoteReference w:id="10"/>
      </w:r>
      <w:r w:rsidR="00872645" w:rsidRPr="001B767F">
        <w:rPr>
          <w:rFonts w:ascii="Times New Roman" w:hAnsi="Times New Roman" w:cs="Times New Roman"/>
          <w:sz w:val="24"/>
          <w:szCs w:val="24"/>
        </w:rPr>
        <w:t>)</w:t>
      </w:r>
      <w:r w:rsidR="007B3EC3" w:rsidRPr="001B767F">
        <w:rPr>
          <w:rFonts w:ascii="Times New Roman" w:hAnsi="Times New Roman" w:cs="Times New Roman"/>
          <w:sz w:val="24"/>
          <w:szCs w:val="24"/>
        </w:rPr>
        <w:t>.</w:t>
      </w:r>
    </w:p>
    <w:p w:rsidR="009F70AA" w:rsidRPr="001B767F" w:rsidRDefault="00D626F0" w:rsidP="003115DB">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1B767F">
        <w:rPr>
          <w:rFonts w:ascii="Times New Roman" w:hAnsi="Times New Roman" w:cs="Times New Roman"/>
          <w:color w:val="000000"/>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D0DB0" w:rsidRPr="001B767F" w:rsidRDefault="00B05D3C" w:rsidP="007B3EC3">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B3EC3" w:rsidRDefault="007B3EC3" w:rsidP="007B3EC3">
      <w:pPr>
        <w:spacing w:after="0" w:line="240" w:lineRule="auto"/>
        <w:ind w:firstLine="709"/>
        <w:jc w:val="both"/>
        <w:rPr>
          <w:rFonts w:ascii="Times New Roman" w:hAnsi="Times New Roman" w:cs="Times New Roman"/>
          <w:b/>
          <w:color w:val="000000"/>
          <w:sz w:val="24"/>
          <w:szCs w:val="24"/>
        </w:rPr>
      </w:pPr>
    </w:p>
    <w:p w:rsidR="0013646B" w:rsidRPr="001B767F" w:rsidRDefault="0013646B" w:rsidP="007B3EC3">
      <w:pPr>
        <w:spacing w:after="0" w:line="240" w:lineRule="auto"/>
        <w:ind w:firstLine="709"/>
        <w:jc w:val="both"/>
        <w:rPr>
          <w:rFonts w:ascii="Times New Roman" w:hAnsi="Times New Roman" w:cs="Times New Roman"/>
          <w:b/>
          <w:color w:val="000000"/>
          <w:sz w:val="24"/>
          <w:szCs w:val="24"/>
        </w:rPr>
      </w:pPr>
    </w:p>
    <w:p w:rsidR="007B3EC3" w:rsidRPr="001B767F" w:rsidRDefault="007B3EC3" w:rsidP="007B3EC3">
      <w:pPr>
        <w:spacing w:after="0" w:line="240" w:lineRule="auto"/>
        <w:ind w:firstLine="709"/>
        <w:jc w:val="center"/>
        <w:rPr>
          <w:rFonts w:ascii="Times New Roman" w:hAnsi="Times New Roman" w:cs="Times New Roman"/>
          <w:b/>
          <w:color w:val="000000"/>
          <w:sz w:val="24"/>
          <w:szCs w:val="24"/>
        </w:rPr>
      </w:pPr>
      <w:r w:rsidRPr="001B767F">
        <w:rPr>
          <w:rFonts w:ascii="Times New Roman" w:hAnsi="Times New Roman" w:cs="Times New Roman"/>
          <w:b/>
          <w:color w:val="000000"/>
          <w:sz w:val="24"/>
          <w:szCs w:val="24"/>
        </w:rPr>
        <w:t xml:space="preserve">Перспективный план-график прохождения курсов повышения квалификации </w:t>
      </w:r>
    </w:p>
    <w:p w:rsidR="007B3EC3" w:rsidRPr="001B767F" w:rsidRDefault="007B3EC3" w:rsidP="007B3EC3">
      <w:pPr>
        <w:spacing w:after="0" w:line="240" w:lineRule="auto"/>
        <w:ind w:firstLine="709"/>
        <w:jc w:val="center"/>
        <w:rPr>
          <w:rFonts w:ascii="Times New Roman" w:hAnsi="Times New Roman" w:cs="Times New Roman"/>
          <w:b/>
          <w:color w:val="000000"/>
          <w:sz w:val="24"/>
          <w:szCs w:val="24"/>
        </w:rPr>
      </w:pPr>
      <w:r w:rsidRPr="001B767F">
        <w:rPr>
          <w:rFonts w:ascii="Times New Roman" w:hAnsi="Times New Roman" w:cs="Times New Roman"/>
          <w:b/>
          <w:color w:val="000000"/>
          <w:sz w:val="24"/>
          <w:szCs w:val="24"/>
        </w:rPr>
        <w:t xml:space="preserve">педагогическими работниками </w:t>
      </w:r>
      <w:r w:rsidR="00301679" w:rsidRPr="001B767F">
        <w:rPr>
          <w:rFonts w:ascii="Times New Roman" w:hAnsi="Times New Roman" w:cs="Times New Roman"/>
          <w:b/>
          <w:color w:val="000000"/>
          <w:sz w:val="24"/>
          <w:szCs w:val="24"/>
        </w:rPr>
        <w:t xml:space="preserve"> средней школы №</w:t>
      </w:r>
      <w:r w:rsidRPr="001B767F">
        <w:rPr>
          <w:rFonts w:ascii="Times New Roman" w:hAnsi="Times New Roman" w:cs="Times New Roman"/>
          <w:b/>
          <w:color w:val="000000"/>
          <w:sz w:val="24"/>
          <w:szCs w:val="24"/>
        </w:rPr>
        <w:t>66.</w:t>
      </w:r>
    </w:p>
    <w:p w:rsidR="007B3EC3" w:rsidRPr="001B767F" w:rsidRDefault="007B3EC3" w:rsidP="007B3EC3">
      <w:pPr>
        <w:spacing w:after="0" w:line="240" w:lineRule="auto"/>
        <w:ind w:firstLine="709"/>
        <w:jc w:val="center"/>
        <w:rPr>
          <w:rFonts w:ascii="Times New Roman" w:hAnsi="Times New Roman" w:cs="Times New Roman"/>
          <w:sz w:val="24"/>
          <w:szCs w:val="24"/>
        </w:rPr>
      </w:pPr>
    </w:p>
    <w:tbl>
      <w:tblPr>
        <w:tblW w:w="5000" w:type="pct"/>
        <w:tblLook w:val="04A0" w:firstRow="1" w:lastRow="0" w:firstColumn="1" w:lastColumn="0" w:noHBand="0" w:noVBand="1"/>
      </w:tblPr>
      <w:tblGrid>
        <w:gridCol w:w="5738"/>
        <w:gridCol w:w="1658"/>
        <w:gridCol w:w="1582"/>
        <w:gridCol w:w="1579"/>
        <w:gridCol w:w="1579"/>
        <w:gridCol w:w="1582"/>
        <w:gridCol w:w="1524"/>
      </w:tblGrid>
      <w:tr w:rsidR="007B3EC3" w:rsidRPr="001B767F" w:rsidTr="004F0A72">
        <w:trPr>
          <w:trHeight w:val="390"/>
        </w:trPr>
        <w:tc>
          <w:tcPr>
            <w:tcW w:w="1882"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7B3EC3" w:rsidRPr="001B767F" w:rsidRDefault="007B3EC3" w:rsidP="004F0A72">
            <w:pPr>
              <w:spacing w:after="0" w:line="240" w:lineRule="auto"/>
              <w:jc w:val="center"/>
              <w:rPr>
                <w:rFonts w:ascii="Times New Roman" w:hAnsi="Times New Roman" w:cs="Times New Roman"/>
                <w:b/>
                <w:color w:val="000000"/>
                <w:sz w:val="24"/>
                <w:szCs w:val="24"/>
              </w:rPr>
            </w:pPr>
            <w:r w:rsidRPr="001B767F">
              <w:rPr>
                <w:rFonts w:ascii="Times New Roman" w:hAnsi="Times New Roman" w:cs="Times New Roman"/>
                <w:b/>
                <w:color w:val="000000"/>
                <w:sz w:val="24"/>
                <w:szCs w:val="24"/>
              </w:rPr>
              <w:t>год</w:t>
            </w:r>
          </w:p>
        </w:tc>
        <w:tc>
          <w:tcPr>
            <w:tcW w:w="544" w:type="pct"/>
            <w:tcBorders>
              <w:top w:val="single" w:sz="8" w:space="0" w:color="auto"/>
              <w:left w:val="nil"/>
              <w:bottom w:val="single" w:sz="8" w:space="0" w:color="auto"/>
              <w:right w:val="single" w:sz="4" w:space="0" w:color="auto"/>
            </w:tcBorders>
            <w:shd w:val="clear" w:color="000000" w:fill="D9D9D9"/>
            <w:noWrap/>
            <w:vAlign w:val="bottom"/>
            <w:hideMark/>
          </w:tcPr>
          <w:p w:rsidR="007B3EC3" w:rsidRPr="001B767F" w:rsidRDefault="007B3EC3" w:rsidP="004F0A72">
            <w:pPr>
              <w:spacing w:after="0"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2015</w:t>
            </w:r>
          </w:p>
        </w:tc>
        <w:tc>
          <w:tcPr>
            <w:tcW w:w="519" w:type="pct"/>
            <w:tcBorders>
              <w:top w:val="single" w:sz="8" w:space="0" w:color="auto"/>
              <w:left w:val="nil"/>
              <w:bottom w:val="single" w:sz="8" w:space="0" w:color="auto"/>
              <w:right w:val="single" w:sz="4" w:space="0" w:color="auto"/>
            </w:tcBorders>
            <w:shd w:val="clear" w:color="000000" w:fill="D9D9D9"/>
            <w:noWrap/>
            <w:vAlign w:val="bottom"/>
            <w:hideMark/>
          </w:tcPr>
          <w:p w:rsidR="007B3EC3" w:rsidRPr="001B767F" w:rsidRDefault="007B3EC3" w:rsidP="004F0A72">
            <w:pPr>
              <w:spacing w:after="0"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2016</w:t>
            </w:r>
          </w:p>
        </w:tc>
        <w:tc>
          <w:tcPr>
            <w:tcW w:w="518" w:type="pct"/>
            <w:tcBorders>
              <w:top w:val="single" w:sz="8" w:space="0" w:color="auto"/>
              <w:left w:val="nil"/>
              <w:bottom w:val="single" w:sz="8" w:space="0" w:color="auto"/>
              <w:right w:val="single" w:sz="4" w:space="0" w:color="auto"/>
            </w:tcBorders>
            <w:shd w:val="clear" w:color="000000" w:fill="D9D9D9"/>
            <w:noWrap/>
            <w:vAlign w:val="bottom"/>
            <w:hideMark/>
          </w:tcPr>
          <w:p w:rsidR="007B3EC3" w:rsidRPr="001B767F" w:rsidRDefault="007B3EC3" w:rsidP="004F0A72">
            <w:pPr>
              <w:spacing w:after="0"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2017</w:t>
            </w:r>
          </w:p>
        </w:tc>
        <w:tc>
          <w:tcPr>
            <w:tcW w:w="518" w:type="pct"/>
            <w:tcBorders>
              <w:top w:val="single" w:sz="8" w:space="0" w:color="auto"/>
              <w:left w:val="nil"/>
              <w:bottom w:val="single" w:sz="8" w:space="0" w:color="auto"/>
              <w:right w:val="single" w:sz="4" w:space="0" w:color="auto"/>
            </w:tcBorders>
            <w:shd w:val="clear" w:color="000000" w:fill="D9D9D9"/>
            <w:noWrap/>
            <w:vAlign w:val="bottom"/>
            <w:hideMark/>
          </w:tcPr>
          <w:p w:rsidR="007B3EC3" w:rsidRPr="001B767F" w:rsidRDefault="007B3EC3" w:rsidP="004F0A72">
            <w:pPr>
              <w:spacing w:after="0"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2018</w:t>
            </w:r>
          </w:p>
        </w:tc>
        <w:tc>
          <w:tcPr>
            <w:tcW w:w="519" w:type="pct"/>
            <w:tcBorders>
              <w:top w:val="single" w:sz="8" w:space="0" w:color="auto"/>
              <w:left w:val="nil"/>
              <w:bottom w:val="single" w:sz="8" w:space="0" w:color="auto"/>
              <w:right w:val="single" w:sz="4" w:space="0" w:color="auto"/>
            </w:tcBorders>
            <w:shd w:val="clear" w:color="000000" w:fill="D9D9D9"/>
            <w:noWrap/>
            <w:vAlign w:val="bottom"/>
            <w:hideMark/>
          </w:tcPr>
          <w:p w:rsidR="007B3EC3" w:rsidRPr="001B767F" w:rsidRDefault="007B3EC3" w:rsidP="004F0A72">
            <w:pPr>
              <w:spacing w:after="0"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2019</w:t>
            </w:r>
          </w:p>
        </w:tc>
        <w:tc>
          <w:tcPr>
            <w:tcW w:w="500" w:type="pct"/>
            <w:tcBorders>
              <w:top w:val="single" w:sz="8" w:space="0" w:color="auto"/>
              <w:left w:val="nil"/>
              <w:bottom w:val="single" w:sz="8" w:space="0" w:color="auto"/>
              <w:right w:val="single" w:sz="8" w:space="0" w:color="auto"/>
            </w:tcBorders>
            <w:shd w:val="clear" w:color="000000" w:fill="D9D9D9"/>
            <w:noWrap/>
            <w:vAlign w:val="bottom"/>
            <w:hideMark/>
          </w:tcPr>
          <w:p w:rsidR="007B3EC3" w:rsidRPr="001B767F" w:rsidRDefault="007B3EC3" w:rsidP="004F0A72">
            <w:pPr>
              <w:spacing w:after="0"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2020</w:t>
            </w:r>
          </w:p>
        </w:tc>
      </w:tr>
      <w:tr w:rsidR="007B3EC3" w:rsidRPr="001B767F" w:rsidTr="004F0A72">
        <w:trPr>
          <w:trHeight w:val="390"/>
        </w:trPr>
        <w:tc>
          <w:tcPr>
            <w:tcW w:w="1882" w:type="pct"/>
            <w:tcBorders>
              <w:top w:val="nil"/>
              <w:left w:val="single" w:sz="8" w:space="0" w:color="auto"/>
              <w:bottom w:val="single" w:sz="8" w:space="0" w:color="auto"/>
              <w:right w:val="single" w:sz="4" w:space="0" w:color="auto"/>
            </w:tcBorders>
            <w:shd w:val="clear" w:color="auto" w:fill="auto"/>
            <w:noWrap/>
            <w:vAlign w:val="bottom"/>
            <w:hideMark/>
          </w:tcPr>
          <w:p w:rsidR="007B3EC3" w:rsidRPr="001B767F" w:rsidRDefault="007B3EC3" w:rsidP="004F0A72">
            <w:pPr>
              <w:spacing w:after="0" w:line="240" w:lineRule="auto"/>
              <w:rPr>
                <w:rFonts w:ascii="Times New Roman" w:hAnsi="Times New Roman" w:cs="Times New Roman"/>
                <w:b/>
                <w:color w:val="000000"/>
                <w:sz w:val="24"/>
                <w:szCs w:val="24"/>
              </w:rPr>
            </w:pPr>
            <w:r w:rsidRPr="001B767F">
              <w:rPr>
                <w:rFonts w:ascii="Times New Roman" w:hAnsi="Times New Roman" w:cs="Times New Roman"/>
                <w:b/>
                <w:color w:val="000000"/>
                <w:sz w:val="24"/>
                <w:szCs w:val="24"/>
              </w:rPr>
              <w:t>Количество человек</w:t>
            </w:r>
          </w:p>
        </w:tc>
        <w:tc>
          <w:tcPr>
            <w:tcW w:w="544" w:type="pct"/>
            <w:tcBorders>
              <w:top w:val="nil"/>
              <w:left w:val="nil"/>
              <w:bottom w:val="single" w:sz="8" w:space="0" w:color="auto"/>
              <w:right w:val="single" w:sz="4" w:space="0" w:color="auto"/>
            </w:tcBorders>
            <w:shd w:val="clear" w:color="auto" w:fill="auto"/>
            <w:noWrap/>
            <w:vAlign w:val="bottom"/>
            <w:hideMark/>
          </w:tcPr>
          <w:p w:rsidR="007B3EC3" w:rsidRPr="001B767F" w:rsidRDefault="007B3EC3" w:rsidP="004F0A72">
            <w:pPr>
              <w:spacing w:after="0"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9</w:t>
            </w:r>
          </w:p>
        </w:tc>
        <w:tc>
          <w:tcPr>
            <w:tcW w:w="519" w:type="pct"/>
            <w:tcBorders>
              <w:top w:val="nil"/>
              <w:left w:val="nil"/>
              <w:bottom w:val="single" w:sz="8" w:space="0" w:color="auto"/>
              <w:right w:val="single" w:sz="4" w:space="0" w:color="auto"/>
            </w:tcBorders>
            <w:shd w:val="clear" w:color="auto" w:fill="auto"/>
            <w:noWrap/>
            <w:vAlign w:val="bottom"/>
            <w:hideMark/>
          </w:tcPr>
          <w:p w:rsidR="007B3EC3" w:rsidRPr="001B767F" w:rsidRDefault="00FF12A0" w:rsidP="004F0A72">
            <w:pPr>
              <w:spacing w:after="0"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10</w:t>
            </w:r>
          </w:p>
        </w:tc>
        <w:tc>
          <w:tcPr>
            <w:tcW w:w="518" w:type="pct"/>
            <w:tcBorders>
              <w:top w:val="nil"/>
              <w:left w:val="nil"/>
              <w:bottom w:val="single" w:sz="8" w:space="0" w:color="auto"/>
              <w:right w:val="single" w:sz="4" w:space="0" w:color="auto"/>
            </w:tcBorders>
            <w:shd w:val="clear" w:color="auto" w:fill="auto"/>
            <w:noWrap/>
            <w:vAlign w:val="bottom"/>
            <w:hideMark/>
          </w:tcPr>
          <w:p w:rsidR="007B3EC3" w:rsidRPr="001B767F" w:rsidRDefault="00FF12A0" w:rsidP="004F0A72">
            <w:pPr>
              <w:spacing w:after="0"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10</w:t>
            </w:r>
          </w:p>
        </w:tc>
        <w:tc>
          <w:tcPr>
            <w:tcW w:w="518" w:type="pct"/>
            <w:tcBorders>
              <w:top w:val="nil"/>
              <w:left w:val="nil"/>
              <w:bottom w:val="single" w:sz="8" w:space="0" w:color="auto"/>
              <w:right w:val="single" w:sz="4" w:space="0" w:color="auto"/>
            </w:tcBorders>
            <w:shd w:val="clear" w:color="auto" w:fill="auto"/>
            <w:noWrap/>
            <w:vAlign w:val="bottom"/>
            <w:hideMark/>
          </w:tcPr>
          <w:p w:rsidR="007B3EC3" w:rsidRPr="001B767F" w:rsidRDefault="00FF12A0" w:rsidP="004F0A72">
            <w:pPr>
              <w:spacing w:after="0"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8</w:t>
            </w:r>
          </w:p>
        </w:tc>
        <w:tc>
          <w:tcPr>
            <w:tcW w:w="519" w:type="pct"/>
            <w:tcBorders>
              <w:top w:val="nil"/>
              <w:left w:val="nil"/>
              <w:bottom w:val="single" w:sz="8" w:space="0" w:color="auto"/>
              <w:right w:val="single" w:sz="4" w:space="0" w:color="auto"/>
            </w:tcBorders>
            <w:shd w:val="clear" w:color="auto" w:fill="auto"/>
            <w:noWrap/>
            <w:vAlign w:val="bottom"/>
            <w:hideMark/>
          </w:tcPr>
          <w:p w:rsidR="007B3EC3" w:rsidRPr="001B767F" w:rsidRDefault="00FF12A0" w:rsidP="004F0A72">
            <w:pPr>
              <w:spacing w:after="0"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auto"/>
            <w:noWrap/>
            <w:vAlign w:val="bottom"/>
            <w:hideMark/>
          </w:tcPr>
          <w:p w:rsidR="007B3EC3" w:rsidRPr="001B767F" w:rsidRDefault="00FF12A0" w:rsidP="004F0A72">
            <w:pPr>
              <w:spacing w:after="0"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9</w:t>
            </w:r>
          </w:p>
        </w:tc>
      </w:tr>
    </w:tbl>
    <w:p w:rsidR="00F57332" w:rsidRPr="001B767F" w:rsidRDefault="00F57332" w:rsidP="005C5C9E">
      <w:pPr>
        <w:spacing w:after="0" w:line="240" w:lineRule="auto"/>
        <w:ind w:firstLine="709"/>
        <w:jc w:val="both"/>
        <w:rPr>
          <w:rFonts w:ascii="Times New Roman" w:hAnsi="Times New Roman" w:cs="Times New Roman"/>
          <w:b/>
          <w:sz w:val="24"/>
          <w:szCs w:val="24"/>
        </w:rPr>
      </w:pPr>
    </w:p>
    <w:p w:rsidR="005C5C9E" w:rsidRPr="001B767F" w:rsidRDefault="00F57332" w:rsidP="005C5C9E">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b/>
          <w:sz w:val="24"/>
          <w:szCs w:val="24"/>
        </w:rPr>
        <w:t>Р</w:t>
      </w:r>
      <w:r w:rsidR="005C5C9E" w:rsidRPr="001B767F">
        <w:rPr>
          <w:rFonts w:ascii="Times New Roman" w:hAnsi="Times New Roman" w:cs="Times New Roman"/>
          <w:b/>
          <w:sz w:val="24"/>
          <w:szCs w:val="24"/>
        </w:rPr>
        <w:t>езультат повышения квалификации</w:t>
      </w:r>
      <w:r w:rsidR="005C5C9E" w:rsidRPr="001B767F">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5C5C9E" w:rsidRPr="001B767F" w:rsidRDefault="005C5C9E" w:rsidP="00E35F3A">
      <w:pPr>
        <w:pStyle w:val="a4"/>
        <w:numPr>
          <w:ilvl w:val="0"/>
          <w:numId w:val="71"/>
        </w:numPr>
        <w:tabs>
          <w:tab w:val="left" w:pos="993"/>
        </w:tabs>
        <w:ind w:left="0" w:firstLine="709"/>
        <w:contextualSpacing/>
        <w:jc w:val="both"/>
        <w:rPr>
          <w:rFonts w:ascii="Times New Roman" w:hAnsi="Times New Roman"/>
        </w:rPr>
      </w:pPr>
      <w:r w:rsidRPr="001B767F">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5C5C9E" w:rsidRPr="001B767F" w:rsidRDefault="005C5C9E" w:rsidP="00E35F3A">
      <w:pPr>
        <w:pStyle w:val="a4"/>
        <w:numPr>
          <w:ilvl w:val="0"/>
          <w:numId w:val="71"/>
        </w:numPr>
        <w:tabs>
          <w:tab w:val="left" w:pos="993"/>
        </w:tabs>
        <w:ind w:left="0" w:firstLine="709"/>
        <w:contextualSpacing/>
        <w:jc w:val="both"/>
        <w:rPr>
          <w:rFonts w:ascii="Times New Roman" w:hAnsi="Times New Roman"/>
        </w:rPr>
      </w:pPr>
      <w:r w:rsidRPr="001B767F">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7339D" w:rsidRDefault="005C5C9E" w:rsidP="00E35F3A">
      <w:pPr>
        <w:pStyle w:val="a4"/>
        <w:numPr>
          <w:ilvl w:val="0"/>
          <w:numId w:val="71"/>
        </w:numPr>
        <w:tabs>
          <w:tab w:val="left" w:pos="993"/>
        </w:tabs>
        <w:ind w:left="0" w:firstLine="709"/>
        <w:contextualSpacing/>
        <w:jc w:val="both"/>
        <w:rPr>
          <w:rFonts w:ascii="Times New Roman" w:hAnsi="Times New Roman"/>
        </w:rPr>
      </w:pPr>
      <w:r w:rsidRPr="001B767F">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AB60C1" w:rsidRPr="00D935B8" w:rsidRDefault="00A807F2" w:rsidP="00D935B8">
      <w:pPr>
        <w:pStyle w:val="a4"/>
        <w:tabs>
          <w:tab w:val="left" w:pos="993"/>
        </w:tabs>
        <w:ind w:left="709"/>
        <w:contextualSpacing/>
        <w:jc w:val="both"/>
        <w:rPr>
          <w:rFonts w:ascii="Times New Roman" w:hAnsi="Times New Roman"/>
          <w:b/>
          <w:i/>
        </w:rPr>
      </w:pPr>
      <w:r w:rsidRPr="00A807F2">
        <w:rPr>
          <w:rFonts w:ascii="Times New Roman" w:hAnsi="Times New Roman"/>
          <w:b/>
          <w:i/>
        </w:rPr>
        <w:t xml:space="preserve">Непрерывность профессионального  развития работников ОО обеспечивается  освоением </w:t>
      </w:r>
      <w:r w:rsidR="007475BB">
        <w:rPr>
          <w:rFonts w:ascii="Times New Roman" w:hAnsi="Times New Roman"/>
          <w:b/>
          <w:i/>
        </w:rPr>
        <w:t xml:space="preserve"> ими  </w:t>
      </w:r>
      <w:r w:rsidRPr="00A807F2">
        <w:rPr>
          <w:rFonts w:ascii="Times New Roman" w:hAnsi="Times New Roman"/>
          <w:b/>
          <w:i/>
        </w:rPr>
        <w:t xml:space="preserve">дополнительных профессиональных программ по профилю педагогической  деятельности не </w:t>
      </w:r>
      <w:r w:rsidR="00D935B8">
        <w:rPr>
          <w:rFonts w:ascii="Times New Roman" w:hAnsi="Times New Roman"/>
          <w:b/>
          <w:i/>
        </w:rPr>
        <w:t>реже, чем один раз  в три года.</w:t>
      </w:r>
    </w:p>
    <w:p w:rsidR="00AB60C1" w:rsidRDefault="0067339D" w:rsidP="0067339D">
      <w:pPr>
        <w:spacing w:after="0" w:line="240" w:lineRule="auto"/>
        <w:jc w:val="both"/>
        <w:rPr>
          <w:rFonts w:ascii="Times New Roman" w:hAnsi="Times New Roman" w:cs="Times New Roman"/>
        </w:rPr>
      </w:pPr>
      <w:r w:rsidRPr="001B767F">
        <w:rPr>
          <w:rFonts w:ascii="Times New Roman" w:hAnsi="Times New Roman" w:cs="Times New Roman"/>
          <w:b/>
          <w:sz w:val="24"/>
          <w:szCs w:val="24"/>
        </w:rPr>
        <w:t>Оценка результативности деятельности педагогических работников</w:t>
      </w:r>
      <w:r w:rsidR="00AB60C1">
        <w:rPr>
          <w:rFonts w:ascii="Times New Roman" w:hAnsi="Times New Roman" w:cs="Times New Roman"/>
        </w:rPr>
        <w:t xml:space="preserve"> </w:t>
      </w:r>
    </w:p>
    <w:p w:rsidR="00B05D3C" w:rsidRPr="00AB60C1" w:rsidRDefault="00B05D3C" w:rsidP="0067339D">
      <w:pPr>
        <w:spacing w:after="0" w:line="240" w:lineRule="auto"/>
        <w:jc w:val="both"/>
        <w:rPr>
          <w:rFonts w:ascii="Times New Roman" w:hAnsi="Times New Roman" w:cs="Times New Roman"/>
        </w:rPr>
      </w:pPr>
      <w:r w:rsidRPr="001B767F">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w:t>
      </w:r>
      <w:r w:rsidR="0067339D" w:rsidRPr="001B767F">
        <w:rPr>
          <w:rFonts w:ascii="Times New Roman" w:hAnsi="Times New Roman" w:cs="Times New Roman"/>
          <w:sz w:val="24"/>
          <w:szCs w:val="24"/>
        </w:rPr>
        <w:t xml:space="preserve">рующей части фонда оплаты труда </w:t>
      </w:r>
      <w:r w:rsidR="0067339D" w:rsidRPr="001B767F">
        <w:rPr>
          <w:rFonts w:ascii="Times New Roman" w:hAnsi="Times New Roman" w:cs="Times New Roman"/>
          <w:b/>
          <w:sz w:val="24"/>
          <w:szCs w:val="24"/>
        </w:rPr>
        <w:t xml:space="preserve">(Приложение № </w:t>
      </w:r>
      <w:r w:rsidR="00F51E3F">
        <w:rPr>
          <w:rFonts w:ascii="Times New Roman" w:hAnsi="Times New Roman" w:cs="Times New Roman"/>
          <w:b/>
          <w:sz w:val="24"/>
          <w:szCs w:val="24"/>
        </w:rPr>
        <w:t>5</w:t>
      </w:r>
      <w:r w:rsidR="0067339D" w:rsidRPr="001B767F">
        <w:rPr>
          <w:rFonts w:ascii="Times New Roman" w:hAnsi="Times New Roman" w:cs="Times New Roman"/>
          <w:b/>
          <w:sz w:val="24"/>
          <w:szCs w:val="24"/>
        </w:rPr>
        <w:t>).</w:t>
      </w:r>
    </w:p>
    <w:p w:rsidR="00B05D3C" w:rsidRPr="001B767F" w:rsidRDefault="004F0A72" w:rsidP="00B05D3C">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Разработанные карты оценки эффективности деятельности педагогических работников,</w:t>
      </w:r>
      <w:r w:rsidR="00B05D3C" w:rsidRPr="001B767F">
        <w:rPr>
          <w:rFonts w:ascii="Times New Roman" w:hAnsi="Times New Roman" w:cs="Times New Roman"/>
          <w:sz w:val="24"/>
          <w:szCs w:val="24"/>
        </w:rPr>
        <w:t xml:space="preserve">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r w:rsidR="005C5C9E" w:rsidRPr="001B767F">
        <w:rPr>
          <w:rFonts w:ascii="Times New Roman" w:hAnsi="Times New Roman" w:cs="Times New Roman"/>
          <w:sz w:val="24"/>
          <w:szCs w:val="24"/>
        </w:rPr>
        <w:t>У</w:t>
      </w:r>
      <w:r w:rsidR="00B05D3C" w:rsidRPr="001B767F">
        <w:rPr>
          <w:rFonts w:ascii="Times New Roman" w:hAnsi="Times New Roman" w:cs="Times New Roman"/>
          <w:sz w:val="24"/>
          <w:szCs w:val="24"/>
        </w:rPr>
        <w:t>читыва</w:t>
      </w:r>
      <w:r w:rsidRPr="001B767F">
        <w:rPr>
          <w:rFonts w:ascii="Times New Roman" w:hAnsi="Times New Roman" w:cs="Times New Roman"/>
          <w:sz w:val="24"/>
          <w:szCs w:val="24"/>
        </w:rPr>
        <w:t>ю</w:t>
      </w:r>
      <w:r w:rsidR="00B05D3C" w:rsidRPr="001B767F">
        <w:rPr>
          <w:rFonts w:ascii="Times New Roman" w:hAnsi="Times New Roman" w:cs="Times New Roman"/>
          <w:sz w:val="24"/>
          <w:szCs w:val="24"/>
        </w:rPr>
        <w:t>тся</w:t>
      </w:r>
      <w:r w:rsidRPr="001B767F">
        <w:rPr>
          <w:rFonts w:ascii="Times New Roman" w:hAnsi="Times New Roman" w:cs="Times New Roman"/>
          <w:sz w:val="24"/>
          <w:szCs w:val="24"/>
        </w:rPr>
        <w:t xml:space="preserve">: </w:t>
      </w:r>
      <w:r w:rsidR="00B05D3C" w:rsidRPr="001B767F">
        <w:rPr>
          <w:rFonts w:ascii="Times New Roman" w:hAnsi="Times New Roman" w:cs="Times New Roman"/>
          <w:sz w:val="24"/>
          <w:szCs w:val="24"/>
        </w:rPr>
        <w:t xml:space="preserve">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05D3C" w:rsidRPr="001B767F" w:rsidRDefault="00B05D3C" w:rsidP="00F12C32">
      <w:pPr>
        <w:spacing w:after="0" w:line="240" w:lineRule="auto"/>
        <w:jc w:val="both"/>
        <w:rPr>
          <w:rFonts w:ascii="Times New Roman" w:hAnsi="Times New Roman" w:cs="Times New Roman"/>
          <w:b/>
          <w:i/>
          <w:sz w:val="24"/>
          <w:szCs w:val="24"/>
        </w:rPr>
      </w:pPr>
      <w:r w:rsidRPr="001B767F">
        <w:rPr>
          <w:rFonts w:ascii="Times New Roman" w:hAnsi="Times New Roman" w:cs="Times New Roman"/>
          <w:sz w:val="24"/>
          <w:szCs w:val="24"/>
        </w:rPr>
        <w:t xml:space="preserve">Одним из условий готовности образовательной организации к введению ФГОС ООО является </w:t>
      </w:r>
      <w:r w:rsidRPr="001B767F">
        <w:rPr>
          <w:rFonts w:ascii="Times New Roman" w:hAnsi="Times New Roman" w:cs="Times New Roman"/>
          <w:b/>
          <w:i/>
          <w:sz w:val="24"/>
          <w:szCs w:val="24"/>
        </w:rPr>
        <w:t>создание системы методической работы,</w:t>
      </w:r>
      <w:r w:rsidRPr="001B767F">
        <w:rPr>
          <w:rFonts w:ascii="Times New Roman" w:hAnsi="Times New Roman" w:cs="Times New Roman"/>
          <w:sz w:val="24"/>
          <w:szCs w:val="24"/>
        </w:rPr>
        <w:t xml:space="preserve"> обеспечивающей сопровождение деятельности педагогов на всех этапах реализации требований ФГОС ООО. Организация методической работы планир</w:t>
      </w:r>
      <w:r w:rsidR="00F12C32" w:rsidRPr="001B767F">
        <w:rPr>
          <w:rFonts w:ascii="Times New Roman" w:hAnsi="Times New Roman" w:cs="Times New Roman"/>
          <w:sz w:val="24"/>
          <w:szCs w:val="24"/>
        </w:rPr>
        <w:t xml:space="preserve">уется ежегодно (План организации методической работы школы). </w:t>
      </w:r>
      <w:r w:rsidR="00F12C32" w:rsidRPr="001B767F">
        <w:rPr>
          <w:rFonts w:ascii="Times New Roman" w:hAnsi="Times New Roman" w:cs="Times New Roman"/>
          <w:b/>
          <w:i/>
          <w:sz w:val="24"/>
          <w:szCs w:val="24"/>
        </w:rPr>
        <w:t>Методическая работа</w:t>
      </w:r>
      <w:r w:rsidR="00212BA6" w:rsidRPr="001B767F">
        <w:rPr>
          <w:rFonts w:ascii="Times New Roman" w:hAnsi="Times New Roman" w:cs="Times New Roman"/>
          <w:b/>
          <w:i/>
          <w:sz w:val="24"/>
          <w:szCs w:val="24"/>
        </w:rPr>
        <w:t xml:space="preserve"> школы </w:t>
      </w:r>
      <w:r w:rsidR="00F12C32" w:rsidRPr="001B767F">
        <w:rPr>
          <w:rFonts w:ascii="Times New Roman" w:hAnsi="Times New Roman" w:cs="Times New Roman"/>
          <w:b/>
          <w:i/>
          <w:sz w:val="24"/>
          <w:szCs w:val="24"/>
        </w:rPr>
        <w:t xml:space="preserve"> включает:</w:t>
      </w:r>
    </w:p>
    <w:p w:rsidR="00B05D3C" w:rsidRPr="001A63FA" w:rsidRDefault="00B05D3C" w:rsidP="00F12C32">
      <w:pPr>
        <w:spacing w:after="0" w:line="240" w:lineRule="auto"/>
        <w:ind w:firstLine="709"/>
        <w:jc w:val="both"/>
        <w:rPr>
          <w:rFonts w:ascii="Times New Roman" w:hAnsi="Times New Roman" w:cs="Times New Roman"/>
          <w:sz w:val="24"/>
          <w:szCs w:val="24"/>
        </w:rPr>
      </w:pPr>
      <w:r w:rsidRPr="001A63FA">
        <w:rPr>
          <w:rFonts w:ascii="Times New Roman" w:hAnsi="Times New Roman" w:cs="Times New Roman"/>
          <w:sz w:val="24"/>
          <w:szCs w:val="24"/>
        </w:rPr>
        <w:t xml:space="preserve">1. </w:t>
      </w:r>
      <w:r w:rsidR="00F12C32" w:rsidRPr="001A63FA">
        <w:rPr>
          <w:rFonts w:ascii="Times New Roman" w:hAnsi="Times New Roman" w:cs="Times New Roman"/>
          <w:sz w:val="24"/>
          <w:szCs w:val="24"/>
        </w:rPr>
        <w:t>Педагогические советы и с</w:t>
      </w:r>
      <w:r w:rsidRPr="001A63FA">
        <w:rPr>
          <w:rFonts w:ascii="Times New Roman" w:hAnsi="Times New Roman" w:cs="Times New Roman"/>
          <w:sz w:val="24"/>
          <w:szCs w:val="24"/>
        </w:rPr>
        <w:t>еминары, посвященные содержанию и ключевым особенностям ФГОС ООО.</w:t>
      </w:r>
    </w:p>
    <w:p w:rsidR="00B05D3C" w:rsidRPr="001A63FA" w:rsidRDefault="00B05D3C" w:rsidP="00B05D3C">
      <w:pPr>
        <w:spacing w:after="0" w:line="240" w:lineRule="auto"/>
        <w:ind w:firstLine="709"/>
        <w:jc w:val="both"/>
        <w:rPr>
          <w:rFonts w:ascii="Times New Roman" w:hAnsi="Times New Roman" w:cs="Times New Roman"/>
          <w:sz w:val="24"/>
          <w:szCs w:val="24"/>
        </w:rPr>
      </w:pPr>
      <w:r w:rsidRPr="001A63FA">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B05D3C" w:rsidRPr="001A63FA" w:rsidRDefault="00B05D3C" w:rsidP="00B05D3C">
      <w:pPr>
        <w:spacing w:after="0" w:line="240" w:lineRule="auto"/>
        <w:ind w:firstLine="709"/>
        <w:jc w:val="both"/>
        <w:rPr>
          <w:rFonts w:ascii="Times New Roman" w:hAnsi="Times New Roman" w:cs="Times New Roman"/>
          <w:sz w:val="24"/>
          <w:szCs w:val="24"/>
        </w:rPr>
      </w:pPr>
      <w:r w:rsidRPr="001A63FA">
        <w:rPr>
          <w:rFonts w:ascii="Times New Roman" w:hAnsi="Times New Roman" w:cs="Times New Roman"/>
          <w:sz w:val="24"/>
          <w:szCs w:val="24"/>
        </w:rPr>
        <w:t>3. Заседания методических объединений учителей по проблемам введения ФГОС ООО.</w:t>
      </w:r>
    </w:p>
    <w:p w:rsidR="00B05D3C" w:rsidRPr="001A63FA" w:rsidRDefault="00212BA6" w:rsidP="00B05D3C">
      <w:pPr>
        <w:spacing w:after="0" w:line="240" w:lineRule="auto"/>
        <w:ind w:firstLine="709"/>
        <w:jc w:val="both"/>
        <w:rPr>
          <w:rFonts w:ascii="Times New Roman" w:hAnsi="Times New Roman" w:cs="Times New Roman"/>
          <w:sz w:val="24"/>
          <w:szCs w:val="24"/>
        </w:rPr>
      </w:pPr>
      <w:r w:rsidRPr="001A63FA">
        <w:rPr>
          <w:rFonts w:ascii="Times New Roman" w:hAnsi="Times New Roman" w:cs="Times New Roman"/>
          <w:sz w:val="24"/>
          <w:szCs w:val="24"/>
        </w:rPr>
        <w:t>4</w:t>
      </w:r>
      <w:r w:rsidR="00B05D3C" w:rsidRPr="001A63FA">
        <w:rPr>
          <w:rFonts w:ascii="Times New Roman" w:hAnsi="Times New Roman" w:cs="Times New Roman"/>
          <w:sz w:val="24"/>
          <w:szCs w:val="24"/>
        </w:rPr>
        <w:t>. Участие педагогов в разработке разделов и компонентов основной образовательной программы образовательной организации.</w:t>
      </w:r>
    </w:p>
    <w:p w:rsidR="00B05D3C" w:rsidRPr="001A63FA" w:rsidRDefault="00212BA6" w:rsidP="00B05D3C">
      <w:pPr>
        <w:spacing w:after="0" w:line="240" w:lineRule="auto"/>
        <w:ind w:firstLine="709"/>
        <w:jc w:val="both"/>
        <w:rPr>
          <w:rFonts w:ascii="Times New Roman" w:hAnsi="Times New Roman" w:cs="Times New Roman"/>
          <w:sz w:val="24"/>
          <w:szCs w:val="24"/>
        </w:rPr>
      </w:pPr>
      <w:r w:rsidRPr="001A63FA">
        <w:rPr>
          <w:rFonts w:ascii="Times New Roman" w:hAnsi="Times New Roman" w:cs="Times New Roman"/>
          <w:sz w:val="24"/>
          <w:szCs w:val="24"/>
        </w:rPr>
        <w:t>5</w:t>
      </w:r>
      <w:r w:rsidR="00B05D3C" w:rsidRPr="001A63FA">
        <w:rPr>
          <w:rFonts w:ascii="Times New Roman" w:hAnsi="Times New Roman" w:cs="Times New Roman"/>
          <w:sz w:val="24"/>
          <w:szCs w:val="24"/>
        </w:rPr>
        <w:t>. Участие педагогов в разработке и апробации оценки эффективности работы в условиях внедрения ФГОС ООО и новой системы оплаты труда.</w:t>
      </w:r>
    </w:p>
    <w:p w:rsidR="008F21F0" w:rsidRPr="001B767F" w:rsidRDefault="00212BA6" w:rsidP="008F21F0">
      <w:pPr>
        <w:spacing w:after="0" w:line="240" w:lineRule="auto"/>
        <w:ind w:firstLine="709"/>
        <w:jc w:val="both"/>
        <w:rPr>
          <w:rFonts w:ascii="Times New Roman" w:hAnsi="Times New Roman" w:cs="Times New Roman"/>
          <w:sz w:val="24"/>
          <w:szCs w:val="24"/>
        </w:rPr>
      </w:pPr>
      <w:r w:rsidRPr="001A63FA">
        <w:rPr>
          <w:rFonts w:ascii="Times New Roman" w:hAnsi="Times New Roman" w:cs="Times New Roman"/>
          <w:sz w:val="24"/>
          <w:szCs w:val="24"/>
        </w:rPr>
        <w:t>6</w:t>
      </w:r>
      <w:r w:rsidR="00B05D3C" w:rsidRPr="001A63FA">
        <w:rPr>
          <w:rFonts w:ascii="Times New Roman" w:hAnsi="Times New Roman" w:cs="Times New Roman"/>
          <w:sz w:val="24"/>
          <w:szCs w:val="24"/>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w:t>
      </w:r>
      <w:r w:rsidR="00B05D3C" w:rsidRPr="001B767F">
        <w:rPr>
          <w:rFonts w:ascii="Times New Roman" w:hAnsi="Times New Roman" w:cs="Times New Roman"/>
          <w:sz w:val="24"/>
          <w:szCs w:val="24"/>
        </w:rPr>
        <w:t xml:space="preserve"> </w:t>
      </w:r>
    </w:p>
    <w:p w:rsidR="00E67921" w:rsidRPr="001B767F" w:rsidRDefault="00C8411A" w:rsidP="00C8411A">
      <w:pPr>
        <w:spacing w:after="0" w:line="240" w:lineRule="auto"/>
        <w:ind w:firstLine="454"/>
        <w:rPr>
          <w:rFonts w:ascii="Times New Roman" w:hAnsi="Times New Roman" w:cs="Times New Roman"/>
          <w:b/>
          <w:sz w:val="24"/>
          <w:szCs w:val="24"/>
        </w:rPr>
      </w:pPr>
      <w:r w:rsidRPr="001B767F">
        <w:rPr>
          <w:rFonts w:ascii="Times New Roman" w:hAnsi="Times New Roman" w:cs="Times New Roman"/>
          <w:b/>
          <w:sz w:val="24"/>
          <w:szCs w:val="24"/>
        </w:rPr>
        <w:t>3.2.</w:t>
      </w:r>
      <w:r w:rsidR="005B6571">
        <w:rPr>
          <w:rFonts w:ascii="Times New Roman" w:hAnsi="Times New Roman" w:cs="Times New Roman"/>
          <w:b/>
          <w:sz w:val="24"/>
          <w:szCs w:val="24"/>
        </w:rPr>
        <w:t>2</w:t>
      </w:r>
      <w:r w:rsidRPr="001B767F">
        <w:rPr>
          <w:rFonts w:ascii="Times New Roman" w:hAnsi="Times New Roman" w:cs="Times New Roman"/>
          <w:b/>
          <w:sz w:val="24"/>
          <w:szCs w:val="24"/>
        </w:rPr>
        <w:t>.</w:t>
      </w:r>
      <w:r w:rsidR="00E67921" w:rsidRPr="001B767F">
        <w:rPr>
          <w:rFonts w:ascii="Times New Roman" w:hAnsi="Times New Roman" w:cs="Times New Roman"/>
          <w:b/>
          <w:sz w:val="24"/>
          <w:szCs w:val="24"/>
        </w:rPr>
        <w:t>Финансово</w:t>
      </w:r>
      <w:r w:rsidRPr="001B767F">
        <w:rPr>
          <w:rFonts w:ascii="Times New Roman" w:hAnsi="Times New Roman" w:cs="Times New Roman"/>
          <w:b/>
          <w:sz w:val="24"/>
          <w:szCs w:val="24"/>
        </w:rPr>
        <w:t xml:space="preserve"> – экономические условия</w:t>
      </w:r>
      <w:r w:rsidR="00E67921" w:rsidRPr="001B767F">
        <w:rPr>
          <w:rFonts w:ascii="Times New Roman" w:hAnsi="Times New Roman" w:cs="Times New Roman"/>
          <w:b/>
          <w:sz w:val="24"/>
          <w:szCs w:val="24"/>
        </w:rPr>
        <w:t xml:space="preserve"> реализации основной образовательной программы основного общего образования</w:t>
      </w:r>
    </w:p>
    <w:p w:rsidR="00C46398" w:rsidRPr="001B767F" w:rsidRDefault="00E67921" w:rsidP="00E67921">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00C46398" w:rsidRPr="001B767F">
        <w:rPr>
          <w:rFonts w:ascii="Times New Roman" w:hAnsi="Times New Roman" w:cs="Times New Roman"/>
          <w:sz w:val="24"/>
          <w:szCs w:val="24"/>
        </w:rPr>
        <w:t xml:space="preserve"> государственном </w:t>
      </w:r>
      <w:r w:rsidRPr="001B767F">
        <w:rPr>
          <w:rFonts w:ascii="Times New Roman" w:hAnsi="Times New Roman" w:cs="Times New Roman"/>
          <w:sz w:val="24"/>
          <w:szCs w:val="24"/>
        </w:rPr>
        <w:t xml:space="preserve">задании </w:t>
      </w:r>
      <w:r w:rsidR="00C46398" w:rsidRPr="001B767F">
        <w:rPr>
          <w:rFonts w:ascii="Times New Roman" w:hAnsi="Times New Roman" w:cs="Times New Roman"/>
          <w:sz w:val="24"/>
          <w:szCs w:val="24"/>
        </w:rPr>
        <w:t xml:space="preserve"> образовательной организации.</w:t>
      </w:r>
    </w:p>
    <w:p w:rsidR="00C46398" w:rsidRPr="001B767F" w:rsidRDefault="00C46398" w:rsidP="003D5E7F">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D6D10" w:rsidRPr="001B767F" w:rsidRDefault="00E67921" w:rsidP="00BD6D10">
      <w:pPr>
        <w:pStyle w:val="ConsPlusNormal"/>
        <w:widowControl/>
        <w:ind w:firstLine="454"/>
        <w:jc w:val="both"/>
        <w:rPr>
          <w:rFonts w:ascii="Times New Roman" w:hAnsi="Times New Roman" w:cs="Times New Roman"/>
          <w:sz w:val="24"/>
          <w:szCs w:val="24"/>
        </w:rPr>
      </w:pPr>
      <w:r w:rsidRPr="001B767F">
        <w:rPr>
          <w:rFonts w:ascii="Times New Roman" w:hAnsi="Times New Roman" w:cs="Times New Roman"/>
          <w:sz w:val="24"/>
          <w:szCs w:val="24"/>
        </w:rPr>
        <w:t xml:space="preserve">Финансовое обеспечение </w:t>
      </w:r>
      <w:r w:rsidR="00C46398" w:rsidRPr="001B767F">
        <w:rPr>
          <w:rFonts w:ascii="Times New Roman" w:hAnsi="Times New Roman" w:cs="Times New Roman"/>
          <w:sz w:val="24"/>
          <w:szCs w:val="24"/>
        </w:rPr>
        <w:t xml:space="preserve"> государственного </w:t>
      </w:r>
      <w:r w:rsidRPr="001B767F">
        <w:rPr>
          <w:rFonts w:ascii="Times New Roman" w:hAnsi="Times New Roman" w:cs="Times New Roman"/>
          <w:sz w:val="24"/>
          <w:szCs w:val="24"/>
        </w:rPr>
        <w:t>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w:t>
      </w:r>
      <w:r w:rsidR="003D5E7F" w:rsidRPr="001B767F">
        <w:rPr>
          <w:rFonts w:ascii="Times New Roman" w:hAnsi="Times New Roman" w:cs="Times New Roman"/>
          <w:b/>
          <w:sz w:val="24"/>
          <w:szCs w:val="24"/>
        </w:rPr>
        <w:t>.</w:t>
      </w:r>
    </w:p>
    <w:p w:rsidR="003D5E7F"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3D5E7F" w:rsidRPr="001B767F">
        <w:rPr>
          <w:rFonts w:ascii="Times New Roman" w:hAnsi="Times New Roman" w:cs="Times New Roman"/>
          <w:sz w:val="24"/>
          <w:szCs w:val="24"/>
        </w:rPr>
        <w:t>.</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D6D10" w:rsidRPr="001B767F" w:rsidRDefault="00BD6D10" w:rsidP="00E35F3A">
      <w:pPr>
        <w:numPr>
          <w:ilvl w:val="0"/>
          <w:numId w:val="73"/>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BD6D10" w:rsidRPr="001B767F" w:rsidRDefault="00BD6D10" w:rsidP="00E35F3A">
      <w:pPr>
        <w:numPr>
          <w:ilvl w:val="0"/>
          <w:numId w:val="73"/>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расходы на приобретение учебников и учебных пособий, средств обучения, игр, игрушек;</w:t>
      </w:r>
    </w:p>
    <w:p w:rsidR="00BD6D10" w:rsidRPr="001B767F" w:rsidRDefault="00BD6D10" w:rsidP="00E35F3A">
      <w:pPr>
        <w:numPr>
          <w:ilvl w:val="0"/>
          <w:numId w:val="73"/>
        </w:numPr>
        <w:tabs>
          <w:tab w:val="left" w:pos="993"/>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362C09" w:rsidRPr="001B767F" w:rsidRDefault="00362C09" w:rsidP="00362C09">
      <w:pPr>
        <w:spacing w:after="0" w:line="240" w:lineRule="auto"/>
        <w:ind w:left="720"/>
        <w:jc w:val="both"/>
        <w:rPr>
          <w:rFonts w:ascii="Times New Roman" w:hAnsi="Times New Roman" w:cs="Times New Roman"/>
          <w:i/>
          <w:sz w:val="24"/>
          <w:szCs w:val="24"/>
        </w:rPr>
      </w:pPr>
      <w:r w:rsidRPr="001B767F">
        <w:rPr>
          <w:rFonts w:ascii="Times New Roman" w:hAnsi="Times New Roman" w:cs="Times New Roman"/>
          <w:i/>
          <w:sz w:val="24"/>
          <w:szCs w:val="24"/>
        </w:rPr>
        <w:t>Расчет нормативных затрат</w:t>
      </w:r>
      <w:r w:rsidR="00D935B8">
        <w:rPr>
          <w:rFonts w:ascii="Times New Roman" w:hAnsi="Times New Roman" w:cs="Times New Roman"/>
          <w:i/>
          <w:sz w:val="24"/>
          <w:szCs w:val="24"/>
        </w:rPr>
        <w:t xml:space="preserve"> </w:t>
      </w:r>
      <w:r w:rsidRPr="001B767F">
        <w:rPr>
          <w:rFonts w:ascii="Times New Roman" w:hAnsi="Times New Roman" w:cs="Times New Roman"/>
          <w:i/>
          <w:sz w:val="24"/>
          <w:szCs w:val="24"/>
        </w:rPr>
        <w:t>на оказание муниципальными учреждениями муниципальных услуг (выполнение работ) и нормативных затрат на содержание недвижимого имущества и особо ценного движимого имущества муниципальных учреждений определяется в соответствии с:</w:t>
      </w:r>
    </w:p>
    <w:p w:rsidR="00362C09" w:rsidRPr="001B767F" w:rsidRDefault="00362C09" w:rsidP="00E35F3A">
      <w:pPr>
        <w:numPr>
          <w:ilvl w:val="0"/>
          <w:numId w:val="73"/>
        </w:num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распоряжениями заместителя мэра – директора департамента финансов мэрии города Ярославля от 09.08.2011 № 19 «Об утверждении Методических рекомендаций по расчету нормативных затрат на оказание муниципальными учреждениями муниципальных услуг (выполнение работ) и нормативных затрат на содержание недвижимого имущества и особо ценного движимого имущества муниципальных учреждений»;</w:t>
      </w:r>
    </w:p>
    <w:p w:rsidR="00362C09" w:rsidRPr="001B767F" w:rsidRDefault="00362C09" w:rsidP="00E35F3A">
      <w:pPr>
        <w:numPr>
          <w:ilvl w:val="0"/>
          <w:numId w:val="73"/>
        </w:num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распоряжениями заместителя мэра – директора департамента финансов мэрии города Ярославля от 28.09.2012 № 21-р  «О внесении изменений в Методические рекомендации по расчету нормативных затрат на оказание муниципальными учреждениями муниципальных услуг (выполнение работ) и нормативных затрат на содержание недвижимого имущества и особо ценного движимого имущества муниципальных учреждений»;</w:t>
      </w:r>
    </w:p>
    <w:p w:rsidR="00362C09" w:rsidRPr="001B767F" w:rsidRDefault="00362C09" w:rsidP="00E35F3A">
      <w:pPr>
        <w:numPr>
          <w:ilvl w:val="0"/>
          <w:numId w:val="73"/>
        </w:num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приказом директора департамента финансов мэрии города Ярославля от 12.12.2013 № 62-р  «О внесении изменений в Методические рекомендации по расчету нормативных затрат на оказание муниципальными учреждениями муниципальных услуг (выполнение работ) и нормативных затрат на содержание недвижимого имущества и особо ценного движимого имущества муниципальных учреждений»;</w:t>
      </w:r>
    </w:p>
    <w:p w:rsidR="00362C09" w:rsidRPr="001B767F" w:rsidRDefault="00362C09" w:rsidP="00E35F3A">
      <w:pPr>
        <w:numPr>
          <w:ilvl w:val="0"/>
          <w:numId w:val="73"/>
        </w:num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приказом директора департамента финансов мэрии города Ярославля от 29.04.2013 № 21-р «Об утверждении Порядка планирования бюджетных ассигнований бюджета города Ярославля на очередной финансовый год и плановый период»;</w:t>
      </w:r>
    </w:p>
    <w:p w:rsidR="00362C09" w:rsidRPr="001B767F" w:rsidRDefault="00362C09" w:rsidP="00E35F3A">
      <w:pPr>
        <w:numPr>
          <w:ilvl w:val="0"/>
          <w:numId w:val="73"/>
        </w:num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приказом директора департамента финансов мэрии города Ярославля от 24.04.2014 № 28-р «О внесении изменений в Порядок планирования бюджетных ассигнований бюджета города Ярославля на очередной финансовый год и плановый период»</w:t>
      </w:r>
    </w:p>
    <w:p w:rsidR="00362C09" w:rsidRPr="001B767F" w:rsidRDefault="00362C09" w:rsidP="00E35F3A">
      <w:pPr>
        <w:numPr>
          <w:ilvl w:val="0"/>
          <w:numId w:val="73"/>
        </w:num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 xml:space="preserve"> постановлением мэра города Ярославля от 30.06.2009 № 2088 «Об утверждении Порядка формирования проекта бюджета города Ярославля на очередной финансовый год и на плановый период».</w:t>
      </w:r>
    </w:p>
    <w:p w:rsidR="00362C09" w:rsidRPr="001B767F" w:rsidRDefault="00362C09" w:rsidP="00362C09">
      <w:pPr>
        <w:spacing w:after="0" w:line="240" w:lineRule="auto"/>
        <w:ind w:left="720"/>
        <w:jc w:val="both"/>
        <w:rPr>
          <w:rFonts w:ascii="Times New Roman" w:hAnsi="Times New Roman" w:cs="Times New Roman"/>
          <w:sz w:val="24"/>
          <w:szCs w:val="24"/>
        </w:rPr>
      </w:pPr>
    </w:p>
    <w:p w:rsidR="00362C09" w:rsidRPr="001B767F" w:rsidRDefault="00362C09" w:rsidP="00362C09">
      <w:pPr>
        <w:autoSpaceDE w:val="0"/>
        <w:autoSpaceDN w:val="0"/>
        <w:adjustRightInd w:val="0"/>
        <w:spacing w:after="0" w:line="240" w:lineRule="auto"/>
        <w:ind w:left="720"/>
        <w:jc w:val="both"/>
        <w:outlineLvl w:val="0"/>
        <w:rPr>
          <w:rFonts w:ascii="Times New Roman" w:hAnsi="Times New Roman" w:cs="Times New Roman"/>
          <w:i/>
          <w:sz w:val="24"/>
          <w:szCs w:val="24"/>
        </w:rPr>
      </w:pPr>
      <w:r w:rsidRPr="001B767F">
        <w:rPr>
          <w:rFonts w:ascii="Times New Roman" w:hAnsi="Times New Roman" w:cs="Times New Roman"/>
          <w:i/>
          <w:sz w:val="24"/>
          <w:szCs w:val="24"/>
        </w:rPr>
        <w:t>Расчет нормативных затрат определяется по следующим муниципальным услугам (работам):</w:t>
      </w:r>
    </w:p>
    <w:p w:rsidR="00362C09" w:rsidRPr="001B767F" w:rsidRDefault="00362C09" w:rsidP="00E35F3A">
      <w:pPr>
        <w:numPr>
          <w:ilvl w:val="0"/>
          <w:numId w:val="73"/>
        </w:numPr>
        <w:autoSpaceDE w:val="0"/>
        <w:autoSpaceDN w:val="0"/>
        <w:adjustRightInd w:val="0"/>
        <w:spacing w:after="0" w:line="240" w:lineRule="auto"/>
        <w:jc w:val="both"/>
        <w:outlineLvl w:val="0"/>
        <w:rPr>
          <w:rFonts w:ascii="Times New Roman" w:hAnsi="Times New Roman" w:cs="Times New Roman"/>
          <w:sz w:val="24"/>
          <w:szCs w:val="24"/>
        </w:rPr>
      </w:pPr>
      <w:r w:rsidRPr="001B767F">
        <w:rPr>
          <w:rFonts w:ascii="Times New Roman" w:hAnsi="Times New Roman" w:cs="Times New Roman"/>
          <w:sz w:val="24"/>
          <w:szCs w:val="24"/>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p w:rsidR="00362C09" w:rsidRPr="001B767F" w:rsidRDefault="00362C09" w:rsidP="00E35F3A">
      <w:pPr>
        <w:numPr>
          <w:ilvl w:val="0"/>
          <w:numId w:val="73"/>
        </w:numPr>
        <w:autoSpaceDE w:val="0"/>
        <w:autoSpaceDN w:val="0"/>
        <w:adjustRightInd w:val="0"/>
        <w:spacing w:after="0" w:line="240" w:lineRule="auto"/>
        <w:jc w:val="both"/>
        <w:outlineLvl w:val="0"/>
        <w:rPr>
          <w:rFonts w:ascii="Times New Roman" w:hAnsi="Times New Roman" w:cs="Times New Roman"/>
          <w:sz w:val="24"/>
          <w:szCs w:val="24"/>
        </w:rPr>
      </w:pPr>
      <w:r w:rsidRPr="001B767F">
        <w:rPr>
          <w:rFonts w:ascii="Times New Roman" w:hAnsi="Times New Roman" w:cs="Times New Roman"/>
          <w:sz w:val="24"/>
          <w:szCs w:val="24"/>
        </w:rPr>
        <w:t xml:space="preserve"> присмотр и уход за детьми в группах продленного дня;</w:t>
      </w:r>
    </w:p>
    <w:p w:rsidR="00362C09" w:rsidRPr="001B767F" w:rsidRDefault="00362C09" w:rsidP="00E35F3A">
      <w:pPr>
        <w:numPr>
          <w:ilvl w:val="0"/>
          <w:numId w:val="73"/>
        </w:numPr>
        <w:autoSpaceDE w:val="0"/>
        <w:autoSpaceDN w:val="0"/>
        <w:adjustRightInd w:val="0"/>
        <w:spacing w:after="0" w:line="240" w:lineRule="auto"/>
        <w:jc w:val="both"/>
        <w:outlineLvl w:val="0"/>
        <w:rPr>
          <w:rFonts w:ascii="Times New Roman" w:hAnsi="Times New Roman" w:cs="Times New Roman"/>
          <w:sz w:val="24"/>
          <w:szCs w:val="24"/>
        </w:rPr>
      </w:pPr>
      <w:r w:rsidRPr="001B767F">
        <w:rPr>
          <w:rFonts w:ascii="Times New Roman" w:hAnsi="Times New Roman" w:cs="Times New Roman"/>
          <w:sz w:val="24"/>
          <w:szCs w:val="24"/>
        </w:rPr>
        <w:t xml:space="preserve"> создание условий для отдыха и оздоровления детей на базе загородных оздоровительных центров (лагерей);</w:t>
      </w:r>
    </w:p>
    <w:p w:rsidR="00362C09" w:rsidRPr="001B767F" w:rsidRDefault="00362C09" w:rsidP="008D5BDE">
      <w:pPr>
        <w:autoSpaceDE w:val="0"/>
        <w:autoSpaceDN w:val="0"/>
        <w:adjustRightInd w:val="0"/>
        <w:spacing w:after="0" w:line="240" w:lineRule="auto"/>
        <w:ind w:left="720"/>
        <w:jc w:val="both"/>
        <w:outlineLvl w:val="0"/>
        <w:rPr>
          <w:rFonts w:ascii="Times New Roman" w:hAnsi="Times New Roman" w:cs="Times New Roman"/>
          <w:i/>
          <w:sz w:val="24"/>
          <w:szCs w:val="24"/>
        </w:rPr>
      </w:pPr>
      <w:r w:rsidRPr="001B767F">
        <w:rPr>
          <w:rFonts w:ascii="Times New Roman" w:hAnsi="Times New Roman" w:cs="Times New Roman"/>
          <w:i/>
          <w:sz w:val="24"/>
          <w:szCs w:val="24"/>
        </w:rPr>
        <w:t>При определении нормативных затрат на оказание муниципальной услуги (выполнения работ)  учтены:</w:t>
      </w:r>
    </w:p>
    <w:p w:rsidR="00362C09" w:rsidRPr="001B767F" w:rsidRDefault="00362C09" w:rsidP="00E35F3A">
      <w:pPr>
        <w:numPr>
          <w:ilvl w:val="0"/>
          <w:numId w:val="73"/>
        </w:numPr>
        <w:autoSpaceDE w:val="0"/>
        <w:autoSpaceDN w:val="0"/>
        <w:adjustRightInd w:val="0"/>
        <w:spacing w:after="0" w:line="240" w:lineRule="auto"/>
        <w:jc w:val="both"/>
        <w:outlineLvl w:val="0"/>
        <w:rPr>
          <w:rFonts w:ascii="Times New Roman" w:hAnsi="Times New Roman" w:cs="Times New Roman"/>
          <w:sz w:val="24"/>
          <w:szCs w:val="24"/>
        </w:rPr>
      </w:pPr>
      <w:r w:rsidRPr="001B767F">
        <w:rPr>
          <w:rFonts w:ascii="Times New Roman" w:hAnsi="Times New Roman" w:cs="Times New Roman"/>
          <w:sz w:val="24"/>
          <w:szCs w:val="24"/>
        </w:rPr>
        <w:t>нормативные затраты, непосредственно связанные с оказанием муниципальной услуги (выполнением работ) (далее - прямые затраты);</w:t>
      </w:r>
    </w:p>
    <w:p w:rsidR="00362C09" w:rsidRPr="001B767F" w:rsidRDefault="00362C09" w:rsidP="00E35F3A">
      <w:pPr>
        <w:numPr>
          <w:ilvl w:val="0"/>
          <w:numId w:val="73"/>
        </w:numPr>
        <w:autoSpaceDE w:val="0"/>
        <w:autoSpaceDN w:val="0"/>
        <w:adjustRightInd w:val="0"/>
        <w:spacing w:after="0" w:line="240" w:lineRule="auto"/>
        <w:jc w:val="both"/>
        <w:outlineLvl w:val="0"/>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общехозяйственные нужды (за исключением затрат, которые учитываются в составе нормативных затрат на содержание имущества) (далее – косвенные затраты).</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D6D10" w:rsidRPr="001B767F" w:rsidRDefault="00BD6D10" w:rsidP="00E35F3A">
      <w:pPr>
        <w:numPr>
          <w:ilvl w:val="0"/>
          <w:numId w:val="72"/>
        </w:numPr>
        <w:tabs>
          <w:tab w:val="left" w:pos="1134"/>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межбюджетные отношения (бюджет субъекта Российской Федерации – местный бюджет);</w:t>
      </w:r>
    </w:p>
    <w:p w:rsidR="00BD6D10" w:rsidRPr="001B767F" w:rsidRDefault="00BD6D10" w:rsidP="00E35F3A">
      <w:pPr>
        <w:numPr>
          <w:ilvl w:val="0"/>
          <w:numId w:val="72"/>
        </w:numPr>
        <w:tabs>
          <w:tab w:val="left" w:pos="1134"/>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BD6D10" w:rsidRPr="001B767F" w:rsidRDefault="00BD6D10" w:rsidP="00E35F3A">
      <w:pPr>
        <w:numPr>
          <w:ilvl w:val="0"/>
          <w:numId w:val="72"/>
        </w:numPr>
        <w:tabs>
          <w:tab w:val="left" w:pos="1134"/>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общеобразовательная организация.</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BD6D10" w:rsidRPr="001B767F" w:rsidRDefault="00BD6D10" w:rsidP="00E35F3A">
      <w:pPr>
        <w:numPr>
          <w:ilvl w:val="0"/>
          <w:numId w:val="74"/>
        </w:numPr>
        <w:tabs>
          <w:tab w:val="left" w:pos="1134"/>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D6D10" w:rsidRPr="001B767F" w:rsidRDefault="00BD6D10" w:rsidP="00E35F3A">
      <w:pPr>
        <w:numPr>
          <w:ilvl w:val="0"/>
          <w:numId w:val="74"/>
        </w:numPr>
        <w:tabs>
          <w:tab w:val="left" w:pos="1134"/>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D6D10" w:rsidRPr="001B767F" w:rsidRDefault="003D5E7F"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В</w:t>
      </w:r>
      <w:r w:rsidR="00BD6D10" w:rsidRPr="001B767F">
        <w:rPr>
          <w:rFonts w:ascii="Times New Roman" w:hAnsi="Times New Roman" w:cs="Times New Roman"/>
          <w:sz w:val="24"/>
          <w:szCs w:val="24"/>
        </w:rPr>
        <w:t xml:space="preserve"> соответствии с установленным порядком финансирования оплаты труда работников образовательных организаций:</w:t>
      </w:r>
    </w:p>
    <w:p w:rsidR="00BD6D10" w:rsidRPr="001B767F" w:rsidRDefault="00BD6D10" w:rsidP="00E35F3A">
      <w:pPr>
        <w:numPr>
          <w:ilvl w:val="0"/>
          <w:numId w:val="75"/>
        </w:numPr>
        <w:tabs>
          <w:tab w:val="left" w:pos="1134"/>
        </w:tabs>
        <w:spacing w:after="0" w:line="240" w:lineRule="auto"/>
        <w:ind w:left="0" w:firstLine="851"/>
        <w:jc w:val="both"/>
        <w:rPr>
          <w:rFonts w:ascii="Times New Roman" w:hAnsi="Times New Roman" w:cs="Times New Roman"/>
          <w:sz w:val="24"/>
          <w:szCs w:val="24"/>
        </w:rPr>
      </w:pPr>
      <w:r w:rsidRPr="001B767F">
        <w:rPr>
          <w:rFonts w:ascii="Times New Roman" w:hAnsi="Times New Roman" w:cs="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3D5E7F" w:rsidRPr="001B767F">
        <w:rPr>
          <w:rFonts w:ascii="Times New Roman" w:hAnsi="Times New Roman" w:cs="Times New Roman"/>
          <w:sz w:val="24"/>
          <w:szCs w:val="24"/>
        </w:rPr>
        <w:t xml:space="preserve"> до </w:t>
      </w:r>
      <w:r w:rsidRPr="001B767F">
        <w:rPr>
          <w:rFonts w:ascii="Times New Roman" w:hAnsi="Times New Roman" w:cs="Times New Roman"/>
          <w:sz w:val="24"/>
          <w:szCs w:val="24"/>
        </w:rPr>
        <w:t xml:space="preserve"> 20 %. Значение стимулирующей части определяется образовательной организацией самостоятельно;</w:t>
      </w:r>
    </w:p>
    <w:p w:rsidR="00BD6D10" w:rsidRPr="001B767F" w:rsidRDefault="00BD6D10" w:rsidP="00E35F3A">
      <w:pPr>
        <w:numPr>
          <w:ilvl w:val="0"/>
          <w:numId w:val="75"/>
        </w:numPr>
        <w:tabs>
          <w:tab w:val="left" w:pos="1134"/>
        </w:tabs>
        <w:spacing w:after="0" w:line="240" w:lineRule="auto"/>
        <w:ind w:left="0" w:firstLine="851"/>
        <w:jc w:val="both"/>
        <w:rPr>
          <w:rFonts w:ascii="Times New Roman" w:hAnsi="Times New Roman" w:cs="Times New Roman"/>
          <w:sz w:val="24"/>
          <w:szCs w:val="24"/>
        </w:rPr>
      </w:pPr>
      <w:r w:rsidRPr="001B767F">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BD6D10" w:rsidRPr="001B767F" w:rsidRDefault="00BD6D10" w:rsidP="00E35F3A">
      <w:pPr>
        <w:numPr>
          <w:ilvl w:val="0"/>
          <w:numId w:val="75"/>
        </w:numPr>
        <w:tabs>
          <w:tab w:val="left" w:pos="1134"/>
        </w:tabs>
        <w:spacing w:after="0" w:line="240" w:lineRule="auto"/>
        <w:ind w:left="0" w:firstLine="851"/>
        <w:jc w:val="both"/>
        <w:rPr>
          <w:rFonts w:ascii="Times New Roman" w:hAnsi="Times New Roman" w:cs="Times New Roman"/>
          <w:sz w:val="24"/>
          <w:szCs w:val="24"/>
        </w:rPr>
      </w:pPr>
      <w:r w:rsidRPr="001B767F">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w:t>
      </w:r>
      <w:r w:rsidR="00997318" w:rsidRPr="001B767F">
        <w:rPr>
          <w:rFonts w:ascii="Times New Roman" w:hAnsi="Times New Roman" w:cs="Times New Roman"/>
          <w:sz w:val="24"/>
          <w:szCs w:val="24"/>
        </w:rPr>
        <w:t>.</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Образовательная организация самостоятельно определяет:</w:t>
      </w:r>
    </w:p>
    <w:p w:rsidR="00BD6D10" w:rsidRPr="001B767F" w:rsidRDefault="00BD6D10" w:rsidP="00E35F3A">
      <w:pPr>
        <w:numPr>
          <w:ilvl w:val="0"/>
          <w:numId w:val="76"/>
        </w:numPr>
        <w:tabs>
          <w:tab w:val="left" w:pos="1134"/>
        </w:tabs>
        <w:spacing w:after="0" w:line="240" w:lineRule="auto"/>
        <w:ind w:left="0" w:firstLine="709"/>
        <w:jc w:val="both"/>
        <w:rPr>
          <w:rFonts w:ascii="Times New Roman" w:hAnsi="Times New Roman" w:cs="Times New Roman"/>
          <w:sz w:val="24"/>
          <w:szCs w:val="24"/>
        </w:rPr>
      </w:pPr>
      <w:r w:rsidRPr="001B767F">
        <w:rPr>
          <w:rFonts w:ascii="Times New Roman" w:hAnsi="Times New Roman" w:cs="Times New Roman"/>
          <w:sz w:val="24"/>
          <w:szCs w:val="24"/>
        </w:rPr>
        <w:t>порядок распределения стимулирующей части фонда оплаты труда в соответствии с нормативными правовыми актами</w:t>
      </w:r>
      <w:r w:rsidR="00997318" w:rsidRPr="001B767F">
        <w:rPr>
          <w:rFonts w:ascii="Times New Roman" w:hAnsi="Times New Roman" w:cs="Times New Roman"/>
          <w:sz w:val="24"/>
          <w:szCs w:val="24"/>
        </w:rPr>
        <w:t xml:space="preserve"> школы</w:t>
      </w:r>
      <w:r w:rsidRPr="001B767F">
        <w:rPr>
          <w:rFonts w:ascii="Times New Roman" w:hAnsi="Times New Roman" w:cs="Times New Roman"/>
          <w:sz w:val="24"/>
          <w:szCs w:val="24"/>
        </w:rPr>
        <w:t>.</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В распределении стимулирующей части фонда оплаты труда учитывается мнение </w:t>
      </w:r>
      <w:r w:rsidR="00372D95" w:rsidRPr="001B767F">
        <w:rPr>
          <w:rFonts w:ascii="Times New Roman" w:hAnsi="Times New Roman" w:cs="Times New Roman"/>
          <w:sz w:val="24"/>
          <w:szCs w:val="24"/>
        </w:rPr>
        <w:t xml:space="preserve"> администрации, руководителей ШМО</w:t>
      </w:r>
      <w:r w:rsidRPr="001B767F">
        <w:rPr>
          <w:rFonts w:ascii="Times New Roman" w:hAnsi="Times New Roman" w:cs="Times New Roman"/>
          <w:sz w:val="24"/>
          <w:szCs w:val="24"/>
        </w:rPr>
        <w:t>, выборного органа первичной профсоюзной организации.</w:t>
      </w:r>
    </w:p>
    <w:p w:rsidR="00BD6D10" w:rsidRPr="001B767F" w:rsidRDefault="00BD6D10"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D6D10" w:rsidRPr="001B767F" w:rsidRDefault="006D621C"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1</w:t>
      </w:r>
      <w:r w:rsidR="00BD6D10" w:rsidRPr="001B767F">
        <w:rPr>
          <w:rFonts w:ascii="Times New Roman" w:hAnsi="Times New Roman" w:cs="Times New Roman"/>
          <w:sz w:val="24"/>
          <w:szCs w:val="24"/>
        </w:rPr>
        <w:t>)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D6D10" w:rsidRPr="001B767F" w:rsidRDefault="006D621C"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2</w:t>
      </w:r>
      <w:r w:rsidR="00BD6D10" w:rsidRPr="001B767F">
        <w:rPr>
          <w:rFonts w:ascii="Times New Roman" w:hAnsi="Times New Roman" w:cs="Times New Roman"/>
          <w:sz w:val="24"/>
          <w:szCs w:val="24"/>
        </w:rPr>
        <w:t>) определяет величину затрат на обеспечение требований к условиям реализации образовательной программы основного общего образования;</w:t>
      </w:r>
    </w:p>
    <w:p w:rsidR="00BD6D10" w:rsidRPr="001B767F" w:rsidRDefault="006D621C" w:rsidP="00BD6D10">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3</w:t>
      </w:r>
      <w:r w:rsidR="00BD6D10" w:rsidRPr="001B767F">
        <w:rPr>
          <w:rFonts w:ascii="Times New Roman" w:hAnsi="Times New Roman" w:cs="Times New Roman"/>
          <w:sz w:val="24"/>
          <w:szCs w:val="24"/>
        </w:rPr>
        <w:t>)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D6D10" w:rsidRPr="001B767F" w:rsidRDefault="006D621C" w:rsidP="00BD6D10">
      <w:pPr>
        <w:pStyle w:val="ConsPlusNormal"/>
        <w:widowControl/>
        <w:ind w:firstLine="454"/>
        <w:jc w:val="both"/>
        <w:rPr>
          <w:rFonts w:ascii="Times New Roman" w:hAnsi="Times New Roman" w:cs="Times New Roman"/>
          <w:sz w:val="24"/>
          <w:szCs w:val="24"/>
        </w:rPr>
      </w:pPr>
      <w:r w:rsidRPr="001B767F">
        <w:rPr>
          <w:rFonts w:ascii="Times New Roman" w:hAnsi="Times New Roman" w:cs="Times New Roman"/>
          <w:sz w:val="24"/>
          <w:szCs w:val="24"/>
        </w:rPr>
        <w:t xml:space="preserve">   4</w:t>
      </w:r>
      <w:r w:rsidR="00BD6D10" w:rsidRPr="001B767F">
        <w:rPr>
          <w:rFonts w:ascii="Times New Roman" w:hAnsi="Times New Roman" w:cs="Times New Roman"/>
          <w:sz w:val="24"/>
          <w:szCs w:val="24"/>
        </w:rPr>
        <w:t>)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D6D10" w:rsidRPr="001B767F" w:rsidRDefault="00BD6D10" w:rsidP="00E35F3A">
      <w:pPr>
        <w:pStyle w:val="a4"/>
        <w:numPr>
          <w:ilvl w:val="0"/>
          <w:numId w:val="77"/>
        </w:numPr>
        <w:tabs>
          <w:tab w:val="left" w:pos="993"/>
        </w:tabs>
        <w:ind w:left="0" w:firstLine="709"/>
        <w:contextualSpacing/>
        <w:jc w:val="both"/>
        <w:rPr>
          <w:rFonts w:ascii="Times New Roman" w:hAnsi="Times New Roman"/>
        </w:rPr>
      </w:pPr>
      <w:r w:rsidRPr="001B767F">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D6D10" w:rsidRPr="001B767F" w:rsidRDefault="00BD6D10" w:rsidP="00E35F3A">
      <w:pPr>
        <w:pStyle w:val="a4"/>
        <w:widowControl w:val="0"/>
        <w:numPr>
          <w:ilvl w:val="0"/>
          <w:numId w:val="77"/>
        </w:numPr>
        <w:tabs>
          <w:tab w:val="left" w:pos="993"/>
        </w:tabs>
        <w:ind w:left="0" w:firstLine="709"/>
        <w:contextualSpacing/>
        <w:jc w:val="both"/>
        <w:rPr>
          <w:rFonts w:ascii="Times New Roman" w:hAnsi="Times New Roman"/>
        </w:rPr>
      </w:pPr>
      <w:r w:rsidRPr="001B767F">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D6D10" w:rsidRPr="001B767F" w:rsidRDefault="001817EE" w:rsidP="00BD6D10">
      <w:pPr>
        <w:widowControl w:val="0"/>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К</w:t>
      </w:r>
      <w:r w:rsidR="00BD6D10" w:rsidRPr="001B767F">
        <w:rPr>
          <w:rFonts w:ascii="Times New Roman" w:hAnsi="Times New Roman" w:cs="Times New Roman"/>
          <w:sz w:val="24"/>
          <w:szCs w:val="24"/>
        </w:rPr>
        <w:t>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w:t>
      </w:r>
      <w:r w:rsidR="0058538C">
        <w:rPr>
          <w:rFonts w:ascii="Times New Roman" w:hAnsi="Times New Roman" w:cs="Times New Roman"/>
          <w:sz w:val="24"/>
          <w:szCs w:val="24"/>
        </w:rPr>
        <w:t xml:space="preserve"> </w:t>
      </w:r>
      <w:r w:rsidR="00BD6D10" w:rsidRPr="001B767F">
        <w:rPr>
          <w:rFonts w:ascii="Times New Roman" w:hAnsi="Times New Roman" w:cs="Times New Roman"/>
          <w:sz w:val="24"/>
          <w:szCs w:val="24"/>
        </w:rPr>
        <w:t xml:space="preserve">реализации образовательной программы </w:t>
      </w:r>
      <w:r w:rsidRPr="001B767F">
        <w:rPr>
          <w:rFonts w:ascii="Times New Roman" w:hAnsi="Times New Roman" w:cs="Times New Roman"/>
          <w:sz w:val="24"/>
          <w:szCs w:val="24"/>
        </w:rPr>
        <w:t xml:space="preserve"> разрабатываются </w:t>
      </w:r>
      <w:r w:rsidR="00BD6D10" w:rsidRPr="001B767F">
        <w:rPr>
          <w:rFonts w:ascii="Times New Roman" w:hAnsi="Times New Roman" w:cs="Times New Roman"/>
          <w:sz w:val="24"/>
          <w:szCs w:val="24"/>
        </w:rPr>
        <w:t>в соответствии с Федеральным законом № 273-ФЗ «Об образовании в Российской Федерации»  (ст. 2, п. 10).</w:t>
      </w:r>
    </w:p>
    <w:p w:rsidR="00BD6D10" w:rsidRPr="001B767F" w:rsidRDefault="00BD6D10" w:rsidP="00BD6D10">
      <w:pPr>
        <w:widowControl w:val="0"/>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C015ED" w:rsidRPr="00815CB7" w:rsidRDefault="00BD6D10" w:rsidP="00815CB7">
      <w:pPr>
        <w:shd w:val="clear" w:color="auto" w:fill="FFFFFF"/>
        <w:tabs>
          <w:tab w:val="left" w:pos="1238"/>
        </w:tabs>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Финансовое обеспечение оказания государственных услуг </w:t>
      </w:r>
      <w:r w:rsidRPr="001B767F">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1B767F">
        <w:rPr>
          <w:rFonts w:ascii="Times New Roman" w:hAnsi="Times New Roman" w:cs="Times New Roman"/>
          <w:sz w:val="24"/>
          <w:szCs w:val="24"/>
        </w:rPr>
        <w:t>организац</w:t>
      </w:r>
      <w:r w:rsidR="00815CB7">
        <w:rPr>
          <w:rFonts w:ascii="Times New Roman" w:hAnsi="Times New Roman" w:cs="Times New Roman"/>
          <w:sz w:val="24"/>
          <w:szCs w:val="24"/>
        </w:rPr>
        <w:t>ии на очередной финансовый год.</w:t>
      </w:r>
    </w:p>
    <w:p w:rsidR="002F6193" w:rsidRPr="001B767F" w:rsidRDefault="002F6193" w:rsidP="002F6193">
      <w:pPr>
        <w:shd w:val="clear" w:color="auto" w:fill="FFFFFF"/>
        <w:spacing w:before="100" w:beforeAutospacing="1" w:after="100" w:afterAutospacing="1" w:line="240" w:lineRule="auto"/>
        <w:jc w:val="center"/>
        <w:rPr>
          <w:rFonts w:ascii="Times New Roman" w:hAnsi="Times New Roman" w:cs="Times New Roman"/>
          <w:color w:val="000000"/>
          <w:sz w:val="18"/>
          <w:szCs w:val="18"/>
        </w:rPr>
      </w:pPr>
      <w:r w:rsidRPr="001B767F">
        <w:rPr>
          <w:rFonts w:ascii="Times New Roman" w:hAnsi="Times New Roman" w:cs="Times New Roman"/>
          <w:b/>
          <w:bCs/>
          <w:color w:val="000000"/>
          <w:sz w:val="24"/>
          <w:szCs w:val="24"/>
        </w:rPr>
        <w:t>Нормативы бюджетного финансирования на реализацию основных общеобразовательных программ</w:t>
      </w:r>
      <w:r w:rsidRPr="001B767F">
        <w:rPr>
          <w:rFonts w:ascii="Times New Roman" w:hAnsi="Times New Roman" w:cs="Times New Roman"/>
          <w:b/>
          <w:bCs/>
          <w:color w:val="000000"/>
          <w:sz w:val="24"/>
          <w:szCs w:val="24"/>
        </w:rPr>
        <w:br/>
        <w:t>в средней школе №</w:t>
      </w:r>
      <w:r w:rsidR="00C015ED" w:rsidRPr="001B767F">
        <w:rPr>
          <w:rFonts w:ascii="Times New Roman" w:hAnsi="Times New Roman" w:cs="Times New Roman"/>
          <w:b/>
          <w:bCs/>
          <w:color w:val="000000"/>
          <w:sz w:val="24"/>
          <w:szCs w:val="24"/>
        </w:rPr>
        <w:t>66</w:t>
      </w:r>
      <w:r w:rsidRPr="001B767F">
        <w:rPr>
          <w:rFonts w:ascii="Times New Roman" w:hAnsi="Times New Roman" w:cs="Times New Roman"/>
          <w:b/>
          <w:bCs/>
          <w:color w:val="000000"/>
          <w:sz w:val="24"/>
          <w:szCs w:val="24"/>
        </w:rPr>
        <w:t xml:space="preserve"> на одного обучающегося в год:</w:t>
      </w:r>
      <w:r w:rsidRPr="001B767F">
        <w:rPr>
          <w:rFonts w:ascii="Times New Roman" w:hAnsi="Times New Roman" w:cs="Times New Roman"/>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
        <w:gridCol w:w="7266"/>
        <w:gridCol w:w="6804"/>
      </w:tblGrid>
      <w:tr w:rsidR="002F6193" w:rsidRPr="001B767F" w:rsidTr="00C015ED">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w:t>
            </w:r>
          </w:p>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п/п</w:t>
            </w:r>
          </w:p>
        </w:tc>
        <w:tc>
          <w:tcPr>
            <w:tcW w:w="7266" w:type="dxa"/>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Вид общеобразовательной организации,</w:t>
            </w:r>
          </w:p>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форма обучения</w:t>
            </w:r>
          </w:p>
        </w:tc>
        <w:tc>
          <w:tcPr>
            <w:tcW w:w="6804" w:type="dxa"/>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Размер норматива</w:t>
            </w:r>
          </w:p>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(руб.)</w:t>
            </w:r>
          </w:p>
        </w:tc>
      </w:tr>
      <w:tr w:rsidR="002F6193" w:rsidRPr="001B767F" w:rsidTr="00C015E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1.</w:t>
            </w:r>
          </w:p>
        </w:tc>
        <w:tc>
          <w:tcPr>
            <w:tcW w:w="7266" w:type="dxa"/>
            <w:tcBorders>
              <w:top w:val="outset" w:sz="6" w:space="0" w:color="auto"/>
              <w:left w:val="outset" w:sz="6" w:space="0" w:color="auto"/>
              <w:bottom w:val="outset" w:sz="6" w:space="0" w:color="auto"/>
              <w:right w:val="outset" w:sz="6" w:space="0" w:color="auto"/>
            </w:tcBorders>
            <w:vAlign w:val="bottom"/>
          </w:tcPr>
          <w:p w:rsidR="002F6193" w:rsidRPr="001B767F" w:rsidRDefault="002F6193" w:rsidP="00CF5F1A">
            <w:pPr>
              <w:spacing w:before="100" w:beforeAutospacing="1" w:after="100" w:afterAutospacing="1"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Дневная общеобразовательная школа, расположенная:</w:t>
            </w:r>
          </w:p>
        </w:tc>
        <w:tc>
          <w:tcPr>
            <w:tcW w:w="6804" w:type="dxa"/>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b/>
                <w:bCs/>
                <w:i/>
                <w:iCs/>
                <w:color w:val="000000"/>
                <w:sz w:val="24"/>
                <w:szCs w:val="24"/>
              </w:rPr>
            </w:pPr>
            <w:r w:rsidRPr="001B767F">
              <w:rPr>
                <w:rFonts w:ascii="Times New Roman" w:hAnsi="Times New Roman" w:cs="Times New Roman"/>
                <w:b/>
                <w:bCs/>
                <w:i/>
                <w:iCs/>
                <w:color w:val="000000"/>
                <w:sz w:val="24"/>
                <w:szCs w:val="24"/>
              </w:rPr>
              <w:t>1-11 классы</w:t>
            </w:r>
          </w:p>
        </w:tc>
      </w:tr>
      <w:tr w:rsidR="002F6193" w:rsidRPr="001B767F" w:rsidTr="00C015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after="0" w:line="240" w:lineRule="auto"/>
              <w:rPr>
                <w:rFonts w:ascii="Times New Roman" w:hAnsi="Times New Roman" w:cs="Times New Roman"/>
                <w:color w:val="000000"/>
                <w:sz w:val="24"/>
                <w:szCs w:val="24"/>
              </w:rPr>
            </w:pPr>
          </w:p>
        </w:tc>
        <w:tc>
          <w:tcPr>
            <w:tcW w:w="7266" w:type="dxa"/>
            <w:tcBorders>
              <w:top w:val="outset" w:sz="6" w:space="0" w:color="auto"/>
              <w:left w:val="outset" w:sz="6" w:space="0" w:color="auto"/>
              <w:bottom w:val="outset" w:sz="6" w:space="0" w:color="auto"/>
              <w:right w:val="outset" w:sz="6" w:space="0" w:color="auto"/>
            </w:tcBorders>
            <w:vAlign w:val="bottom"/>
          </w:tcPr>
          <w:p w:rsidR="002F6193" w:rsidRPr="001B767F" w:rsidRDefault="002F6193" w:rsidP="00CF5F1A">
            <w:pPr>
              <w:spacing w:before="100" w:beforeAutospacing="1" w:after="100" w:afterAutospacing="1"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в городе</w:t>
            </w:r>
          </w:p>
        </w:tc>
        <w:tc>
          <w:tcPr>
            <w:tcW w:w="6804" w:type="dxa"/>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35 185,00</w:t>
            </w:r>
          </w:p>
        </w:tc>
      </w:tr>
    </w:tbl>
    <w:p w:rsidR="00EF6234" w:rsidRDefault="00EF6234" w:rsidP="002F6193">
      <w:pPr>
        <w:shd w:val="clear" w:color="auto" w:fill="FFFFFF"/>
        <w:spacing w:before="100" w:beforeAutospacing="1" w:after="100" w:afterAutospacing="1" w:line="240" w:lineRule="auto"/>
        <w:jc w:val="center"/>
        <w:rPr>
          <w:rFonts w:ascii="Times New Roman" w:hAnsi="Times New Roman" w:cs="Times New Roman"/>
          <w:b/>
          <w:bCs/>
          <w:color w:val="000000"/>
          <w:sz w:val="24"/>
          <w:szCs w:val="24"/>
        </w:rPr>
      </w:pPr>
    </w:p>
    <w:p w:rsidR="002F6193" w:rsidRPr="00E5183D" w:rsidRDefault="002F6193" w:rsidP="00D81FE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E5183D">
        <w:rPr>
          <w:rFonts w:ascii="Times New Roman" w:hAnsi="Times New Roman" w:cs="Times New Roman"/>
          <w:b/>
          <w:bCs/>
          <w:color w:val="000000"/>
          <w:sz w:val="24"/>
          <w:szCs w:val="24"/>
        </w:rPr>
        <w:t>Корректирующие коэффициенты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
        <w:gridCol w:w="7156"/>
        <w:gridCol w:w="2069"/>
        <w:gridCol w:w="4862"/>
      </w:tblGrid>
      <w:tr w:rsidR="002F6193" w:rsidRPr="001B767F" w:rsidTr="00CF5F1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w:t>
            </w:r>
          </w:p>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п/п</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Основания применения</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Корректирующий</w:t>
            </w:r>
            <w:r w:rsidRPr="001B767F">
              <w:rPr>
                <w:rFonts w:ascii="Times New Roman" w:hAnsi="Times New Roman" w:cs="Times New Roman"/>
                <w:b/>
                <w:bCs/>
                <w:color w:val="000000"/>
                <w:sz w:val="24"/>
                <w:szCs w:val="24"/>
              </w:rPr>
              <w:br/>
              <w:t>коэффициент</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b/>
                <w:bCs/>
                <w:color w:val="000000"/>
                <w:sz w:val="24"/>
                <w:szCs w:val="24"/>
              </w:rPr>
            </w:pPr>
            <w:r w:rsidRPr="001B767F">
              <w:rPr>
                <w:rFonts w:ascii="Times New Roman" w:hAnsi="Times New Roman" w:cs="Times New Roman"/>
                <w:b/>
                <w:bCs/>
                <w:color w:val="000000"/>
                <w:sz w:val="24"/>
                <w:szCs w:val="24"/>
              </w:rPr>
              <w:t>Номер норматива, к которому применяется</w:t>
            </w:r>
            <w:r w:rsidRPr="001B767F">
              <w:rPr>
                <w:rFonts w:ascii="Times New Roman" w:hAnsi="Times New Roman" w:cs="Times New Roman"/>
                <w:b/>
                <w:bCs/>
                <w:color w:val="000000"/>
                <w:sz w:val="24"/>
                <w:szCs w:val="24"/>
              </w:rPr>
              <w:br/>
              <w:t>корректирующий коэффициент</w:t>
            </w:r>
          </w:p>
        </w:tc>
      </w:tr>
      <w:tr w:rsidR="002F6193" w:rsidRPr="001B767F" w:rsidTr="00CF5F1A">
        <w:trPr>
          <w:tblCellSpacing w:w="0" w:type="dxa"/>
        </w:trPr>
        <w:tc>
          <w:tcPr>
            <w:tcW w:w="0" w:type="auto"/>
            <w:tcBorders>
              <w:top w:val="outset" w:sz="6" w:space="0" w:color="auto"/>
              <w:left w:val="outset" w:sz="6" w:space="0" w:color="auto"/>
              <w:bottom w:val="outset" w:sz="6" w:space="0" w:color="auto"/>
              <w:right w:val="outset" w:sz="6" w:space="0" w:color="auto"/>
            </w:tcBorders>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Коррекционное обучение</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2,15</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1, 4</w:t>
            </w:r>
          </w:p>
        </w:tc>
      </w:tr>
      <w:tr w:rsidR="002F6193" w:rsidRPr="001B767F" w:rsidTr="00CF5F1A">
        <w:trPr>
          <w:tblCellSpacing w:w="0" w:type="dxa"/>
        </w:trPr>
        <w:tc>
          <w:tcPr>
            <w:tcW w:w="0" w:type="auto"/>
            <w:tcBorders>
              <w:top w:val="outset" w:sz="6" w:space="0" w:color="auto"/>
              <w:left w:val="outset" w:sz="6" w:space="0" w:color="auto"/>
              <w:bottom w:val="outset" w:sz="6" w:space="0" w:color="auto"/>
              <w:right w:val="outset" w:sz="6" w:space="0" w:color="auto"/>
            </w:tcBorders>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Обучение в 10, 11 и 12 классах</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1, 2</w:t>
            </w:r>
          </w:p>
        </w:tc>
      </w:tr>
      <w:tr w:rsidR="002F6193" w:rsidRPr="001B767F" w:rsidTr="00CF5F1A">
        <w:trPr>
          <w:tblCellSpacing w:w="0" w:type="dxa"/>
        </w:trPr>
        <w:tc>
          <w:tcPr>
            <w:tcW w:w="0" w:type="auto"/>
            <w:tcBorders>
              <w:top w:val="outset" w:sz="6" w:space="0" w:color="auto"/>
              <w:left w:val="outset" w:sz="6" w:space="0" w:color="auto"/>
              <w:bottom w:val="outset" w:sz="6" w:space="0" w:color="auto"/>
              <w:right w:val="outset" w:sz="6" w:space="0" w:color="auto"/>
            </w:tcBorders>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rPr>
                <w:rFonts w:ascii="Times New Roman" w:hAnsi="Times New Roman" w:cs="Times New Roman"/>
                <w:color w:val="000000"/>
                <w:sz w:val="24"/>
                <w:szCs w:val="24"/>
              </w:rPr>
            </w:pPr>
            <w:r w:rsidRPr="001B767F">
              <w:rPr>
                <w:rFonts w:ascii="Times New Roman" w:hAnsi="Times New Roman" w:cs="Times New Roman"/>
                <w:color w:val="000000"/>
                <w:sz w:val="24"/>
                <w:szCs w:val="24"/>
              </w:rPr>
              <w:t>Внеурочная деятельность на ступени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tcPr>
          <w:p w:rsidR="002F6193" w:rsidRPr="001B767F" w:rsidRDefault="002F6193" w:rsidP="00CF5F1A">
            <w:pPr>
              <w:spacing w:before="100" w:beforeAutospacing="1" w:after="100" w:afterAutospacing="1" w:line="240" w:lineRule="auto"/>
              <w:jc w:val="center"/>
              <w:rPr>
                <w:rFonts w:ascii="Times New Roman" w:hAnsi="Times New Roman" w:cs="Times New Roman"/>
                <w:color w:val="000000"/>
                <w:sz w:val="24"/>
                <w:szCs w:val="24"/>
              </w:rPr>
            </w:pPr>
            <w:r w:rsidRPr="001B767F">
              <w:rPr>
                <w:rFonts w:ascii="Times New Roman" w:hAnsi="Times New Roman" w:cs="Times New Roman"/>
                <w:color w:val="000000"/>
                <w:sz w:val="24"/>
                <w:szCs w:val="24"/>
              </w:rPr>
              <w:t>1, 3</w:t>
            </w:r>
          </w:p>
        </w:tc>
      </w:tr>
    </w:tbl>
    <w:p w:rsidR="002F6193" w:rsidRPr="001B767F" w:rsidRDefault="002F6193" w:rsidP="00D81FE8">
      <w:pPr>
        <w:autoSpaceDE w:val="0"/>
        <w:autoSpaceDN w:val="0"/>
        <w:adjustRightInd w:val="0"/>
        <w:spacing w:after="0" w:line="240" w:lineRule="auto"/>
        <w:jc w:val="both"/>
        <w:outlineLvl w:val="0"/>
        <w:rPr>
          <w:rFonts w:ascii="Times New Roman" w:hAnsi="Times New Roman" w:cs="Times New Roman"/>
          <w:sz w:val="26"/>
          <w:szCs w:val="24"/>
        </w:rPr>
      </w:pP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 xml:space="preserve">Нормативные затраты по </w:t>
      </w:r>
      <w:r w:rsidR="007D239E">
        <w:rPr>
          <w:rFonts w:ascii="Times New Roman" w:hAnsi="Times New Roman" w:cs="Times New Roman"/>
          <w:sz w:val="24"/>
          <w:szCs w:val="24"/>
        </w:rPr>
        <w:t xml:space="preserve"> средней </w:t>
      </w:r>
      <w:r w:rsidRPr="001B767F">
        <w:rPr>
          <w:rFonts w:ascii="Times New Roman" w:hAnsi="Times New Roman" w:cs="Times New Roman"/>
          <w:sz w:val="24"/>
          <w:szCs w:val="24"/>
        </w:rPr>
        <w:t xml:space="preserve">школе № 66 в рамках муниципальной услуги «Реализация основных общеобразовательных программ начального общего и </w:t>
      </w:r>
      <w:r w:rsidR="007D239E">
        <w:rPr>
          <w:rFonts w:ascii="Times New Roman" w:hAnsi="Times New Roman" w:cs="Times New Roman"/>
          <w:sz w:val="24"/>
          <w:szCs w:val="24"/>
        </w:rPr>
        <w:t xml:space="preserve"> основного </w:t>
      </w:r>
      <w:r w:rsidRPr="001B767F">
        <w:rPr>
          <w:rFonts w:ascii="Times New Roman" w:hAnsi="Times New Roman" w:cs="Times New Roman"/>
          <w:sz w:val="24"/>
          <w:szCs w:val="24"/>
        </w:rPr>
        <w:t xml:space="preserve">общего образования в соответствии с </w:t>
      </w:r>
      <w:r w:rsidR="007D239E">
        <w:rPr>
          <w:rFonts w:ascii="Times New Roman" w:hAnsi="Times New Roman" w:cs="Times New Roman"/>
          <w:sz w:val="24"/>
          <w:szCs w:val="24"/>
        </w:rPr>
        <w:t>ФГОС</w:t>
      </w:r>
      <w:r w:rsidRPr="001B767F">
        <w:rPr>
          <w:rFonts w:ascii="Times New Roman" w:hAnsi="Times New Roman" w:cs="Times New Roman"/>
          <w:sz w:val="24"/>
          <w:szCs w:val="24"/>
        </w:rPr>
        <w:t xml:space="preserve">  по средствам областного бюджета на соответствующий год определены исходя из:</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 количества учащихся  согласно муниципальному заданию;</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 норматива бюджетного финансирования на реализацию основных общеобразовательных программ в общеобразовательных учреждениях на одного обучающегося в год (Закон  Ярославской области от 23.12.2013 года № 74-з «О нормативах бюджетного финансирования  образовательных учреждений»).</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Норматив бюджетного финансирования включает в себя ФОТ (фонд оплаты труда) и ФМО (фонд материального обеспечения).</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В ФОТ включаются:</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 заработная плата;</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-начисления на заработную плату.</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В ФМО включаются расходы на приобретение канцелярских товаров и хозяйственных расходов.</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Расчет нормативных затрат за счет средств областного бюджета по данной услуге произведен с учетом понижающего коэффициента в пределах утвержденной суммы. Понижающий коэффициент по каждой образовательной организации определен в расчете нормативных затрат.</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В случае невыполнения муниципального задания (менее 95%), департамент образования вправе перераспределить субсидию на финансовое обеспечение выполнения муниципального задания на оказание муниципальных услуг на 01.09.2015 года в размере определенном пропорционально объему фактически не оказанных муниципальных услуг по нормативам, утвержденным Законом  Ярославской области от 23.12.2013 года № 74-з «О нормативах бюджетного финансирования  образовательных учреждений».</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В нормативные затраты по муниципальной услуге «Присмотр и уход за детьми в группах продленного дня» включены расходы на заработную плату с начислениями по воспитателям в группах продленного дня.</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 xml:space="preserve">Нормативные затраты в части расходов на оплату труда определены в соответствии с действующей системой оплаты труда работников образовательных учреждений и штатной численностью работников этих учреждений на 01 сентября текущего года (с учетом изменений, внесенных в отдельные штатные расписания на 01 октября текущего года), согласованные департаментом образования на 12 месяцев. </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Нормативные расходы на начисления на выплаты по оплате труда определены в соответствии с действующим законодательством в размере 30,2% на 12 месяцев.</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6"/>
          <w:szCs w:val="24"/>
        </w:rPr>
      </w:pP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 xml:space="preserve">В расчеты нормативных затрат по </w:t>
      </w:r>
      <w:r w:rsidR="004F47E2" w:rsidRPr="001B767F">
        <w:rPr>
          <w:rFonts w:ascii="Times New Roman" w:hAnsi="Times New Roman" w:cs="Times New Roman"/>
          <w:sz w:val="24"/>
          <w:szCs w:val="24"/>
        </w:rPr>
        <w:t xml:space="preserve"> средней </w:t>
      </w:r>
      <w:r w:rsidRPr="001B767F">
        <w:rPr>
          <w:rFonts w:ascii="Times New Roman" w:hAnsi="Times New Roman" w:cs="Times New Roman"/>
          <w:sz w:val="24"/>
          <w:szCs w:val="24"/>
        </w:rPr>
        <w:t>школе № 66 в рамках муниципальной услуги «</w:t>
      </w:r>
      <w:r w:rsidRPr="001B767F">
        <w:rPr>
          <w:rFonts w:ascii="Times New Roman" w:hAnsi="Times New Roman" w:cs="Times New Roman"/>
          <w:b/>
          <w:sz w:val="24"/>
          <w:szCs w:val="24"/>
        </w:rPr>
        <w:t xml:space="preserve">Реализация основных общеобразовательных программ начального общего и среднего общего образования в соответствии с федеральным государственным образовательным стандартам (государственным образовательным стандартам) </w:t>
      </w:r>
      <w:r w:rsidRPr="001B767F">
        <w:rPr>
          <w:rFonts w:ascii="Times New Roman" w:hAnsi="Times New Roman" w:cs="Times New Roman"/>
          <w:sz w:val="24"/>
          <w:szCs w:val="24"/>
        </w:rPr>
        <w:t>по средствам городского бюджета включены  следующие расходы:</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-на оплату труда (финансовое обеспечение образовательного стандарта);</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-начисления на выплаты по оплате труда (финансовое обеспечение образовательного стандарта);</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 на оплату коммунальных услуг, в т.ч. теплоснабжения и горячего водоснабжения</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холодного водоснабжения и водоотведения;</w:t>
      </w:r>
    </w:p>
    <w:p w:rsidR="002F6193" w:rsidRPr="001B767F" w:rsidRDefault="002F6193" w:rsidP="002F6193">
      <w:pPr>
        <w:spacing w:after="0" w:line="240" w:lineRule="auto"/>
        <w:ind w:firstLine="851"/>
        <w:jc w:val="both"/>
        <w:rPr>
          <w:rFonts w:ascii="Times New Roman" w:hAnsi="Times New Roman" w:cs="Times New Roman"/>
          <w:color w:val="000000"/>
          <w:sz w:val="24"/>
          <w:szCs w:val="24"/>
        </w:rPr>
      </w:pPr>
      <w:r w:rsidRPr="001B767F">
        <w:rPr>
          <w:rFonts w:ascii="Times New Roman" w:hAnsi="Times New Roman" w:cs="Times New Roman"/>
          <w:sz w:val="24"/>
          <w:szCs w:val="24"/>
        </w:rPr>
        <w:t xml:space="preserve">-на оплату текущего содержания зданий и сооружений (уборка мусора, контейнерных площадок, </w:t>
      </w:r>
      <w:r w:rsidRPr="001B767F">
        <w:rPr>
          <w:rFonts w:ascii="Times New Roman" w:hAnsi="Times New Roman" w:cs="Times New Roman"/>
          <w:color w:val="000000"/>
          <w:sz w:val="24"/>
          <w:szCs w:val="24"/>
        </w:rPr>
        <w:t xml:space="preserve">обслуживание пожарной сигнализации, </w:t>
      </w:r>
      <w:r w:rsidRPr="001B767F">
        <w:rPr>
          <w:rFonts w:ascii="Times New Roman" w:hAnsi="Times New Roman" w:cs="Times New Roman"/>
          <w:sz w:val="24"/>
          <w:szCs w:val="24"/>
        </w:rPr>
        <w:t>охранно-пожарной сигнализации</w:t>
      </w:r>
      <w:r w:rsidRPr="001B767F">
        <w:rPr>
          <w:rFonts w:ascii="Times New Roman" w:hAnsi="Times New Roman" w:cs="Times New Roman"/>
          <w:color w:val="000000"/>
          <w:sz w:val="24"/>
          <w:szCs w:val="24"/>
        </w:rPr>
        <w:t>; техническое обслуживание  приборов учета тепловой энергии, опрессовка системы отопления, дезинфекция, дератизация, уборка и вывоз снега, зарядка огнетушителей, замеры сопротивления, обслуживание программного обеспечения);</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-на уплату налогов на имущество организаций;</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-на уплату земельного налога;</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-на уплату иных налогов, государственной пошлины и сборов, разного рода платежей в бюджет всех уровней.</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p>
    <w:p w:rsidR="002F6193" w:rsidRPr="001B767F" w:rsidRDefault="002F6193" w:rsidP="002F6193">
      <w:pPr>
        <w:autoSpaceDE w:val="0"/>
        <w:autoSpaceDN w:val="0"/>
        <w:adjustRightInd w:val="0"/>
        <w:spacing w:after="0" w:line="240" w:lineRule="auto"/>
        <w:ind w:firstLine="851"/>
        <w:outlineLvl w:val="1"/>
        <w:rPr>
          <w:rFonts w:ascii="Times New Roman" w:hAnsi="Times New Roman" w:cs="Times New Roman"/>
          <w:sz w:val="24"/>
          <w:szCs w:val="24"/>
        </w:rPr>
      </w:pPr>
      <w:r w:rsidRPr="001B767F">
        <w:rPr>
          <w:rFonts w:ascii="Times New Roman" w:hAnsi="Times New Roman" w:cs="Times New Roman"/>
          <w:sz w:val="24"/>
          <w:szCs w:val="24"/>
        </w:rPr>
        <w:t xml:space="preserve">В составе </w:t>
      </w:r>
      <w:r w:rsidRPr="001B767F">
        <w:rPr>
          <w:rFonts w:ascii="Times New Roman" w:hAnsi="Times New Roman" w:cs="Times New Roman"/>
          <w:b/>
          <w:sz w:val="24"/>
          <w:szCs w:val="24"/>
        </w:rPr>
        <w:t xml:space="preserve">прямых затрат </w:t>
      </w:r>
      <w:r w:rsidRPr="001B767F">
        <w:rPr>
          <w:rFonts w:ascii="Times New Roman" w:hAnsi="Times New Roman" w:cs="Times New Roman"/>
          <w:sz w:val="24"/>
          <w:szCs w:val="24"/>
        </w:rPr>
        <w:t>учтены следующие группы затрат:</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(педагогический персонал воспитатели);</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приобретение материальных запасов, потребляемых в процессе оказания муниципальной услуги (выполнения работ);</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-иные нормативные затраты, непосредственно связанные с оказанием муниципальной услуги (выполнением работ).</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Нормативные затраты в части расходов на оплату труда определены в соответствии с действующей системой оплаты труда работников образовательных учреждений и штатной численностью работников этих учреждений на 01 сентября соответствующего года (с учетом изменений, внесенных в отдельные штатные расписания), согласованные департаментом образования.</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 xml:space="preserve">Штатная численность работников рассчитана на основании муниципальных нормативных правовых актов с учетом дополнительных штатных должностей, учитывающих особенности функционирования образовательных организаций для обеспечения качественного выполнения муниципального задания. </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Должностные оклады работников определены в соответствии с:</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 постановления Правительства Ярославской области от  29.06.2011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№259-А» (в редакции постановления Правительства Ярославской области от  21.03.2014 №233-п);</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Оплата труда по вакантным должностям рассчитана отдельно по каждой вакантной должности исходя из средних должностных окладов (в случае отсутствия замещенных должностей – как среднее значение между минимальным и максимальным должностными окладами, установленными действующей системой оплаты труда для работников муниципальных образовательных организаций).</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Размер стимулирующего фонда по средствам областного бюджета определен в расчете нормативных затрат по учреждению.</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В случае оказания одним учреждением более одной муниципальной услуги, нормативные затраты в части расходов на оплату труда и начисления на выплаты по оплате труда распределены по соответствующим муниципальным услугам исходя из потребности в количестве персонала, необходимого для оказания каждой муниципальной услуги. Распределение затрат на оплату труда административного и иного персонала по соответствующим услугам распределены пропорционально фонду оплаты труда основного персонала, непосредственно участвующего в оказании муниципальной услуги.</w:t>
      </w:r>
    </w:p>
    <w:p w:rsidR="002F6193" w:rsidRPr="001B767F" w:rsidRDefault="002F6193" w:rsidP="00815CB7">
      <w:pPr>
        <w:spacing w:after="0" w:line="240" w:lineRule="auto"/>
        <w:ind w:firstLine="851"/>
        <w:jc w:val="both"/>
        <w:rPr>
          <w:rFonts w:ascii="Times New Roman" w:hAnsi="Times New Roman" w:cs="Times New Roman"/>
          <w:sz w:val="24"/>
          <w:szCs w:val="24"/>
        </w:rPr>
      </w:pPr>
      <w:bookmarkStart w:id="27" w:name="OLE_LINK2"/>
      <w:bookmarkStart w:id="28" w:name="OLE_LINK1"/>
      <w:r w:rsidRPr="001B767F">
        <w:rPr>
          <w:rFonts w:ascii="Times New Roman" w:hAnsi="Times New Roman" w:cs="Times New Roman"/>
          <w:sz w:val="24"/>
          <w:szCs w:val="24"/>
        </w:rPr>
        <w:t>Нормативные расходы  по начислениям на  оплату труда определены в соответствии с действующим законодательством в разме</w:t>
      </w:r>
      <w:r w:rsidR="00815CB7">
        <w:rPr>
          <w:rFonts w:ascii="Times New Roman" w:hAnsi="Times New Roman" w:cs="Times New Roman"/>
          <w:sz w:val="24"/>
          <w:szCs w:val="24"/>
        </w:rPr>
        <w:t>ре 30,2% от фонда оплаты труда.</w:t>
      </w:r>
    </w:p>
    <w:bookmarkEnd w:id="27"/>
    <w:bookmarkEnd w:id="28"/>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b/>
          <w:sz w:val="24"/>
          <w:szCs w:val="24"/>
        </w:rPr>
      </w:pPr>
      <w:r w:rsidRPr="001B767F">
        <w:rPr>
          <w:rFonts w:ascii="Times New Roman" w:hAnsi="Times New Roman" w:cs="Times New Roman"/>
          <w:b/>
          <w:sz w:val="24"/>
          <w:szCs w:val="24"/>
        </w:rPr>
        <w:t>В составе косвенных затрат учтены следующие группы затрат:</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оплату труда работников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 xml:space="preserve">-нормативные расходы на начисления на выплаты по оплате труда; </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услуги связи;</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-компенсационные и социальные выплаты;</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пультовую охрану;</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вневедомственную охрану;</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медицинский осмотр;</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-на программное обеспечение бухгалтерских программ;</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приобретение оборудования;</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-иные нормативные затраты.</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Размер стимулирующего фонда по средствам областного бюджета определен в расчете нормативных затрат по учреждению.</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Нормативные затраты в части расходов на оплату труда определены в соответствии с действующей системой оплаты труда работников образовательных учреждений и штатной численностью работников этих учреждений на 01 сентября соответствующего финансового года (с учетом изменений, внесенных в отдельные штатные расписания), согласованные департаментом образования.</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Штатная численность работников рассчитана на основании муниципальных нормативных правовых актов с учетом дополнительных штатных должностей, учитывающих особенности функционирования образовательных организаций для обеспечения качественного выполнения муниципального задания:</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Нормативные расходы на начисления на выплаты по оплате труда определены в соответствии с действующим законодательством в размере 30,2% от фонда оплаты труда.</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услуги связи определены исходя из фактических объемов потребления предыдущего года по действующим тарифам с применением коэффициента роста.</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Компенсационные и социальные выплаты определены исходя из фактической потребности в данных средствах.</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пультовую охрану определены на уровне предыдущего года.</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вневедомственную охрану определены на уровне предыдущего года.</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медицинский осмотр определены на уровне предыдущего года.</w:t>
      </w:r>
    </w:p>
    <w:p w:rsidR="002F6193" w:rsidRPr="00815CB7" w:rsidRDefault="002F6193" w:rsidP="00815CB7">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программное обеспечение бухгалтерских программ определ</w:t>
      </w:r>
      <w:r w:rsidR="00815CB7">
        <w:rPr>
          <w:rFonts w:ascii="Times New Roman" w:hAnsi="Times New Roman" w:cs="Times New Roman"/>
          <w:sz w:val="24"/>
          <w:szCs w:val="24"/>
        </w:rPr>
        <w:t>ены на уровне предыдущего года.</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b/>
          <w:sz w:val="24"/>
          <w:szCs w:val="24"/>
        </w:rPr>
        <w:t>Нормативные затраты на содержание недвижимого имущества и особо ценного движимого имущества</w:t>
      </w:r>
      <w:r w:rsidRPr="001B767F">
        <w:rPr>
          <w:rFonts w:ascii="Times New Roman" w:hAnsi="Times New Roman" w:cs="Times New Roman"/>
          <w:sz w:val="24"/>
          <w:szCs w:val="24"/>
        </w:rPr>
        <w:t>, закрепленного за учреждением или приобретенного учреждением за счет средств, выделенных ему учредителем на приобретение такого имущества, определены с учетом затрат на:</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-коммунальные услуги, в т.ч.:</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 отопление;</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 электроэнергию;</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 водоснабжение и водоотведение;</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-текущее содержание зданий и сооружений;</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-текущее содержание особо ценного движимого имущества;</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-уплату налогов на имущество организаций;</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 уплату земельного налога;</w:t>
      </w:r>
    </w:p>
    <w:p w:rsidR="002F6193" w:rsidRPr="001B767F" w:rsidRDefault="002F6193" w:rsidP="002F6193">
      <w:pPr>
        <w:autoSpaceDE w:val="0"/>
        <w:autoSpaceDN w:val="0"/>
        <w:adjustRightInd w:val="0"/>
        <w:spacing w:after="0" w:line="240" w:lineRule="auto"/>
        <w:ind w:firstLine="851"/>
        <w:jc w:val="both"/>
        <w:outlineLvl w:val="0"/>
        <w:rPr>
          <w:rFonts w:ascii="Times New Roman" w:hAnsi="Times New Roman" w:cs="Times New Roman"/>
          <w:sz w:val="24"/>
          <w:szCs w:val="24"/>
        </w:rPr>
      </w:pPr>
      <w:r w:rsidRPr="001B767F">
        <w:rPr>
          <w:rFonts w:ascii="Times New Roman" w:hAnsi="Times New Roman" w:cs="Times New Roman"/>
          <w:sz w:val="24"/>
          <w:szCs w:val="24"/>
        </w:rPr>
        <w:t>-уплату иных налогов, государственной пошлины и сборов, разного рода платежей в бюджет всех уровней.</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коммунальные услуги определены по видам ресурсов.</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bCs/>
          <w:sz w:val="24"/>
          <w:szCs w:val="24"/>
        </w:rPr>
        <w:t>Р</w:t>
      </w:r>
      <w:r w:rsidRPr="001B767F">
        <w:rPr>
          <w:rFonts w:ascii="Times New Roman" w:hAnsi="Times New Roman" w:cs="Times New Roman"/>
          <w:sz w:val="24"/>
          <w:szCs w:val="24"/>
        </w:rPr>
        <w:t>асходы по  оплате коммунальных услуг определены исходя из фактических объемов потребления коммунальных услуг за 9 месяцев текущего года и 3 месяца предыдущего года по действующим тарифам на момент расчета.</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Объемы за 1 полугодие  по услугам по теплоснабжению, горячему и холодному водоснабжению и водоотведению рассчитываются без применения коэффициента роста.</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Объемы за 2 полугодие  по услугам по теплоснабжению, горячему и холодному водоснабжению и водоотведению рассчитываются с применением коэффициента роста:</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По оплате электроснабжения годовые объемы определены по действующему тарифу на момент расчета с учетом коэффициента роста.</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Нормативные затраты в части расходов на текущее содержание зданий и сооружений, текущее содержание особо ценного движимого имущества определены на уровне текущего года без применения коэффициентов роста.</w:t>
      </w:r>
    </w:p>
    <w:p w:rsidR="002F6193" w:rsidRPr="001B767F" w:rsidRDefault="002F6193" w:rsidP="002F6193">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К расходам на текущее содержание зданий и сооружений, текущее содержание особо ценного движимого имущества отнесены следующие расходы:</w:t>
      </w:r>
    </w:p>
    <w:p w:rsidR="002F6193" w:rsidRPr="001B767F" w:rsidRDefault="002F6193" w:rsidP="002F6193">
      <w:pPr>
        <w:spacing w:after="0" w:line="240" w:lineRule="auto"/>
        <w:ind w:firstLine="851"/>
        <w:jc w:val="both"/>
        <w:rPr>
          <w:rFonts w:ascii="Times New Roman" w:hAnsi="Times New Roman" w:cs="Times New Roman"/>
          <w:color w:val="FF0000"/>
          <w:sz w:val="24"/>
          <w:szCs w:val="24"/>
        </w:rPr>
      </w:pPr>
      <w:r w:rsidRPr="001B767F">
        <w:rPr>
          <w:rFonts w:ascii="Times New Roman" w:hAnsi="Times New Roman" w:cs="Times New Roman"/>
          <w:sz w:val="24"/>
          <w:szCs w:val="24"/>
        </w:rPr>
        <w:t>-</w:t>
      </w:r>
      <w:r w:rsidRPr="001B767F">
        <w:rPr>
          <w:rFonts w:ascii="Times New Roman" w:hAnsi="Times New Roman" w:cs="Times New Roman"/>
          <w:color w:val="000000"/>
          <w:sz w:val="24"/>
          <w:szCs w:val="24"/>
        </w:rPr>
        <w:t>оплата услуг по содержанию учреждений, (содержание и ремонт общедомового имущества, ремонт контейнерных площадок)</w:t>
      </w:r>
      <w:r w:rsidRPr="001B767F">
        <w:rPr>
          <w:rFonts w:ascii="Times New Roman" w:hAnsi="Times New Roman" w:cs="Times New Roman"/>
          <w:sz w:val="24"/>
          <w:szCs w:val="24"/>
        </w:rPr>
        <w:t>;</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color w:val="000000"/>
          <w:sz w:val="24"/>
          <w:szCs w:val="24"/>
        </w:rPr>
        <w:t>-</w:t>
      </w:r>
      <w:r w:rsidRPr="001B767F">
        <w:rPr>
          <w:rFonts w:ascii="Times New Roman" w:hAnsi="Times New Roman" w:cs="Times New Roman"/>
          <w:sz w:val="24"/>
          <w:szCs w:val="24"/>
        </w:rPr>
        <w:t xml:space="preserve"> дезинфекция, дератизация, истребление грызунов и разных насекомых, уборка мусора, уборка и вывоз снега, зарядка огнетушителей;</w:t>
      </w:r>
    </w:p>
    <w:p w:rsidR="002F6193" w:rsidRPr="001B767F" w:rsidRDefault="002F6193" w:rsidP="002F6193">
      <w:pPr>
        <w:spacing w:after="0" w:line="240" w:lineRule="auto"/>
        <w:ind w:firstLine="851"/>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xml:space="preserve">-обслуживание пожарной сигнализации, </w:t>
      </w:r>
      <w:r w:rsidRPr="001B767F">
        <w:rPr>
          <w:rFonts w:ascii="Times New Roman" w:hAnsi="Times New Roman" w:cs="Times New Roman"/>
          <w:sz w:val="24"/>
          <w:szCs w:val="24"/>
        </w:rPr>
        <w:t>охранно-пожарной сигнализации</w:t>
      </w:r>
      <w:r w:rsidRPr="001B767F">
        <w:rPr>
          <w:rFonts w:ascii="Times New Roman" w:hAnsi="Times New Roman" w:cs="Times New Roman"/>
          <w:color w:val="000000"/>
          <w:sz w:val="24"/>
          <w:szCs w:val="24"/>
        </w:rPr>
        <w:t>;</w:t>
      </w:r>
    </w:p>
    <w:p w:rsidR="002F6193" w:rsidRPr="001B767F" w:rsidRDefault="002F6193" w:rsidP="002F6193">
      <w:pPr>
        <w:spacing w:after="0" w:line="240" w:lineRule="auto"/>
        <w:ind w:firstLine="851"/>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 техническое обслуживание  приборов учета тепловой энергии, поверка водомеров, теплосчетчиков, манометров, замеры сопротивления, опрессовка системы отопления;</w:t>
      </w:r>
    </w:p>
    <w:p w:rsidR="002F6193" w:rsidRPr="001B767F" w:rsidRDefault="002F6193" w:rsidP="002F6193">
      <w:pPr>
        <w:spacing w:after="0" w:line="240" w:lineRule="auto"/>
        <w:ind w:firstLine="851"/>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-обслуживание оборудования.</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Нормативные затраты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определены с учетом средств, планируемых к получению учреждением средств от приносящей доход деятельности, пропорционально объему оказываемых муниципальных услуг (выполняемых работ) в общем объеме расходов учреждения, осуществляемых за счет субсидий на финансовое обеспечение выполнения муниципального задания и расходов за счет средств от приносящей доход деятельности.</w:t>
      </w:r>
    </w:p>
    <w:p w:rsidR="002F6193" w:rsidRPr="001B767F" w:rsidRDefault="002F6193" w:rsidP="002F6193">
      <w:pPr>
        <w:spacing w:after="0" w:line="240" w:lineRule="auto"/>
        <w:ind w:firstLine="851"/>
        <w:jc w:val="both"/>
        <w:rPr>
          <w:rFonts w:ascii="Times New Roman" w:hAnsi="Times New Roman" w:cs="Times New Roman"/>
          <w:sz w:val="24"/>
          <w:szCs w:val="24"/>
        </w:rPr>
      </w:pPr>
      <w:r w:rsidRPr="001B767F">
        <w:rPr>
          <w:rFonts w:ascii="Times New Roman" w:hAnsi="Times New Roman" w:cs="Times New Roman"/>
          <w:sz w:val="24"/>
          <w:szCs w:val="24"/>
        </w:rPr>
        <w:t>Расходы на уплату налогов рассчитаны в соответствии с действующим законодательством с учетом изменений в составе используемого при оказании муниципальных услуг (выполнении работ) имущества.</w:t>
      </w:r>
    </w:p>
    <w:p w:rsidR="002F6193" w:rsidRPr="001B767F" w:rsidRDefault="002F6193" w:rsidP="002F6193">
      <w:pPr>
        <w:shd w:val="clear" w:color="auto" w:fill="FFFFFF"/>
        <w:spacing w:after="0" w:line="240" w:lineRule="auto"/>
        <w:ind w:firstLine="851"/>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Расходы на оплату налога на имущество определены в размере 2,2 % от остаточной стоимости основных средств, подлежащих налогообложению по состоянию 01 октября предыдущего года без применения коэффициента роста.</w:t>
      </w:r>
    </w:p>
    <w:p w:rsidR="002F6193" w:rsidRPr="001B767F" w:rsidRDefault="002F6193" w:rsidP="002F6193">
      <w:pPr>
        <w:shd w:val="clear" w:color="auto" w:fill="FFFFFF"/>
        <w:spacing w:after="0" w:line="240" w:lineRule="auto"/>
        <w:ind w:firstLine="851"/>
        <w:jc w:val="both"/>
        <w:rPr>
          <w:rFonts w:ascii="Times New Roman" w:hAnsi="Times New Roman" w:cs="Times New Roman"/>
          <w:color w:val="000000"/>
          <w:sz w:val="24"/>
          <w:szCs w:val="24"/>
        </w:rPr>
      </w:pPr>
      <w:r w:rsidRPr="001B767F">
        <w:rPr>
          <w:rFonts w:ascii="Times New Roman" w:hAnsi="Times New Roman" w:cs="Times New Roman"/>
          <w:color w:val="000000"/>
          <w:sz w:val="24"/>
          <w:szCs w:val="24"/>
        </w:rPr>
        <w:t>Расходы на оплату налога на землю определены по ставке 1,5 % от кадастровой стоимости земельного участка.</w:t>
      </w:r>
    </w:p>
    <w:p w:rsidR="00BD6D10" w:rsidRPr="001B767F" w:rsidRDefault="002F6193" w:rsidP="00C015ED">
      <w:pPr>
        <w:autoSpaceDE w:val="0"/>
        <w:autoSpaceDN w:val="0"/>
        <w:adjustRightInd w:val="0"/>
        <w:spacing w:after="0" w:line="240" w:lineRule="auto"/>
        <w:ind w:firstLine="851"/>
        <w:jc w:val="both"/>
        <w:outlineLvl w:val="1"/>
        <w:rPr>
          <w:rFonts w:ascii="Times New Roman" w:hAnsi="Times New Roman" w:cs="Times New Roman"/>
          <w:sz w:val="24"/>
          <w:szCs w:val="24"/>
        </w:rPr>
      </w:pPr>
      <w:r w:rsidRPr="001B767F">
        <w:rPr>
          <w:rFonts w:ascii="Times New Roman" w:hAnsi="Times New Roman" w:cs="Times New Roman"/>
          <w:sz w:val="24"/>
          <w:szCs w:val="24"/>
        </w:rPr>
        <w:t xml:space="preserve">Расходы на оплату иных налогов (налог на экологию) </w:t>
      </w:r>
      <w:r w:rsidRPr="001B767F">
        <w:rPr>
          <w:rFonts w:ascii="Times New Roman" w:hAnsi="Times New Roman" w:cs="Times New Roman"/>
          <w:color w:val="000000"/>
          <w:sz w:val="24"/>
          <w:szCs w:val="24"/>
        </w:rPr>
        <w:t xml:space="preserve">запланированы </w:t>
      </w:r>
      <w:r w:rsidRPr="001B767F">
        <w:rPr>
          <w:rFonts w:ascii="Times New Roman" w:hAnsi="Times New Roman" w:cs="Times New Roman"/>
          <w:sz w:val="24"/>
          <w:szCs w:val="24"/>
        </w:rPr>
        <w:t>на уровне предыдущего года.</w:t>
      </w:r>
    </w:p>
    <w:p w:rsidR="00807AAA" w:rsidRDefault="00807AAA" w:rsidP="00BD6D10">
      <w:pPr>
        <w:pStyle w:val="ConsPlusNormal"/>
        <w:widowControl/>
        <w:ind w:firstLine="454"/>
        <w:jc w:val="both"/>
        <w:rPr>
          <w:rFonts w:ascii="Times New Roman" w:hAnsi="Times New Roman" w:cs="Times New Roman"/>
          <w:b/>
          <w:sz w:val="24"/>
          <w:szCs w:val="24"/>
        </w:rPr>
      </w:pPr>
    </w:p>
    <w:p w:rsidR="00E67921" w:rsidRDefault="00BD6D10" w:rsidP="00BD6D10">
      <w:pPr>
        <w:pStyle w:val="ConsPlusNormal"/>
        <w:widowControl/>
        <w:ind w:firstLine="454"/>
        <w:jc w:val="both"/>
        <w:rPr>
          <w:rFonts w:ascii="Times New Roman" w:hAnsi="Times New Roman" w:cs="Times New Roman"/>
          <w:b/>
          <w:sz w:val="24"/>
          <w:szCs w:val="24"/>
        </w:rPr>
      </w:pPr>
      <w:r w:rsidRPr="001B767F">
        <w:rPr>
          <w:rFonts w:ascii="Times New Roman" w:hAnsi="Times New Roman" w:cs="Times New Roman"/>
          <w:b/>
          <w:sz w:val="24"/>
          <w:szCs w:val="24"/>
        </w:rPr>
        <w:t>3.2.</w:t>
      </w:r>
      <w:r w:rsidR="005B6571">
        <w:rPr>
          <w:rFonts w:ascii="Times New Roman" w:hAnsi="Times New Roman" w:cs="Times New Roman"/>
          <w:b/>
          <w:sz w:val="24"/>
          <w:szCs w:val="24"/>
        </w:rPr>
        <w:t>3</w:t>
      </w:r>
      <w:r w:rsidRPr="001B767F">
        <w:rPr>
          <w:rFonts w:ascii="Times New Roman" w:hAnsi="Times New Roman" w:cs="Times New Roman"/>
          <w:b/>
          <w:sz w:val="24"/>
          <w:szCs w:val="24"/>
        </w:rPr>
        <w:t>.</w:t>
      </w:r>
      <w:r w:rsidR="00E67921" w:rsidRPr="001B767F">
        <w:rPr>
          <w:rFonts w:ascii="Times New Roman" w:hAnsi="Times New Roman" w:cs="Times New Roman"/>
          <w:b/>
          <w:sz w:val="24"/>
          <w:szCs w:val="24"/>
        </w:rPr>
        <w:t>Материально-технические условия реализации основной образовательной программы</w:t>
      </w:r>
    </w:p>
    <w:p w:rsidR="00140AFA" w:rsidRPr="00140AFA" w:rsidRDefault="00140AFA" w:rsidP="00140AFA">
      <w:pPr>
        <w:pStyle w:val="ConsPlusNormal"/>
        <w:widowControl/>
        <w:ind w:firstLine="454"/>
        <w:rPr>
          <w:rFonts w:ascii="Times New Roman" w:hAnsi="Times New Roman" w:cs="Times New Roman"/>
          <w:sz w:val="24"/>
          <w:szCs w:val="24"/>
        </w:rPr>
      </w:pPr>
      <w:r w:rsidRPr="00140AFA">
        <w:rPr>
          <w:rFonts w:ascii="Times New Roman" w:hAnsi="Times New Roman" w:cs="Times New Roman"/>
          <w:sz w:val="24"/>
          <w:szCs w:val="24"/>
        </w:rPr>
        <w:t xml:space="preserve">Материально-техническая база образовательной организации </w:t>
      </w:r>
      <w:r>
        <w:rPr>
          <w:rFonts w:ascii="Times New Roman" w:hAnsi="Times New Roman" w:cs="Times New Roman"/>
          <w:sz w:val="24"/>
          <w:szCs w:val="24"/>
        </w:rPr>
        <w:t xml:space="preserve"> предоставляет </w:t>
      </w:r>
      <w:r w:rsidRPr="00140AFA">
        <w:rPr>
          <w:rFonts w:ascii="Times New Roman" w:hAnsi="Times New Roman" w:cs="Times New Roman"/>
          <w:sz w:val="24"/>
          <w:szCs w:val="24"/>
        </w:rPr>
        <w:t>возможность достижения обучающимися установленных Стандартом требований к результатам</w:t>
      </w:r>
      <w:r>
        <w:rPr>
          <w:rFonts w:ascii="Times New Roman" w:hAnsi="Times New Roman" w:cs="Times New Roman"/>
          <w:sz w:val="24"/>
          <w:szCs w:val="24"/>
        </w:rPr>
        <w:t xml:space="preserve"> освоения ООП ООО</w:t>
      </w:r>
      <w:r w:rsidRPr="00140AFA">
        <w:rPr>
          <w:rFonts w:ascii="Times New Roman" w:hAnsi="Times New Roman" w:cs="Times New Roman"/>
          <w:sz w:val="24"/>
          <w:szCs w:val="24"/>
        </w:rPr>
        <w:t>;</w:t>
      </w:r>
    </w:p>
    <w:p w:rsidR="00140AFA" w:rsidRDefault="00140AFA" w:rsidP="00E67921">
      <w:pPr>
        <w:spacing w:after="0" w:line="240" w:lineRule="auto"/>
        <w:ind w:firstLine="454"/>
        <w:jc w:val="both"/>
        <w:rPr>
          <w:rFonts w:ascii="Times New Roman" w:hAnsi="Times New Roman" w:cs="Times New Roman"/>
          <w:sz w:val="24"/>
          <w:szCs w:val="24"/>
        </w:rPr>
      </w:pPr>
      <w:r w:rsidRPr="00140AFA">
        <w:rPr>
          <w:rFonts w:ascii="Times New Roman" w:hAnsi="Times New Roman" w:cs="Times New Roman"/>
          <w:sz w:val="24"/>
          <w:szCs w:val="24"/>
        </w:rPr>
        <w:t xml:space="preserve">Материально-техническая база </w:t>
      </w:r>
      <w:r>
        <w:rPr>
          <w:rFonts w:ascii="Times New Roman" w:hAnsi="Times New Roman" w:cs="Times New Roman"/>
          <w:sz w:val="24"/>
          <w:szCs w:val="24"/>
        </w:rPr>
        <w:t xml:space="preserve"> образовательной организации </w:t>
      </w:r>
      <w:r w:rsidR="00E67921" w:rsidRPr="001B767F">
        <w:rPr>
          <w:rFonts w:ascii="Times New Roman" w:hAnsi="Times New Roman" w:cs="Times New Roman"/>
          <w:sz w:val="24"/>
          <w:szCs w:val="24"/>
        </w:rPr>
        <w:t xml:space="preserve">приведена в соответствие </w:t>
      </w:r>
      <w:r w:rsidR="002523B5">
        <w:rPr>
          <w:rFonts w:ascii="Times New Roman" w:hAnsi="Times New Roman" w:cs="Times New Roman"/>
          <w:sz w:val="24"/>
          <w:szCs w:val="24"/>
        </w:rPr>
        <w:t>с:</w:t>
      </w:r>
    </w:p>
    <w:p w:rsidR="00140AFA" w:rsidRDefault="002523B5" w:rsidP="00E67921">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 xml:space="preserve">- </w:t>
      </w:r>
      <w:r w:rsidRPr="002523B5">
        <w:rPr>
          <w:rFonts w:ascii="Times New Roman" w:hAnsi="Times New Roman" w:cs="Times New Roman"/>
          <w:b/>
          <w:sz w:val="24"/>
          <w:szCs w:val="24"/>
        </w:rPr>
        <w:t>санитарно-эпидемиологически</w:t>
      </w:r>
      <w:r>
        <w:rPr>
          <w:rFonts w:ascii="Times New Roman" w:hAnsi="Times New Roman" w:cs="Times New Roman"/>
          <w:b/>
          <w:sz w:val="24"/>
          <w:szCs w:val="24"/>
        </w:rPr>
        <w:t>ми</w:t>
      </w:r>
      <w:r w:rsidRPr="002523B5">
        <w:rPr>
          <w:rFonts w:ascii="Times New Roman" w:hAnsi="Times New Roman" w:cs="Times New Roman"/>
          <w:b/>
          <w:sz w:val="24"/>
          <w:szCs w:val="24"/>
        </w:rPr>
        <w:t xml:space="preserve"> требовани</w:t>
      </w:r>
      <w:r>
        <w:rPr>
          <w:rFonts w:ascii="Times New Roman" w:hAnsi="Times New Roman" w:cs="Times New Roman"/>
          <w:b/>
          <w:sz w:val="24"/>
          <w:szCs w:val="24"/>
        </w:rPr>
        <w:t>ями</w:t>
      </w:r>
      <w:r w:rsidRPr="002523B5">
        <w:rPr>
          <w:rFonts w:ascii="Times New Roman" w:hAnsi="Times New Roman" w:cs="Times New Roman"/>
          <w:sz w:val="24"/>
          <w:szCs w:val="24"/>
        </w:rPr>
        <w:t xml:space="preserve">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523B5" w:rsidRDefault="002523B5" w:rsidP="00E67921">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 xml:space="preserve">- </w:t>
      </w:r>
      <w:r w:rsidRPr="002523B5">
        <w:rPr>
          <w:rFonts w:ascii="Times New Roman" w:hAnsi="Times New Roman" w:cs="Times New Roman"/>
          <w:b/>
          <w:sz w:val="24"/>
          <w:szCs w:val="24"/>
        </w:rPr>
        <w:t>требовани</w:t>
      </w:r>
      <w:r>
        <w:rPr>
          <w:rFonts w:ascii="Times New Roman" w:hAnsi="Times New Roman" w:cs="Times New Roman"/>
          <w:b/>
          <w:sz w:val="24"/>
          <w:szCs w:val="24"/>
        </w:rPr>
        <w:t>ями</w:t>
      </w:r>
      <w:r w:rsidRPr="002523B5">
        <w:rPr>
          <w:rFonts w:ascii="Times New Roman" w:hAnsi="Times New Roman" w:cs="Times New Roman"/>
          <w:b/>
          <w:sz w:val="24"/>
          <w:szCs w:val="24"/>
        </w:rPr>
        <w:t xml:space="preserve"> к санитарно-бытовым условиям</w:t>
      </w:r>
      <w:r w:rsidRPr="002523B5">
        <w:rPr>
          <w:rFonts w:ascii="Times New Roman" w:hAnsi="Times New Roman" w:cs="Times New Roman"/>
          <w:sz w:val="24"/>
          <w:szCs w:val="24"/>
        </w:rPr>
        <w:t xml:space="preserve"> (оборудование гардеробов, санузлов, мест личной гигиены);</w:t>
      </w:r>
    </w:p>
    <w:p w:rsidR="002523B5" w:rsidRDefault="00434AF0" w:rsidP="00E67921">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 xml:space="preserve">- </w:t>
      </w:r>
      <w:r w:rsidRPr="00434AF0">
        <w:rPr>
          <w:rFonts w:ascii="Times New Roman" w:hAnsi="Times New Roman" w:cs="Times New Roman"/>
          <w:b/>
          <w:sz w:val="24"/>
          <w:szCs w:val="24"/>
        </w:rPr>
        <w:t>требовани</w:t>
      </w:r>
      <w:r>
        <w:rPr>
          <w:rFonts w:ascii="Times New Roman" w:hAnsi="Times New Roman" w:cs="Times New Roman"/>
          <w:b/>
          <w:sz w:val="24"/>
          <w:szCs w:val="24"/>
        </w:rPr>
        <w:t>ями</w:t>
      </w:r>
      <w:r w:rsidRPr="00434AF0">
        <w:rPr>
          <w:rFonts w:ascii="Times New Roman" w:hAnsi="Times New Roman" w:cs="Times New Roman"/>
          <w:b/>
          <w:sz w:val="24"/>
          <w:szCs w:val="24"/>
        </w:rPr>
        <w:t xml:space="preserve"> к социально-бытовым условиям</w:t>
      </w:r>
      <w:r w:rsidRPr="00434AF0">
        <w:rPr>
          <w:rFonts w:ascii="Times New Roman" w:hAnsi="Times New Roman" w:cs="Times New Roman"/>
          <w:sz w:val="24"/>
          <w:szCs w:val="24"/>
        </w:rPr>
        <w:t xml:space="preserve">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34AF0" w:rsidRDefault="00434AF0" w:rsidP="00E67921">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434AF0">
        <w:rPr>
          <w:rFonts w:ascii="Times New Roman" w:hAnsi="Times New Roman" w:cs="Times New Roman"/>
          <w:b/>
          <w:sz w:val="24"/>
          <w:szCs w:val="24"/>
        </w:rPr>
        <w:t xml:space="preserve"> строительны</w:t>
      </w:r>
      <w:r>
        <w:rPr>
          <w:rFonts w:ascii="Times New Roman" w:hAnsi="Times New Roman" w:cs="Times New Roman"/>
          <w:b/>
          <w:sz w:val="24"/>
          <w:szCs w:val="24"/>
        </w:rPr>
        <w:t>ми</w:t>
      </w:r>
      <w:r w:rsidRPr="00434AF0">
        <w:rPr>
          <w:rFonts w:ascii="Times New Roman" w:hAnsi="Times New Roman" w:cs="Times New Roman"/>
          <w:b/>
          <w:sz w:val="24"/>
          <w:szCs w:val="24"/>
        </w:rPr>
        <w:t xml:space="preserve"> норм</w:t>
      </w:r>
      <w:r>
        <w:rPr>
          <w:rFonts w:ascii="Times New Roman" w:hAnsi="Times New Roman" w:cs="Times New Roman"/>
          <w:b/>
          <w:sz w:val="24"/>
          <w:szCs w:val="24"/>
        </w:rPr>
        <w:t xml:space="preserve">ами </w:t>
      </w:r>
      <w:r w:rsidRPr="00434AF0">
        <w:rPr>
          <w:rFonts w:ascii="Times New Roman" w:hAnsi="Times New Roman" w:cs="Times New Roman"/>
          <w:b/>
          <w:sz w:val="24"/>
          <w:szCs w:val="24"/>
        </w:rPr>
        <w:t xml:space="preserve"> и правил</w:t>
      </w:r>
      <w:r>
        <w:rPr>
          <w:rFonts w:ascii="Times New Roman" w:hAnsi="Times New Roman" w:cs="Times New Roman"/>
          <w:b/>
          <w:sz w:val="24"/>
          <w:szCs w:val="24"/>
        </w:rPr>
        <w:t>ами</w:t>
      </w:r>
      <w:r w:rsidRPr="00434AF0">
        <w:rPr>
          <w:rFonts w:ascii="Times New Roman" w:hAnsi="Times New Roman" w:cs="Times New Roman"/>
          <w:b/>
          <w:sz w:val="24"/>
          <w:szCs w:val="24"/>
        </w:rPr>
        <w:t>;</w:t>
      </w:r>
    </w:p>
    <w:p w:rsidR="002523B5" w:rsidRDefault="005E491E" w:rsidP="005E491E">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 </w:t>
      </w:r>
      <w:r w:rsidRPr="005E491E">
        <w:rPr>
          <w:rFonts w:ascii="Times New Roman" w:hAnsi="Times New Roman" w:cs="Times New Roman"/>
          <w:b/>
          <w:sz w:val="24"/>
          <w:szCs w:val="24"/>
        </w:rPr>
        <w:t>требовани</w:t>
      </w:r>
      <w:r>
        <w:rPr>
          <w:rFonts w:ascii="Times New Roman" w:hAnsi="Times New Roman" w:cs="Times New Roman"/>
          <w:b/>
          <w:sz w:val="24"/>
          <w:szCs w:val="24"/>
        </w:rPr>
        <w:t xml:space="preserve">ями </w:t>
      </w:r>
      <w:r w:rsidRPr="005E491E">
        <w:rPr>
          <w:rFonts w:ascii="Times New Roman" w:hAnsi="Times New Roman" w:cs="Times New Roman"/>
          <w:b/>
          <w:sz w:val="24"/>
          <w:szCs w:val="24"/>
        </w:rPr>
        <w:t xml:space="preserve"> пожарной и электробезопасности;</w:t>
      </w:r>
    </w:p>
    <w:p w:rsidR="00824E51" w:rsidRPr="00824E51" w:rsidRDefault="00824E51" w:rsidP="00824E51">
      <w:pPr>
        <w:spacing w:after="0"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w:t>
      </w:r>
      <w:r w:rsidRPr="00824E51">
        <w:rPr>
          <w:rFonts w:ascii="Times New Roman" w:hAnsi="Times New Roman" w:cs="Times New Roman"/>
          <w:b/>
          <w:sz w:val="24"/>
          <w:szCs w:val="24"/>
        </w:rPr>
        <w:t>требовани</w:t>
      </w:r>
      <w:r>
        <w:rPr>
          <w:rFonts w:ascii="Times New Roman" w:hAnsi="Times New Roman" w:cs="Times New Roman"/>
          <w:b/>
          <w:sz w:val="24"/>
          <w:szCs w:val="24"/>
        </w:rPr>
        <w:t xml:space="preserve">ями </w:t>
      </w:r>
      <w:r w:rsidRPr="00824E51">
        <w:rPr>
          <w:rFonts w:ascii="Times New Roman" w:hAnsi="Times New Roman" w:cs="Times New Roman"/>
          <w:b/>
          <w:sz w:val="24"/>
          <w:szCs w:val="24"/>
        </w:rPr>
        <w:t xml:space="preserve"> охраны здоровья обучающихся и охраны труда работников организаций, осуществляющих образовательную деятельность;</w:t>
      </w:r>
    </w:p>
    <w:p w:rsidR="00824E51" w:rsidRDefault="00824E51" w:rsidP="005E491E">
      <w:pPr>
        <w:spacing w:after="0"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 xml:space="preserve"> -</w:t>
      </w:r>
      <w:r w:rsidR="00FB2116">
        <w:rPr>
          <w:rFonts w:ascii="Times New Roman" w:hAnsi="Times New Roman" w:cs="Times New Roman"/>
          <w:b/>
          <w:sz w:val="24"/>
          <w:szCs w:val="24"/>
        </w:rPr>
        <w:t xml:space="preserve"> требованиями к транспортному  обслуживанию обучающихся;</w:t>
      </w:r>
    </w:p>
    <w:p w:rsidR="00FB2116" w:rsidRDefault="00FB2116" w:rsidP="005E491E">
      <w:pPr>
        <w:spacing w:after="0"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 xml:space="preserve">- </w:t>
      </w:r>
      <w:r w:rsidRPr="00FB2116">
        <w:rPr>
          <w:rFonts w:ascii="Times New Roman" w:hAnsi="Times New Roman" w:cs="Times New Roman"/>
          <w:b/>
          <w:sz w:val="24"/>
          <w:szCs w:val="24"/>
        </w:rPr>
        <w:t>требовани</w:t>
      </w:r>
      <w:r>
        <w:rPr>
          <w:rFonts w:ascii="Times New Roman" w:hAnsi="Times New Roman" w:cs="Times New Roman"/>
          <w:b/>
          <w:sz w:val="24"/>
          <w:szCs w:val="24"/>
        </w:rPr>
        <w:t>ями</w:t>
      </w:r>
      <w:r w:rsidRPr="00FB2116">
        <w:rPr>
          <w:rFonts w:ascii="Times New Roman" w:hAnsi="Times New Roman" w:cs="Times New Roman"/>
          <w:b/>
          <w:sz w:val="24"/>
          <w:szCs w:val="24"/>
        </w:rPr>
        <w:t xml:space="preserve">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FB2116" w:rsidRDefault="00FB2116" w:rsidP="00FB2116">
      <w:pPr>
        <w:spacing w:after="0"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 xml:space="preserve">- </w:t>
      </w:r>
      <w:r w:rsidRPr="00FB2116">
        <w:rPr>
          <w:rFonts w:ascii="Times New Roman" w:hAnsi="Times New Roman" w:cs="Times New Roman"/>
          <w:b/>
          <w:sz w:val="24"/>
          <w:szCs w:val="24"/>
        </w:rPr>
        <w:t>требовани</w:t>
      </w:r>
      <w:r>
        <w:rPr>
          <w:rFonts w:ascii="Times New Roman" w:hAnsi="Times New Roman" w:cs="Times New Roman"/>
          <w:b/>
          <w:sz w:val="24"/>
          <w:szCs w:val="24"/>
        </w:rPr>
        <w:t xml:space="preserve">ями </w:t>
      </w:r>
      <w:r w:rsidRPr="00FB2116">
        <w:rPr>
          <w:rFonts w:ascii="Times New Roman" w:hAnsi="Times New Roman" w:cs="Times New Roman"/>
          <w:b/>
          <w:sz w:val="24"/>
          <w:szCs w:val="24"/>
        </w:rPr>
        <w:t xml:space="preserve">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FB2116" w:rsidRPr="00FB2116" w:rsidRDefault="00FB2116" w:rsidP="00FB2116">
      <w:pPr>
        <w:spacing w:after="0"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 xml:space="preserve">-  соблюдением </w:t>
      </w:r>
      <w:r w:rsidRPr="00FB2116">
        <w:rPr>
          <w:rFonts w:ascii="Times New Roman" w:hAnsi="Times New Roman" w:cs="Times New Roman"/>
          <w:b/>
          <w:sz w:val="24"/>
          <w:szCs w:val="24"/>
        </w:rPr>
        <w:t>своевременны</w:t>
      </w:r>
      <w:r>
        <w:rPr>
          <w:rFonts w:ascii="Times New Roman" w:hAnsi="Times New Roman" w:cs="Times New Roman"/>
          <w:b/>
          <w:sz w:val="24"/>
          <w:szCs w:val="24"/>
        </w:rPr>
        <w:t xml:space="preserve">х </w:t>
      </w:r>
      <w:r w:rsidRPr="00FB2116">
        <w:rPr>
          <w:rFonts w:ascii="Times New Roman" w:hAnsi="Times New Roman" w:cs="Times New Roman"/>
          <w:b/>
          <w:sz w:val="24"/>
          <w:szCs w:val="24"/>
        </w:rPr>
        <w:t xml:space="preserve"> сроков и необходимых объемов текущего и капитального ремонта;</w:t>
      </w:r>
    </w:p>
    <w:p w:rsidR="00A064E1" w:rsidRDefault="00A064E1" w:rsidP="00A064E1">
      <w:pPr>
        <w:spacing w:after="0" w:line="240" w:lineRule="auto"/>
        <w:ind w:firstLine="454"/>
        <w:jc w:val="both"/>
        <w:rPr>
          <w:rFonts w:ascii="Times New Roman" w:hAnsi="Times New Roman" w:cs="Times New Roman"/>
          <w:sz w:val="24"/>
          <w:szCs w:val="24"/>
        </w:rPr>
      </w:pPr>
      <w:r w:rsidRPr="00A064E1">
        <w:rPr>
          <w:rFonts w:ascii="Times New Roman" w:hAnsi="Times New Roman" w:cs="Times New Roman"/>
          <w:sz w:val="24"/>
          <w:szCs w:val="24"/>
        </w:rPr>
        <w:t xml:space="preserve">Материально – технические условия </w:t>
      </w:r>
      <w:r>
        <w:rPr>
          <w:rFonts w:ascii="Times New Roman" w:hAnsi="Times New Roman" w:cs="Times New Roman"/>
          <w:sz w:val="24"/>
          <w:szCs w:val="24"/>
        </w:rPr>
        <w:t xml:space="preserve"> реализации ООП ООО средней школы№66 обеспечивают </w:t>
      </w:r>
      <w:r w:rsidRPr="00A064E1">
        <w:rPr>
          <w:rFonts w:ascii="Times New Roman" w:hAnsi="Times New Roman" w:cs="Times New Roman"/>
          <w:b/>
          <w:sz w:val="24"/>
          <w:szCs w:val="24"/>
        </w:rPr>
        <w:t>архитектурную доступность</w:t>
      </w:r>
      <w:r w:rsidRPr="00A064E1">
        <w:rPr>
          <w:rFonts w:ascii="Times New Roman" w:hAnsi="Times New Roman" w:cs="Times New Roman"/>
          <w:sz w:val="24"/>
          <w:szCs w:val="24"/>
        </w:rPr>
        <w:t xml:space="preserve">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w:t>
      </w:r>
      <w:r w:rsidR="000B13E6">
        <w:rPr>
          <w:rFonts w:ascii="Times New Roman" w:hAnsi="Times New Roman" w:cs="Times New Roman"/>
          <w:sz w:val="24"/>
          <w:szCs w:val="24"/>
        </w:rPr>
        <w:t>й образовательную деятельность) в соответствие с государственными санитарно – эпидемиологическими правилами и нормативами.</w:t>
      </w:r>
    </w:p>
    <w:p w:rsidR="00824E51" w:rsidRDefault="000B13E6" w:rsidP="000B13E6">
      <w:pPr>
        <w:spacing w:after="0" w:line="240" w:lineRule="auto"/>
        <w:ind w:firstLine="454"/>
        <w:jc w:val="both"/>
        <w:rPr>
          <w:rFonts w:ascii="Times New Roman" w:hAnsi="Times New Roman" w:cs="Times New Roman"/>
          <w:sz w:val="24"/>
          <w:szCs w:val="24"/>
        </w:rPr>
      </w:pPr>
      <w:r w:rsidRPr="000B13E6">
        <w:rPr>
          <w:rFonts w:ascii="Times New Roman" w:hAnsi="Times New Roman" w:cs="Times New Roman"/>
          <w:sz w:val="24"/>
          <w:szCs w:val="24"/>
        </w:rPr>
        <w:t xml:space="preserve">Организация, осуществляющая образовательную деятельность, реализующая основную образовательную программу основного общего образования, </w:t>
      </w:r>
      <w:r w:rsidRPr="000B13E6">
        <w:rPr>
          <w:rFonts w:ascii="Times New Roman" w:hAnsi="Times New Roman" w:cs="Times New Roman"/>
          <w:b/>
          <w:sz w:val="24"/>
          <w:szCs w:val="24"/>
        </w:rPr>
        <w:t>должн</w:t>
      </w:r>
      <w:r>
        <w:rPr>
          <w:rFonts w:ascii="Times New Roman" w:hAnsi="Times New Roman" w:cs="Times New Roman"/>
          <w:b/>
          <w:sz w:val="24"/>
          <w:szCs w:val="24"/>
        </w:rPr>
        <w:t>а</w:t>
      </w:r>
      <w:r w:rsidRPr="000B13E6">
        <w:rPr>
          <w:rFonts w:ascii="Times New Roman" w:hAnsi="Times New Roman" w:cs="Times New Roman"/>
          <w:b/>
          <w:sz w:val="24"/>
          <w:szCs w:val="24"/>
        </w:rPr>
        <w:t xml:space="preserve"> иметь</w:t>
      </w:r>
      <w:r w:rsidRPr="000B13E6">
        <w:rPr>
          <w:rFonts w:ascii="Times New Roman" w:hAnsi="Times New Roman" w:cs="Times New Roman"/>
          <w:sz w:val="24"/>
          <w:szCs w:val="24"/>
        </w:rPr>
        <w:t xml:space="preserve">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учебные кабинеты с автоматизированными рабочими местами обучающихся и педагогических работников;</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лекционные аудитории;</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необходимые для реализации учебной и внеурочной деятельности лаборатории и мастерские;</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помещения (кабинеты, мастерские, студии) для занятий музыкой, хореографией и изобразительным искусством;</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лингафонные кабинеты;</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актовые и хореографические залы;</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спортивные комплексы, залы, бассейны, стадионы, спортивные площадки, тиры, оснащённые игровым, спортивным оборудованием и инвентарём;</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автогородки;</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67921" w:rsidRPr="001B767F" w:rsidRDefault="00E67921" w:rsidP="00E67921">
      <w:pPr>
        <w:pStyle w:val="default0"/>
        <w:ind w:firstLine="454"/>
        <w:jc w:val="both"/>
        <w:rPr>
          <w:rStyle w:val="default005f005fchar1char1"/>
          <w:rFonts w:eastAsia="Calibri"/>
        </w:rPr>
      </w:pPr>
      <w:r w:rsidRPr="001B767F">
        <w:rPr>
          <w:bCs/>
          <w:iCs/>
        </w:rPr>
        <w:t>• </w:t>
      </w:r>
      <w:r w:rsidRPr="001B767F">
        <w:rPr>
          <w:rStyle w:val="default005f005fchar1char1"/>
          <w:rFonts w:eastAsia="Calibri"/>
        </w:rPr>
        <w:t>помещения для медицинского персонала;</w:t>
      </w:r>
    </w:p>
    <w:p w:rsidR="00E67921" w:rsidRPr="001B767F" w:rsidRDefault="00E67921" w:rsidP="00E67921">
      <w:pPr>
        <w:pStyle w:val="default0"/>
        <w:ind w:firstLine="454"/>
        <w:jc w:val="both"/>
      </w:pPr>
      <w:r w:rsidRPr="001B767F">
        <w:rPr>
          <w:bCs/>
          <w:iCs/>
        </w:rPr>
        <w:t>• </w:t>
      </w:r>
      <w:r w:rsidRPr="001B767F">
        <w:rPr>
          <w:rStyle w:val="default005f005fchar1char1"/>
          <w:rFonts w:eastAsia="Calibri"/>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E67921" w:rsidRPr="001B767F" w:rsidRDefault="00E67921" w:rsidP="00E67921">
      <w:pPr>
        <w:pStyle w:val="dash041e005f0431005f044b005f0447005f043d005f044b005f0439"/>
        <w:ind w:firstLine="454"/>
        <w:jc w:val="both"/>
        <w:rPr>
          <w:rStyle w:val="dash041e005f0431005f044b005f0447005f043d005f044b005f0439005f005fchar1char1"/>
        </w:rPr>
      </w:pPr>
      <w:r w:rsidRPr="001B767F">
        <w:rPr>
          <w:bCs/>
          <w:iCs/>
        </w:rPr>
        <w:t>• </w:t>
      </w:r>
      <w:r w:rsidRPr="001B767F">
        <w:rPr>
          <w:rStyle w:val="dash041e005f0431005f044b005f0447005f043d005f044b005f0439005f005fchar1char1"/>
        </w:rPr>
        <w:t>гардеробы, санузлы, места личной гигиены;</w:t>
      </w:r>
    </w:p>
    <w:p w:rsidR="00E67921" w:rsidRPr="001B767F" w:rsidRDefault="00E67921" w:rsidP="00E67921">
      <w:pPr>
        <w:pStyle w:val="default0"/>
        <w:ind w:firstLine="454"/>
        <w:jc w:val="both"/>
      </w:pPr>
      <w:r w:rsidRPr="001B767F">
        <w:rPr>
          <w:bCs/>
          <w:iCs/>
        </w:rPr>
        <w:t>• </w:t>
      </w:r>
      <w:r w:rsidRPr="001B767F">
        <w:rPr>
          <w:rStyle w:val="default005f005fchar1char1"/>
          <w:rFonts w:eastAsia="Calibri"/>
        </w:rPr>
        <w:t>участок (территория) с необходимым набором оснащённых зон.</w:t>
      </w:r>
    </w:p>
    <w:p w:rsidR="00E67921" w:rsidRPr="001B767F" w:rsidRDefault="00E67921" w:rsidP="00E67921">
      <w:pPr>
        <w:pStyle w:val="default0"/>
        <w:tabs>
          <w:tab w:val="left" w:pos="720"/>
        </w:tabs>
        <w:ind w:firstLine="454"/>
        <w:jc w:val="both"/>
        <w:rPr>
          <w:rStyle w:val="default005f005fchar1char1"/>
          <w:rFonts w:eastAsia="Calibri"/>
        </w:rPr>
      </w:pPr>
      <w:r w:rsidRPr="009B100D">
        <w:rPr>
          <w:rStyle w:val="default005f005fchar1char1"/>
          <w:rFonts w:eastAsia="Calibri"/>
          <w:b/>
        </w:rPr>
        <w:t xml:space="preserve">Все </w:t>
      </w:r>
      <w:r w:rsidR="002C0710" w:rsidRPr="009B100D">
        <w:rPr>
          <w:rStyle w:val="default005f005fchar1char1"/>
          <w:rFonts w:eastAsia="Calibri"/>
          <w:b/>
        </w:rPr>
        <w:t xml:space="preserve"> имеющиеся </w:t>
      </w:r>
      <w:r w:rsidRPr="009B100D">
        <w:rPr>
          <w:rStyle w:val="default005f005fchar1char1"/>
          <w:rFonts w:eastAsia="Calibri"/>
          <w:b/>
        </w:rPr>
        <w:t>помещения</w:t>
      </w:r>
      <w:r w:rsidRPr="001B767F">
        <w:rPr>
          <w:rStyle w:val="default005f005fchar1char1"/>
          <w:rFonts w:eastAsia="Calibri"/>
        </w:rPr>
        <w:t xml:space="preserve"> </w:t>
      </w:r>
      <w:r w:rsidR="00524F87">
        <w:rPr>
          <w:rStyle w:val="default005f005fchar1char1"/>
          <w:rFonts w:eastAsia="Calibri"/>
        </w:rPr>
        <w:t xml:space="preserve"> в школе </w:t>
      </w:r>
      <w:r w:rsidRPr="001B767F">
        <w:rPr>
          <w:rStyle w:val="default005f005fchar1char1"/>
          <w:rFonts w:eastAsia="Calibri"/>
        </w:rPr>
        <w:t xml:space="preserve">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w:t>
      </w:r>
      <w:r w:rsidR="009B100D">
        <w:rPr>
          <w:rStyle w:val="default005f005fchar1char1"/>
          <w:rFonts w:eastAsia="Calibri"/>
        </w:rPr>
        <w:t xml:space="preserve"> хозяйственным </w:t>
      </w:r>
      <w:r w:rsidRPr="001B767F">
        <w:rPr>
          <w:rStyle w:val="default005f005fchar1char1"/>
          <w:rFonts w:eastAsia="Calibri"/>
        </w:rPr>
        <w:t xml:space="preserve">инвентарём. </w:t>
      </w:r>
    </w:p>
    <w:p w:rsidR="00CE6773" w:rsidRDefault="00CE6773" w:rsidP="00E67921">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Обоснование необходимых изменений в имеющихся условиях.</w:t>
      </w:r>
    </w:p>
    <w:p w:rsidR="00E67921" w:rsidRPr="001B767F" w:rsidRDefault="00E67921" w:rsidP="00E67921">
      <w:pPr>
        <w:spacing w:after="0" w:line="240" w:lineRule="auto"/>
        <w:ind w:firstLine="454"/>
        <w:jc w:val="center"/>
        <w:rPr>
          <w:rFonts w:ascii="Times New Roman" w:hAnsi="Times New Roman" w:cs="Times New Roman"/>
          <w:b/>
          <w:sz w:val="24"/>
          <w:szCs w:val="24"/>
        </w:rPr>
      </w:pPr>
      <w:r w:rsidRPr="001B767F">
        <w:rPr>
          <w:rFonts w:ascii="Times New Roman" w:hAnsi="Times New Roman" w:cs="Times New Roman"/>
          <w:b/>
          <w:sz w:val="24"/>
          <w:szCs w:val="24"/>
        </w:rPr>
        <w:t>Оценка материально-технических условий реализации основной образовательной программы</w:t>
      </w:r>
      <w:r w:rsidR="00EA1796" w:rsidRPr="001B767F">
        <w:rPr>
          <w:rFonts w:ascii="Times New Roman" w:hAnsi="Times New Roman" w:cs="Times New Roman"/>
          <w:b/>
          <w:sz w:val="24"/>
          <w:szCs w:val="24"/>
        </w:rPr>
        <w:t xml:space="preserve"> в МОУ </w:t>
      </w:r>
      <w:r w:rsidR="00B4198A" w:rsidRPr="001B767F">
        <w:rPr>
          <w:rFonts w:ascii="Times New Roman" w:hAnsi="Times New Roman" w:cs="Times New Roman"/>
          <w:b/>
          <w:sz w:val="24"/>
          <w:szCs w:val="24"/>
        </w:rPr>
        <w:t>«Средняя школа№</w:t>
      </w:r>
      <w:r w:rsidR="00EA1796" w:rsidRPr="001B767F">
        <w:rPr>
          <w:rFonts w:ascii="Times New Roman" w:hAnsi="Times New Roman" w:cs="Times New Roman"/>
          <w:b/>
          <w:sz w:val="24"/>
          <w:szCs w:val="24"/>
        </w:rPr>
        <w:t>66</w:t>
      </w:r>
      <w:r w:rsidR="00B4198A" w:rsidRPr="001B767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6911"/>
        <w:gridCol w:w="4289"/>
        <w:gridCol w:w="2960"/>
      </w:tblGrid>
      <w:tr w:rsidR="00E67921" w:rsidRPr="001B767F" w:rsidTr="00024B14">
        <w:tc>
          <w:tcPr>
            <w:tcW w:w="355"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spacing w:after="0" w:line="240" w:lineRule="auto"/>
              <w:jc w:val="both"/>
              <w:rPr>
                <w:rFonts w:ascii="Times New Roman" w:hAnsi="Times New Roman" w:cs="Times New Roman"/>
                <w:b/>
                <w:sz w:val="24"/>
                <w:szCs w:val="24"/>
              </w:rPr>
            </w:pPr>
            <w:r w:rsidRPr="001B767F">
              <w:rPr>
                <w:rFonts w:ascii="Times New Roman" w:hAnsi="Times New Roman" w:cs="Times New Roman"/>
                <w:b/>
                <w:sz w:val="24"/>
                <w:szCs w:val="24"/>
              </w:rPr>
              <w:t>№ п/п</w:t>
            </w:r>
          </w:p>
        </w:tc>
        <w:tc>
          <w:tcPr>
            <w:tcW w:w="2267"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spacing w:after="0" w:line="240" w:lineRule="auto"/>
              <w:jc w:val="center"/>
              <w:rPr>
                <w:rFonts w:ascii="Times New Roman" w:hAnsi="Times New Roman" w:cs="Times New Roman"/>
                <w:b/>
                <w:sz w:val="24"/>
                <w:szCs w:val="24"/>
              </w:rPr>
            </w:pPr>
            <w:r w:rsidRPr="001B767F">
              <w:rPr>
                <w:rFonts w:ascii="Times New Roman" w:hAnsi="Times New Roman" w:cs="Times New Roman"/>
                <w:b/>
                <w:sz w:val="24"/>
                <w:szCs w:val="24"/>
              </w:rPr>
              <w:t>Требования ФГОС, нормативных и локальных актов</w:t>
            </w:r>
          </w:p>
        </w:tc>
        <w:tc>
          <w:tcPr>
            <w:tcW w:w="1407"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spacing w:after="0" w:line="240" w:lineRule="auto"/>
              <w:jc w:val="center"/>
              <w:rPr>
                <w:rFonts w:ascii="Times New Roman" w:hAnsi="Times New Roman" w:cs="Times New Roman"/>
                <w:b/>
                <w:sz w:val="24"/>
                <w:szCs w:val="24"/>
              </w:rPr>
            </w:pPr>
            <w:r w:rsidRPr="001B767F">
              <w:rPr>
                <w:rFonts w:ascii="Times New Roman" w:hAnsi="Times New Roman" w:cs="Times New Roman"/>
                <w:b/>
                <w:sz w:val="24"/>
                <w:szCs w:val="24"/>
              </w:rPr>
              <w:t>Имеются в наличии</w:t>
            </w:r>
          </w:p>
        </w:tc>
        <w:tc>
          <w:tcPr>
            <w:tcW w:w="971"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spacing w:after="0" w:line="240" w:lineRule="auto"/>
              <w:jc w:val="center"/>
              <w:rPr>
                <w:rFonts w:ascii="Times New Roman" w:hAnsi="Times New Roman" w:cs="Times New Roman"/>
                <w:b/>
                <w:sz w:val="24"/>
                <w:szCs w:val="24"/>
              </w:rPr>
            </w:pPr>
            <w:r w:rsidRPr="001B767F">
              <w:rPr>
                <w:rFonts w:ascii="Times New Roman" w:hAnsi="Times New Roman" w:cs="Times New Roman"/>
                <w:b/>
                <w:sz w:val="24"/>
                <w:szCs w:val="24"/>
              </w:rPr>
              <w:t>Необходимо</w:t>
            </w:r>
          </w:p>
        </w:tc>
      </w:tr>
      <w:tr w:rsidR="00E67921" w:rsidRPr="001B767F" w:rsidTr="00024B14">
        <w:tc>
          <w:tcPr>
            <w:tcW w:w="355"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1</w:t>
            </w:r>
          </w:p>
        </w:tc>
        <w:tc>
          <w:tcPr>
            <w:tcW w:w="2267"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pStyle w:val="default0"/>
              <w:rPr>
                <w:rFonts w:eastAsia="Calibri"/>
              </w:rPr>
            </w:pPr>
            <w:r w:rsidRPr="001B767F">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1407" w:type="pct"/>
            <w:tcBorders>
              <w:top w:val="single" w:sz="4" w:space="0" w:color="auto"/>
              <w:left w:val="single" w:sz="4" w:space="0" w:color="auto"/>
              <w:bottom w:val="single" w:sz="4" w:space="0" w:color="auto"/>
              <w:right w:val="single" w:sz="4" w:space="0" w:color="auto"/>
            </w:tcBorders>
          </w:tcPr>
          <w:p w:rsidR="00E67921" w:rsidRPr="001B767F" w:rsidRDefault="00024B14" w:rsidP="00024B1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1</w:t>
            </w:r>
            <w:r w:rsidR="00E67921" w:rsidRPr="001B767F">
              <w:rPr>
                <w:rFonts w:ascii="Times New Roman" w:hAnsi="Times New Roman" w:cs="Times New Roman"/>
                <w:sz w:val="24"/>
                <w:szCs w:val="24"/>
              </w:rPr>
              <w:t xml:space="preserve"> компьютерны</w:t>
            </w:r>
            <w:r w:rsidRPr="001B767F">
              <w:rPr>
                <w:rFonts w:ascii="Times New Roman" w:hAnsi="Times New Roman" w:cs="Times New Roman"/>
                <w:sz w:val="24"/>
                <w:szCs w:val="24"/>
              </w:rPr>
              <w:t>й</w:t>
            </w:r>
            <w:r w:rsidR="00E67921" w:rsidRPr="001B767F">
              <w:rPr>
                <w:rFonts w:ascii="Times New Roman" w:hAnsi="Times New Roman" w:cs="Times New Roman"/>
                <w:sz w:val="24"/>
                <w:szCs w:val="24"/>
              </w:rPr>
              <w:t xml:space="preserve"> класса с АРМ учителя и уч-ся</w:t>
            </w:r>
          </w:p>
        </w:tc>
        <w:tc>
          <w:tcPr>
            <w:tcW w:w="971" w:type="pct"/>
            <w:tcBorders>
              <w:top w:val="single" w:sz="4" w:space="0" w:color="auto"/>
              <w:left w:val="single" w:sz="4" w:space="0" w:color="auto"/>
              <w:bottom w:val="single" w:sz="4" w:space="0" w:color="auto"/>
              <w:right w:val="single" w:sz="4" w:space="0" w:color="auto"/>
            </w:tcBorders>
          </w:tcPr>
          <w:p w:rsidR="00E67921" w:rsidRPr="001B767F" w:rsidRDefault="00024B14" w:rsidP="00024B14">
            <w:pPr>
              <w:spacing w:after="0" w:line="240" w:lineRule="auto"/>
              <w:rPr>
                <w:rFonts w:ascii="Times New Roman" w:hAnsi="Times New Roman" w:cs="Times New Roman"/>
                <w:sz w:val="24"/>
                <w:szCs w:val="24"/>
              </w:rPr>
            </w:pPr>
            <w:r w:rsidRPr="001B767F">
              <w:rPr>
                <w:rFonts w:ascii="Times New Roman" w:hAnsi="Times New Roman" w:cs="Times New Roman"/>
                <w:sz w:val="24"/>
                <w:szCs w:val="24"/>
              </w:rPr>
              <w:t>1 мобильный компьютерный класс с АРМ уч-ся</w:t>
            </w:r>
          </w:p>
        </w:tc>
      </w:tr>
      <w:tr w:rsidR="00E67921" w:rsidRPr="001B767F" w:rsidTr="00024B14">
        <w:tc>
          <w:tcPr>
            <w:tcW w:w="355"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2</w:t>
            </w:r>
          </w:p>
        </w:tc>
        <w:tc>
          <w:tcPr>
            <w:tcW w:w="2267"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pStyle w:val="default0"/>
              <w:rPr>
                <w:rFonts w:eastAsia="Calibri"/>
              </w:rPr>
            </w:pPr>
            <w:r w:rsidRPr="001B767F">
              <w:rPr>
                <w:rStyle w:val="default005f005fchar1char1"/>
                <w:rFonts w:eastAsia="Calibri"/>
              </w:rPr>
              <w:t>Лекционные аудитории</w:t>
            </w:r>
          </w:p>
        </w:tc>
        <w:tc>
          <w:tcPr>
            <w:tcW w:w="1407" w:type="pct"/>
            <w:tcBorders>
              <w:top w:val="single" w:sz="4" w:space="0" w:color="auto"/>
              <w:left w:val="single" w:sz="4" w:space="0" w:color="auto"/>
              <w:bottom w:val="single" w:sz="4" w:space="0" w:color="auto"/>
              <w:right w:val="single" w:sz="4" w:space="0" w:color="auto"/>
            </w:tcBorders>
          </w:tcPr>
          <w:p w:rsidR="00E67921" w:rsidRPr="001B767F" w:rsidRDefault="00BC1D2F" w:rsidP="00BC1D2F">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E67921" w:rsidRPr="001B767F">
              <w:rPr>
                <w:rFonts w:ascii="Times New Roman" w:hAnsi="Times New Roman" w:cs="Times New Roman"/>
                <w:sz w:val="24"/>
                <w:szCs w:val="24"/>
              </w:rPr>
              <w:t xml:space="preserve"> каб</w:t>
            </w:r>
            <w:r w:rsidR="00EA1796" w:rsidRPr="001B767F">
              <w:rPr>
                <w:rFonts w:ascii="Times New Roman" w:hAnsi="Times New Roman" w:cs="Times New Roman"/>
                <w:sz w:val="24"/>
                <w:szCs w:val="24"/>
              </w:rPr>
              <w:t xml:space="preserve">инетов </w:t>
            </w:r>
            <w:r w:rsidR="00E67921" w:rsidRPr="001B767F">
              <w:rPr>
                <w:rFonts w:ascii="Times New Roman" w:hAnsi="Times New Roman" w:cs="Times New Roman"/>
                <w:sz w:val="24"/>
                <w:szCs w:val="24"/>
              </w:rPr>
              <w:t xml:space="preserve"> с АРМ учителя</w:t>
            </w:r>
            <w:r w:rsidR="00DA7B10">
              <w:rPr>
                <w:rFonts w:ascii="Times New Roman" w:hAnsi="Times New Roman" w:cs="Times New Roman"/>
                <w:sz w:val="24"/>
                <w:szCs w:val="24"/>
              </w:rPr>
              <w:t xml:space="preserve"> </w:t>
            </w:r>
            <w:r w:rsidR="00E67921" w:rsidRPr="001B767F">
              <w:rPr>
                <w:rFonts w:ascii="Times New Roman" w:hAnsi="Times New Roman" w:cs="Times New Roman"/>
                <w:sz w:val="24"/>
                <w:szCs w:val="24"/>
              </w:rPr>
              <w:t>с мультимедийным комплектом</w:t>
            </w:r>
          </w:p>
        </w:tc>
        <w:tc>
          <w:tcPr>
            <w:tcW w:w="971" w:type="pct"/>
            <w:tcBorders>
              <w:top w:val="single" w:sz="4" w:space="0" w:color="auto"/>
              <w:left w:val="single" w:sz="4" w:space="0" w:color="auto"/>
              <w:bottom w:val="single" w:sz="4" w:space="0" w:color="auto"/>
              <w:right w:val="single" w:sz="4" w:space="0" w:color="auto"/>
            </w:tcBorders>
          </w:tcPr>
          <w:p w:rsidR="00E67921" w:rsidRPr="001B767F" w:rsidRDefault="00CE6773" w:rsidP="00CE6773">
            <w:pPr>
              <w:spacing w:after="0" w:line="240" w:lineRule="auto"/>
              <w:jc w:val="center"/>
              <w:rPr>
                <w:rFonts w:ascii="Times New Roman" w:hAnsi="Times New Roman" w:cs="Times New Roman"/>
                <w:sz w:val="24"/>
                <w:szCs w:val="24"/>
              </w:rPr>
            </w:pPr>
            <w:r w:rsidRPr="00CE6773">
              <w:rPr>
                <w:rFonts w:ascii="Times New Roman" w:hAnsi="Times New Roman" w:cs="Times New Roman"/>
                <w:sz w:val="24"/>
                <w:szCs w:val="24"/>
              </w:rPr>
              <w:sym w:font="Wingdings" w:char="F0FC"/>
            </w:r>
          </w:p>
        </w:tc>
      </w:tr>
      <w:tr w:rsidR="00E67921" w:rsidRPr="001B767F" w:rsidTr="00024B14">
        <w:tc>
          <w:tcPr>
            <w:tcW w:w="355"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3</w:t>
            </w:r>
          </w:p>
        </w:tc>
        <w:tc>
          <w:tcPr>
            <w:tcW w:w="2267"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pStyle w:val="default0"/>
              <w:rPr>
                <w:rFonts w:eastAsia="Calibri"/>
              </w:rPr>
            </w:pPr>
            <w:r w:rsidRPr="001B767F">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1407" w:type="pct"/>
            <w:tcBorders>
              <w:top w:val="single" w:sz="4" w:space="0" w:color="auto"/>
              <w:left w:val="single" w:sz="4" w:space="0" w:color="auto"/>
              <w:bottom w:val="single" w:sz="4" w:space="0" w:color="auto"/>
              <w:right w:val="single" w:sz="4" w:space="0" w:color="auto"/>
            </w:tcBorders>
            <w:vAlign w:val="center"/>
          </w:tcPr>
          <w:p w:rsidR="00024B14" w:rsidRPr="001B767F" w:rsidRDefault="00024B14" w:rsidP="00270FE4">
            <w:pPr>
              <w:spacing w:after="0" w:line="240" w:lineRule="auto"/>
              <w:jc w:val="both"/>
              <w:rPr>
                <w:rFonts w:ascii="Times New Roman" w:hAnsi="Times New Roman" w:cs="Times New Roman"/>
                <w:sz w:val="24"/>
                <w:szCs w:val="24"/>
              </w:rPr>
            </w:pPr>
            <w:r w:rsidRPr="001B767F">
              <w:rPr>
                <w:rFonts w:ascii="Times New Roman" w:hAnsi="Times New Roman" w:cs="Times New Roman"/>
                <w:sz w:val="24"/>
                <w:szCs w:val="24"/>
              </w:rPr>
              <w:t>Музей - 1</w:t>
            </w:r>
          </w:p>
        </w:tc>
        <w:tc>
          <w:tcPr>
            <w:tcW w:w="971" w:type="pct"/>
            <w:tcBorders>
              <w:top w:val="single" w:sz="4" w:space="0" w:color="auto"/>
              <w:left w:val="single" w:sz="4" w:space="0" w:color="auto"/>
              <w:bottom w:val="single" w:sz="4" w:space="0" w:color="auto"/>
              <w:right w:val="single" w:sz="4" w:space="0" w:color="auto"/>
            </w:tcBorders>
            <w:vAlign w:val="center"/>
          </w:tcPr>
          <w:p w:rsidR="00E67921" w:rsidRPr="001B767F" w:rsidRDefault="00E67921" w:rsidP="00270FE4">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Помещения для занятий техническим творчеством</w:t>
            </w:r>
          </w:p>
        </w:tc>
      </w:tr>
      <w:tr w:rsidR="00E67921" w:rsidRPr="001B767F" w:rsidTr="00024B14">
        <w:tc>
          <w:tcPr>
            <w:tcW w:w="355" w:type="pct"/>
            <w:tcBorders>
              <w:top w:val="single" w:sz="4" w:space="0" w:color="auto"/>
              <w:left w:val="single" w:sz="4" w:space="0" w:color="auto"/>
              <w:bottom w:val="single" w:sz="4" w:space="0" w:color="auto"/>
              <w:right w:val="single" w:sz="4" w:space="0" w:color="auto"/>
            </w:tcBorders>
          </w:tcPr>
          <w:p w:rsidR="00E67921" w:rsidRPr="001B767F" w:rsidRDefault="00E67921" w:rsidP="00270FE4">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4</w:t>
            </w:r>
          </w:p>
        </w:tc>
        <w:tc>
          <w:tcPr>
            <w:tcW w:w="2267" w:type="pct"/>
            <w:tcBorders>
              <w:top w:val="single" w:sz="4" w:space="0" w:color="auto"/>
              <w:left w:val="single" w:sz="4" w:space="0" w:color="auto"/>
              <w:bottom w:val="single" w:sz="4" w:space="0" w:color="auto"/>
              <w:right w:val="single" w:sz="4" w:space="0" w:color="auto"/>
            </w:tcBorders>
          </w:tcPr>
          <w:p w:rsidR="00E67921" w:rsidRPr="001B767F" w:rsidRDefault="005109A6" w:rsidP="005109A6">
            <w:pPr>
              <w:pStyle w:val="default0"/>
              <w:rPr>
                <w:b/>
              </w:rPr>
            </w:pPr>
            <w:r>
              <w:rPr>
                <w:rFonts w:eastAsia="Calibri"/>
              </w:rPr>
              <w:t>Л</w:t>
            </w:r>
            <w:r w:rsidRPr="005109A6">
              <w:rPr>
                <w:rFonts w:eastAsia="Calibri"/>
              </w:rPr>
              <w:t>аборатории и мастерские</w:t>
            </w:r>
            <w:r>
              <w:rPr>
                <w:rFonts w:eastAsia="Calibri"/>
              </w:rPr>
              <w:t xml:space="preserve">, </w:t>
            </w:r>
            <w:r w:rsidRPr="005109A6">
              <w:rPr>
                <w:rFonts w:eastAsia="Calibri"/>
              </w:rPr>
              <w:t xml:space="preserve"> </w:t>
            </w:r>
            <w:r>
              <w:rPr>
                <w:rFonts w:eastAsia="Calibri"/>
              </w:rPr>
              <w:t>н</w:t>
            </w:r>
            <w:r w:rsidR="00E67921" w:rsidRPr="001B767F">
              <w:rPr>
                <w:rStyle w:val="default005f005fchar1char1"/>
                <w:rFonts w:eastAsia="Calibri"/>
              </w:rPr>
              <w:t xml:space="preserve">еобходимые для реализации учебной и внеурочной деятельности </w:t>
            </w:r>
          </w:p>
        </w:tc>
        <w:tc>
          <w:tcPr>
            <w:tcW w:w="1407" w:type="pct"/>
            <w:tcBorders>
              <w:top w:val="single" w:sz="4" w:space="0" w:color="auto"/>
              <w:left w:val="single" w:sz="4" w:space="0" w:color="auto"/>
              <w:bottom w:val="single" w:sz="4" w:space="0" w:color="auto"/>
              <w:right w:val="single" w:sz="4" w:space="0" w:color="auto"/>
            </w:tcBorders>
          </w:tcPr>
          <w:p w:rsidR="00E67921" w:rsidRPr="001B767F" w:rsidRDefault="00CA6295" w:rsidP="00CA62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1" w:type="pct"/>
            <w:tcBorders>
              <w:top w:val="single" w:sz="4" w:space="0" w:color="auto"/>
              <w:left w:val="single" w:sz="4" w:space="0" w:color="auto"/>
              <w:bottom w:val="single" w:sz="4" w:space="0" w:color="auto"/>
              <w:right w:val="single" w:sz="4" w:space="0" w:color="auto"/>
            </w:tcBorders>
            <w:vAlign w:val="center"/>
          </w:tcPr>
          <w:p w:rsidR="00E67921" w:rsidRPr="001B767F" w:rsidRDefault="00E67921" w:rsidP="00270FE4">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sym w:font="Wingdings" w:char="F0FC"/>
            </w:r>
          </w:p>
        </w:tc>
      </w:tr>
      <w:tr w:rsidR="002C0710" w:rsidRPr="001B767F" w:rsidTr="00024B14">
        <w:tc>
          <w:tcPr>
            <w:tcW w:w="355" w:type="pct"/>
            <w:tcBorders>
              <w:top w:val="single" w:sz="4" w:space="0" w:color="auto"/>
              <w:left w:val="single" w:sz="4" w:space="0" w:color="auto"/>
              <w:bottom w:val="single" w:sz="4" w:space="0" w:color="auto"/>
              <w:right w:val="single" w:sz="4" w:space="0" w:color="auto"/>
            </w:tcBorders>
          </w:tcPr>
          <w:p w:rsidR="002C0710" w:rsidRPr="001B767F" w:rsidRDefault="002C0710" w:rsidP="00270FE4">
            <w:pPr>
              <w:spacing w:after="0" w:line="240" w:lineRule="auto"/>
              <w:jc w:val="center"/>
              <w:rPr>
                <w:rFonts w:ascii="Times New Roman" w:hAnsi="Times New Roman" w:cs="Times New Roman"/>
                <w:sz w:val="24"/>
                <w:szCs w:val="24"/>
              </w:rPr>
            </w:pPr>
            <w:r w:rsidRPr="001B767F">
              <w:rPr>
                <w:rFonts w:ascii="Times New Roman" w:hAnsi="Times New Roman" w:cs="Times New Roman"/>
                <w:sz w:val="24"/>
                <w:szCs w:val="24"/>
              </w:rPr>
              <w:t>5</w:t>
            </w:r>
          </w:p>
        </w:tc>
        <w:tc>
          <w:tcPr>
            <w:tcW w:w="2267" w:type="pct"/>
            <w:tcBorders>
              <w:top w:val="single" w:sz="4" w:space="0" w:color="auto"/>
              <w:left w:val="single" w:sz="4" w:space="0" w:color="auto"/>
              <w:bottom w:val="single" w:sz="4" w:space="0" w:color="auto"/>
              <w:right w:val="single" w:sz="4" w:space="0" w:color="auto"/>
            </w:tcBorders>
          </w:tcPr>
          <w:p w:rsidR="002C0710" w:rsidRPr="001B767F" w:rsidRDefault="002C0710" w:rsidP="00270FE4">
            <w:pPr>
              <w:pStyle w:val="default0"/>
              <w:rPr>
                <w:rStyle w:val="default005f005fchar1char1"/>
                <w:rFonts w:eastAsia="Calibri"/>
              </w:rPr>
            </w:pPr>
            <w:r w:rsidRPr="001B767F">
              <w:rPr>
                <w:rStyle w:val="default005f005fchar1char1"/>
                <w:rFonts w:eastAsia="Calibri"/>
              </w:rPr>
              <w:t>Помещения (кабинеты, мастерские, студии) для занятий музыкой, хореографией и изобразительным искусством</w:t>
            </w:r>
          </w:p>
        </w:tc>
        <w:tc>
          <w:tcPr>
            <w:tcW w:w="1407" w:type="pct"/>
            <w:tcBorders>
              <w:top w:val="single" w:sz="4" w:space="0" w:color="auto"/>
              <w:left w:val="single" w:sz="4" w:space="0" w:color="auto"/>
              <w:bottom w:val="single" w:sz="4" w:space="0" w:color="auto"/>
              <w:right w:val="single" w:sz="4" w:space="0" w:color="auto"/>
            </w:tcBorders>
          </w:tcPr>
          <w:p w:rsidR="002C0710" w:rsidRPr="001B767F" w:rsidRDefault="00CA6295" w:rsidP="00CA62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1" w:type="pct"/>
            <w:tcBorders>
              <w:top w:val="single" w:sz="4" w:space="0" w:color="auto"/>
              <w:left w:val="single" w:sz="4" w:space="0" w:color="auto"/>
              <w:bottom w:val="single" w:sz="4" w:space="0" w:color="auto"/>
              <w:right w:val="single" w:sz="4" w:space="0" w:color="auto"/>
            </w:tcBorders>
            <w:vAlign w:val="center"/>
          </w:tcPr>
          <w:p w:rsidR="002C0710" w:rsidRPr="001B767F" w:rsidRDefault="005109A6"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5109A6" w:rsidRPr="001B767F" w:rsidTr="00024B14">
        <w:tc>
          <w:tcPr>
            <w:tcW w:w="355" w:type="pct"/>
            <w:tcBorders>
              <w:top w:val="single" w:sz="4" w:space="0" w:color="auto"/>
              <w:left w:val="single" w:sz="4" w:space="0" w:color="auto"/>
              <w:bottom w:val="single" w:sz="4" w:space="0" w:color="auto"/>
              <w:right w:val="single" w:sz="4" w:space="0" w:color="auto"/>
            </w:tcBorders>
          </w:tcPr>
          <w:p w:rsidR="005109A6" w:rsidRPr="001B767F" w:rsidRDefault="005109A6"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67" w:type="pct"/>
            <w:tcBorders>
              <w:top w:val="single" w:sz="4" w:space="0" w:color="auto"/>
              <w:left w:val="single" w:sz="4" w:space="0" w:color="auto"/>
              <w:bottom w:val="single" w:sz="4" w:space="0" w:color="auto"/>
              <w:right w:val="single" w:sz="4" w:space="0" w:color="auto"/>
            </w:tcBorders>
          </w:tcPr>
          <w:p w:rsidR="005109A6" w:rsidRPr="001B767F" w:rsidRDefault="005109A6" w:rsidP="00270FE4">
            <w:pPr>
              <w:pStyle w:val="default0"/>
              <w:rPr>
                <w:rStyle w:val="default005f005fchar1char1"/>
                <w:rFonts w:eastAsia="Calibri"/>
              </w:rPr>
            </w:pPr>
            <w:r>
              <w:rPr>
                <w:rFonts w:eastAsia="Calibri"/>
              </w:rPr>
              <w:t>Лингафонные кабинеты</w:t>
            </w:r>
          </w:p>
        </w:tc>
        <w:tc>
          <w:tcPr>
            <w:tcW w:w="1407" w:type="pct"/>
            <w:tcBorders>
              <w:top w:val="single" w:sz="4" w:space="0" w:color="auto"/>
              <w:left w:val="single" w:sz="4" w:space="0" w:color="auto"/>
              <w:bottom w:val="single" w:sz="4" w:space="0" w:color="auto"/>
              <w:right w:val="single" w:sz="4" w:space="0" w:color="auto"/>
            </w:tcBorders>
          </w:tcPr>
          <w:p w:rsidR="005109A6" w:rsidRPr="001B767F" w:rsidRDefault="00CA6295" w:rsidP="00CA62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1" w:type="pct"/>
            <w:tcBorders>
              <w:top w:val="single" w:sz="4" w:space="0" w:color="auto"/>
              <w:left w:val="single" w:sz="4" w:space="0" w:color="auto"/>
              <w:bottom w:val="single" w:sz="4" w:space="0" w:color="auto"/>
              <w:right w:val="single" w:sz="4" w:space="0" w:color="auto"/>
            </w:tcBorders>
            <w:vAlign w:val="center"/>
          </w:tcPr>
          <w:p w:rsidR="005109A6" w:rsidRPr="001B767F" w:rsidRDefault="005109A6"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5109A6" w:rsidRPr="001B767F" w:rsidTr="00024B14">
        <w:tc>
          <w:tcPr>
            <w:tcW w:w="355" w:type="pct"/>
            <w:tcBorders>
              <w:top w:val="single" w:sz="4" w:space="0" w:color="auto"/>
              <w:left w:val="single" w:sz="4" w:space="0" w:color="auto"/>
              <w:bottom w:val="single" w:sz="4" w:space="0" w:color="auto"/>
              <w:right w:val="single" w:sz="4" w:space="0" w:color="auto"/>
            </w:tcBorders>
          </w:tcPr>
          <w:p w:rsidR="005109A6" w:rsidRDefault="005109A6"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67" w:type="pct"/>
            <w:tcBorders>
              <w:top w:val="single" w:sz="4" w:space="0" w:color="auto"/>
              <w:left w:val="single" w:sz="4" w:space="0" w:color="auto"/>
              <w:bottom w:val="single" w:sz="4" w:space="0" w:color="auto"/>
              <w:right w:val="single" w:sz="4" w:space="0" w:color="auto"/>
            </w:tcBorders>
          </w:tcPr>
          <w:p w:rsidR="005109A6" w:rsidRDefault="005109A6" w:rsidP="00270FE4">
            <w:pPr>
              <w:pStyle w:val="default0"/>
              <w:rPr>
                <w:rFonts w:eastAsia="Calibri"/>
              </w:rPr>
            </w:pPr>
            <w:r>
              <w:rPr>
                <w:rFonts w:eastAsia="Calibri"/>
              </w:rPr>
              <w:t>И</w:t>
            </w:r>
            <w:r w:rsidRPr="005109A6">
              <w:rPr>
                <w:rFonts w:eastAsia="Calibri"/>
              </w:rPr>
              <w:t>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407" w:type="pct"/>
            <w:tcBorders>
              <w:top w:val="single" w:sz="4" w:space="0" w:color="auto"/>
              <w:left w:val="single" w:sz="4" w:space="0" w:color="auto"/>
              <w:bottom w:val="single" w:sz="4" w:space="0" w:color="auto"/>
              <w:right w:val="single" w:sz="4" w:space="0" w:color="auto"/>
            </w:tcBorders>
          </w:tcPr>
          <w:p w:rsidR="005109A6" w:rsidRPr="005109A6" w:rsidRDefault="005109A6" w:rsidP="005109A6">
            <w:pPr>
              <w:spacing w:after="0" w:line="240" w:lineRule="auto"/>
              <w:rPr>
                <w:rFonts w:ascii="Times New Roman" w:hAnsi="Times New Roman" w:cs="Times New Roman"/>
                <w:sz w:val="24"/>
                <w:szCs w:val="24"/>
              </w:rPr>
            </w:pPr>
            <w:r w:rsidRPr="005109A6">
              <w:rPr>
                <w:rFonts w:ascii="Times New Roman" w:hAnsi="Times New Roman" w:cs="Times New Roman"/>
                <w:sz w:val="24"/>
                <w:szCs w:val="24"/>
              </w:rPr>
              <w:t>Библиотека с читальным залом – 1</w:t>
            </w:r>
          </w:p>
          <w:p w:rsidR="005109A6" w:rsidRPr="001B767F" w:rsidRDefault="005109A6" w:rsidP="005109A6">
            <w:pPr>
              <w:spacing w:after="0" w:line="240" w:lineRule="auto"/>
              <w:rPr>
                <w:rFonts w:ascii="Times New Roman" w:hAnsi="Times New Roman" w:cs="Times New Roman"/>
                <w:sz w:val="24"/>
                <w:szCs w:val="24"/>
              </w:rPr>
            </w:pPr>
            <w:r w:rsidRPr="005109A6">
              <w:rPr>
                <w:rFonts w:ascii="Times New Roman" w:hAnsi="Times New Roman" w:cs="Times New Roman"/>
                <w:sz w:val="24"/>
                <w:szCs w:val="24"/>
              </w:rPr>
              <w:t>Музей - 1</w:t>
            </w:r>
          </w:p>
        </w:tc>
        <w:tc>
          <w:tcPr>
            <w:tcW w:w="971" w:type="pct"/>
            <w:tcBorders>
              <w:top w:val="single" w:sz="4" w:space="0" w:color="auto"/>
              <w:left w:val="single" w:sz="4" w:space="0" w:color="auto"/>
              <w:bottom w:val="single" w:sz="4" w:space="0" w:color="auto"/>
              <w:right w:val="single" w:sz="4" w:space="0" w:color="auto"/>
            </w:tcBorders>
            <w:vAlign w:val="center"/>
          </w:tcPr>
          <w:p w:rsidR="005109A6" w:rsidRDefault="005109A6" w:rsidP="00270FE4">
            <w:pPr>
              <w:spacing w:after="0" w:line="240" w:lineRule="auto"/>
              <w:jc w:val="center"/>
              <w:rPr>
                <w:rFonts w:ascii="Times New Roman" w:hAnsi="Times New Roman" w:cs="Times New Roman"/>
                <w:sz w:val="24"/>
                <w:szCs w:val="24"/>
              </w:rPr>
            </w:pPr>
            <w:r w:rsidRPr="005109A6">
              <w:rPr>
                <w:rFonts w:ascii="Times New Roman" w:hAnsi="Times New Roman" w:cs="Times New Roman"/>
                <w:sz w:val="24"/>
                <w:szCs w:val="24"/>
              </w:rPr>
              <w:sym w:font="Wingdings" w:char="F0FC"/>
            </w:r>
          </w:p>
        </w:tc>
      </w:tr>
      <w:tr w:rsidR="00524F87" w:rsidRPr="001B767F" w:rsidTr="00024B14">
        <w:tc>
          <w:tcPr>
            <w:tcW w:w="355" w:type="pct"/>
            <w:tcBorders>
              <w:top w:val="single" w:sz="4" w:space="0" w:color="auto"/>
              <w:left w:val="single" w:sz="4" w:space="0" w:color="auto"/>
              <w:bottom w:val="single" w:sz="4" w:space="0" w:color="auto"/>
              <w:right w:val="single" w:sz="4" w:space="0" w:color="auto"/>
            </w:tcBorders>
          </w:tcPr>
          <w:p w:rsidR="00524F87" w:rsidRPr="001B767F" w:rsidRDefault="006E1DD4"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67" w:type="pct"/>
            <w:tcBorders>
              <w:top w:val="single" w:sz="4" w:space="0" w:color="auto"/>
              <w:left w:val="single" w:sz="4" w:space="0" w:color="auto"/>
              <w:bottom w:val="single" w:sz="4" w:space="0" w:color="auto"/>
              <w:right w:val="single" w:sz="4" w:space="0" w:color="auto"/>
            </w:tcBorders>
          </w:tcPr>
          <w:p w:rsidR="00524F87" w:rsidRPr="001B767F" w:rsidRDefault="00CA6295" w:rsidP="00CA6295">
            <w:pPr>
              <w:pStyle w:val="default0"/>
              <w:rPr>
                <w:rStyle w:val="default005f005fchar1char1"/>
                <w:rFonts w:eastAsia="Calibri"/>
              </w:rPr>
            </w:pPr>
            <w:r>
              <w:rPr>
                <w:rFonts w:eastAsia="Calibri"/>
              </w:rPr>
              <w:t>А</w:t>
            </w:r>
            <w:r w:rsidRPr="00CA6295">
              <w:rPr>
                <w:rFonts w:eastAsia="Calibri"/>
              </w:rPr>
              <w:t>ктовы</w:t>
            </w:r>
            <w:r>
              <w:rPr>
                <w:rFonts w:eastAsia="Calibri"/>
              </w:rPr>
              <w:t xml:space="preserve">й </w:t>
            </w:r>
            <w:r w:rsidRPr="00CA6295">
              <w:rPr>
                <w:rFonts w:eastAsia="Calibri"/>
              </w:rPr>
              <w:t xml:space="preserve"> и хореографически</w:t>
            </w:r>
            <w:r>
              <w:rPr>
                <w:rFonts w:eastAsia="Calibri"/>
              </w:rPr>
              <w:t>й</w:t>
            </w:r>
            <w:r w:rsidRPr="00CA6295">
              <w:rPr>
                <w:rFonts w:eastAsia="Calibri"/>
              </w:rPr>
              <w:t xml:space="preserve"> зал</w:t>
            </w:r>
          </w:p>
        </w:tc>
        <w:tc>
          <w:tcPr>
            <w:tcW w:w="1407" w:type="pct"/>
            <w:tcBorders>
              <w:top w:val="single" w:sz="4" w:space="0" w:color="auto"/>
              <w:left w:val="single" w:sz="4" w:space="0" w:color="auto"/>
              <w:bottom w:val="single" w:sz="4" w:space="0" w:color="auto"/>
              <w:right w:val="single" w:sz="4" w:space="0" w:color="auto"/>
            </w:tcBorders>
          </w:tcPr>
          <w:p w:rsidR="00524F87" w:rsidRPr="001B767F" w:rsidRDefault="006E1DD4" w:rsidP="006E1D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1" w:type="pct"/>
            <w:tcBorders>
              <w:top w:val="single" w:sz="4" w:space="0" w:color="auto"/>
              <w:left w:val="single" w:sz="4" w:space="0" w:color="auto"/>
              <w:bottom w:val="single" w:sz="4" w:space="0" w:color="auto"/>
              <w:right w:val="single" w:sz="4" w:space="0" w:color="auto"/>
            </w:tcBorders>
            <w:vAlign w:val="center"/>
          </w:tcPr>
          <w:p w:rsidR="00524F87" w:rsidRPr="001B767F" w:rsidRDefault="00524F87" w:rsidP="00270FE4">
            <w:pPr>
              <w:spacing w:after="0" w:line="240" w:lineRule="auto"/>
              <w:jc w:val="center"/>
              <w:rPr>
                <w:rFonts w:ascii="Times New Roman" w:hAnsi="Times New Roman" w:cs="Times New Roman"/>
                <w:sz w:val="24"/>
                <w:szCs w:val="24"/>
              </w:rPr>
            </w:pPr>
            <w:r w:rsidRPr="00524F87">
              <w:rPr>
                <w:rFonts w:ascii="Times New Roman" w:hAnsi="Times New Roman" w:cs="Times New Roman"/>
                <w:sz w:val="24"/>
                <w:szCs w:val="24"/>
              </w:rPr>
              <w:sym w:font="Wingdings" w:char="F0FC"/>
            </w:r>
          </w:p>
        </w:tc>
      </w:tr>
      <w:tr w:rsidR="00524F87" w:rsidRPr="001B767F" w:rsidTr="00024B14">
        <w:tc>
          <w:tcPr>
            <w:tcW w:w="355" w:type="pct"/>
            <w:tcBorders>
              <w:top w:val="single" w:sz="4" w:space="0" w:color="auto"/>
              <w:left w:val="single" w:sz="4" w:space="0" w:color="auto"/>
              <w:bottom w:val="single" w:sz="4" w:space="0" w:color="auto"/>
              <w:right w:val="single" w:sz="4" w:space="0" w:color="auto"/>
            </w:tcBorders>
          </w:tcPr>
          <w:p w:rsidR="00524F87" w:rsidRDefault="00125EFE"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67" w:type="pct"/>
            <w:tcBorders>
              <w:top w:val="single" w:sz="4" w:space="0" w:color="auto"/>
              <w:left w:val="single" w:sz="4" w:space="0" w:color="auto"/>
              <w:bottom w:val="single" w:sz="4" w:space="0" w:color="auto"/>
              <w:right w:val="single" w:sz="4" w:space="0" w:color="auto"/>
            </w:tcBorders>
          </w:tcPr>
          <w:p w:rsidR="00524F87" w:rsidRPr="00524F87" w:rsidRDefault="00524F87" w:rsidP="00524F87">
            <w:pPr>
              <w:pStyle w:val="default0"/>
              <w:rPr>
                <w:rFonts w:eastAsia="Calibri"/>
              </w:rPr>
            </w:pPr>
            <w:r>
              <w:rPr>
                <w:rFonts w:eastAsia="Calibri"/>
              </w:rPr>
              <w:t>С</w:t>
            </w:r>
            <w:r w:rsidRPr="00524F87">
              <w:rPr>
                <w:rFonts w:eastAsia="Calibri"/>
              </w:rPr>
              <w:t>портивные комплексы, залы, бассейны, стадионы, спортивные площадки, тиры, оснащённые игровым, спортивным оборудованием и инвентарём;</w:t>
            </w:r>
          </w:p>
          <w:p w:rsidR="00524F87" w:rsidRDefault="00524F87" w:rsidP="00270FE4">
            <w:pPr>
              <w:pStyle w:val="default0"/>
              <w:rPr>
                <w:rFonts w:eastAsia="Calibri"/>
              </w:rPr>
            </w:pPr>
          </w:p>
        </w:tc>
        <w:tc>
          <w:tcPr>
            <w:tcW w:w="1407" w:type="pct"/>
            <w:tcBorders>
              <w:top w:val="single" w:sz="4" w:space="0" w:color="auto"/>
              <w:left w:val="single" w:sz="4" w:space="0" w:color="auto"/>
              <w:bottom w:val="single" w:sz="4" w:space="0" w:color="auto"/>
              <w:right w:val="single" w:sz="4" w:space="0" w:color="auto"/>
            </w:tcBorders>
          </w:tcPr>
          <w:p w:rsidR="00524F87" w:rsidRPr="001B767F" w:rsidRDefault="00524F87" w:rsidP="009B359C">
            <w:pPr>
              <w:spacing w:after="0" w:line="240" w:lineRule="auto"/>
              <w:rPr>
                <w:rFonts w:ascii="Times New Roman" w:hAnsi="Times New Roman" w:cs="Times New Roman"/>
                <w:sz w:val="24"/>
                <w:szCs w:val="24"/>
              </w:rPr>
            </w:pPr>
            <w:r w:rsidRPr="00524F87">
              <w:rPr>
                <w:rFonts w:ascii="Times New Roman" w:hAnsi="Times New Roman" w:cs="Times New Roman"/>
                <w:sz w:val="24"/>
                <w:szCs w:val="24"/>
              </w:rPr>
              <w:t>Спортивны</w:t>
            </w:r>
            <w:r>
              <w:rPr>
                <w:rFonts w:ascii="Times New Roman" w:hAnsi="Times New Roman" w:cs="Times New Roman"/>
                <w:sz w:val="24"/>
                <w:szCs w:val="24"/>
              </w:rPr>
              <w:t>й</w:t>
            </w:r>
            <w:r w:rsidRPr="00524F87">
              <w:rPr>
                <w:rFonts w:ascii="Times New Roman" w:hAnsi="Times New Roman" w:cs="Times New Roman"/>
                <w:sz w:val="24"/>
                <w:szCs w:val="24"/>
              </w:rPr>
              <w:t xml:space="preserve"> зал</w:t>
            </w:r>
            <w:r w:rsidR="009B359C">
              <w:rPr>
                <w:rFonts w:ascii="Times New Roman" w:hAnsi="Times New Roman" w:cs="Times New Roman"/>
                <w:sz w:val="24"/>
                <w:szCs w:val="24"/>
              </w:rPr>
              <w:t xml:space="preserve"> -1</w:t>
            </w:r>
          </w:p>
        </w:tc>
        <w:tc>
          <w:tcPr>
            <w:tcW w:w="971" w:type="pct"/>
            <w:tcBorders>
              <w:top w:val="single" w:sz="4" w:space="0" w:color="auto"/>
              <w:left w:val="single" w:sz="4" w:space="0" w:color="auto"/>
              <w:bottom w:val="single" w:sz="4" w:space="0" w:color="auto"/>
              <w:right w:val="single" w:sz="4" w:space="0" w:color="auto"/>
            </w:tcBorders>
            <w:vAlign w:val="center"/>
          </w:tcPr>
          <w:p w:rsidR="00524F87" w:rsidRPr="00524F87" w:rsidRDefault="009B359C" w:rsidP="009B359C">
            <w:pPr>
              <w:jc w:val="center"/>
              <w:rPr>
                <w:rFonts w:ascii="Times New Roman" w:hAnsi="Times New Roman" w:cs="Times New Roman"/>
                <w:sz w:val="24"/>
                <w:szCs w:val="24"/>
              </w:rPr>
            </w:pPr>
            <w:r>
              <w:rPr>
                <w:rFonts w:ascii="Times New Roman" w:hAnsi="Times New Roman" w:cs="Times New Roman"/>
                <w:sz w:val="24"/>
                <w:szCs w:val="24"/>
              </w:rPr>
              <w:t>Б</w:t>
            </w:r>
            <w:r w:rsidRPr="009B359C">
              <w:rPr>
                <w:rFonts w:ascii="Times New Roman" w:hAnsi="Times New Roman" w:cs="Times New Roman"/>
                <w:sz w:val="24"/>
                <w:szCs w:val="24"/>
              </w:rPr>
              <w:t>ассейн</w:t>
            </w:r>
            <w:r>
              <w:rPr>
                <w:rFonts w:ascii="Times New Roman" w:hAnsi="Times New Roman" w:cs="Times New Roman"/>
                <w:sz w:val="24"/>
                <w:szCs w:val="24"/>
              </w:rPr>
              <w:t>,</w:t>
            </w:r>
            <w:r w:rsidRPr="009B359C">
              <w:rPr>
                <w:rFonts w:ascii="Times New Roman" w:eastAsia="Calibri" w:hAnsi="Times New Roman" w:cs="Times New Roman"/>
              </w:rPr>
              <w:t xml:space="preserve"> </w:t>
            </w:r>
            <w:r w:rsidRPr="009B359C">
              <w:rPr>
                <w:rFonts w:ascii="Times New Roman" w:hAnsi="Times New Roman" w:cs="Times New Roman"/>
              </w:rPr>
              <w:t>спортивн</w:t>
            </w:r>
            <w:r>
              <w:rPr>
                <w:rFonts w:ascii="Times New Roman" w:hAnsi="Times New Roman" w:cs="Times New Roman"/>
              </w:rPr>
              <w:t>ая</w:t>
            </w:r>
            <w:r w:rsidRPr="009B359C">
              <w:rPr>
                <w:rFonts w:ascii="Times New Roman" w:hAnsi="Times New Roman" w:cs="Times New Roman"/>
              </w:rPr>
              <w:t xml:space="preserve"> площадк</w:t>
            </w:r>
            <w:r>
              <w:rPr>
                <w:rFonts w:ascii="Times New Roman" w:hAnsi="Times New Roman" w:cs="Times New Roman"/>
              </w:rPr>
              <w:t>а</w:t>
            </w:r>
            <w:r w:rsidRPr="009B359C">
              <w:rPr>
                <w:rFonts w:ascii="Times New Roman" w:hAnsi="Times New Roman" w:cs="Times New Roman"/>
              </w:rPr>
              <w:t>, тир</w:t>
            </w:r>
            <w:r>
              <w:rPr>
                <w:rFonts w:ascii="Times New Roman" w:hAnsi="Times New Roman" w:cs="Times New Roman"/>
              </w:rPr>
              <w:t>.</w:t>
            </w:r>
          </w:p>
        </w:tc>
      </w:tr>
      <w:tr w:rsidR="00125EFE" w:rsidRPr="001B767F" w:rsidTr="00024B14">
        <w:tc>
          <w:tcPr>
            <w:tcW w:w="355" w:type="pct"/>
            <w:tcBorders>
              <w:top w:val="single" w:sz="4" w:space="0" w:color="auto"/>
              <w:left w:val="single" w:sz="4" w:space="0" w:color="auto"/>
              <w:bottom w:val="single" w:sz="4" w:space="0" w:color="auto"/>
              <w:right w:val="single" w:sz="4" w:space="0" w:color="auto"/>
            </w:tcBorders>
          </w:tcPr>
          <w:p w:rsidR="00125EFE" w:rsidRDefault="00125EFE"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67" w:type="pct"/>
            <w:tcBorders>
              <w:top w:val="single" w:sz="4" w:space="0" w:color="auto"/>
              <w:left w:val="single" w:sz="4" w:space="0" w:color="auto"/>
              <w:bottom w:val="single" w:sz="4" w:space="0" w:color="auto"/>
              <w:right w:val="single" w:sz="4" w:space="0" w:color="auto"/>
            </w:tcBorders>
          </w:tcPr>
          <w:p w:rsidR="00125EFE" w:rsidRDefault="00125EFE" w:rsidP="00524F87">
            <w:pPr>
              <w:pStyle w:val="default0"/>
              <w:rPr>
                <w:rFonts w:eastAsia="Calibri"/>
              </w:rPr>
            </w:pPr>
            <w:r>
              <w:rPr>
                <w:rFonts w:eastAsia="Calibri"/>
              </w:rPr>
              <w:t>Автогородок</w:t>
            </w:r>
          </w:p>
        </w:tc>
        <w:tc>
          <w:tcPr>
            <w:tcW w:w="1407" w:type="pct"/>
            <w:tcBorders>
              <w:top w:val="single" w:sz="4" w:space="0" w:color="auto"/>
              <w:left w:val="single" w:sz="4" w:space="0" w:color="auto"/>
              <w:bottom w:val="single" w:sz="4" w:space="0" w:color="auto"/>
              <w:right w:val="single" w:sz="4" w:space="0" w:color="auto"/>
            </w:tcBorders>
          </w:tcPr>
          <w:p w:rsidR="00125EFE" w:rsidRPr="00524F87" w:rsidRDefault="00125EFE" w:rsidP="00125E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1" w:type="pct"/>
            <w:tcBorders>
              <w:top w:val="single" w:sz="4" w:space="0" w:color="auto"/>
              <w:left w:val="single" w:sz="4" w:space="0" w:color="auto"/>
              <w:bottom w:val="single" w:sz="4" w:space="0" w:color="auto"/>
              <w:right w:val="single" w:sz="4" w:space="0" w:color="auto"/>
            </w:tcBorders>
            <w:vAlign w:val="center"/>
          </w:tcPr>
          <w:p w:rsidR="00125EFE" w:rsidRDefault="00125EFE" w:rsidP="009B359C">
            <w:pPr>
              <w:jc w:val="center"/>
              <w:rPr>
                <w:rFonts w:ascii="Times New Roman" w:hAnsi="Times New Roman" w:cs="Times New Roman"/>
                <w:sz w:val="24"/>
                <w:szCs w:val="24"/>
              </w:rPr>
            </w:pPr>
            <w:r w:rsidRPr="00125EFE">
              <w:rPr>
                <w:rFonts w:ascii="Times New Roman" w:hAnsi="Times New Roman" w:cs="Times New Roman"/>
                <w:sz w:val="24"/>
                <w:szCs w:val="24"/>
              </w:rPr>
              <w:sym w:font="Wingdings" w:char="F0FC"/>
            </w:r>
          </w:p>
        </w:tc>
      </w:tr>
      <w:tr w:rsidR="00125EFE" w:rsidRPr="001B767F" w:rsidTr="00024B14">
        <w:tc>
          <w:tcPr>
            <w:tcW w:w="355" w:type="pct"/>
            <w:tcBorders>
              <w:top w:val="single" w:sz="4" w:space="0" w:color="auto"/>
              <w:left w:val="single" w:sz="4" w:space="0" w:color="auto"/>
              <w:bottom w:val="single" w:sz="4" w:space="0" w:color="auto"/>
              <w:right w:val="single" w:sz="4" w:space="0" w:color="auto"/>
            </w:tcBorders>
          </w:tcPr>
          <w:p w:rsidR="00125EFE" w:rsidRDefault="00125EFE"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67" w:type="pct"/>
            <w:tcBorders>
              <w:top w:val="single" w:sz="4" w:space="0" w:color="auto"/>
              <w:left w:val="single" w:sz="4" w:space="0" w:color="auto"/>
              <w:bottom w:val="single" w:sz="4" w:space="0" w:color="auto"/>
              <w:right w:val="single" w:sz="4" w:space="0" w:color="auto"/>
            </w:tcBorders>
          </w:tcPr>
          <w:p w:rsidR="00125EFE" w:rsidRDefault="00125EFE" w:rsidP="00524F87">
            <w:pPr>
              <w:pStyle w:val="default0"/>
              <w:rPr>
                <w:rFonts w:eastAsia="Calibri"/>
              </w:rPr>
            </w:pPr>
            <w:r>
              <w:rPr>
                <w:rFonts w:eastAsia="Calibri"/>
              </w:rPr>
              <w:t>П</w:t>
            </w:r>
            <w:r w:rsidRPr="00125EFE">
              <w:rPr>
                <w:rFonts w:eastAsia="Calibri"/>
              </w:rPr>
              <w:t>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407" w:type="pct"/>
            <w:tcBorders>
              <w:top w:val="single" w:sz="4" w:space="0" w:color="auto"/>
              <w:left w:val="single" w:sz="4" w:space="0" w:color="auto"/>
              <w:bottom w:val="single" w:sz="4" w:space="0" w:color="auto"/>
              <w:right w:val="single" w:sz="4" w:space="0" w:color="auto"/>
            </w:tcBorders>
          </w:tcPr>
          <w:p w:rsidR="00125EFE" w:rsidRDefault="00125EFE" w:rsidP="00125EFE">
            <w:pPr>
              <w:spacing w:after="0" w:line="240" w:lineRule="auto"/>
              <w:rPr>
                <w:rFonts w:ascii="Times New Roman" w:hAnsi="Times New Roman" w:cs="Times New Roman"/>
                <w:sz w:val="24"/>
                <w:szCs w:val="24"/>
              </w:rPr>
            </w:pPr>
            <w:r>
              <w:rPr>
                <w:rFonts w:ascii="Times New Roman" w:hAnsi="Times New Roman" w:cs="Times New Roman"/>
                <w:sz w:val="24"/>
                <w:szCs w:val="24"/>
              </w:rPr>
              <w:t>Буфет – раздаток, столовая</w:t>
            </w:r>
          </w:p>
        </w:tc>
        <w:tc>
          <w:tcPr>
            <w:tcW w:w="971" w:type="pct"/>
            <w:tcBorders>
              <w:top w:val="single" w:sz="4" w:space="0" w:color="auto"/>
              <w:left w:val="single" w:sz="4" w:space="0" w:color="auto"/>
              <w:bottom w:val="single" w:sz="4" w:space="0" w:color="auto"/>
              <w:right w:val="single" w:sz="4" w:space="0" w:color="auto"/>
            </w:tcBorders>
            <w:vAlign w:val="center"/>
          </w:tcPr>
          <w:p w:rsidR="00125EFE" w:rsidRPr="00125EFE" w:rsidRDefault="00125EFE" w:rsidP="009B359C">
            <w:pPr>
              <w:jc w:val="center"/>
              <w:rPr>
                <w:rFonts w:ascii="Times New Roman" w:hAnsi="Times New Roman" w:cs="Times New Roman"/>
                <w:sz w:val="24"/>
                <w:szCs w:val="24"/>
              </w:rPr>
            </w:pPr>
            <w:r w:rsidRPr="00125EFE">
              <w:rPr>
                <w:rFonts w:ascii="Times New Roman" w:hAnsi="Times New Roman" w:cs="Times New Roman"/>
                <w:sz w:val="24"/>
                <w:szCs w:val="24"/>
              </w:rPr>
              <w:sym w:font="Wingdings" w:char="F0FC"/>
            </w:r>
          </w:p>
        </w:tc>
      </w:tr>
      <w:tr w:rsidR="00125EFE" w:rsidRPr="001B767F" w:rsidTr="00024B14">
        <w:tc>
          <w:tcPr>
            <w:tcW w:w="355" w:type="pct"/>
            <w:tcBorders>
              <w:top w:val="single" w:sz="4" w:space="0" w:color="auto"/>
              <w:left w:val="single" w:sz="4" w:space="0" w:color="auto"/>
              <w:bottom w:val="single" w:sz="4" w:space="0" w:color="auto"/>
              <w:right w:val="single" w:sz="4" w:space="0" w:color="auto"/>
            </w:tcBorders>
          </w:tcPr>
          <w:p w:rsidR="00125EFE" w:rsidRDefault="00125EFE"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7" w:type="pct"/>
            <w:tcBorders>
              <w:top w:val="single" w:sz="4" w:space="0" w:color="auto"/>
              <w:left w:val="single" w:sz="4" w:space="0" w:color="auto"/>
              <w:bottom w:val="single" w:sz="4" w:space="0" w:color="auto"/>
              <w:right w:val="single" w:sz="4" w:space="0" w:color="auto"/>
            </w:tcBorders>
          </w:tcPr>
          <w:p w:rsidR="00125EFE" w:rsidRDefault="00125EFE" w:rsidP="00524F87">
            <w:pPr>
              <w:pStyle w:val="default0"/>
              <w:rPr>
                <w:rFonts w:eastAsia="Calibri"/>
              </w:rPr>
            </w:pPr>
            <w:r>
              <w:rPr>
                <w:rFonts w:eastAsia="Calibri"/>
              </w:rPr>
              <w:t>П</w:t>
            </w:r>
            <w:r w:rsidRPr="00125EFE">
              <w:rPr>
                <w:rFonts w:eastAsia="Calibri"/>
              </w:rPr>
              <w:t>омещения для медицинского персонала</w:t>
            </w:r>
          </w:p>
        </w:tc>
        <w:tc>
          <w:tcPr>
            <w:tcW w:w="1407" w:type="pct"/>
            <w:tcBorders>
              <w:top w:val="single" w:sz="4" w:space="0" w:color="auto"/>
              <w:left w:val="single" w:sz="4" w:space="0" w:color="auto"/>
              <w:bottom w:val="single" w:sz="4" w:space="0" w:color="auto"/>
              <w:right w:val="single" w:sz="4" w:space="0" w:color="auto"/>
            </w:tcBorders>
          </w:tcPr>
          <w:p w:rsidR="00125EFE" w:rsidRDefault="00125EFE" w:rsidP="00125EFE">
            <w:pPr>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Медицинский и процедурный кабинеты</w:t>
            </w:r>
          </w:p>
        </w:tc>
        <w:tc>
          <w:tcPr>
            <w:tcW w:w="971" w:type="pct"/>
            <w:tcBorders>
              <w:top w:val="single" w:sz="4" w:space="0" w:color="auto"/>
              <w:left w:val="single" w:sz="4" w:space="0" w:color="auto"/>
              <w:bottom w:val="single" w:sz="4" w:space="0" w:color="auto"/>
              <w:right w:val="single" w:sz="4" w:space="0" w:color="auto"/>
            </w:tcBorders>
            <w:vAlign w:val="center"/>
          </w:tcPr>
          <w:p w:rsidR="00125EFE" w:rsidRPr="00125EFE" w:rsidRDefault="00125EFE" w:rsidP="009B359C">
            <w:pPr>
              <w:jc w:val="center"/>
              <w:rPr>
                <w:rFonts w:ascii="Times New Roman" w:hAnsi="Times New Roman" w:cs="Times New Roman"/>
                <w:sz w:val="24"/>
                <w:szCs w:val="24"/>
              </w:rPr>
            </w:pPr>
            <w:r>
              <w:rPr>
                <w:rFonts w:ascii="Times New Roman" w:hAnsi="Times New Roman" w:cs="Times New Roman"/>
                <w:sz w:val="24"/>
                <w:szCs w:val="24"/>
              </w:rPr>
              <w:t>-</w:t>
            </w:r>
          </w:p>
        </w:tc>
      </w:tr>
      <w:tr w:rsidR="00125EFE" w:rsidRPr="001B767F" w:rsidTr="00024B14">
        <w:tc>
          <w:tcPr>
            <w:tcW w:w="355" w:type="pct"/>
            <w:tcBorders>
              <w:top w:val="single" w:sz="4" w:space="0" w:color="auto"/>
              <w:left w:val="single" w:sz="4" w:space="0" w:color="auto"/>
              <w:bottom w:val="single" w:sz="4" w:space="0" w:color="auto"/>
              <w:right w:val="single" w:sz="4" w:space="0" w:color="auto"/>
            </w:tcBorders>
          </w:tcPr>
          <w:p w:rsidR="00125EFE" w:rsidRDefault="00125EFE"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67" w:type="pct"/>
            <w:tcBorders>
              <w:top w:val="single" w:sz="4" w:space="0" w:color="auto"/>
              <w:left w:val="single" w:sz="4" w:space="0" w:color="auto"/>
              <w:bottom w:val="single" w:sz="4" w:space="0" w:color="auto"/>
              <w:right w:val="single" w:sz="4" w:space="0" w:color="auto"/>
            </w:tcBorders>
          </w:tcPr>
          <w:p w:rsidR="00125EFE" w:rsidRDefault="00125EFE" w:rsidP="00524F87">
            <w:pPr>
              <w:pStyle w:val="default0"/>
              <w:rPr>
                <w:rFonts w:eastAsia="Calibri"/>
              </w:rPr>
            </w:pPr>
            <w:r>
              <w:rPr>
                <w:rFonts w:eastAsia="Calibri"/>
              </w:rPr>
              <w:t>А</w:t>
            </w:r>
            <w:r w:rsidRPr="00125EFE">
              <w:rPr>
                <w:rFonts w:eastAsia="Calibri"/>
              </w:rPr>
              <w:t>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407" w:type="pct"/>
            <w:tcBorders>
              <w:top w:val="single" w:sz="4" w:space="0" w:color="auto"/>
              <w:left w:val="single" w:sz="4" w:space="0" w:color="auto"/>
              <w:bottom w:val="single" w:sz="4" w:space="0" w:color="auto"/>
              <w:right w:val="single" w:sz="4" w:space="0" w:color="auto"/>
            </w:tcBorders>
          </w:tcPr>
          <w:p w:rsidR="00125EFE" w:rsidRDefault="00125EFE" w:rsidP="00125EFE">
            <w:pPr>
              <w:spacing w:after="0" w:line="240" w:lineRule="auto"/>
              <w:rPr>
                <w:rFonts w:ascii="Times New Roman" w:hAnsi="Times New Roman" w:cs="Times New Roman"/>
                <w:sz w:val="24"/>
                <w:szCs w:val="24"/>
              </w:rPr>
            </w:pPr>
          </w:p>
        </w:tc>
        <w:tc>
          <w:tcPr>
            <w:tcW w:w="971" w:type="pct"/>
            <w:tcBorders>
              <w:top w:val="single" w:sz="4" w:space="0" w:color="auto"/>
              <w:left w:val="single" w:sz="4" w:space="0" w:color="auto"/>
              <w:bottom w:val="single" w:sz="4" w:space="0" w:color="auto"/>
              <w:right w:val="single" w:sz="4" w:space="0" w:color="auto"/>
            </w:tcBorders>
            <w:vAlign w:val="center"/>
          </w:tcPr>
          <w:p w:rsidR="00125EFE" w:rsidRDefault="00125EFE" w:rsidP="009B359C">
            <w:pPr>
              <w:jc w:val="center"/>
              <w:rPr>
                <w:rFonts w:ascii="Times New Roman" w:hAnsi="Times New Roman" w:cs="Times New Roman"/>
                <w:sz w:val="24"/>
                <w:szCs w:val="24"/>
              </w:rPr>
            </w:pPr>
            <w:r w:rsidRPr="00125EFE">
              <w:rPr>
                <w:rFonts w:ascii="Times New Roman" w:hAnsi="Times New Roman" w:cs="Times New Roman"/>
                <w:sz w:val="24"/>
                <w:szCs w:val="24"/>
              </w:rPr>
              <w:sym w:font="Wingdings" w:char="F0FC"/>
            </w:r>
          </w:p>
        </w:tc>
      </w:tr>
      <w:tr w:rsidR="00125EFE" w:rsidRPr="001B767F" w:rsidTr="00024B14">
        <w:tc>
          <w:tcPr>
            <w:tcW w:w="355" w:type="pct"/>
            <w:tcBorders>
              <w:top w:val="single" w:sz="4" w:space="0" w:color="auto"/>
              <w:left w:val="single" w:sz="4" w:space="0" w:color="auto"/>
              <w:bottom w:val="single" w:sz="4" w:space="0" w:color="auto"/>
              <w:right w:val="single" w:sz="4" w:space="0" w:color="auto"/>
            </w:tcBorders>
          </w:tcPr>
          <w:p w:rsidR="00125EFE" w:rsidRDefault="00125EFE"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67" w:type="pct"/>
            <w:tcBorders>
              <w:top w:val="single" w:sz="4" w:space="0" w:color="auto"/>
              <w:left w:val="single" w:sz="4" w:space="0" w:color="auto"/>
              <w:bottom w:val="single" w:sz="4" w:space="0" w:color="auto"/>
              <w:right w:val="single" w:sz="4" w:space="0" w:color="auto"/>
            </w:tcBorders>
          </w:tcPr>
          <w:p w:rsidR="00125EFE" w:rsidRDefault="00125EFE" w:rsidP="00524F87">
            <w:pPr>
              <w:pStyle w:val="default0"/>
              <w:rPr>
                <w:rFonts w:eastAsia="Calibri"/>
              </w:rPr>
            </w:pPr>
            <w:r>
              <w:rPr>
                <w:rFonts w:eastAsia="Calibri"/>
              </w:rPr>
              <w:t>Г</w:t>
            </w:r>
            <w:r w:rsidR="00553D50">
              <w:rPr>
                <w:rFonts w:eastAsia="Calibri"/>
              </w:rPr>
              <w:t>ардероб</w:t>
            </w:r>
          </w:p>
        </w:tc>
        <w:tc>
          <w:tcPr>
            <w:tcW w:w="1407" w:type="pct"/>
            <w:tcBorders>
              <w:top w:val="single" w:sz="4" w:space="0" w:color="auto"/>
              <w:left w:val="single" w:sz="4" w:space="0" w:color="auto"/>
              <w:bottom w:val="single" w:sz="4" w:space="0" w:color="auto"/>
              <w:right w:val="single" w:sz="4" w:space="0" w:color="auto"/>
            </w:tcBorders>
          </w:tcPr>
          <w:p w:rsidR="00125EFE" w:rsidRDefault="00125EFE" w:rsidP="00125EFE">
            <w:pPr>
              <w:spacing w:after="0" w:line="240" w:lineRule="auto"/>
              <w:rPr>
                <w:rFonts w:ascii="Times New Roman" w:hAnsi="Times New Roman" w:cs="Times New Roman"/>
                <w:sz w:val="24"/>
                <w:szCs w:val="24"/>
              </w:rPr>
            </w:pPr>
            <w:r>
              <w:rPr>
                <w:rFonts w:ascii="Times New Roman" w:hAnsi="Times New Roman" w:cs="Times New Roman"/>
                <w:sz w:val="24"/>
                <w:szCs w:val="24"/>
              </w:rPr>
              <w:t>Имеется 1</w:t>
            </w:r>
          </w:p>
        </w:tc>
        <w:tc>
          <w:tcPr>
            <w:tcW w:w="971" w:type="pct"/>
            <w:tcBorders>
              <w:top w:val="single" w:sz="4" w:space="0" w:color="auto"/>
              <w:left w:val="single" w:sz="4" w:space="0" w:color="auto"/>
              <w:bottom w:val="single" w:sz="4" w:space="0" w:color="auto"/>
              <w:right w:val="single" w:sz="4" w:space="0" w:color="auto"/>
            </w:tcBorders>
            <w:vAlign w:val="center"/>
          </w:tcPr>
          <w:p w:rsidR="00125EFE" w:rsidRPr="00125EFE" w:rsidRDefault="00125EFE" w:rsidP="009B359C">
            <w:pPr>
              <w:jc w:val="center"/>
              <w:rPr>
                <w:rFonts w:ascii="Times New Roman" w:hAnsi="Times New Roman" w:cs="Times New Roman"/>
                <w:sz w:val="24"/>
                <w:szCs w:val="24"/>
              </w:rPr>
            </w:pPr>
            <w:r w:rsidRPr="00125EFE">
              <w:rPr>
                <w:rFonts w:ascii="Times New Roman" w:hAnsi="Times New Roman" w:cs="Times New Roman"/>
                <w:sz w:val="24"/>
                <w:szCs w:val="24"/>
              </w:rPr>
              <w:sym w:font="Wingdings" w:char="F0FC"/>
            </w:r>
          </w:p>
        </w:tc>
      </w:tr>
      <w:tr w:rsidR="00553D50" w:rsidRPr="001B767F" w:rsidTr="00024B14">
        <w:tc>
          <w:tcPr>
            <w:tcW w:w="355" w:type="pct"/>
            <w:tcBorders>
              <w:top w:val="single" w:sz="4" w:space="0" w:color="auto"/>
              <w:left w:val="single" w:sz="4" w:space="0" w:color="auto"/>
              <w:bottom w:val="single" w:sz="4" w:space="0" w:color="auto"/>
              <w:right w:val="single" w:sz="4" w:space="0" w:color="auto"/>
            </w:tcBorders>
          </w:tcPr>
          <w:p w:rsidR="00553D50" w:rsidRDefault="00553D50"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7" w:type="pct"/>
            <w:tcBorders>
              <w:top w:val="single" w:sz="4" w:space="0" w:color="auto"/>
              <w:left w:val="single" w:sz="4" w:space="0" w:color="auto"/>
              <w:bottom w:val="single" w:sz="4" w:space="0" w:color="auto"/>
              <w:right w:val="single" w:sz="4" w:space="0" w:color="auto"/>
            </w:tcBorders>
          </w:tcPr>
          <w:p w:rsidR="00553D50" w:rsidRDefault="00553D50" w:rsidP="00524F87">
            <w:pPr>
              <w:pStyle w:val="default0"/>
              <w:rPr>
                <w:rFonts w:eastAsia="Calibri"/>
              </w:rPr>
            </w:pPr>
            <w:r>
              <w:rPr>
                <w:rFonts w:eastAsia="Calibri"/>
              </w:rPr>
              <w:t>С</w:t>
            </w:r>
            <w:r w:rsidRPr="00553D50">
              <w:rPr>
                <w:rFonts w:eastAsia="Calibri"/>
              </w:rPr>
              <w:t>анузлы, места личной гигиены;</w:t>
            </w:r>
          </w:p>
        </w:tc>
        <w:tc>
          <w:tcPr>
            <w:tcW w:w="1407" w:type="pct"/>
            <w:tcBorders>
              <w:top w:val="single" w:sz="4" w:space="0" w:color="auto"/>
              <w:left w:val="single" w:sz="4" w:space="0" w:color="auto"/>
              <w:bottom w:val="single" w:sz="4" w:space="0" w:color="auto"/>
              <w:right w:val="single" w:sz="4" w:space="0" w:color="auto"/>
            </w:tcBorders>
          </w:tcPr>
          <w:p w:rsidR="00553D50" w:rsidRDefault="00553D50" w:rsidP="00125EFE">
            <w:pPr>
              <w:spacing w:after="0" w:line="240" w:lineRule="auto"/>
              <w:rPr>
                <w:rFonts w:ascii="Times New Roman" w:hAnsi="Times New Roman" w:cs="Times New Roman"/>
                <w:sz w:val="24"/>
                <w:szCs w:val="24"/>
              </w:rPr>
            </w:pPr>
            <w:r>
              <w:rPr>
                <w:rFonts w:ascii="Times New Roman" w:hAnsi="Times New Roman" w:cs="Times New Roman"/>
                <w:sz w:val="24"/>
                <w:szCs w:val="24"/>
              </w:rPr>
              <w:t>Имеются -3</w:t>
            </w:r>
          </w:p>
        </w:tc>
        <w:tc>
          <w:tcPr>
            <w:tcW w:w="971" w:type="pct"/>
            <w:tcBorders>
              <w:top w:val="single" w:sz="4" w:space="0" w:color="auto"/>
              <w:left w:val="single" w:sz="4" w:space="0" w:color="auto"/>
              <w:bottom w:val="single" w:sz="4" w:space="0" w:color="auto"/>
              <w:right w:val="single" w:sz="4" w:space="0" w:color="auto"/>
            </w:tcBorders>
            <w:vAlign w:val="center"/>
          </w:tcPr>
          <w:p w:rsidR="00553D50" w:rsidRPr="00125EFE" w:rsidRDefault="00553D50" w:rsidP="009B359C">
            <w:pPr>
              <w:jc w:val="center"/>
              <w:rPr>
                <w:rFonts w:ascii="Times New Roman" w:hAnsi="Times New Roman" w:cs="Times New Roman"/>
                <w:sz w:val="24"/>
                <w:szCs w:val="24"/>
              </w:rPr>
            </w:pPr>
          </w:p>
        </w:tc>
      </w:tr>
      <w:tr w:rsidR="00553D50" w:rsidRPr="001B767F" w:rsidTr="00024B14">
        <w:tc>
          <w:tcPr>
            <w:tcW w:w="355" w:type="pct"/>
            <w:tcBorders>
              <w:top w:val="single" w:sz="4" w:space="0" w:color="auto"/>
              <w:left w:val="single" w:sz="4" w:space="0" w:color="auto"/>
              <w:bottom w:val="single" w:sz="4" w:space="0" w:color="auto"/>
              <w:right w:val="single" w:sz="4" w:space="0" w:color="auto"/>
            </w:tcBorders>
          </w:tcPr>
          <w:p w:rsidR="00553D50" w:rsidRDefault="00553D50" w:rsidP="00270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7" w:type="pct"/>
            <w:tcBorders>
              <w:top w:val="single" w:sz="4" w:space="0" w:color="auto"/>
              <w:left w:val="single" w:sz="4" w:space="0" w:color="auto"/>
              <w:bottom w:val="single" w:sz="4" w:space="0" w:color="auto"/>
              <w:right w:val="single" w:sz="4" w:space="0" w:color="auto"/>
            </w:tcBorders>
          </w:tcPr>
          <w:p w:rsidR="00553D50" w:rsidRDefault="00553D50" w:rsidP="00524F87">
            <w:pPr>
              <w:pStyle w:val="default0"/>
              <w:rPr>
                <w:rFonts w:eastAsia="Calibri"/>
              </w:rPr>
            </w:pPr>
            <w:r>
              <w:rPr>
                <w:rFonts w:eastAsia="Calibri"/>
              </w:rPr>
              <w:t>У</w:t>
            </w:r>
            <w:r w:rsidRPr="00553D50">
              <w:rPr>
                <w:rFonts w:eastAsia="Calibri"/>
              </w:rPr>
              <w:t>часток (территория) с необходимым набором оснащённых зон</w:t>
            </w:r>
          </w:p>
        </w:tc>
        <w:tc>
          <w:tcPr>
            <w:tcW w:w="1407" w:type="pct"/>
            <w:tcBorders>
              <w:top w:val="single" w:sz="4" w:space="0" w:color="auto"/>
              <w:left w:val="single" w:sz="4" w:space="0" w:color="auto"/>
              <w:bottom w:val="single" w:sz="4" w:space="0" w:color="auto"/>
              <w:right w:val="single" w:sz="4" w:space="0" w:color="auto"/>
            </w:tcBorders>
          </w:tcPr>
          <w:p w:rsidR="00553D50" w:rsidRDefault="00553D50" w:rsidP="00125EFE">
            <w:pPr>
              <w:spacing w:after="0" w:line="240" w:lineRule="auto"/>
              <w:rPr>
                <w:rFonts w:ascii="Times New Roman" w:hAnsi="Times New Roman" w:cs="Times New Roman"/>
                <w:sz w:val="24"/>
                <w:szCs w:val="24"/>
              </w:rPr>
            </w:pPr>
            <w:r>
              <w:rPr>
                <w:rFonts w:ascii="Times New Roman" w:hAnsi="Times New Roman" w:cs="Times New Roman"/>
                <w:sz w:val="24"/>
                <w:szCs w:val="24"/>
              </w:rPr>
              <w:t>Имеется</w:t>
            </w:r>
          </w:p>
        </w:tc>
        <w:tc>
          <w:tcPr>
            <w:tcW w:w="971" w:type="pct"/>
            <w:tcBorders>
              <w:top w:val="single" w:sz="4" w:space="0" w:color="auto"/>
              <w:left w:val="single" w:sz="4" w:space="0" w:color="auto"/>
              <w:bottom w:val="single" w:sz="4" w:space="0" w:color="auto"/>
              <w:right w:val="single" w:sz="4" w:space="0" w:color="auto"/>
            </w:tcBorders>
            <w:vAlign w:val="center"/>
          </w:tcPr>
          <w:p w:rsidR="00553D50" w:rsidRPr="00125EFE" w:rsidRDefault="00553D50" w:rsidP="009B359C">
            <w:pPr>
              <w:jc w:val="center"/>
              <w:rPr>
                <w:rFonts w:ascii="Times New Roman" w:hAnsi="Times New Roman" w:cs="Times New Roman"/>
                <w:sz w:val="24"/>
                <w:szCs w:val="24"/>
              </w:rPr>
            </w:pPr>
            <w:r w:rsidRPr="00553D50">
              <w:rPr>
                <w:rFonts w:ascii="Times New Roman" w:hAnsi="Times New Roman" w:cs="Times New Roman"/>
                <w:sz w:val="24"/>
                <w:szCs w:val="24"/>
              </w:rPr>
              <w:sym w:font="Wingdings" w:char="F0FC"/>
            </w:r>
          </w:p>
        </w:tc>
      </w:tr>
    </w:tbl>
    <w:p w:rsidR="00A15F3C" w:rsidRPr="00A15F3C" w:rsidRDefault="00A15F3C" w:rsidP="00A15F3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15F3C">
        <w:rPr>
          <w:rFonts w:ascii="Times New Roman" w:hAnsi="Times New Roman" w:cs="Times New Roman"/>
          <w:b/>
          <w:sz w:val="24"/>
          <w:szCs w:val="24"/>
        </w:rPr>
        <w:t>Материально – техническое оснащение образовательной деяте</w:t>
      </w:r>
      <w:r>
        <w:rPr>
          <w:rFonts w:ascii="Times New Roman" w:hAnsi="Times New Roman" w:cs="Times New Roman"/>
          <w:b/>
          <w:sz w:val="24"/>
          <w:szCs w:val="24"/>
        </w:rPr>
        <w:t>льности обеспечивает возможность</w:t>
      </w:r>
      <w:r w:rsidRPr="00A15F3C">
        <w:rPr>
          <w:rFonts w:ascii="Times New Roman" w:hAnsi="Times New Roman" w:cs="Times New Roman"/>
          <w:b/>
          <w:sz w:val="24"/>
          <w:szCs w:val="24"/>
        </w:rPr>
        <w:t>:</w:t>
      </w:r>
    </w:p>
    <w:p w:rsidR="00A15F3C" w:rsidRDefault="00A15F3C" w:rsidP="00A15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635C">
        <w:rPr>
          <w:rFonts w:ascii="Times New Roman" w:hAnsi="Times New Roman" w:cs="Times New Roman"/>
          <w:b/>
          <w:sz w:val="24"/>
          <w:szCs w:val="24"/>
        </w:rPr>
        <w:t>реализации индивидуальных образовательных планов</w:t>
      </w:r>
      <w:r w:rsidRPr="00A15F3C">
        <w:rPr>
          <w:rFonts w:ascii="Times New Roman" w:hAnsi="Times New Roman" w:cs="Times New Roman"/>
          <w:sz w:val="24"/>
          <w:szCs w:val="24"/>
        </w:rPr>
        <w:t xml:space="preserve"> обучающихся, осуществления их самостоятельной образовательной деятельности;</w:t>
      </w:r>
    </w:p>
    <w:p w:rsidR="00A15F3C" w:rsidRPr="00A15F3C" w:rsidRDefault="002D3FB6" w:rsidP="00A15F3C">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A15F3C" w:rsidRPr="00A15F3C">
        <w:rPr>
          <w:rFonts w:ascii="Times New Roman" w:hAnsi="Times New Roman" w:cs="Times New Roman"/>
          <w:bCs/>
          <w:sz w:val="24"/>
          <w:szCs w:val="24"/>
        </w:rPr>
        <w:t> </w:t>
      </w:r>
      <w:r w:rsidR="00A15F3C" w:rsidRPr="00A15F3C">
        <w:rPr>
          <w:rFonts w:ascii="Times New Roman" w:hAnsi="Times New Roman" w:cs="Times New Roman"/>
          <w:sz w:val="24"/>
          <w:szCs w:val="24"/>
        </w:rPr>
        <w:t xml:space="preserve">включения обучающихся </w:t>
      </w:r>
      <w:r w:rsidR="00A15F3C" w:rsidRPr="003E635C">
        <w:rPr>
          <w:rFonts w:ascii="Times New Roman" w:hAnsi="Times New Roman" w:cs="Times New Roman"/>
          <w:b/>
          <w:sz w:val="24"/>
          <w:szCs w:val="24"/>
        </w:rPr>
        <w:t>в проектную и учебно-исследовательскую деятельность</w:t>
      </w:r>
      <w:r w:rsidR="00A15F3C" w:rsidRPr="00A15F3C">
        <w:rPr>
          <w:rFonts w:ascii="Times New Roman" w:hAnsi="Times New Roman" w:cs="Times New Roman"/>
          <w:sz w:val="24"/>
          <w:szCs w:val="24"/>
        </w:rPr>
        <w:t>,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D3FB6" w:rsidRPr="002D3FB6" w:rsidRDefault="002D3FB6" w:rsidP="002D3FB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E635C">
        <w:rPr>
          <w:rFonts w:ascii="Times New Roman" w:hAnsi="Times New Roman" w:cs="Times New Roman"/>
          <w:b/>
          <w:sz w:val="24"/>
          <w:szCs w:val="24"/>
        </w:rPr>
        <w:t>художественного творчества</w:t>
      </w:r>
      <w:r w:rsidRPr="002D3FB6">
        <w:rPr>
          <w:rFonts w:ascii="Times New Roman" w:hAnsi="Times New Roman" w:cs="Times New Roman"/>
          <w:sz w:val="24"/>
          <w:szCs w:val="24"/>
        </w:rPr>
        <w:t xml:space="preserve">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0D433E" w:rsidRPr="000D433E" w:rsidRDefault="002D3FB6" w:rsidP="000D4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433E" w:rsidRPr="003E635C">
        <w:rPr>
          <w:rFonts w:ascii="Times New Roman" w:hAnsi="Times New Roman" w:cs="Times New Roman"/>
          <w:b/>
          <w:sz w:val="24"/>
          <w:szCs w:val="24"/>
        </w:rPr>
        <w:t>создания материальных и информационных объектов</w:t>
      </w:r>
      <w:r w:rsidR="000D433E" w:rsidRPr="000D433E">
        <w:rPr>
          <w:rFonts w:ascii="Times New Roman" w:hAnsi="Times New Roman" w:cs="Times New Roman"/>
          <w:sz w:val="24"/>
          <w:szCs w:val="24"/>
        </w:rPr>
        <w:t xml:space="preserve">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E635C" w:rsidRPr="003E635C" w:rsidRDefault="003E635C" w:rsidP="003E6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3E635C">
        <w:rPr>
          <w:rFonts w:ascii="Times New Roman" w:hAnsi="Times New Roman" w:cs="Times New Roman"/>
          <w:sz w:val="24"/>
          <w:szCs w:val="24"/>
        </w:rPr>
        <w:t xml:space="preserve">формирования личного опыта применения универсальных учебных действий в </w:t>
      </w:r>
      <w:r w:rsidRPr="003E635C">
        <w:rPr>
          <w:rFonts w:ascii="Times New Roman" w:hAnsi="Times New Roman" w:cs="Times New Roman"/>
          <w:b/>
          <w:sz w:val="24"/>
          <w:szCs w:val="24"/>
        </w:rPr>
        <w:t>экологически ориентированной</w:t>
      </w:r>
      <w:r w:rsidRPr="003E635C">
        <w:rPr>
          <w:rFonts w:ascii="Times New Roman" w:hAnsi="Times New Roman" w:cs="Times New Roman"/>
          <w:sz w:val="24"/>
          <w:szCs w:val="24"/>
        </w:rPr>
        <w:t xml:space="preserve"> социальной деятельности, развитие экологического мышления и экологической культуры;</w:t>
      </w:r>
    </w:p>
    <w:p w:rsidR="003E635C" w:rsidRPr="003E635C" w:rsidRDefault="003E635C" w:rsidP="003E635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3E635C">
        <w:rPr>
          <w:rFonts w:ascii="Times New Roman" w:hAnsi="Times New Roman" w:cs="Times New Roman"/>
          <w:b/>
          <w:sz w:val="24"/>
          <w:szCs w:val="24"/>
        </w:rPr>
        <w:t>проектирования и конструирования</w:t>
      </w:r>
      <w:r w:rsidRPr="003E635C">
        <w:rPr>
          <w:rFonts w:ascii="Times New Roman" w:hAnsi="Times New Roman" w:cs="Times New Roman"/>
          <w:sz w:val="24"/>
          <w:szCs w:val="24"/>
        </w:rPr>
        <w:t>, в том числе моделей с цифровым управлением и обратной связью, с использованием конструкторов; управления объектами; программирования;</w:t>
      </w:r>
    </w:p>
    <w:p w:rsidR="003E635C" w:rsidRPr="003E635C" w:rsidRDefault="003E635C" w:rsidP="003E6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635C">
        <w:rPr>
          <w:rFonts w:ascii="Times New Roman" w:hAnsi="Times New Roman" w:cs="Times New Roman"/>
          <w:sz w:val="24"/>
          <w:szCs w:val="24"/>
        </w:rPr>
        <w:t>наблюдений, наглядного представления и анализа данных; использования цифровых планов и карт, спутниковых изображений;</w:t>
      </w:r>
    </w:p>
    <w:p w:rsidR="003E635C" w:rsidRPr="003E635C" w:rsidRDefault="003E635C" w:rsidP="003E635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 </w:t>
      </w:r>
      <w:r w:rsidRPr="003E635C">
        <w:rPr>
          <w:rFonts w:ascii="Times New Roman" w:hAnsi="Times New Roman" w:cs="Times New Roman"/>
          <w:b/>
          <w:sz w:val="24"/>
          <w:szCs w:val="24"/>
        </w:rPr>
        <w:t>физического развития, систематических занятий физической культурой и спортом, участия в физкультурно-спортивных и оздоровительных</w:t>
      </w:r>
      <w:r w:rsidRPr="003E635C">
        <w:rPr>
          <w:rFonts w:ascii="Times New Roman" w:hAnsi="Times New Roman" w:cs="Times New Roman"/>
          <w:sz w:val="24"/>
          <w:szCs w:val="24"/>
        </w:rPr>
        <w:t xml:space="preserve"> мероприятиях;</w:t>
      </w:r>
    </w:p>
    <w:p w:rsidR="003E635C" w:rsidRPr="003E635C" w:rsidRDefault="003E635C" w:rsidP="003E6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635C">
        <w:rPr>
          <w:rFonts w:ascii="Times New Roman" w:hAnsi="Times New Roman" w:cs="Times New Roman"/>
          <w:sz w:val="24"/>
          <w:szCs w:val="24"/>
        </w:rPr>
        <w:t xml:space="preserve">исполнения, сочинения и аранжировки музыкальных произведений с применением </w:t>
      </w:r>
      <w:r w:rsidRPr="003E635C">
        <w:rPr>
          <w:rFonts w:ascii="Times New Roman" w:hAnsi="Times New Roman" w:cs="Times New Roman"/>
          <w:b/>
          <w:sz w:val="24"/>
          <w:szCs w:val="24"/>
        </w:rPr>
        <w:t>традиционных народных и современных инструментов и цифровых технологий;</w:t>
      </w:r>
    </w:p>
    <w:p w:rsidR="003E635C" w:rsidRPr="003E635C" w:rsidRDefault="003E635C" w:rsidP="003E6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635C">
        <w:rPr>
          <w:rFonts w:ascii="Times New Roman" w:hAnsi="Times New Roman" w:cs="Times New Roman"/>
          <w:sz w:val="24"/>
          <w:szCs w:val="24"/>
        </w:rPr>
        <w:t xml:space="preserve">занятий по изучению </w:t>
      </w:r>
      <w:r w:rsidRPr="003E635C">
        <w:rPr>
          <w:rFonts w:ascii="Times New Roman" w:hAnsi="Times New Roman" w:cs="Times New Roman"/>
          <w:b/>
          <w:sz w:val="24"/>
          <w:szCs w:val="24"/>
        </w:rPr>
        <w:t>правил дорожного движения с испо</w:t>
      </w:r>
      <w:r w:rsidRPr="003E635C">
        <w:rPr>
          <w:rFonts w:ascii="Times New Roman" w:hAnsi="Times New Roman" w:cs="Times New Roman"/>
          <w:sz w:val="24"/>
          <w:szCs w:val="24"/>
        </w:rPr>
        <w:t>льзованием игр, оборудования, а также компьютерных технологий;</w:t>
      </w:r>
    </w:p>
    <w:p w:rsidR="003E635C" w:rsidRPr="003E635C" w:rsidRDefault="003E635C" w:rsidP="003E6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F0654">
        <w:rPr>
          <w:rFonts w:ascii="Times New Roman" w:hAnsi="Times New Roman" w:cs="Times New Roman"/>
          <w:b/>
          <w:sz w:val="24"/>
          <w:szCs w:val="24"/>
        </w:rPr>
        <w:t>размещения продуктов познавательной, учебно-исследовательской и проектной деятельности</w:t>
      </w:r>
      <w:r w:rsidRPr="003E635C">
        <w:rPr>
          <w:rFonts w:ascii="Times New Roman" w:hAnsi="Times New Roman" w:cs="Times New Roman"/>
          <w:sz w:val="24"/>
          <w:szCs w:val="24"/>
        </w:rPr>
        <w:t xml:space="preserve"> обучающихся в информационно-образовательной среде организации, осуществляющей образовательную деятельность;</w:t>
      </w:r>
    </w:p>
    <w:p w:rsidR="001F0654" w:rsidRDefault="001F0654" w:rsidP="001F0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F0654">
        <w:rPr>
          <w:rFonts w:ascii="Times New Roman" w:hAnsi="Times New Roman" w:cs="Times New Roman"/>
          <w:b/>
          <w:sz w:val="24"/>
          <w:szCs w:val="24"/>
        </w:rPr>
        <w:t>п</w:t>
      </w:r>
      <w:r w:rsidR="003E635C" w:rsidRPr="001F0654">
        <w:rPr>
          <w:rFonts w:ascii="Times New Roman" w:hAnsi="Times New Roman" w:cs="Times New Roman"/>
          <w:b/>
          <w:sz w:val="24"/>
          <w:szCs w:val="24"/>
        </w:rPr>
        <w:t>роектирования и организации своей индивидуальной и групповой деятельности</w:t>
      </w:r>
      <w:r w:rsidR="003E635C" w:rsidRPr="003E635C">
        <w:rPr>
          <w:rFonts w:ascii="Times New Roman" w:hAnsi="Times New Roman" w:cs="Times New Roman"/>
          <w:sz w:val="24"/>
          <w:szCs w:val="24"/>
        </w:rPr>
        <w:t xml:space="preserve">, организации своего времени </w:t>
      </w:r>
      <w:r w:rsidR="003E635C" w:rsidRPr="001F0654">
        <w:rPr>
          <w:rFonts w:ascii="Times New Roman" w:hAnsi="Times New Roman" w:cs="Times New Roman"/>
          <w:b/>
          <w:sz w:val="24"/>
          <w:szCs w:val="24"/>
        </w:rPr>
        <w:t>с использованием ИКТ</w:t>
      </w:r>
      <w:r w:rsidR="003E635C" w:rsidRPr="003E63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0654" w:rsidRPr="001F0654" w:rsidRDefault="001F0654" w:rsidP="001F0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635C" w:rsidRPr="003E635C">
        <w:rPr>
          <w:rFonts w:ascii="Times New Roman" w:hAnsi="Times New Roman" w:cs="Times New Roman"/>
          <w:sz w:val="24"/>
          <w:szCs w:val="24"/>
        </w:rPr>
        <w:t>планирования учебной деятельности, фиксирования её</w:t>
      </w:r>
      <w:r>
        <w:rPr>
          <w:rFonts w:ascii="Times New Roman" w:hAnsi="Times New Roman" w:cs="Times New Roman"/>
          <w:sz w:val="24"/>
          <w:szCs w:val="24"/>
        </w:rPr>
        <w:t xml:space="preserve"> </w:t>
      </w:r>
      <w:r w:rsidRPr="001F0654">
        <w:rPr>
          <w:rFonts w:ascii="Times New Roman" w:hAnsi="Times New Roman" w:cs="Times New Roman"/>
          <w:sz w:val="24"/>
          <w:szCs w:val="24"/>
        </w:rPr>
        <w:t>реализации в целом и отдельных этапов (выступлений, дискуссий, экспериментов);</w:t>
      </w:r>
    </w:p>
    <w:p w:rsidR="001F0654" w:rsidRPr="001F0654" w:rsidRDefault="00B72D9D" w:rsidP="001F0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0654" w:rsidRPr="00B72D9D">
        <w:rPr>
          <w:rFonts w:ascii="Times New Roman" w:hAnsi="Times New Roman" w:cs="Times New Roman"/>
          <w:b/>
          <w:sz w:val="24"/>
          <w:szCs w:val="24"/>
        </w:rPr>
        <w:t>обеспечения доступа в школьной библиотеке</w:t>
      </w:r>
      <w:r w:rsidR="001F0654" w:rsidRPr="001F0654">
        <w:rPr>
          <w:rFonts w:ascii="Times New Roman" w:hAnsi="Times New Roman" w:cs="Times New Roman"/>
          <w:sz w:val="24"/>
          <w:szCs w:val="24"/>
        </w:rPr>
        <w:t xml:space="preserve">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w:t>
      </w:r>
      <w:r w:rsidR="00EC40EF">
        <w:rPr>
          <w:rFonts w:ascii="Times New Roman" w:hAnsi="Times New Roman" w:cs="Times New Roman"/>
          <w:sz w:val="24"/>
          <w:szCs w:val="24"/>
        </w:rPr>
        <w:t xml:space="preserve"> тексто-графических и аудиовидео</w:t>
      </w:r>
      <w:r w:rsidR="001F0654" w:rsidRPr="001F0654">
        <w:rPr>
          <w:rFonts w:ascii="Times New Roman" w:hAnsi="Times New Roman" w:cs="Times New Roman"/>
          <w:sz w:val="24"/>
          <w:szCs w:val="24"/>
        </w:rPr>
        <w:t>материалов, результатов творческой, научно-исследовательской и проектной деятельности учащихся;</w:t>
      </w:r>
    </w:p>
    <w:p w:rsidR="001F0654" w:rsidRPr="001F0654" w:rsidRDefault="00B72D9D" w:rsidP="001F0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0654" w:rsidRPr="001F0654">
        <w:rPr>
          <w:rFonts w:ascii="Times New Roman" w:hAnsi="Times New Roman" w:cs="Times New Roman"/>
          <w:sz w:val="24"/>
          <w:szCs w:val="24"/>
        </w:rPr>
        <w:t>планирования учебной деятельности, фиксации её динамики, промежуточных и итоговых результатов;</w:t>
      </w:r>
    </w:p>
    <w:p w:rsidR="001F0654" w:rsidRPr="001F0654" w:rsidRDefault="00B72D9D" w:rsidP="001F065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F0654" w:rsidRPr="001F0654">
        <w:rPr>
          <w:rFonts w:ascii="Times New Roman" w:hAnsi="Times New Roman" w:cs="Times New Roman"/>
          <w:b/>
          <w:sz w:val="24"/>
          <w:szCs w:val="24"/>
        </w:rPr>
        <w:t>проведения массовых мероприятий</w:t>
      </w:r>
      <w:r w:rsidR="001F0654" w:rsidRPr="001F0654">
        <w:rPr>
          <w:rFonts w:ascii="Times New Roman" w:hAnsi="Times New Roman" w:cs="Times New Roman"/>
          <w:sz w:val="24"/>
          <w:szCs w:val="24"/>
        </w:rPr>
        <w:t>,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45059" w:rsidRDefault="00B72D9D" w:rsidP="001F06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F0654" w:rsidRPr="001F0654">
        <w:rPr>
          <w:rFonts w:ascii="Times New Roman" w:hAnsi="Times New Roman" w:cs="Times New Roman"/>
          <w:b/>
          <w:sz w:val="24"/>
          <w:szCs w:val="24"/>
        </w:rPr>
        <w:t>выпуска школьных печатных изданий</w:t>
      </w:r>
      <w:r w:rsidR="001F0654" w:rsidRPr="001F0654">
        <w:rPr>
          <w:rFonts w:ascii="Times New Roman" w:hAnsi="Times New Roman" w:cs="Times New Roman"/>
          <w:sz w:val="24"/>
          <w:szCs w:val="24"/>
        </w:rPr>
        <w:t xml:space="preserve">, </w:t>
      </w:r>
      <w:r w:rsidR="00645059">
        <w:rPr>
          <w:rFonts w:ascii="Times New Roman" w:hAnsi="Times New Roman" w:cs="Times New Roman"/>
          <w:b/>
          <w:sz w:val="24"/>
          <w:szCs w:val="24"/>
        </w:rPr>
        <w:t>работы школьного телевидения;</w:t>
      </w:r>
    </w:p>
    <w:p w:rsidR="002D3FB6" w:rsidRPr="00A15F3C" w:rsidRDefault="00645059" w:rsidP="00A15F3C">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1F0654" w:rsidRPr="001F0654">
        <w:rPr>
          <w:rFonts w:ascii="Times New Roman" w:hAnsi="Times New Roman" w:cs="Times New Roman"/>
          <w:b/>
          <w:sz w:val="24"/>
          <w:szCs w:val="24"/>
        </w:rPr>
        <w:t xml:space="preserve"> организации качественного горячего питания, медицинского обслуживания и отдыха обучающихся</w:t>
      </w:r>
      <w:r w:rsidR="001F0654" w:rsidRPr="001F0654">
        <w:rPr>
          <w:rFonts w:ascii="Times New Roman" w:hAnsi="Times New Roman" w:cs="Times New Roman"/>
          <w:sz w:val="24"/>
          <w:szCs w:val="24"/>
        </w:rPr>
        <w:t>.</w:t>
      </w:r>
    </w:p>
    <w:p w:rsidR="00A15F3C" w:rsidRDefault="00A15F3C" w:rsidP="000B13E6">
      <w:pPr>
        <w:spacing w:after="0" w:line="240" w:lineRule="auto"/>
        <w:rPr>
          <w:rFonts w:ascii="Times New Roman" w:hAnsi="Times New Roman" w:cs="Times New Roman"/>
          <w:sz w:val="24"/>
          <w:szCs w:val="24"/>
        </w:rPr>
      </w:pPr>
      <w:r w:rsidRPr="00A15F3C">
        <w:rPr>
          <w:rFonts w:ascii="Times New Roman" w:hAnsi="Times New Roman" w:cs="Times New Roman"/>
          <w:sz w:val="24"/>
          <w:szCs w:val="24"/>
        </w:rPr>
        <w:t>Все указанные виды деятельности должны быть обеспечены расходными материалами.</w:t>
      </w:r>
    </w:p>
    <w:p w:rsidR="000B13E6" w:rsidRPr="000B13E6" w:rsidRDefault="000B13E6" w:rsidP="000B13E6">
      <w:pPr>
        <w:spacing w:after="0" w:line="240" w:lineRule="auto"/>
        <w:rPr>
          <w:rFonts w:ascii="Times New Roman" w:hAnsi="Times New Roman" w:cs="Times New Roman"/>
          <w:sz w:val="24"/>
          <w:szCs w:val="24"/>
        </w:rPr>
      </w:pPr>
      <w:r w:rsidRPr="000B13E6">
        <w:rPr>
          <w:rFonts w:ascii="Times New Roman" w:hAnsi="Times New Roman" w:cs="Times New Roman"/>
          <w:sz w:val="24"/>
          <w:szCs w:val="24"/>
        </w:rPr>
        <w:t>- 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утверждённого постановлением Правительства Российской Федерации от 28 октября  2013г. № 966, а также соответствующие методические рекомендации, в том числе:</w:t>
      </w:r>
    </w:p>
    <w:p w:rsidR="000B13E6" w:rsidRPr="000B13E6" w:rsidRDefault="000B13E6" w:rsidP="000B13E6">
      <w:pPr>
        <w:spacing w:after="0" w:line="240" w:lineRule="auto"/>
        <w:rPr>
          <w:rFonts w:ascii="Times New Roman" w:hAnsi="Times New Roman" w:cs="Times New Roman"/>
          <w:sz w:val="24"/>
          <w:szCs w:val="24"/>
        </w:rPr>
      </w:pPr>
      <w:r w:rsidRPr="000B13E6">
        <w:rPr>
          <w:rFonts w:ascii="Times New Roman" w:hAnsi="Times New Roman" w:cs="Times New Roman"/>
          <w:sz w:val="24"/>
          <w:szCs w:val="24"/>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0B13E6" w:rsidRPr="000B13E6" w:rsidRDefault="000B13E6" w:rsidP="000B13E6">
      <w:pPr>
        <w:spacing w:after="0" w:line="240" w:lineRule="auto"/>
        <w:rPr>
          <w:rFonts w:ascii="Times New Roman" w:hAnsi="Times New Roman" w:cs="Times New Roman"/>
          <w:sz w:val="24"/>
          <w:szCs w:val="24"/>
        </w:rPr>
      </w:pPr>
      <w:r w:rsidRPr="000B13E6">
        <w:rPr>
          <w:rFonts w:ascii="Times New Roman" w:hAnsi="Times New Roman" w:cs="Times New Roman"/>
          <w:sz w:val="24"/>
          <w:szCs w:val="24"/>
        </w:rPr>
        <w:t>— перечни рекомендуемой учебной литературы и цифровых образовательных ресурсов;</w:t>
      </w:r>
    </w:p>
    <w:p w:rsidR="000B13E6" w:rsidRPr="000B13E6" w:rsidRDefault="000B13E6" w:rsidP="000B13E6">
      <w:pPr>
        <w:spacing w:after="0" w:line="240" w:lineRule="auto"/>
        <w:rPr>
          <w:rFonts w:ascii="Times New Roman" w:hAnsi="Times New Roman" w:cs="Times New Roman"/>
          <w:sz w:val="24"/>
          <w:szCs w:val="24"/>
        </w:rPr>
      </w:pPr>
      <w:r w:rsidRPr="000B13E6">
        <w:rPr>
          <w:rFonts w:ascii="Times New Roman" w:hAnsi="Times New Roman" w:cs="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024B14" w:rsidRDefault="00024B14" w:rsidP="00A16BC1">
      <w:pPr>
        <w:spacing w:after="0" w:line="240" w:lineRule="auto"/>
        <w:rPr>
          <w:rFonts w:ascii="Times New Roman" w:hAnsi="Times New Roman" w:cs="Times New Roman"/>
          <w:sz w:val="24"/>
          <w:szCs w:val="24"/>
        </w:rPr>
      </w:pPr>
    </w:p>
    <w:p w:rsidR="00C06246" w:rsidRDefault="00C06246" w:rsidP="00A16BC1">
      <w:pPr>
        <w:spacing w:after="0" w:line="240" w:lineRule="auto"/>
        <w:rPr>
          <w:rFonts w:ascii="Times New Roman" w:hAnsi="Times New Roman" w:cs="Times New Roman"/>
          <w:sz w:val="24"/>
          <w:szCs w:val="24"/>
        </w:rPr>
      </w:pPr>
    </w:p>
    <w:p w:rsidR="00C06246" w:rsidRPr="000B13E6" w:rsidRDefault="00C06246" w:rsidP="00A16BC1">
      <w:pPr>
        <w:spacing w:after="0" w:line="240" w:lineRule="auto"/>
        <w:rPr>
          <w:rFonts w:ascii="Times New Roman" w:hAnsi="Times New Roman" w:cs="Times New Roman"/>
          <w:sz w:val="24"/>
          <w:szCs w:val="24"/>
        </w:rPr>
      </w:pPr>
    </w:p>
    <w:p w:rsidR="00371FC8" w:rsidRPr="005B6571" w:rsidRDefault="00371FC8" w:rsidP="00371FC8">
      <w:pPr>
        <w:spacing w:after="0" w:line="240" w:lineRule="auto"/>
        <w:rPr>
          <w:rFonts w:ascii="Times New Roman" w:hAnsi="Times New Roman" w:cs="Times New Roman"/>
          <w:b/>
          <w:bCs/>
          <w:sz w:val="24"/>
          <w:szCs w:val="24"/>
        </w:rPr>
      </w:pPr>
      <w:r w:rsidRPr="005B6571">
        <w:rPr>
          <w:rFonts w:ascii="Times New Roman" w:hAnsi="Times New Roman" w:cs="Times New Roman"/>
          <w:b/>
          <w:bCs/>
          <w:sz w:val="24"/>
          <w:szCs w:val="24"/>
        </w:rPr>
        <w:t>3.2.</w:t>
      </w:r>
      <w:r w:rsidR="005B6571">
        <w:rPr>
          <w:rFonts w:ascii="Times New Roman" w:hAnsi="Times New Roman" w:cs="Times New Roman"/>
          <w:b/>
          <w:bCs/>
          <w:sz w:val="24"/>
          <w:szCs w:val="24"/>
        </w:rPr>
        <w:t>4</w:t>
      </w:r>
      <w:r w:rsidRPr="005B6571">
        <w:rPr>
          <w:rFonts w:ascii="Times New Roman" w:hAnsi="Times New Roman" w:cs="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371FC8" w:rsidRDefault="00371FC8" w:rsidP="00E35F3A">
      <w:pPr>
        <w:numPr>
          <w:ilvl w:val="0"/>
          <w:numId w:val="79"/>
        </w:numPr>
        <w:spacing w:after="0" w:line="240" w:lineRule="auto"/>
        <w:rPr>
          <w:rFonts w:ascii="Times New Roman" w:hAnsi="Times New Roman" w:cs="Times New Roman"/>
          <w:sz w:val="24"/>
          <w:szCs w:val="24"/>
        </w:rPr>
      </w:pPr>
      <w:r w:rsidRPr="00141090">
        <w:rPr>
          <w:rFonts w:ascii="Times New Roman" w:hAnsi="Times New Roman" w:cs="Times New Roman"/>
          <w:b/>
          <w:sz w:val="24"/>
          <w:szCs w:val="24"/>
        </w:rPr>
        <w:t>обеспечение преемственности содержания и форм организации образовательно</w:t>
      </w:r>
      <w:r w:rsidR="00141090" w:rsidRPr="00141090">
        <w:rPr>
          <w:rFonts w:ascii="Times New Roman" w:hAnsi="Times New Roman" w:cs="Times New Roman"/>
          <w:b/>
          <w:sz w:val="24"/>
          <w:szCs w:val="24"/>
        </w:rPr>
        <w:t>й деятельности</w:t>
      </w:r>
      <w:r w:rsidR="00141090">
        <w:rPr>
          <w:rFonts w:ascii="Times New Roman" w:hAnsi="Times New Roman" w:cs="Times New Roman"/>
          <w:sz w:val="24"/>
          <w:szCs w:val="24"/>
        </w:rPr>
        <w:t xml:space="preserve"> при получении основного общего образования</w:t>
      </w:r>
      <w:r w:rsidRPr="00371FC8">
        <w:rPr>
          <w:rFonts w:ascii="Times New Roman" w:hAnsi="Times New Roman" w:cs="Times New Roman"/>
          <w:sz w:val="24"/>
          <w:szCs w:val="24"/>
        </w:rPr>
        <w:t xml:space="preserve"> </w:t>
      </w:r>
      <w:r w:rsidRPr="00141090">
        <w:rPr>
          <w:rFonts w:ascii="Times New Roman" w:hAnsi="Times New Roman" w:cs="Times New Roman"/>
          <w:b/>
          <w:sz w:val="24"/>
          <w:szCs w:val="24"/>
        </w:rPr>
        <w:t>с учетом специфики возрастного психофизического развития обучающихся</w:t>
      </w:r>
      <w:r w:rsidRPr="00371FC8">
        <w:rPr>
          <w:rFonts w:ascii="Times New Roman" w:hAnsi="Times New Roman" w:cs="Times New Roman"/>
          <w:sz w:val="24"/>
          <w:szCs w:val="24"/>
        </w:rPr>
        <w:t xml:space="preserve"> (в том числе особенностей перехода из младшего школьного возраста в подростковый);</w:t>
      </w:r>
    </w:p>
    <w:p w:rsidR="00DF5D5D" w:rsidRPr="00DF5D5D" w:rsidRDefault="00DF5D5D" w:rsidP="00DF5D5D">
      <w:pPr>
        <w:spacing w:after="0" w:line="240" w:lineRule="auto"/>
        <w:rPr>
          <w:rFonts w:ascii="Times New Roman" w:hAnsi="Times New Roman" w:cs="Times New Roman"/>
          <w:sz w:val="24"/>
          <w:szCs w:val="24"/>
        </w:rPr>
      </w:pPr>
      <w:r w:rsidRPr="00DF5D5D">
        <w:rPr>
          <w:rFonts w:ascii="Times New Roman" w:hAnsi="Times New Roman" w:cs="Times New Roman"/>
          <w:i/>
          <w:sz w:val="24"/>
          <w:szCs w:val="24"/>
        </w:rPr>
        <w:t xml:space="preserve">           </w:t>
      </w:r>
      <w:r w:rsidRPr="00DF5D5D">
        <w:rPr>
          <w:rFonts w:ascii="Times New Roman" w:hAnsi="Times New Roman" w:cs="Times New Roman"/>
          <w:b/>
          <w:i/>
          <w:sz w:val="24"/>
          <w:szCs w:val="24"/>
        </w:rPr>
        <w:t>Программа преемственности</w:t>
      </w:r>
      <w:r w:rsidRPr="00DF5D5D">
        <w:rPr>
          <w:rFonts w:ascii="Times New Roman" w:hAnsi="Times New Roman" w:cs="Times New Roman"/>
          <w:sz w:val="24"/>
          <w:szCs w:val="24"/>
        </w:rPr>
        <w:t xml:space="preserve"> подразделяется на последовательные этапы: предварительный, основной, заключительный – каждый из которых предусматривает решение определенных задач: подготовка детей к обучению в школе (работа в рамках школы будущего первоклассника, диагностика уровня готовности детей к обучению в школе), адаптация к системному обучению и переходу в среднее звено (диагностика готовности учащихся к переходу в среднее звено, адаптации обучающихся к обучению в среднем звене), последующая социализация и обучение с использование</w:t>
      </w:r>
      <w:r>
        <w:rPr>
          <w:rFonts w:ascii="Times New Roman" w:hAnsi="Times New Roman" w:cs="Times New Roman"/>
          <w:sz w:val="24"/>
          <w:szCs w:val="24"/>
        </w:rPr>
        <w:t>м возрастных принципов развития (см. План работы  педагога – психолога).</w:t>
      </w:r>
    </w:p>
    <w:p w:rsidR="00371FC8" w:rsidRPr="00371FC8" w:rsidRDefault="00DF5D5D" w:rsidP="00371F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1FC8" w:rsidRPr="00371FC8">
        <w:rPr>
          <w:rFonts w:ascii="Times New Roman" w:hAnsi="Times New Roman" w:cs="Times New Roman"/>
          <w:sz w:val="24"/>
          <w:szCs w:val="24"/>
        </w:rPr>
        <w:t>Направления работы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 xml:space="preserve">          </w:t>
      </w:r>
      <w:r w:rsidRPr="00141090">
        <w:rPr>
          <w:rFonts w:ascii="Times New Roman" w:hAnsi="Times New Roman" w:cs="Times New Roman"/>
          <w:b/>
          <w:sz w:val="24"/>
          <w:szCs w:val="24"/>
        </w:rPr>
        <w:t>Преемственность  содержания и форм организации образовательно</w:t>
      </w:r>
      <w:r w:rsidR="00141090" w:rsidRPr="00141090">
        <w:rPr>
          <w:rFonts w:ascii="Times New Roman" w:hAnsi="Times New Roman" w:cs="Times New Roman"/>
          <w:b/>
          <w:sz w:val="24"/>
          <w:szCs w:val="24"/>
        </w:rPr>
        <w:t>й деятельности</w:t>
      </w:r>
      <w:r w:rsidRPr="00371FC8">
        <w:rPr>
          <w:rFonts w:ascii="Times New Roman" w:hAnsi="Times New Roman" w:cs="Times New Roman"/>
          <w:sz w:val="24"/>
          <w:szCs w:val="24"/>
        </w:rPr>
        <w:t xml:space="preserve"> включают: учебное сотрудничество, совместную деятельность, разновозрастное сотрудничество,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141090">
        <w:rPr>
          <w:rFonts w:ascii="Times New Roman" w:hAnsi="Times New Roman" w:cs="Times New Roman"/>
          <w:b/>
          <w:sz w:val="24"/>
          <w:szCs w:val="24"/>
        </w:rPr>
        <w:t>учет специфики возрастного психофизического развития обучающихся</w:t>
      </w:r>
      <w:r w:rsidRPr="00371FC8">
        <w:rPr>
          <w:rFonts w:ascii="Times New Roman" w:hAnsi="Times New Roman" w:cs="Times New Roman"/>
          <w:sz w:val="24"/>
          <w:szCs w:val="24"/>
        </w:rPr>
        <w:t xml:space="preserve">, в том числе особенностей перехода из младшего школьного возраста в подростковый. При организации образовательного процесса необходимо учитывать особенности определенного возрастного периода для осознания и учета происходящих изменениях в личностной структуре учащихся, поведенческом компоненте. При выявлении и учете определенных изменений возможно устранение и корректировка таких проблем, как оптимизация процесса адаптации при переходе из младшего звена в среднее, улучшение атмосферы в классе, снижение личностной тревожности, повышение мотивации учения и прочее. </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141090">
        <w:rPr>
          <w:rFonts w:ascii="Times New Roman" w:hAnsi="Times New Roman" w:cs="Times New Roman"/>
          <w:b/>
          <w:sz w:val="24"/>
          <w:szCs w:val="24"/>
        </w:rPr>
        <w:t>обеспечение вариативности направлений и форм</w:t>
      </w:r>
      <w:r w:rsidRPr="00371FC8">
        <w:rPr>
          <w:rFonts w:ascii="Times New Roman" w:hAnsi="Times New Roman" w:cs="Times New Roman"/>
          <w:sz w:val="24"/>
          <w:szCs w:val="24"/>
        </w:rPr>
        <w:t>, а также диверсификации уровней психолого-педагогического сопровождения участников образовательн</w:t>
      </w:r>
      <w:r w:rsidR="00DB0E36">
        <w:rPr>
          <w:rFonts w:ascii="Times New Roman" w:hAnsi="Times New Roman" w:cs="Times New Roman"/>
          <w:sz w:val="24"/>
          <w:szCs w:val="24"/>
        </w:rPr>
        <w:t>ых отношений</w:t>
      </w:r>
      <w:r w:rsidRPr="00371FC8">
        <w:rPr>
          <w:rFonts w:ascii="Times New Roman" w:hAnsi="Times New Roman" w:cs="Times New Roman"/>
          <w:sz w:val="24"/>
          <w:szCs w:val="24"/>
        </w:rPr>
        <w:t>;</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 xml:space="preserve">           </w:t>
      </w:r>
      <w:r w:rsidRPr="00141090">
        <w:rPr>
          <w:rFonts w:ascii="Times New Roman" w:hAnsi="Times New Roman" w:cs="Times New Roman"/>
          <w:b/>
          <w:sz w:val="24"/>
          <w:szCs w:val="24"/>
        </w:rPr>
        <w:t>Диверсификация уровней</w:t>
      </w:r>
      <w:r w:rsidRPr="00371FC8">
        <w:rPr>
          <w:rFonts w:ascii="Times New Roman" w:hAnsi="Times New Roman" w:cs="Times New Roman"/>
          <w:sz w:val="24"/>
          <w:szCs w:val="24"/>
        </w:rPr>
        <w:t xml:space="preserve"> психолого-педагогического сопровождения подразумевает осуществление психологического сопровождения на четырех уровнях: уровне всего образовательного учреждения (мониторинг особенностей адаптации, эмоционально- волевой сферы, личностных особенностей учащихся; проведение просветительской работы; индивидуальные консультации учащихся, педагогического коллектива, родителей/ официальных представителей и прочее), класса (социометрические исследования, психологическое сопровождение сдачи ГИА, ЕГЭ,</w:t>
      </w:r>
      <w:r w:rsidR="00223327">
        <w:rPr>
          <w:rFonts w:ascii="Times New Roman" w:hAnsi="Times New Roman" w:cs="Times New Roman"/>
          <w:sz w:val="24"/>
          <w:szCs w:val="24"/>
        </w:rPr>
        <w:t xml:space="preserve"> </w:t>
      </w:r>
      <w:r w:rsidRPr="00371FC8">
        <w:rPr>
          <w:rFonts w:ascii="Times New Roman" w:hAnsi="Times New Roman" w:cs="Times New Roman"/>
          <w:sz w:val="24"/>
          <w:szCs w:val="24"/>
        </w:rPr>
        <w:t>выявление уровня тревожности класса, мотивации обучения и прочее) , малой группы (проведение коррекционно- развивающей работы с определенной группой учащихся, психологические тренинги по коррекции эмоционального состояния) и на индивидуальном уровне (выявление особенностей личностных особенностей, особенностей поведения, самооценки, уровня притязаний, диагностика познавательной сферы, эмоционально- волевой сферы, проведение терапевтических занятий и прочее).</w:t>
      </w:r>
      <w:r w:rsidRPr="00371FC8">
        <w:rPr>
          <w:rFonts w:ascii="Times New Roman" w:hAnsi="Times New Roman" w:cs="Times New Roman"/>
          <w:sz w:val="24"/>
          <w:szCs w:val="24"/>
        </w:rPr>
        <w:br/>
        <w:t xml:space="preserve">         К основным видам деятельности педагога-психолога (консультирование, диагностика, просвещение, профилактика, коррекционная работа, развивающая работа) добавляется экспертная деятельность.  Эта экспертиза образовательных программ, уроков, профессиональной деятельности учителя, психологической безопасности образовательной среды и</w:t>
      </w:r>
      <w:r w:rsidR="00223327">
        <w:rPr>
          <w:rFonts w:ascii="Times New Roman" w:hAnsi="Times New Roman" w:cs="Times New Roman"/>
          <w:sz w:val="24"/>
          <w:szCs w:val="24"/>
        </w:rPr>
        <w:t xml:space="preserve"> </w:t>
      </w:r>
      <w:r w:rsidRPr="00371FC8">
        <w:rPr>
          <w:rFonts w:ascii="Times New Roman" w:hAnsi="Times New Roman" w:cs="Times New Roman"/>
          <w:sz w:val="24"/>
          <w:szCs w:val="24"/>
        </w:rPr>
        <w:t>др.</w:t>
      </w:r>
      <w:r w:rsidRPr="00371FC8">
        <w:rPr>
          <w:rFonts w:ascii="Times New Roman" w:hAnsi="Times New Roman" w:cs="Times New Roman"/>
          <w:sz w:val="24"/>
          <w:szCs w:val="24"/>
        </w:rPr>
        <w:br/>
        <w:t xml:space="preserve">        В ходе экспертной и аналитической деятельности психолог</w:t>
      </w:r>
      <w:r w:rsidR="00223327">
        <w:rPr>
          <w:rFonts w:ascii="Times New Roman" w:hAnsi="Times New Roman" w:cs="Times New Roman"/>
          <w:sz w:val="24"/>
          <w:szCs w:val="24"/>
        </w:rPr>
        <w:t xml:space="preserve"> </w:t>
      </w:r>
      <w:r w:rsidRPr="00371FC8">
        <w:rPr>
          <w:rFonts w:ascii="Times New Roman" w:hAnsi="Times New Roman" w:cs="Times New Roman"/>
          <w:sz w:val="24"/>
          <w:szCs w:val="24"/>
        </w:rPr>
        <w:t>анализирует социально-педагогическую среду с целью оптимизации её воздействия на развитие обучающихся, формирование у них личностных и метапредметных   компетенций. Педагогу трудно в полной мере оценить психологические последствия реализации тех или иных программ и проектов, обеспечить психологическую безопасность образовательной среды. Работа педагога-психолога в рамках данного вида деятельности может осуществляться по сле</w:t>
      </w:r>
      <w:r w:rsidR="00DE363E">
        <w:rPr>
          <w:rFonts w:ascii="Times New Roman" w:hAnsi="Times New Roman" w:cs="Times New Roman"/>
          <w:sz w:val="24"/>
          <w:szCs w:val="24"/>
        </w:rPr>
        <w:t>дующим направлениям:</w:t>
      </w:r>
      <w:r w:rsidR="00DE363E">
        <w:rPr>
          <w:rFonts w:ascii="Times New Roman" w:hAnsi="Times New Roman" w:cs="Times New Roman"/>
          <w:sz w:val="24"/>
          <w:szCs w:val="24"/>
        </w:rPr>
        <w:br/>
      </w:r>
      <w:r w:rsidRPr="00371FC8">
        <w:rPr>
          <w:rFonts w:ascii="Times New Roman" w:hAnsi="Times New Roman" w:cs="Times New Roman"/>
          <w:sz w:val="24"/>
          <w:szCs w:val="24"/>
        </w:rPr>
        <w:t xml:space="preserve"> – психологический анализ и оценка образовательной среды и социальных процессов;</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 психологический анализ и экспертиза методических материалов, программ, проектов;</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 экспертиза психологической грамотности педагогических воздействий;</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 экспертиза урока с точки зрения реализации системно - деятельностного подхода и развития УУД;</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 выявление и прогнозирование психологических рисков экспериментальной работы школы.</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Необходимым условием проведения экспертизы является обязательное согласование с руководством образовательного учреждения. Принятие управленческих решений по результатам экспертизы находится вне компетенции педагога-психолога. Его задача заключается в информировании администрации и внесении инициативных предложений</w:t>
      </w:r>
    </w:p>
    <w:p w:rsidR="00371FC8" w:rsidRPr="00EB0B9D" w:rsidRDefault="00371FC8" w:rsidP="00E35F3A">
      <w:pPr>
        <w:numPr>
          <w:ilvl w:val="0"/>
          <w:numId w:val="79"/>
        </w:numPr>
        <w:spacing w:after="0" w:line="240" w:lineRule="auto"/>
        <w:rPr>
          <w:rFonts w:ascii="Times New Roman" w:hAnsi="Times New Roman" w:cs="Times New Roman"/>
          <w:b/>
          <w:sz w:val="24"/>
          <w:szCs w:val="24"/>
        </w:rPr>
      </w:pPr>
      <w:r w:rsidRPr="00EB0B9D">
        <w:rPr>
          <w:rFonts w:ascii="Times New Roman" w:hAnsi="Times New Roman" w:cs="Times New Roman"/>
          <w:b/>
          <w:sz w:val="24"/>
          <w:szCs w:val="24"/>
        </w:rPr>
        <w:t>формирование и развитие психолого-педагогической компетентности участников образовательн</w:t>
      </w:r>
      <w:r w:rsidR="00EB0B9D" w:rsidRPr="00EB0B9D">
        <w:rPr>
          <w:rFonts w:ascii="Times New Roman" w:hAnsi="Times New Roman" w:cs="Times New Roman"/>
          <w:b/>
          <w:sz w:val="24"/>
          <w:szCs w:val="24"/>
        </w:rPr>
        <w:t>ых отношений</w:t>
      </w:r>
      <w:r w:rsidRPr="00EB0B9D">
        <w:rPr>
          <w:rFonts w:ascii="Times New Roman" w:hAnsi="Times New Roman" w:cs="Times New Roman"/>
          <w:b/>
          <w:sz w:val="24"/>
          <w:szCs w:val="24"/>
        </w:rPr>
        <w:t>.</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 xml:space="preserve">           Деятельность педагога-психолога, направленная на повышение психологической культуры педагога через просветительские мероприятия, должна содействовать развитию толерантности и способов саморегуляции, развитию навыков конструктивного общения и эффективного управления образовательным процессом, умению разрешать проблемные ситуации. На основе психологического анализа профессиональной деятельности педагогов психолог консультирует по вопросам дальнейшего совершенствования дидактики обучения в соответствии с ФГОС.</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371FC8" w:rsidRPr="00614CAB" w:rsidRDefault="00371FC8" w:rsidP="00371FC8">
      <w:pPr>
        <w:spacing w:after="0" w:line="240" w:lineRule="auto"/>
        <w:rPr>
          <w:rFonts w:ascii="Times New Roman" w:hAnsi="Times New Roman" w:cs="Times New Roman"/>
          <w:b/>
          <w:i/>
          <w:sz w:val="24"/>
          <w:szCs w:val="24"/>
        </w:rPr>
      </w:pPr>
      <w:r w:rsidRPr="00614CAB">
        <w:rPr>
          <w:rFonts w:ascii="Times New Roman" w:hAnsi="Times New Roman" w:cs="Times New Roman"/>
          <w:b/>
          <w:i/>
          <w:sz w:val="24"/>
          <w:szCs w:val="24"/>
        </w:rPr>
        <w:t>Основными формами психолого-педагогического сопровождения  являются:</w:t>
      </w:r>
    </w:p>
    <w:p w:rsidR="00371FC8" w:rsidRPr="00AB41D0" w:rsidRDefault="00371FC8" w:rsidP="00AB41D0">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r w:rsidR="00AB41D0">
        <w:rPr>
          <w:rFonts w:ascii="Times New Roman" w:hAnsi="Times New Roman" w:cs="Times New Roman"/>
          <w:sz w:val="24"/>
          <w:szCs w:val="24"/>
        </w:rPr>
        <w:t xml:space="preserve"> </w:t>
      </w:r>
      <w:r w:rsidR="00AB41D0" w:rsidRPr="00AB41D0">
        <w:rPr>
          <w:rFonts w:ascii="Times New Roman" w:hAnsi="Times New Roman" w:cs="Times New Roman"/>
          <w:sz w:val="24"/>
          <w:szCs w:val="24"/>
        </w:rPr>
        <w:t>(определение уровня готовности к переходу в среднее, старшее звено обучающихся с использованием методик «Изучение отношения к учению и учебным предметам» Г.Н. Казанцевой, «Тест школьной тревожности» Филлипса,</w:t>
      </w:r>
      <w:r w:rsidR="00C61E3B">
        <w:rPr>
          <w:rFonts w:ascii="Times New Roman" w:hAnsi="Times New Roman" w:cs="Times New Roman"/>
          <w:sz w:val="24"/>
          <w:szCs w:val="24"/>
        </w:rPr>
        <w:t xml:space="preserve"> </w:t>
      </w:r>
      <w:r w:rsidR="00AB41D0" w:rsidRPr="00AB41D0">
        <w:rPr>
          <w:rFonts w:ascii="Times New Roman" w:hAnsi="Times New Roman" w:cs="Times New Roman"/>
          <w:sz w:val="24"/>
          <w:szCs w:val="24"/>
        </w:rPr>
        <w:t xml:space="preserve"> «Методика оценки сформированности отдельных компонентов учебной деятельности» Г.В. Репкиной и Е.В.Заикой)</w:t>
      </w:r>
      <w:r w:rsidR="00AB41D0">
        <w:rPr>
          <w:rFonts w:ascii="Times New Roman" w:hAnsi="Times New Roman" w:cs="Times New Roman"/>
          <w:sz w:val="24"/>
          <w:szCs w:val="24"/>
        </w:rPr>
        <w:t xml:space="preserve">  </w:t>
      </w:r>
      <w:r w:rsidRPr="00AB41D0">
        <w:rPr>
          <w:rFonts w:ascii="Times New Roman" w:hAnsi="Times New Roman" w:cs="Times New Roman"/>
          <w:sz w:val="24"/>
          <w:szCs w:val="24"/>
        </w:rPr>
        <w:t>(см.</w:t>
      </w:r>
      <w:r w:rsidR="00F160BF" w:rsidRPr="00AB41D0">
        <w:rPr>
          <w:rFonts w:ascii="Times New Roman" w:hAnsi="Times New Roman" w:cs="Times New Roman"/>
          <w:sz w:val="24"/>
          <w:szCs w:val="24"/>
        </w:rPr>
        <w:t xml:space="preserve"> </w:t>
      </w:r>
      <w:r w:rsidR="00EB0B9D" w:rsidRPr="00AB41D0">
        <w:rPr>
          <w:rFonts w:ascii="Times New Roman" w:hAnsi="Times New Roman" w:cs="Times New Roman"/>
          <w:sz w:val="24"/>
          <w:szCs w:val="24"/>
        </w:rPr>
        <w:t>План работы педагога-психолога)</w:t>
      </w:r>
      <w:r w:rsidRPr="00AB41D0">
        <w:rPr>
          <w:rFonts w:ascii="Times New Roman" w:hAnsi="Times New Roman" w:cs="Times New Roman"/>
          <w:sz w:val="24"/>
          <w:szCs w:val="24"/>
        </w:rPr>
        <w:t>;</w:t>
      </w:r>
    </w:p>
    <w:p w:rsidR="00371FC8" w:rsidRPr="00614CAB" w:rsidRDefault="00371FC8" w:rsidP="00614CAB">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r w:rsidR="00614CAB">
        <w:rPr>
          <w:rFonts w:ascii="Times New Roman" w:hAnsi="Times New Roman" w:cs="Times New Roman"/>
          <w:sz w:val="24"/>
          <w:szCs w:val="24"/>
        </w:rPr>
        <w:t xml:space="preserve"> </w:t>
      </w:r>
      <w:r w:rsidR="00614CAB" w:rsidRPr="00614CAB">
        <w:rPr>
          <w:rFonts w:ascii="Times New Roman" w:hAnsi="Times New Roman" w:cs="Times New Roman"/>
          <w:sz w:val="24"/>
          <w:szCs w:val="24"/>
        </w:rPr>
        <w:t>(разработка рекомендаций для педагогов и родителей/ законных представителей);</w:t>
      </w:r>
    </w:p>
    <w:p w:rsid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 (на уровне всего образовательного учреждения, класса, малой группы и индивидуальном уровне).</w:t>
      </w:r>
    </w:p>
    <w:p w:rsidR="008C1CA9" w:rsidRPr="00371FC8" w:rsidRDefault="008C1CA9" w:rsidP="008C1CA9">
      <w:pPr>
        <w:spacing w:after="0" w:line="240" w:lineRule="auto"/>
        <w:ind w:left="1429"/>
        <w:rPr>
          <w:rFonts w:ascii="Times New Roman" w:hAnsi="Times New Roman" w:cs="Times New Roman"/>
          <w:sz w:val="24"/>
          <w:szCs w:val="24"/>
        </w:rPr>
      </w:pPr>
    </w:p>
    <w:p w:rsidR="00371FC8" w:rsidRPr="008C1CA9" w:rsidRDefault="00371FC8" w:rsidP="00371FC8">
      <w:pPr>
        <w:spacing w:after="0" w:line="240" w:lineRule="auto"/>
        <w:rPr>
          <w:rFonts w:ascii="Times New Roman" w:hAnsi="Times New Roman" w:cs="Times New Roman"/>
          <w:b/>
          <w:i/>
          <w:sz w:val="24"/>
          <w:szCs w:val="24"/>
        </w:rPr>
      </w:pPr>
      <w:r w:rsidRPr="008C1CA9">
        <w:rPr>
          <w:rFonts w:ascii="Times New Roman" w:hAnsi="Times New Roman" w:cs="Times New Roman"/>
          <w:b/>
          <w:i/>
          <w:sz w:val="24"/>
          <w:szCs w:val="24"/>
        </w:rPr>
        <w:t>К основным направлениям психолого-педагогического сопровождения относятся:</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сохранение и укрепление психологического здоровья;</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мониторинг возможностей и способностей обучающихся;</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психолого-педагогическая  поддержка  участников олимпиадного движения;</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формирование у обучающихся понимания ценности здоровья и безопасного образа жизни;</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развитие экологической культуры;</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выявление и поддержка детей с особыми образовательными потребностями и ограниченными  возможностями здоровья;</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371FC8" w:rsidRP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поддержка детских объединений и ученического самоуправления;</w:t>
      </w:r>
    </w:p>
    <w:p w:rsidR="00371FC8" w:rsidRDefault="00371FC8" w:rsidP="00E35F3A">
      <w:pPr>
        <w:numPr>
          <w:ilvl w:val="0"/>
          <w:numId w:val="79"/>
        </w:num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выявление и поддержка детей, проявивших выдающиеся способности.</w:t>
      </w:r>
    </w:p>
    <w:p w:rsidR="008C1CA9" w:rsidRPr="008C1CA9" w:rsidRDefault="008C1CA9" w:rsidP="008C1CA9">
      <w:pPr>
        <w:numPr>
          <w:ilvl w:val="0"/>
          <w:numId w:val="79"/>
        </w:numPr>
        <w:spacing w:after="0" w:line="240" w:lineRule="auto"/>
        <w:rPr>
          <w:rFonts w:ascii="Times New Roman" w:hAnsi="Times New Roman" w:cs="Times New Roman"/>
          <w:sz w:val="24"/>
          <w:szCs w:val="24"/>
        </w:rPr>
      </w:pPr>
      <w:r w:rsidRPr="008C1CA9">
        <w:rPr>
          <w:rFonts w:ascii="Times New Roman" w:hAnsi="Times New Roman" w:cs="Times New Roman"/>
          <w:sz w:val="24"/>
          <w:szCs w:val="24"/>
        </w:rPr>
        <w:t>психолого-педагогическое сопровождение процесса адаптации учащихся в переходный период (5-ый, 10- ый класс).</w:t>
      </w:r>
    </w:p>
    <w:p w:rsidR="008C1CA9" w:rsidRPr="008C1CA9" w:rsidRDefault="008C1CA9" w:rsidP="008C1CA9">
      <w:pPr>
        <w:numPr>
          <w:ilvl w:val="0"/>
          <w:numId w:val="79"/>
        </w:numPr>
        <w:spacing w:after="0" w:line="240" w:lineRule="auto"/>
        <w:rPr>
          <w:rFonts w:ascii="Times New Roman" w:hAnsi="Times New Roman" w:cs="Times New Roman"/>
          <w:sz w:val="24"/>
          <w:szCs w:val="24"/>
        </w:rPr>
      </w:pPr>
      <w:r w:rsidRPr="008C1CA9">
        <w:rPr>
          <w:rFonts w:ascii="Times New Roman" w:hAnsi="Times New Roman" w:cs="Times New Roman"/>
          <w:sz w:val="24"/>
          <w:szCs w:val="24"/>
        </w:rPr>
        <w:t>психолого-педагогическое сопровождение учащихся «группы риска» (работа в контакте с социальным педагогом, учителями, родителями/ законными представителями; профилактика, просвещение, коррекционная работа).</w:t>
      </w:r>
    </w:p>
    <w:p w:rsidR="008C1CA9" w:rsidRPr="008C1CA9" w:rsidRDefault="008C1CA9" w:rsidP="008C1CA9">
      <w:pPr>
        <w:numPr>
          <w:ilvl w:val="0"/>
          <w:numId w:val="79"/>
        </w:numPr>
        <w:spacing w:after="0" w:line="240" w:lineRule="auto"/>
        <w:rPr>
          <w:rFonts w:ascii="Times New Roman" w:hAnsi="Times New Roman" w:cs="Times New Roman"/>
          <w:sz w:val="24"/>
          <w:szCs w:val="24"/>
        </w:rPr>
      </w:pPr>
      <w:r w:rsidRPr="008C1CA9">
        <w:rPr>
          <w:rFonts w:ascii="Times New Roman" w:hAnsi="Times New Roman" w:cs="Times New Roman"/>
          <w:sz w:val="24"/>
          <w:szCs w:val="24"/>
        </w:rPr>
        <w:t>психологическое просвещение всех участников образовательного процесса (разработка информационных стендов, буклетов, проведение информационных занятий;</w:t>
      </w:r>
    </w:p>
    <w:p w:rsidR="008C1CA9" w:rsidRPr="008C1CA9" w:rsidRDefault="008C1CA9" w:rsidP="008C1CA9">
      <w:pPr>
        <w:numPr>
          <w:ilvl w:val="0"/>
          <w:numId w:val="79"/>
        </w:numPr>
        <w:spacing w:after="0" w:line="240" w:lineRule="auto"/>
        <w:rPr>
          <w:rFonts w:ascii="Times New Roman" w:hAnsi="Times New Roman" w:cs="Times New Roman"/>
          <w:sz w:val="24"/>
          <w:szCs w:val="24"/>
        </w:rPr>
      </w:pPr>
      <w:r w:rsidRPr="008C1CA9">
        <w:rPr>
          <w:rFonts w:ascii="Times New Roman" w:hAnsi="Times New Roman" w:cs="Times New Roman"/>
          <w:sz w:val="24"/>
          <w:szCs w:val="24"/>
        </w:rPr>
        <w:t>выявление и поддержка детей с особыми образовательными потребностями (работа в рамках П</w:t>
      </w:r>
      <w:r w:rsidR="00386254">
        <w:rPr>
          <w:rFonts w:ascii="Times New Roman" w:hAnsi="Times New Roman" w:cs="Times New Roman"/>
          <w:sz w:val="24"/>
          <w:szCs w:val="24"/>
        </w:rPr>
        <w:t>М</w:t>
      </w:r>
      <w:r w:rsidRPr="008C1CA9">
        <w:rPr>
          <w:rFonts w:ascii="Times New Roman" w:hAnsi="Times New Roman" w:cs="Times New Roman"/>
          <w:sz w:val="24"/>
          <w:szCs w:val="24"/>
        </w:rPr>
        <w:t>Пк, проведение индивидуальных и групповых коррекционно</w:t>
      </w:r>
      <w:r>
        <w:rPr>
          <w:rFonts w:ascii="Times New Roman" w:hAnsi="Times New Roman" w:cs="Times New Roman"/>
          <w:sz w:val="24"/>
          <w:szCs w:val="24"/>
        </w:rPr>
        <w:t xml:space="preserve"> </w:t>
      </w:r>
      <w:r w:rsidRPr="008C1CA9">
        <w:rPr>
          <w:rFonts w:ascii="Times New Roman" w:hAnsi="Times New Roman" w:cs="Times New Roman"/>
          <w:sz w:val="24"/>
          <w:szCs w:val="24"/>
        </w:rPr>
        <w:t>- развивающих занятий, консультаций);</w:t>
      </w:r>
    </w:p>
    <w:p w:rsidR="008C1CA9" w:rsidRPr="008C1CA9" w:rsidRDefault="008C1CA9" w:rsidP="008C1CA9">
      <w:pPr>
        <w:numPr>
          <w:ilvl w:val="0"/>
          <w:numId w:val="79"/>
        </w:numPr>
        <w:spacing w:after="0" w:line="240" w:lineRule="auto"/>
        <w:rPr>
          <w:rFonts w:ascii="Times New Roman" w:hAnsi="Times New Roman" w:cs="Times New Roman"/>
          <w:sz w:val="24"/>
          <w:szCs w:val="24"/>
        </w:rPr>
      </w:pPr>
      <w:r w:rsidRPr="008C1CA9">
        <w:rPr>
          <w:rFonts w:ascii="Times New Roman" w:hAnsi="Times New Roman" w:cs="Times New Roman"/>
          <w:sz w:val="24"/>
          <w:szCs w:val="24"/>
        </w:rPr>
        <w:t>выявление и поддержка одарённых детей;</w:t>
      </w:r>
    </w:p>
    <w:p w:rsidR="008C1CA9" w:rsidRPr="008C1CA9" w:rsidRDefault="008C1CA9" w:rsidP="008C1CA9">
      <w:pPr>
        <w:numPr>
          <w:ilvl w:val="0"/>
          <w:numId w:val="79"/>
        </w:numPr>
        <w:spacing w:after="0" w:line="240" w:lineRule="auto"/>
        <w:rPr>
          <w:rFonts w:ascii="Times New Roman" w:hAnsi="Times New Roman" w:cs="Times New Roman"/>
          <w:sz w:val="24"/>
          <w:szCs w:val="24"/>
        </w:rPr>
      </w:pPr>
      <w:r w:rsidRPr="008C1CA9">
        <w:rPr>
          <w:rFonts w:ascii="Times New Roman" w:hAnsi="Times New Roman" w:cs="Times New Roman"/>
          <w:sz w:val="24"/>
          <w:szCs w:val="24"/>
        </w:rPr>
        <w:t>дифференциация и индивидуализация обучения (разработка рекомендаций для педагогов, родителей, индивидуальных образовательных программ);</w:t>
      </w:r>
    </w:p>
    <w:p w:rsidR="008C1CA9" w:rsidRPr="008C1CA9" w:rsidRDefault="008C1CA9" w:rsidP="008C1CA9">
      <w:pPr>
        <w:numPr>
          <w:ilvl w:val="0"/>
          <w:numId w:val="79"/>
        </w:numPr>
        <w:spacing w:after="0" w:line="240" w:lineRule="auto"/>
        <w:rPr>
          <w:rFonts w:ascii="Times New Roman" w:hAnsi="Times New Roman" w:cs="Times New Roman"/>
          <w:sz w:val="24"/>
          <w:szCs w:val="24"/>
        </w:rPr>
      </w:pPr>
      <w:r w:rsidRPr="008C1CA9">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 (выявление готовности к осознанному выбору профессии, диагностика профессиональных предпочтений, п</w:t>
      </w:r>
      <w:r>
        <w:rPr>
          <w:rFonts w:ascii="Times New Roman" w:hAnsi="Times New Roman" w:cs="Times New Roman"/>
          <w:sz w:val="24"/>
          <w:szCs w:val="24"/>
        </w:rPr>
        <w:t>рофориентационное просвещение).</w:t>
      </w:r>
    </w:p>
    <w:p w:rsidR="008C1CA9" w:rsidRPr="00371FC8" w:rsidRDefault="008C1CA9" w:rsidP="008C1CA9">
      <w:pPr>
        <w:spacing w:after="0" w:line="240" w:lineRule="auto"/>
        <w:ind w:left="1429"/>
        <w:rPr>
          <w:rFonts w:ascii="Times New Roman" w:hAnsi="Times New Roman" w:cs="Times New Roman"/>
          <w:sz w:val="24"/>
          <w:szCs w:val="24"/>
        </w:rPr>
      </w:pP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Профессиональная компетентность педагога-психолога рассматривается как сложное психологическое образование, которое</w:t>
      </w:r>
      <w:r w:rsidRPr="00371FC8">
        <w:rPr>
          <w:rFonts w:ascii="Times New Roman" w:hAnsi="Times New Roman" w:cs="Times New Roman"/>
          <w:sz w:val="24"/>
          <w:szCs w:val="24"/>
        </w:rPr>
        <w:br/>
        <w:t>выступает основой его успешной профессиональной деятельности, включает в себя систему деятельностно-ролевых (знания,</w:t>
      </w:r>
      <w:r w:rsidRPr="00371FC8">
        <w:rPr>
          <w:rFonts w:ascii="Times New Roman" w:hAnsi="Times New Roman" w:cs="Times New Roman"/>
          <w:sz w:val="24"/>
          <w:szCs w:val="24"/>
        </w:rPr>
        <w:br/>
        <w:t>умения и навыки) и личностных (профессионально важные качества) характеристик.</w:t>
      </w:r>
      <w:r w:rsidRPr="00371FC8">
        <w:rPr>
          <w:rFonts w:ascii="Times New Roman" w:hAnsi="Times New Roman" w:cs="Times New Roman"/>
          <w:sz w:val="24"/>
          <w:szCs w:val="24"/>
        </w:rPr>
        <w:br/>
        <w:t>Педагог-психолог принимает участие в планировании и реализации ООП ООО и ряда её составляющих:</w:t>
      </w:r>
      <w:r w:rsidRPr="00371FC8">
        <w:rPr>
          <w:rFonts w:ascii="Times New Roman" w:hAnsi="Times New Roman" w:cs="Times New Roman"/>
          <w:sz w:val="24"/>
          <w:szCs w:val="24"/>
        </w:rPr>
        <w:br/>
        <w:t>– Программы развития универсальных учебных действий (УУД);</w:t>
      </w:r>
      <w:r w:rsidRPr="00371FC8">
        <w:rPr>
          <w:rFonts w:ascii="Times New Roman" w:hAnsi="Times New Roman" w:cs="Times New Roman"/>
          <w:sz w:val="24"/>
          <w:szCs w:val="24"/>
        </w:rPr>
        <w:br/>
        <w:t>– Программы воспитания и социализации обучающихся;</w:t>
      </w:r>
      <w:r w:rsidRPr="00371FC8">
        <w:rPr>
          <w:rFonts w:ascii="Times New Roman" w:hAnsi="Times New Roman" w:cs="Times New Roman"/>
          <w:sz w:val="24"/>
          <w:szCs w:val="24"/>
        </w:rPr>
        <w:br/>
        <w:t>– Программы коррекционной работы.</w:t>
      </w:r>
    </w:p>
    <w:p w:rsidR="00371FC8" w:rsidRPr="00371FC8" w:rsidRDefault="00371FC8" w:rsidP="00371FC8">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–Системы оценки достижения планируемых результатов освоения ООП.</w:t>
      </w:r>
    </w:p>
    <w:p w:rsidR="00371FC8" w:rsidRPr="007461DB" w:rsidRDefault="00371FC8" w:rsidP="00A16BC1">
      <w:pPr>
        <w:spacing w:after="0" w:line="240" w:lineRule="auto"/>
        <w:rPr>
          <w:rFonts w:ascii="Times New Roman" w:hAnsi="Times New Roman" w:cs="Times New Roman"/>
          <w:sz w:val="24"/>
          <w:szCs w:val="24"/>
        </w:rPr>
      </w:pPr>
      <w:r w:rsidRPr="00371FC8">
        <w:rPr>
          <w:rFonts w:ascii="Times New Roman" w:hAnsi="Times New Roman" w:cs="Times New Roman"/>
          <w:sz w:val="24"/>
          <w:szCs w:val="24"/>
        </w:rPr>
        <w:t>Непосредственная психологическая работа с обучающимися по совершенствованию УУД проводиться на основе психолого-педагогических развиваю</w:t>
      </w:r>
      <w:r w:rsidR="007461DB">
        <w:rPr>
          <w:rFonts w:ascii="Times New Roman" w:hAnsi="Times New Roman" w:cs="Times New Roman"/>
          <w:sz w:val="24"/>
          <w:szCs w:val="24"/>
        </w:rPr>
        <w:t>щих программ.</w:t>
      </w:r>
    </w:p>
    <w:p w:rsidR="00E67921" w:rsidRPr="001B767F" w:rsidRDefault="00CF61B7" w:rsidP="00CF61B7">
      <w:pPr>
        <w:spacing w:after="0" w:line="240" w:lineRule="auto"/>
        <w:ind w:firstLine="454"/>
        <w:rPr>
          <w:rFonts w:ascii="Times New Roman" w:hAnsi="Times New Roman" w:cs="Times New Roman"/>
          <w:b/>
          <w:sz w:val="24"/>
          <w:szCs w:val="24"/>
        </w:rPr>
      </w:pPr>
      <w:r w:rsidRPr="001B767F">
        <w:rPr>
          <w:rFonts w:ascii="Times New Roman" w:hAnsi="Times New Roman" w:cs="Times New Roman"/>
          <w:b/>
          <w:sz w:val="24"/>
          <w:szCs w:val="24"/>
        </w:rPr>
        <w:t xml:space="preserve">3.2.5. </w:t>
      </w:r>
      <w:r w:rsidR="00E55DB2">
        <w:rPr>
          <w:rFonts w:ascii="Times New Roman" w:hAnsi="Times New Roman" w:cs="Times New Roman"/>
          <w:b/>
          <w:sz w:val="24"/>
          <w:szCs w:val="24"/>
        </w:rPr>
        <w:t>Учебно – методическое и и</w:t>
      </w:r>
      <w:r w:rsidR="00E67921" w:rsidRPr="001B767F">
        <w:rPr>
          <w:rFonts w:ascii="Times New Roman" w:hAnsi="Times New Roman" w:cs="Times New Roman"/>
          <w:b/>
          <w:sz w:val="24"/>
          <w:szCs w:val="24"/>
        </w:rPr>
        <w:t>нформационно</w:t>
      </w:r>
      <w:r w:rsidR="00E55DB2">
        <w:rPr>
          <w:rFonts w:ascii="Times New Roman" w:hAnsi="Times New Roman" w:cs="Times New Roman"/>
          <w:b/>
          <w:sz w:val="24"/>
          <w:szCs w:val="24"/>
        </w:rPr>
        <w:t xml:space="preserve">е обеспечение </w:t>
      </w:r>
      <w:r w:rsidR="00E67921" w:rsidRPr="001B767F">
        <w:rPr>
          <w:rFonts w:ascii="Times New Roman" w:hAnsi="Times New Roman" w:cs="Times New Roman"/>
          <w:b/>
          <w:sz w:val="24"/>
          <w:szCs w:val="24"/>
        </w:rPr>
        <w:t xml:space="preserve"> реализации основной образовательной программы основного общего образования</w:t>
      </w:r>
    </w:p>
    <w:p w:rsidR="00E67921" w:rsidRPr="001B767F" w:rsidRDefault="00E67921" w:rsidP="00E67921">
      <w:pPr>
        <w:spacing w:after="0" w:line="240" w:lineRule="auto"/>
        <w:ind w:firstLine="454"/>
        <w:jc w:val="both"/>
        <w:rPr>
          <w:rFonts w:ascii="Times New Roman" w:hAnsi="Times New Roman" w:cs="Times New Roman"/>
          <w:b/>
          <w:i/>
          <w:sz w:val="24"/>
          <w:szCs w:val="24"/>
        </w:rPr>
      </w:pPr>
      <w:r w:rsidRPr="001B767F">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67921" w:rsidRPr="001B767F" w:rsidRDefault="00E67921" w:rsidP="00E67921">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b/>
          <w:sz w:val="24"/>
          <w:szCs w:val="24"/>
        </w:rPr>
        <w:t>Под информационно-образовательной средой (или ИОС)</w:t>
      </w:r>
      <w:r w:rsidRPr="001B767F">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w:t>
      </w:r>
      <w:r w:rsidR="00554BBC">
        <w:rPr>
          <w:rFonts w:ascii="Times New Roman" w:hAnsi="Times New Roman" w:cs="Times New Roman"/>
          <w:sz w:val="24"/>
          <w:szCs w:val="24"/>
        </w:rPr>
        <w:t>ых</w:t>
      </w:r>
      <w:r w:rsidRPr="001B767F">
        <w:rPr>
          <w:rFonts w:ascii="Times New Roman" w:hAnsi="Times New Roman" w:cs="Times New Roman"/>
          <w:sz w:val="24"/>
          <w:szCs w:val="24"/>
        </w:rPr>
        <w:t xml:space="preserve"> </w:t>
      </w:r>
      <w:r w:rsidR="00554BBC">
        <w:rPr>
          <w:rFonts w:ascii="Times New Roman" w:hAnsi="Times New Roman" w:cs="Times New Roman"/>
          <w:sz w:val="24"/>
          <w:szCs w:val="24"/>
        </w:rPr>
        <w:t xml:space="preserve"> отношений </w:t>
      </w:r>
      <w:r w:rsidRPr="001B767F">
        <w:rPr>
          <w:rFonts w:ascii="Times New Roman" w:hAnsi="Times New Roman" w:cs="Times New Roman"/>
          <w:sz w:val="24"/>
          <w:szCs w:val="24"/>
        </w:rPr>
        <w:t>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67921" w:rsidRPr="001B767F" w:rsidRDefault="00E67921" w:rsidP="00E67921">
      <w:pPr>
        <w:spacing w:after="0" w:line="240" w:lineRule="auto"/>
        <w:ind w:firstLine="454"/>
        <w:jc w:val="both"/>
        <w:rPr>
          <w:rFonts w:ascii="Times New Roman" w:hAnsi="Times New Roman" w:cs="Times New Roman"/>
          <w:b/>
          <w:bCs/>
          <w:i/>
          <w:sz w:val="24"/>
          <w:szCs w:val="24"/>
        </w:rPr>
      </w:pPr>
      <w:r w:rsidRPr="001B767F">
        <w:rPr>
          <w:rFonts w:ascii="Times New Roman" w:hAnsi="Times New Roman" w:cs="Times New Roman"/>
          <w:b/>
          <w:bCs/>
          <w:i/>
          <w:sz w:val="24"/>
          <w:szCs w:val="24"/>
        </w:rPr>
        <w:t>Создаваемая в образовательном учреждении ИОС строится в соответствии со следующей иерархией:</w:t>
      </w:r>
    </w:p>
    <w:p w:rsidR="00E67921" w:rsidRPr="001B767F" w:rsidRDefault="00E67921" w:rsidP="00E67921">
      <w:pPr>
        <w:spacing w:after="0" w:line="240" w:lineRule="auto"/>
        <w:ind w:firstLine="454"/>
        <w:jc w:val="both"/>
        <w:rPr>
          <w:rFonts w:ascii="Times New Roman" w:hAnsi="Times New Roman" w:cs="Times New Roman"/>
          <w:bCs/>
          <w:sz w:val="24"/>
          <w:szCs w:val="24"/>
        </w:rPr>
      </w:pPr>
      <w:r w:rsidRPr="001B767F">
        <w:rPr>
          <w:rFonts w:ascii="Times New Roman" w:hAnsi="Times New Roman" w:cs="Times New Roman"/>
          <w:bCs/>
          <w:sz w:val="24"/>
          <w:szCs w:val="24"/>
        </w:rPr>
        <w:t>— единая информационно-образовательная среда страны;</w:t>
      </w:r>
    </w:p>
    <w:p w:rsidR="00E67921" w:rsidRPr="001B767F" w:rsidRDefault="00E67921" w:rsidP="00E67921">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bCs/>
          <w:sz w:val="24"/>
          <w:szCs w:val="24"/>
        </w:rPr>
        <w:t>— единая информационно-образовательная среда региона;</w:t>
      </w:r>
    </w:p>
    <w:p w:rsidR="00E67921" w:rsidRPr="001B767F" w:rsidRDefault="00E67921" w:rsidP="00E67921">
      <w:pPr>
        <w:spacing w:after="0" w:line="240" w:lineRule="auto"/>
        <w:ind w:firstLine="454"/>
        <w:jc w:val="both"/>
        <w:rPr>
          <w:rFonts w:ascii="Times New Roman" w:hAnsi="Times New Roman" w:cs="Times New Roman"/>
          <w:bCs/>
          <w:sz w:val="24"/>
          <w:szCs w:val="24"/>
        </w:rPr>
      </w:pPr>
      <w:r w:rsidRPr="001B767F">
        <w:rPr>
          <w:rFonts w:ascii="Times New Roman" w:hAnsi="Times New Roman" w:cs="Times New Roman"/>
          <w:bCs/>
          <w:sz w:val="24"/>
          <w:szCs w:val="24"/>
        </w:rPr>
        <w:t>— информационно-образовательная среда образовательно</w:t>
      </w:r>
      <w:r w:rsidR="00E01057">
        <w:rPr>
          <w:rFonts w:ascii="Times New Roman" w:hAnsi="Times New Roman" w:cs="Times New Roman"/>
          <w:bCs/>
          <w:sz w:val="24"/>
          <w:szCs w:val="24"/>
        </w:rPr>
        <w:t>й</w:t>
      </w:r>
      <w:r w:rsidRPr="001B767F">
        <w:rPr>
          <w:rFonts w:ascii="Times New Roman" w:hAnsi="Times New Roman" w:cs="Times New Roman"/>
          <w:bCs/>
          <w:sz w:val="24"/>
          <w:szCs w:val="24"/>
        </w:rPr>
        <w:t xml:space="preserve"> </w:t>
      </w:r>
      <w:r w:rsidR="00E01057">
        <w:rPr>
          <w:rFonts w:ascii="Times New Roman" w:hAnsi="Times New Roman" w:cs="Times New Roman"/>
          <w:bCs/>
          <w:sz w:val="24"/>
          <w:szCs w:val="24"/>
        </w:rPr>
        <w:t>организации</w:t>
      </w:r>
      <w:r w:rsidRPr="001B767F">
        <w:rPr>
          <w:rFonts w:ascii="Times New Roman" w:hAnsi="Times New Roman" w:cs="Times New Roman"/>
          <w:bCs/>
          <w:sz w:val="24"/>
          <w:szCs w:val="24"/>
        </w:rPr>
        <w:t>;</w:t>
      </w:r>
    </w:p>
    <w:p w:rsidR="00E67921" w:rsidRPr="001B767F" w:rsidRDefault="00E67921" w:rsidP="00E67921">
      <w:pPr>
        <w:spacing w:after="0" w:line="240" w:lineRule="auto"/>
        <w:ind w:firstLine="454"/>
        <w:jc w:val="both"/>
        <w:rPr>
          <w:rFonts w:ascii="Times New Roman" w:hAnsi="Times New Roman" w:cs="Times New Roman"/>
          <w:bCs/>
          <w:sz w:val="24"/>
          <w:szCs w:val="24"/>
        </w:rPr>
      </w:pPr>
      <w:r w:rsidRPr="001B767F">
        <w:rPr>
          <w:rFonts w:ascii="Times New Roman" w:hAnsi="Times New Roman" w:cs="Times New Roman"/>
          <w:bCs/>
          <w:sz w:val="24"/>
          <w:szCs w:val="24"/>
        </w:rPr>
        <w:t>— предметная информационно-образовательная среда;</w:t>
      </w:r>
    </w:p>
    <w:p w:rsidR="00E67921" w:rsidRPr="001B767F" w:rsidRDefault="00E67921" w:rsidP="00E67921">
      <w:pPr>
        <w:spacing w:after="0" w:line="240" w:lineRule="auto"/>
        <w:ind w:firstLine="454"/>
        <w:jc w:val="both"/>
        <w:rPr>
          <w:rFonts w:ascii="Times New Roman" w:hAnsi="Times New Roman" w:cs="Times New Roman"/>
          <w:bCs/>
          <w:sz w:val="24"/>
          <w:szCs w:val="24"/>
        </w:rPr>
      </w:pPr>
      <w:r w:rsidRPr="001B767F">
        <w:rPr>
          <w:rFonts w:ascii="Times New Roman" w:hAnsi="Times New Roman" w:cs="Times New Roman"/>
          <w:bCs/>
          <w:sz w:val="24"/>
          <w:szCs w:val="24"/>
        </w:rPr>
        <w:t>— информационно-образовательная среда УМК;</w:t>
      </w:r>
    </w:p>
    <w:p w:rsidR="00E67921" w:rsidRPr="001B767F" w:rsidRDefault="00E67921" w:rsidP="00E67921">
      <w:pPr>
        <w:spacing w:after="0" w:line="240" w:lineRule="auto"/>
        <w:ind w:firstLine="454"/>
        <w:jc w:val="both"/>
        <w:rPr>
          <w:rFonts w:ascii="Times New Roman" w:hAnsi="Times New Roman" w:cs="Times New Roman"/>
          <w:bCs/>
          <w:sz w:val="24"/>
          <w:szCs w:val="24"/>
        </w:rPr>
      </w:pPr>
      <w:r w:rsidRPr="001B767F">
        <w:rPr>
          <w:rFonts w:ascii="Times New Roman" w:hAnsi="Times New Roman" w:cs="Times New Roman"/>
          <w:bCs/>
          <w:sz w:val="24"/>
          <w:szCs w:val="24"/>
        </w:rPr>
        <w:t>— информационно-образовательная среда компонентов УМК;</w:t>
      </w:r>
    </w:p>
    <w:p w:rsidR="00E67921" w:rsidRPr="001B767F" w:rsidRDefault="00E67921" w:rsidP="00E67921">
      <w:pPr>
        <w:spacing w:after="0" w:line="240" w:lineRule="auto"/>
        <w:ind w:firstLine="454"/>
        <w:jc w:val="both"/>
        <w:rPr>
          <w:rFonts w:ascii="Times New Roman" w:hAnsi="Times New Roman" w:cs="Times New Roman"/>
          <w:bCs/>
          <w:sz w:val="24"/>
          <w:szCs w:val="24"/>
        </w:rPr>
      </w:pPr>
      <w:r w:rsidRPr="001B767F">
        <w:rPr>
          <w:rFonts w:ascii="Times New Roman" w:hAnsi="Times New Roman" w:cs="Times New Roman"/>
          <w:bCs/>
          <w:sz w:val="24"/>
          <w:szCs w:val="24"/>
        </w:rPr>
        <w:t>— информационно-образовательная среда элементов УМК.</w:t>
      </w:r>
    </w:p>
    <w:p w:rsidR="00E67921" w:rsidRPr="001B767F" w:rsidRDefault="00E67921" w:rsidP="00E67921">
      <w:pPr>
        <w:spacing w:after="0" w:line="240" w:lineRule="auto"/>
        <w:ind w:firstLine="454"/>
        <w:jc w:val="both"/>
        <w:rPr>
          <w:rFonts w:ascii="Times New Roman" w:hAnsi="Times New Roman" w:cs="Times New Roman"/>
          <w:b/>
          <w:i/>
          <w:sz w:val="24"/>
          <w:szCs w:val="24"/>
        </w:rPr>
      </w:pPr>
      <w:r w:rsidRPr="001B767F">
        <w:rPr>
          <w:rFonts w:ascii="Times New Roman" w:hAnsi="Times New Roman" w:cs="Times New Roman"/>
          <w:b/>
          <w:i/>
          <w:sz w:val="24"/>
          <w:szCs w:val="24"/>
        </w:rPr>
        <w:t>Основными элементами ИОС являются:</w:t>
      </w:r>
    </w:p>
    <w:p w:rsidR="00E67921" w:rsidRPr="001B767F" w:rsidRDefault="00E67921" w:rsidP="00E67921">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bCs/>
          <w:sz w:val="24"/>
          <w:szCs w:val="24"/>
        </w:rPr>
        <w:t>— </w:t>
      </w:r>
      <w:r w:rsidRPr="001B767F">
        <w:rPr>
          <w:rFonts w:ascii="Times New Roman" w:hAnsi="Times New Roman" w:cs="Times New Roman"/>
          <w:sz w:val="24"/>
          <w:szCs w:val="24"/>
        </w:rPr>
        <w:t>информационно-образовательные ресурсы в виде печатной продукции;</w:t>
      </w:r>
    </w:p>
    <w:p w:rsidR="00E67921" w:rsidRPr="001B767F" w:rsidRDefault="00E67921" w:rsidP="00E67921">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bCs/>
          <w:sz w:val="24"/>
          <w:szCs w:val="24"/>
        </w:rPr>
        <w:t>— </w:t>
      </w:r>
      <w:r w:rsidRPr="001B767F">
        <w:rPr>
          <w:rFonts w:ascii="Times New Roman" w:hAnsi="Times New Roman" w:cs="Times New Roman"/>
          <w:sz w:val="24"/>
          <w:szCs w:val="24"/>
        </w:rPr>
        <w:t>информационно-образовательные ресурсы на сменных оптических носителях;</w:t>
      </w:r>
    </w:p>
    <w:p w:rsidR="00E67921" w:rsidRPr="001B767F" w:rsidRDefault="00E67921" w:rsidP="00E67921">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bCs/>
          <w:sz w:val="24"/>
          <w:szCs w:val="24"/>
        </w:rPr>
        <w:t>— </w:t>
      </w:r>
      <w:r w:rsidRPr="001B767F">
        <w:rPr>
          <w:rFonts w:ascii="Times New Roman" w:hAnsi="Times New Roman" w:cs="Times New Roman"/>
          <w:sz w:val="24"/>
          <w:szCs w:val="24"/>
        </w:rPr>
        <w:t>информационно-образовательные ресурсы Интернета;</w:t>
      </w:r>
    </w:p>
    <w:p w:rsidR="00E67921" w:rsidRPr="001B767F" w:rsidRDefault="00E67921" w:rsidP="00E67921">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bCs/>
          <w:sz w:val="24"/>
          <w:szCs w:val="24"/>
        </w:rPr>
        <w:t>— </w:t>
      </w:r>
      <w:r w:rsidRPr="001B767F">
        <w:rPr>
          <w:rFonts w:ascii="Times New Roman" w:hAnsi="Times New Roman" w:cs="Times New Roman"/>
          <w:sz w:val="24"/>
          <w:szCs w:val="24"/>
        </w:rPr>
        <w:t>вычислительная и информационно-телекоммуникационная инфраструктура;</w:t>
      </w:r>
    </w:p>
    <w:p w:rsidR="00E67921" w:rsidRDefault="00E67921" w:rsidP="00E67921">
      <w:pPr>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bCs/>
          <w:sz w:val="24"/>
          <w:szCs w:val="24"/>
        </w:rPr>
        <w:t>— </w:t>
      </w:r>
      <w:r w:rsidRPr="001B767F">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w:t>
      </w:r>
      <w:r w:rsidR="00554BBC">
        <w:rPr>
          <w:rFonts w:ascii="Times New Roman" w:hAnsi="Times New Roman" w:cs="Times New Roman"/>
          <w:sz w:val="24"/>
          <w:szCs w:val="24"/>
        </w:rPr>
        <w:t>й</w:t>
      </w:r>
      <w:r w:rsidRPr="001B767F">
        <w:rPr>
          <w:rFonts w:ascii="Times New Roman" w:hAnsi="Times New Roman" w:cs="Times New Roman"/>
          <w:sz w:val="24"/>
          <w:szCs w:val="24"/>
        </w:rPr>
        <w:t xml:space="preserve"> </w:t>
      </w:r>
      <w:r w:rsidR="00554BBC">
        <w:rPr>
          <w:rFonts w:ascii="Times New Roman" w:hAnsi="Times New Roman" w:cs="Times New Roman"/>
          <w:sz w:val="24"/>
          <w:szCs w:val="24"/>
        </w:rPr>
        <w:t xml:space="preserve"> организации </w:t>
      </w:r>
      <w:r w:rsidRPr="001B767F">
        <w:rPr>
          <w:rFonts w:ascii="Times New Roman" w:hAnsi="Times New Roman" w:cs="Times New Roman"/>
          <w:sz w:val="24"/>
          <w:szCs w:val="24"/>
        </w:rPr>
        <w:t>(бухгалтерский учёт, делопроизводство, кадры и т. д.).</w:t>
      </w:r>
    </w:p>
    <w:p w:rsidR="000559CD" w:rsidRDefault="000559CD" w:rsidP="00E67921">
      <w:pPr>
        <w:spacing w:after="0" w:line="240" w:lineRule="auto"/>
        <w:ind w:firstLine="454"/>
        <w:jc w:val="both"/>
        <w:rPr>
          <w:rFonts w:ascii="Times New Roman" w:hAnsi="Times New Roman" w:cs="Times New Roman"/>
          <w:b/>
          <w:i/>
          <w:sz w:val="24"/>
          <w:szCs w:val="24"/>
        </w:rPr>
      </w:pPr>
      <w:r w:rsidRPr="00E01057">
        <w:rPr>
          <w:rFonts w:ascii="Times New Roman" w:hAnsi="Times New Roman" w:cs="Times New Roman"/>
          <w:b/>
          <w:i/>
          <w:sz w:val="24"/>
          <w:szCs w:val="24"/>
        </w:rPr>
        <w:t>ИОС организации, осуществляющей образовательную деятельность</w:t>
      </w:r>
      <w:r w:rsidR="00E01057">
        <w:rPr>
          <w:rFonts w:ascii="Times New Roman" w:hAnsi="Times New Roman" w:cs="Times New Roman"/>
          <w:b/>
          <w:i/>
          <w:sz w:val="24"/>
          <w:szCs w:val="24"/>
        </w:rPr>
        <w:t>,</w:t>
      </w:r>
      <w:r w:rsidRPr="00E01057">
        <w:rPr>
          <w:rFonts w:ascii="Times New Roman" w:hAnsi="Times New Roman" w:cs="Times New Roman"/>
          <w:b/>
          <w:i/>
          <w:sz w:val="24"/>
          <w:szCs w:val="24"/>
        </w:rPr>
        <w:t xml:space="preserve"> должна обеспечивать</w:t>
      </w:r>
      <w:r w:rsidR="00E01057" w:rsidRPr="00E01057">
        <w:rPr>
          <w:rFonts w:ascii="Times New Roman" w:hAnsi="Times New Roman" w:cs="Times New Roman"/>
          <w:b/>
          <w:i/>
          <w:sz w:val="24"/>
          <w:szCs w:val="24"/>
        </w:rPr>
        <w:t>:</w:t>
      </w:r>
    </w:p>
    <w:p w:rsidR="003C637C" w:rsidRDefault="00E01057" w:rsidP="003C637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информационно – методическую поддержку образовательной деятельности</w:t>
      </w:r>
      <w:r w:rsidR="003C637C" w:rsidRPr="003C637C">
        <w:rPr>
          <w:rFonts w:ascii="Times New Roman" w:hAnsi="Times New Roman" w:cs="Times New Roman"/>
          <w:sz w:val="24"/>
          <w:szCs w:val="24"/>
        </w:rPr>
        <w:t xml:space="preserve"> в т.ч.:</w:t>
      </w:r>
    </w:p>
    <w:p w:rsidR="003C637C" w:rsidRPr="003C637C" w:rsidRDefault="003C637C" w:rsidP="003C637C">
      <w:pPr>
        <w:spacing w:after="0" w:line="240" w:lineRule="auto"/>
        <w:ind w:firstLine="454"/>
        <w:jc w:val="both"/>
        <w:rPr>
          <w:rFonts w:ascii="Times New Roman" w:hAnsi="Times New Roman" w:cs="Times New Roman"/>
          <w:i/>
          <w:sz w:val="24"/>
          <w:szCs w:val="24"/>
        </w:rPr>
      </w:pPr>
      <w:r w:rsidRPr="003C637C">
        <w:rPr>
          <w:rFonts w:ascii="Times New Roman" w:hAnsi="Times New Roman" w:cs="Times New Roman"/>
          <w:i/>
          <w:sz w:val="24"/>
          <w:szCs w:val="24"/>
        </w:rPr>
        <w:t xml:space="preserve">- учебной деятельности, </w:t>
      </w:r>
    </w:p>
    <w:p w:rsidR="003C637C" w:rsidRPr="003C637C" w:rsidRDefault="003C637C" w:rsidP="003C637C">
      <w:pPr>
        <w:spacing w:after="0" w:line="240" w:lineRule="auto"/>
        <w:ind w:firstLine="454"/>
        <w:jc w:val="both"/>
        <w:rPr>
          <w:rFonts w:ascii="Times New Roman" w:hAnsi="Times New Roman" w:cs="Times New Roman"/>
          <w:i/>
          <w:sz w:val="24"/>
          <w:szCs w:val="24"/>
        </w:rPr>
      </w:pPr>
      <w:r w:rsidRPr="003C637C">
        <w:rPr>
          <w:rFonts w:ascii="Times New Roman" w:hAnsi="Times New Roman" w:cs="Times New Roman"/>
          <w:i/>
          <w:sz w:val="24"/>
          <w:szCs w:val="24"/>
        </w:rPr>
        <w:t>- внеурочной деятельности;</w:t>
      </w:r>
    </w:p>
    <w:p w:rsidR="003C637C" w:rsidRPr="003C637C" w:rsidRDefault="003C637C" w:rsidP="003C637C">
      <w:pPr>
        <w:spacing w:after="0" w:line="240" w:lineRule="auto"/>
        <w:jc w:val="both"/>
        <w:rPr>
          <w:rFonts w:ascii="Times New Roman" w:hAnsi="Times New Roman" w:cs="Times New Roman"/>
          <w:i/>
          <w:sz w:val="24"/>
          <w:szCs w:val="24"/>
        </w:rPr>
      </w:pPr>
      <w:r w:rsidRPr="003C637C">
        <w:rPr>
          <w:rFonts w:ascii="Times New Roman" w:hAnsi="Times New Roman" w:cs="Times New Roman"/>
          <w:bCs/>
          <w:i/>
          <w:sz w:val="24"/>
          <w:szCs w:val="24"/>
        </w:rPr>
        <w:t xml:space="preserve">   </w:t>
      </w:r>
      <w:r>
        <w:rPr>
          <w:rFonts w:ascii="Times New Roman" w:hAnsi="Times New Roman" w:cs="Times New Roman"/>
          <w:bCs/>
          <w:i/>
          <w:sz w:val="24"/>
          <w:szCs w:val="24"/>
        </w:rPr>
        <w:t xml:space="preserve">     - </w:t>
      </w:r>
      <w:r w:rsidRPr="003C637C">
        <w:rPr>
          <w:rFonts w:ascii="Times New Roman" w:hAnsi="Times New Roman" w:cs="Times New Roman"/>
          <w:i/>
          <w:sz w:val="24"/>
          <w:szCs w:val="24"/>
        </w:rPr>
        <w:t>исследовательской и проектной деятельности;</w:t>
      </w:r>
    </w:p>
    <w:p w:rsidR="00E01057" w:rsidRDefault="00E01057" w:rsidP="00E67921">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планирование образовательной деятельно</w:t>
      </w:r>
      <w:r w:rsidR="006E4A6C">
        <w:rPr>
          <w:rFonts w:ascii="Times New Roman" w:hAnsi="Times New Roman" w:cs="Times New Roman"/>
          <w:sz w:val="24"/>
          <w:szCs w:val="24"/>
        </w:rPr>
        <w:t>сти и её ресурсного обеспечения:</w:t>
      </w:r>
    </w:p>
    <w:p w:rsidR="006E4A6C" w:rsidRPr="006E4A6C" w:rsidRDefault="006E4A6C" w:rsidP="00E67921">
      <w:pPr>
        <w:spacing w:after="0" w:line="240" w:lineRule="auto"/>
        <w:ind w:firstLine="454"/>
        <w:jc w:val="both"/>
        <w:rPr>
          <w:rFonts w:ascii="Times New Roman" w:hAnsi="Times New Roman" w:cs="Times New Roman"/>
          <w:i/>
          <w:sz w:val="24"/>
          <w:szCs w:val="24"/>
        </w:rPr>
      </w:pPr>
      <w:r w:rsidRPr="006E4A6C">
        <w:rPr>
          <w:rFonts w:ascii="Times New Roman" w:hAnsi="Times New Roman" w:cs="Times New Roman"/>
          <w:i/>
        </w:rPr>
        <w:t>определение и анализ планируемы</w:t>
      </w:r>
      <w:r>
        <w:rPr>
          <w:rFonts w:ascii="Times New Roman" w:hAnsi="Times New Roman" w:cs="Times New Roman"/>
          <w:i/>
        </w:rPr>
        <w:t>х образовательных результатов; п</w:t>
      </w:r>
      <w:r w:rsidRPr="006E4A6C">
        <w:rPr>
          <w:rFonts w:ascii="Times New Roman" w:hAnsi="Times New Roman" w:cs="Times New Roman"/>
          <w:i/>
        </w:rPr>
        <w:t>одбор видов учебной деятельности, соответствующих запланированным</w:t>
      </w:r>
      <w:r>
        <w:rPr>
          <w:rFonts w:ascii="Times New Roman" w:hAnsi="Times New Roman" w:cs="Times New Roman"/>
          <w:i/>
        </w:rPr>
        <w:t xml:space="preserve"> образовательным результатам; к</w:t>
      </w:r>
      <w:r w:rsidRPr="006E4A6C">
        <w:rPr>
          <w:rFonts w:ascii="Times New Roman" w:hAnsi="Times New Roman" w:cs="Times New Roman"/>
          <w:i/>
        </w:rPr>
        <w:t>онс</w:t>
      </w:r>
      <w:r>
        <w:rPr>
          <w:rFonts w:ascii="Times New Roman" w:hAnsi="Times New Roman" w:cs="Times New Roman"/>
          <w:i/>
        </w:rPr>
        <w:t>труирование учебных ситуаций; о</w:t>
      </w:r>
      <w:r w:rsidRPr="006E4A6C">
        <w:rPr>
          <w:rFonts w:ascii="Times New Roman" w:hAnsi="Times New Roman" w:cs="Times New Roman"/>
          <w:i/>
        </w:rPr>
        <w:t>тбор средств обучения для реализации видов учебной деятельности</w:t>
      </w:r>
    </w:p>
    <w:p w:rsidR="00E01057" w:rsidRDefault="00E01057" w:rsidP="00C0123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003C637C">
        <w:rPr>
          <w:rFonts w:ascii="Times New Roman" w:hAnsi="Times New Roman" w:cs="Times New Roman"/>
          <w:sz w:val="24"/>
          <w:szCs w:val="24"/>
        </w:rPr>
        <w:t>мониторинг и фиксацию хода и результатов образовательной деятельности</w:t>
      </w:r>
      <w:r w:rsidR="00C0123B" w:rsidRPr="00C0123B">
        <w:rPr>
          <w:rFonts w:ascii="Times New Roman" w:hAnsi="Times New Roman" w:cs="Times New Roman"/>
          <w:sz w:val="24"/>
          <w:szCs w:val="24"/>
        </w:rPr>
        <w:t xml:space="preserve"> </w:t>
      </w:r>
      <w:r w:rsidR="00C0123B">
        <w:rPr>
          <w:rFonts w:ascii="Times New Roman" w:hAnsi="Times New Roman" w:cs="Times New Roman"/>
          <w:sz w:val="24"/>
          <w:szCs w:val="24"/>
        </w:rPr>
        <w:t>(</w:t>
      </w:r>
      <w:r w:rsidR="00C0123B" w:rsidRPr="00C0123B">
        <w:rPr>
          <w:rFonts w:ascii="Times New Roman" w:hAnsi="Times New Roman" w:cs="Times New Roman"/>
          <w:sz w:val="24"/>
          <w:szCs w:val="24"/>
        </w:rPr>
        <w:t>при измерении, контроле и оценке результатов образования</w:t>
      </w:r>
      <w:r w:rsidR="00C0123B">
        <w:rPr>
          <w:rFonts w:ascii="Times New Roman" w:hAnsi="Times New Roman" w:cs="Times New Roman"/>
          <w:sz w:val="24"/>
          <w:szCs w:val="24"/>
        </w:rPr>
        <w:t>);</w:t>
      </w:r>
    </w:p>
    <w:p w:rsidR="003C637C" w:rsidRDefault="003C637C" w:rsidP="00E67921">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мониторинг здоровья обучающихся</w:t>
      </w:r>
      <w:r w:rsidR="00030C90">
        <w:rPr>
          <w:rFonts w:ascii="Times New Roman" w:hAnsi="Times New Roman" w:cs="Times New Roman"/>
          <w:sz w:val="24"/>
          <w:szCs w:val="24"/>
        </w:rPr>
        <w:t xml:space="preserve"> </w:t>
      </w:r>
      <w:r w:rsidR="00030C90" w:rsidRPr="00030C90">
        <w:rPr>
          <w:rFonts w:ascii="Times New Roman" w:hAnsi="Times New Roman" w:cs="Times New Roman"/>
          <w:i/>
          <w:sz w:val="24"/>
          <w:szCs w:val="24"/>
        </w:rPr>
        <w:t>(осуществляется посредством отслеживания информации занесенной в базу АСИОУ)</w:t>
      </w:r>
      <w:r>
        <w:rPr>
          <w:rFonts w:ascii="Times New Roman" w:hAnsi="Times New Roman" w:cs="Times New Roman"/>
          <w:sz w:val="24"/>
          <w:szCs w:val="24"/>
        </w:rPr>
        <w:t>;</w:t>
      </w:r>
    </w:p>
    <w:p w:rsidR="003C637C" w:rsidRDefault="003C637C" w:rsidP="00E67921">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современные процедуры создания, поиска, сбора, анализа, обработки, хран</w:t>
      </w:r>
      <w:r w:rsidR="006E4A6C">
        <w:rPr>
          <w:rFonts w:ascii="Times New Roman" w:hAnsi="Times New Roman" w:cs="Times New Roman"/>
          <w:sz w:val="24"/>
          <w:szCs w:val="24"/>
        </w:rPr>
        <w:t>ения и представления информации:</w:t>
      </w:r>
    </w:p>
    <w:p w:rsidR="006E4A6C" w:rsidRPr="006E4A6C" w:rsidRDefault="006E4A6C" w:rsidP="006E4A6C">
      <w:pPr>
        <w:numPr>
          <w:ilvl w:val="0"/>
          <w:numId w:val="310"/>
        </w:numPr>
        <w:spacing w:after="0" w:line="240" w:lineRule="auto"/>
        <w:jc w:val="both"/>
        <w:rPr>
          <w:rFonts w:ascii="Times New Roman" w:hAnsi="Times New Roman" w:cs="Times New Roman"/>
          <w:i/>
          <w:sz w:val="24"/>
          <w:szCs w:val="24"/>
        </w:rPr>
      </w:pPr>
      <w:r w:rsidRPr="006E4A6C">
        <w:rPr>
          <w:rFonts w:ascii="Times New Roman" w:hAnsi="Times New Roman" w:cs="Times New Roman"/>
          <w:i/>
        </w:rPr>
        <w:t>Информационно-справочные, информационно поисковые системы, базы данных и знаний, электронные библиотеки, виртуальные музеи  и др. (познавательная деятельность (получение мировоззренческих, ориентировочных, оценочных знаний));</w:t>
      </w:r>
    </w:p>
    <w:p w:rsidR="006E4A6C" w:rsidRPr="006E4A6C" w:rsidRDefault="006E4A6C" w:rsidP="006E4A6C">
      <w:pPr>
        <w:numPr>
          <w:ilvl w:val="0"/>
          <w:numId w:val="310"/>
        </w:numPr>
        <w:spacing w:after="0" w:line="240" w:lineRule="auto"/>
        <w:jc w:val="both"/>
        <w:rPr>
          <w:rFonts w:ascii="Times New Roman" w:hAnsi="Times New Roman" w:cs="Times New Roman"/>
          <w:i/>
          <w:sz w:val="24"/>
          <w:szCs w:val="24"/>
        </w:rPr>
      </w:pPr>
      <w:r w:rsidRPr="006E4A6C">
        <w:rPr>
          <w:rFonts w:ascii="Times New Roman" w:hAnsi="Times New Roman" w:cs="Times New Roman"/>
          <w:i/>
        </w:rPr>
        <w:t xml:space="preserve"> Контролирующие программы (регулятивная деятельность);</w:t>
      </w:r>
    </w:p>
    <w:p w:rsidR="006E4A6C" w:rsidRPr="006E4A6C" w:rsidRDefault="006E4A6C" w:rsidP="006E4A6C">
      <w:pPr>
        <w:numPr>
          <w:ilvl w:val="0"/>
          <w:numId w:val="310"/>
        </w:numPr>
        <w:spacing w:after="0" w:line="240" w:lineRule="auto"/>
        <w:jc w:val="both"/>
        <w:rPr>
          <w:rFonts w:ascii="Times New Roman" w:hAnsi="Times New Roman" w:cs="Times New Roman"/>
          <w:i/>
          <w:sz w:val="24"/>
          <w:szCs w:val="24"/>
        </w:rPr>
      </w:pPr>
      <w:r w:rsidRPr="006E4A6C">
        <w:rPr>
          <w:rFonts w:ascii="Times New Roman" w:hAnsi="Times New Roman" w:cs="Times New Roman"/>
          <w:i/>
        </w:rPr>
        <w:t>Инструментальные программные средства (текстовые и графические редакторы, СУБД, электронные таблицы и т.д.) (предметная деятельность (развитие способностей, умений и навыков в оперировании реальными предметами);</w:t>
      </w:r>
    </w:p>
    <w:p w:rsidR="006E4A6C" w:rsidRPr="006E4A6C" w:rsidRDefault="006E4A6C" w:rsidP="006E4A6C">
      <w:pPr>
        <w:numPr>
          <w:ilvl w:val="0"/>
          <w:numId w:val="310"/>
        </w:numPr>
        <w:spacing w:after="0" w:line="240" w:lineRule="auto"/>
        <w:jc w:val="both"/>
        <w:rPr>
          <w:rFonts w:ascii="Times New Roman" w:hAnsi="Times New Roman" w:cs="Times New Roman"/>
          <w:i/>
          <w:sz w:val="24"/>
          <w:szCs w:val="24"/>
        </w:rPr>
      </w:pPr>
      <w:r w:rsidRPr="006E4A6C">
        <w:rPr>
          <w:rFonts w:ascii="Times New Roman" w:hAnsi="Times New Roman" w:cs="Times New Roman"/>
          <w:i/>
        </w:rPr>
        <w:t>Средства компьютерных телекоммуникаций (коммуникационные (совместные) способы деятельности (пространственное и временное соприсутствие участников, обмен действиями, информацией, и др.))</w:t>
      </w:r>
    </w:p>
    <w:p w:rsidR="003C637C" w:rsidRPr="00037C93" w:rsidRDefault="003C637C" w:rsidP="00E67921">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 xml:space="preserve">- </w:t>
      </w:r>
      <w:r w:rsidRPr="003C637C">
        <w:rPr>
          <w:rFonts w:ascii="Times New Roman" w:hAnsi="Times New Roman" w:cs="Times New Roman"/>
          <w:sz w:val="24"/>
          <w:szCs w:val="24"/>
        </w:rPr>
        <w:t>дистанционное взаимодействие всех участников образовательн</w:t>
      </w:r>
      <w:r>
        <w:rPr>
          <w:rFonts w:ascii="Times New Roman" w:hAnsi="Times New Roman" w:cs="Times New Roman"/>
          <w:sz w:val="24"/>
          <w:szCs w:val="24"/>
        </w:rPr>
        <w:t>ых</w:t>
      </w:r>
      <w:r w:rsidRPr="003C637C">
        <w:rPr>
          <w:rFonts w:ascii="Times New Roman" w:hAnsi="Times New Roman" w:cs="Times New Roman"/>
          <w:sz w:val="24"/>
          <w:szCs w:val="24"/>
        </w:rPr>
        <w:t xml:space="preserve"> </w:t>
      </w:r>
      <w:r>
        <w:rPr>
          <w:rFonts w:ascii="Times New Roman" w:hAnsi="Times New Roman" w:cs="Times New Roman"/>
          <w:sz w:val="24"/>
          <w:szCs w:val="24"/>
        </w:rPr>
        <w:t xml:space="preserve"> отношений</w:t>
      </w:r>
      <w:r w:rsidR="00C0123B">
        <w:rPr>
          <w:rFonts w:ascii="Times New Roman" w:hAnsi="Times New Roman" w:cs="Times New Roman"/>
          <w:sz w:val="24"/>
          <w:szCs w:val="24"/>
        </w:rPr>
        <w:t xml:space="preserve"> </w:t>
      </w:r>
      <w:r w:rsidR="00D90915">
        <w:rPr>
          <w:rFonts w:ascii="Times New Roman" w:hAnsi="Times New Roman" w:cs="Times New Roman"/>
          <w:sz w:val="24"/>
          <w:szCs w:val="24"/>
        </w:rPr>
        <w:t>(</w:t>
      </w:r>
      <w:r w:rsidR="00D8466F">
        <w:rPr>
          <w:rFonts w:ascii="Times New Roman" w:hAnsi="Times New Roman" w:cs="Times New Roman"/>
          <w:sz w:val="24"/>
          <w:szCs w:val="24"/>
        </w:rPr>
        <w:t>о</w:t>
      </w:r>
      <w:r w:rsidR="00D90915">
        <w:rPr>
          <w:rFonts w:ascii="Times New Roman" w:hAnsi="Times New Roman" w:cs="Times New Roman"/>
          <w:sz w:val="24"/>
          <w:szCs w:val="24"/>
        </w:rPr>
        <w:t>бучающихся, их родителей(законных представителей), педагогических работников</w:t>
      </w:r>
      <w:r w:rsidRPr="003C637C">
        <w:rPr>
          <w:rFonts w:ascii="Times New Roman" w:hAnsi="Times New Roman" w:cs="Times New Roman"/>
          <w:sz w:val="24"/>
          <w:szCs w:val="24"/>
        </w:rPr>
        <w:t xml:space="preserve">, </w:t>
      </w:r>
      <w:r w:rsidR="00C0123B">
        <w:rPr>
          <w:rFonts w:ascii="Times New Roman" w:hAnsi="Times New Roman" w:cs="Times New Roman"/>
          <w:sz w:val="24"/>
          <w:szCs w:val="24"/>
        </w:rPr>
        <w:t xml:space="preserve"> органов управления в сфере образования, общественности), </w:t>
      </w:r>
      <w:r w:rsidRPr="003C637C">
        <w:rPr>
          <w:rFonts w:ascii="Times New Roman" w:hAnsi="Times New Roman" w:cs="Times New Roman"/>
          <w:sz w:val="24"/>
          <w:szCs w:val="24"/>
        </w:rPr>
        <w:t>в том числе в ра</w:t>
      </w:r>
      <w:r w:rsidR="00037C93">
        <w:rPr>
          <w:rFonts w:ascii="Times New Roman" w:hAnsi="Times New Roman" w:cs="Times New Roman"/>
          <w:sz w:val="24"/>
          <w:szCs w:val="24"/>
        </w:rPr>
        <w:t xml:space="preserve">мках дистанционного образования </w:t>
      </w:r>
      <w:r w:rsidR="00037C93" w:rsidRPr="00037C93">
        <w:rPr>
          <w:rFonts w:ascii="Times New Roman" w:hAnsi="Times New Roman" w:cs="Times New Roman"/>
          <w:i/>
          <w:sz w:val="24"/>
          <w:szCs w:val="24"/>
        </w:rPr>
        <w:t>(осуществляется посредством регионального интернет-дневника (РИД)  и единого государственного  портала услуг (ЕГПУ)).</w:t>
      </w:r>
    </w:p>
    <w:p w:rsidR="00C0123B" w:rsidRDefault="00011987" w:rsidP="004D0BCA">
      <w:pPr>
        <w:spacing w:after="0" w:line="240" w:lineRule="auto"/>
        <w:ind w:firstLine="454"/>
        <w:jc w:val="both"/>
        <w:rPr>
          <w:rFonts w:ascii="Times New Roman" w:hAnsi="Times New Roman" w:cs="Times New Roman"/>
          <w:sz w:val="24"/>
          <w:szCs w:val="24"/>
        </w:rPr>
      </w:pPr>
      <w:r>
        <w:rPr>
          <w:rStyle w:val="dash041e005f0431005f044b005f0447005f043d005f044b005f0439005f005fchar1char1"/>
        </w:rPr>
        <w:t xml:space="preserve"> - </w:t>
      </w:r>
      <w:r w:rsidR="00E67921" w:rsidRPr="001B767F">
        <w:rPr>
          <w:rStyle w:val="dash041e005f0431005f044b005f0447005f043d005f044b005f0439005f005fchar1char1"/>
        </w:rPr>
        <w:t xml:space="preserve">дистанционное взаимодействие </w:t>
      </w:r>
      <w:r w:rsidR="00C0123B">
        <w:rPr>
          <w:rStyle w:val="dash041e005f0431005f044b005f0447005f043d005f044b005f0439005f005fchar1char1"/>
        </w:rPr>
        <w:t xml:space="preserve"> организации, осуществляющей образовательную деятельность, </w:t>
      </w:r>
      <w:r w:rsidR="00E67921" w:rsidRPr="001B767F">
        <w:rPr>
          <w:rStyle w:val="dash041e005f0431005f044b005f0447005f043d005f044b005f0439005f005fchar1char1"/>
        </w:rPr>
        <w:t>с другими организациями</w:t>
      </w:r>
      <w:r w:rsidR="00C0123B">
        <w:rPr>
          <w:rStyle w:val="dash041e005f0431005f044b005f0447005f043d005f044b005f0439005f005fchar1char1"/>
        </w:rPr>
        <w:t xml:space="preserve">, осуществляющими образовательную деятельность, и организациями </w:t>
      </w:r>
      <w:r w:rsidR="00E67921" w:rsidRPr="001B767F">
        <w:rPr>
          <w:rStyle w:val="dash041e005f0431005f044b005f0447005f043d005f044b005f0439005f005fchar1char1"/>
        </w:rPr>
        <w:t xml:space="preserve"> социальной сферы</w:t>
      </w:r>
      <w:r w:rsidR="00C0123B">
        <w:rPr>
          <w:rStyle w:val="dash041e005f0431005f044b005f0447005f043d005f044b005f0439005f005fchar1char1"/>
        </w:rPr>
        <w:t xml:space="preserve">: </w:t>
      </w:r>
      <w:r w:rsidR="00C0123B" w:rsidRPr="00C0123B">
        <w:rPr>
          <w:rFonts w:ascii="Times New Roman" w:hAnsi="Times New Roman" w:cs="Times New Roman"/>
          <w:sz w:val="24"/>
          <w:szCs w:val="24"/>
        </w:rPr>
        <w:t>учреждениями культуры, здравоохранения, спорта, досуга, службами занятости населения, обеспечения безопасности жизнедеятельности</w:t>
      </w:r>
      <w:r w:rsidR="00037C93">
        <w:rPr>
          <w:rFonts w:ascii="Times New Roman" w:hAnsi="Times New Roman" w:cs="Times New Roman"/>
          <w:sz w:val="24"/>
          <w:szCs w:val="24"/>
        </w:rPr>
        <w:t xml:space="preserve"> </w:t>
      </w:r>
      <w:r w:rsidR="00037C93" w:rsidRPr="00037C93">
        <w:rPr>
          <w:rFonts w:ascii="Times New Roman" w:hAnsi="Times New Roman" w:cs="Times New Roman"/>
          <w:i/>
          <w:sz w:val="24"/>
          <w:szCs w:val="24"/>
        </w:rPr>
        <w:t>(осуществляется по средством размещения информации на официальном сайте образовательной организации</w:t>
      </w:r>
      <w:r w:rsidR="00037C93">
        <w:rPr>
          <w:rFonts w:ascii="Times New Roman" w:hAnsi="Times New Roman" w:cs="Times New Roman"/>
          <w:i/>
          <w:sz w:val="24"/>
          <w:szCs w:val="24"/>
        </w:rPr>
        <w:t>, закрытого канала связи ЕГИССО и ССТУ.РФ</w:t>
      </w:r>
      <w:r w:rsidR="00037C93" w:rsidRPr="00037C93">
        <w:rPr>
          <w:rFonts w:ascii="Times New Roman" w:hAnsi="Times New Roman" w:cs="Times New Roman"/>
          <w:i/>
          <w:sz w:val="24"/>
          <w:szCs w:val="24"/>
        </w:rPr>
        <w:t>)</w:t>
      </w:r>
      <w:r w:rsidR="00C0123B" w:rsidRPr="00C0123B">
        <w:rPr>
          <w:rFonts w:ascii="Times New Roman" w:hAnsi="Times New Roman" w:cs="Times New Roman"/>
          <w:sz w:val="24"/>
          <w:szCs w:val="24"/>
        </w:rPr>
        <w:t>.</w:t>
      </w:r>
    </w:p>
    <w:p w:rsidR="003C67B2" w:rsidRPr="003C67B2" w:rsidRDefault="004D0BCA" w:rsidP="003C67B2">
      <w:pPr>
        <w:spacing w:after="0" w:line="240" w:lineRule="auto"/>
        <w:ind w:firstLine="454"/>
        <w:jc w:val="both"/>
        <w:rPr>
          <w:rFonts w:ascii="Times New Roman" w:hAnsi="Times New Roman" w:cs="Times New Roman"/>
          <w:bCs/>
          <w:sz w:val="24"/>
          <w:szCs w:val="24"/>
        </w:rPr>
      </w:pPr>
      <w:r w:rsidRPr="004D0BCA">
        <w:rPr>
          <w:rFonts w:ascii="Times New Roman" w:hAnsi="Times New Roman" w:cs="Times New Roman"/>
          <w:bCs/>
          <w:sz w:val="24"/>
          <w:szCs w:val="24"/>
        </w:rPr>
        <w:t xml:space="preserve">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w:t>
      </w:r>
      <w:r w:rsidRPr="004D0BCA">
        <w:rPr>
          <w:rFonts w:ascii="Times New Roman" w:hAnsi="Times New Roman" w:cs="Times New Roman"/>
          <w:b/>
          <w:bCs/>
          <w:sz w:val="24"/>
          <w:szCs w:val="24"/>
        </w:rPr>
        <w:t>наличие служб поддержки применения ИКТ</w:t>
      </w:r>
      <w:r w:rsidRPr="004D0BCA">
        <w:rPr>
          <w:rFonts w:ascii="Times New Roman" w:hAnsi="Times New Roman" w:cs="Times New Roman"/>
          <w:bCs/>
          <w:sz w:val="24"/>
          <w:szCs w:val="24"/>
        </w:rPr>
        <w:t xml:space="preserve">. Обеспечение поддержки </w:t>
      </w:r>
      <w:r w:rsidRPr="004D0BCA">
        <w:rPr>
          <w:rFonts w:ascii="Times New Roman" w:hAnsi="Times New Roman" w:cs="Times New Roman"/>
          <w:bCs/>
          <w:sz w:val="24"/>
          <w:szCs w:val="24"/>
          <w:u w:val="single"/>
        </w:rPr>
        <w:t xml:space="preserve">применения </w:t>
      </w:r>
      <w:r w:rsidRPr="004D0BCA">
        <w:rPr>
          <w:rFonts w:ascii="Times New Roman" w:hAnsi="Times New Roman" w:cs="Times New Roman"/>
          <w:b/>
          <w:bCs/>
          <w:sz w:val="24"/>
          <w:szCs w:val="24"/>
          <w:u w:val="single"/>
        </w:rPr>
        <w:t>ИКТ является функцией учредителя</w:t>
      </w:r>
      <w:r w:rsidRPr="004D0BCA">
        <w:rPr>
          <w:rFonts w:ascii="Times New Roman" w:hAnsi="Times New Roman" w:cs="Times New Roman"/>
          <w:bCs/>
          <w:sz w:val="24"/>
          <w:szCs w:val="24"/>
        </w:rPr>
        <w:t xml:space="preserve"> организации, осуществляющей образовательную деятельность.</w:t>
      </w:r>
    </w:p>
    <w:p w:rsidR="003C67B2" w:rsidRPr="003C67B2" w:rsidRDefault="003C67B2" w:rsidP="003C67B2">
      <w:pPr>
        <w:spacing w:after="0" w:line="240" w:lineRule="auto"/>
        <w:ind w:firstLine="454"/>
        <w:jc w:val="both"/>
        <w:rPr>
          <w:rFonts w:ascii="Times New Roman" w:hAnsi="Times New Roman" w:cs="Times New Roman"/>
          <w:bCs/>
          <w:sz w:val="24"/>
          <w:szCs w:val="24"/>
        </w:rPr>
      </w:pPr>
    </w:p>
    <w:p w:rsidR="00DA52FC" w:rsidRPr="00DA52FC" w:rsidRDefault="00DA52FC" w:rsidP="00DA52FC">
      <w:pPr>
        <w:spacing w:after="0" w:line="240" w:lineRule="auto"/>
        <w:ind w:firstLine="454"/>
        <w:jc w:val="center"/>
        <w:rPr>
          <w:rFonts w:ascii="Times New Roman" w:hAnsi="Times New Roman" w:cs="Times New Roman"/>
          <w:b/>
          <w:bCs/>
          <w:sz w:val="24"/>
          <w:szCs w:val="24"/>
        </w:rPr>
      </w:pPr>
      <w:r w:rsidRPr="00DA52FC">
        <w:rPr>
          <w:rFonts w:ascii="Times New Roman" w:hAnsi="Times New Roman" w:cs="Times New Roman"/>
          <w:b/>
          <w:bCs/>
          <w:sz w:val="24"/>
          <w:szCs w:val="24"/>
        </w:rPr>
        <w:t>Уровень владения и использования ИКТ в урочной и внеурочной деятельности</w:t>
      </w:r>
      <w:r>
        <w:rPr>
          <w:rFonts w:ascii="Times New Roman" w:hAnsi="Times New Roman" w:cs="Times New Roman"/>
          <w:b/>
          <w:bCs/>
          <w:sz w:val="24"/>
          <w:szCs w:val="24"/>
        </w:rPr>
        <w:t xml:space="preserve"> педагогами школы.</w:t>
      </w:r>
    </w:p>
    <w:p w:rsidR="00DA52FC" w:rsidRPr="00DA52FC" w:rsidRDefault="00DA52FC" w:rsidP="00DA52FC">
      <w:pPr>
        <w:spacing w:after="0" w:line="240" w:lineRule="auto"/>
        <w:ind w:firstLine="454"/>
        <w:jc w:val="both"/>
        <w:rPr>
          <w:rFonts w:ascii="Times New Roman" w:hAnsi="Times New Roman" w:cs="Times New Roman"/>
          <w:bCs/>
          <w:sz w:val="24"/>
          <w:szCs w:val="24"/>
        </w:rPr>
      </w:pPr>
      <w:r w:rsidRPr="00DA52FC">
        <w:rPr>
          <w:rFonts w:ascii="Times New Roman" w:hAnsi="Times New Roman" w:cs="Times New Roman"/>
          <w:bCs/>
          <w:sz w:val="24"/>
          <w:szCs w:val="24"/>
        </w:rPr>
        <w:t>Уровень владения:</w:t>
      </w:r>
    </w:p>
    <w:p w:rsidR="00DA52FC" w:rsidRPr="00DA52FC" w:rsidRDefault="00DA52FC" w:rsidP="00DA52FC">
      <w:pPr>
        <w:spacing w:after="0" w:line="240" w:lineRule="auto"/>
        <w:ind w:firstLine="454"/>
        <w:jc w:val="both"/>
        <w:rPr>
          <w:rFonts w:ascii="Times New Roman" w:hAnsi="Times New Roman" w:cs="Times New Roman"/>
          <w:bCs/>
          <w:sz w:val="24"/>
          <w:szCs w:val="24"/>
        </w:rPr>
      </w:pPr>
      <w:r w:rsidRPr="00DA52FC">
        <w:rPr>
          <w:rFonts w:ascii="Times New Roman" w:hAnsi="Times New Roman" w:cs="Times New Roman"/>
          <w:bCs/>
          <w:sz w:val="24"/>
          <w:szCs w:val="24"/>
        </w:rPr>
        <w:t>0 – отсутствие компетенции;</w:t>
      </w:r>
    </w:p>
    <w:p w:rsidR="00DA52FC" w:rsidRPr="00DA52FC" w:rsidRDefault="00DA52FC" w:rsidP="00DA52FC">
      <w:pPr>
        <w:spacing w:after="0" w:line="240" w:lineRule="auto"/>
        <w:ind w:firstLine="454"/>
        <w:jc w:val="both"/>
        <w:rPr>
          <w:rFonts w:ascii="Times New Roman" w:hAnsi="Times New Roman" w:cs="Times New Roman"/>
          <w:bCs/>
          <w:sz w:val="24"/>
          <w:szCs w:val="24"/>
        </w:rPr>
      </w:pPr>
      <w:r w:rsidRPr="00DA52FC">
        <w:rPr>
          <w:rFonts w:ascii="Times New Roman" w:hAnsi="Times New Roman" w:cs="Times New Roman"/>
          <w:bCs/>
          <w:sz w:val="24"/>
          <w:szCs w:val="24"/>
        </w:rPr>
        <w:t>1 – владеет элементарными навыками работы в тестовом редакторе, работа с АСИОУ;</w:t>
      </w:r>
      <w:r w:rsidRPr="00DA52FC">
        <w:rPr>
          <w:rFonts w:ascii="Times New Roman" w:hAnsi="Times New Roman" w:cs="Times New Roman"/>
          <w:bCs/>
          <w:sz w:val="24"/>
          <w:szCs w:val="24"/>
        </w:rPr>
        <w:tab/>
      </w:r>
    </w:p>
    <w:p w:rsidR="00DA52FC" w:rsidRPr="00DA52FC" w:rsidRDefault="00DA52FC" w:rsidP="00DA52FC">
      <w:pPr>
        <w:spacing w:after="0" w:line="240" w:lineRule="auto"/>
        <w:ind w:firstLine="454"/>
        <w:jc w:val="both"/>
        <w:rPr>
          <w:rFonts w:ascii="Times New Roman" w:hAnsi="Times New Roman" w:cs="Times New Roman"/>
          <w:bCs/>
          <w:sz w:val="24"/>
          <w:szCs w:val="24"/>
        </w:rPr>
      </w:pPr>
      <w:r w:rsidRPr="00DA52FC">
        <w:rPr>
          <w:rFonts w:ascii="Times New Roman" w:hAnsi="Times New Roman" w:cs="Times New Roman"/>
          <w:bCs/>
          <w:sz w:val="24"/>
          <w:szCs w:val="24"/>
        </w:rPr>
        <w:t xml:space="preserve">2 – 1 + умение создавать презентации в специальных программах, умение работать с программой </w:t>
      </w:r>
      <w:r w:rsidRPr="00DA52FC">
        <w:rPr>
          <w:rFonts w:ascii="Times New Roman" w:hAnsi="Times New Roman" w:cs="Times New Roman"/>
          <w:bCs/>
          <w:sz w:val="24"/>
          <w:szCs w:val="24"/>
          <w:lang w:val="en-US"/>
        </w:rPr>
        <w:t>Excel</w:t>
      </w:r>
      <w:r w:rsidRPr="00DA52FC">
        <w:rPr>
          <w:rFonts w:ascii="Times New Roman" w:hAnsi="Times New Roman" w:cs="Times New Roman"/>
          <w:bCs/>
          <w:sz w:val="24"/>
          <w:szCs w:val="24"/>
        </w:rPr>
        <w:t>;</w:t>
      </w:r>
    </w:p>
    <w:p w:rsidR="00DA52FC" w:rsidRPr="00DA52FC" w:rsidRDefault="00DA52FC" w:rsidP="00DA52FC">
      <w:pPr>
        <w:spacing w:after="0" w:line="240" w:lineRule="auto"/>
        <w:ind w:firstLine="454"/>
        <w:jc w:val="both"/>
        <w:rPr>
          <w:rFonts w:ascii="Times New Roman" w:hAnsi="Times New Roman" w:cs="Times New Roman"/>
          <w:bCs/>
          <w:sz w:val="24"/>
          <w:szCs w:val="24"/>
        </w:rPr>
      </w:pPr>
      <w:r w:rsidRPr="00DA52FC">
        <w:rPr>
          <w:rFonts w:ascii="Times New Roman" w:hAnsi="Times New Roman" w:cs="Times New Roman"/>
          <w:bCs/>
          <w:sz w:val="24"/>
          <w:szCs w:val="24"/>
        </w:rPr>
        <w:t>3 – 1 + 2 + владение навыком работы с образовательными Интернет-ресурсами;</w:t>
      </w:r>
    </w:p>
    <w:p w:rsidR="00DA52FC" w:rsidRPr="00DA52FC" w:rsidRDefault="00DA52FC" w:rsidP="00DA52FC">
      <w:pPr>
        <w:spacing w:after="0" w:line="240" w:lineRule="auto"/>
        <w:ind w:firstLine="454"/>
        <w:jc w:val="both"/>
        <w:rPr>
          <w:rFonts w:ascii="Times New Roman" w:hAnsi="Times New Roman" w:cs="Times New Roman"/>
          <w:bCs/>
          <w:sz w:val="24"/>
          <w:szCs w:val="24"/>
        </w:rPr>
      </w:pPr>
      <w:r w:rsidRPr="00DA52FC">
        <w:rPr>
          <w:rFonts w:ascii="Times New Roman" w:hAnsi="Times New Roman" w:cs="Times New Roman"/>
          <w:bCs/>
          <w:sz w:val="24"/>
          <w:szCs w:val="24"/>
        </w:rPr>
        <w:t>4 – профессиональный</w:t>
      </w:r>
    </w:p>
    <w:p w:rsidR="00DA52FC" w:rsidRDefault="00DA52FC" w:rsidP="00DA52FC">
      <w:pPr>
        <w:spacing w:after="0" w:line="240" w:lineRule="auto"/>
        <w:ind w:firstLine="454"/>
        <w:jc w:val="both"/>
        <w:rPr>
          <w:rFonts w:ascii="Times New Roman" w:hAnsi="Times New Roman" w:cs="Times New Roman"/>
          <w:bCs/>
          <w:sz w:val="24"/>
          <w:szCs w:val="24"/>
        </w:rPr>
      </w:pPr>
      <w:r w:rsidRPr="00DA52FC">
        <w:rPr>
          <w:rFonts w:ascii="Times New Roman" w:hAnsi="Times New Roman" w:cs="Times New Roman"/>
          <w:bCs/>
          <w:sz w:val="24"/>
          <w:szCs w:val="24"/>
        </w:rPr>
        <w:t xml:space="preserve">Сокращения: ВнД – внеурочная деятельность, ВР – воспитательная работа, ЦОР – цифровые образовательные ресурсы, ИКТ – информационно-коммуникационные технологии, ОД – образовательная деятельность </w:t>
      </w:r>
    </w:p>
    <w:p w:rsidR="00DA52FC" w:rsidRDefault="00DA52FC" w:rsidP="00DA52FC">
      <w:pPr>
        <w:spacing w:after="0" w:line="240" w:lineRule="auto"/>
        <w:ind w:firstLine="454"/>
        <w:jc w:val="both"/>
        <w:rPr>
          <w:rFonts w:ascii="Times New Roman" w:hAnsi="Times New Roman" w:cs="Times New Roman"/>
          <w:bCs/>
          <w:sz w:val="24"/>
          <w:szCs w:val="24"/>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567"/>
        <w:gridCol w:w="567"/>
        <w:gridCol w:w="567"/>
        <w:gridCol w:w="425"/>
        <w:gridCol w:w="567"/>
        <w:gridCol w:w="1134"/>
        <w:gridCol w:w="709"/>
        <w:gridCol w:w="709"/>
        <w:gridCol w:w="1417"/>
        <w:gridCol w:w="1560"/>
        <w:gridCol w:w="2835"/>
        <w:gridCol w:w="1701"/>
      </w:tblGrid>
      <w:tr w:rsidR="00030C90" w:rsidRPr="00030C90" w:rsidTr="00125EFE">
        <w:tc>
          <w:tcPr>
            <w:tcW w:w="1984" w:type="dxa"/>
            <w:tcBorders>
              <w:top w:val="single" w:sz="4" w:space="0" w:color="auto"/>
              <w:left w:val="single" w:sz="4" w:space="0" w:color="auto"/>
              <w:bottom w:val="single" w:sz="4" w:space="0" w:color="auto"/>
              <w:right w:val="single" w:sz="4" w:space="0" w:color="auto"/>
            </w:tcBorders>
            <w:vAlign w:val="center"/>
            <w:hideMark/>
          </w:tcPr>
          <w:p w:rsidR="00030C90" w:rsidRPr="00030C90" w:rsidRDefault="00030C90" w:rsidP="00030C90">
            <w:pPr>
              <w:pStyle w:val="Default"/>
              <w:jc w:val="center"/>
              <w:rPr>
                <w:rFonts w:ascii="Times New Roman" w:hAnsi="Times New Roman" w:cs="Times New Roman"/>
                <w:b/>
                <w:bCs/>
              </w:rPr>
            </w:pPr>
            <w:r w:rsidRPr="00030C90">
              <w:rPr>
                <w:rFonts w:ascii="Times New Roman" w:hAnsi="Times New Roman" w:cs="Times New Roman"/>
                <w:b/>
                <w:bCs/>
              </w:rPr>
              <w:t>ФИО</w:t>
            </w:r>
          </w:p>
          <w:p w:rsidR="00030C90" w:rsidRPr="00030C90" w:rsidRDefault="00030C90" w:rsidP="00030C90">
            <w:pPr>
              <w:spacing w:line="240" w:lineRule="auto"/>
              <w:jc w:val="center"/>
              <w:rPr>
                <w:rFonts w:ascii="Times New Roman" w:hAnsi="Times New Roman" w:cs="Times New Roman"/>
              </w:rPr>
            </w:pPr>
            <w:r w:rsidRPr="00030C90">
              <w:rPr>
                <w:rFonts w:ascii="Times New Roman" w:hAnsi="Times New Roman" w:cs="Times New Roman"/>
                <w:b/>
                <w:bCs/>
              </w:rPr>
              <w:t>учителя</w:t>
            </w:r>
          </w:p>
        </w:tc>
        <w:tc>
          <w:tcPr>
            <w:tcW w:w="2693" w:type="dxa"/>
            <w:gridSpan w:val="5"/>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spacing w:after="120"/>
              <w:jc w:val="center"/>
              <w:rPr>
                <w:rFonts w:ascii="Times New Roman" w:hAnsi="Times New Roman" w:cs="Times New Roman"/>
                <w:bCs/>
              </w:rPr>
            </w:pPr>
            <w:r w:rsidRPr="00030C90">
              <w:rPr>
                <w:rFonts w:ascii="Times New Roman" w:hAnsi="Times New Roman" w:cs="Times New Roman"/>
                <w:bCs/>
              </w:rPr>
              <w:t>уровень владения ИКТ</w:t>
            </w:r>
          </w:p>
        </w:tc>
        <w:tc>
          <w:tcPr>
            <w:tcW w:w="8364" w:type="dxa"/>
            <w:gridSpan w:val="6"/>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spacing w:after="120"/>
              <w:jc w:val="center"/>
              <w:rPr>
                <w:rFonts w:ascii="Times New Roman" w:hAnsi="Times New Roman" w:cs="Times New Roman"/>
                <w:bCs/>
              </w:rPr>
            </w:pPr>
            <w:r w:rsidRPr="00030C90">
              <w:rPr>
                <w:rFonts w:ascii="Times New Roman" w:hAnsi="Times New Roman" w:cs="Times New Roman"/>
                <w:bCs/>
              </w:rPr>
              <w:t>использование ИКТ в образовательной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spacing w:after="120"/>
              <w:jc w:val="center"/>
              <w:rPr>
                <w:rFonts w:ascii="Times New Roman" w:hAnsi="Times New Roman" w:cs="Times New Roman"/>
                <w:bCs/>
              </w:rPr>
            </w:pPr>
            <w:r w:rsidRPr="00030C90">
              <w:rPr>
                <w:rFonts w:ascii="Times New Roman" w:hAnsi="Times New Roman" w:cs="Times New Roman"/>
                <w:bCs/>
              </w:rPr>
              <w:t>Планирование на курсы</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sz w:val="22"/>
                <w:szCs w:val="22"/>
              </w:rPr>
            </w:pPr>
            <w:r w:rsidRPr="00030C90">
              <w:rPr>
                <w:rFonts w:ascii="Times New Roman" w:hAnsi="Times New Roman" w:cs="Times New Roman"/>
                <w:bCs/>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sz w:val="22"/>
                <w:szCs w:val="22"/>
              </w:rPr>
            </w:pPr>
            <w:r w:rsidRPr="00030C90">
              <w:rPr>
                <w:rFonts w:ascii="Times New Roman" w:hAnsi="Times New Roman" w:cs="Times New Roman"/>
                <w:bCs/>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sz w:val="22"/>
                <w:szCs w:val="22"/>
              </w:rPr>
            </w:pPr>
            <w:r w:rsidRPr="00030C90">
              <w:rPr>
                <w:rFonts w:ascii="Times New Roman" w:hAnsi="Times New Roman" w:cs="Times New Roman"/>
                <w:bCs/>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sz w:val="22"/>
                <w:szCs w:val="22"/>
              </w:rPr>
            </w:pPr>
            <w:r w:rsidRPr="00030C90">
              <w:rPr>
                <w:rFonts w:ascii="Times New Roman" w:hAnsi="Times New Roman" w:cs="Times New Roman"/>
                <w:bCs/>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rPr>
            </w:pPr>
            <w:r w:rsidRPr="00030C90">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rPr>
            </w:pPr>
            <w:r w:rsidRPr="00030C90">
              <w:rPr>
                <w:rFonts w:ascii="Times New Roman" w:hAnsi="Times New Roman" w:cs="Times New Roman"/>
                <w:bCs/>
              </w:rPr>
              <w:t>на уроке</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rPr>
            </w:pPr>
            <w:r w:rsidRPr="00030C90">
              <w:rPr>
                <w:rFonts w:ascii="Times New Roman" w:hAnsi="Times New Roman" w:cs="Times New Roman"/>
                <w:bCs/>
              </w:rPr>
              <w:t>ВнД</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rPr>
            </w:pPr>
            <w:r w:rsidRPr="00030C90">
              <w:rPr>
                <w:rFonts w:ascii="Times New Roman" w:hAnsi="Times New Roman" w:cs="Times New Roman"/>
                <w:bCs/>
              </w:rPr>
              <w:t>ВР</w:t>
            </w:r>
          </w:p>
        </w:tc>
        <w:tc>
          <w:tcPr>
            <w:tcW w:w="141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rPr>
            </w:pPr>
            <w:r w:rsidRPr="00030C90">
              <w:rPr>
                <w:rFonts w:ascii="Times New Roman" w:hAnsi="Times New Roman" w:cs="Times New Roman"/>
                <w:bCs/>
              </w:rPr>
              <w:t>создание авторских ЦОР</w:t>
            </w:r>
          </w:p>
        </w:tc>
        <w:tc>
          <w:tcPr>
            <w:tcW w:w="1560"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rPr>
            </w:pPr>
            <w:r w:rsidRPr="00030C90">
              <w:rPr>
                <w:rFonts w:ascii="Times New Roman" w:hAnsi="Times New Roman" w:cs="Times New Roman"/>
                <w:bCs/>
              </w:rPr>
              <w:t>личный сайт</w:t>
            </w:r>
          </w:p>
        </w:tc>
        <w:tc>
          <w:tcPr>
            <w:tcW w:w="283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center"/>
              <w:rPr>
                <w:rFonts w:ascii="Times New Roman" w:hAnsi="Times New Roman" w:cs="Times New Roman"/>
                <w:bCs/>
              </w:rPr>
            </w:pPr>
            <w:r w:rsidRPr="00030C90">
              <w:rPr>
                <w:rFonts w:ascii="Times New Roman" w:hAnsi="Times New Roman" w:cs="Times New Roman"/>
                <w:bCs/>
              </w:rPr>
              <w:t>Выступления с опытом использования ИКТ в ОД</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center"/>
              <w:rPr>
                <w:rFonts w:ascii="Times New Roman" w:hAnsi="Times New Roman" w:cs="Times New Roman"/>
                <w:bCs/>
              </w:rPr>
            </w:pPr>
          </w:p>
        </w:tc>
      </w:tr>
      <w:tr w:rsidR="00030C90" w:rsidRPr="00030C90" w:rsidTr="00030C90">
        <w:trPr>
          <w:trHeight w:val="236"/>
        </w:trPr>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Аверьянова М.А.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Алляных Н.В.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Галицина Е.Н.</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Галкина А.В.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Гогсадзе Д.Б.</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Грубова А.В.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Данилова Н.П.</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Демкина М.В.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Ефремова В.Ю.</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Завьялова В.А.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Зайцева Е.В.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Зленко М.А.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Зуева Ю.А.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Казанцева Е.В.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Карнакова Е.А.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Кирияк М.М.</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Козлова Н.Ю.</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Копрова И.С.</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Коршунова О.А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Косогорова Л.В.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Кудряшова Г.И.</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Кузьмина Е.А.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Кустикова Ю.А.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Луговая В.А.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Лужкова А.Н.</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Марков С.К.</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Морозова Е.Н.</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Невиницына Е.Х.</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Ольховатова Н.Б.</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Пушкова М.А.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Сараева Н.В.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Соловьёва Н.В.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Сулоева Т.А.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E76074">
            <w:pPr>
              <w:spacing w:after="0" w:line="240" w:lineRule="auto"/>
              <w:rPr>
                <w:rFonts w:ascii="Times New Roman" w:hAnsi="Times New Roman" w:cs="Times New Roman"/>
              </w:rPr>
            </w:pPr>
            <w:r w:rsidRPr="00030C90">
              <w:rPr>
                <w:rFonts w:ascii="Times New Roman" w:hAnsi="Times New Roman" w:cs="Times New Roman"/>
              </w:rPr>
              <w:t>Филип</w:t>
            </w:r>
            <w:r w:rsidR="00E76074">
              <w:rPr>
                <w:rFonts w:ascii="Times New Roman" w:hAnsi="Times New Roman" w:cs="Times New Roman"/>
              </w:rPr>
              <w:t>п</w:t>
            </w:r>
            <w:r w:rsidRPr="00030C90">
              <w:rPr>
                <w:rFonts w:ascii="Times New Roman" w:hAnsi="Times New Roman" w:cs="Times New Roman"/>
              </w:rPr>
              <w:t>ов А.В.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Филиппова А.М.</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E76074">
            <w:pPr>
              <w:spacing w:after="0" w:line="240" w:lineRule="auto"/>
              <w:rPr>
                <w:rFonts w:ascii="Times New Roman" w:hAnsi="Times New Roman" w:cs="Times New Roman"/>
              </w:rPr>
            </w:pPr>
            <w:r w:rsidRPr="00030C90">
              <w:rPr>
                <w:rFonts w:ascii="Times New Roman" w:hAnsi="Times New Roman" w:cs="Times New Roman"/>
              </w:rPr>
              <w:t>Финют</w:t>
            </w:r>
            <w:r w:rsidR="00E76074">
              <w:rPr>
                <w:rFonts w:ascii="Times New Roman" w:hAnsi="Times New Roman" w:cs="Times New Roman"/>
              </w:rPr>
              <w:t>и</w:t>
            </w:r>
            <w:r w:rsidRPr="00030C90">
              <w:rPr>
                <w:rFonts w:ascii="Times New Roman" w:hAnsi="Times New Roman" w:cs="Times New Roman"/>
              </w:rPr>
              <w:t>на Ю.В.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Хомутова Е.С.</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Шарова Т.С.</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Юферова М.А.</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Ярош М.Н.</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Чернецова С.Б.</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r w:rsidR="00030C90" w:rsidRPr="00030C90" w:rsidTr="00030C90">
        <w:tc>
          <w:tcPr>
            <w:tcW w:w="1984" w:type="dxa"/>
            <w:tcBorders>
              <w:top w:val="single" w:sz="4" w:space="0" w:color="auto"/>
              <w:left w:val="single" w:sz="4" w:space="0" w:color="auto"/>
              <w:bottom w:val="single" w:sz="4" w:space="0" w:color="auto"/>
              <w:right w:val="single" w:sz="4" w:space="0" w:color="auto"/>
            </w:tcBorders>
            <w:vAlign w:val="center"/>
          </w:tcPr>
          <w:p w:rsidR="00030C90" w:rsidRPr="00030C90" w:rsidRDefault="00030C90" w:rsidP="00030C90">
            <w:pPr>
              <w:spacing w:after="0" w:line="240" w:lineRule="auto"/>
              <w:rPr>
                <w:rFonts w:ascii="Times New Roman" w:hAnsi="Times New Roman" w:cs="Times New Roman"/>
              </w:rPr>
            </w:pPr>
            <w:r w:rsidRPr="00030C90">
              <w:rPr>
                <w:rFonts w:ascii="Times New Roman" w:hAnsi="Times New Roman" w:cs="Times New Roman"/>
              </w:rPr>
              <w:t>Золотарева Е.В.</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sz w:val="22"/>
                <w:szCs w:val="22"/>
              </w:rPr>
            </w:pPr>
            <w:r w:rsidRPr="00030C90">
              <w:rPr>
                <w:rFonts w:ascii="Times New Roman" w:hAnsi="Times New Roman" w:cs="Times New Roman"/>
                <w:b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2835"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030C90" w:rsidRPr="00030C90" w:rsidRDefault="00030C90" w:rsidP="00030C90">
            <w:pPr>
              <w:pStyle w:val="Default"/>
              <w:jc w:val="both"/>
              <w:rPr>
                <w:rFonts w:ascii="Times New Roman" w:hAnsi="Times New Roman" w:cs="Times New Roman"/>
                <w:bCs/>
              </w:rPr>
            </w:pPr>
            <w:r w:rsidRPr="00030C90">
              <w:rPr>
                <w:rFonts w:ascii="Times New Roman" w:hAnsi="Times New Roman" w:cs="Times New Roman"/>
                <w:bCs/>
              </w:rPr>
              <w:t>-</w:t>
            </w:r>
          </w:p>
        </w:tc>
      </w:tr>
    </w:tbl>
    <w:p w:rsidR="00DA52FC" w:rsidRPr="00DA52FC" w:rsidRDefault="00DA52FC" w:rsidP="00DA52FC">
      <w:pPr>
        <w:spacing w:after="0" w:line="240" w:lineRule="auto"/>
        <w:ind w:firstLine="454"/>
        <w:jc w:val="both"/>
        <w:rPr>
          <w:rFonts w:ascii="Times New Roman" w:hAnsi="Times New Roman" w:cs="Times New Roman"/>
          <w:bCs/>
          <w:sz w:val="24"/>
          <w:szCs w:val="24"/>
        </w:rPr>
      </w:pPr>
    </w:p>
    <w:p w:rsidR="00DA52FC" w:rsidRPr="00DA52FC" w:rsidRDefault="00DA52FC" w:rsidP="00DA52FC">
      <w:pPr>
        <w:spacing w:after="0" w:line="240" w:lineRule="auto"/>
        <w:ind w:firstLine="454"/>
        <w:jc w:val="both"/>
        <w:rPr>
          <w:rFonts w:ascii="Times New Roman" w:hAnsi="Times New Roman" w:cs="Times New Roman"/>
          <w:bCs/>
          <w:sz w:val="24"/>
          <w:szCs w:val="24"/>
        </w:rPr>
      </w:pPr>
    </w:p>
    <w:p w:rsidR="00806D2F" w:rsidRDefault="00E67921" w:rsidP="00E67921">
      <w:pPr>
        <w:shd w:val="clear" w:color="auto" w:fill="FFFFFF"/>
        <w:spacing w:after="0" w:line="240" w:lineRule="auto"/>
        <w:ind w:firstLine="454"/>
        <w:jc w:val="both"/>
        <w:rPr>
          <w:rFonts w:ascii="Times New Roman" w:hAnsi="Times New Roman" w:cs="Times New Roman"/>
          <w:sz w:val="24"/>
          <w:szCs w:val="24"/>
        </w:rPr>
      </w:pPr>
      <w:r w:rsidRPr="001B767F">
        <w:rPr>
          <w:rFonts w:ascii="Times New Roman" w:hAnsi="Times New Roman" w:cs="Times New Roman"/>
          <w:b/>
          <w:i/>
          <w:spacing w:val="-6"/>
          <w:sz w:val="24"/>
          <w:szCs w:val="24"/>
        </w:rPr>
        <w:t>Учебно-методическое и информационное</w:t>
      </w:r>
      <w:r w:rsidR="00815CB7">
        <w:rPr>
          <w:rFonts w:ascii="Times New Roman" w:hAnsi="Times New Roman" w:cs="Times New Roman"/>
          <w:b/>
          <w:i/>
          <w:spacing w:val="-6"/>
          <w:sz w:val="24"/>
          <w:szCs w:val="24"/>
        </w:rPr>
        <w:t xml:space="preserve"> </w:t>
      </w:r>
      <w:r w:rsidR="0073244F">
        <w:rPr>
          <w:rFonts w:ascii="Times New Roman" w:hAnsi="Times New Roman" w:cs="Times New Roman"/>
          <w:b/>
          <w:i/>
          <w:spacing w:val="-6"/>
          <w:sz w:val="24"/>
          <w:szCs w:val="24"/>
        </w:rPr>
        <w:t xml:space="preserve"> обеспечение реализации ООП ООО </w:t>
      </w:r>
      <w:r w:rsidRPr="001B767F">
        <w:rPr>
          <w:rFonts w:ascii="Times New Roman" w:hAnsi="Times New Roman" w:cs="Times New Roman"/>
          <w:sz w:val="24"/>
          <w:szCs w:val="24"/>
        </w:rPr>
        <w:t xml:space="preserve"> </w:t>
      </w:r>
    </w:p>
    <w:p w:rsidR="00806D2F" w:rsidRDefault="00806D2F" w:rsidP="00E67921">
      <w:pPr>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включает: </w:t>
      </w:r>
    </w:p>
    <w:p w:rsidR="00806D2F" w:rsidRPr="005E744F" w:rsidRDefault="00806D2F" w:rsidP="00806D2F">
      <w:pPr>
        <w:tabs>
          <w:tab w:val="left" w:pos="720"/>
        </w:tabs>
        <w:spacing w:after="0" w:line="240" w:lineRule="auto"/>
        <w:ind w:firstLine="454"/>
        <w:jc w:val="center"/>
        <w:rPr>
          <w:rFonts w:ascii="Times New Roman" w:hAnsi="Times New Roman" w:cs="Times New Roman"/>
          <w:b/>
          <w:bCs/>
          <w:sz w:val="28"/>
          <w:szCs w:val="28"/>
        </w:rPr>
      </w:pPr>
      <w:r w:rsidRPr="001B767F">
        <w:rPr>
          <w:rFonts w:ascii="Times New Roman" w:hAnsi="Times New Roman" w:cs="Times New Roman"/>
          <w:b/>
          <w:sz w:val="24"/>
          <w:szCs w:val="24"/>
        </w:rPr>
        <w:t xml:space="preserve">Характеристики оснащения  </w:t>
      </w:r>
      <w:r w:rsidR="005B0FD5">
        <w:rPr>
          <w:rFonts w:ascii="Times New Roman" w:hAnsi="Times New Roman" w:cs="Times New Roman"/>
          <w:b/>
          <w:sz w:val="24"/>
          <w:szCs w:val="24"/>
        </w:rPr>
        <w:t>информационно-библиотечного центра и читального зала</w:t>
      </w:r>
      <w:r w:rsidRPr="001B767F">
        <w:rPr>
          <w:rFonts w:ascii="Times New Roman" w:hAnsi="Times New Roman" w:cs="Times New Roman"/>
          <w:b/>
          <w:sz w:val="24"/>
          <w:szCs w:val="24"/>
        </w:rPr>
        <w:t>.</w:t>
      </w:r>
    </w:p>
    <w:p w:rsidR="00806D2F" w:rsidRPr="001B767F" w:rsidRDefault="00806D2F" w:rsidP="00806D2F">
      <w:pPr>
        <w:pStyle w:val="a9"/>
        <w:ind w:firstLine="708"/>
        <w:rPr>
          <w:rFonts w:ascii="Times New Roman" w:hAnsi="Times New Roman"/>
        </w:rPr>
      </w:pPr>
      <w:r w:rsidRPr="001B767F">
        <w:rPr>
          <w:rFonts w:ascii="Times New Roman" w:hAnsi="Times New Roman"/>
        </w:rPr>
        <w:t>Библиотека занимает помещение площадь</w:t>
      </w:r>
      <w:r>
        <w:rPr>
          <w:rFonts w:ascii="Times New Roman" w:hAnsi="Times New Roman"/>
        </w:rPr>
        <w:t>ю  5</w:t>
      </w:r>
      <w:r w:rsidRPr="001B767F">
        <w:rPr>
          <w:rFonts w:ascii="Times New Roman" w:hAnsi="Times New Roman"/>
        </w:rPr>
        <w:t>0 кв.м</w:t>
      </w:r>
      <w:r>
        <w:rPr>
          <w:rFonts w:ascii="Times New Roman" w:hAnsi="Times New Roman"/>
        </w:rPr>
        <w:t>.</w:t>
      </w:r>
      <w:r w:rsidRPr="001B767F">
        <w:rPr>
          <w:rFonts w:ascii="Times New Roman" w:hAnsi="Times New Roman"/>
        </w:rPr>
        <w:t xml:space="preserve"> (стандартный класс). Имеется абонемент и читальный зал на 6 мест. Имеется следующее оборудование:</w:t>
      </w:r>
    </w:p>
    <w:p w:rsidR="00806D2F" w:rsidRPr="001B767F" w:rsidRDefault="00806D2F" w:rsidP="00806D2F">
      <w:pPr>
        <w:pStyle w:val="a9"/>
        <w:rPr>
          <w:rFonts w:ascii="Times New Roman" w:hAnsi="Times New Roman"/>
        </w:rPr>
      </w:pPr>
      <w:r>
        <w:rPr>
          <w:rFonts w:ascii="Times New Roman" w:hAnsi="Times New Roman"/>
        </w:rPr>
        <w:t>- компьютеры детские</w:t>
      </w:r>
      <w:r w:rsidR="005B0FD5">
        <w:rPr>
          <w:rFonts w:ascii="Times New Roman" w:hAnsi="Times New Roman"/>
        </w:rPr>
        <w:t xml:space="preserve"> с выходом в интернет</w:t>
      </w:r>
      <w:r>
        <w:rPr>
          <w:rFonts w:ascii="Times New Roman" w:hAnsi="Times New Roman"/>
        </w:rPr>
        <w:t xml:space="preserve"> – 3 шт</w:t>
      </w:r>
      <w:r w:rsidRPr="001B767F">
        <w:rPr>
          <w:rFonts w:ascii="Times New Roman" w:hAnsi="Times New Roman"/>
        </w:rPr>
        <w:t>.</w:t>
      </w:r>
    </w:p>
    <w:p w:rsidR="00806D2F" w:rsidRPr="001B767F" w:rsidRDefault="00806D2F" w:rsidP="00806D2F">
      <w:pPr>
        <w:pStyle w:val="a9"/>
        <w:rPr>
          <w:rFonts w:ascii="Times New Roman" w:hAnsi="Times New Roman"/>
        </w:rPr>
      </w:pPr>
      <w:r w:rsidRPr="001B767F">
        <w:rPr>
          <w:rFonts w:ascii="Times New Roman" w:hAnsi="Times New Roman"/>
        </w:rPr>
        <w:t xml:space="preserve">- </w:t>
      </w:r>
      <w:r>
        <w:rPr>
          <w:rFonts w:ascii="Times New Roman" w:hAnsi="Times New Roman"/>
        </w:rPr>
        <w:t xml:space="preserve">персональный </w:t>
      </w:r>
      <w:r w:rsidRPr="001B767F">
        <w:rPr>
          <w:rFonts w:ascii="Times New Roman" w:hAnsi="Times New Roman"/>
        </w:rPr>
        <w:t>к</w:t>
      </w:r>
      <w:r>
        <w:rPr>
          <w:rFonts w:ascii="Times New Roman" w:hAnsi="Times New Roman"/>
        </w:rPr>
        <w:t xml:space="preserve">омпьютер для библиотекаря </w:t>
      </w:r>
      <w:r w:rsidR="005B0FD5">
        <w:rPr>
          <w:rFonts w:ascii="Times New Roman" w:hAnsi="Times New Roman"/>
        </w:rPr>
        <w:t xml:space="preserve">с выходом в интернет </w:t>
      </w:r>
      <w:r>
        <w:rPr>
          <w:rFonts w:ascii="Times New Roman" w:hAnsi="Times New Roman"/>
        </w:rPr>
        <w:t>– 1 шт</w:t>
      </w:r>
      <w:r w:rsidRPr="001B767F">
        <w:rPr>
          <w:rFonts w:ascii="Times New Roman" w:hAnsi="Times New Roman"/>
        </w:rPr>
        <w:t>.</w:t>
      </w:r>
    </w:p>
    <w:p w:rsidR="00806D2F" w:rsidRPr="001B767F" w:rsidRDefault="00806D2F" w:rsidP="00806D2F">
      <w:pPr>
        <w:pStyle w:val="a9"/>
        <w:rPr>
          <w:rFonts w:ascii="Times New Roman" w:hAnsi="Times New Roman"/>
        </w:rPr>
      </w:pPr>
      <w:r w:rsidRPr="001B767F">
        <w:rPr>
          <w:rFonts w:ascii="Times New Roman" w:hAnsi="Times New Roman"/>
        </w:rPr>
        <w:t xml:space="preserve">- сканер </w:t>
      </w:r>
      <w:r w:rsidRPr="001B767F">
        <w:rPr>
          <w:rFonts w:ascii="Times New Roman" w:hAnsi="Times New Roman"/>
          <w:lang w:val="en-US"/>
        </w:rPr>
        <w:t>Canon</w:t>
      </w:r>
    </w:p>
    <w:p w:rsidR="00806D2F" w:rsidRPr="001B767F" w:rsidRDefault="00806D2F" w:rsidP="00806D2F">
      <w:pPr>
        <w:pStyle w:val="a9"/>
        <w:rPr>
          <w:rFonts w:ascii="Times New Roman" w:hAnsi="Times New Roman"/>
        </w:rPr>
      </w:pPr>
      <w:r w:rsidRPr="001B767F">
        <w:rPr>
          <w:rFonts w:ascii="Times New Roman" w:hAnsi="Times New Roman"/>
        </w:rPr>
        <w:t>- принтер</w:t>
      </w:r>
      <w:r>
        <w:rPr>
          <w:rFonts w:ascii="Times New Roman" w:hAnsi="Times New Roman"/>
        </w:rPr>
        <w:t xml:space="preserve"> </w:t>
      </w:r>
      <w:r w:rsidRPr="001B767F">
        <w:rPr>
          <w:rFonts w:ascii="Times New Roman" w:hAnsi="Times New Roman"/>
          <w:lang w:val="en-US"/>
        </w:rPr>
        <w:t>Canon</w:t>
      </w:r>
    </w:p>
    <w:p w:rsidR="00806D2F" w:rsidRPr="001B767F" w:rsidRDefault="00806D2F" w:rsidP="00806D2F">
      <w:pPr>
        <w:pStyle w:val="a9"/>
        <w:rPr>
          <w:rFonts w:ascii="Times New Roman" w:hAnsi="Times New Roman"/>
        </w:rPr>
      </w:pPr>
      <w:r w:rsidRPr="001B767F">
        <w:rPr>
          <w:rFonts w:ascii="Times New Roman" w:hAnsi="Times New Roman"/>
        </w:rPr>
        <w:t>- одноместные столы, предназначенные для работы на компьютере</w:t>
      </w:r>
    </w:p>
    <w:p w:rsidR="00806D2F" w:rsidRPr="001B767F" w:rsidRDefault="00806D2F" w:rsidP="00806D2F">
      <w:pPr>
        <w:pStyle w:val="a9"/>
        <w:rPr>
          <w:rFonts w:ascii="Times New Roman" w:hAnsi="Times New Roman"/>
        </w:rPr>
      </w:pPr>
      <w:r w:rsidRPr="001B767F">
        <w:rPr>
          <w:rFonts w:ascii="Times New Roman" w:hAnsi="Times New Roman"/>
        </w:rPr>
        <w:t>- стулья</w:t>
      </w:r>
    </w:p>
    <w:p w:rsidR="00806D2F" w:rsidRPr="001B767F" w:rsidRDefault="00806D2F" w:rsidP="00806D2F">
      <w:pPr>
        <w:pStyle w:val="a9"/>
        <w:rPr>
          <w:rFonts w:ascii="Times New Roman" w:hAnsi="Times New Roman"/>
        </w:rPr>
      </w:pPr>
      <w:r w:rsidRPr="001B767F">
        <w:rPr>
          <w:rFonts w:ascii="Times New Roman" w:hAnsi="Times New Roman"/>
        </w:rPr>
        <w:t>- библиотечная витрина для выставок книг</w:t>
      </w:r>
    </w:p>
    <w:p w:rsidR="00806D2F" w:rsidRPr="001B767F" w:rsidRDefault="00806D2F" w:rsidP="00806D2F">
      <w:pPr>
        <w:pStyle w:val="a9"/>
        <w:rPr>
          <w:rFonts w:ascii="Times New Roman" w:hAnsi="Times New Roman"/>
        </w:rPr>
      </w:pPr>
      <w:r w:rsidRPr="001B767F">
        <w:rPr>
          <w:rFonts w:ascii="Times New Roman" w:hAnsi="Times New Roman"/>
        </w:rPr>
        <w:t>- стеллажи библиотечные – 25 шт.</w:t>
      </w:r>
    </w:p>
    <w:p w:rsidR="00806D2F" w:rsidRPr="001B767F" w:rsidRDefault="00806D2F" w:rsidP="00806D2F">
      <w:pPr>
        <w:pStyle w:val="a9"/>
        <w:rPr>
          <w:rFonts w:ascii="Times New Roman" w:hAnsi="Times New Roman"/>
        </w:rPr>
      </w:pPr>
      <w:r w:rsidRPr="001B767F">
        <w:rPr>
          <w:rFonts w:ascii="Times New Roman" w:hAnsi="Times New Roman"/>
        </w:rPr>
        <w:t>- каталожные ящики</w:t>
      </w:r>
    </w:p>
    <w:p w:rsidR="00806D2F" w:rsidRPr="001B767F" w:rsidRDefault="00806D2F" w:rsidP="00806D2F">
      <w:pPr>
        <w:pStyle w:val="a9"/>
        <w:rPr>
          <w:rFonts w:ascii="Times New Roman" w:hAnsi="Times New Roman"/>
        </w:rPr>
      </w:pPr>
      <w:r w:rsidRPr="001B767F">
        <w:rPr>
          <w:rFonts w:ascii="Times New Roman" w:hAnsi="Times New Roman"/>
        </w:rPr>
        <w:t xml:space="preserve">Помещение соответствует </w:t>
      </w:r>
      <w:r>
        <w:rPr>
          <w:rFonts w:ascii="Times New Roman" w:hAnsi="Times New Roman"/>
        </w:rPr>
        <w:t>нормам СанПи</w:t>
      </w:r>
      <w:r w:rsidR="00E76074">
        <w:rPr>
          <w:rFonts w:ascii="Times New Roman" w:hAnsi="Times New Roman"/>
        </w:rPr>
        <w:t>Н 2.4.2.2821-10 (с изменениями и дополнениями)</w:t>
      </w:r>
      <w:r w:rsidRPr="001B767F">
        <w:rPr>
          <w:rFonts w:ascii="Times New Roman" w:hAnsi="Times New Roman"/>
        </w:rPr>
        <w:t xml:space="preserve">. </w:t>
      </w:r>
    </w:p>
    <w:p w:rsidR="005B0FD5" w:rsidRPr="001B767F" w:rsidRDefault="00806D2F" w:rsidP="005B0FD5">
      <w:pPr>
        <w:pStyle w:val="a9"/>
        <w:rPr>
          <w:rFonts w:ascii="Times New Roman" w:hAnsi="Times New Roman"/>
          <w:color w:val="000000"/>
        </w:rPr>
      </w:pPr>
      <w:r w:rsidRPr="001B767F">
        <w:rPr>
          <w:rFonts w:ascii="Times New Roman" w:hAnsi="Times New Roman"/>
        </w:rPr>
        <w:t xml:space="preserve">Работа библиотеки направлена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r w:rsidR="005B0FD5">
        <w:rPr>
          <w:rFonts w:ascii="Times New Roman" w:hAnsi="Times New Roman"/>
        </w:rPr>
        <w:t>В</w:t>
      </w:r>
      <w:r w:rsidR="005B0FD5" w:rsidRPr="001B767F">
        <w:rPr>
          <w:rFonts w:ascii="Times New Roman" w:hAnsi="Times New Roman"/>
          <w:color w:val="000000"/>
        </w:rPr>
        <w:t xml:space="preserve"> библиотеке есть свободный доступ к разнообразным информационным ресурсам соответственно возр</w:t>
      </w:r>
      <w:r w:rsidR="005B0FD5">
        <w:rPr>
          <w:rFonts w:ascii="Times New Roman" w:hAnsi="Times New Roman"/>
          <w:color w:val="000000"/>
        </w:rPr>
        <w:t xml:space="preserve">астным особенностям обучающихся. </w:t>
      </w:r>
      <w:r w:rsidR="005B0FD5" w:rsidRPr="001B767F">
        <w:rPr>
          <w:rFonts w:ascii="Times New Roman" w:hAnsi="Times New Roman"/>
        </w:rPr>
        <w:t xml:space="preserve">в библиотеке ведется электронные каталоги в программе АИБС </w:t>
      </w:r>
      <w:r w:rsidR="005B0FD5" w:rsidRPr="001B767F">
        <w:rPr>
          <w:rFonts w:ascii="Times New Roman" w:hAnsi="Times New Roman"/>
          <w:lang w:val="en-US"/>
        </w:rPr>
        <w:t>Marc</w:t>
      </w:r>
      <w:r w:rsidR="005B0FD5" w:rsidRPr="001B767F">
        <w:rPr>
          <w:rFonts w:ascii="Times New Roman" w:hAnsi="Times New Roman"/>
        </w:rPr>
        <w:t>-</w:t>
      </w:r>
      <w:r w:rsidR="005B0FD5" w:rsidRPr="001B767F">
        <w:rPr>
          <w:rFonts w:ascii="Times New Roman" w:hAnsi="Times New Roman"/>
          <w:lang w:val="en-US"/>
        </w:rPr>
        <w:t>CQL</w:t>
      </w:r>
      <w:r w:rsidR="005B0FD5" w:rsidRPr="001B767F">
        <w:rPr>
          <w:rFonts w:ascii="Times New Roman" w:hAnsi="Times New Roman"/>
        </w:rPr>
        <w:t xml:space="preserve">на фонд учебников  (весь фонд 208 названий) и художественной литературы на 1000 экземпляров. Планируется создание электронного каталога на весь </w:t>
      </w:r>
      <w:r w:rsidR="005B0FD5">
        <w:rPr>
          <w:rFonts w:ascii="Times New Roman" w:hAnsi="Times New Roman"/>
        </w:rPr>
        <w:t xml:space="preserve">фонд художественной литературы, </w:t>
      </w:r>
      <w:r w:rsidR="005B0FD5" w:rsidRPr="001B767F">
        <w:rPr>
          <w:rFonts w:ascii="Times New Roman" w:hAnsi="Times New Roman"/>
        </w:rPr>
        <w:t>имеется возможность поиска документов по любом</w:t>
      </w:r>
      <w:r w:rsidR="005B0FD5">
        <w:rPr>
          <w:rFonts w:ascii="Times New Roman" w:hAnsi="Times New Roman"/>
        </w:rPr>
        <w:t>у критерию.</w:t>
      </w:r>
    </w:p>
    <w:p w:rsidR="006E3191" w:rsidRDefault="006E3191" w:rsidP="006E3191">
      <w:pPr>
        <w:tabs>
          <w:tab w:val="left" w:pos="720"/>
        </w:tabs>
        <w:spacing w:after="0" w:line="240" w:lineRule="auto"/>
        <w:ind w:firstLine="454"/>
        <w:jc w:val="center"/>
        <w:rPr>
          <w:rFonts w:ascii="Times New Roman" w:hAnsi="Times New Roman" w:cs="Times New Roman"/>
          <w:b/>
          <w:bCs/>
          <w:sz w:val="24"/>
          <w:szCs w:val="24"/>
        </w:rPr>
      </w:pPr>
    </w:p>
    <w:p w:rsidR="00A04F50" w:rsidRDefault="00A04F50" w:rsidP="006E3191">
      <w:pPr>
        <w:tabs>
          <w:tab w:val="left" w:pos="720"/>
        </w:tabs>
        <w:spacing w:after="0" w:line="240" w:lineRule="auto"/>
        <w:ind w:firstLine="454"/>
        <w:jc w:val="center"/>
        <w:rPr>
          <w:rFonts w:ascii="Times New Roman" w:hAnsi="Times New Roman" w:cs="Times New Roman"/>
          <w:b/>
          <w:bCs/>
          <w:sz w:val="24"/>
          <w:szCs w:val="24"/>
        </w:rPr>
      </w:pPr>
    </w:p>
    <w:p w:rsidR="00A04F50" w:rsidRDefault="00A04F50" w:rsidP="006E3191">
      <w:pPr>
        <w:tabs>
          <w:tab w:val="left" w:pos="720"/>
        </w:tabs>
        <w:spacing w:after="0" w:line="240" w:lineRule="auto"/>
        <w:ind w:firstLine="454"/>
        <w:jc w:val="center"/>
        <w:rPr>
          <w:rFonts w:ascii="Times New Roman" w:hAnsi="Times New Roman" w:cs="Times New Roman"/>
          <w:b/>
          <w:bCs/>
          <w:sz w:val="24"/>
          <w:szCs w:val="24"/>
        </w:rPr>
      </w:pPr>
    </w:p>
    <w:p w:rsidR="00A04F50" w:rsidRDefault="00A04F50" w:rsidP="006E3191">
      <w:pPr>
        <w:tabs>
          <w:tab w:val="left" w:pos="720"/>
        </w:tabs>
        <w:spacing w:after="0" w:line="240" w:lineRule="auto"/>
        <w:ind w:firstLine="454"/>
        <w:jc w:val="center"/>
        <w:rPr>
          <w:rFonts w:ascii="Times New Roman" w:hAnsi="Times New Roman" w:cs="Times New Roman"/>
          <w:b/>
          <w:bCs/>
          <w:sz w:val="24"/>
          <w:szCs w:val="24"/>
        </w:rPr>
      </w:pPr>
    </w:p>
    <w:p w:rsidR="006E3191" w:rsidRPr="001B767F" w:rsidRDefault="006E3191" w:rsidP="006E3191">
      <w:pPr>
        <w:tabs>
          <w:tab w:val="left" w:pos="720"/>
        </w:tabs>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Характеристика оснащения учебных кабинетов, лабораторий  административных помещений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8974"/>
        <w:gridCol w:w="5210"/>
      </w:tblGrid>
      <w:tr w:rsidR="006E3191" w:rsidRPr="001B767F" w:rsidTr="00125EFE">
        <w:trPr>
          <w:trHeight w:val="555"/>
        </w:trPr>
        <w:tc>
          <w:tcPr>
            <w:tcW w:w="347" w:type="pct"/>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r w:rsidRPr="001B767F">
              <w:rPr>
                <w:rFonts w:ascii="Times New Roman" w:hAnsi="Times New Roman" w:cs="Times New Roman"/>
                <w:b/>
                <w:bCs/>
                <w:iCs/>
                <w:sz w:val="20"/>
                <w:szCs w:val="20"/>
              </w:rPr>
              <w:t>№ п/п</w:t>
            </w:r>
          </w:p>
        </w:tc>
        <w:tc>
          <w:tcPr>
            <w:tcW w:w="2944" w:type="pct"/>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r w:rsidRPr="001B767F">
              <w:rPr>
                <w:rFonts w:ascii="Times New Roman" w:hAnsi="Times New Roman" w:cs="Times New Roman"/>
                <w:b/>
                <w:bCs/>
                <w:iCs/>
                <w:sz w:val="20"/>
                <w:szCs w:val="20"/>
              </w:rPr>
              <w:t>Необходимые средства</w:t>
            </w:r>
          </w:p>
        </w:tc>
        <w:tc>
          <w:tcPr>
            <w:tcW w:w="1709" w:type="pct"/>
          </w:tcPr>
          <w:p w:rsidR="006E3191" w:rsidRDefault="006E3191" w:rsidP="00125EFE">
            <w:pPr>
              <w:tabs>
                <w:tab w:val="left" w:pos="720"/>
              </w:tabs>
              <w:spacing w:after="0" w:line="240" w:lineRule="auto"/>
              <w:jc w:val="center"/>
              <w:rPr>
                <w:rFonts w:ascii="Times New Roman" w:hAnsi="Times New Roman" w:cs="Times New Roman"/>
                <w:b/>
                <w:bCs/>
                <w:iCs/>
                <w:sz w:val="20"/>
                <w:szCs w:val="20"/>
              </w:rPr>
            </w:pPr>
          </w:p>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Н</w:t>
            </w:r>
            <w:r w:rsidRPr="001B767F">
              <w:rPr>
                <w:rFonts w:ascii="Times New Roman" w:hAnsi="Times New Roman" w:cs="Times New Roman"/>
                <w:b/>
                <w:bCs/>
                <w:iCs/>
                <w:sz w:val="20"/>
                <w:szCs w:val="20"/>
              </w:rPr>
              <w:t>аличи</w:t>
            </w:r>
            <w:r>
              <w:rPr>
                <w:rFonts w:ascii="Times New Roman" w:hAnsi="Times New Roman" w:cs="Times New Roman"/>
                <w:b/>
                <w:bCs/>
                <w:iCs/>
                <w:sz w:val="20"/>
                <w:szCs w:val="20"/>
              </w:rPr>
              <w:t>е</w:t>
            </w:r>
          </w:p>
        </w:tc>
      </w:tr>
      <w:tr w:rsidR="006E3191" w:rsidRPr="001B767F" w:rsidTr="006E3191">
        <w:trPr>
          <w:trHeight w:val="316"/>
        </w:trPr>
        <w:tc>
          <w:tcPr>
            <w:tcW w:w="347" w:type="pct"/>
            <w:vMerge w:val="restart"/>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r w:rsidRPr="001B767F">
              <w:rPr>
                <w:rFonts w:ascii="Times New Roman" w:hAnsi="Times New Roman" w:cs="Times New Roman"/>
                <w:b/>
                <w:bCs/>
                <w:iCs/>
                <w:sz w:val="20"/>
                <w:szCs w:val="20"/>
              </w:rPr>
              <w:t>I</w:t>
            </w:r>
          </w:p>
        </w:tc>
        <w:tc>
          <w:tcPr>
            <w:tcW w:w="4653" w:type="pct"/>
            <w:gridSpan w:val="2"/>
          </w:tcPr>
          <w:p w:rsidR="006E3191" w:rsidRPr="001B767F" w:rsidRDefault="006E3191" w:rsidP="006E3191">
            <w:pPr>
              <w:tabs>
                <w:tab w:val="left" w:pos="720"/>
              </w:tabs>
              <w:spacing w:after="0" w:line="240" w:lineRule="auto"/>
              <w:jc w:val="center"/>
              <w:rPr>
                <w:rFonts w:ascii="Times New Roman" w:hAnsi="Times New Roman" w:cs="Times New Roman"/>
                <w:sz w:val="20"/>
                <w:szCs w:val="20"/>
              </w:rPr>
            </w:pPr>
            <w:r w:rsidRPr="001B767F">
              <w:rPr>
                <w:rFonts w:ascii="Times New Roman" w:hAnsi="Times New Roman" w:cs="Times New Roman"/>
                <w:b/>
                <w:bCs/>
                <w:iCs/>
                <w:sz w:val="20"/>
                <w:szCs w:val="20"/>
              </w:rPr>
              <w:t>Технические средства</w:t>
            </w:r>
          </w:p>
          <w:p w:rsidR="006E3191" w:rsidRPr="001B767F" w:rsidRDefault="006E3191" w:rsidP="006E3191">
            <w:pPr>
              <w:tabs>
                <w:tab w:val="left" w:pos="720"/>
              </w:tabs>
              <w:spacing w:after="0" w:line="240" w:lineRule="auto"/>
              <w:jc w:val="center"/>
              <w:rPr>
                <w:rFonts w:ascii="Times New Roman" w:hAnsi="Times New Roman" w:cs="Times New Roman"/>
                <w:bCs/>
                <w:iCs/>
                <w:sz w:val="20"/>
                <w:szCs w:val="20"/>
              </w:rPr>
            </w:pPr>
          </w:p>
        </w:tc>
      </w:tr>
      <w:tr w:rsidR="006E3191" w:rsidRPr="001B767F" w:rsidTr="00125EFE">
        <w:trPr>
          <w:trHeight w:val="316"/>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6E3191" w:rsidRDefault="006E3191" w:rsidP="00125EFE">
            <w:pPr>
              <w:tabs>
                <w:tab w:val="left" w:pos="720"/>
              </w:tabs>
              <w:spacing w:after="0" w:line="240" w:lineRule="auto"/>
              <w:rPr>
                <w:rFonts w:ascii="Times New Roman" w:hAnsi="Times New Roman" w:cs="Times New Roman"/>
                <w:bCs/>
                <w:iCs/>
                <w:sz w:val="20"/>
                <w:szCs w:val="20"/>
              </w:rPr>
            </w:pPr>
            <w:r w:rsidRPr="006E3191">
              <w:rPr>
                <w:rFonts w:ascii="Times New Roman" w:hAnsi="Times New Roman" w:cs="Times New Roman"/>
                <w:bCs/>
                <w:iCs/>
                <w:sz w:val="20"/>
                <w:szCs w:val="20"/>
              </w:rPr>
              <w:t>Персональные компьютеры</w:t>
            </w:r>
          </w:p>
        </w:tc>
        <w:tc>
          <w:tcPr>
            <w:tcW w:w="1709" w:type="pct"/>
            <w:vAlign w:val="bottom"/>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r w:rsidR="00417A3C">
              <w:rPr>
                <w:rFonts w:ascii="Times New Roman" w:hAnsi="Times New Roman" w:cs="Times New Roman"/>
                <w:bCs/>
                <w:iCs/>
                <w:sz w:val="20"/>
                <w:szCs w:val="20"/>
              </w:rPr>
              <w:t>37</w:t>
            </w:r>
          </w:p>
        </w:tc>
      </w:tr>
      <w:tr w:rsidR="006E3191" w:rsidRPr="001B767F" w:rsidTr="00125EFE">
        <w:trPr>
          <w:trHeight w:val="316"/>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6E3191" w:rsidRDefault="00417A3C" w:rsidP="00125EFE">
            <w:pPr>
              <w:tabs>
                <w:tab w:val="left" w:pos="720"/>
              </w:tabs>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Ноутбуки и другие портативные персональные компьютеры</w:t>
            </w:r>
          </w:p>
        </w:tc>
        <w:tc>
          <w:tcPr>
            <w:tcW w:w="1709" w:type="pct"/>
            <w:vAlign w:val="bottom"/>
          </w:tcPr>
          <w:p w:rsidR="006E3191" w:rsidRPr="001B767F"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Есть/6</w:t>
            </w:r>
          </w:p>
        </w:tc>
      </w:tr>
      <w:tr w:rsidR="006E3191" w:rsidRPr="001B767F" w:rsidTr="00125EFE">
        <w:trPr>
          <w:trHeight w:val="316"/>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6E3191" w:rsidRDefault="00417A3C" w:rsidP="00125EFE">
            <w:pPr>
              <w:tabs>
                <w:tab w:val="left" w:pos="720"/>
              </w:tabs>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Интерактивные доски</w:t>
            </w:r>
          </w:p>
        </w:tc>
        <w:tc>
          <w:tcPr>
            <w:tcW w:w="1709" w:type="pct"/>
            <w:vAlign w:val="bottom"/>
          </w:tcPr>
          <w:p w:rsidR="006E3191" w:rsidRPr="001B767F"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Есть/9</w:t>
            </w:r>
          </w:p>
        </w:tc>
      </w:tr>
      <w:tr w:rsidR="006E3191" w:rsidRPr="001B767F" w:rsidTr="00125EFE">
        <w:trPr>
          <w:trHeight w:val="316"/>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мультимедийный проектор и экран;</w:t>
            </w:r>
          </w:p>
        </w:tc>
        <w:tc>
          <w:tcPr>
            <w:tcW w:w="1709" w:type="pct"/>
            <w:vAlign w:val="bottom"/>
          </w:tcPr>
          <w:p w:rsidR="006E3191" w:rsidRPr="001B767F" w:rsidRDefault="00417A3C" w:rsidP="00417A3C">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r w:rsidR="006E3191" w:rsidRPr="001B767F">
              <w:rPr>
                <w:rFonts w:ascii="Times New Roman" w:hAnsi="Times New Roman" w:cs="Times New Roman"/>
                <w:bCs/>
                <w:iCs/>
                <w:sz w:val="20"/>
                <w:szCs w:val="20"/>
              </w:rPr>
              <w:t>1</w:t>
            </w:r>
            <w:r>
              <w:rPr>
                <w:rFonts w:ascii="Times New Roman" w:hAnsi="Times New Roman" w:cs="Times New Roman"/>
                <w:bCs/>
                <w:iCs/>
                <w:sz w:val="20"/>
                <w:szCs w:val="20"/>
              </w:rPr>
              <w:t>2</w:t>
            </w:r>
          </w:p>
        </w:tc>
      </w:tr>
      <w:tr w:rsidR="006E3191" w:rsidRPr="001B767F" w:rsidTr="00125EFE">
        <w:trPr>
          <w:trHeight w:val="285"/>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b/>
                <w:bCs/>
                <w:iCs/>
                <w:sz w:val="20"/>
                <w:szCs w:val="20"/>
              </w:rPr>
            </w:pPr>
            <w:r w:rsidRPr="001B767F">
              <w:rPr>
                <w:rFonts w:ascii="Times New Roman" w:hAnsi="Times New Roman" w:cs="Times New Roman"/>
                <w:sz w:val="20"/>
                <w:szCs w:val="20"/>
              </w:rPr>
              <w:t xml:space="preserve">принтер монохромный;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251"/>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417A3C">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принтер; </w:t>
            </w:r>
          </w:p>
        </w:tc>
        <w:tc>
          <w:tcPr>
            <w:tcW w:w="1709" w:type="pct"/>
          </w:tcPr>
          <w:p w:rsidR="006E3191" w:rsidRPr="001B767F"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r w:rsidR="006E3191" w:rsidRPr="001B767F">
              <w:rPr>
                <w:rFonts w:ascii="Times New Roman" w:hAnsi="Times New Roman" w:cs="Times New Roman"/>
                <w:bCs/>
                <w:iCs/>
                <w:sz w:val="20"/>
                <w:szCs w:val="20"/>
              </w:rPr>
              <w:t>1</w:t>
            </w:r>
            <w:r>
              <w:rPr>
                <w:rFonts w:ascii="Times New Roman" w:hAnsi="Times New Roman" w:cs="Times New Roman"/>
                <w:bCs/>
                <w:iCs/>
                <w:sz w:val="20"/>
                <w:szCs w:val="20"/>
              </w:rPr>
              <w:t>2</w:t>
            </w:r>
          </w:p>
        </w:tc>
      </w:tr>
      <w:tr w:rsidR="00417A3C" w:rsidRPr="001B767F" w:rsidTr="00125EFE">
        <w:trPr>
          <w:trHeight w:val="251"/>
        </w:trPr>
        <w:tc>
          <w:tcPr>
            <w:tcW w:w="347" w:type="pct"/>
            <w:vMerge/>
          </w:tcPr>
          <w:p w:rsidR="00417A3C" w:rsidRPr="001B767F" w:rsidRDefault="00417A3C"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417A3C" w:rsidRPr="001B767F" w:rsidRDefault="00417A3C" w:rsidP="00417A3C">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Многофункциональные устройства (МФУ)</w:t>
            </w:r>
          </w:p>
        </w:tc>
        <w:tc>
          <w:tcPr>
            <w:tcW w:w="1709" w:type="pct"/>
          </w:tcPr>
          <w:p w:rsidR="00417A3C"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Есть/7</w:t>
            </w:r>
          </w:p>
        </w:tc>
      </w:tr>
      <w:tr w:rsidR="006E3191" w:rsidRPr="001B767F" w:rsidTr="00125EFE">
        <w:trPr>
          <w:trHeight w:val="302"/>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фотопринтер;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267"/>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цифровой фотоаппарат;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31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цифровая видеокамера; </w:t>
            </w:r>
          </w:p>
        </w:tc>
        <w:tc>
          <w:tcPr>
            <w:tcW w:w="1709" w:type="pct"/>
          </w:tcPr>
          <w:p w:rsidR="006E3191" w:rsidRPr="001B767F"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r w:rsidR="006E3191" w:rsidRPr="001B767F">
              <w:rPr>
                <w:rFonts w:ascii="Times New Roman" w:hAnsi="Times New Roman" w:cs="Times New Roman"/>
                <w:bCs/>
                <w:iCs/>
                <w:sz w:val="20"/>
                <w:szCs w:val="20"/>
              </w:rPr>
              <w:t>1</w:t>
            </w:r>
          </w:p>
        </w:tc>
      </w:tr>
      <w:tr w:rsidR="006E3191" w:rsidRPr="001B767F" w:rsidTr="00125EFE">
        <w:trPr>
          <w:trHeight w:val="301"/>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графический планшет; </w:t>
            </w:r>
          </w:p>
        </w:tc>
        <w:tc>
          <w:tcPr>
            <w:tcW w:w="1709" w:type="pct"/>
          </w:tcPr>
          <w:p w:rsidR="006E3191" w:rsidRPr="001B767F"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r w:rsidR="006E3191" w:rsidRPr="001B767F">
              <w:rPr>
                <w:rFonts w:ascii="Times New Roman" w:hAnsi="Times New Roman" w:cs="Times New Roman"/>
                <w:bCs/>
                <w:iCs/>
                <w:sz w:val="20"/>
                <w:szCs w:val="20"/>
              </w:rPr>
              <w:t>1</w:t>
            </w:r>
          </w:p>
        </w:tc>
      </w:tr>
      <w:tr w:rsidR="006E3191" w:rsidRPr="001B767F" w:rsidTr="00125EFE">
        <w:trPr>
          <w:trHeight w:val="234"/>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сканер; </w:t>
            </w:r>
          </w:p>
        </w:tc>
        <w:tc>
          <w:tcPr>
            <w:tcW w:w="1709" w:type="pct"/>
          </w:tcPr>
          <w:p w:rsidR="006E3191" w:rsidRPr="001B767F"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Есть/5</w:t>
            </w:r>
          </w:p>
        </w:tc>
      </w:tr>
      <w:tr w:rsidR="006E3191" w:rsidRPr="001B767F" w:rsidTr="00125EFE">
        <w:trPr>
          <w:trHeight w:val="251"/>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микрофон; </w:t>
            </w:r>
          </w:p>
        </w:tc>
        <w:tc>
          <w:tcPr>
            <w:tcW w:w="1709" w:type="pct"/>
          </w:tcPr>
          <w:p w:rsidR="006E3191" w:rsidRPr="001B767F"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r w:rsidR="006E3191" w:rsidRPr="001B767F">
              <w:rPr>
                <w:rFonts w:ascii="Times New Roman" w:hAnsi="Times New Roman" w:cs="Times New Roman"/>
                <w:bCs/>
                <w:iCs/>
                <w:sz w:val="20"/>
                <w:szCs w:val="20"/>
              </w:rPr>
              <w:t>3</w:t>
            </w:r>
          </w:p>
        </w:tc>
      </w:tr>
      <w:tr w:rsidR="006E3191" w:rsidRPr="001B767F" w:rsidTr="00125EFE">
        <w:trPr>
          <w:trHeight w:val="31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музыкальная клавиатура;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301"/>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оборудование компьютерной сети;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180"/>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конструктор, позволяющий создавать компьютерно-управляемые движущиеся модели с обратной связью;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31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цифровые датчики с интерфейсом;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262"/>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устройство глобального позиционирования;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193"/>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цифровой микроскоп; </w:t>
            </w:r>
          </w:p>
        </w:tc>
        <w:tc>
          <w:tcPr>
            <w:tcW w:w="1709" w:type="pct"/>
          </w:tcPr>
          <w:p w:rsidR="006E3191" w:rsidRPr="001B767F"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r w:rsidR="006E3191" w:rsidRPr="001B767F">
              <w:rPr>
                <w:rFonts w:ascii="Times New Roman" w:hAnsi="Times New Roman" w:cs="Times New Roman"/>
                <w:bCs/>
                <w:iCs/>
                <w:sz w:val="20"/>
                <w:szCs w:val="20"/>
              </w:rPr>
              <w:t>1</w:t>
            </w:r>
          </w:p>
        </w:tc>
      </w:tr>
      <w:tr w:rsidR="006E3191" w:rsidRPr="001B767F" w:rsidTr="00125EFE">
        <w:trPr>
          <w:trHeight w:val="82"/>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доска со средствами, обеспечивающими обратную связь.</w:t>
            </w:r>
          </w:p>
        </w:tc>
        <w:tc>
          <w:tcPr>
            <w:tcW w:w="1709" w:type="pct"/>
          </w:tcPr>
          <w:p w:rsidR="006E3191" w:rsidRPr="001B767F" w:rsidRDefault="00417A3C"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r w:rsidR="006E3191" w:rsidRPr="001B767F">
              <w:rPr>
                <w:rFonts w:ascii="Times New Roman" w:hAnsi="Times New Roman" w:cs="Times New Roman"/>
                <w:bCs/>
                <w:iCs/>
                <w:sz w:val="20"/>
                <w:szCs w:val="20"/>
              </w:rPr>
              <w:t>1</w:t>
            </w:r>
          </w:p>
        </w:tc>
      </w:tr>
      <w:tr w:rsidR="006E3191" w:rsidRPr="001B767F" w:rsidTr="00125EFE">
        <w:trPr>
          <w:trHeight w:val="412"/>
        </w:trPr>
        <w:tc>
          <w:tcPr>
            <w:tcW w:w="347" w:type="pct"/>
            <w:vMerge w:val="restart"/>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r w:rsidRPr="001B767F">
              <w:rPr>
                <w:rFonts w:ascii="Times New Roman" w:hAnsi="Times New Roman" w:cs="Times New Roman"/>
                <w:b/>
                <w:bCs/>
                <w:iCs/>
                <w:sz w:val="20"/>
                <w:szCs w:val="20"/>
              </w:rPr>
              <w:t>II</w:t>
            </w:r>
          </w:p>
        </w:tc>
        <w:tc>
          <w:tcPr>
            <w:tcW w:w="2944" w:type="pct"/>
          </w:tcPr>
          <w:p w:rsidR="006E3191" w:rsidRPr="001B767F" w:rsidRDefault="006E3191" w:rsidP="00125EFE">
            <w:pPr>
              <w:tabs>
                <w:tab w:val="left" w:pos="720"/>
              </w:tabs>
              <w:spacing w:after="0" w:line="240" w:lineRule="auto"/>
              <w:rPr>
                <w:rFonts w:ascii="Times New Roman" w:hAnsi="Times New Roman" w:cs="Times New Roman"/>
                <w:b/>
                <w:bCs/>
                <w:iCs/>
                <w:sz w:val="20"/>
                <w:szCs w:val="20"/>
              </w:rPr>
            </w:pPr>
            <w:r w:rsidRPr="001B767F">
              <w:rPr>
                <w:rFonts w:ascii="Times New Roman" w:hAnsi="Times New Roman" w:cs="Times New Roman"/>
                <w:b/>
                <w:bCs/>
                <w:iCs/>
                <w:sz w:val="20"/>
                <w:szCs w:val="20"/>
              </w:rPr>
              <w:t>Программные инструменты</w:t>
            </w:r>
          </w:p>
          <w:p w:rsidR="006E3191" w:rsidRPr="001B767F" w:rsidRDefault="006E3191" w:rsidP="00125EFE">
            <w:pPr>
              <w:tabs>
                <w:tab w:val="left" w:pos="720"/>
              </w:tabs>
              <w:spacing w:after="0" w:line="240" w:lineRule="auto"/>
              <w:rPr>
                <w:rFonts w:ascii="Times New Roman" w:hAnsi="Times New Roman" w:cs="Times New Roman"/>
                <w:bCs/>
                <w:iCs/>
                <w:sz w:val="20"/>
                <w:szCs w:val="20"/>
              </w:rPr>
            </w:pPr>
            <w:r w:rsidRPr="001B767F">
              <w:rPr>
                <w:rFonts w:ascii="Times New Roman" w:hAnsi="Times New Roman" w:cs="Times New Roman"/>
                <w:sz w:val="20"/>
                <w:szCs w:val="20"/>
              </w:rPr>
              <w:t xml:space="preserve">операционные системы и служебные инструменты; </w:t>
            </w:r>
          </w:p>
        </w:tc>
        <w:tc>
          <w:tcPr>
            <w:tcW w:w="1709" w:type="pct"/>
            <w:vAlign w:val="bottom"/>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330"/>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b/>
                <w:bCs/>
                <w:iCs/>
                <w:sz w:val="20"/>
                <w:szCs w:val="20"/>
              </w:rPr>
            </w:pPr>
            <w:r w:rsidRPr="001B767F">
              <w:rPr>
                <w:rFonts w:ascii="Times New Roman" w:hAnsi="Times New Roman" w:cs="Times New Roman"/>
                <w:sz w:val="20"/>
                <w:szCs w:val="20"/>
              </w:rPr>
              <w:t xml:space="preserve">орфографический корректор для текстов на русском и иностранном языках;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267"/>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b/>
                <w:bCs/>
                <w:iCs/>
                <w:sz w:val="20"/>
                <w:szCs w:val="20"/>
              </w:rPr>
            </w:pPr>
            <w:r w:rsidRPr="001B767F">
              <w:rPr>
                <w:rFonts w:ascii="Times New Roman" w:hAnsi="Times New Roman" w:cs="Times New Roman"/>
                <w:sz w:val="20"/>
                <w:szCs w:val="20"/>
              </w:rPr>
              <w:t xml:space="preserve">клавиатурный тренажёр для русского и иностранного языков;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302"/>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текстовый редактор для работы с русскими и иноязычными текстами;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284"/>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инструмент планирования деятельности;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284"/>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графический редактор для обработки растровых изображений;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31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графический редактор для обработки векторных изображений;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335"/>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музыкальный редактор;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301"/>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редактор подготовки презентаций;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31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редактор видео;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26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редактор звука;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109"/>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ГИС;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334"/>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редактор представления временнóй информации (линия времени);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26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редактор генеалогических деревьев;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284"/>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цифровой биологический определитель;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26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виртуальные лаборатории по учебным предметам;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256"/>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среды для дистанционного он-лайн и оф-лайн сетевого взаимодействия;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нет</w:t>
            </w:r>
          </w:p>
        </w:tc>
      </w:tr>
      <w:tr w:rsidR="006E3191" w:rsidRPr="001B767F" w:rsidTr="00125EFE">
        <w:trPr>
          <w:trHeight w:val="132"/>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среда для интернет-публикаций;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164"/>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редактор интернет-сайтов; </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210"/>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редактор для совместного удалённого редактирования сообщений.</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398"/>
        </w:trPr>
        <w:tc>
          <w:tcPr>
            <w:tcW w:w="347" w:type="pct"/>
            <w:vMerge w:val="restart"/>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r w:rsidRPr="001B767F">
              <w:rPr>
                <w:rFonts w:ascii="Times New Roman" w:hAnsi="Times New Roman" w:cs="Times New Roman"/>
                <w:b/>
                <w:bCs/>
                <w:iCs/>
                <w:sz w:val="20"/>
                <w:szCs w:val="20"/>
              </w:rPr>
              <w:t>III</w:t>
            </w:r>
          </w:p>
        </w:tc>
        <w:tc>
          <w:tcPr>
            <w:tcW w:w="2944" w:type="pct"/>
          </w:tcPr>
          <w:p w:rsidR="006E3191" w:rsidRPr="001B767F" w:rsidRDefault="006E3191" w:rsidP="00125EFE">
            <w:pPr>
              <w:tabs>
                <w:tab w:val="left" w:pos="720"/>
              </w:tabs>
              <w:spacing w:after="0" w:line="240" w:lineRule="auto"/>
              <w:rPr>
                <w:rFonts w:ascii="Times New Roman" w:hAnsi="Times New Roman" w:cs="Times New Roman"/>
                <w:b/>
                <w:bCs/>
                <w:iCs/>
                <w:sz w:val="20"/>
                <w:szCs w:val="20"/>
              </w:rPr>
            </w:pPr>
            <w:r w:rsidRPr="001B767F">
              <w:rPr>
                <w:rFonts w:ascii="Times New Roman" w:hAnsi="Times New Roman" w:cs="Times New Roman"/>
                <w:b/>
                <w:bCs/>
                <w:iCs/>
                <w:sz w:val="20"/>
                <w:szCs w:val="20"/>
              </w:rPr>
              <w:t>Обеспечение технической, методической и организационной поддержки</w:t>
            </w:r>
          </w:p>
          <w:p w:rsidR="006E3191" w:rsidRPr="001B767F" w:rsidRDefault="006E3191" w:rsidP="00125EFE">
            <w:pPr>
              <w:tabs>
                <w:tab w:val="left" w:pos="720"/>
              </w:tabs>
              <w:spacing w:after="0" w:line="240" w:lineRule="auto"/>
              <w:rPr>
                <w:rFonts w:ascii="Times New Roman" w:hAnsi="Times New Roman" w:cs="Times New Roman"/>
                <w:bCs/>
                <w:iCs/>
                <w:sz w:val="20"/>
                <w:szCs w:val="20"/>
              </w:rPr>
            </w:pPr>
            <w:r w:rsidRPr="001B767F">
              <w:rPr>
                <w:rFonts w:ascii="Times New Roman" w:hAnsi="Times New Roman" w:cs="Times New Roman"/>
                <w:sz w:val="20"/>
                <w:szCs w:val="20"/>
              </w:rPr>
              <w:t>разработка планов, дорожных карт;</w:t>
            </w:r>
          </w:p>
        </w:tc>
        <w:tc>
          <w:tcPr>
            <w:tcW w:w="1709" w:type="pct"/>
          </w:tcPr>
          <w:p w:rsidR="006E3191" w:rsidRPr="001B767F" w:rsidRDefault="006E3191" w:rsidP="006E3191">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p>
        </w:tc>
      </w:tr>
      <w:tr w:rsidR="006E3191" w:rsidRPr="001B767F" w:rsidTr="00125EFE">
        <w:trPr>
          <w:trHeight w:val="77"/>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b/>
                <w:bCs/>
                <w:iCs/>
                <w:sz w:val="20"/>
                <w:szCs w:val="20"/>
              </w:rPr>
            </w:pPr>
            <w:r w:rsidRPr="001B767F">
              <w:rPr>
                <w:rFonts w:ascii="Times New Roman" w:hAnsi="Times New Roman" w:cs="Times New Roman"/>
                <w:sz w:val="20"/>
                <w:szCs w:val="20"/>
              </w:rPr>
              <w:t>заключение договоров;</w:t>
            </w:r>
          </w:p>
        </w:tc>
        <w:tc>
          <w:tcPr>
            <w:tcW w:w="1709" w:type="pct"/>
          </w:tcPr>
          <w:p w:rsidR="006E3191" w:rsidRPr="001B767F" w:rsidRDefault="006E3191" w:rsidP="006E3191">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p>
        </w:tc>
      </w:tr>
      <w:tr w:rsidR="006E3191" w:rsidRPr="001B767F" w:rsidTr="00125EFE">
        <w:trPr>
          <w:trHeight w:val="221"/>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подготовка распорядительных документов учредителя;</w:t>
            </w:r>
          </w:p>
        </w:tc>
        <w:tc>
          <w:tcPr>
            <w:tcW w:w="1709" w:type="pct"/>
          </w:tcPr>
          <w:p w:rsidR="006E3191" w:rsidRPr="001B767F" w:rsidRDefault="006E3191" w:rsidP="006E3191">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нет</w:t>
            </w:r>
          </w:p>
        </w:tc>
      </w:tr>
      <w:tr w:rsidR="006E3191" w:rsidRPr="001B767F" w:rsidTr="00125EFE">
        <w:trPr>
          <w:trHeight w:val="16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подготовка локальных актов образовательного учреждения;</w:t>
            </w:r>
          </w:p>
        </w:tc>
        <w:tc>
          <w:tcPr>
            <w:tcW w:w="1709" w:type="pct"/>
          </w:tcPr>
          <w:p w:rsidR="006E3191" w:rsidRPr="001B767F" w:rsidRDefault="006E3191" w:rsidP="006E3191">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p>
        </w:tc>
      </w:tr>
      <w:tr w:rsidR="006E3191" w:rsidRPr="001B767F" w:rsidTr="00125EFE">
        <w:trPr>
          <w:trHeight w:val="486"/>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 xml:space="preserve">подготовка программ формирования ИКТ-компетентности работников ОУ </w:t>
            </w:r>
          </w:p>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(индивидуальных программ для каждого работника).</w:t>
            </w:r>
          </w:p>
        </w:tc>
        <w:tc>
          <w:tcPr>
            <w:tcW w:w="1709" w:type="pct"/>
          </w:tcPr>
          <w:p w:rsidR="006E3191" w:rsidRPr="001B767F" w:rsidRDefault="006E3191" w:rsidP="006E3191">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нет</w:t>
            </w:r>
          </w:p>
        </w:tc>
      </w:tr>
      <w:tr w:rsidR="006E3191" w:rsidRPr="001B767F" w:rsidTr="00125EFE">
        <w:trPr>
          <w:trHeight w:val="692"/>
        </w:trPr>
        <w:tc>
          <w:tcPr>
            <w:tcW w:w="347" w:type="pct"/>
            <w:vMerge w:val="restart"/>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r w:rsidRPr="001B767F">
              <w:rPr>
                <w:rFonts w:ascii="Times New Roman" w:hAnsi="Times New Roman" w:cs="Times New Roman"/>
                <w:b/>
                <w:bCs/>
                <w:iCs/>
                <w:sz w:val="20"/>
                <w:szCs w:val="20"/>
              </w:rPr>
              <w:t>IV</w:t>
            </w:r>
          </w:p>
        </w:tc>
        <w:tc>
          <w:tcPr>
            <w:tcW w:w="2944" w:type="pct"/>
          </w:tcPr>
          <w:p w:rsidR="006E3191" w:rsidRPr="001B767F" w:rsidRDefault="006E3191" w:rsidP="00125EFE">
            <w:pPr>
              <w:tabs>
                <w:tab w:val="left" w:pos="720"/>
              </w:tabs>
              <w:spacing w:after="0" w:line="240" w:lineRule="auto"/>
              <w:rPr>
                <w:rFonts w:ascii="Times New Roman" w:hAnsi="Times New Roman" w:cs="Times New Roman"/>
                <w:b/>
                <w:bCs/>
                <w:iCs/>
                <w:sz w:val="20"/>
                <w:szCs w:val="20"/>
              </w:rPr>
            </w:pPr>
            <w:r w:rsidRPr="001B767F">
              <w:rPr>
                <w:rFonts w:ascii="Times New Roman" w:hAnsi="Times New Roman" w:cs="Times New Roman"/>
                <w:b/>
                <w:bCs/>
                <w:iCs/>
                <w:sz w:val="20"/>
                <w:szCs w:val="20"/>
              </w:rPr>
              <w:t>Отображение образовательного процесса в информационной среде:</w:t>
            </w:r>
          </w:p>
          <w:p w:rsidR="006E3191" w:rsidRPr="001B767F" w:rsidRDefault="006E3191" w:rsidP="00125EFE">
            <w:pPr>
              <w:spacing w:after="0" w:line="240" w:lineRule="auto"/>
              <w:ind w:firstLine="454"/>
              <w:rPr>
                <w:rFonts w:ascii="Times New Roman" w:hAnsi="Times New Roman" w:cs="Times New Roman"/>
                <w:sz w:val="20"/>
                <w:szCs w:val="20"/>
              </w:rPr>
            </w:pPr>
            <w:r w:rsidRPr="001B767F">
              <w:rPr>
                <w:rFonts w:ascii="Times New Roman" w:hAnsi="Times New Roman" w:cs="Times New Roman"/>
                <w:sz w:val="20"/>
                <w:szCs w:val="20"/>
              </w:rPr>
              <w:t>размещаются домашние задания (текстовая формулировка);</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134"/>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spacing w:after="0" w:line="240" w:lineRule="auto"/>
              <w:ind w:firstLine="454"/>
              <w:rPr>
                <w:rFonts w:ascii="Times New Roman" w:hAnsi="Times New Roman" w:cs="Times New Roman"/>
                <w:b/>
                <w:bCs/>
                <w:iCs/>
                <w:sz w:val="20"/>
                <w:szCs w:val="20"/>
              </w:rPr>
            </w:pPr>
            <w:r w:rsidRPr="001B767F">
              <w:rPr>
                <w:rFonts w:ascii="Times New Roman" w:hAnsi="Times New Roman" w:cs="Times New Roman"/>
                <w:sz w:val="20"/>
                <w:szCs w:val="20"/>
              </w:rPr>
              <w:t>результаты выполнения аттестационных работ обучающихся;</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180"/>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spacing w:after="0" w:line="240" w:lineRule="auto"/>
              <w:ind w:firstLine="454"/>
              <w:rPr>
                <w:rFonts w:ascii="Times New Roman" w:hAnsi="Times New Roman" w:cs="Times New Roman"/>
                <w:sz w:val="20"/>
                <w:szCs w:val="20"/>
              </w:rPr>
            </w:pPr>
            <w:r w:rsidRPr="001B767F">
              <w:rPr>
                <w:rFonts w:ascii="Times New Roman" w:hAnsi="Times New Roman" w:cs="Times New Roman"/>
                <w:sz w:val="20"/>
                <w:szCs w:val="20"/>
              </w:rPr>
              <w:t>творческие работы учителей и обучающихся;</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есть</w:t>
            </w:r>
          </w:p>
        </w:tc>
      </w:tr>
      <w:tr w:rsidR="006E3191" w:rsidRPr="001B767F" w:rsidTr="00125EFE">
        <w:trPr>
          <w:trHeight w:val="184"/>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spacing w:after="0" w:line="240" w:lineRule="auto"/>
              <w:ind w:firstLine="454"/>
              <w:rPr>
                <w:rFonts w:ascii="Times New Roman" w:hAnsi="Times New Roman" w:cs="Times New Roman"/>
                <w:sz w:val="20"/>
                <w:szCs w:val="20"/>
              </w:rPr>
            </w:pPr>
            <w:r w:rsidRPr="001B767F">
              <w:rPr>
                <w:rFonts w:ascii="Times New Roman" w:hAnsi="Times New Roman" w:cs="Times New Roman"/>
                <w:sz w:val="20"/>
                <w:szCs w:val="20"/>
              </w:rPr>
              <w:t>осуществляется связь учителей, администрации, родителей, органов управления;</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504"/>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spacing w:after="0" w:line="240" w:lineRule="auto"/>
              <w:ind w:firstLine="454"/>
              <w:rPr>
                <w:rFonts w:ascii="Times New Roman" w:hAnsi="Times New Roman" w:cs="Times New Roman"/>
                <w:sz w:val="20"/>
                <w:szCs w:val="20"/>
              </w:rPr>
            </w:pPr>
            <w:r w:rsidRPr="001B767F">
              <w:rPr>
                <w:rFonts w:ascii="Times New Roman" w:hAnsi="Times New Roman" w:cs="Times New Roman"/>
                <w:sz w:val="20"/>
                <w:szCs w:val="20"/>
              </w:rPr>
              <w:t xml:space="preserve">осуществляется методическая поддержка учителей </w:t>
            </w:r>
          </w:p>
          <w:p w:rsidR="006E3191" w:rsidRPr="001B767F" w:rsidRDefault="006E3191" w:rsidP="00125EFE">
            <w:pPr>
              <w:spacing w:after="0" w:line="240" w:lineRule="auto"/>
              <w:ind w:firstLine="454"/>
              <w:rPr>
                <w:rFonts w:ascii="Times New Roman" w:hAnsi="Times New Roman" w:cs="Times New Roman"/>
                <w:sz w:val="20"/>
                <w:szCs w:val="20"/>
              </w:rPr>
            </w:pPr>
            <w:r w:rsidRPr="001B767F">
              <w:rPr>
                <w:rFonts w:ascii="Times New Roman" w:hAnsi="Times New Roman" w:cs="Times New Roman"/>
                <w:sz w:val="20"/>
                <w:szCs w:val="20"/>
              </w:rPr>
              <w:t>(интернет-школа, интернет-ИПК, мультимедиаколлекция).</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308"/>
        </w:trPr>
        <w:tc>
          <w:tcPr>
            <w:tcW w:w="347" w:type="pct"/>
            <w:vMerge w:val="restart"/>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r w:rsidRPr="001B767F">
              <w:rPr>
                <w:rFonts w:ascii="Times New Roman" w:hAnsi="Times New Roman" w:cs="Times New Roman"/>
                <w:b/>
                <w:bCs/>
                <w:iCs/>
                <w:sz w:val="20"/>
                <w:szCs w:val="20"/>
              </w:rPr>
              <w:t>V</w:t>
            </w:r>
          </w:p>
        </w:tc>
        <w:tc>
          <w:tcPr>
            <w:tcW w:w="2944" w:type="pct"/>
          </w:tcPr>
          <w:p w:rsidR="006E3191" w:rsidRPr="001B767F" w:rsidRDefault="006E3191" w:rsidP="00125EFE">
            <w:pPr>
              <w:tabs>
                <w:tab w:val="left" w:pos="720"/>
              </w:tabs>
              <w:spacing w:after="0" w:line="240" w:lineRule="auto"/>
              <w:rPr>
                <w:rFonts w:ascii="Times New Roman" w:hAnsi="Times New Roman" w:cs="Times New Roman"/>
                <w:bCs/>
                <w:iCs/>
                <w:sz w:val="20"/>
                <w:szCs w:val="20"/>
              </w:rPr>
            </w:pPr>
            <w:r w:rsidRPr="001B767F">
              <w:rPr>
                <w:rFonts w:ascii="Times New Roman" w:hAnsi="Times New Roman" w:cs="Times New Roman"/>
                <w:b/>
                <w:bCs/>
                <w:iCs/>
                <w:sz w:val="20"/>
                <w:szCs w:val="20"/>
              </w:rPr>
              <w:t>Компоненты на бумажных носителях</w:t>
            </w:r>
            <w:r w:rsidRPr="001B767F">
              <w:rPr>
                <w:rFonts w:ascii="Times New Roman" w:hAnsi="Times New Roman" w:cs="Times New Roman"/>
                <w:bCs/>
                <w:iCs/>
                <w:sz w:val="20"/>
                <w:szCs w:val="20"/>
              </w:rPr>
              <w:t>:</w:t>
            </w:r>
          </w:p>
          <w:p w:rsidR="006E3191" w:rsidRPr="001B767F" w:rsidRDefault="006E3191" w:rsidP="00125EFE">
            <w:pPr>
              <w:tabs>
                <w:tab w:val="left" w:pos="720"/>
              </w:tabs>
              <w:spacing w:after="0" w:line="240" w:lineRule="auto"/>
              <w:rPr>
                <w:rFonts w:ascii="Times New Roman" w:hAnsi="Times New Roman" w:cs="Times New Roman"/>
                <w:bCs/>
                <w:iCs/>
                <w:sz w:val="20"/>
                <w:szCs w:val="20"/>
              </w:rPr>
            </w:pPr>
            <w:r w:rsidRPr="001B767F">
              <w:rPr>
                <w:rFonts w:ascii="Times New Roman" w:hAnsi="Times New Roman" w:cs="Times New Roman"/>
                <w:sz w:val="20"/>
                <w:szCs w:val="20"/>
              </w:rPr>
              <w:t>учебники (органайзеры);</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w:t>
            </w:r>
            <w:r w:rsidRPr="001B767F">
              <w:rPr>
                <w:rFonts w:ascii="Times New Roman" w:hAnsi="Times New Roman" w:cs="Times New Roman"/>
                <w:bCs/>
                <w:iCs/>
                <w:sz w:val="20"/>
                <w:szCs w:val="20"/>
              </w:rPr>
              <w:t>сть</w:t>
            </w:r>
          </w:p>
        </w:tc>
      </w:tr>
      <w:tr w:rsidR="006E3191" w:rsidRPr="001B767F" w:rsidTr="00125EFE">
        <w:trPr>
          <w:trHeight w:val="117"/>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b/>
                <w:bCs/>
                <w:iCs/>
                <w:sz w:val="20"/>
                <w:szCs w:val="20"/>
              </w:rPr>
            </w:pPr>
            <w:r w:rsidRPr="001B767F">
              <w:rPr>
                <w:rFonts w:ascii="Times New Roman" w:hAnsi="Times New Roman" w:cs="Times New Roman"/>
                <w:sz w:val="20"/>
                <w:szCs w:val="20"/>
              </w:rPr>
              <w:t>рабочие тетради (тетради-тренажёры).</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нет</w:t>
            </w:r>
          </w:p>
        </w:tc>
      </w:tr>
      <w:tr w:rsidR="006E3191" w:rsidRPr="001B767F" w:rsidTr="00125EFE">
        <w:trPr>
          <w:trHeight w:val="376"/>
        </w:trPr>
        <w:tc>
          <w:tcPr>
            <w:tcW w:w="347" w:type="pct"/>
            <w:vMerge w:val="restart"/>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r w:rsidRPr="001B767F">
              <w:rPr>
                <w:rFonts w:ascii="Times New Roman" w:hAnsi="Times New Roman" w:cs="Times New Roman"/>
                <w:b/>
                <w:bCs/>
                <w:iCs/>
                <w:sz w:val="20"/>
                <w:szCs w:val="20"/>
              </w:rPr>
              <w:t>VI</w:t>
            </w:r>
          </w:p>
        </w:tc>
        <w:tc>
          <w:tcPr>
            <w:tcW w:w="2944" w:type="pct"/>
          </w:tcPr>
          <w:p w:rsidR="006E3191" w:rsidRPr="001B767F" w:rsidRDefault="006E3191" w:rsidP="00125EFE">
            <w:pPr>
              <w:tabs>
                <w:tab w:val="left" w:pos="720"/>
              </w:tabs>
              <w:spacing w:after="0" w:line="240" w:lineRule="auto"/>
              <w:rPr>
                <w:rFonts w:ascii="Times New Roman" w:hAnsi="Times New Roman" w:cs="Times New Roman"/>
                <w:bCs/>
                <w:iCs/>
                <w:sz w:val="20"/>
                <w:szCs w:val="20"/>
              </w:rPr>
            </w:pPr>
            <w:r w:rsidRPr="001B767F">
              <w:rPr>
                <w:rFonts w:ascii="Times New Roman" w:hAnsi="Times New Roman" w:cs="Times New Roman"/>
                <w:b/>
                <w:bCs/>
                <w:iCs/>
                <w:sz w:val="20"/>
                <w:szCs w:val="20"/>
              </w:rPr>
              <w:t>Компоненты на CD и DVD</w:t>
            </w:r>
            <w:r w:rsidRPr="001B767F">
              <w:rPr>
                <w:rFonts w:ascii="Times New Roman" w:hAnsi="Times New Roman" w:cs="Times New Roman"/>
                <w:bCs/>
                <w:iCs/>
                <w:sz w:val="20"/>
                <w:szCs w:val="20"/>
              </w:rPr>
              <w:t>:</w:t>
            </w:r>
          </w:p>
          <w:p w:rsidR="006E3191" w:rsidRPr="001B767F" w:rsidRDefault="006E3191" w:rsidP="00125EFE">
            <w:pPr>
              <w:tabs>
                <w:tab w:val="left" w:pos="720"/>
              </w:tabs>
              <w:spacing w:after="0" w:line="240" w:lineRule="auto"/>
              <w:rPr>
                <w:rFonts w:ascii="Times New Roman" w:hAnsi="Times New Roman" w:cs="Times New Roman"/>
                <w:bCs/>
                <w:iCs/>
                <w:sz w:val="20"/>
                <w:szCs w:val="20"/>
              </w:rPr>
            </w:pPr>
            <w:r w:rsidRPr="001B767F">
              <w:rPr>
                <w:rFonts w:ascii="Times New Roman" w:hAnsi="Times New Roman" w:cs="Times New Roman"/>
                <w:sz w:val="20"/>
                <w:szCs w:val="20"/>
              </w:rPr>
              <w:t>электронные приложения к учебникам;</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118"/>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b/>
                <w:bCs/>
                <w:iCs/>
                <w:sz w:val="20"/>
                <w:szCs w:val="20"/>
              </w:rPr>
            </w:pPr>
            <w:r w:rsidRPr="001B767F">
              <w:rPr>
                <w:rFonts w:ascii="Times New Roman" w:hAnsi="Times New Roman" w:cs="Times New Roman"/>
                <w:sz w:val="20"/>
                <w:szCs w:val="20"/>
              </w:rPr>
              <w:t>электронные наглядные пособия;</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209"/>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электронные тренажёры;</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r w:rsidR="006E3191" w:rsidRPr="001B767F" w:rsidTr="00125EFE">
        <w:trPr>
          <w:trHeight w:val="156"/>
        </w:trPr>
        <w:tc>
          <w:tcPr>
            <w:tcW w:w="347" w:type="pct"/>
            <w:vMerge/>
          </w:tcPr>
          <w:p w:rsidR="006E3191" w:rsidRPr="001B767F" w:rsidRDefault="006E3191" w:rsidP="00125EFE">
            <w:pPr>
              <w:tabs>
                <w:tab w:val="left" w:pos="720"/>
              </w:tabs>
              <w:spacing w:after="0" w:line="240" w:lineRule="auto"/>
              <w:jc w:val="center"/>
              <w:rPr>
                <w:rFonts w:ascii="Times New Roman" w:hAnsi="Times New Roman" w:cs="Times New Roman"/>
                <w:b/>
                <w:bCs/>
                <w:iCs/>
                <w:sz w:val="20"/>
                <w:szCs w:val="20"/>
              </w:rPr>
            </w:pPr>
          </w:p>
        </w:tc>
        <w:tc>
          <w:tcPr>
            <w:tcW w:w="2944" w:type="pct"/>
          </w:tcPr>
          <w:p w:rsidR="006E3191" w:rsidRPr="001B767F" w:rsidRDefault="006E3191" w:rsidP="00125EFE">
            <w:pPr>
              <w:tabs>
                <w:tab w:val="left" w:pos="720"/>
              </w:tabs>
              <w:spacing w:after="0" w:line="240" w:lineRule="auto"/>
              <w:rPr>
                <w:rFonts w:ascii="Times New Roman" w:hAnsi="Times New Roman" w:cs="Times New Roman"/>
                <w:sz w:val="20"/>
                <w:szCs w:val="20"/>
              </w:rPr>
            </w:pPr>
            <w:r w:rsidRPr="001B767F">
              <w:rPr>
                <w:rFonts w:ascii="Times New Roman" w:hAnsi="Times New Roman" w:cs="Times New Roman"/>
                <w:sz w:val="20"/>
                <w:szCs w:val="20"/>
              </w:rPr>
              <w:t>электронные практикумы.</w:t>
            </w:r>
          </w:p>
        </w:tc>
        <w:tc>
          <w:tcPr>
            <w:tcW w:w="1709" w:type="pct"/>
          </w:tcPr>
          <w:p w:rsidR="006E3191" w:rsidRPr="001B767F" w:rsidRDefault="006E3191" w:rsidP="00125EFE">
            <w:pPr>
              <w:tabs>
                <w:tab w:val="left" w:pos="720"/>
              </w:tabs>
              <w:spacing w:after="0" w:line="240" w:lineRule="auto"/>
              <w:jc w:val="center"/>
              <w:rPr>
                <w:rFonts w:ascii="Times New Roman" w:hAnsi="Times New Roman" w:cs="Times New Roman"/>
                <w:bCs/>
                <w:iCs/>
                <w:sz w:val="20"/>
                <w:szCs w:val="20"/>
              </w:rPr>
            </w:pPr>
            <w:r w:rsidRPr="001B767F">
              <w:rPr>
                <w:rFonts w:ascii="Times New Roman" w:hAnsi="Times New Roman" w:cs="Times New Roman"/>
                <w:bCs/>
                <w:iCs/>
                <w:sz w:val="20"/>
                <w:szCs w:val="20"/>
              </w:rPr>
              <w:t>есть</w:t>
            </w:r>
          </w:p>
        </w:tc>
      </w:tr>
    </w:tbl>
    <w:p w:rsidR="00806D2F" w:rsidRPr="001B767F" w:rsidRDefault="00806D2F" w:rsidP="00806D2F">
      <w:pPr>
        <w:pStyle w:val="a9"/>
        <w:ind w:firstLine="708"/>
        <w:rPr>
          <w:rFonts w:ascii="Times New Roman" w:hAnsi="Times New Roman"/>
        </w:rPr>
      </w:pPr>
    </w:p>
    <w:p w:rsidR="00056035" w:rsidRDefault="00056035" w:rsidP="005B0FD5">
      <w:pPr>
        <w:pStyle w:val="a9"/>
        <w:rPr>
          <w:rFonts w:ascii="Times New Roman" w:hAnsi="Times New Roman"/>
          <w:b/>
        </w:rPr>
      </w:pPr>
    </w:p>
    <w:p w:rsidR="00056035" w:rsidRDefault="00056035" w:rsidP="005B0FD5">
      <w:pPr>
        <w:pStyle w:val="a9"/>
        <w:rPr>
          <w:rFonts w:ascii="Times New Roman" w:hAnsi="Times New Roman"/>
          <w:b/>
        </w:rPr>
      </w:pPr>
    </w:p>
    <w:p w:rsidR="006E3191" w:rsidRDefault="00A62273" w:rsidP="005B0FD5">
      <w:pPr>
        <w:pStyle w:val="a9"/>
        <w:rPr>
          <w:rFonts w:ascii="Times New Roman" w:hAnsi="Times New Roman"/>
          <w:b/>
        </w:rPr>
      </w:pPr>
      <w:r>
        <w:rPr>
          <w:rFonts w:ascii="Times New Roman" w:hAnsi="Times New Roman"/>
          <w:b/>
        </w:rPr>
        <w:t>Оснащенность школьного сервера, школьного сайта, внутренней локальной сети и внешней (в том числе глобальной) сети.</w:t>
      </w:r>
    </w:p>
    <w:p w:rsidR="00A62273" w:rsidRPr="00A62273" w:rsidRDefault="00A62273" w:rsidP="005B0FD5">
      <w:pPr>
        <w:pStyle w:val="a9"/>
        <w:rPr>
          <w:rFonts w:ascii="Times New Roman" w:hAnsi="Times New Roman"/>
        </w:rPr>
      </w:pPr>
      <w:r>
        <w:rPr>
          <w:rFonts w:ascii="Times New Roman" w:hAnsi="Times New Roman"/>
        </w:rPr>
        <w:t xml:space="preserve">Образовательная организация имеет отдельно выделенный сервер с фиксированным проводным доступом к интернету. Официальный сайт образовательной организации доступен по адресу </w:t>
      </w:r>
      <w:hyperlink r:id="rId37" w:history="1">
        <w:r w:rsidRPr="00A36B87">
          <w:rPr>
            <w:rStyle w:val="af7"/>
            <w:rFonts w:ascii="Times New Roman" w:hAnsi="Times New Roman"/>
          </w:rPr>
          <w:t>http://school66.edu.yar.ru/</w:t>
        </w:r>
      </w:hyperlink>
      <w:r>
        <w:rPr>
          <w:rFonts w:ascii="Times New Roman" w:hAnsi="Times New Roman"/>
        </w:rPr>
        <w:t>. На сайте размещена вся необходимая актуальная информация согласно нормативно закрепленному перечню сведений о деятельности организации. Внутренняя локальная сеть позволяет объединить компьютерное пространство образовательной организации, более оперативно выполнять поставленные задачи и провозить информатизацию кадров. Каждый персональный компьютер оснащен выходом в интернет, что позволяет обеспечить широкий, постоянный и устойчивый доступ для всех участников образовательных отношений к любой информации, связанной с реализацией ООП ООО, достижением планируемых результатов, организацией образовательной деятельности и условиями ее осуществления.</w:t>
      </w:r>
    </w:p>
    <w:p w:rsidR="006E3191" w:rsidRDefault="006E3191" w:rsidP="005B0FD5">
      <w:pPr>
        <w:pStyle w:val="a9"/>
        <w:rPr>
          <w:rFonts w:ascii="Times New Roman" w:hAnsi="Times New Roman"/>
          <w:b/>
        </w:rPr>
      </w:pPr>
    </w:p>
    <w:p w:rsidR="00FD1FA2" w:rsidRPr="001B767F" w:rsidRDefault="00FD1FA2" w:rsidP="00FD1FA2">
      <w:pPr>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Учебно-методической и информационное обеспечение реализации ООП ООО позволяет обеспечивать:</w:t>
      </w:r>
    </w:p>
    <w:p w:rsidR="00FD1FA2" w:rsidRPr="001B767F" w:rsidRDefault="00FD1FA2" w:rsidP="00FD1FA2">
      <w:pPr>
        <w:pStyle w:val="a9"/>
        <w:rPr>
          <w:rFonts w:ascii="Times New Roman" w:hAnsi="Times New Roman"/>
          <w:color w:val="000000"/>
        </w:rPr>
      </w:pPr>
      <w:r>
        <w:rPr>
          <w:rFonts w:ascii="Times New Roman" w:hAnsi="Times New Roman"/>
          <w:bCs/>
        </w:rPr>
        <w:t xml:space="preserve">- </w:t>
      </w:r>
      <w:r w:rsidRPr="00A61444">
        <w:rPr>
          <w:rFonts w:ascii="Times New Roman" w:hAnsi="Times New Roman"/>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w:t>
      </w:r>
      <w:r w:rsidRPr="00FD1FA2">
        <w:rPr>
          <w:rFonts w:ascii="Times New Roman" w:hAnsi="Times New Roman"/>
          <w:i/>
          <w:color w:val="000000"/>
        </w:rPr>
        <w:t>имеется возможность формирования образовательных сообществ и участия в них и в других подобных сообществах, дистанционных конференциях и других образовательных и воспитательных мероприятиях;  осуществляется помощь в работе с компьютерными программами;</w:t>
      </w:r>
      <w:r w:rsidRPr="00FD1FA2">
        <w:rPr>
          <w:rFonts w:ascii="Times New Roman" w:hAnsi="Times New Roman"/>
          <w:b/>
          <w:i/>
        </w:rPr>
        <w:t xml:space="preserve"> </w:t>
      </w:r>
      <w:r w:rsidRPr="00FD1FA2">
        <w:rPr>
          <w:rFonts w:ascii="Times New Roman" w:hAnsi="Times New Roman"/>
          <w:i/>
        </w:rPr>
        <w:t xml:space="preserve">создан и ведется электронный каталог и полнотекстовая база данных учебников и методической литературы; </w:t>
      </w:r>
      <w:r w:rsidRPr="00FD1FA2">
        <w:rPr>
          <w:rFonts w:ascii="Times New Roman" w:hAnsi="Times New Roman"/>
          <w:i/>
          <w:color w:val="000000"/>
        </w:rPr>
        <w:t>составлены списки полезных информационных ресурсов для различных категорий пользователей;</w:t>
      </w:r>
      <w:r w:rsidRPr="00FD1FA2">
        <w:rPr>
          <w:rFonts w:ascii="Times New Roman" w:hAnsi="Times New Roman"/>
          <w:i/>
        </w:rPr>
        <w:t xml:space="preserve"> осуществляется доступ к электронным учебным материалам и образовательным ресурсам  сети Интернет</w:t>
      </w:r>
      <w:r w:rsidRPr="00FD1FA2">
        <w:rPr>
          <w:rFonts w:ascii="Times New Roman" w:hAnsi="Times New Roman"/>
        </w:rPr>
        <w:t>)</w:t>
      </w:r>
      <w:r>
        <w:rPr>
          <w:rFonts w:ascii="Times New Roman" w:hAnsi="Times New Roman"/>
        </w:rPr>
        <w:t>.</w:t>
      </w:r>
      <w:r w:rsidRPr="00FD1FA2">
        <w:rPr>
          <w:rFonts w:ascii="Times New Roman" w:hAnsi="Times New Roman"/>
        </w:rPr>
        <w:t xml:space="preserve"> </w:t>
      </w:r>
    </w:p>
    <w:p w:rsidR="00FD1FA2" w:rsidRDefault="00FD1FA2" w:rsidP="00FD1FA2">
      <w:pPr>
        <w:pStyle w:val="Default"/>
        <w:ind w:firstLine="454"/>
        <w:jc w:val="both"/>
        <w:rPr>
          <w:rFonts w:ascii="Times New Roman" w:hAnsi="Times New Roman" w:cs="Times New Roman"/>
          <w:bCs/>
        </w:rPr>
      </w:pPr>
      <w:r>
        <w:rPr>
          <w:rFonts w:ascii="Times New Roman" w:hAnsi="Times New Roman"/>
        </w:rPr>
        <w:t xml:space="preserve">- </w:t>
      </w:r>
      <w:r w:rsidRPr="00A61444">
        <w:rPr>
          <w:rFonts w:ascii="Times New Roman" w:hAnsi="Times New Roman"/>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w:t>
      </w:r>
    </w:p>
    <w:p w:rsidR="005B0FD5" w:rsidRPr="00FD1FA2" w:rsidRDefault="005B0FD5" w:rsidP="005B0FD5">
      <w:pPr>
        <w:pStyle w:val="a9"/>
        <w:rPr>
          <w:rFonts w:ascii="Times New Roman" w:hAnsi="Times New Roman"/>
          <w:i/>
        </w:rPr>
      </w:pPr>
      <w:r w:rsidRPr="00FD1FA2">
        <w:rPr>
          <w:rFonts w:ascii="Times New Roman" w:hAnsi="Times New Roman"/>
          <w:i/>
        </w:rPr>
        <w:t xml:space="preserve">Библиотека укомплектована учебниками исходя из расчета </w:t>
      </w:r>
      <w:r w:rsidR="003F2341">
        <w:rPr>
          <w:rFonts w:ascii="Times New Roman" w:hAnsi="Times New Roman"/>
          <w:i/>
        </w:rPr>
        <w:t xml:space="preserve">не менее </w:t>
      </w:r>
      <w:r w:rsidRPr="00FD1FA2">
        <w:rPr>
          <w:rFonts w:ascii="Times New Roman" w:hAnsi="Times New Roman"/>
          <w:i/>
        </w:rPr>
        <w:t xml:space="preserve">одного учебника в печатной форме на каждого </w:t>
      </w:r>
      <w:r w:rsidR="003F2341">
        <w:rPr>
          <w:rFonts w:ascii="Times New Roman" w:hAnsi="Times New Roman"/>
          <w:i/>
        </w:rPr>
        <w:t>об</w:t>
      </w:r>
      <w:r w:rsidRPr="00FD1FA2">
        <w:rPr>
          <w:rFonts w:ascii="Times New Roman" w:hAnsi="Times New Roman"/>
          <w:i/>
        </w:rPr>
        <w:t>уча</w:t>
      </w:r>
      <w:r w:rsidR="003F2341">
        <w:rPr>
          <w:rFonts w:ascii="Times New Roman" w:hAnsi="Times New Roman"/>
          <w:i/>
        </w:rPr>
        <w:t>ю</w:t>
      </w:r>
      <w:r w:rsidRPr="00FD1FA2">
        <w:rPr>
          <w:rFonts w:ascii="Times New Roman" w:hAnsi="Times New Roman"/>
          <w:i/>
        </w:rPr>
        <w:t>щегося по каждому учебному предмету, входящему в</w:t>
      </w:r>
      <w:r w:rsidR="003F2341">
        <w:rPr>
          <w:rFonts w:ascii="Times New Roman" w:hAnsi="Times New Roman"/>
          <w:i/>
        </w:rPr>
        <w:t xml:space="preserve"> обязательную часть и в</w:t>
      </w:r>
      <w:r w:rsidRPr="00FD1FA2">
        <w:rPr>
          <w:rFonts w:ascii="Times New Roman" w:hAnsi="Times New Roman"/>
          <w:i/>
        </w:rPr>
        <w:t xml:space="preserve"> часть, формируемую участниками образовательных отношений, учебного плана основной образовательной программы основного общего образования.</w:t>
      </w:r>
    </w:p>
    <w:p w:rsidR="005B0FD5" w:rsidRPr="00FD1FA2" w:rsidRDefault="005B0FD5" w:rsidP="005B0FD5">
      <w:pPr>
        <w:pStyle w:val="a9"/>
        <w:rPr>
          <w:rFonts w:ascii="Times New Roman" w:hAnsi="Times New Roman"/>
          <w:i/>
        </w:rPr>
      </w:pPr>
      <w:r w:rsidRPr="00FD1FA2">
        <w:rPr>
          <w:rFonts w:ascii="Times New Roman" w:hAnsi="Times New Roman"/>
          <w:i/>
        </w:rPr>
        <w:t>По данным ОШ за 2015 учебный год фонд учебников составляет 5742 экз</w:t>
      </w:r>
      <w:r w:rsidR="00FD1FA2">
        <w:rPr>
          <w:rFonts w:ascii="Times New Roman" w:hAnsi="Times New Roman"/>
          <w:i/>
        </w:rPr>
        <w:t>емпляров и ежегодно пополняется.</w:t>
      </w:r>
    </w:p>
    <w:p w:rsidR="005B0FD5" w:rsidRPr="00FD1FA2" w:rsidRDefault="005B0FD5" w:rsidP="005B0FD5">
      <w:pPr>
        <w:pStyle w:val="a9"/>
        <w:rPr>
          <w:rFonts w:ascii="Times New Roman" w:hAnsi="Times New Roman"/>
          <w:i/>
        </w:rPr>
      </w:pPr>
      <w:r w:rsidRPr="00FD1FA2">
        <w:rPr>
          <w:rFonts w:ascii="Times New Roman" w:hAnsi="Times New Roman"/>
          <w:i/>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безопасности поведения на дорогах; справочно-библиографические и периодические издания; собрания словарей; литературу по социальному и профессиональному самоопределению обучающихся.</w:t>
      </w:r>
    </w:p>
    <w:p w:rsidR="005B0FD5" w:rsidRPr="00FD1FA2" w:rsidRDefault="005B0FD5" w:rsidP="005B0FD5">
      <w:pPr>
        <w:pStyle w:val="a9"/>
        <w:rPr>
          <w:rFonts w:ascii="Times New Roman" w:hAnsi="Times New Roman"/>
          <w:i/>
        </w:rPr>
      </w:pPr>
      <w:r w:rsidRPr="00FD1FA2">
        <w:rPr>
          <w:rFonts w:ascii="Times New Roman" w:hAnsi="Times New Roman"/>
          <w:i/>
        </w:rPr>
        <w:t>По данным ОШ за 2015 год фонд дополнительной литературы составляет 5245 экз.</w:t>
      </w:r>
    </w:p>
    <w:p w:rsidR="005B0FD5" w:rsidRPr="00FD1FA2" w:rsidRDefault="003F2341" w:rsidP="005B0FD5">
      <w:pPr>
        <w:pStyle w:val="a9"/>
        <w:rPr>
          <w:rFonts w:ascii="Times New Roman" w:hAnsi="Times New Roman"/>
          <w:i/>
        </w:rPr>
      </w:pPr>
      <w:r>
        <w:rPr>
          <w:rFonts w:ascii="Times New Roman" w:hAnsi="Times New Roman"/>
          <w:i/>
        </w:rPr>
        <w:t xml:space="preserve"> В образовательной организации </w:t>
      </w:r>
      <w:r w:rsidR="003B4475">
        <w:rPr>
          <w:rFonts w:ascii="Times New Roman" w:hAnsi="Times New Roman"/>
          <w:i/>
        </w:rPr>
        <w:t>и</w:t>
      </w:r>
      <w:r w:rsidR="005B0FD5" w:rsidRPr="00FD1FA2">
        <w:rPr>
          <w:rFonts w:ascii="Times New Roman" w:hAnsi="Times New Roman"/>
          <w:i/>
        </w:rPr>
        <w:t xml:space="preserve">меется интерактивный  электронный контент по всем учебным предметам: </w:t>
      </w:r>
    </w:p>
    <w:p w:rsidR="005B0FD5" w:rsidRPr="00FD1FA2" w:rsidRDefault="005B0FD5" w:rsidP="005B0FD5">
      <w:pPr>
        <w:pStyle w:val="a9"/>
        <w:rPr>
          <w:rFonts w:ascii="Times New Roman" w:hAnsi="Times New Roman"/>
          <w:i/>
        </w:rPr>
      </w:pPr>
      <w:r w:rsidRPr="00FD1FA2">
        <w:rPr>
          <w:rFonts w:ascii="Times New Roman" w:hAnsi="Times New Roman"/>
          <w:i/>
        </w:rPr>
        <w:t xml:space="preserve">-диски к учебникам по разным учебным предметам – 782 экземпляров;  </w:t>
      </w:r>
    </w:p>
    <w:p w:rsidR="005B0FD5" w:rsidRPr="00FD1FA2" w:rsidRDefault="005B0FD5" w:rsidP="005B0FD5">
      <w:pPr>
        <w:pStyle w:val="a9"/>
        <w:rPr>
          <w:rFonts w:ascii="Times New Roman" w:hAnsi="Times New Roman"/>
          <w:i/>
        </w:rPr>
      </w:pPr>
      <w:r w:rsidRPr="00FD1FA2">
        <w:rPr>
          <w:rFonts w:ascii="Times New Roman" w:hAnsi="Times New Roman"/>
          <w:i/>
        </w:rPr>
        <w:t>- «Медиатека в рамках проекта «Поставка компьютерного оборудования и медиатеки для библиотек основных и средних школ Российской Федерации»».</w:t>
      </w:r>
    </w:p>
    <w:p w:rsidR="00806D2F" w:rsidRDefault="00806D2F" w:rsidP="00E67921">
      <w:pPr>
        <w:shd w:val="clear" w:color="auto" w:fill="FFFFFF"/>
        <w:spacing w:after="0" w:line="240" w:lineRule="auto"/>
        <w:ind w:firstLine="454"/>
        <w:jc w:val="both"/>
        <w:rPr>
          <w:rFonts w:ascii="Times New Roman" w:hAnsi="Times New Roman" w:cs="Times New Roman"/>
          <w:sz w:val="24"/>
          <w:szCs w:val="24"/>
        </w:rPr>
      </w:pPr>
    </w:p>
    <w:p w:rsidR="00030C90" w:rsidRDefault="00030C90" w:rsidP="00622FA4">
      <w:pPr>
        <w:pStyle w:val="Default"/>
        <w:jc w:val="both"/>
        <w:rPr>
          <w:rFonts w:ascii="Times New Roman" w:hAnsi="Times New Roman" w:cs="Times New Roman"/>
          <w:bCs/>
        </w:rPr>
      </w:pPr>
    </w:p>
    <w:p w:rsidR="005E744F" w:rsidRDefault="005E744F" w:rsidP="002A6883">
      <w:pPr>
        <w:pStyle w:val="3"/>
        <w:keepNext w:val="0"/>
        <w:spacing w:before="0" w:after="0"/>
        <w:ind w:left="1429"/>
        <w:rPr>
          <w:rFonts w:ascii="Times New Roman" w:hAnsi="Times New Roman" w:cs="Times New Roman"/>
          <w:sz w:val="24"/>
          <w:szCs w:val="24"/>
        </w:rPr>
      </w:pPr>
      <w:bookmarkStart w:id="29" w:name="_Toc414553291"/>
    </w:p>
    <w:p w:rsidR="002A6883" w:rsidRPr="001B767F" w:rsidRDefault="002A6883" w:rsidP="002A6883">
      <w:pPr>
        <w:pStyle w:val="3"/>
        <w:keepNext w:val="0"/>
        <w:spacing w:before="0" w:after="0"/>
        <w:ind w:left="1429"/>
        <w:rPr>
          <w:rFonts w:ascii="Times New Roman" w:hAnsi="Times New Roman" w:cs="Times New Roman"/>
          <w:b w:val="0"/>
          <w:bCs w:val="0"/>
          <w:sz w:val="24"/>
          <w:szCs w:val="24"/>
        </w:rPr>
      </w:pPr>
      <w:r w:rsidRPr="001B767F">
        <w:rPr>
          <w:rFonts w:ascii="Times New Roman" w:hAnsi="Times New Roman" w:cs="Times New Roman"/>
          <w:sz w:val="24"/>
          <w:szCs w:val="24"/>
        </w:rPr>
        <w:t>3.2.6.Механизмы достижения целевых ориентиров в системе условий</w:t>
      </w:r>
      <w:bookmarkEnd w:id="29"/>
      <w:r w:rsidRPr="001B767F">
        <w:rPr>
          <w:rFonts w:ascii="Times New Roman" w:hAnsi="Times New Roman" w:cs="Times New Roman"/>
          <w:sz w:val="24"/>
          <w:szCs w:val="24"/>
        </w:rPr>
        <w:t>.</w:t>
      </w:r>
    </w:p>
    <w:p w:rsidR="002A6883" w:rsidRPr="001B767F" w:rsidRDefault="002A6883" w:rsidP="002A6883">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w:t>
      </w:r>
      <w:r w:rsidR="005E744F">
        <w:rPr>
          <w:rFonts w:ascii="Times New Roman" w:hAnsi="Times New Roman" w:cs="Times New Roman"/>
          <w:sz w:val="24"/>
          <w:szCs w:val="24"/>
        </w:rPr>
        <w:t xml:space="preserve"> </w:t>
      </w:r>
      <w:r w:rsidRPr="001B767F">
        <w:rPr>
          <w:rFonts w:ascii="Times New Roman" w:hAnsi="Times New Roman" w:cs="Times New Roman"/>
          <w:sz w:val="24"/>
          <w:szCs w:val="24"/>
        </w:rPr>
        <w:t>реализующей ООП ООО, условия:</w:t>
      </w:r>
    </w:p>
    <w:p w:rsidR="002A6883" w:rsidRPr="001B767F" w:rsidRDefault="002A6883" w:rsidP="00E35F3A">
      <w:pPr>
        <w:pStyle w:val="a4"/>
        <w:numPr>
          <w:ilvl w:val="0"/>
          <w:numId w:val="80"/>
        </w:numPr>
        <w:tabs>
          <w:tab w:val="left" w:pos="993"/>
        </w:tabs>
        <w:ind w:left="0" w:firstLine="709"/>
        <w:contextualSpacing/>
        <w:jc w:val="both"/>
        <w:rPr>
          <w:rFonts w:ascii="Times New Roman" w:hAnsi="Times New Roman"/>
        </w:rPr>
      </w:pPr>
      <w:r w:rsidRPr="001B767F">
        <w:rPr>
          <w:rFonts w:ascii="Times New Roman" w:hAnsi="Times New Roman"/>
        </w:rPr>
        <w:t>соответствуют требованиям ФГОС ООО;</w:t>
      </w:r>
    </w:p>
    <w:p w:rsidR="002A6883" w:rsidRPr="001B767F" w:rsidRDefault="002A6883" w:rsidP="00E35F3A">
      <w:pPr>
        <w:pStyle w:val="a4"/>
        <w:numPr>
          <w:ilvl w:val="0"/>
          <w:numId w:val="80"/>
        </w:numPr>
        <w:tabs>
          <w:tab w:val="left" w:pos="993"/>
        </w:tabs>
        <w:ind w:left="0" w:firstLine="709"/>
        <w:contextualSpacing/>
        <w:jc w:val="both"/>
        <w:rPr>
          <w:rFonts w:ascii="Times New Roman" w:hAnsi="Times New Roman"/>
        </w:rPr>
      </w:pPr>
      <w:r w:rsidRPr="001B767F">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2A6883" w:rsidRPr="001B767F" w:rsidRDefault="002A6883" w:rsidP="00E35F3A">
      <w:pPr>
        <w:pStyle w:val="a4"/>
        <w:numPr>
          <w:ilvl w:val="0"/>
          <w:numId w:val="80"/>
        </w:numPr>
        <w:tabs>
          <w:tab w:val="left" w:pos="993"/>
        </w:tabs>
        <w:ind w:left="0" w:firstLine="709"/>
        <w:contextualSpacing/>
        <w:jc w:val="both"/>
        <w:rPr>
          <w:rFonts w:ascii="Times New Roman" w:hAnsi="Times New Roman"/>
        </w:rPr>
      </w:pPr>
      <w:r w:rsidRPr="001B767F">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2A6883" w:rsidRPr="001B767F" w:rsidRDefault="002A6883" w:rsidP="00E35F3A">
      <w:pPr>
        <w:pStyle w:val="a4"/>
        <w:numPr>
          <w:ilvl w:val="0"/>
          <w:numId w:val="80"/>
        </w:numPr>
        <w:tabs>
          <w:tab w:val="left" w:pos="993"/>
        </w:tabs>
        <w:ind w:left="0" w:firstLine="709"/>
        <w:contextualSpacing/>
        <w:jc w:val="both"/>
        <w:rPr>
          <w:rFonts w:ascii="Times New Roman" w:hAnsi="Times New Roman"/>
        </w:rPr>
      </w:pPr>
      <w:r w:rsidRPr="001B767F">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2A6883" w:rsidRPr="001B767F" w:rsidRDefault="002A6883" w:rsidP="00775421">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2A6883" w:rsidRPr="001B767F" w:rsidRDefault="002A6883" w:rsidP="00E35F3A">
      <w:pPr>
        <w:pStyle w:val="a4"/>
        <w:numPr>
          <w:ilvl w:val="0"/>
          <w:numId w:val="81"/>
        </w:numPr>
        <w:tabs>
          <w:tab w:val="left" w:pos="1134"/>
        </w:tabs>
        <w:ind w:left="0" w:firstLine="709"/>
        <w:contextualSpacing/>
        <w:jc w:val="both"/>
        <w:rPr>
          <w:rFonts w:ascii="Times New Roman" w:hAnsi="Times New Roman"/>
        </w:rPr>
      </w:pPr>
      <w:r w:rsidRPr="001B767F">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2A6883" w:rsidRPr="001B767F" w:rsidRDefault="002A6883" w:rsidP="00E35F3A">
      <w:pPr>
        <w:pStyle w:val="a4"/>
        <w:numPr>
          <w:ilvl w:val="0"/>
          <w:numId w:val="81"/>
        </w:numPr>
        <w:tabs>
          <w:tab w:val="left" w:pos="1134"/>
        </w:tabs>
        <w:ind w:left="0" w:firstLine="709"/>
        <w:contextualSpacing/>
        <w:jc w:val="both"/>
        <w:rPr>
          <w:rFonts w:ascii="Times New Roman" w:hAnsi="Times New Roman"/>
        </w:rPr>
      </w:pPr>
      <w:r w:rsidRPr="001B767F">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2A6883" w:rsidRPr="001B767F" w:rsidRDefault="002A6883" w:rsidP="00E35F3A">
      <w:pPr>
        <w:pStyle w:val="a4"/>
        <w:numPr>
          <w:ilvl w:val="0"/>
          <w:numId w:val="81"/>
        </w:numPr>
        <w:tabs>
          <w:tab w:val="left" w:pos="1134"/>
        </w:tabs>
        <w:ind w:left="0" w:firstLine="709"/>
        <w:contextualSpacing/>
        <w:jc w:val="both"/>
        <w:rPr>
          <w:rFonts w:ascii="Times New Roman" w:hAnsi="Times New Roman"/>
        </w:rPr>
      </w:pPr>
      <w:r w:rsidRPr="001B767F">
        <w:rPr>
          <w:rFonts w:ascii="Times New Roman" w:hAnsi="Times New Roman"/>
        </w:rPr>
        <w:t>механизмы достижения целевых ориентиров в системе условий;</w:t>
      </w:r>
    </w:p>
    <w:p w:rsidR="002A6883" w:rsidRPr="001B767F" w:rsidRDefault="002A6883" w:rsidP="00E35F3A">
      <w:pPr>
        <w:pStyle w:val="a4"/>
        <w:numPr>
          <w:ilvl w:val="0"/>
          <w:numId w:val="81"/>
        </w:numPr>
        <w:tabs>
          <w:tab w:val="left" w:pos="1134"/>
        </w:tabs>
        <w:ind w:left="0" w:firstLine="709"/>
        <w:contextualSpacing/>
        <w:jc w:val="both"/>
        <w:rPr>
          <w:rFonts w:ascii="Times New Roman" w:hAnsi="Times New Roman"/>
        </w:rPr>
      </w:pPr>
      <w:r w:rsidRPr="001B767F">
        <w:rPr>
          <w:rFonts w:ascii="Times New Roman" w:hAnsi="Times New Roman"/>
        </w:rPr>
        <w:t>сетевой график (дорожную карту) по формированию необходимой системы условий;</w:t>
      </w:r>
    </w:p>
    <w:p w:rsidR="002A6883" w:rsidRPr="001B767F" w:rsidRDefault="002A6883" w:rsidP="00E35F3A">
      <w:pPr>
        <w:pStyle w:val="a4"/>
        <w:numPr>
          <w:ilvl w:val="0"/>
          <w:numId w:val="81"/>
        </w:numPr>
        <w:tabs>
          <w:tab w:val="left" w:pos="1134"/>
        </w:tabs>
        <w:ind w:left="0" w:firstLine="709"/>
        <w:contextualSpacing/>
        <w:jc w:val="both"/>
        <w:rPr>
          <w:rFonts w:ascii="Times New Roman" w:hAnsi="Times New Roman"/>
        </w:rPr>
      </w:pPr>
      <w:r w:rsidRPr="001B767F">
        <w:rPr>
          <w:rFonts w:ascii="Times New Roman" w:hAnsi="Times New Roman"/>
        </w:rPr>
        <w:t>систему оценки условий.</w:t>
      </w:r>
    </w:p>
    <w:p w:rsidR="002A6883" w:rsidRPr="001B767F" w:rsidRDefault="002A6883" w:rsidP="00775421">
      <w:pPr>
        <w:spacing w:after="0" w:line="240" w:lineRule="auto"/>
        <w:ind w:firstLine="709"/>
        <w:jc w:val="both"/>
        <w:rPr>
          <w:rFonts w:ascii="Times New Roman" w:hAnsi="Times New Roman" w:cs="Times New Roman"/>
          <w:sz w:val="24"/>
          <w:szCs w:val="24"/>
        </w:rPr>
      </w:pPr>
      <w:r w:rsidRPr="001B767F">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2A6883" w:rsidRPr="001B767F" w:rsidRDefault="002A6883" w:rsidP="00E35F3A">
      <w:pPr>
        <w:pStyle w:val="a4"/>
        <w:numPr>
          <w:ilvl w:val="0"/>
          <w:numId w:val="82"/>
        </w:numPr>
        <w:tabs>
          <w:tab w:val="left" w:pos="993"/>
        </w:tabs>
        <w:ind w:left="0" w:firstLine="709"/>
        <w:contextualSpacing/>
        <w:jc w:val="both"/>
        <w:rPr>
          <w:rFonts w:ascii="Times New Roman" w:hAnsi="Times New Roman"/>
        </w:rPr>
      </w:pPr>
      <w:r w:rsidRPr="001B767F">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2A6883" w:rsidRPr="001B767F" w:rsidRDefault="002A6883" w:rsidP="00E35F3A">
      <w:pPr>
        <w:pStyle w:val="a4"/>
        <w:numPr>
          <w:ilvl w:val="0"/>
          <w:numId w:val="82"/>
        </w:numPr>
        <w:tabs>
          <w:tab w:val="left" w:pos="993"/>
        </w:tabs>
        <w:ind w:left="0" w:firstLine="709"/>
        <w:contextualSpacing/>
        <w:jc w:val="both"/>
        <w:rPr>
          <w:rFonts w:ascii="Times New Roman" w:hAnsi="Times New Roman"/>
        </w:rPr>
      </w:pPr>
      <w:r w:rsidRPr="001B767F">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2A6883" w:rsidRPr="001B767F" w:rsidRDefault="002A6883" w:rsidP="00E35F3A">
      <w:pPr>
        <w:pStyle w:val="a4"/>
        <w:numPr>
          <w:ilvl w:val="0"/>
          <w:numId w:val="82"/>
        </w:numPr>
        <w:tabs>
          <w:tab w:val="left" w:pos="993"/>
        </w:tabs>
        <w:ind w:left="0" w:firstLine="709"/>
        <w:contextualSpacing/>
        <w:jc w:val="both"/>
        <w:rPr>
          <w:rFonts w:ascii="Times New Roman" w:hAnsi="Times New Roman"/>
        </w:rPr>
      </w:pPr>
      <w:r w:rsidRPr="001B767F">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2A6883" w:rsidRPr="001B767F" w:rsidRDefault="002A6883" w:rsidP="00E35F3A">
      <w:pPr>
        <w:pStyle w:val="a4"/>
        <w:numPr>
          <w:ilvl w:val="0"/>
          <w:numId w:val="82"/>
        </w:numPr>
        <w:tabs>
          <w:tab w:val="left" w:pos="993"/>
        </w:tabs>
        <w:ind w:left="0" w:firstLine="709"/>
        <w:contextualSpacing/>
        <w:jc w:val="both"/>
        <w:rPr>
          <w:rFonts w:ascii="Times New Roman" w:hAnsi="Times New Roman"/>
        </w:rPr>
      </w:pPr>
      <w:r w:rsidRPr="001B767F">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2A6883" w:rsidRPr="001B767F" w:rsidRDefault="002A6883" w:rsidP="00E35F3A">
      <w:pPr>
        <w:pStyle w:val="a4"/>
        <w:numPr>
          <w:ilvl w:val="0"/>
          <w:numId w:val="82"/>
        </w:numPr>
        <w:tabs>
          <w:tab w:val="left" w:pos="993"/>
        </w:tabs>
        <w:ind w:left="0" w:firstLine="709"/>
        <w:contextualSpacing/>
        <w:jc w:val="both"/>
        <w:rPr>
          <w:rFonts w:ascii="Times New Roman" w:hAnsi="Times New Roman"/>
        </w:rPr>
      </w:pPr>
      <w:r w:rsidRPr="001B767F">
        <w:rPr>
          <w:rFonts w:ascii="Times New Roman" w:hAnsi="Times New Roman"/>
        </w:rPr>
        <w:t>разработку сетевого графика (дорожной карты) создания необходимой системы условий;</w:t>
      </w:r>
    </w:p>
    <w:p w:rsidR="002A6883" w:rsidRPr="001B767F" w:rsidRDefault="002A6883" w:rsidP="002A6883">
      <w:pPr>
        <w:spacing w:line="240" w:lineRule="auto"/>
        <w:rPr>
          <w:rFonts w:ascii="Times New Roman" w:hAnsi="Times New Roman" w:cs="Times New Roman"/>
          <w:sz w:val="24"/>
          <w:szCs w:val="24"/>
        </w:rPr>
      </w:pPr>
      <w:r w:rsidRPr="001B767F">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r w:rsidR="00775421">
        <w:rPr>
          <w:rFonts w:ascii="Times New Roman" w:hAnsi="Times New Roman" w:cs="Times New Roman"/>
          <w:sz w:val="24"/>
          <w:szCs w:val="24"/>
        </w:rPr>
        <w:t>).</w:t>
      </w:r>
    </w:p>
    <w:p w:rsidR="00C445D3" w:rsidRPr="001B767F" w:rsidRDefault="00C445D3" w:rsidP="00C445D3">
      <w:pPr>
        <w:pStyle w:val="3"/>
        <w:spacing w:before="0" w:after="0" w:line="360" w:lineRule="auto"/>
        <w:rPr>
          <w:rFonts w:ascii="Times New Roman" w:hAnsi="Times New Roman" w:cs="Times New Roman"/>
          <w:sz w:val="24"/>
          <w:szCs w:val="24"/>
        </w:rPr>
      </w:pPr>
      <w:bookmarkStart w:id="30" w:name="_Toc414553292"/>
      <w:r w:rsidRPr="001B767F">
        <w:rPr>
          <w:rFonts w:ascii="Times New Roman" w:hAnsi="Times New Roman" w:cs="Times New Roman"/>
          <w:bCs w:val="0"/>
          <w:sz w:val="24"/>
          <w:szCs w:val="24"/>
        </w:rPr>
        <w:t xml:space="preserve">3.2.7. Сетевой график (дорожная карта)  по формированию необходимой </w:t>
      </w:r>
      <w:bookmarkStart w:id="31" w:name="_Toc410654087"/>
      <w:r w:rsidRPr="001B767F">
        <w:rPr>
          <w:rFonts w:ascii="Times New Roman" w:hAnsi="Times New Roman" w:cs="Times New Roman"/>
          <w:bCs w:val="0"/>
          <w:sz w:val="24"/>
          <w:szCs w:val="24"/>
        </w:rPr>
        <w:t>системы условий</w:t>
      </w:r>
      <w:bookmarkEnd w:id="30"/>
      <w:bookmarkEnd w:id="31"/>
      <w:r w:rsidRPr="001B767F">
        <w:rPr>
          <w:rFonts w:ascii="Times New Roman" w:hAnsi="Times New Roman" w:cs="Times New Roman"/>
          <w:bCs w:val="0"/>
          <w:sz w:val="24"/>
          <w:szCs w:val="24"/>
        </w:rPr>
        <w:t xml:space="preserve"> реализации ООП  ООО в </w:t>
      </w:r>
      <w:r w:rsidR="00532194" w:rsidRPr="001B767F">
        <w:rPr>
          <w:rFonts w:ascii="Times New Roman" w:hAnsi="Times New Roman" w:cs="Times New Roman"/>
          <w:bCs w:val="0"/>
          <w:sz w:val="24"/>
          <w:szCs w:val="24"/>
        </w:rPr>
        <w:t>средней школе</w:t>
      </w:r>
      <w:r w:rsidRPr="001B767F">
        <w:rPr>
          <w:rFonts w:ascii="Times New Roman" w:hAnsi="Times New Roman" w:cs="Times New Roman"/>
          <w:bCs w:val="0"/>
          <w:sz w:val="24"/>
          <w:szCs w:val="24"/>
        </w:rPr>
        <w:t xml:space="preserve"> №66 с 01.09.15. (Приложение №</w:t>
      </w:r>
      <w:r w:rsidR="00F51E3F">
        <w:rPr>
          <w:rFonts w:ascii="Times New Roman" w:hAnsi="Times New Roman" w:cs="Times New Roman"/>
          <w:bCs w:val="0"/>
          <w:sz w:val="24"/>
          <w:szCs w:val="24"/>
        </w:rPr>
        <w:t>7</w:t>
      </w:r>
      <w:r w:rsidRPr="001B767F">
        <w:rPr>
          <w:rFonts w:ascii="Times New Roman" w:hAnsi="Times New Roman" w:cs="Times New Roman"/>
          <w:bCs w:val="0"/>
          <w:sz w:val="24"/>
          <w:szCs w:val="24"/>
        </w:rPr>
        <w:t>)</w:t>
      </w:r>
    </w:p>
    <w:p w:rsidR="00E67921" w:rsidRPr="002F2531" w:rsidRDefault="002F2531" w:rsidP="002A6883">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3.2.8. Контроль состояния системы условий (Приложение №8)</w:t>
      </w:r>
    </w:p>
    <w:sectPr w:rsidR="00E67921" w:rsidRPr="002F2531" w:rsidSect="00CD6B14">
      <w:footerReference w:type="default" r:id="rId38"/>
      <w:pgSz w:w="16838" w:h="11906" w:orient="landscape"/>
      <w:pgMar w:top="850" w:right="678" w:bottom="993" w:left="1134"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11" w:rsidRDefault="00457D11" w:rsidP="006D5701">
      <w:pPr>
        <w:spacing w:after="0" w:line="240" w:lineRule="auto"/>
      </w:pPr>
      <w:r>
        <w:separator/>
      </w:r>
    </w:p>
  </w:endnote>
  <w:endnote w:type="continuationSeparator" w:id="0">
    <w:p w:rsidR="00457D11" w:rsidRDefault="00457D11" w:rsidP="006D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KODJF C+ Free Set Black C">
    <w:altName w:val="Free Set Black C"/>
    <w:panose1 w:val="00000000000000000000"/>
    <w:charset w:val="CC"/>
    <w:family w:val="swiss"/>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 New Roman Greek">
    <w:charset w:val="00"/>
    <w:family w:val="roman"/>
    <w:pitch w:val="variable"/>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2F" w:rsidRDefault="001E722F">
    <w:pPr>
      <w:pStyle w:val="af0"/>
      <w:jc w:val="right"/>
    </w:pPr>
    <w:r>
      <w:fldChar w:fldCharType="begin"/>
    </w:r>
    <w:r>
      <w:instrText xml:space="preserve"> PAGE   \* MERGEFORMAT </w:instrText>
    </w:r>
    <w:r>
      <w:fldChar w:fldCharType="separate"/>
    </w:r>
    <w:r w:rsidR="000E764E">
      <w:rPr>
        <w:noProof/>
      </w:rPr>
      <w:t>324</w:t>
    </w:r>
    <w:r>
      <w:fldChar w:fldCharType="end"/>
    </w:r>
  </w:p>
  <w:p w:rsidR="001E722F" w:rsidRDefault="001E722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2F" w:rsidRDefault="001E722F">
    <w:pPr>
      <w:pStyle w:val="af0"/>
      <w:jc w:val="right"/>
    </w:pPr>
    <w:r>
      <w:fldChar w:fldCharType="begin"/>
    </w:r>
    <w:r>
      <w:instrText xml:space="preserve"> PAGE   \* MERGEFORMAT </w:instrText>
    </w:r>
    <w:r>
      <w:fldChar w:fldCharType="separate"/>
    </w:r>
    <w:r w:rsidR="000E764E">
      <w:rPr>
        <w:noProof/>
      </w:rPr>
      <w:t>398</w:t>
    </w:r>
    <w:r>
      <w:rPr>
        <w:noProof/>
      </w:rPr>
      <w:fldChar w:fldCharType="end"/>
    </w:r>
  </w:p>
  <w:p w:rsidR="001E722F" w:rsidRDefault="001E72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11" w:rsidRDefault="00457D11" w:rsidP="006D5701">
      <w:pPr>
        <w:spacing w:after="0" w:line="240" w:lineRule="auto"/>
      </w:pPr>
      <w:r>
        <w:separator/>
      </w:r>
    </w:p>
  </w:footnote>
  <w:footnote w:type="continuationSeparator" w:id="0">
    <w:p w:rsidR="00457D11" w:rsidRDefault="00457D11" w:rsidP="006D5701">
      <w:pPr>
        <w:spacing w:after="0" w:line="240" w:lineRule="auto"/>
      </w:pPr>
      <w:r>
        <w:continuationSeparator/>
      </w:r>
    </w:p>
  </w:footnote>
  <w:footnote w:id="1">
    <w:p w:rsidR="001E722F" w:rsidRDefault="001E722F" w:rsidP="00BC6D68">
      <w:pPr>
        <w:pStyle w:val="af4"/>
      </w:pPr>
    </w:p>
  </w:footnote>
  <w:footnote w:id="2">
    <w:p w:rsidR="001E722F" w:rsidRDefault="001E722F" w:rsidP="00BC6D68">
      <w:pPr>
        <w:pStyle w:val="af4"/>
      </w:pPr>
    </w:p>
  </w:footnote>
  <w:footnote w:id="3">
    <w:p w:rsidR="001E722F" w:rsidRPr="00451AC4" w:rsidRDefault="001E722F" w:rsidP="00B32250">
      <w:pPr>
        <w:pStyle w:val="af4"/>
        <w:rPr>
          <w:sz w:val="22"/>
          <w:szCs w:val="22"/>
        </w:rPr>
      </w:pPr>
      <w:r w:rsidRPr="00451AC4">
        <w:rPr>
          <w:rStyle w:val="ac"/>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1E722F" w:rsidRDefault="001E722F" w:rsidP="00B32250">
      <w:pPr>
        <w:pStyle w:val="af4"/>
      </w:pPr>
      <w:r>
        <w:rPr>
          <w:rStyle w:val="ac"/>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5">
    <w:p w:rsidR="001E722F" w:rsidRDefault="001E722F" w:rsidP="00B32250">
      <w:pPr>
        <w:pStyle w:val="af4"/>
      </w:pPr>
      <w:r>
        <w:rPr>
          <w:rStyle w:val="ac"/>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6">
    <w:p w:rsidR="001E722F" w:rsidRPr="0012121B" w:rsidRDefault="001E722F" w:rsidP="000F22B4">
      <w:pPr>
        <w:pStyle w:val="a6"/>
        <w:spacing w:line="240" w:lineRule="auto"/>
        <w:ind w:firstLine="709"/>
        <w:rPr>
          <w:sz w:val="20"/>
          <w:szCs w:val="20"/>
          <w:lang w:eastAsia="ru-RU"/>
        </w:rPr>
      </w:pPr>
      <w:r w:rsidRPr="000F22B4">
        <w:rPr>
          <w:rStyle w:val="ac"/>
          <w:sz w:val="20"/>
          <w:szCs w:val="20"/>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1E722F" w:rsidRDefault="001E722F" w:rsidP="000F22B4">
      <w:pPr>
        <w:pStyle w:val="af4"/>
      </w:pPr>
    </w:p>
  </w:footnote>
  <w:footnote w:id="7">
    <w:p w:rsidR="001E722F" w:rsidRPr="00171E09" w:rsidRDefault="001E722F" w:rsidP="00171E09">
      <w:pPr>
        <w:pStyle w:val="af4"/>
        <w:jc w:val="both"/>
        <w:rPr>
          <w:sz w:val="22"/>
          <w:szCs w:val="22"/>
        </w:rPr>
      </w:pPr>
      <w:r w:rsidRPr="00B222AB">
        <w:rPr>
          <w:rStyle w:val="ac"/>
        </w:rPr>
        <w:footnoteRef/>
      </w:r>
      <w:r w:rsidRPr="00171E09">
        <w:rPr>
          <w:bCs/>
          <w:iCs/>
          <w:sz w:val="22"/>
          <w:szCs w:val="22"/>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r>
        <w:rPr>
          <w:bCs/>
          <w:iCs/>
          <w:sz w:val="22"/>
          <w:szCs w:val="22"/>
        </w:rPr>
        <w:t>(с изменениями и дополнениями)</w:t>
      </w:r>
    </w:p>
  </w:footnote>
  <w:footnote w:id="8">
    <w:p w:rsidR="001E722F" w:rsidRDefault="001E722F" w:rsidP="00C05BE3">
      <w:pPr>
        <w:pStyle w:val="af4"/>
        <w:jc w:val="both"/>
      </w:pPr>
      <w:r>
        <w:rPr>
          <w:rStyle w:val="ac"/>
        </w:rPr>
        <w:footnoteRef/>
      </w:r>
      <w:r>
        <w:t xml:space="preserve"> 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w:t>
      </w:r>
    </w:p>
  </w:footnote>
  <w:footnote w:id="9">
    <w:p w:rsidR="001E722F" w:rsidRPr="00E67C80" w:rsidRDefault="001E722F" w:rsidP="00227335">
      <w:pPr>
        <w:ind w:firstLine="454"/>
        <w:jc w:val="both"/>
        <w:rPr>
          <w:rFonts w:ascii="Times New Roman" w:hAnsi="Times New Roman" w:cs="Times New Roman"/>
          <w:sz w:val="16"/>
          <w:szCs w:val="16"/>
          <w:lang w:val="de-DE"/>
        </w:rPr>
      </w:pPr>
      <w:r w:rsidRPr="00E67C80">
        <w:rPr>
          <w:rFonts w:ascii="Times New Roman" w:hAnsi="Times New Roman" w:cs="Times New Roman"/>
          <w:sz w:val="16"/>
          <w:szCs w:val="16"/>
          <w:vertAlign w:val="superscript"/>
        </w:rPr>
        <w:t>1</w:t>
      </w:r>
      <w:r w:rsidRPr="00E67C80">
        <w:rPr>
          <w:rFonts w:ascii="Times New Roman" w:hAnsi="Times New Roman" w:cs="Times New Roman"/>
          <w:sz w:val="16"/>
          <w:szCs w:val="16"/>
        </w:rPr>
        <w:t> </w:t>
      </w:r>
      <w:r w:rsidRPr="00E67C80">
        <w:rPr>
          <w:rStyle w:val="maintext1"/>
          <w:rFonts w:ascii="Times New Roman" w:hAnsi="Times New Roman" w:cs="Times New Roman"/>
          <w:sz w:val="16"/>
          <w:szCs w:val="16"/>
          <w:specVanish w:val="0"/>
        </w:rP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w:t>
      </w:r>
      <w:r>
        <w:rPr>
          <w:rStyle w:val="maintext1"/>
          <w:rFonts w:ascii="Times New Roman" w:hAnsi="Times New Roman" w:cs="Times New Roman"/>
          <w:sz w:val="16"/>
          <w:szCs w:val="16"/>
          <w:specVanish w:val="0"/>
        </w:rPr>
        <w:t xml:space="preserve"> </w:t>
      </w:r>
      <w:r w:rsidRPr="00E67C80">
        <w:rPr>
          <w:rStyle w:val="maintext1"/>
          <w:rFonts w:ascii="Times New Roman" w:hAnsi="Times New Roman" w:cs="Times New Roman"/>
          <w:sz w:val="16"/>
          <w:szCs w:val="16"/>
          <w:specVanish w:val="0"/>
        </w:rPr>
        <w:t>«Квалификационные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r w:rsidRPr="00E67C80">
        <w:rPr>
          <w:rFonts w:ascii="Times New Roman" w:hAnsi="Times New Roman" w:cs="Times New Roman"/>
          <w:sz w:val="16"/>
          <w:szCs w:val="16"/>
        </w:rPr>
        <w:t>.</w:t>
      </w:r>
    </w:p>
  </w:footnote>
  <w:footnote w:id="10">
    <w:p w:rsidR="001E722F" w:rsidRPr="008E46E5" w:rsidRDefault="001E722F" w:rsidP="00872645">
      <w:pPr>
        <w:pStyle w:val="af4"/>
      </w:pPr>
      <w:r>
        <w:rPr>
          <w:rStyle w:val="ac"/>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2F" w:rsidRDefault="001E722F" w:rsidP="00F6593A">
    <w:pPr>
      <w:pStyle w:val="ae"/>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1E722F" w:rsidRDefault="001E722F" w:rsidP="00F6593A">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2F" w:rsidRDefault="001E722F" w:rsidP="00F6593A">
    <w:pPr>
      <w:pStyle w:val="ae"/>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850C0E">
      <w:rPr>
        <w:rStyle w:val="aff3"/>
        <w:noProof/>
      </w:rPr>
      <w:t>1</w:t>
    </w:r>
    <w:r>
      <w:rPr>
        <w:rStyle w:val="aff3"/>
      </w:rPr>
      <w:fldChar w:fldCharType="end"/>
    </w:r>
  </w:p>
  <w:p w:rsidR="001E722F" w:rsidRDefault="001E722F" w:rsidP="00F6593A">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FBC8E0B2"/>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Symbol" w:hAnsi="Symbol"/>
        <w:color w:val="auto"/>
      </w:rPr>
    </w:lvl>
    <w:lvl w:ilvl="3">
      <w:start w:val="3"/>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7"/>
    <w:lvl w:ilvl="0">
      <w:start w:val="1"/>
      <w:numFmt w:val="decimal"/>
      <w:lvlText w:val="%1."/>
      <w:lvlJc w:val="left"/>
      <w:pPr>
        <w:tabs>
          <w:tab w:val="num" w:pos="720"/>
        </w:tabs>
        <w:ind w:left="720" w:hanging="360"/>
      </w:pPr>
    </w:lvl>
  </w:abstractNum>
  <w:abstractNum w:abstractNumId="3"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2B041FF"/>
    <w:multiLevelType w:val="hybridMultilevel"/>
    <w:tmpl w:val="15D62E24"/>
    <w:lvl w:ilvl="0" w:tplc="812C1AB0">
      <w:start w:val="1"/>
      <w:numFmt w:val="bullet"/>
      <w:lvlText w:val="•"/>
      <w:lvlJc w:val="left"/>
      <w:pPr>
        <w:tabs>
          <w:tab w:val="num" w:pos="720"/>
        </w:tabs>
        <w:ind w:left="720" w:hanging="360"/>
      </w:pPr>
      <w:rPr>
        <w:rFonts w:ascii="Arial" w:hAnsi="Arial" w:hint="default"/>
      </w:rPr>
    </w:lvl>
    <w:lvl w:ilvl="1" w:tplc="29A60FA2" w:tentative="1">
      <w:start w:val="1"/>
      <w:numFmt w:val="bullet"/>
      <w:lvlText w:val="•"/>
      <w:lvlJc w:val="left"/>
      <w:pPr>
        <w:tabs>
          <w:tab w:val="num" w:pos="1440"/>
        </w:tabs>
        <w:ind w:left="1440" w:hanging="360"/>
      </w:pPr>
      <w:rPr>
        <w:rFonts w:ascii="Arial" w:hAnsi="Arial" w:hint="default"/>
      </w:rPr>
    </w:lvl>
    <w:lvl w:ilvl="2" w:tplc="2D660864" w:tentative="1">
      <w:start w:val="1"/>
      <w:numFmt w:val="bullet"/>
      <w:lvlText w:val="•"/>
      <w:lvlJc w:val="left"/>
      <w:pPr>
        <w:tabs>
          <w:tab w:val="num" w:pos="2160"/>
        </w:tabs>
        <w:ind w:left="2160" w:hanging="360"/>
      </w:pPr>
      <w:rPr>
        <w:rFonts w:ascii="Arial" w:hAnsi="Arial" w:hint="default"/>
      </w:rPr>
    </w:lvl>
    <w:lvl w:ilvl="3" w:tplc="29BECB9A" w:tentative="1">
      <w:start w:val="1"/>
      <w:numFmt w:val="bullet"/>
      <w:lvlText w:val="•"/>
      <w:lvlJc w:val="left"/>
      <w:pPr>
        <w:tabs>
          <w:tab w:val="num" w:pos="2880"/>
        </w:tabs>
        <w:ind w:left="2880" w:hanging="360"/>
      </w:pPr>
      <w:rPr>
        <w:rFonts w:ascii="Arial" w:hAnsi="Arial" w:hint="default"/>
      </w:rPr>
    </w:lvl>
    <w:lvl w:ilvl="4" w:tplc="924A8F32" w:tentative="1">
      <w:start w:val="1"/>
      <w:numFmt w:val="bullet"/>
      <w:lvlText w:val="•"/>
      <w:lvlJc w:val="left"/>
      <w:pPr>
        <w:tabs>
          <w:tab w:val="num" w:pos="3600"/>
        </w:tabs>
        <w:ind w:left="3600" w:hanging="360"/>
      </w:pPr>
      <w:rPr>
        <w:rFonts w:ascii="Arial" w:hAnsi="Arial" w:hint="default"/>
      </w:rPr>
    </w:lvl>
    <w:lvl w:ilvl="5" w:tplc="ED580554" w:tentative="1">
      <w:start w:val="1"/>
      <w:numFmt w:val="bullet"/>
      <w:lvlText w:val="•"/>
      <w:lvlJc w:val="left"/>
      <w:pPr>
        <w:tabs>
          <w:tab w:val="num" w:pos="4320"/>
        </w:tabs>
        <w:ind w:left="4320" w:hanging="360"/>
      </w:pPr>
      <w:rPr>
        <w:rFonts w:ascii="Arial" w:hAnsi="Arial" w:hint="default"/>
      </w:rPr>
    </w:lvl>
    <w:lvl w:ilvl="6" w:tplc="B3D692A4" w:tentative="1">
      <w:start w:val="1"/>
      <w:numFmt w:val="bullet"/>
      <w:lvlText w:val="•"/>
      <w:lvlJc w:val="left"/>
      <w:pPr>
        <w:tabs>
          <w:tab w:val="num" w:pos="5040"/>
        </w:tabs>
        <w:ind w:left="5040" w:hanging="360"/>
      </w:pPr>
      <w:rPr>
        <w:rFonts w:ascii="Arial" w:hAnsi="Arial" w:hint="default"/>
      </w:rPr>
    </w:lvl>
    <w:lvl w:ilvl="7" w:tplc="156E5F6E" w:tentative="1">
      <w:start w:val="1"/>
      <w:numFmt w:val="bullet"/>
      <w:lvlText w:val="•"/>
      <w:lvlJc w:val="left"/>
      <w:pPr>
        <w:tabs>
          <w:tab w:val="num" w:pos="5760"/>
        </w:tabs>
        <w:ind w:left="5760" w:hanging="360"/>
      </w:pPr>
      <w:rPr>
        <w:rFonts w:ascii="Arial" w:hAnsi="Arial" w:hint="default"/>
      </w:rPr>
    </w:lvl>
    <w:lvl w:ilvl="8" w:tplc="93A6DC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6C97023"/>
    <w:multiLevelType w:val="hybridMultilevel"/>
    <w:tmpl w:val="90D499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72954B8"/>
    <w:multiLevelType w:val="hybridMultilevel"/>
    <w:tmpl w:val="E1647388"/>
    <w:lvl w:ilvl="0" w:tplc="C3566C44">
      <w:start w:val="1"/>
      <w:numFmt w:val="bullet"/>
      <w:lvlText w:val="•"/>
      <w:lvlJc w:val="left"/>
      <w:pPr>
        <w:tabs>
          <w:tab w:val="num" w:pos="720"/>
        </w:tabs>
        <w:ind w:left="720" w:hanging="360"/>
      </w:pPr>
      <w:rPr>
        <w:rFonts w:ascii="Arial" w:hAnsi="Arial" w:hint="default"/>
      </w:rPr>
    </w:lvl>
    <w:lvl w:ilvl="1" w:tplc="F9748438" w:tentative="1">
      <w:start w:val="1"/>
      <w:numFmt w:val="bullet"/>
      <w:lvlText w:val="•"/>
      <w:lvlJc w:val="left"/>
      <w:pPr>
        <w:tabs>
          <w:tab w:val="num" w:pos="1440"/>
        </w:tabs>
        <w:ind w:left="1440" w:hanging="360"/>
      </w:pPr>
      <w:rPr>
        <w:rFonts w:ascii="Arial" w:hAnsi="Arial" w:hint="default"/>
      </w:rPr>
    </w:lvl>
    <w:lvl w:ilvl="2" w:tplc="C204C7C0" w:tentative="1">
      <w:start w:val="1"/>
      <w:numFmt w:val="bullet"/>
      <w:lvlText w:val="•"/>
      <w:lvlJc w:val="left"/>
      <w:pPr>
        <w:tabs>
          <w:tab w:val="num" w:pos="2160"/>
        </w:tabs>
        <w:ind w:left="2160" w:hanging="360"/>
      </w:pPr>
      <w:rPr>
        <w:rFonts w:ascii="Arial" w:hAnsi="Arial" w:hint="default"/>
      </w:rPr>
    </w:lvl>
    <w:lvl w:ilvl="3" w:tplc="91F27746" w:tentative="1">
      <w:start w:val="1"/>
      <w:numFmt w:val="bullet"/>
      <w:lvlText w:val="•"/>
      <w:lvlJc w:val="left"/>
      <w:pPr>
        <w:tabs>
          <w:tab w:val="num" w:pos="2880"/>
        </w:tabs>
        <w:ind w:left="2880" w:hanging="360"/>
      </w:pPr>
      <w:rPr>
        <w:rFonts w:ascii="Arial" w:hAnsi="Arial" w:hint="default"/>
      </w:rPr>
    </w:lvl>
    <w:lvl w:ilvl="4" w:tplc="2B2A6B14" w:tentative="1">
      <w:start w:val="1"/>
      <w:numFmt w:val="bullet"/>
      <w:lvlText w:val="•"/>
      <w:lvlJc w:val="left"/>
      <w:pPr>
        <w:tabs>
          <w:tab w:val="num" w:pos="3600"/>
        </w:tabs>
        <w:ind w:left="3600" w:hanging="360"/>
      </w:pPr>
      <w:rPr>
        <w:rFonts w:ascii="Arial" w:hAnsi="Arial" w:hint="default"/>
      </w:rPr>
    </w:lvl>
    <w:lvl w:ilvl="5" w:tplc="395E4CEA" w:tentative="1">
      <w:start w:val="1"/>
      <w:numFmt w:val="bullet"/>
      <w:lvlText w:val="•"/>
      <w:lvlJc w:val="left"/>
      <w:pPr>
        <w:tabs>
          <w:tab w:val="num" w:pos="4320"/>
        </w:tabs>
        <w:ind w:left="4320" w:hanging="360"/>
      </w:pPr>
      <w:rPr>
        <w:rFonts w:ascii="Arial" w:hAnsi="Arial" w:hint="default"/>
      </w:rPr>
    </w:lvl>
    <w:lvl w:ilvl="6" w:tplc="FDB80838" w:tentative="1">
      <w:start w:val="1"/>
      <w:numFmt w:val="bullet"/>
      <w:lvlText w:val="•"/>
      <w:lvlJc w:val="left"/>
      <w:pPr>
        <w:tabs>
          <w:tab w:val="num" w:pos="5040"/>
        </w:tabs>
        <w:ind w:left="5040" w:hanging="360"/>
      </w:pPr>
      <w:rPr>
        <w:rFonts w:ascii="Arial" w:hAnsi="Arial" w:hint="default"/>
      </w:rPr>
    </w:lvl>
    <w:lvl w:ilvl="7" w:tplc="A3962702" w:tentative="1">
      <w:start w:val="1"/>
      <w:numFmt w:val="bullet"/>
      <w:lvlText w:val="•"/>
      <w:lvlJc w:val="left"/>
      <w:pPr>
        <w:tabs>
          <w:tab w:val="num" w:pos="5760"/>
        </w:tabs>
        <w:ind w:left="5760" w:hanging="360"/>
      </w:pPr>
      <w:rPr>
        <w:rFonts w:ascii="Arial" w:hAnsi="Arial" w:hint="default"/>
      </w:rPr>
    </w:lvl>
    <w:lvl w:ilvl="8" w:tplc="D54436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5319E6"/>
    <w:multiLevelType w:val="hybridMultilevel"/>
    <w:tmpl w:val="189A1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8C221B1"/>
    <w:multiLevelType w:val="hybridMultilevel"/>
    <w:tmpl w:val="A95483B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EB4C6A"/>
    <w:multiLevelType w:val="hybridMultilevel"/>
    <w:tmpl w:val="496E90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91C36E3"/>
    <w:multiLevelType w:val="hybridMultilevel"/>
    <w:tmpl w:val="D700B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0BF90108"/>
    <w:multiLevelType w:val="hybridMultilevel"/>
    <w:tmpl w:val="64A0E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2A4D5C"/>
    <w:multiLevelType w:val="hybridMultilevel"/>
    <w:tmpl w:val="2C2C14E2"/>
    <w:lvl w:ilvl="0" w:tplc="7B1E95BA">
      <w:start w:val="1"/>
      <w:numFmt w:val="bullet"/>
      <w:lvlText w:val="•"/>
      <w:lvlJc w:val="left"/>
      <w:pPr>
        <w:tabs>
          <w:tab w:val="num" w:pos="720"/>
        </w:tabs>
        <w:ind w:left="720" w:hanging="360"/>
      </w:pPr>
      <w:rPr>
        <w:rFonts w:ascii="Arial" w:hAnsi="Arial" w:hint="default"/>
      </w:rPr>
    </w:lvl>
    <w:lvl w:ilvl="1" w:tplc="8E98DA42" w:tentative="1">
      <w:start w:val="1"/>
      <w:numFmt w:val="bullet"/>
      <w:lvlText w:val="•"/>
      <w:lvlJc w:val="left"/>
      <w:pPr>
        <w:tabs>
          <w:tab w:val="num" w:pos="1440"/>
        </w:tabs>
        <w:ind w:left="1440" w:hanging="360"/>
      </w:pPr>
      <w:rPr>
        <w:rFonts w:ascii="Arial" w:hAnsi="Arial" w:hint="default"/>
      </w:rPr>
    </w:lvl>
    <w:lvl w:ilvl="2" w:tplc="C24673D6" w:tentative="1">
      <w:start w:val="1"/>
      <w:numFmt w:val="bullet"/>
      <w:lvlText w:val="•"/>
      <w:lvlJc w:val="left"/>
      <w:pPr>
        <w:tabs>
          <w:tab w:val="num" w:pos="2160"/>
        </w:tabs>
        <w:ind w:left="2160" w:hanging="360"/>
      </w:pPr>
      <w:rPr>
        <w:rFonts w:ascii="Arial" w:hAnsi="Arial" w:hint="default"/>
      </w:rPr>
    </w:lvl>
    <w:lvl w:ilvl="3" w:tplc="6136D994" w:tentative="1">
      <w:start w:val="1"/>
      <w:numFmt w:val="bullet"/>
      <w:lvlText w:val="•"/>
      <w:lvlJc w:val="left"/>
      <w:pPr>
        <w:tabs>
          <w:tab w:val="num" w:pos="2880"/>
        </w:tabs>
        <w:ind w:left="2880" w:hanging="360"/>
      </w:pPr>
      <w:rPr>
        <w:rFonts w:ascii="Arial" w:hAnsi="Arial" w:hint="default"/>
      </w:rPr>
    </w:lvl>
    <w:lvl w:ilvl="4" w:tplc="C294562C" w:tentative="1">
      <w:start w:val="1"/>
      <w:numFmt w:val="bullet"/>
      <w:lvlText w:val="•"/>
      <w:lvlJc w:val="left"/>
      <w:pPr>
        <w:tabs>
          <w:tab w:val="num" w:pos="3600"/>
        </w:tabs>
        <w:ind w:left="3600" w:hanging="360"/>
      </w:pPr>
      <w:rPr>
        <w:rFonts w:ascii="Arial" w:hAnsi="Arial" w:hint="default"/>
      </w:rPr>
    </w:lvl>
    <w:lvl w:ilvl="5" w:tplc="3EE09018" w:tentative="1">
      <w:start w:val="1"/>
      <w:numFmt w:val="bullet"/>
      <w:lvlText w:val="•"/>
      <w:lvlJc w:val="left"/>
      <w:pPr>
        <w:tabs>
          <w:tab w:val="num" w:pos="4320"/>
        </w:tabs>
        <w:ind w:left="4320" w:hanging="360"/>
      </w:pPr>
      <w:rPr>
        <w:rFonts w:ascii="Arial" w:hAnsi="Arial" w:hint="default"/>
      </w:rPr>
    </w:lvl>
    <w:lvl w:ilvl="6" w:tplc="6EE256E4" w:tentative="1">
      <w:start w:val="1"/>
      <w:numFmt w:val="bullet"/>
      <w:lvlText w:val="•"/>
      <w:lvlJc w:val="left"/>
      <w:pPr>
        <w:tabs>
          <w:tab w:val="num" w:pos="5040"/>
        </w:tabs>
        <w:ind w:left="5040" w:hanging="360"/>
      </w:pPr>
      <w:rPr>
        <w:rFonts w:ascii="Arial" w:hAnsi="Arial" w:hint="default"/>
      </w:rPr>
    </w:lvl>
    <w:lvl w:ilvl="7" w:tplc="FFCA9674" w:tentative="1">
      <w:start w:val="1"/>
      <w:numFmt w:val="bullet"/>
      <w:lvlText w:val="•"/>
      <w:lvlJc w:val="left"/>
      <w:pPr>
        <w:tabs>
          <w:tab w:val="num" w:pos="5760"/>
        </w:tabs>
        <w:ind w:left="5760" w:hanging="360"/>
      </w:pPr>
      <w:rPr>
        <w:rFonts w:ascii="Arial" w:hAnsi="Arial" w:hint="default"/>
      </w:rPr>
    </w:lvl>
    <w:lvl w:ilvl="8" w:tplc="6E669B3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CA708A2"/>
    <w:multiLevelType w:val="multilevel"/>
    <w:tmpl w:val="A6C2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B82A13"/>
    <w:multiLevelType w:val="hybridMultilevel"/>
    <w:tmpl w:val="97D8D90C"/>
    <w:lvl w:ilvl="0" w:tplc="04190001">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24" w15:restartNumberingAfterBreak="0">
    <w:nsid w:val="0D094854"/>
    <w:multiLevelType w:val="hybridMultilevel"/>
    <w:tmpl w:val="044E9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D8E20B8"/>
    <w:multiLevelType w:val="hybridMultilevel"/>
    <w:tmpl w:val="F18E77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0DB877EF"/>
    <w:multiLevelType w:val="hybridMultilevel"/>
    <w:tmpl w:val="D0307EB4"/>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28" w15:restartNumberingAfterBreak="0">
    <w:nsid w:val="0DDA1BD3"/>
    <w:multiLevelType w:val="hybridMultilevel"/>
    <w:tmpl w:val="80082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E5917BA"/>
    <w:multiLevelType w:val="hybridMultilevel"/>
    <w:tmpl w:val="F7727674"/>
    <w:lvl w:ilvl="0" w:tplc="C1E89BB2">
      <w:start w:val="1"/>
      <w:numFmt w:val="bullet"/>
      <w:lvlText w:val="•"/>
      <w:lvlJc w:val="left"/>
      <w:pPr>
        <w:tabs>
          <w:tab w:val="num" w:pos="720"/>
        </w:tabs>
        <w:ind w:left="720" w:hanging="360"/>
      </w:pPr>
      <w:rPr>
        <w:rFonts w:ascii="Arial" w:hAnsi="Arial" w:hint="default"/>
      </w:rPr>
    </w:lvl>
    <w:lvl w:ilvl="1" w:tplc="9AFEA4D8" w:tentative="1">
      <w:start w:val="1"/>
      <w:numFmt w:val="bullet"/>
      <w:lvlText w:val="•"/>
      <w:lvlJc w:val="left"/>
      <w:pPr>
        <w:tabs>
          <w:tab w:val="num" w:pos="1440"/>
        </w:tabs>
        <w:ind w:left="1440" w:hanging="360"/>
      </w:pPr>
      <w:rPr>
        <w:rFonts w:ascii="Arial" w:hAnsi="Arial" w:hint="default"/>
      </w:rPr>
    </w:lvl>
    <w:lvl w:ilvl="2" w:tplc="9B0453D2" w:tentative="1">
      <w:start w:val="1"/>
      <w:numFmt w:val="bullet"/>
      <w:lvlText w:val="•"/>
      <w:lvlJc w:val="left"/>
      <w:pPr>
        <w:tabs>
          <w:tab w:val="num" w:pos="2160"/>
        </w:tabs>
        <w:ind w:left="2160" w:hanging="360"/>
      </w:pPr>
      <w:rPr>
        <w:rFonts w:ascii="Arial" w:hAnsi="Arial" w:hint="default"/>
      </w:rPr>
    </w:lvl>
    <w:lvl w:ilvl="3" w:tplc="13783F74" w:tentative="1">
      <w:start w:val="1"/>
      <w:numFmt w:val="bullet"/>
      <w:lvlText w:val="•"/>
      <w:lvlJc w:val="left"/>
      <w:pPr>
        <w:tabs>
          <w:tab w:val="num" w:pos="2880"/>
        </w:tabs>
        <w:ind w:left="2880" w:hanging="360"/>
      </w:pPr>
      <w:rPr>
        <w:rFonts w:ascii="Arial" w:hAnsi="Arial" w:hint="default"/>
      </w:rPr>
    </w:lvl>
    <w:lvl w:ilvl="4" w:tplc="D9C29FE6" w:tentative="1">
      <w:start w:val="1"/>
      <w:numFmt w:val="bullet"/>
      <w:lvlText w:val="•"/>
      <w:lvlJc w:val="left"/>
      <w:pPr>
        <w:tabs>
          <w:tab w:val="num" w:pos="3600"/>
        </w:tabs>
        <w:ind w:left="3600" w:hanging="360"/>
      </w:pPr>
      <w:rPr>
        <w:rFonts w:ascii="Arial" w:hAnsi="Arial" w:hint="default"/>
      </w:rPr>
    </w:lvl>
    <w:lvl w:ilvl="5" w:tplc="EA9E3F06" w:tentative="1">
      <w:start w:val="1"/>
      <w:numFmt w:val="bullet"/>
      <w:lvlText w:val="•"/>
      <w:lvlJc w:val="left"/>
      <w:pPr>
        <w:tabs>
          <w:tab w:val="num" w:pos="4320"/>
        </w:tabs>
        <w:ind w:left="4320" w:hanging="360"/>
      </w:pPr>
      <w:rPr>
        <w:rFonts w:ascii="Arial" w:hAnsi="Arial" w:hint="default"/>
      </w:rPr>
    </w:lvl>
    <w:lvl w:ilvl="6" w:tplc="2C3EA68E" w:tentative="1">
      <w:start w:val="1"/>
      <w:numFmt w:val="bullet"/>
      <w:lvlText w:val="•"/>
      <w:lvlJc w:val="left"/>
      <w:pPr>
        <w:tabs>
          <w:tab w:val="num" w:pos="5040"/>
        </w:tabs>
        <w:ind w:left="5040" w:hanging="360"/>
      </w:pPr>
      <w:rPr>
        <w:rFonts w:ascii="Arial" w:hAnsi="Arial" w:hint="default"/>
      </w:rPr>
    </w:lvl>
    <w:lvl w:ilvl="7" w:tplc="43DCDAC2" w:tentative="1">
      <w:start w:val="1"/>
      <w:numFmt w:val="bullet"/>
      <w:lvlText w:val="•"/>
      <w:lvlJc w:val="left"/>
      <w:pPr>
        <w:tabs>
          <w:tab w:val="num" w:pos="5760"/>
        </w:tabs>
        <w:ind w:left="5760" w:hanging="360"/>
      </w:pPr>
      <w:rPr>
        <w:rFonts w:ascii="Arial" w:hAnsi="Arial" w:hint="default"/>
      </w:rPr>
    </w:lvl>
    <w:lvl w:ilvl="8" w:tplc="D4A8AB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0E75640B"/>
    <w:multiLevelType w:val="hybridMultilevel"/>
    <w:tmpl w:val="E5DCE724"/>
    <w:lvl w:ilvl="0" w:tplc="04190001">
      <w:numFmt w:val="bullet"/>
      <w:lvlText w:val="•"/>
      <w:lvlJc w:val="left"/>
      <w:pPr>
        <w:tabs>
          <w:tab w:val="num" w:pos="720"/>
        </w:tabs>
        <w:ind w:left="360"/>
      </w:pPr>
      <w:rPr>
        <w:rFonts w:ascii="Tahoma" w:hAnsi="Tahoma"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B0289E"/>
    <w:multiLevelType w:val="hybridMultilevel"/>
    <w:tmpl w:val="0212B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F475C61"/>
    <w:multiLevelType w:val="hybridMultilevel"/>
    <w:tmpl w:val="63201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00E1A8C"/>
    <w:multiLevelType w:val="hybridMultilevel"/>
    <w:tmpl w:val="45345ED8"/>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36A6C11"/>
    <w:multiLevelType w:val="hybridMultilevel"/>
    <w:tmpl w:val="3B6C03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3A42B02"/>
    <w:multiLevelType w:val="hybridMultilevel"/>
    <w:tmpl w:val="32BCD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AA0439"/>
    <w:multiLevelType w:val="hybridMultilevel"/>
    <w:tmpl w:val="4E068CF2"/>
    <w:lvl w:ilvl="0" w:tplc="21004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4077333"/>
    <w:multiLevelType w:val="hybridMultilevel"/>
    <w:tmpl w:val="B53EA084"/>
    <w:lvl w:ilvl="0" w:tplc="2C50473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5C55C59"/>
    <w:multiLevelType w:val="hybridMultilevel"/>
    <w:tmpl w:val="F8E28A86"/>
    <w:lvl w:ilvl="0" w:tplc="A49204A4">
      <w:start w:val="1"/>
      <w:numFmt w:val="bullet"/>
      <w:lvlText w:val=""/>
      <w:lvlJc w:val="left"/>
      <w:pPr>
        <w:tabs>
          <w:tab w:val="num" w:pos="720"/>
        </w:tabs>
        <w:ind w:left="720" w:hanging="360"/>
      </w:pPr>
      <w:rPr>
        <w:rFonts w:ascii="Wingdings" w:hAnsi="Wingdings" w:hint="default"/>
      </w:rPr>
    </w:lvl>
    <w:lvl w:ilvl="1" w:tplc="6556F7DC" w:tentative="1">
      <w:start w:val="1"/>
      <w:numFmt w:val="bullet"/>
      <w:lvlText w:val=""/>
      <w:lvlJc w:val="left"/>
      <w:pPr>
        <w:tabs>
          <w:tab w:val="num" w:pos="1440"/>
        </w:tabs>
        <w:ind w:left="1440" w:hanging="360"/>
      </w:pPr>
      <w:rPr>
        <w:rFonts w:ascii="Wingdings" w:hAnsi="Wingdings" w:hint="default"/>
      </w:rPr>
    </w:lvl>
    <w:lvl w:ilvl="2" w:tplc="573C2AF0" w:tentative="1">
      <w:start w:val="1"/>
      <w:numFmt w:val="bullet"/>
      <w:lvlText w:val=""/>
      <w:lvlJc w:val="left"/>
      <w:pPr>
        <w:tabs>
          <w:tab w:val="num" w:pos="2160"/>
        </w:tabs>
        <w:ind w:left="2160" w:hanging="360"/>
      </w:pPr>
      <w:rPr>
        <w:rFonts w:ascii="Wingdings" w:hAnsi="Wingdings" w:hint="default"/>
      </w:rPr>
    </w:lvl>
    <w:lvl w:ilvl="3" w:tplc="866AF7D6" w:tentative="1">
      <w:start w:val="1"/>
      <w:numFmt w:val="bullet"/>
      <w:lvlText w:val=""/>
      <w:lvlJc w:val="left"/>
      <w:pPr>
        <w:tabs>
          <w:tab w:val="num" w:pos="2880"/>
        </w:tabs>
        <w:ind w:left="2880" w:hanging="360"/>
      </w:pPr>
      <w:rPr>
        <w:rFonts w:ascii="Wingdings" w:hAnsi="Wingdings" w:hint="default"/>
      </w:rPr>
    </w:lvl>
    <w:lvl w:ilvl="4" w:tplc="840C6674" w:tentative="1">
      <w:start w:val="1"/>
      <w:numFmt w:val="bullet"/>
      <w:lvlText w:val=""/>
      <w:lvlJc w:val="left"/>
      <w:pPr>
        <w:tabs>
          <w:tab w:val="num" w:pos="3600"/>
        </w:tabs>
        <w:ind w:left="3600" w:hanging="360"/>
      </w:pPr>
      <w:rPr>
        <w:rFonts w:ascii="Wingdings" w:hAnsi="Wingdings" w:hint="default"/>
      </w:rPr>
    </w:lvl>
    <w:lvl w:ilvl="5" w:tplc="C95ED21C" w:tentative="1">
      <w:start w:val="1"/>
      <w:numFmt w:val="bullet"/>
      <w:lvlText w:val=""/>
      <w:lvlJc w:val="left"/>
      <w:pPr>
        <w:tabs>
          <w:tab w:val="num" w:pos="4320"/>
        </w:tabs>
        <w:ind w:left="4320" w:hanging="360"/>
      </w:pPr>
      <w:rPr>
        <w:rFonts w:ascii="Wingdings" w:hAnsi="Wingdings" w:hint="default"/>
      </w:rPr>
    </w:lvl>
    <w:lvl w:ilvl="6" w:tplc="1340E37E" w:tentative="1">
      <w:start w:val="1"/>
      <w:numFmt w:val="bullet"/>
      <w:lvlText w:val=""/>
      <w:lvlJc w:val="left"/>
      <w:pPr>
        <w:tabs>
          <w:tab w:val="num" w:pos="5040"/>
        </w:tabs>
        <w:ind w:left="5040" w:hanging="360"/>
      </w:pPr>
      <w:rPr>
        <w:rFonts w:ascii="Wingdings" w:hAnsi="Wingdings" w:hint="default"/>
      </w:rPr>
    </w:lvl>
    <w:lvl w:ilvl="7" w:tplc="E6E6ACF4" w:tentative="1">
      <w:start w:val="1"/>
      <w:numFmt w:val="bullet"/>
      <w:lvlText w:val=""/>
      <w:lvlJc w:val="left"/>
      <w:pPr>
        <w:tabs>
          <w:tab w:val="num" w:pos="5760"/>
        </w:tabs>
        <w:ind w:left="5760" w:hanging="360"/>
      </w:pPr>
      <w:rPr>
        <w:rFonts w:ascii="Wingdings" w:hAnsi="Wingdings" w:hint="default"/>
      </w:rPr>
    </w:lvl>
    <w:lvl w:ilvl="8" w:tplc="AE2E8F1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7106DAD"/>
    <w:multiLevelType w:val="hybridMultilevel"/>
    <w:tmpl w:val="B652E6FC"/>
    <w:lvl w:ilvl="0" w:tplc="1768710C">
      <w:start w:val="1"/>
      <w:numFmt w:val="bullet"/>
      <w:lvlText w:val="•"/>
      <w:lvlJc w:val="left"/>
      <w:pPr>
        <w:tabs>
          <w:tab w:val="num" w:pos="720"/>
        </w:tabs>
        <w:ind w:left="720" w:hanging="360"/>
      </w:pPr>
      <w:rPr>
        <w:rFonts w:ascii="Arial" w:hAnsi="Arial" w:hint="default"/>
      </w:rPr>
    </w:lvl>
    <w:lvl w:ilvl="1" w:tplc="38240C0C" w:tentative="1">
      <w:start w:val="1"/>
      <w:numFmt w:val="bullet"/>
      <w:lvlText w:val="•"/>
      <w:lvlJc w:val="left"/>
      <w:pPr>
        <w:tabs>
          <w:tab w:val="num" w:pos="1440"/>
        </w:tabs>
        <w:ind w:left="1440" w:hanging="360"/>
      </w:pPr>
      <w:rPr>
        <w:rFonts w:ascii="Arial" w:hAnsi="Arial" w:hint="default"/>
      </w:rPr>
    </w:lvl>
    <w:lvl w:ilvl="2" w:tplc="A5182D96" w:tentative="1">
      <w:start w:val="1"/>
      <w:numFmt w:val="bullet"/>
      <w:lvlText w:val="•"/>
      <w:lvlJc w:val="left"/>
      <w:pPr>
        <w:tabs>
          <w:tab w:val="num" w:pos="2160"/>
        </w:tabs>
        <w:ind w:left="2160" w:hanging="360"/>
      </w:pPr>
      <w:rPr>
        <w:rFonts w:ascii="Arial" w:hAnsi="Arial" w:hint="default"/>
      </w:rPr>
    </w:lvl>
    <w:lvl w:ilvl="3" w:tplc="20387D28" w:tentative="1">
      <w:start w:val="1"/>
      <w:numFmt w:val="bullet"/>
      <w:lvlText w:val="•"/>
      <w:lvlJc w:val="left"/>
      <w:pPr>
        <w:tabs>
          <w:tab w:val="num" w:pos="2880"/>
        </w:tabs>
        <w:ind w:left="2880" w:hanging="360"/>
      </w:pPr>
      <w:rPr>
        <w:rFonts w:ascii="Arial" w:hAnsi="Arial" w:hint="default"/>
      </w:rPr>
    </w:lvl>
    <w:lvl w:ilvl="4" w:tplc="FDE0440E" w:tentative="1">
      <w:start w:val="1"/>
      <w:numFmt w:val="bullet"/>
      <w:lvlText w:val="•"/>
      <w:lvlJc w:val="left"/>
      <w:pPr>
        <w:tabs>
          <w:tab w:val="num" w:pos="3600"/>
        </w:tabs>
        <w:ind w:left="3600" w:hanging="360"/>
      </w:pPr>
      <w:rPr>
        <w:rFonts w:ascii="Arial" w:hAnsi="Arial" w:hint="default"/>
      </w:rPr>
    </w:lvl>
    <w:lvl w:ilvl="5" w:tplc="5A003D28" w:tentative="1">
      <w:start w:val="1"/>
      <w:numFmt w:val="bullet"/>
      <w:lvlText w:val="•"/>
      <w:lvlJc w:val="left"/>
      <w:pPr>
        <w:tabs>
          <w:tab w:val="num" w:pos="4320"/>
        </w:tabs>
        <w:ind w:left="4320" w:hanging="360"/>
      </w:pPr>
      <w:rPr>
        <w:rFonts w:ascii="Arial" w:hAnsi="Arial" w:hint="default"/>
      </w:rPr>
    </w:lvl>
    <w:lvl w:ilvl="6" w:tplc="7F5A0164" w:tentative="1">
      <w:start w:val="1"/>
      <w:numFmt w:val="bullet"/>
      <w:lvlText w:val="•"/>
      <w:lvlJc w:val="left"/>
      <w:pPr>
        <w:tabs>
          <w:tab w:val="num" w:pos="5040"/>
        </w:tabs>
        <w:ind w:left="5040" w:hanging="360"/>
      </w:pPr>
      <w:rPr>
        <w:rFonts w:ascii="Arial" w:hAnsi="Arial" w:hint="default"/>
      </w:rPr>
    </w:lvl>
    <w:lvl w:ilvl="7" w:tplc="DB18BC50" w:tentative="1">
      <w:start w:val="1"/>
      <w:numFmt w:val="bullet"/>
      <w:lvlText w:val="•"/>
      <w:lvlJc w:val="left"/>
      <w:pPr>
        <w:tabs>
          <w:tab w:val="num" w:pos="5760"/>
        </w:tabs>
        <w:ind w:left="5760" w:hanging="360"/>
      </w:pPr>
      <w:rPr>
        <w:rFonts w:ascii="Arial" w:hAnsi="Arial" w:hint="default"/>
      </w:rPr>
    </w:lvl>
    <w:lvl w:ilvl="8" w:tplc="034E424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7886B27"/>
    <w:multiLevelType w:val="hybridMultilevel"/>
    <w:tmpl w:val="239A206A"/>
    <w:lvl w:ilvl="0" w:tplc="210049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17F30379"/>
    <w:multiLevelType w:val="multilevel"/>
    <w:tmpl w:val="0EEE0C4C"/>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5"/>
      <w:numFmt w:val="decimal"/>
      <w:isLgl/>
      <w:lvlText w:val="%1.%2.%3."/>
      <w:lvlJc w:val="left"/>
      <w:pPr>
        <w:ind w:left="1146" w:hanging="720"/>
      </w:pPr>
      <w:rPr>
        <w:rFonts w:hint="default"/>
      </w:rPr>
    </w:lvl>
    <w:lvl w:ilvl="3">
      <w:start w:val="4"/>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15:restartNumberingAfterBreak="0">
    <w:nsid w:val="17FB37D8"/>
    <w:multiLevelType w:val="hybridMultilevel"/>
    <w:tmpl w:val="0B262F34"/>
    <w:lvl w:ilvl="0" w:tplc="3D7C4FBA">
      <w:start w:val="1"/>
      <w:numFmt w:val="bullet"/>
      <w:lvlText w:val=""/>
      <w:lvlJc w:val="left"/>
      <w:pPr>
        <w:tabs>
          <w:tab w:val="num" w:pos="720"/>
        </w:tabs>
        <w:ind w:left="720" w:hanging="360"/>
      </w:pPr>
      <w:rPr>
        <w:rFonts w:ascii="Wingdings" w:hAnsi="Wingdings" w:hint="default"/>
      </w:rPr>
    </w:lvl>
    <w:lvl w:ilvl="1" w:tplc="05668A0C" w:tentative="1">
      <w:start w:val="1"/>
      <w:numFmt w:val="bullet"/>
      <w:lvlText w:val=""/>
      <w:lvlJc w:val="left"/>
      <w:pPr>
        <w:tabs>
          <w:tab w:val="num" w:pos="1440"/>
        </w:tabs>
        <w:ind w:left="1440" w:hanging="360"/>
      </w:pPr>
      <w:rPr>
        <w:rFonts w:ascii="Wingdings" w:hAnsi="Wingdings" w:hint="default"/>
      </w:rPr>
    </w:lvl>
    <w:lvl w:ilvl="2" w:tplc="696CC890" w:tentative="1">
      <w:start w:val="1"/>
      <w:numFmt w:val="bullet"/>
      <w:lvlText w:val=""/>
      <w:lvlJc w:val="left"/>
      <w:pPr>
        <w:tabs>
          <w:tab w:val="num" w:pos="2160"/>
        </w:tabs>
        <w:ind w:left="2160" w:hanging="360"/>
      </w:pPr>
      <w:rPr>
        <w:rFonts w:ascii="Wingdings" w:hAnsi="Wingdings" w:hint="default"/>
      </w:rPr>
    </w:lvl>
    <w:lvl w:ilvl="3" w:tplc="E10C24D4" w:tentative="1">
      <w:start w:val="1"/>
      <w:numFmt w:val="bullet"/>
      <w:lvlText w:val=""/>
      <w:lvlJc w:val="left"/>
      <w:pPr>
        <w:tabs>
          <w:tab w:val="num" w:pos="2880"/>
        </w:tabs>
        <w:ind w:left="2880" w:hanging="360"/>
      </w:pPr>
      <w:rPr>
        <w:rFonts w:ascii="Wingdings" w:hAnsi="Wingdings" w:hint="default"/>
      </w:rPr>
    </w:lvl>
    <w:lvl w:ilvl="4" w:tplc="533A4AE8" w:tentative="1">
      <w:start w:val="1"/>
      <w:numFmt w:val="bullet"/>
      <w:lvlText w:val=""/>
      <w:lvlJc w:val="left"/>
      <w:pPr>
        <w:tabs>
          <w:tab w:val="num" w:pos="3600"/>
        </w:tabs>
        <w:ind w:left="3600" w:hanging="360"/>
      </w:pPr>
      <w:rPr>
        <w:rFonts w:ascii="Wingdings" w:hAnsi="Wingdings" w:hint="default"/>
      </w:rPr>
    </w:lvl>
    <w:lvl w:ilvl="5" w:tplc="2A961FF0" w:tentative="1">
      <w:start w:val="1"/>
      <w:numFmt w:val="bullet"/>
      <w:lvlText w:val=""/>
      <w:lvlJc w:val="left"/>
      <w:pPr>
        <w:tabs>
          <w:tab w:val="num" w:pos="4320"/>
        </w:tabs>
        <w:ind w:left="4320" w:hanging="360"/>
      </w:pPr>
      <w:rPr>
        <w:rFonts w:ascii="Wingdings" w:hAnsi="Wingdings" w:hint="default"/>
      </w:rPr>
    </w:lvl>
    <w:lvl w:ilvl="6" w:tplc="7A3CD94E" w:tentative="1">
      <w:start w:val="1"/>
      <w:numFmt w:val="bullet"/>
      <w:lvlText w:val=""/>
      <w:lvlJc w:val="left"/>
      <w:pPr>
        <w:tabs>
          <w:tab w:val="num" w:pos="5040"/>
        </w:tabs>
        <w:ind w:left="5040" w:hanging="360"/>
      </w:pPr>
      <w:rPr>
        <w:rFonts w:ascii="Wingdings" w:hAnsi="Wingdings" w:hint="default"/>
      </w:rPr>
    </w:lvl>
    <w:lvl w:ilvl="7" w:tplc="0B922630" w:tentative="1">
      <w:start w:val="1"/>
      <w:numFmt w:val="bullet"/>
      <w:lvlText w:val=""/>
      <w:lvlJc w:val="left"/>
      <w:pPr>
        <w:tabs>
          <w:tab w:val="num" w:pos="5760"/>
        </w:tabs>
        <w:ind w:left="5760" w:hanging="360"/>
      </w:pPr>
      <w:rPr>
        <w:rFonts w:ascii="Wingdings" w:hAnsi="Wingdings" w:hint="default"/>
      </w:rPr>
    </w:lvl>
    <w:lvl w:ilvl="8" w:tplc="7FCEAAD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8147EE0"/>
    <w:multiLevelType w:val="hybridMultilevel"/>
    <w:tmpl w:val="5F1C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82D34F6"/>
    <w:multiLevelType w:val="hybridMultilevel"/>
    <w:tmpl w:val="00F28F72"/>
    <w:lvl w:ilvl="0" w:tplc="6A2A3B0A">
      <w:start w:val="1"/>
      <w:numFmt w:val="bullet"/>
      <w:lvlText w:val="•"/>
      <w:lvlJc w:val="left"/>
      <w:pPr>
        <w:tabs>
          <w:tab w:val="num" w:pos="720"/>
        </w:tabs>
        <w:ind w:left="720" w:hanging="360"/>
      </w:pPr>
      <w:rPr>
        <w:rFonts w:ascii="Arial" w:hAnsi="Arial" w:hint="default"/>
      </w:rPr>
    </w:lvl>
    <w:lvl w:ilvl="1" w:tplc="42FAEB1C" w:tentative="1">
      <w:start w:val="1"/>
      <w:numFmt w:val="bullet"/>
      <w:lvlText w:val="•"/>
      <w:lvlJc w:val="left"/>
      <w:pPr>
        <w:tabs>
          <w:tab w:val="num" w:pos="1440"/>
        </w:tabs>
        <w:ind w:left="1440" w:hanging="360"/>
      </w:pPr>
      <w:rPr>
        <w:rFonts w:ascii="Arial" w:hAnsi="Arial" w:hint="default"/>
      </w:rPr>
    </w:lvl>
    <w:lvl w:ilvl="2" w:tplc="14124198" w:tentative="1">
      <w:start w:val="1"/>
      <w:numFmt w:val="bullet"/>
      <w:lvlText w:val="•"/>
      <w:lvlJc w:val="left"/>
      <w:pPr>
        <w:tabs>
          <w:tab w:val="num" w:pos="2160"/>
        </w:tabs>
        <w:ind w:left="2160" w:hanging="360"/>
      </w:pPr>
      <w:rPr>
        <w:rFonts w:ascii="Arial" w:hAnsi="Arial" w:hint="default"/>
      </w:rPr>
    </w:lvl>
    <w:lvl w:ilvl="3" w:tplc="C8F26A78" w:tentative="1">
      <w:start w:val="1"/>
      <w:numFmt w:val="bullet"/>
      <w:lvlText w:val="•"/>
      <w:lvlJc w:val="left"/>
      <w:pPr>
        <w:tabs>
          <w:tab w:val="num" w:pos="2880"/>
        </w:tabs>
        <w:ind w:left="2880" w:hanging="360"/>
      </w:pPr>
      <w:rPr>
        <w:rFonts w:ascii="Arial" w:hAnsi="Arial" w:hint="default"/>
      </w:rPr>
    </w:lvl>
    <w:lvl w:ilvl="4" w:tplc="1CA2D8A2" w:tentative="1">
      <w:start w:val="1"/>
      <w:numFmt w:val="bullet"/>
      <w:lvlText w:val="•"/>
      <w:lvlJc w:val="left"/>
      <w:pPr>
        <w:tabs>
          <w:tab w:val="num" w:pos="3600"/>
        </w:tabs>
        <w:ind w:left="3600" w:hanging="360"/>
      </w:pPr>
      <w:rPr>
        <w:rFonts w:ascii="Arial" w:hAnsi="Arial" w:hint="default"/>
      </w:rPr>
    </w:lvl>
    <w:lvl w:ilvl="5" w:tplc="8294D1D6" w:tentative="1">
      <w:start w:val="1"/>
      <w:numFmt w:val="bullet"/>
      <w:lvlText w:val="•"/>
      <w:lvlJc w:val="left"/>
      <w:pPr>
        <w:tabs>
          <w:tab w:val="num" w:pos="4320"/>
        </w:tabs>
        <w:ind w:left="4320" w:hanging="360"/>
      </w:pPr>
      <w:rPr>
        <w:rFonts w:ascii="Arial" w:hAnsi="Arial" w:hint="default"/>
      </w:rPr>
    </w:lvl>
    <w:lvl w:ilvl="6" w:tplc="92EA84F4" w:tentative="1">
      <w:start w:val="1"/>
      <w:numFmt w:val="bullet"/>
      <w:lvlText w:val="•"/>
      <w:lvlJc w:val="left"/>
      <w:pPr>
        <w:tabs>
          <w:tab w:val="num" w:pos="5040"/>
        </w:tabs>
        <w:ind w:left="5040" w:hanging="360"/>
      </w:pPr>
      <w:rPr>
        <w:rFonts w:ascii="Arial" w:hAnsi="Arial" w:hint="default"/>
      </w:rPr>
    </w:lvl>
    <w:lvl w:ilvl="7" w:tplc="FCDC3A2E" w:tentative="1">
      <w:start w:val="1"/>
      <w:numFmt w:val="bullet"/>
      <w:lvlText w:val="•"/>
      <w:lvlJc w:val="left"/>
      <w:pPr>
        <w:tabs>
          <w:tab w:val="num" w:pos="5760"/>
        </w:tabs>
        <w:ind w:left="5760" w:hanging="360"/>
      </w:pPr>
      <w:rPr>
        <w:rFonts w:ascii="Arial" w:hAnsi="Arial" w:hint="default"/>
      </w:rPr>
    </w:lvl>
    <w:lvl w:ilvl="8" w:tplc="53AC4AD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185D690F"/>
    <w:multiLevelType w:val="hybridMultilevel"/>
    <w:tmpl w:val="85EC1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8967038"/>
    <w:multiLevelType w:val="hybridMultilevel"/>
    <w:tmpl w:val="74B02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194F1E76"/>
    <w:multiLevelType w:val="hybridMultilevel"/>
    <w:tmpl w:val="BA6EAAD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1" w15:restartNumberingAfterBreak="0">
    <w:nsid w:val="1B315F57"/>
    <w:multiLevelType w:val="hybridMultilevel"/>
    <w:tmpl w:val="90C8C9A8"/>
    <w:lvl w:ilvl="0" w:tplc="E1E26192">
      <w:start w:val="1"/>
      <w:numFmt w:val="bullet"/>
      <w:lvlText w:val=""/>
      <w:lvlJc w:val="left"/>
      <w:pPr>
        <w:tabs>
          <w:tab w:val="num" w:pos="720"/>
        </w:tabs>
        <w:ind w:left="720" w:hanging="360"/>
      </w:pPr>
      <w:rPr>
        <w:rFonts w:ascii="Wingdings" w:hAnsi="Wingdings" w:hint="default"/>
      </w:rPr>
    </w:lvl>
    <w:lvl w:ilvl="1" w:tplc="8A2AD1C6" w:tentative="1">
      <w:start w:val="1"/>
      <w:numFmt w:val="bullet"/>
      <w:lvlText w:val=""/>
      <w:lvlJc w:val="left"/>
      <w:pPr>
        <w:tabs>
          <w:tab w:val="num" w:pos="1440"/>
        </w:tabs>
        <w:ind w:left="1440" w:hanging="360"/>
      </w:pPr>
      <w:rPr>
        <w:rFonts w:ascii="Wingdings" w:hAnsi="Wingdings" w:hint="default"/>
      </w:rPr>
    </w:lvl>
    <w:lvl w:ilvl="2" w:tplc="339C5DFE" w:tentative="1">
      <w:start w:val="1"/>
      <w:numFmt w:val="bullet"/>
      <w:lvlText w:val=""/>
      <w:lvlJc w:val="left"/>
      <w:pPr>
        <w:tabs>
          <w:tab w:val="num" w:pos="2160"/>
        </w:tabs>
        <w:ind w:left="2160" w:hanging="360"/>
      </w:pPr>
      <w:rPr>
        <w:rFonts w:ascii="Wingdings" w:hAnsi="Wingdings" w:hint="default"/>
      </w:rPr>
    </w:lvl>
    <w:lvl w:ilvl="3" w:tplc="323ED2AA" w:tentative="1">
      <w:start w:val="1"/>
      <w:numFmt w:val="bullet"/>
      <w:lvlText w:val=""/>
      <w:lvlJc w:val="left"/>
      <w:pPr>
        <w:tabs>
          <w:tab w:val="num" w:pos="2880"/>
        </w:tabs>
        <w:ind w:left="2880" w:hanging="360"/>
      </w:pPr>
      <w:rPr>
        <w:rFonts w:ascii="Wingdings" w:hAnsi="Wingdings" w:hint="default"/>
      </w:rPr>
    </w:lvl>
    <w:lvl w:ilvl="4" w:tplc="4DDC7D1C" w:tentative="1">
      <w:start w:val="1"/>
      <w:numFmt w:val="bullet"/>
      <w:lvlText w:val=""/>
      <w:lvlJc w:val="left"/>
      <w:pPr>
        <w:tabs>
          <w:tab w:val="num" w:pos="3600"/>
        </w:tabs>
        <w:ind w:left="3600" w:hanging="360"/>
      </w:pPr>
      <w:rPr>
        <w:rFonts w:ascii="Wingdings" w:hAnsi="Wingdings" w:hint="default"/>
      </w:rPr>
    </w:lvl>
    <w:lvl w:ilvl="5" w:tplc="1FE05572" w:tentative="1">
      <w:start w:val="1"/>
      <w:numFmt w:val="bullet"/>
      <w:lvlText w:val=""/>
      <w:lvlJc w:val="left"/>
      <w:pPr>
        <w:tabs>
          <w:tab w:val="num" w:pos="4320"/>
        </w:tabs>
        <w:ind w:left="4320" w:hanging="360"/>
      </w:pPr>
      <w:rPr>
        <w:rFonts w:ascii="Wingdings" w:hAnsi="Wingdings" w:hint="default"/>
      </w:rPr>
    </w:lvl>
    <w:lvl w:ilvl="6" w:tplc="614275CA" w:tentative="1">
      <w:start w:val="1"/>
      <w:numFmt w:val="bullet"/>
      <w:lvlText w:val=""/>
      <w:lvlJc w:val="left"/>
      <w:pPr>
        <w:tabs>
          <w:tab w:val="num" w:pos="5040"/>
        </w:tabs>
        <w:ind w:left="5040" w:hanging="360"/>
      </w:pPr>
      <w:rPr>
        <w:rFonts w:ascii="Wingdings" w:hAnsi="Wingdings" w:hint="default"/>
      </w:rPr>
    </w:lvl>
    <w:lvl w:ilvl="7" w:tplc="212013E6" w:tentative="1">
      <w:start w:val="1"/>
      <w:numFmt w:val="bullet"/>
      <w:lvlText w:val=""/>
      <w:lvlJc w:val="left"/>
      <w:pPr>
        <w:tabs>
          <w:tab w:val="num" w:pos="5760"/>
        </w:tabs>
        <w:ind w:left="5760" w:hanging="360"/>
      </w:pPr>
      <w:rPr>
        <w:rFonts w:ascii="Wingdings" w:hAnsi="Wingdings" w:hint="default"/>
      </w:rPr>
    </w:lvl>
    <w:lvl w:ilvl="8" w:tplc="CBC6F1A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C412117"/>
    <w:multiLevelType w:val="hybridMultilevel"/>
    <w:tmpl w:val="67A6BF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D297109"/>
    <w:multiLevelType w:val="hybridMultilevel"/>
    <w:tmpl w:val="87A69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D3C45DA"/>
    <w:multiLevelType w:val="hybridMultilevel"/>
    <w:tmpl w:val="EE4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D5D1EBA"/>
    <w:multiLevelType w:val="hybridMultilevel"/>
    <w:tmpl w:val="D6B8FE36"/>
    <w:lvl w:ilvl="0" w:tplc="2100499C">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57"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1D8E13BA"/>
    <w:multiLevelType w:val="hybridMultilevel"/>
    <w:tmpl w:val="FD7887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1DF32FF5"/>
    <w:multiLevelType w:val="multilevel"/>
    <w:tmpl w:val="15F83F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1DFC0EC9"/>
    <w:multiLevelType w:val="hybridMultilevel"/>
    <w:tmpl w:val="DC46E5B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61" w15:restartNumberingAfterBreak="0">
    <w:nsid w:val="1EF4256F"/>
    <w:multiLevelType w:val="hybridMultilevel"/>
    <w:tmpl w:val="BB181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F5944F5"/>
    <w:multiLevelType w:val="hybridMultilevel"/>
    <w:tmpl w:val="52B2DCD8"/>
    <w:lvl w:ilvl="0" w:tplc="04190001">
      <w:start w:val="1"/>
      <w:numFmt w:val="bullet"/>
      <w:lvlText w:val=""/>
      <w:lvlJc w:val="left"/>
      <w:pPr>
        <w:tabs>
          <w:tab w:val="num" w:pos="720"/>
        </w:tabs>
        <w:ind w:left="720" w:hanging="360"/>
      </w:pPr>
      <w:rPr>
        <w:rFonts w:ascii="Symbol" w:hAnsi="Symbol" w:hint="default"/>
      </w:rPr>
    </w:lvl>
    <w:lvl w:ilvl="1" w:tplc="E01C2942" w:tentative="1">
      <w:start w:val="1"/>
      <w:numFmt w:val="bullet"/>
      <w:lvlText w:val=""/>
      <w:lvlJc w:val="left"/>
      <w:pPr>
        <w:tabs>
          <w:tab w:val="num" w:pos="1440"/>
        </w:tabs>
        <w:ind w:left="1440" w:hanging="360"/>
      </w:pPr>
      <w:rPr>
        <w:rFonts w:ascii="Wingdings" w:hAnsi="Wingdings" w:hint="default"/>
      </w:rPr>
    </w:lvl>
    <w:lvl w:ilvl="2" w:tplc="4FC241F8" w:tentative="1">
      <w:start w:val="1"/>
      <w:numFmt w:val="bullet"/>
      <w:lvlText w:val=""/>
      <w:lvlJc w:val="left"/>
      <w:pPr>
        <w:tabs>
          <w:tab w:val="num" w:pos="2160"/>
        </w:tabs>
        <w:ind w:left="2160" w:hanging="360"/>
      </w:pPr>
      <w:rPr>
        <w:rFonts w:ascii="Wingdings" w:hAnsi="Wingdings" w:hint="default"/>
      </w:rPr>
    </w:lvl>
    <w:lvl w:ilvl="3" w:tplc="5764F318" w:tentative="1">
      <w:start w:val="1"/>
      <w:numFmt w:val="bullet"/>
      <w:lvlText w:val=""/>
      <w:lvlJc w:val="left"/>
      <w:pPr>
        <w:tabs>
          <w:tab w:val="num" w:pos="2880"/>
        </w:tabs>
        <w:ind w:left="2880" w:hanging="360"/>
      </w:pPr>
      <w:rPr>
        <w:rFonts w:ascii="Wingdings" w:hAnsi="Wingdings" w:hint="default"/>
      </w:rPr>
    </w:lvl>
    <w:lvl w:ilvl="4" w:tplc="81309504" w:tentative="1">
      <w:start w:val="1"/>
      <w:numFmt w:val="bullet"/>
      <w:lvlText w:val=""/>
      <w:lvlJc w:val="left"/>
      <w:pPr>
        <w:tabs>
          <w:tab w:val="num" w:pos="3600"/>
        </w:tabs>
        <w:ind w:left="3600" w:hanging="360"/>
      </w:pPr>
      <w:rPr>
        <w:rFonts w:ascii="Wingdings" w:hAnsi="Wingdings" w:hint="default"/>
      </w:rPr>
    </w:lvl>
    <w:lvl w:ilvl="5" w:tplc="5FB8A2F6" w:tentative="1">
      <w:start w:val="1"/>
      <w:numFmt w:val="bullet"/>
      <w:lvlText w:val=""/>
      <w:lvlJc w:val="left"/>
      <w:pPr>
        <w:tabs>
          <w:tab w:val="num" w:pos="4320"/>
        </w:tabs>
        <w:ind w:left="4320" w:hanging="360"/>
      </w:pPr>
      <w:rPr>
        <w:rFonts w:ascii="Wingdings" w:hAnsi="Wingdings" w:hint="default"/>
      </w:rPr>
    </w:lvl>
    <w:lvl w:ilvl="6" w:tplc="67ACB29C" w:tentative="1">
      <w:start w:val="1"/>
      <w:numFmt w:val="bullet"/>
      <w:lvlText w:val=""/>
      <w:lvlJc w:val="left"/>
      <w:pPr>
        <w:tabs>
          <w:tab w:val="num" w:pos="5040"/>
        </w:tabs>
        <w:ind w:left="5040" w:hanging="360"/>
      </w:pPr>
      <w:rPr>
        <w:rFonts w:ascii="Wingdings" w:hAnsi="Wingdings" w:hint="default"/>
      </w:rPr>
    </w:lvl>
    <w:lvl w:ilvl="7" w:tplc="7CB8FDB2" w:tentative="1">
      <w:start w:val="1"/>
      <w:numFmt w:val="bullet"/>
      <w:lvlText w:val=""/>
      <w:lvlJc w:val="left"/>
      <w:pPr>
        <w:tabs>
          <w:tab w:val="num" w:pos="5760"/>
        </w:tabs>
        <w:ind w:left="5760" w:hanging="360"/>
      </w:pPr>
      <w:rPr>
        <w:rFonts w:ascii="Wingdings" w:hAnsi="Wingdings" w:hint="default"/>
      </w:rPr>
    </w:lvl>
    <w:lvl w:ilvl="8" w:tplc="52B66F4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0547E03"/>
    <w:multiLevelType w:val="hybridMultilevel"/>
    <w:tmpl w:val="6EFC2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1476C1E"/>
    <w:multiLevelType w:val="hybridMultilevel"/>
    <w:tmpl w:val="158CE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20D1432"/>
    <w:multiLevelType w:val="hybridMultilevel"/>
    <w:tmpl w:val="06BE22E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2137304"/>
    <w:multiLevelType w:val="hybridMultilevel"/>
    <w:tmpl w:val="69D0D630"/>
    <w:lvl w:ilvl="0" w:tplc="816C7366">
      <w:start w:val="1"/>
      <w:numFmt w:val="bullet"/>
      <w:lvlText w:val="•"/>
      <w:lvlJc w:val="left"/>
      <w:pPr>
        <w:tabs>
          <w:tab w:val="num" w:pos="720"/>
        </w:tabs>
        <w:ind w:left="720" w:hanging="360"/>
      </w:pPr>
      <w:rPr>
        <w:rFonts w:ascii="Arial" w:hAnsi="Arial" w:hint="default"/>
      </w:rPr>
    </w:lvl>
    <w:lvl w:ilvl="1" w:tplc="7C262598" w:tentative="1">
      <w:start w:val="1"/>
      <w:numFmt w:val="bullet"/>
      <w:lvlText w:val="•"/>
      <w:lvlJc w:val="left"/>
      <w:pPr>
        <w:tabs>
          <w:tab w:val="num" w:pos="1440"/>
        </w:tabs>
        <w:ind w:left="1440" w:hanging="360"/>
      </w:pPr>
      <w:rPr>
        <w:rFonts w:ascii="Arial" w:hAnsi="Arial" w:hint="default"/>
      </w:rPr>
    </w:lvl>
    <w:lvl w:ilvl="2" w:tplc="82C2D4E0" w:tentative="1">
      <w:start w:val="1"/>
      <w:numFmt w:val="bullet"/>
      <w:lvlText w:val="•"/>
      <w:lvlJc w:val="left"/>
      <w:pPr>
        <w:tabs>
          <w:tab w:val="num" w:pos="2160"/>
        </w:tabs>
        <w:ind w:left="2160" w:hanging="360"/>
      </w:pPr>
      <w:rPr>
        <w:rFonts w:ascii="Arial" w:hAnsi="Arial" w:hint="default"/>
      </w:rPr>
    </w:lvl>
    <w:lvl w:ilvl="3" w:tplc="39640E38" w:tentative="1">
      <w:start w:val="1"/>
      <w:numFmt w:val="bullet"/>
      <w:lvlText w:val="•"/>
      <w:lvlJc w:val="left"/>
      <w:pPr>
        <w:tabs>
          <w:tab w:val="num" w:pos="2880"/>
        </w:tabs>
        <w:ind w:left="2880" w:hanging="360"/>
      </w:pPr>
      <w:rPr>
        <w:rFonts w:ascii="Arial" w:hAnsi="Arial" w:hint="default"/>
      </w:rPr>
    </w:lvl>
    <w:lvl w:ilvl="4" w:tplc="CA4EA598" w:tentative="1">
      <w:start w:val="1"/>
      <w:numFmt w:val="bullet"/>
      <w:lvlText w:val="•"/>
      <w:lvlJc w:val="left"/>
      <w:pPr>
        <w:tabs>
          <w:tab w:val="num" w:pos="3600"/>
        </w:tabs>
        <w:ind w:left="3600" w:hanging="360"/>
      </w:pPr>
      <w:rPr>
        <w:rFonts w:ascii="Arial" w:hAnsi="Arial" w:hint="default"/>
      </w:rPr>
    </w:lvl>
    <w:lvl w:ilvl="5" w:tplc="2F5A0970" w:tentative="1">
      <w:start w:val="1"/>
      <w:numFmt w:val="bullet"/>
      <w:lvlText w:val="•"/>
      <w:lvlJc w:val="left"/>
      <w:pPr>
        <w:tabs>
          <w:tab w:val="num" w:pos="4320"/>
        </w:tabs>
        <w:ind w:left="4320" w:hanging="360"/>
      </w:pPr>
      <w:rPr>
        <w:rFonts w:ascii="Arial" w:hAnsi="Arial" w:hint="default"/>
      </w:rPr>
    </w:lvl>
    <w:lvl w:ilvl="6" w:tplc="92E4D78C" w:tentative="1">
      <w:start w:val="1"/>
      <w:numFmt w:val="bullet"/>
      <w:lvlText w:val="•"/>
      <w:lvlJc w:val="left"/>
      <w:pPr>
        <w:tabs>
          <w:tab w:val="num" w:pos="5040"/>
        </w:tabs>
        <w:ind w:left="5040" w:hanging="360"/>
      </w:pPr>
      <w:rPr>
        <w:rFonts w:ascii="Arial" w:hAnsi="Arial" w:hint="default"/>
      </w:rPr>
    </w:lvl>
    <w:lvl w:ilvl="7" w:tplc="B2E693D2" w:tentative="1">
      <w:start w:val="1"/>
      <w:numFmt w:val="bullet"/>
      <w:lvlText w:val="•"/>
      <w:lvlJc w:val="left"/>
      <w:pPr>
        <w:tabs>
          <w:tab w:val="num" w:pos="5760"/>
        </w:tabs>
        <w:ind w:left="5760" w:hanging="360"/>
      </w:pPr>
      <w:rPr>
        <w:rFonts w:ascii="Arial" w:hAnsi="Arial" w:hint="default"/>
      </w:rPr>
    </w:lvl>
    <w:lvl w:ilvl="8" w:tplc="6F326386"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223803A3"/>
    <w:multiLevelType w:val="hybridMultilevel"/>
    <w:tmpl w:val="485C5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273533D"/>
    <w:multiLevelType w:val="hybridMultilevel"/>
    <w:tmpl w:val="F2A2FB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22EA2317"/>
    <w:multiLevelType w:val="hybridMultilevel"/>
    <w:tmpl w:val="C1DCCFEA"/>
    <w:lvl w:ilvl="0" w:tplc="B2A61BDA">
      <w:start w:val="1"/>
      <w:numFmt w:val="bullet"/>
      <w:lvlText w:val="•"/>
      <w:lvlJc w:val="left"/>
      <w:pPr>
        <w:ind w:left="928" w:hanging="360"/>
      </w:pPr>
      <w:rPr>
        <w:rFonts w:ascii="Arial" w:hAnsi="Arial" w:hint="default"/>
      </w:rPr>
    </w:lvl>
    <w:lvl w:ilvl="1" w:tplc="04190003" w:tentative="1">
      <w:start w:val="1"/>
      <w:numFmt w:val="bullet"/>
      <w:lvlText w:val="o"/>
      <w:lvlJc w:val="left"/>
      <w:pPr>
        <w:ind w:left="748" w:hanging="360"/>
      </w:pPr>
      <w:rPr>
        <w:rFonts w:ascii="Courier New" w:hAnsi="Courier New" w:cs="Courier New" w:hint="default"/>
      </w:rPr>
    </w:lvl>
    <w:lvl w:ilvl="2" w:tplc="04190005" w:tentative="1">
      <w:start w:val="1"/>
      <w:numFmt w:val="bullet"/>
      <w:lvlText w:val=""/>
      <w:lvlJc w:val="left"/>
      <w:pPr>
        <w:ind w:left="1468" w:hanging="360"/>
      </w:pPr>
      <w:rPr>
        <w:rFonts w:ascii="Wingdings" w:hAnsi="Wingdings" w:hint="default"/>
      </w:rPr>
    </w:lvl>
    <w:lvl w:ilvl="3" w:tplc="04190001" w:tentative="1">
      <w:start w:val="1"/>
      <w:numFmt w:val="bullet"/>
      <w:lvlText w:val=""/>
      <w:lvlJc w:val="left"/>
      <w:pPr>
        <w:ind w:left="2188" w:hanging="360"/>
      </w:pPr>
      <w:rPr>
        <w:rFonts w:ascii="Symbol" w:hAnsi="Symbol" w:hint="default"/>
      </w:rPr>
    </w:lvl>
    <w:lvl w:ilvl="4" w:tplc="04190003" w:tentative="1">
      <w:start w:val="1"/>
      <w:numFmt w:val="bullet"/>
      <w:lvlText w:val="o"/>
      <w:lvlJc w:val="left"/>
      <w:pPr>
        <w:ind w:left="2908" w:hanging="360"/>
      </w:pPr>
      <w:rPr>
        <w:rFonts w:ascii="Courier New" w:hAnsi="Courier New" w:cs="Courier New" w:hint="default"/>
      </w:rPr>
    </w:lvl>
    <w:lvl w:ilvl="5" w:tplc="04190005" w:tentative="1">
      <w:start w:val="1"/>
      <w:numFmt w:val="bullet"/>
      <w:lvlText w:val=""/>
      <w:lvlJc w:val="left"/>
      <w:pPr>
        <w:ind w:left="3628" w:hanging="360"/>
      </w:pPr>
      <w:rPr>
        <w:rFonts w:ascii="Wingdings" w:hAnsi="Wingdings" w:hint="default"/>
      </w:rPr>
    </w:lvl>
    <w:lvl w:ilvl="6" w:tplc="04190001" w:tentative="1">
      <w:start w:val="1"/>
      <w:numFmt w:val="bullet"/>
      <w:lvlText w:val=""/>
      <w:lvlJc w:val="left"/>
      <w:pPr>
        <w:ind w:left="4348" w:hanging="360"/>
      </w:pPr>
      <w:rPr>
        <w:rFonts w:ascii="Symbol" w:hAnsi="Symbol" w:hint="default"/>
      </w:rPr>
    </w:lvl>
    <w:lvl w:ilvl="7" w:tplc="04190003" w:tentative="1">
      <w:start w:val="1"/>
      <w:numFmt w:val="bullet"/>
      <w:lvlText w:val="o"/>
      <w:lvlJc w:val="left"/>
      <w:pPr>
        <w:ind w:left="5068" w:hanging="360"/>
      </w:pPr>
      <w:rPr>
        <w:rFonts w:ascii="Courier New" w:hAnsi="Courier New" w:cs="Courier New" w:hint="default"/>
      </w:rPr>
    </w:lvl>
    <w:lvl w:ilvl="8" w:tplc="04190005" w:tentative="1">
      <w:start w:val="1"/>
      <w:numFmt w:val="bullet"/>
      <w:lvlText w:val=""/>
      <w:lvlJc w:val="left"/>
      <w:pPr>
        <w:ind w:left="5788" w:hanging="360"/>
      </w:pPr>
      <w:rPr>
        <w:rFonts w:ascii="Wingdings" w:hAnsi="Wingdings" w:hint="default"/>
      </w:rPr>
    </w:lvl>
  </w:abstractNum>
  <w:abstractNum w:abstractNumId="73" w15:restartNumberingAfterBreak="0">
    <w:nsid w:val="236508FC"/>
    <w:multiLevelType w:val="hybridMultilevel"/>
    <w:tmpl w:val="BCEC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37A3AD0"/>
    <w:multiLevelType w:val="hybridMultilevel"/>
    <w:tmpl w:val="C4D24C74"/>
    <w:lvl w:ilvl="0" w:tplc="860E39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8E3300"/>
    <w:multiLevelType w:val="hybridMultilevel"/>
    <w:tmpl w:val="A45CD1A6"/>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2404783D"/>
    <w:multiLevelType w:val="hybridMultilevel"/>
    <w:tmpl w:val="274AB010"/>
    <w:lvl w:ilvl="0" w:tplc="06EAA716">
      <w:start w:val="1"/>
      <w:numFmt w:val="bullet"/>
      <w:lvlText w:val="•"/>
      <w:lvlJc w:val="left"/>
      <w:pPr>
        <w:tabs>
          <w:tab w:val="num" w:pos="720"/>
        </w:tabs>
        <w:ind w:left="720" w:hanging="360"/>
      </w:pPr>
      <w:rPr>
        <w:rFonts w:ascii="Arial" w:hAnsi="Arial" w:hint="default"/>
      </w:rPr>
    </w:lvl>
    <w:lvl w:ilvl="1" w:tplc="7D20D3DA" w:tentative="1">
      <w:start w:val="1"/>
      <w:numFmt w:val="bullet"/>
      <w:lvlText w:val="•"/>
      <w:lvlJc w:val="left"/>
      <w:pPr>
        <w:tabs>
          <w:tab w:val="num" w:pos="1440"/>
        </w:tabs>
        <w:ind w:left="1440" w:hanging="360"/>
      </w:pPr>
      <w:rPr>
        <w:rFonts w:ascii="Arial" w:hAnsi="Arial" w:hint="default"/>
      </w:rPr>
    </w:lvl>
    <w:lvl w:ilvl="2" w:tplc="FD6E0CFA" w:tentative="1">
      <w:start w:val="1"/>
      <w:numFmt w:val="bullet"/>
      <w:lvlText w:val="•"/>
      <w:lvlJc w:val="left"/>
      <w:pPr>
        <w:tabs>
          <w:tab w:val="num" w:pos="2160"/>
        </w:tabs>
        <w:ind w:left="2160" w:hanging="360"/>
      </w:pPr>
      <w:rPr>
        <w:rFonts w:ascii="Arial" w:hAnsi="Arial" w:hint="default"/>
      </w:rPr>
    </w:lvl>
    <w:lvl w:ilvl="3" w:tplc="220C8770" w:tentative="1">
      <w:start w:val="1"/>
      <w:numFmt w:val="bullet"/>
      <w:lvlText w:val="•"/>
      <w:lvlJc w:val="left"/>
      <w:pPr>
        <w:tabs>
          <w:tab w:val="num" w:pos="2880"/>
        </w:tabs>
        <w:ind w:left="2880" w:hanging="360"/>
      </w:pPr>
      <w:rPr>
        <w:rFonts w:ascii="Arial" w:hAnsi="Arial" w:hint="default"/>
      </w:rPr>
    </w:lvl>
    <w:lvl w:ilvl="4" w:tplc="37725A80" w:tentative="1">
      <w:start w:val="1"/>
      <w:numFmt w:val="bullet"/>
      <w:lvlText w:val="•"/>
      <w:lvlJc w:val="left"/>
      <w:pPr>
        <w:tabs>
          <w:tab w:val="num" w:pos="3600"/>
        </w:tabs>
        <w:ind w:left="3600" w:hanging="360"/>
      </w:pPr>
      <w:rPr>
        <w:rFonts w:ascii="Arial" w:hAnsi="Arial" w:hint="default"/>
      </w:rPr>
    </w:lvl>
    <w:lvl w:ilvl="5" w:tplc="5F386ACA" w:tentative="1">
      <w:start w:val="1"/>
      <w:numFmt w:val="bullet"/>
      <w:lvlText w:val="•"/>
      <w:lvlJc w:val="left"/>
      <w:pPr>
        <w:tabs>
          <w:tab w:val="num" w:pos="4320"/>
        </w:tabs>
        <w:ind w:left="4320" w:hanging="360"/>
      </w:pPr>
      <w:rPr>
        <w:rFonts w:ascii="Arial" w:hAnsi="Arial" w:hint="default"/>
      </w:rPr>
    </w:lvl>
    <w:lvl w:ilvl="6" w:tplc="49EE855C" w:tentative="1">
      <w:start w:val="1"/>
      <w:numFmt w:val="bullet"/>
      <w:lvlText w:val="•"/>
      <w:lvlJc w:val="left"/>
      <w:pPr>
        <w:tabs>
          <w:tab w:val="num" w:pos="5040"/>
        </w:tabs>
        <w:ind w:left="5040" w:hanging="360"/>
      </w:pPr>
      <w:rPr>
        <w:rFonts w:ascii="Arial" w:hAnsi="Arial" w:hint="default"/>
      </w:rPr>
    </w:lvl>
    <w:lvl w:ilvl="7" w:tplc="9FCCBD58" w:tentative="1">
      <w:start w:val="1"/>
      <w:numFmt w:val="bullet"/>
      <w:lvlText w:val="•"/>
      <w:lvlJc w:val="left"/>
      <w:pPr>
        <w:tabs>
          <w:tab w:val="num" w:pos="5760"/>
        </w:tabs>
        <w:ind w:left="5760" w:hanging="360"/>
      </w:pPr>
      <w:rPr>
        <w:rFonts w:ascii="Arial" w:hAnsi="Arial" w:hint="default"/>
      </w:rPr>
    </w:lvl>
    <w:lvl w:ilvl="8" w:tplc="86CA563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24115FB5"/>
    <w:multiLevelType w:val="hybridMultilevel"/>
    <w:tmpl w:val="D750BFAC"/>
    <w:lvl w:ilvl="0" w:tplc="A892578E">
      <w:start w:val="1"/>
      <w:numFmt w:val="bullet"/>
      <w:lvlText w:val="•"/>
      <w:lvlJc w:val="left"/>
      <w:pPr>
        <w:tabs>
          <w:tab w:val="num" w:pos="720"/>
        </w:tabs>
        <w:ind w:left="720" w:hanging="360"/>
      </w:pPr>
      <w:rPr>
        <w:rFonts w:ascii="Arial" w:hAnsi="Arial" w:hint="default"/>
      </w:rPr>
    </w:lvl>
    <w:lvl w:ilvl="1" w:tplc="3332600A" w:tentative="1">
      <w:start w:val="1"/>
      <w:numFmt w:val="bullet"/>
      <w:lvlText w:val="•"/>
      <w:lvlJc w:val="left"/>
      <w:pPr>
        <w:tabs>
          <w:tab w:val="num" w:pos="1440"/>
        </w:tabs>
        <w:ind w:left="1440" w:hanging="360"/>
      </w:pPr>
      <w:rPr>
        <w:rFonts w:ascii="Arial" w:hAnsi="Arial" w:hint="default"/>
      </w:rPr>
    </w:lvl>
    <w:lvl w:ilvl="2" w:tplc="BAD2981E" w:tentative="1">
      <w:start w:val="1"/>
      <w:numFmt w:val="bullet"/>
      <w:lvlText w:val="•"/>
      <w:lvlJc w:val="left"/>
      <w:pPr>
        <w:tabs>
          <w:tab w:val="num" w:pos="2160"/>
        </w:tabs>
        <w:ind w:left="2160" w:hanging="360"/>
      </w:pPr>
      <w:rPr>
        <w:rFonts w:ascii="Arial" w:hAnsi="Arial" w:hint="default"/>
      </w:rPr>
    </w:lvl>
    <w:lvl w:ilvl="3" w:tplc="4096361A" w:tentative="1">
      <w:start w:val="1"/>
      <w:numFmt w:val="bullet"/>
      <w:lvlText w:val="•"/>
      <w:lvlJc w:val="left"/>
      <w:pPr>
        <w:tabs>
          <w:tab w:val="num" w:pos="2880"/>
        </w:tabs>
        <w:ind w:left="2880" w:hanging="360"/>
      </w:pPr>
      <w:rPr>
        <w:rFonts w:ascii="Arial" w:hAnsi="Arial" w:hint="default"/>
      </w:rPr>
    </w:lvl>
    <w:lvl w:ilvl="4" w:tplc="0FE069B2" w:tentative="1">
      <w:start w:val="1"/>
      <w:numFmt w:val="bullet"/>
      <w:lvlText w:val="•"/>
      <w:lvlJc w:val="left"/>
      <w:pPr>
        <w:tabs>
          <w:tab w:val="num" w:pos="3600"/>
        </w:tabs>
        <w:ind w:left="3600" w:hanging="360"/>
      </w:pPr>
      <w:rPr>
        <w:rFonts w:ascii="Arial" w:hAnsi="Arial" w:hint="default"/>
      </w:rPr>
    </w:lvl>
    <w:lvl w:ilvl="5" w:tplc="3224F4A6" w:tentative="1">
      <w:start w:val="1"/>
      <w:numFmt w:val="bullet"/>
      <w:lvlText w:val="•"/>
      <w:lvlJc w:val="left"/>
      <w:pPr>
        <w:tabs>
          <w:tab w:val="num" w:pos="4320"/>
        </w:tabs>
        <w:ind w:left="4320" w:hanging="360"/>
      </w:pPr>
      <w:rPr>
        <w:rFonts w:ascii="Arial" w:hAnsi="Arial" w:hint="default"/>
      </w:rPr>
    </w:lvl>
    <w:lvl w:ilvl="6" w:tplc="40602B90" w:tentative="1">
      <w:start w:val="1"/>
      <w:numFmt w:val="bullet"/>
      <w:lvlText w:val="•"/>
      <w:lvlJc w:val="left"/>
      <w:pPr>
        <w:tabs>
          <w:tab w:val="num" w:pos="5040"/>
        </w:tabs>
        <w:ind w:left="5040" w:hanging="360"/>
      </w:pPr>
      <w:rPr>
        <w:rFonts w:ascii="Arial" w:hAnsi="Arial" w:hint="default"/>
      </w:rPr>
    </w:lvl>
    <w:lvl w:ilvl="7" w:tplc="C0AE74F6" w:tentative="1">
      <w:start w:val="1"/>
      <w:numFmt w:val="bullet"/>
      <w:lvlText w:val="•"/>
      <w:lvlJc w:val="left"/>
      <w:pPr>
        <w:tabs>
          <w:tab w:val="num" w:pos="5760"/>
        </w:tabs>
        <w:ind w:left="5760" w:hanging="360"/>
      </w:pPr>
      <w:rPr>
        <w:rFonts w:ascii="Arial" w:hAnsi="Arial" w:hint="default"/>
      </w:rPr>
    </w:lvl>
    <w:lvl w:ilvl="8" w:tplc="6D0E2E9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24212D17"/>
    <w:multiLevelType w:val="hybridMultilevel"/>
    <w:tmpl w:val="FEAE0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42F5B45"/>
    <w:multiLevelType w:val="hybridMultilevel"/>
    <w:tmpl w:val="7C74F444"/>
    <w:lvl w:ilvl="0" w:tplc="6828544E">
      <w:start w:val="1"/>
      <w:numFmt w:val="bullet"/>
      <w:lvlText w:val="•"/>
      <w:lvlJc w:val="left"/>
      <w:pPr>
        <w:tabs>
          <w:tab w:val="num" w:pos="720"/>
        </w:tabs>
        <w:ind w:left="720" w:hanging="360"/>
      </w:pPr>
      <w:rPr>
        <w:rFonts w:ascii="Arial" w:hAnsi="Arial" w:hint="default"/>
      </w:rPr>
    </w:lvl>
    <w:lvl w:ilvl="1" w:tplc="85245704" w:tentative="1">
      <w:start w:val="1"/>
      <w:numFmt w:val="bullet"/>
      <w:lvlText w:val="•"/>
      <w:lvlJc w:val="left"/>
      <w:pPr>
        <w:tabs>
          <w:tab w:val="num" w:pos="1440"/>
        </w:tabs>
        <w:ind w:left="1440" w:hanging="360"/>
      </w:pPr>
      <w:rPr>
        <w:rFonts w:ascii="Arial" w:hAnsi="Arial" w:hint="default"/>
      </w:rPr>
    </w:lvl>
    <w:lvl w:ilvl="2" w:tplc="AE406B38" w:tentative="1">
      <w:start w:val="1"/>
      <w:numFmt w:val="bullet"/>
      <w:lvlText w:val="•"/>
      <w:lvlJc w:val="left"/>
      <w:pPr>
        <w:tabs>
          <w:tab w:val="num" w:pos="2160"/>
        </w:tabs>
        <w:ind w:left="2160" w:hanging="360"/>
      </w:pPr>
      <w:rPr>
        <w:rFonts w:ascii="Arial" w:hAnsi="Arial" w:hint="default"/>
      </w:rPr>
    </w:lvl>
    <w:lvl w:ilvl="3" w:tplc="E4FC20F4" w:tentative="1">
      <w:start w:val="1"/>
      <w:numFmt w:val="bullet"/>
      <w:lvlText w:val="•"/>
      <w:lvlJc w:val="left"/>
      <w:pPr>
        <w:tabs>
          <w:tab w:val="num" w:pos="2880"/>
        </w:tabs>
        <w:ind w:left="2880" w:hanging="360"/>
      </w:pPr>
      <w:rPr>
        <w:rFonts w:ascii="Arial" w:hAnsi="Arial" w:hint="default"/>
      </w:rPr>
    </w:lvl>
    <w:lvl w:ilvl="4" w:tplc="B664B2E0" w:tentative="1">
      <w:start w:val="1"/>
      <w:numFmt w:val="bullet"/>
      <w:lvlText w:val="•"/>
      <w:lvlJc w:val="left"/>
      <w:pPr>
        <w:tabs>
          <w:tab w:val="num" w:pos="3600"/>
        </w:tabs>
        <w:ind w:left="3600" w:hanging="360"/>
      </w:pPr>
      <w:rPr>
        <w:rFonts w:ascii="Arial" w:hAnsi="Arial" w:hint="default"/>
      </w:rPr>
    </w:lvl>
    <w:lvl w:ilvl="5" w:tplc="C7DA8E52" w:tentative="1">
      <w:start w:val="1"/>
      <w:numFmt w:val="bullet"/>
      <w:lvlText w:val="•"/>
      <w:lvlJc w:val="left"/>
      <w:pPr>
        <w:tabs>
          <w:tab w:val="num" w:pos="4320"/>
        </w:tabs>
        <w:ind w:left="4320" w:hanging="360"/>
      </w:pPr>
      <w:rPr>
        <w:rFonts w:ascii="Arial" w:hAnsi="Arial" w:hint="default"/>
      </w:rPr>
    </w:lvl>
    <w:lvl w:ilvl="6" w:tplc="5388FAF2" w:tentative="1">
      <w:start w:val="1"/>
      <w:numFmt w:val="bullet"/>
      <w:lvlText w:val="•"/>
      <w:lvlJc w:val="left"/>
      <w:pPr>
        <w:tabs>
          <w:tab w:val="num" w:pos="5040"/>
        </w:tabs>
        <w:ind w:left="5040" w:hanging="360"/>
      </w:pPr>
      <w:rPr>
        <w:rFonts w:ascii="Arial" w:hAnsi="Arial" w:hint="default"/>
      </w:rPr>
    </w:lvl>
    <w:lvl w:ilvl="7" w:tplc="DDC8E3D8" w:tentative="1">
      <w:start w:val="1"/>
      <w:numFmt w:val="bullet"/>
      <w:lvlText w:val="•"/>
      <w:lvlJc w:val="left"/>
      <w:pPr>
        <w:tabs>
          <w:tab w:val="num" w:pos="5760"/>
        </w:tabs>
        <w:ind w:left="5760" w:hanging="360"/>
      </w:pPr>
      <w:rPr>
        <w:rFonts w:ascii="Arial" w:hAnsi="Arial" w:hint="default"/>
      </w:rPr>
    </w:lvl>
    <w:lvl w:ilvl="8" w:tplc="5CF8FD0A"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24365F3A"/>
    <w:multiLevelType w:val="hybridMultilevel"/>
    <w:tmpl w:val="18D63184"/>
    <w:lvl w:ilvl="0" w:tplc="EBCCB6E6">
      <w:start w:val="1"/>
      <w:numFmt w:val="bullet"/>
      <w:lvlText w:val="•"/>
      <w:lvlJc w:val="left"/>
      <w:pPr>
        <w:tabs>
          <w:tab w:val="num" w:pos="720"/>
        </w:tabs>
        <w:ind w:left="720" w:hanging="360"/>
      </w:pPr>
      <w:rPr>
        <w:rFonts w:ascii="Arial" w:hAnsi="Arial" w:hint="default"/>
      </w:rPr>
    </w:lvl>
    <w:lvl w:ilvl="1" w:tplc="03FAE7A2" w:tentative="1">
      <w:start w:val="1"/>
      <w:numFmt w:val="bullet"/>
      <w:lvlText w:val="•"/>
      <w:lvlJc w:val="left"/>
      <w:pPr>
        <w:tabs>
          <w:tab w:val="num" w:pos="1440"/>
        </w:tabs>
        <w:ind w:left="1440" w:hanging="360"/>
      </w:pPr>
      <w:rPr>
        <w:rFonts w:ascii="Arial" w:hAnsi="Arial" w:hint="default"/>
      </w:rPr>
    </w:lvl>
    <w:lvl w:ilvl="2" w:tplc="E3666456" w:tentative="1">
      <w:start w:val="1"/>
      <w:numFmt w:val="bullet"/>
      <w:lvlText w:val="•"/>
      <w:lvlJc w:val="left"/>
      <w:pPr>
        <w:tabs>
          <w:tab w:val="num" w:pos="2160"/>
        </w:tabs>
        <w:ind w:left="2160" w:hanging="360"/>
      </w:pPr>
      <w:rPr>
        <w:rFonts w:ascii="Arial" w:hAnsi="Arial" w:hint="default"/>
      </w:rPr>
    </w:lvl>
    <w:lvl w:ilvl="3" w:tplc="BBC06876" w:tentative="1">
      <w:start w:val="1"/>
      <w:numFmt w:val="bullet"/>
      <w:lvlText w:val="•"/>
      <w:lvlJc w:val="left"/>
      <w:pPr>
        <w:tabs>
          <w:tab w:val="num" w:pos="2880"/>
        </w:tabs>
        <w:ind w:left="2880" w:hanging="360"/>
      </w:pPr>
      <w:rPr>
        <w:rFonts w:ascii="Arial" w:hAnsi="Arial" w:hint="default"/>
      </w:rPr>
    </w:lvl>
    <w:lvl w:ilvl="4" w:tplc="E286D658" w:tentative="1">
      <w:start w:val="1"/>
      <w:numFmt w:val="bullet"/>
      <w:lvlText w:val="•"/>
      <w:lvlJc w:val="left"/>
      <w:pPr>
        <w:tabs>
          <w:tab w:val="num" w:pos="3600"/>
        </w:tabs>
        <w:ind w:left="3600" w:hanging="360"/>
      </w:pPr>
      <w:rPr>
        <w:rFonts w:ascii="Arial" w:hAnsi="Arial" w:hint="default"/>
      </w:rPr>
    </w:lvl>
    <w:lvl w:ilvl="5" w:tplc="793EC2A2" w:tentative="1">
      <w:start w:val="1"/>
      <w:numFmt w:val="bullet"/>
      <w:lvlText w:val="•"/>
      <w:lvlJc w:val="left"/>
      <w:pPr>
        <w:tabs>
          <w:tab w:val="num" w:pos="4320"/>
        </w:tabs>
        <w:ind w:left="4320" w:hanging="360"/>
      </w:pPr>
      <w:rPr>
        <w:rFonts w:ascii="Arial" w:hAnsi="Arial" w:hint="default"/>
      </w:rPr>
    </w:lvl>
    <w:lvl w:ilvl="6" w:tplc="7026D17C" w:tentative="1">
      <w:start w:val="1"/>
      <w:numFmt w:val="bullet"/>
      <w:lvlText w:val="•"/>
      <w:lvlJc w:val="left"/>
      <w:pPr>
        <w:tabs>
          <w:tab w:val="num" w:pos="5040"/>
        </w:tabs>
        <w:ind w:left="5040" w:hanging="360"/>
      </w:pPr>
      <w:rPr>
        <w:rFonts w:ascii="Arial" w:hAnsi="Arial" w:hint="default"/>
      </w:rPr>
    </w:lvl>
    <w:lvl w:ilvl="7" w:tplc="3124B926" w:tentative="1">
      <w:start w:val="1"/>
      <w:numFmt w:val="bullet"/>
      <w:lvlText w:val="•"/>
      <w:lvlJc w:val="left"/>
      <w:pPr>
        <w:tabs>
          <w:tab w:val="num" w:pos="5760"/>
        </w:tabs>
        <w:ind w:left="5760" w:hanging="360"/>
      </w:pPr>
      <w:rPr>
        <w:rFonts w:ascii="Arial" w:hAnsi="Arial" w:hint="default"/>
      </w:rPr>
    </w:lvl>
    <w:lvl w:ilvl="8" w:tplc="9D8C86F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248673AE"/>
    <w:multiLevelType w:val="hybridMultilevel"/>
    <w:tmpl w:val="6BFE5402"/>
    <w:lvl w:ilvl="0" w:tplc="2CCE2760">
      <w:start w:val="1"/>
      <w:numFmt w:val="bullet"/>
      <w:lvlText w:val="•"/>
      <w:lvlJc w:val="left"/>
      <w:pPr>
        <w:tabs>
          <w:tab w:val="num" w:pos="720"/>
        </w:tabs>
        <w:ind w:left="720" w:hanging="360"/>
      </w:pPr>
      <w:rPr>
        <w:rFonts w:ascii="Arial" w:hAnsi="Arial" w:hint="default"/>
      </w:rPr>
    </w:lvl>
    <w:lvl w:ilvl="1" w:tplc="F75C12A0" w:tentative="1">
      <w:start w:val="1"/>
      <w:numFmt w:val="bullet"/>
      <w:lvlText w:val="•"/>
      <w:lvlJc w:val="left"/>
      <w:pPr>
        <w:tabs>
          <w:tab w:val="num" w:pos="1440"/>
        </w:tabs>
        <w:ind w:left="1440" w:hanging="360"/>
      </w:pPr>
      <w:rPr>
        <w:rFonts w:ascii="Arial" w:hAnsi="Arial" w:hint="default"/>
      </w:rPr>
    </w:lvl>
    <w:lvl w:ilvl="2" w:tplc="C4903E32" w:tentative="1">
      <w:start w:val="1"/>
      <w:numFmt w:val="bullet"/>
      <w:lvlText w:val="•"/>
      <w:lvlJc w:val="left"/>
      <w:pPr>
        <w:tabs>
          <w:tab w:val="num" w:pos="2160"/>
        </w:tabs>
        <w:ind w:left="2160" w:hanging="360"/>
      </w:pPr>
      <w:rPr>
        <w:rFonts w:ascii="Arial" w:hAnsi="Arial" w:hint="default"/>
      </w:rPr>
    </w:lvl>
    <w:lvl w:ilvl="3" w:tplc="6EE83F3C" w:tentative="1">
      <w:start w:val="1"/>
      <w:numFmt w:val="bullet"/>
      <w:lvlText w:val="•"/>
      <w:lvlJc w:val="left"/>
      <w:pPr>
        <w:tabs>
          <w:tab w:val="num" w:pos="2880"/>
        </w:tabs>
        <w:ind w:left="2880" w:hanging="360"/>
      </w:pPr>
      <w:rPr>
        <w:rFonts w:ascii="Arial" w:hAnsi="Arial" w:hint="default"/>
      </w:rPr>
    </w:lvl>
    <w:lvl w:ilvl="4" w:tplc="56C42630" w:tentative="1">
      <w:start w:val="1"/>
      <w:numFmt w:val="bullet"/>
      <w:lvlText w:val="•"/>
      <w:lvlJc w:val="left"/>
      <w:pPr>
        <w:tabs>
          <w:tab w:val="num" w:pos="3600"/>
        </w:tabs>
        <w:ind w:left="3600" w:hanging="360"/>
      </w:pPr>
      <w:rPr>
        <w:rFonts w:ascii="Arial" w:hAnsi="Arial" w:hint="default"/>
      </w:rPr>
    </w:lvl>
    <w:lvl w:ilvl="5" w:tplc="47B0C090" w:tentative="1">
      <w:start w:val="1"/>
      <w:numFmt w:val="bullet"/>
      <w:lvlText w:val="•"/>
      <w:lvlJc w:val="left"/>
      <w:pPr>
        <w:tabs>
          <w:tab w:val="num" w:pos="4320"/>
        </w:tabs>
        <w:ind w:left="4320" w:hanging="360"/>
      </w:pPr>
      <w:rPr>
        <w:rFonts w:ascii="Arial" w:hAnsi="Arial" w:hint="default"/>
      </w:rPr>
    </w:lvl>
    <w:lvl w:ilvl="6" w:tplc="E8860F86" w:tentative="1">
      <w:start w:val="1"/>
      <w:numFmt w:val="bullet"/>
      <w:lvlText w:val="•"/>
      <w:lvlJc w:val="left"/>
      <w:pPr>
        <w:tabs>
          <w:tab w:val="num" w:pos="5040"/>
        </w:tabs>
        <w:ind w:left="5040" w:hanging="360"/>
      </w:pPr>
      <w:rPr>
        <w:rFonts w:ascii="Arial" w:hAnsi="Arial" w:hint="default"/>
      </w:rPr>
    </w:lvl>
    <w:lvl w:ilvl="7" w:tplc="E19CC42C" w:tentative="1">
      <w:start w:val="1"/>
      <w:numFmt w:val="bullet"/>
      <w:lvlText w:val="•"/>
      <w:lvlJc w:val="left"/>
      <w:pPr>
        <w:tabs>
          <w:tab w:val="num" w:pos="5760"/>
        </w:tabs>
        <w:ind w:left="5760" w:hanging="360"/>
      </w:pPr>
      <w:rPr>
        <w:rFonts w:ascii="Arial" w:hAnsi="Arial" w:hint="default"/>
      </w:rPr>
    </w:lvl>
    <w:lvl w:ilvl="8" w:tplc="5BD44968"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25224A77"/>
    <w:multiLevelType w:val="hybridMultilevel"/>
    <w:tmpl w:val="FC145936"/>
    <w:lvl w:ilvl="0" w:tplc="04190009">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931"/>
        </w:tabs>
        <w:ind w:left="1931" w:hanging="360"/>
      </w:pPr>
    </w:lvl>
    <w:lvl w:ilvl="2" w:tplc="04190005">
      <w:start w:val="1"/>
      <w:numFmt w:val="decimal"/>
      <w:lvlText w:val="%3."/>
      <w:lvlJc w:val="left"/>
      <w:pPr>
        <w:tabs>
          <w:tab w:val="num" w:pos="2651"/>
        </w:tabs>
        <w:ind w:left="2651" w:hanging="360"/>
      </w:pPr>
    </w:lvl>
    <w:lvl w:ilvl="3" w:tplc="04190001">
      <w:start w:val="1"/>
      <w:numFmt w:val="decimal"/>
      <w:lvlText w:val="%4."/>
      <w:lvlJc w:val="left"/>
      <w:pPr>
        <w:tabs>
          <w:tab w:val="num" w:pos="3371"/>
        </w:tabs>
        <w:ind w:left="3371" w:hanging="360"/>
      </w:pPr>
    </w:lvl>
    <w:lvl w:ilvl="4" w:tplc="04190003">
      <w:start w:val="1"/>
      <w:numFmt w:val="decimal"/>
      <w:lvlText w:val="%5."/>
      <w:lvlJc w:val="left"/>
      <w:pPr>
        <w:tabs>
          <w:tab w:val="num" w:pos="4091"/>
        </w:tabs>
        <w:ind w:left="4091" w:hanging="360"/>
      </w:pPr>
    </w:lvl>
    <w:lvl w:ilvl="5" w:tplc="04190005">
      <w:start w:val="1"/>
      <w:numFmt w:val="decimal"/>
      <w:lvlText w:val="%6."/>
      <w:lvlJc w:val="left"/>
      <w:pPr>
        <w:tabs>
          <w:tab w:val="num" w:pos="4811"/>
        </w:tabs>
        <w:ind w:left="4811" w:hanging="360"/>
      </w:pPr>
    </w:lvl>
    <w:lvl w:ilvl="6" w:tplc="04190001">
      <w:start w:val="1"/>
      <w:numFmt w:val="decimal"/>
      <w:lvlText w:val="%7."/>
      <w:lvlJc w:val="left"/>
      <w:pPr>
        <w:tabs>
          <w:tab w:val="num" w:pos="5531"/>
        </w:tabs>
        <w:ind w:left="5531" w:hanging="360"/>
      </w:pPr>
    </w:lvl>
    <w:lvl w:ilvl="7" w:tplc="04190003">
      <w:start w:val="1"/>
      <w:numFmt w:val="decimal"/>
      <w:lvlText w:val="%8."/>
      <w:lvlJc w:val="left"/>
      <w:pPr>
        <w:tabs>
          <w:tab w:val="num" w:pos="6251"/>
        </w:tabs>
        <w:ind w:left="6251" w:hanging="360"/>
      </w:pPr>
    </w:lvl>
    <w:lvl w:ilvl="8" w:tplc="04190005">
      <w:start w:val="1"/>
      <w:numFmt w:val="decimal"/>
      <w:lvlText w:val="%9."/>
      <w:lvlJc w:val="left"/>
      <w:pPr>
        <w:tabs>
          <w:tab w:val="num" w:pos="6971"/>
        </w:tabs>
        <w:ind w:left="6971" w:hanging="360"/>
      </w:pPr>
    </w:lvl>
  </w:abstractNum>
  <w:abstractNum w:abstractNumId="83" w15:restartNumberingAfterBreak="0">
    <w:nsid w:val="258938A7"/>
    <w:multiLevelType w:val="hybridMultilevel"/>
    <w:tmpl w:val="81C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5B13650"/>
    <w:multiLevelType w:val="hybridMultilevel"/>
    <w:tmpl w:val="A462B04C"/>
    <w:lvl w:ilvl="0" w:tplc="04190001">
      <w:start w:val="1"/>
      <w:numFmt w:val="bullet"/>
      <w:lvlText w:val=""/>
      <w:lvlJc w:val="left"/>
      <w:pPr>
        <w:tabs>
          <w:tab w:val="num" w:pos="720"/>
        </w:tabs>
        <w:ind w:left="720" w:hanging="360"/>
      </w:pPr>
      <w:rPr>
        <w:rFonts w:ascii="Symbol" w:hAnsi="Symbol" w:hint="default"/>
      </w:rPr>
    </w:lvl>
    <w:lvl w:ilvl="1" w:tplc="08E8F58E" w:tentative="1">
      <w:start w:val="1"/>
      <w:numFmt w:val="bullet"/>
      <w:lvlText w:val=""/>
      <w:lvlJc w:val="left"/>
      <w:pPr>
        <w:tabs>
          <w:tab w:val="num" w:pos="1440"/>
        </w:tabs>
        <w:ind w:left="1440" w:hanging="360"/>
      </w:pPr>
      <w:rPr>
        <w:rFonts w:ascii="Wingdings" w:hAnsi="Wingdings" w:hint="default"/>
      </w:rPr>
    </w:lvl>
    <w:lvl w:ilvl="2" w:tplc="CDBC4446" w:tentative="1">
      <w:start w:val="1"/>
      <w:numFmt w:val="bullet"/>
      <w:lvlText w:val=""/>
      <w:lvlJc w:val="left"/>
      <w:pPr>
        <w:tabs>
          <w:tab w:val="num" w:pos="2160"/>
        </w:tabs>
        <w:ind w:left="2160" w:hanging="360"/>
      </w:pPr>
      <w:rPr>
        <w:rFonts w:ascii="Wingdings" w:hAnsi="Wingdings" w:hint="default"/>
      </w:rPr>
    </w:lvl>
    <w:lvl w:ilvl="3" w:tplc="AB4ABEA2" w:tentative="1">
      <w:start w:val="1"/>
      <w:numFmt w:val="bullet"/>
      <w:lvlText w:val=""/>
      <w:lvlJc w:val="left"/>
      <w:pPr>
        <w:tabs>
          <w:tab w:val="num" w:pos="2880"/>
        </w:tabs>
        <w:ind w:left="2880" w:hanging="360"/>
      </w:pPr>
      <w:rPr>
        <w:rFonts w:ascii="Wingdings" w:hAnsi="Wingdings" w:hint="default"/>
      </w:rPr>
    </w:lvl>
    <w:lvl w:ilvl="4" w:tplc="FB7C4E4C" w:tentative="1">
      <w:start w:val="1"/>
      <w:numFmt w:val="bullet"/>
      <w:lvlText w:val=""/>
      <w:lvlJc w:val="left"/>
      <w:pPr>
        <w:tabs>
          <w:tab w:val="num" w:pos="3600"/>
        </w:tabs>
        <w:ind w:left="3600" w:hanging="360"/>
      </w:pPr>
      <w:rPr>
        <w:rFonts w:ascii="Wingdings" w:hAnsi="Wingdings" w:hint="default"/>
      </w:rPr>
    </w:lvl>
    <w:lvl w:ilvl="5" w:tplc="4AEE1824" w:tentative="1">
      <w:start w:val="1"/>
      <w:numFmt w:val="bullet"/>
      <w:lvlText w:val=""/>
      <w:lvlJc w:val="left"/>
      <w:pPr>
        <w:tabs>
          <w:tab w:val="num" w:pos="4320"/>
        </w:tabs>
        <w:ind w:left="4320" w:hanging="360"/>
      </w:pPr>
      <w:rPr>
        <w:rFonts w:ascii="Wingdings" w:hAnsi="Wingdings" w:hint="default"/>
      </w:rPr>
    </w:lvl>
    <w:lvl w:ilvl="6" w:tplc="8A22CC6C" w:tentative="1">
      <w:start w:val="1"/>
      <w:numFmt w:val="bullet"/>
      <w:lvlText w:val=""/>
      <w:lvlJc w:val="left"/>
      <w:pPr>
        <w:tabs>
          <w:tab w:val="num" w:pos="5040"/>
        </w:tabs>
        <w:ind w:left="5040" w:hanging="360"/>
      </w:pPr>
      <w:rPr>
        <w:rFonts w:ascii="Wingdings" w:hAnsi="Wingdings" w:hint="default"/>
      </w:rPr>
    </w:lvl>
    <w:lvl w:ilvl="7" w:tplc="EC2E69E8" w:tentative="1">
      <w:start w:val="1"/>
      <w:numFmt w:val="bullet"/>
      <w:lvlText w:val=""/>
      <w:lvlJc w:val="left"/>
      <w:pPr>
        <w:tabs>
          <w:tab w:val="num" w:pos="5760"/>
        </w:tabs>
        <w:ind w:left="5760" w:hanging="360"/>
      </w:pPr>
      <w:rPr>
        <w:rFonts w:ascii="Wingdings" w:hAnsi="Wingdings" w:hint="default"/>
      </w:rPr>
    </w:lvl>
    <w:lvl w:ilvl="8" w:tplc="5FF82F8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5FC76EA"/>
    <w:multiLevelType w:val="hybridMultilevel"/>
    <w:tmpl w:val="92287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633326D"/>
    <w:multiLevelType w:val="hybridMultilevel"/>
    <w:tmpl w:val="7B9EC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68E5961"/>
    <w:multiLevelType w:val="hybridMultilevel"/>
    <w:tmpl w:val="2E04CA2E"/>
    <w:lvl w:ilvl="0" w:tplc="CF06A53E">
      <w:start w:val="1"/>
      <w:numFmt w:val="bullet"/>
      <w:lvlText w:val="•"/>
      <w:lvlJc w:val="left"/>
      <w:pPr>
        <w:tabs>
          <w:tab w:val="num" w:pos="720"/>
        </w:tabs>
        <w:ind w:left="720" w:hanging="360"/>
      </w:pPr>
      <w:rPr>
        <w:rFonts w:ascii="Arial" w:hAnsi="Arial" w:hint="default"/>
      </w:rPr>
    </w:lvl>
    <w:lvl w:ilvl="1" w:tplc="CA40B50A" w:tentative="1">
      <w:start w:val="1"/>
      <w:numFmt w:val="bullet"/>
      <w:lvlText w:val="•"/>
      <w:lvlJc w:val="left"/>
      <w:pPr>
        <w:tabs>
          <w:tab w:val="num" w:pos="1440"/>
        </w:tabs>
        <w:ind w:left="1440" w:hanging="360"/>
      </w:pPr>
      <w:rPr>
        <w:rFonts w:ascii="Arial" w:hAnsi="Arial" w:hint="default"/>
      </w:rPr>
    </w:lvl>
    <w:lvl w:ilvl="2" w:tplc="B34E3B90" w:tentative="1">
      <w:start w:val="1"/>
      <w:numFmt w:val="bullet"/>
      <w:lvlText w:val="•"/>
      <w:lvlJc w:val="left"/>
      <w:pPr>
        <w:tabs>
          <w:tab w:val="num" w:pos="2160"/>
        </w:tabs>
        <w:ind w:left="2160" w:hanging="360"/>
      </w:pPr>
      <w:rPr>
        <w:rFonts w:ascii="Arial" w:hAnsi="Arial" w:hint="default"/>
      </w:rPr>
    </w:lvl>
    <w:lvl w:ilvl="3" w:tplc="79C03AAE" w:tentative="1">
      <w:start w:val="1"/>
      <w:numFmt w:val="bullet"/>
      <w:lvlText w:val="•"/>
      <w:lvlJc w:val="left"/>
      <w:pPr>
        <w:tabs>
          <w:tab w:val="num" w:pos="2880"/>
        </w:tabs>
        <w:ind w:left="2880" w:hanging="360"/>
      </w:pPr>
      <w:rPr>
        <w:rFonts w:ascii="Arial" w:hAnsi="Arial" w:hint="default"/>
      </w:rPr>
    </w:lvl>
    <w:lvl w:ilvl="4" w:tplc="95462D00" w:tentative="1">
      <w:start w:val="1"/>
      <w:numFmt w:val="bullet"/>
      <w:lvlText w:val="•"/>
      <w:lvlJc w:val="left"/>
      <w:pPr>
        <w:tabs>
          <w:tab w:val="num" w:pos="3600"/>
        </w:tabs>
        <w:ind w:left="3600" w:hanging="360"/>
      </w:pPr>
      <w:rPr>
        <w:rFonts w:ascii="Arial" w:hAnsi="Arial" w:hint="default"/>
      </w:rPr>
    </w:lvl>
    <w:lvl w:ilvl="5" w:tplc="BC3C0084" w:tentative="1">
      <w:start w:val="1"/>
      <w:numFmt w:val="bullet"/>
      <w:lvlText w:val="•"/>
      <w:lvlJc w:val="left"/>
      <w:pPr>
        <w:tabs>
          <w:tab w:val="num" w:pos="4320"/>
        </w:tabs>
        <w:ind w:left="4320" w:hanging="360"/>
      </w:pPr>
      <w:rPr>
        <w:rFonts w:ascii="Arial" w:hAnsi="Arial" w:hint="default"/>
      </w:rPr>
    </w:lvl>
    <w:lvl w:ilvl="6" w:tplc="25EAEA60" w:tentative="1">
      <w:start w:val="1"/>
      <w:numFmt w:val="bullet"/>
      <w:lvlText w:val="•"/>
      <w:lvlJc w:val="left"/>
      <w:pPr>
        <w:tabs>
          <w:tab w:val="num" w:pos="5040"/>
        </w:tabs>
        <w:ind w:left="5040" w:hanging="360"/>
      </w:pPr>
      <w:rPr>
        <w:rFonts w:ascii="Arial" w:hAnsi="Arial" w:hint="default"/>
      </w:rPr>
    </w:lvl>
    <w:lvl w:ilvl="7" w:tplc="EDBE3B72" w:tentative="1">
      <w:start w:val="1"/>
      <w:numFmt w:val="bullet"/>
      <w:lvlText w:val="•"/>
      <w:lvlJc w:val="left"/>
      <w:pPr>
        <w:tabs>
          <w:tab w:val="num" w:pos="5760"/>
        </w:tabs>
        <w:ind w:left="5760" w:hanging="360"/>
      </w:pPr>
      <w:rPr>
        <w:rFonts w:ascii="Arial" w:hAnsi="Arial" w:hint="default"/>
      </w:rPr>
    </w:lvl>
    <w:lvl w:ilvl="8" w:tplc="DF66FE2A"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270B0256"/>
    <w:multiLevelType w:val="hybridMultilevel"/>
    <w:tmpl w:val="B13C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75930C8"/>
    <w:multiLevelType w:val="hybridMultilevel"/>
    <w:tmpl w:val="66CC1516"/>
    <w:lvl w:ilvl="0" w:tplc="04190005">
      <w:start w:val="1"/>
      <w:numFmt w:val="bullet"/>
      <w:lvlText w:val=""/>
      <w:lvlJc w:val="left"/>
      <w:pPr>
        <w:tabs>
          <w:tab w:val="num" w:pos="829"/>
        </w:tabs>
        <w:ind w:left="829" w:hanging="360"/>
      </w:pPr>
      <w:rPr>
        <w:rFonts w:ascii="Wingdings" w:hAnsi="Wingdings"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15:restartNumberingAfterBreak="0">
    <w:nsid w:val="285F0BBE"/>
    <w:multiLevelType w:val="hybridMultilevel"/>
    <w:tmpl w:val="351264B8"/>
    <w:lvl w:ilvl="0" w:tplc="5714FCBE">
      <w:start w:val="1"/>
      <w:numFmt w:val="bullet"/>
      <w:lvlText w:val="•"/>
      <w:lvlJc w:val="left"/>
      <w:pPr>
        <w:tabs>
          <w:tab w:val="num" w:pos="720"/>
        </w:tabs>
        <w:ind w:left="720" w:hanging="360"/>
      </w:pPr>
      <w:rPr>
        <w:rFonts w:ascii="Arial" w:hAnsi="Arial" w:hint="default"/>
      </w:rPr>
    </w:lvl>
    <w:lvl w:ilvl="1" w:tplc="A3547F88" w:tentative="1">
      <w:start w:val="1"/>
      <w:numFmt w:val="bullet"/>
      <w:lvlText w:val="•"/>
      <w:lvlJc w:val="left"/>
      <w:pPr>
        <w:tabs>
          <w:tab w:val="num" w:pos="1440"/>
        </w:tabs>
        <w:ind w:left="1440" w:hanging="360"/>
      </w:pPr>
      <w:rPr>
        <w:rFonts w:ascii="Arial" w:hAnsi="Arial" w:hint="default"/>
      </w:rPr>
    </w:lvl>
    <w:lvl w:ilvl="2" w:tplc="10D870C4" w:tentative="1">
      <w:start w:val="1"/>
      <w:numFmt w:val="bullet"/>
      <w:lvlText w:val="•"/>
      <w:lvlJc w:val="left"/>
      <w:pPr>
        <w:tabs>
          <w:tab w:val="num" w:pos="2160"/>
        </w:tabs>
        <w:ind w:left="2160" w:hanging="360"/>
      </w:pPr>
      <w:rPr>
        <w:rFonts w:ascii="Arial" w:hAnsi="Arial" w:hint="default"/>
      </w:rPr>
    </w:lvl>
    <w:lvl w:ilvl="3" w:tplc="6AD6029A" w:tentative="1">
      <w:start w:val="1"/>
      <w:numFmt w:val="bullet"/>
      <w:lvlText w:val="•"/>
      <w:lvlJc w:val="left"/>
      <w:pPr>
        <w:tabs>
          <w:tab w:val="num" w:pos="2880"/>
        </w:tabs>
        <w:ind w:left="2880" w:hanging="360"/>
      </w:pPr>
      <w:rPr>
        <w:rFonts w:ascii="Arial" w:hAnsi="Arial" w:hint="default"/>
      </w:rPr>
    </w:lvl>
    <w:lvl w:ilvl="4" w:tplc="2CAC12E6" w:tentative="1">
      <w:start w:val="1"/>
      <w:numFmt w:val="bullet"/>
      <w:lvlText w:val="•"/>
      <w:lvlJc w:val="left"/>
      <w:pPr>
        <w:tabs>
          <w:tab w:val="num" w:pos="3600"/>
        </w:tabs>
        <w:ind w:left="3600" w:hanging="360"/>
      </w:pPr>
      <w:rPr>
        <w:rFonts w:ascii="Arial" w:hAnsi="Arial" w:hint="default"/>
      </w:rPr>
    </w:lvl>
    <w:lvl w:ilvl="5" w:tplc="5BBC9374" w:tentative="1">
      <w:start w:val="1"/>
      <w:numFmt w:val="bullet"/>
      <w:lvlText w:val="•"/>
      <w:lvlJc w:val="left"/>
      <w:pPr>
        <w:tabs>
          <w:tab w:val="num" w:pos="4320"/>
        </w:tabs>
        <w:ind w:left="4320" w:hanging="360"/>
      </w:pPr>
      <w:rPr>
        <w:rFonts w:ascii="Arial" w:hAnsi="Arial" w:hint="default"/>
      </w:rPr>
    </w:lvl>
    <w:lvl w:ilvl="6" w:tplc="435A58C8" w:tentative="1">
      <w:start w:val="1"/>
      <w:numFmt w:val="bullet"/>
      <w:lvlText w:val="•"/>
      <w:lvlJc w:val="left"/>
      <w:pPr>
        <w:tabs>
          <w:tab w:val="num" w:pos="5040"/>
        </w:tabs>
        <w:ind w:left="5040" w:hanging="360"/>
      </w:pPr>
      <w:rPr>
        <w:rFonts w:ascii="Arial" w:hAnsi="Arial" w:hint="default"/>
      </w:rPr>
    </w:lvl>
    <w:lvl w:ilvl="7" w:tplc="50A8D1B0" w:tentative="1">
      <w:start w:val="1"/>
      <w:numFmt w:val="bullet"/>
      <w:lvlText w:val="•"/>
      <w:lvlJc w:val="left"/>
      <w:pPr>
        <w:tabs>
          <w:tab w:val="num" w:pos="5760"/>
        </w:tabs>
        <w:ind w:left="5760" w:hanging="360"/>
      </w:pPr>
      <w:rPr>
        <w:rFonts w:ascii="Arial" w:hAnsi="Arial" w:hint="default"/>
      </w:rPr>
    </w:lvl>
    <w:lvl w:ilvl="8" w:tplc="F406316C"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28E50997"/>
    <w:multiLevelType w:val="hybridMultilevel"/>
    <w:tmpl w:val="0C1CF956"/>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92" w15:restartNumberingAfterBreak="0">
    <w:nsid w:val="2AB947D1"/>
    <w:multiLevelType w:val="hybridMultilevel"/>
    <w:tmpl w:val="9B848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15:restartNumberingAfterBreak="0">
    <w:nsid w:val="2B191C1B"/>
    <w:multiLevelType w:val="hybridMultilevel"/>
    <w:tmpl w:val="B8E2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B4F1E13"/>
    <w:multiLevelType w:val="hybridMultilevel"/>
    <w:tmpl w:val="DAD6C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2CF57EC7"/>
    <w:multiLevelType w:val="hybridMultilevel"/>
    <w:tmpl w:val="E6001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2DA24946"/>
    <w:multiLevelType w:val="hybridMultilevel"/>
    <w:tmpl w:val="341A2888"/>
    <w:lvl w:ilvl="0" w:tplc="04190001">
      <w:start w:val="1"/>
      <w:numFmt w:val="bullet"/>
      <w:lvlText w:val=""/>
      <w:lvlJc w:val="left"/>
      <w:pPr>
        <w:tabs>
          <w:tab w:val="num" w:pos="720"/>
        </w:tabs>
        <w:ind w:left="720" w:hanging="360"/>
      </w:pPr>
      <w:rPr>
        <w:rFonts w:ascii="Symbol" w:hAnsi="Symbol" w:cs="Symbol" w:hint="default"/>
      </w:rPr>
    </w:lvl>
    <w:lvl w:ilvl="1" w:tplc="11903672">
      <w:start w:val="1"/>
      <w:numFmt w:val="bullet"/>
      <w:lvlText w:val=""/>
      <w:lvlJc w:val="left"/>
      <w:pPr>
        <w:tabs>
          <w:tab w:val="num" w:pos="1440"/>
        </w:tabs>
        <w:ind w:left="1440" w:hanging="360"/>
      </w:pPr>
      <w:rPr>
        <w:rFonts w:ascii="Wingdings 2" w:hAnsi="Wingdings 2" w:cs="Wingdings 2" w:hint="default"/>
      </w:rPr>
    </w:lvl>
    <w:lvl w:ilvl="2" w:tplc="26FAACC8">
      <w:start w:val="1"/>
      <w:numFmt w:val="bullet"/>
      <w:lvlText w:val=""/>
      <w:lvlJc w:val="left"/>
      <w:pPr>
        <w:tabs>
          <w:tab w:val="num" w:pos="2160"/>
        </w:tabs>
        <w:ind w:left="2160" w:hanging="360"/>
      </w:pPr>
      <w:rPr>
        <w:rFonts w:ascii="Wingdings 2" w:hAnsi="Wingdings 2" w:cs="Wingdings 2" w:hint="default"/>
      </w:rPr>
    </w:lvl>
    <w:lvl w:ilvl="3" w:tplc="1AD81CC4">
      <w:start w:val="1"/>
      <w:numFmt w:val="bullet"/>
      <w:lvlText w:val=""/>
      <w:lvlJc w:val="left"/>
      <w:pPr>
        <w:tabs>
          <w:tab w:val="num" w:pos="2880"/>
        </w:tabs>
        <w:ind w:left="2880" w:hanging="360"/>
      </w:pPr>
      <w:rPr>
        <w:rFonts w:ascii="Wingdings 2" w:hAnsi="Wingdings 2" w:cs="Wingdings 2" w:hint="default"/>
      </w:rPr>
    </w:lvl>
    <w:lvl w:ilvl="4" w:tplc="DEBC86D4">
      <w:start w:val="1"/>
      <w:numFmt w:val="bullet"/>
      <w:lvlText w:val=""/>
      <w:lvlJc w:val="left"/>
      <w:pPr>
        <w:tabs>
          <w:tab w:val="num" w:pos="3600"/>
        </w:tabs>
        <w:ind w:left="3600" w:hanging="360"/>
      </w:pPr>
      <w:rPr>
        <w:rFonts w:ascii="Wingdings 2" w:hAnsi="Wingdings 2" w:cs="Wingdings 2" w:hint="default"/>
      </w:rPr>
    </w:lvl>
    <w:lvl w:ilvl="5" w:tplc="E7F8B7E6">
      <w:start w:val="1"/>
      <w:numFmt w:val="bullet"/>
      <w:lvlText w:val=""/>
      <w:lvlJc w:val="left"/>
      <w:pPr>
        <w:tabs>
          <w:tab w:val="num" w:pos="4320"/>
        </w:tabs>
        <w:ind w:left="4320" w:hanging="360"/>
      </w:pPr>
      <w:rPr>
        <w:rFonts w:ascii="Wingdings 2" w:hAnsi="Wingdings 2" w:cs="Wingdings 2" w:hint="default"/>
      </w:rPr>
    </w:lvl>
    <w:lvl w:ilvl="6" w:tplc="7810A366">
      <w:start w:val="1"/>
      <w:numFmt w:val="bullet"/>
      <w:lvlText w:val=""/>
      <w:lvlJc w:val="left"/>
      <w:pPr>
        <w:tabs>
          <w:tab w:val="num" w:pos="5040"/>
        </w:tabs>
        <w:ind w:left="5040" w:hanging="360"/>
      </w:pPr>
      <w:rPr>
        <w:rFonts w:ascii="Wingdings 2" w:hAnsi="Wingdings 2" w:cs="Wingdings 2" w:hint="default"/>
      </w:rPr>
    </w:lvl>
    <w:lvl w:ilvl="7" w:tplc="09AA1404">
      <w:start w:val="1"/>
      <w:numFmt w:val="bullet"/>
      <w:lvlText w:val=""/>
      <w:lvlJc w:val="left"/>
      <w:pPr>
        <w:tabs>
          <w:tab w:val="num" w:pos="5760"/>
        </w:tabs>
        <w:ind w:left="5760" w:hanging="360"/>
      </w:pPr>
      <w:rPr>
        <w:rFonts w:ascii="Wingdings 2" w:hAnsi="Wingdings 2" w:cs="Wingdings 2" w:hint="default"/>
      </w:rPr>
    </w:lvl>
    <w:lvl w:ilvl="8" w:tplc="39C23F7C">
      <w:start w:val="1"/>
      <w:numFmt w:val="bullet"/>
      <w:lvlText w:val=""/>
      <w:lvlJc w:val="left"/>
      <w:pPr>
        <w:tabs>
          <w:tab w:val="num" w:pos="6480"/>
        </w:tabs>
        <w:ind w:left="6480" w:hanging="360"/>
      </w:pPr>
      <w:rPr>
        <w:rFonts w:ascii="Wingdings 2" w:hAnsi="Wingdings 2" w:cs="Wingdings 2" w:hint="default"/>
      </w:rPr>
    </w:lvl>
  </w:abstractNum>
  <w:abstractNum w:abstractNumId="100" w15:restartNumberingAfterBreak="0">
    <w:nsid w:val="2E00753B"/>
    <w:multiLevelType w:val="hybridMultilevel"/>
    <w:tmpl w:val="38A680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1" w15:restartNumberingAfterBreak="0">
    <w:nsid w:val="2F52075B"/>
    <w:multiLevelType w:val="hybridMultilevel"/>
    <w:tmpl w:val="9A589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3" w15:restartNumberingAfterBreak="0">
    <w:nsid w:val="310B3386"/>
    <w:multiLevelType w:val="hybridMultilevel"/>
    <w:tmpl w:val="9648AD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15:restartNumberingAfterBreak="0">
    <w:nsid w:val="316F20AA"/>
    <w:multiLevelType w:val="hybridMultilevel"/>
    <w:tmpl w:val="94C01542"/>
    <w:lvl w:ilvl="0" w:tplc="C27827A6">
      <w:start w:val="1"/>
      <w:numFmt w:val="bullet"/>
      <w:lvlText w:val="•"/>
      <w:lvlJc w:val="left"/>
      <w:pPr>
        <w:tabs>
          <w:tab w:val="num" w:pos="720"/>
        </w:tabs>
        <w:ind w:left="720" w:hanging="360"/>
      </w:pPr>
      <w:rPr>
        <w:rFonts w:ascii="Arial" w:hAnsi="Arial" w:hint="default"/>
      </w:rPr>
    </w:lvl>
    <w:lvl w:ilvl="1" w:tplc="60B2FD9E" w:tentative="1">
      <w:start w:val="1"/>
      <w:numFmt w:val="bullet"/>
      <w:lvlText w:val="•"/>
      <w:lvlJc w:val="left"/>
      <w:pPr>
        <w:tabs>
          <w:tab w:val="num" w:pos="1440"/>
        </w:tabs>
        <w:ind w:left="1440" w:hanging="360"/>
      </w:pPr>
      <w:rPr>
        <w:rFonts w:ascii="Arial" w:hAnsi="Arial" w:hint="default"/>
      </w:rPr>
    </w:lvl>
    <w:lvl w:ilvl="2" w:tplc="56CAF918" w:tentative="1">
      <w:start w:val="1"/>
      <w:numFmt w:val="bullet"/>
      <w:lvlText w:val="•"/>
      <w:lvlJc w:val="left"/>
      <w:pPr>
        <w:tabs>
          <w:tab w:val="num" w:pos="2160"/>
        </w:tabs>
        <w:ind w:left="2160" w:hanging="360"/>
      </w:pPr>
      <w:rPr>
        <w:rFonts w:ascii="Arial" w:hAnsi="Arial" w:hint="default"/>
      </w:rPr>
    </w:lvl>
    <w:lvl w:ilvl="3" w:tplc="A0EE70E6" w:tentative="1">
      <w:start w:val="1"/>
      <w:numFmt w:val="bullet"/>
      <w:lvlText w:val="•"/>
      <w:lvlJc w:val="left"/>
      <w:pPr>
        <w:tabs>
          <w:tab w:val="num" w:pos="2880"/>
        </w:tabs>
        <w:ind w:left="2880" w:hanging="360"/>
      </w:pPr>
      <w:rPr>
        <w:rFonts w:ascii="Arial" w:hAnsi="Arial" w:hint="default"/>
      </w:rPr>
    </w:lvl>
    <w:lvl w:ilvl="4" w:tplc="C152D90C" w:tentative="1">
      <w:start w:val="1"/>
      <w:numFmt w:val="bullet"/>
      <w:lvlText w:val="•"/>
      <w:lvlJc w:val="left"/>
      <w:pPr>
        <w:tabs>
          <w:tab w:val="num" w:pos="3600"/>
        </w:tabs>
        <w:ind w:left="3600" w:hanging="360"/>
      </w:pPr>
      <w:rPr>
        <w:rFonts w:ascii="Arial" w:hAnsi="Arial" w:hint="default"/>
      </w:rPr>
    </w:lvl>
    <w:lvl w:ilvl="5" w:tplc="199E08AA" w:tentative="1">
      <w:start w:val="1"/>
      <w:numFmt w:val="bullet"/>
      <w:lvlText w:val="•"/>
      <w:lvlJc w:val="left"/>
      <w:pPr>
        <w:tabs>
          <w:tab w:val="num" w:pos="4320"/>
        </w:tabs>
        <w:ind w:left="4320" w:hanging="360"/>
      </w:pPr>
      <w:rPr>
        <w:rFonts w:ascii="Arial" w:hAnsi="Arial" w:hint="default"/>
      </w:rPr>
    </w:lvl>
    <w:lvl w:ilvl="6" w:tplc="B63A4606" w:tentative="1">
      <w:start w:val="1"/>
      <w:numFmt w:val="bullet"/>
      <w:lvlText w:val="•"/>
      <w:lvlJc w:val="left"/>
      <w:pPr>
        <w:tabs>
          <w:tab w:val="num" w:pos="5040"/>
        </w:tabs>
        <w:ind w:left="5040" w:hanging="360"/>
      </w:pPr>
      <w:rPr>
        <w:rFonts w:ascii="Arial" w:hAnsi="Arial" w:hint="default"/>
      </w:rPr>
    </w:lvl>
    <w:lvl w:ilvl="7" w:tplc="CA583620" w:tentative="1">
      <w:start w:val="1"/>
      <w:numFmt w:val="bullet"/>
      <w:lvlText w:val="•"/>
      <w:lvlJc w:val="left"/>
      <w:pPr>
        <w:tabs>
          <w:tab w:val="num" w:pos="5760"/>
        </w:tabs>
        <w:ind w:left="5760" w:hanging="360"/>
      </w:pPr>
      <w:rPr>
        <w:rFonts w:ascii="Arial" w:hAnsi="Arial" w:hint="default"/>
      </w:rPr>
    </w:lvl>
    <w:lvl w:ilvl="8" w:tplc="BA9C9518"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317771DC"/>
    <w:multiLevelType w:val="hybridMultilevel"/>
    <w:tmpl w:val="B6489574"/>
    <w:lvl w:ilvl="0" w:tplc="251AC066">
      <w:start w:val="1"/>
      <w:numFmt w:val="bullet"/>
      <w:lvlText w:val="•"/>
      <w:lvlJc w:val="left"/>
      <w:pPr>
        <w:tabs>
          <w:tab w:val="num" w:pos="720"/>
        </w:tabs>
        <w:ind w:left="720" w:hanging="360"/>
      </w:pPr>
      <w:rPr>
        <w:rFonts w:ascii="Arial" w:hAnsi="Arial" w:hint="default"/>
      </w:rPr>
    </w:lvl>
    <w:lvl w:ilvl="1" w:tplc="8A569A84" w:tentative="1">
      <w:start w:val="1"/>
      <w:numFmt w:val="bullet"/>
      <w:lvlText w:val="•"/>
      <w:lvlJc w:val="left"/>
      <w:pPr>
        <w:tabs>
          <w:tab w:val="num" w:pos="1440"/>
        </w:tabs>
        <w:ind w:left="1440" w:hanging="360"/>
      </w:pPr>
      <w:rPr>
        <w:rFonts w:ascii="Arial" w:hAnsi="Arial" w:hint="default"/>
      </w:rPr>
    </w:lvl>
    <w:lvl w:ilvl="2" w:tplc="6A54B15E" w:tentative="1">
      <w:start w:val="1"/>
      <w:numFmt w:val="bullet"/>
      <w:lvlText w:val="•"/>
      <w:lvlJc w:val="left"/>
      <w:pPr>
        <w:tabs>
          <w:tab w:val="num" w:pos="2160"/>
        </w:tabs>
        <w:ind w:left="2160" w:hanging="360"/>
      </w:pPr>
      <w:rPr>
        <w:rFonts w:ascii="Arial" w:hAnsi="Arial" w:hint="default"/>
      </w:rPr>
    </w:lvl>
    <w:lvl w:ilvl="3" w:tplc="E32CC14A" w:tentative="1">
      <w:start w:val="1"/>
      <w:numFmt w:val="bullet"/>
      <w:lvlText w:val="•"/>
      <w:lvlJc w:val="left"/>
      <w:pPr>
        <w:tabs>
          <w:tab w:val="num" w:pos="2880"/>
        </w:tabs>
        <w:ind w:left="2880" w:hanging="360"/>
      </w:pPr>
      <w:rPr>
        <w:rFonts w:ascii="Arial" w:hAnsi="Arial" w:hint="default"/>
      </w:rPr>
    </w:lvl>
    <w:lvl w:ilvl="4" w:tplc="CFB61E8C" w:tentative="1">
      <w:start w:val="1"/>
      <w:numFmt w:val="bullet"/>
      <w:lvlText w:val="•"/>
      <w:lvlJc w:val="left"/>
      <w:pPr>
        <w:tabs>
          <w:tab w:val="num" w:pos="3600"/>
        </w:tabs>
        <w:ind w:left="3600" w:hanging="360"/>
      </w:pPr>
      <w:rPr>
        <w:rFonts w:ascii="Arial" w:hAnsi="Arial" w:hint="default"/>
      </w:rPr>
    </w:lvl>
    <w:lvl w:ilvl="5" w:tplc="37727288" w:tentative="1">
      <w:start w:val="1"/>
      <w:numFmt w:val="bullet"/>
      <w:lvlText w:val="•"/>
      <w:lvlJc w:val="left"/>
      <w:pPr>
        <w:tabs>
          <w:tab w:val="num" w:pos="4320"/>
        </w:tabs>
        <w:ind w:left="4320" w:hanging="360"/>
      </w:pPr>
      <w:rPr>
        <w:rFonts w:ascii="Arial" w:hAnsi="Arial" w:hint="default"/>
      </w:rPr>
    </w:lvl>
    <w:lvl w:ilvl="6" w:tplc="5C582D1E" w:tentative="1">
      <w:start w:val="1"/>
      <w:numFmt w:val="bullet"/>
      <w:lvlText w:val="•"/>
      <w:lvlJc w:val="left"/>
      <w:pPr>
        <w:tabs>
          <w:tab w:val="num" w:pos="5040"/>
        </w:tabs>
        <w:ind w:left="5040" w:hanging="360"/>
      </w:pPr>
      <w:rPr>
        <w:rFonts w:ascii="Arial" w:hAnsi="Arial" w:hint="default"/>
      </w:rPr>
    </w:lvl>
    <w:lvl w:ilvl="7" w:tplc="2E002710" w:tentative="1">
      <w:start w:val="1"/>
      <w:numFmt w:val="bullet"/>
      <w:lvlText w:val="•"/>
      <w:lvlJc w:val="left"/>
      <w:pPr>
        <w:tabs>
          <w:tab w:val="num" w:pos="5760"/>
        </w:tabs>
        <w:ind w:left="5760" w:hanging="360"/>
      </w:pPr>
      <w:rPr>
        <w:rFonts w:ascii="Arial" w:hAnsi="Arial" w:hint="default"/>
      </w:rPr>
    </w:lvl>
    <w:lvl w:ilvl="8" w:tplc="E280E0D6"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3615378"/>
    <w:multiLevelType w:val="hybridMultilevel"/>
    <w:tmpl w:val="ADD8B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39B01C9"/>
    <w:multiLevelType w:val="hybridMultilevel"/>
    <w:tmpl w:val="4A0AF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3DD66D3"/>
    <w:multiLevelType w:val="hybridMultilevel"/>
    <w:tmpl w:val="D75C7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4403450"/>
    <w:multiLevelType w:val="hybridMultilevel"/>
    <w:tmpl w:val="56964834"/>
    <w:lvl w:ilvl="0" w:tplc="81422D9E">
      <w:start w:val="1"/>
      <w:numFmt w:val="bullet"/>
      <w:lvlText w:val="•"/>
      <w:lvlJc w:val="left"/>
      <w:pPr>
        <w:tabs>
          <w:tab w:val="num" w:pos="720"/>
        </w:tabs>
        <w:ind w:left="720" w:hanging="360"/>
      </w:pPr>
      <w:rPr>
        <w:rFonts w:ascii="Arial" w:hAnsi="Arial" w:hint="default"/>
      </w:rPr>
    </w:lvl>
    <w:lvl w:ilvl="1" w:tplc="8698E698" w:tentative="1">
      <w:start w:val="1"/>
      <w:numFmt w:val="bullet"/>
      <w:lvlText w:val="•"/>
      <w:lvlJc w:val="left"/>
      <w:pPr>
        <w:tabs>
          <w:tab w:val="num" w:pos="1440"/>
        </w:tabs>
        <w:ind w:left="1440" w:hanging="360"/>
      </w:pPr>
      <w:rPr>
        <w:rFonts w:ascii="Arial" w:hAnsi="Arial" w:hint="default"/>
      </w:rPr>
    </w:lvl>
    <w:lvl w:ilvl="2" w:tplc="035E8C5A" w:tentative="1">
      <w:start w:val="1"/>
      <w:numFmt w:val="bullet"/>
      <w:lvlText w:val="•"/>
      <w:lvlJc w:val="left"/>
      <w:pPr>
        <w:tabs>
          <w:tab w:val="num" w:pos="2160"/>
        </w:tabs>
        <w:ind w:left="2160" w:hanging="360"/>
      </w:pPr>
      <w:rPr>
        <w:rFonts w:ascii="Arial" w:hAnsi="Arial" w:hint="default"/>
      </w:rPr>
    </w:lvl>
    <w:lvl w:ilvl="3" w:tplc="FBAA3B1A" w:tentative="1">
      <w:start w:val="1"/>
      <w:numFmt w:val="bullet"/>
      <w:lvlText w:val="•"/>
      <w:lvlJc w:val="left"/>
      <w:pPr>
        <w:tabs>
          <w:tab w:val="num" w:pos="2880"/>
        </w:tabs>
        <w:ind w:left="2880" w:hanging="360"/>
      </w:pPr>
      <w:rPr>
        <w:rFonts w:ascii="Arial" w:hAnsi="Arial" w:hint="default"/>
      </w:rPr>
    </w:lvl>
    <w:lvl w:ilvl="4" w:tplc="D7DEDC74" w:tentative="1">
      <w:start w:val="1"/>
      <w:numFmt w:val="bullet"/>
      <w:lvlText w:val="•"/>
      <w:lvlJc w:val="left"/>
      <w:pPr>
        <w:tabs>
          <w:tab w:val="num" w:pos="3600"/>
        </w:tabs>
        <w:ind w:left="3600" w:hanging="360"/>
      </w:pPr>
      <w:rPr>
        <w:rFonts w:ascii="Arial" w:hAnsi="Arial" w:hint="default"/>
      </w:rPr>
    </w:lvl>
    <w:lvl w:ilvl="5" w:tplc="11E8644A" w:tentative="1">
      <w:start w:val="1"/>
      <w:numFmt w:val="bullet"/>
      <w:lvlText w:val="•"/>
      <w:lvlJc w:val="left"/>
      <w:pPr>
        <w:tabs>
          <w:tab w:val="num" w:pos="4320"/>
        </w:tabs>
        <w:ind w:left="4320" w:hanging="360"/>
      </w:pPr>
      <w:rPr>
        <w:rFonts w:ascii="Arial" w:hAnsi="Arial" w:hint="default"/>
      </w:rPr>
    </w:lvl>
    <w:lvl w:ilvl="6" w:tplc="0268B0FA" w:tentative="1">
      <w:start w:val="1"/>
      <w:numFmt w:val="bullet"/>
      <w:lvlText w:val="•"/>
      <w:lvlJc w:val="left"/>
      <w:pPr>
        <w:tabs>
          <w:tab w:val="num" w:pos="5040"/>
        </w:tabs>
        <w:ind w:left="5040" w:hanging="360"/>
      </w:pPr>
      <w:rPr>
        <w:rFonts w:ascii="Arial" w:hAnsi="Arial" w:hint="default"/>
      </w:rPr>
    </w:lvl>
    <w:lvl w:ilvl="7" w:tplc="F1D2CA4A" w:tentative="1">
      <w:start w:val="1"/>
      <w:numFmt w:val="bullet"/>
      <w:lvlText w:val="•"/>
      <w:lvlJc w:val="left"/>
      <w:pPr>
        <w:tabs>
          <w:tab w:val="num" w:pos="5760"/>
        </w:tabs>
        <w:ind w:left="5760" w:hanging="360"/>
      </w:pPr>
      <w:rPr>
        <w:rFonts w:ascii="Arial" w:hAnsi="Arial" w:hint="default"/>
      </w:rPr>
    </w:lvl>
    <w:lvl w:ilvl="8" w:tplc="1C74DEB4"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5A362B4"/>
    <w:multiLevelType w:val="hybridMultilevel"/>
    <w:tmpl w:val="C5DE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5E12FD9"/>
    <w:multiLevelType w:val="hybridMultilevel"/>
    <w:tmpl w:val="8FCE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7" w15:restartNumberingAfterBreak="0">
    <w:nsid w:val="366911A9"/>
    <w:multiLevelType w:val="hybridMultilevel"/>
    <w:tmpl w:val="7CA8AF9C"/>
    <w:lvl w:ilvl="0" w:tplc="8B86FB9A">
      <w:start w:val="1"/>
      <w:numFmt w:val="bullet"/>
      <w:lvlText w:val="•"/>
      <w:lvlJc w:val="left"/>
      <w:pPr>
        <w:tabs>
          <w:tab w:val="num" w:pos="720"/>
        </w:tabs>
        <w:ind w:left="720" w:hanging="360"/>
      </w:pPr>
      <w:rPr>
        <w:rFonts w:ascii="Arial" w:hAnsi="Arial" w:hint="default"/>
      </w:rPr>
    </w:lvl>
    <w:lvl w:ilvl="1" w:tplc="061A67AA" w:tentative="1">
      <w:start w:val="1"/>
      <w:numFmt w:val="bullet"/>
      <w:lvlText w:val="•"/>
      <w:lvlJc w:val="left"/>
      <w:pPr>
        <w:tabs>
          <w:tab w:val="num" w:pos="1440"/>
        </w:tabs>
        <w:ind w:left="1440" w:hanging="360"/>
      </w:pPr>
      <w:rPr>
        <w:rFonts w:ascii="Arial" w:hAnsi="Arial" w:hint="default"/>
      </w:rPr>
    </w:lvl>
    <w:lvl w:ilvl="2" w:tplc="5B5077F0" w:tentative="1">
      <w:start w:val="1"/>
      <w:numFmt w:val="bullet"/>
      <w:lvlText w:val="•"/>
      <w:lvlJc w:val="left"/>
      <w:pPr>
        <w:tabs>
          <w:tab w:val="num" w:pos="2160"/>
        </w:tabs>
        <w:ind w:left="2160" w:hanging="360"/>
      </w:pPr>
      <w:rPr>
        <w:rFonts w:ascii="Arial" w:hAnsi="Arial" w:hint="default"/>
      </w:rPr>
    </w:lvl>
    <w:lvl w:ilvl="3" w:tplc="ADD69F3C" w:tentative="1">
      <w:start w:val="1"/>
      <w:numFmt w:val="bullet"/>
      <w:lvlText w:val="•"/>
      <w:lvlJc w:val="left"/>
      <w:pPr>
        <w:tabs>
          <w:tab w:val="num" w:pos="2880"/>
        </w:tabs>
        <w:ind w:left="2880" w:hanging="360"/>
      </w:pPr>
      <w:rPr>
        <w:rFonts w:ascii="Arial" w:hAnsi="Arial" w:hint="default"/>
      </w:rPr>
    </w:lvl>
    <w:lvl w:ilvl="4" w:tplc="2D50BB12" w:tentative="1">
      <w:start w:val="1"/>
      <w:numFmt w:val="bullet"/>
      <w:lvlText w:val="•"/>
      <w:lvlJc w:val="left"/>
      <w:pPr>
        <w:tabs>
          <w:tab w:val="num" w:pos="3600"/>
        </w:tabs>
        <w:ind w:left="3600" w:hanging="360"/>
      </w:pPr>
      <w:rPr>
        <w:rFonts w:ascii="Arial" w:hAnsi="Arial" w:hint="default"/>
      </w:rPr>
    </w:lvl>
    <w:lvl w:ilvl="5" w:tplc="4ABA5954" w:tentative="1">
      <w:start w:val="1"/>
      <w:numFmt w:val="bullet"/>
      <w:lvlText w:val="•"/>
      <w:lvlJc w:val="left"/>
      <w:pPr>
        <w:tabs>
          <w:tab w:val="num" w:pos="4320"/>
        </w:tabs>
        <w:ind w:left="4320" w:hanging="360"/>
      </w:pPr>
      <w:rPr>
        <w:rFonts w:ascii="Arial" w:hAnsi="Arial" w:hint="default"/>
      </w:rPr>
    </w:lvl>
    <w:lvl w:ilvl="6" w:tplc="708E68CE" w:tentative="1">
      <w:start w:val="1"/>
      <w:numFmt w:val="bullet"/>
      <w:lvlText w:val="•"/>
      <w:lvlJc w:val="left"/>
      <w:pPr>
        <w:tabs>
          <w:tab w:val="num" w:pos="5040"/>
        </w:tabs>
        <w:ind w:left="5040" w:hanging="360"/>
      </w:pPr>
      <w:rPr>
        <w:rFonts w:ascii="Arial" w:hAnsi="Arial" w:hint="default"/>
      </w:rPr>
    </w:lvl>
    <w:lvl w:ilvl="7" w:tplc="1C54085E" w:tentative="1">
      <w:start w:val="1"/>
      <w:numFmt w:val="bullet"/>
      <w:lvlText w:val="•"/>
      <w:lvlJc w:val="left"/>
      <w:pPr>
        <w:tabs>
          <w:tab w:val="num" w:pos="5760"/>
        </w:tabs>
        <w:ind w:left="5760" w:hanging="360"/>
      </w:pPr>
      <w:rPr>
        <w:rFonts w:ascii="Arial" w:hAnsi="Arial" w:hint="default"/>
      </w:rPr>
    </w:lvl>
    <w:lvl w:ilvl="8" w:tplc="49EC5D66"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7074716"/>
    <w:multiLevelType w:val="hybridMultilevel"/>
    <w:tmpl w:val="9A22B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3" w15:restartNumberingAfterBreak="0">
    <w:nsid w:val="39B059EE"/>
    <w:multiLevelType w:val="hybridMultilevel"/>
    <w:tmpl w:val="A06CE40C"/>
    <w:lvl w:ilvl="0" w:tplc="27682122">
      <w:start w:val="1"/>
      <w:numFmt w:val="decimal"/>
      <w:lvlText w:val="%1."/>
      <w:lvlJc w:val="left"/>
      <w:pPr>
        <w:ind w:left="1287" w:hanging="360"/>
      </w:pPr>
      <w:rPr>
        <w:sz w:val="24"/>
      </w:rPr>
    </w:lvl>
    <w:lvl w:ilvl="1" w:tplc="CBD405F4">
      <w:start w:val="3"/>
      <w:numFmt w:val="bullet"/>
      <w:lvlText w:val="•"/>
      <w:lvlJc w:val="left"/>
      <w:pPr>
        <w:ind w:left="2007" w:hanging="360"/>
      </w:pPr>
      <w:rPr>
        <w:rFonts w:ascii="Times New Roman" w:eastAsia="Times New Roman" w:hAnsi="Times New Roman" w:cs="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15:restartNumberingAfterBreak="0">
    <w:nsid w:val="39D1354C"/>
    <w:multiLevelType w:val="hybridMultilevel"/>
    <w:tmpl w:val="DFCA08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15:restartNumberingAfterBreak="0">
    <w:nsid w:val="3A2A1C81"/>
    <w:multiLevelType w:val="hybridMultilevel"/>
    <w:tmpl w:val="A0F41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B322659"/>
    <w:multiLevelType w:val="hybridMultilevel"/>
    <w:tmpl w:val="22F8CB76"/>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000487"/>
    <w:multiLevelType w:val="hybridMultilevel"/>
    <w:tmpl w:val="47341A9C"/>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3CA12E7F"/>
    <w:multiLevelType w:val="hybridMultilevel"/>
    <w:tmpl w:val="CF020B8C"/>
    <w:lvl w:ilvl="0" w:tplc="7F7C5DA2">
      <w:start w:val="1"/>
      <w:numFmt w:val="bullet"/>
      <w:lvlText w:val="•"/>
      <w:lvlJc w:val="left"/>
      <w:pPr>
        <w:tabs>
          <w:tab w:val="num" w:pos="720"/>
        </w:tabs>
        <w:ind w:left="720" w:hanging="360"/>
      </w:pPr>
      <w:rPr>
        <w:rFonts w:ascii="Arial" w:hAnsi="Arial" w:hint="default"/>
      </w:rPr>
    </w:lvl>
    <w:lvl w:ilvl="1" w:tplc="9850A910" w:tentative="1">
      <w:start w:val="1"/>
      <w:numFmt w:val="bullet"/>
      <w:lvlText w:val="•"/>
      <w:lvlJc w:val="left"/>
      <w:pPr>
        <w:tabs>
          <w:tab w:val="num" w:pos="1440"/>
        </w:tabs>
        <w:ind w:left="1440" w:hanging="360"/>
      </w:pPr>
      <w:rPr>
        <w:rFonts w:ascii="Arial" w:hAnsi="Arial" w:hint="default"/>
      </w:rPr>
    </w:lvl>
    <w:lvl w:ilvl="2" w:tplc="6C86CA60" w:tentative="1">
      <w:start w:val="1"/>
      <w:numFmt w:val="bullet"/>
      <w:lvlText w:val="•"/>
      <w:lvlJc w:val="left"/>
      <w:pPr>
        <w:tabs>
          <w:tab w:val="num" w:pos="2160"/>
        </w:tabs>
        <w:ind w:left="2160" w:hanging="360"/>
      </w:pPr>
      <w:rPr>
        <w:rFonts w:ascii="Arial" w:hAnsi="Arial" w:hint="default"/>
      </w:rPr>
    </w:lvl>
    <w:lvl w:ilvl="3" w:tplc="76505FF0" w:tentative="1">
      <w:start w:val="1"/>
      <w:numFmt w:val="bullet"/>
      <w:lvlText w:val="•"/>
      <w:lvlJc w:val="left"/>
      <w:pPr>
        <w:tabs>
          <w:tab w:val="num" w:pos="2880"/>
        </w:tabs>
        <w:ind w:left="2880" w:hanging="360"/>
      </w:pPr>
      <w:rPr>
        <w:rFonts w:ascii="Arial" w:hAnsi="Arial" w:hint="default"/>
      </w:rPr>
    </w:lvl>
    <w:lvl w:ilvl="4" w:tplc="E446F944" w:tentative="1">
      <w:start w:val="1"/>
      <w:numFmt w:val="bullet"/>
      <w:lvlText w:val="•"/>
      <w:lvlJc w:val="left"/>
      <w:pPr>
        <w:tabs>
          <w:tab w:val="num" w:pos="3600"/>
        </w:tabs>
        <w:ind w:left="3600" w:hanging="360"/>
      </w:pPr>
      <w:rPr>
        <w:rFonts w:ascii="Arial" w:hAnsi="Arial" w:hint="default"/>
      </w:rPr>
    </w:lvl>
    <w:lvl w:ilvl="5" w:tplc="34865B16" w:tentative="1">
      <w:start w:val="1"/>
      <w:numFmt w:val="bullet"/>
      <w:lvlText w:val="•"/>
      <w:lvlJc w:val="left"/>
      <w:pPr>
        <w:tabs>
          <w:tab w:val="num" w:pos="4320"/>
        </w:tabs>
        <w:ind w:left="4320" w:hanging="360"/>
      </w:pPr>
      <w:rPr>
        <w:rFonts w:ascii="Arial" w:hAnsi="Arial" w:hint="default"/>
      </w:rPr>
    </w:lvl>
    <w:lvl w:ilvl="6" w:tplc="C7D6F3A6" w:tentative="1">
      <w:start w:val="1"/>
      <w:numFmt w:val="bullet"/>
      <w:lvlText w:val="•"/>
      <w:lvlJc w:val="left"/>
      <w:pPr>
        <w:tabs>
          <w:tab w:val="num" w:pos="5040"/>
        </w:tabs>
        <w:ind w:left="5040" w:hanging="360"/>
      </w:pPr>
      <w:rPr>
        <w:rFonts w:ascii="Arial" w:hAnsi="Arial" w:hint="default"/>
      </w:rPr>
    </w:lvl>
    <w:lvl w:ilvl="7" w:tplc="AAF613A0" w:tentative="1">
      <w:start w:val="1"/>
      <w:numFmt w:val="bullet"/>
      <w:lvlText w:val="•"/>
      <w:lvlJc w:val="left"/>
      <w:pPr>
        <w:tabs>
          <w:tab w:val="num" w:pos="5760"/>
        </w:tabs>
        <w:ind w:left="5760" w:hanging="360"/>
      </w:pPr>
      <w:rPr>
        <w:rFonts w:ascii="Arial" w:hAnsi="Arial" w:hint="default"/>
      </w:rPr>
    </w:lvl>
    <w:lvl w:ilvl="8" w:tplc="47DE9274"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DC445E9"/>
    <w:multiLevelType w:val="hybridMultilevel"/>
    <w:tmpl w:val="60481502"/>
    <w:lvl w:ilvl="0" w:tplc="21004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E325192"/>
    <w:multiLevelType w:val="hybridMultilevel"/>
    <w:tmpl w:val="00FC0336"/>
    <w:lvl w:ilvl="0" w:tplc="C4A6BB3A">
      <w:start w:val="164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3E546ABF"/>
    <w:multiLevelType w:val="hybridMultilevel"/>
    <w:tmpl w:val="BE58DA1C"/>
    <w:lvl w:ilvl="0" w:tplc="EDAA264A">
      <w:start w:val="1"/>
      <w:numFmt w:val="bullet"/>
      <w:lvlText w:val="•"/>
      <w:lvlJc w:val="left"/>
      <w:pPr>
        <w:tabs>
          <w:tab w:val="num" w:pos="720"/>
        </w:tabs>
        <w:ind w:left="720" w:hanging="360"/>
      </w:pPr>
      <w:rPr>
        <w:rFonts w:ascii="Arial" w:hAnsi="Arial" w:hint="default"/>
      </w:rPr>
    </w:lvl>
    <w:lvl w:ilvl="1" w:tplc="4060F35C" w:tentative="1">
      <w:start w:val="1"/>
      <w:numFmt w:val="bullet"/>
      <w:lvlText w:val="•"/>
      <w:lvlJc w:val="left"/>
      <w:pPr>
        <w:tabs>
          <w:tab w:val="num" w:pos="1440"/>
        </w:tabs>
        <w:ind w:left="1440" w:hanging="360"/>
      </w:pPr>
      <w:rPr>
        <w:rFonts w:ascii="Arial" w:hAnsi="Arial" w:hint="default"/>
      </w:rPr>
    </w:lvl>
    <w:lvl w:ilvl="2" w:tplc="C58ABDAE" w:tentative="1">
      <w:start w:val="1"/>
      <w:numFmt w:val="bullet"/>
      <w:lvlText w:val="•"/>
      <w:lvlJc w:val="left"/>
      <w:pPr>
        <w:tabs>
          <w:tab w:val="num" w:pos="2160"/>
        </w:tabs>
        <w:ind w:left="2160" w:hanging="360"/>
      </w:pPr>
      <w:rPr>
        <w:rFonts w:ascii="Arial" w:hAnsi="Arial" w:hint="default"/>
      </w:rPr>
    </w:lvl>
    <w:lvl w:ilvl="3" w:tplc="2BF831EC" w:tentative="1">
      <w:start w:val="1"/>
      <w:numFmt w:val="bullet"/>
      <w:lvlText w:val="•"/>
      <w:lvlJc w:val="left"/>
      <w:pPr>
        <w:tabs>
          <w:tab w:val="num" w:pos="2880"/>
        </w:tabs>
        <w:ind w:left="2880" w:hanging="360"/>
      </w:pPr>
      <w:rPr>
        <w:rFonts w:ascii="Arial" w:hAnsi="Arial" w:hint="default"/>
      </w:rPr>
    </w:lvl>
    <w:lvl w:ilvl="4" w:tplc="9A7857C4" w:tentative="1">
      <w:start w:val="1"/>
      <w:numFmt w:val="bullet"/>
      <w:lvlText w:val="•"/>
      <w:lvlJc w:val="left"/>
      <w:pPr>
        <w:tabs>
          <w:tab w:val="num" w:pos="3600"/>
        </w:tabs>
        <w:ind w:left="3600" w:hanging="360"/>
      </w:pPr>
      <w:rPr>
        <w:rFonts w:ascii="Arial" w:hAnsi="Arial" w:hint="default"/>
      </w:rPr>
    </w:lvl>
    <w:lvl w:ilvl="5" w:tplc="6218A120" w:tentative="1">
      <w:start w:val="1"/>
      <w:numFmt w:val="bullet"/>
      <w:lvlText w:val="•"/>
      <w:lvlJc w:val="left"/>
      <w:pPr>
        <w:tabs>
          <w:tab w:val="num" w:pos="4320"/>
        </w:tabs>
        <w:ind w:left="4320" w:hanging="360"/>
      </w:pPr>
      <w:rPr>
        <w:rFonts w:ascii="Arial" w:hAnsi="Arial" w:hint="default"/>
      </w:rPr>
    </w:lvl>
    <w:lvl w:ilvl="6" w:tplc="DB04AE38" w:tentative="1">
      <w:start w:val="1"/>
      <w:numFmt w:val="bullet"/>
      <w:lvlText w:val="•"/>
      <w:lvlJc w:val="left"/>
      <w:pPr>
        <w:tabs>
          <w:tab w:val="num" w:pos="5040"/>
        </w:tabs>
        <w:ind w:left="5040" w:hanging="360"/>
      </w:pPr>
      <w:rPr>
        <w:rFonts w:ascii="Arial" w:hAnsi="Arial" w:hint="default"/>
      </w:rPr>
    </w:lvl>
    <w:lvl w:ilvl="7" w:tplc="1E2A8552" w:tentative="1">
      <w:start w:val="1"/>
      <w:numFmt w:val="bullet"/>
      <w:lvlText w:val="•"/>
      <w:lvlJc w:val="left"/>
      <w:pPr>
        <w:tabs>
          <w:tab w:val="num" w:pos="5760"/>
        </w:tabs>
        <w:ind w:left="5760" w:hanging="360"/>
      </w:pPr>
      <w:rPr>
        <w:rFonts w:ascii="Arial" w:hAnsi="Arial" w:hint="default"/>
      </w:rPr>
    </w:lvl>
    <w:lvl w:ilvl="8" w:tplc="09766548"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F027865"/>
    <w:multiLevelType w:val="hybridMultilevel"/>
    <w:tmpl w:val="1CD6B816"/>
    <w:lvl w:ilvl="0" w:tplc="A3EE6440">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F363163"/>
    <w:multiLevelType w:val="hybridMultilevel"/>
    <w:tmpl w:val="B8AC1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0" w15:restartNumberingAfterBreak="0">
    <w:nsid w:val="3FB306EC"/>
    <w:multiLevelType w:val="hybridMultilevel"/>
    <w:tmpl w:val="958C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40F125AD"/>
    <w:multiLevelType w:val="hybridMultilevel"/>
    <w:tmpl w:val="2D927F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15:restartNumberingAfterBreak="0">
    <w:nsid w:val="41121A46"/>
    <w:multiLevelType w:val="hybridMultilevel"/>
    <w:tmpl w:val="2AFEB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1A433F"/>
    <w:multiLevelType w:val="hybridMultilevel"/>
    <w:tmpl w:val="0B984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11B6280"/>
    <w:multiLevelType w:val="hybridMultilevel"/>
    <w:tmpl w:val="0602FC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1C55777"/>
    <w:multiLevelType w:val="hybridMultilevel"/>
    <w:tmpl w:val="96ACE96E"/>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48" w15:restartNumberingAfterBreak="0">
    <w:nsid w:val="425339B3"/>
    <w:multiLevelType w:val="hybridMultilevel"/>
    <w:tmpl w:val="ADBC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428F20B7"/>
    <w:multiLevelType w:val="hybridMultilevel"/>
    <w:tmpl w:val="9D66014E"/>
    <w:lvl w:ilvl="0" w:tplc="834C93D0">
      <w:start w:val="1"/>
      <w:numFmt w:val="bullet"/>
      <w:lvlText w:val="•"/>
      <w:lvlJc w:val="left"/>
      <w:pPr>
        <w:tabs>
          <w:tab w:val="num" w:pos="720"/>
        </w:tabs>
        <w:ind w:left="720" w:hanging="360"/>
      </w:pPr>
      <w:rPr>
        <w:rFonts w:ascii="Arial" w:hAnsi="Arial" w:hint="default"/>
      </w:rPr>
    </w:lvl>
    <w:lvl w:ilvl="1" w:tplc="300E088A" w:tentative="1">
      <w:start w:val="1"/>
      <w:numFmt w:val="bullet"/>
      <w:lvlText w:val="•"/>
      <w:lvlJc w:val="left"/>
      <w:pPr>
        <w:tabs>
          <w:tab w:val="num" w:pos="1440"/>
        </w:tabs>
        <w:ind w:left="1440" w:hanging="360"/>
      </w:pPr>
      <w:rPr>
        <w:rFonts w:ascii="Arial" w:hAnsi="Arial" w:hint="default"/>
      </w:rPr>
    </w:lvl>
    <w:lvl w:ilvl="2" w:tplc="1A28CC36" w:tentative="1">
      <w:start w:val="1"/>
      <w:numFmt w:val="bullet"/>
      <w:lvlText w:val="•"/>
      <w:lvlJc w:val="left"/>
      <w:pPr>
        <w:tabs>
          <w:tab w:val="num" w:pos="2160"/>
        </w:tabs>
        <w:ind w:left="2160" w:hanging="360"/>
      </w:pPr>
      <w:rPr>
        <w:rFonts w:ascii="Arial" w:hAnsi="Arial" w:hint="default"/>
      </w:rPr>
    </w:lvl>
    <w:lvl w:ilvl="3" w:tplc="CE9CBDC2" w:tentative="1">
      <w:start w:val="1"/>
      <w:numFmt w:val="bullet"/>
      <w:lvlText w:val="•"/>
      <w:lvlJc w:val="left"/>
      <w:pPr>
        <w:tabs>
          <w:tab w:val="num" w:pos="2880"/>
        </w:tabs>
        <w:ind w:left="2880" w:hanging="360"/>
      </w:pPr>
      <w:rPr>
        <w:rFonts w:ascii="Arial" w:hAnsi="Arial" w:hint="default"/>
      </w:rPr>
    </w:lvl>
    <w:lvl w:ilvl="4" w:tplc="711EEE34" w:tentative="1">
      <w:start w:val="1"/>
      <w:numFmt w:val="bullet"/>
      <w:lvlText w:val="•"/>
      <w:lvlJc w:val="left"/>
      <w:pPr>
        <w:tabs>
          <w:tab w:val="num" w:pos="3600"/>
        </w:tabs>
        <w:ind w:left="3600" w:hanging="360"/>
      </w:pPr>
      <w:rPr>
        <w:rFonts w:ascii="Arial" w:hAnsi="Arial" w:hint="default"/>
      </w:rPr>
    </w:lvl>
    <w:lvl w:ilvl="5" w:tplc="06707602" w:tentative="1">
      <w:start w:val="1"/>
      <w:numFmt w:val="bullet"/>
      <w:lvlText w:val="•"/>
      <w:lvlJc w:val="left"/>
      <w:pPr>
        <w:tabs>
          <w:tab w:val="num" w:pos="4320"/>
        </w:tabs>
        <w:ind w:left="4320" w:hanging="360"/>
      </w:pPr>
      <w:rPr>
        <w:rFonts w:ascii="Arial" w:hAnsi="Arial" w:hint="default"/>
      </w:rPr>
    </w:lvl>
    <w:lvl w:ilvl="6" w:tplc="A15253E0" w:tentative="1">
      <w:start w:val="1"/>
      <w:numFmt w:val="bullet"/>
      <w:lvlText w:val="•"/>
      <w:lvlJc w:val="left"/>
      <w:pPr>
        <w:tabs>
          <w:tab w:val="num" w:pos="5040"/>
        </w:tabs>
        <w:ind w:left="5040" w:hanging="360"/>
      </w:pPr>
      <w:rPr>
        <w:rFonts w:ascii="Arial" w:hAnsi="Arial" w:hint="default"/>
      </w:rPr>
    </w:lvl>
    <w:lvl w:ilvl="7" w:tplc="50A403B4" w:tentative="1">
      <w:start w:val="1"/>
      <w:numFmt w:val="bullet"/>
      <w:lvlText w:val="•"/>
      <w:lvlJc w:val="left"/>
      <w:pPr>
        <w:tabs>
          <w:tab w:val="num" w:pos="5760"/>
        </w:tabs>
        <w:ind w:left="5760" w:hanging="360"/>
      </w:pPr>
      <w:rPr>
        <w:rFonts w:ascii="Arial" w:hAnsi="Arial" w:hint="default"/>
      </w:rPr>
    </w:lvl>
    <w:lvl w:ilvl="8" w:tplc="4948AF2A"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313681A"/>
    <w:multiLevelType w:val="hybridMultilevel"/>
    <w:tmpl w:val="698C7C3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6" w15:restartNumberingAfterBreak="0">
    <w:nsid w:val="4323587C"/>
    <w:multiLevelType w:val="hybridMultilevel"/>
    <w:tmpl w:val="863AE01E"/>
    <w:lvl w:ilvl="0" w:tplc="66F4FEA2">
      <w:start w:val="1"/>
      <w:numFmt w:val="bullet"/>
      <w:lvlText w:val="•"/>
      <w:lvlJc w:val="left"/>
      <w:pPr>
        <w:tabs>
          <w:tab w:val="num" w:pos="720"/>
        </w:tabs>
        <w:ind w:left="720" w:hanging="360"/>
      </w:pPr>
      <w:rPr>
        <w:rFonts w:ascii="Arial" w:hAnsi="Arial" w:hint="default"/>
      </w:rPr>
    </w:lvl>
    <w:lvl w:ilvl="1" w:tplc="513A8426" w:tentative="1">
      <w:start w:val="1"/>
      <w:numFmt w:val="bullet"/>
      <w:lvlText w:val="•"/>
      <w:lvlJc w:val="left"/>
      <w:pPr>
        <w:tabs>
          <w:tab w:val="num" w:pos="1440"/>
        </w:tabs>
        <w:ind w:left="1440" w:hanging="360"/>
      </w:pPr>
      <w:rPr>
        <w:rFonts w:ascii="Arial" w:hAnsi="Arial" w:hint="default"/>
      </w:rPr>
    </w:lvl>
    <w:lvl w:ilvl="2" w:tplc="2D1ABD5A" w:tentative="1">
      <w:start w:val="1"/>
      <w:numFmt w:val="bullet"/>
      <w:lvlText w:val="•"/>
      <w:lvlJc w:val="left"/>
      <w:pPr>
        <w:tabs>
          <w:tab w:val="num" w:pos="2160"/>
        </w:tabs>
        <w:ind w:left="2160" w:hanging="360"/>
      </w:pPr>
      <w:rPr>
        <w:rFonts w:ascii="Arial" w:hAnsi="Arial" w:hint="default"/>
      </w:rPr>
    </w:lvl>
    <w:lvl w:ilvl="3" w:tplc="9B86DD34" w:tentative="1">
      <w:start w:val="1"/>
      <w:numFmt w:val="bullet"/>
      <w:lvlText w:val="•"/>
      <w:lvlJc w:val="left"/>
      <w:pPr>
        <w:tabs>
          <w:tab w:val="num" w:pos="2880"/>
        </w:tabs>
        <w:ind w:left="2880" w:hanging="360"/>
      </w:pPr>
      <w:rPr>
        <w:rFonts w:ascii="Arial" w:hAnsi="Arial" w:hint="default"/>
      </w:rPr>
    </w:lvl>
    <w:lvl w:ilvl="4" w:tplc="98CC7352" w:tentative="1">
      <w:start w:val="1"/>
      <w:numFmt w:val="bullet"/>
      <w:lvlText w:val="•"/>
      <w:lvlJc w:val="left"/>
      <w:pPr>
        <w:tabs>
          <w:tab w:val="num" w:pos="3600"/>
        </w:tabs>
        <w:ind w:left="3600" w:hanging="360"/>
      </w:pPr>
      <w:rPr>
        <w:rFonts w:ascii="Arial" w:hAnsi="Arial" w:hint="default"/>
      </w:rPr>
    </w:lvl>
    <w:lvl w:ilvl="5" w:tplc="6FDE3750" w:tentative="1">
      <w:start w:val="1"/>
      <w:numFmt w:val="bullet"/>
      <w:lvlText w:val="•"/>
      <w:lvlJc w:val="left"/>
      <w:pPr>
        <w:tabs>
          <w:tab w:val="num" w:pos="4320"/>
        </w:tabs>
        <w:ind w:left="4320" w:hanging="360"/>
      </w:pPr>
      <w:rPr>
        <w:rFonts w:ascii="Arial" w:hAnsi="Arial" w:hint="default"/>
      </w:rPr>
    </w:lvl>
    <w:lvl w:ilvl="6" w:tplc="55E00DCC" w:tentative="1">
      <w:start w:val="1"/>
      <w:numFmt w:val="bullet"/>
      <w:lvlText w:val="•"/>
      <w:lvlJc w:val="left"/>
      <w:pPr>
        <w:tabs>
          <w:tab w:val="num" w:pos="5040"/>
        </w:tabs>
        <w:ind w:left="5040" w:hanging="360"/>
      </w:pPr>
      <w:rPr>
        <w:rFonts w:ascii="Arial" w:hAnsi="Arial" w:hint="default"/>
      </w:rPr>
    </w:lvl>
    <w:lvl w:ilvl="7" w:tplc="CBF4F8AC" w:tentative="1">
      <w:start w:val="1"/>
      <w:numFmt w:val="bullet"/>
      <w:lvlText w:val="•"/>
      <w:lvlJc w:val="left"/>
      <w:pPr>
        <w:tabs>
          <w:tab w:val="num" w:pos="5760"/>
        </w:tabs>
        <w:ind w:left="5760" w:hanging="360"/>
      </w:pPr>
      <w:rPr>
        <w:rFonts w:ascii="Arial" w:hAnsi="Arial" w:hint="default"/>
      </w:rPr>
    </w:lvl>
    <w:lvl w:ilvl="8" w:tplc="658AB5CE"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43491A45"/>
    <w:multiLevelType w:val="hybridMultilevel"/>
    <w:tmpl w:val="E71CB8FE"/>
    <w:lvl w:ilvl="0" w:tplc="21004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3C51206"/>
    <w:multiLevelType w:val="hybridMultilevel"/>
    <w:tmpl w:val="37CAA72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60" w15:restartNumberingAfterBreak="0">
    <w:nsid w:val="43DC2419"/>
    <w:multiLevelType w:val="hybridMultilevel"/>
    <w:tmpl w:val="31F2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5395134"/>
    <w:multiLevelType w:val="hybridMultilevel"/>
    <w:tmpl w:val="EE6E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594003B"/>
    <w:multiLevelType w:val="hybridMultilevel"/>
    <w:tmpl w:val="EBB0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15:restartNumberingAfterBreak="0">
    <w:nsid w:val="465862CE"/>
    <w:multiLevelType w:val="hybridMultilevel"/>
    <w:tmpl w:val="74A8B04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5" w15:restartNumberingAfterBreak="0">
    <w:nsid w:val="46B26DFF"/>
    <w:multiLevelType w:val="hybridMultilevel"/>
    <w:tmpl w:val="5246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7" w15:restartNumberingAfterBreak="0">
    <w:nsid w:val="47846336"/>
    <w:multiLevelType w:val="hybridMultilevel"/>
    <w:tmpl w:val="B0541BA4"/>
    <w:lvl w:ilvl="0" w:tplc="EB5E2F54">
      <w:start w:val="1"/>
      <w:numFmt w:val="bullet"/>
      <w:lvlText w:val="•"/>
      <w:lvlJc w:val="left"/>
      <w:pPr>
        <w:tabs>
          <w:tab w:val="num" w:pos="720"/>
        </w:tabs>
        <w:ind w:left="720" w:hanging="360"/>
      </w:pPr>
      <w:rPr>
        <w:rFonts w:ascii="Arial" w:hAnsi="Arial" w:hint="default"/>
      </w:rPr>
    </w:lvl>
    <w:lvl w:ilvl="1" w:tplc="0C48A3B8" w:tentative="1">
      <w:start w:val="1"/>
      <w:numFmt w:val="bullet"/>
      <w:lvlText w:val="•"/>
      <w:lvlJc w:val="left"/>
      <w:pPr>
        <w:tabs>
          <w:tab w:val="num" w:pos="1440"/>
        </w:tabs>
        <w:ind w:left="1440" w:hanging="360"/>
      </w:pPr>
      <w:rPr>
        <w:rFonts w:ascii="Arial" w:hAnsi="Arial" w:hint="default"/>
      </w:rPr>
    </w:lvl>
    <w:lvl w:ilvl="2" w:tplc="4BE60784" w:tentative="1">
      <w:start w:val="1"/>
      <w:numFmt w:val="bullet"/>
      <w:lvlText w:val="•"/>
      <w:lvlJc w:val="left"/>
      <w:pPr>
        <w:tabs>
          <w:tab w:val="num" w:pos="2160"/>
        </w:tabs>
        <w:ind w:left="2160" w:hanging="360"/>
      </w:pPr>
      <w:rPr>
        <w:rFonts w:ascii="Arial" w:hAnsi="Arial" w:hint="default"/>
      </w:rPr>
    </w:lvl>
    <w:lvl w:ilvl="3" w:tplc="93303158" w:tentative="1">
      <w:start w:val="1"/>
      <w:numFmt w:val="bullet"/>
      <w:lvlText w:val="•"/>
      <w:lvlJc w:val="left"/>
      <w:pPr>
        <w:tabs>
          <w:tab w:val="num" w:pos="2880"/>
        </w:tabs>
        <w:ind w:left="2880" w:hanging="360"/>
      </w:pPr>
      <w:rPr>
        <w:rFonts w:ascii="Arial" w:hAnsi="Arial" w:hint="default"/>
      </w:rPr>
    </w:lvl>
    <w:lvl w:ilvl="4" w:tplc="6E763A04" w:tentative="1">
      <w:start w:val="1"/>
      <w:numFmt w:val="bullet"/>
      <w:lvlText w:val="•"/>
      <w:lvlJc w:val="left"/>
      <w:pPr>
        <w:tabs>
          <w:tab w:val="num" w:pos="3600"/>
        </w:tabs>
        <w:ind w:left="3600" w:hanging="360"/>
      </w:pPr>
      <w:rPr>
        <w:rFonts w:ascii="Arial" w:hAnsi="Arial" w:hint="default"/>
      </w:rPr>
    </w:lvl>
    <w:lvl w:ilvl="5" w:tplc="3E407560" w:tentative="1">
      <w:start w:val="1"/>
      <w:numFmt w:val="bullet"/>
      <w:lvlText w:val="•"/>
      <w:lvlJc w:val="left"/>
      <w:pPr>
        <w:tabs>
          <w:tab w:val="num" w:pos="4320"/>
        </w:tabs>
        <w:ind w:left="4320" w:hanging="360"/>
      </w:pPr>
      <w:rPr>
        <w:rFonts w:ascii="Arial" w:hAnsi="Arial" w:hint="default"/>
      </w:rPr>
    </w:lvl>
    <w:lvl w:ilvl="6" w:tplc="86607438" w:tentative="1">
      <w:start w:val="1"/>
      <w:numFmt w:val="bullet"/>
      <w:lvlText w:val="•"/>
      <w:lvlJc w:val="left"/>
      <w:pPr>
        <w:tabs>
          <w:tab w:val="num" w:pos="5040"/>
        </w:tabs>
        <w:ind w:left="5040" w:hanging="360"/>
      </w:pPr>
      <w:rPr>
        <w:rFonts w:ascii="Arial" w:hAnsi="Arial" w:hint="default"/>
      </w:rPr>
    </w:lvl>
    <w:lvl w:ilvl="7" w:tplc="F1141784" w:tentative="1">
      <w:start w:val="1"/>
      <w:numFmt w:val="bullet"/>
      <w:lvlText w:val="•"/>
      <w:lvlJc w:val="left"/>
      <w:pPr>
        <w:tabs>
          <w:tab w:val="num" w:pos="5760"/>
        </w:tabs>
        <w:ind w:left="5760" w:hanging="360"/>
      </w:pPr>
      <w:rPr>
        <w:rFonts w:ascii="Arial" w:hAnsi="Arial" w:hint="default"/>
      </w:rPr>
    </w:lvl>
    <w:lvl w:ilvl="8" w:tplc="8114493A" w:tentative="1">
      <w:start w:val="1"/>
      <w:numFmt w:val="bullet"/>
      <w:lvlText w:val="•"/>
      <w:lvlJc w:val="left"/>
      <w:pPr>
        <w:tabs>
          <w:tab w:val="num" w:pos="6480"/>
        </w:tabs>
        <w:ind w:left="6480" w:hanging="360"/>
      </w:pPr>
      <w:rPr>
        <w:rFonts w:ascii="Arial" w:hAnsi="Arial" w:hint="default"/>
      </w:rPr>
    </w:lvl>
  </w:abstractNum>
  <w:abstractNum w:abstractNumId="16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83B5112"/>
    <w:multiLevelType w:val="hybridMultilevel"/>
    <w:tmpl w:val="E294F8DA"/>
    <w:lvl w:ilvl="0" w:tplc="E0887D1A">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99A5E01"/>
    <w:multiLevelType w:val="hybridMultilevel"/>
    <w:tmpl w:val="703A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9F45EF2"/>
    <w:multiLevelType w:val="hybridMultilevel"/>
    <w:tmpl w:val="4AE47DB0"/>
    <w:lvl w:ilvl="0" w:tplc="4350C306">
      <w:start w:val="1"/>
      <w:numFmt w:val="bullet"/>
      <w:lvlText w:val="•"/>
      <w:lvlJc w:val="left"/>
      <w:pPr>
        <w:tabs>
          <w:tab w:val="num" w:pos="720"/>
        </w:tabs>
        <w:ind w:left="720" w:hanging="360"/>
      </w:pPr>
      <w:rPr>
        <w:rFonts w:ascii="Arial" w:hAnsi="Arial" w:hint="default"/>
      </w:rPr>
    </w:lvl>
    <w:lvl w:ilvl="1" w:tplc="354E70FA" w:tentative="1">
      <w:start w:val="1"/>
      <w:numFmt w:val="bullet"/>
      <w:lvlText w:val="•"/>
      <w:lvlJc w:val="left"/>
      <w:pPr>
        <w:tabs>
          <w:tab w:val="num" w:pos="1440"/>
        </w:tabs>
        <w:ind w:left="1440" w:hanging="360"/>
      </w:pPr>
      <w:rPr>
        <w:rFonts w:ascii="Arial" w:hAnsi="Arial" w:hint="default"/>
      </w:rPr>
    </w:lvl>
    <w:lvl w:ilvl="2" w:tplc="C2582610" w:tentative="1">
      <w:start w:val="1"/>
      <w:numFmt w:val="bullet"/>
      <w:lvlText w:val="•"/>
      <w:lvlJc w:val="left"/>
      <w:pPr>
        <w:tabs>
          <w:tab w:val="num" w:pos="2160"/>
        </w:tabs>
        <w:ind w:left="2160" w:hanging="360"/>
      </w:pPr>
      <w:rPr>
        <w:rFonts w:ascii="Arial" w:hAnsi="Arial" w:hint="default"/>
      </w:rPr>
    </w:lvl>
    <w:lvl w:ilvl="3" w:tplc="9D16F614" w:tentative="1">
      <w:start w:val="1"/>
      <w:numFmt w:val="bullet"/>
      <w:lvlText w:val="•"/>
      <w:lvlJc w:val="left"/>
      <w:pPr>
        <w:tabs>
          <w:tab w:val="num" w:pos="2880"/>
        </w:tabs>
        <w:ind w:left="2880" w:hanging="360"/>
      </w:pPr>
      <w:rPr>
        <w:rFonts w:ascii="Arial" w:hAnsi="Arial" w:hint="default"/>
      </w:rPr>
    </w:lvl>
    <w:lvl w:ilvl="4" w:tplc="EE68C138" w:tentative="1">
      <w:start w:val="1"/>
      <w:numFmt w:val="bullet"/>
      <w:lvlText w:val="•"/>
      <w:lvlJc w:val="left"/>
      <w:pPr>
        <w:tabs>
          <w:tab w:val="num" w:pos="3600"/>
        </w:tabs>
        <w:ind w:left="3600" w:hanging="360"/>
      </w:pPr>
      <w:rPr>
        <w:rFonts w:ascii="Arial" w:hAnsi="Arial" w:hint="default"/>
      </w:rPr>
    </w:lvl>
    <w:lvl w:ilvl="5" w:tplc="3BCA41D0" w:tentative="1">
      <w:start w:val="1"/>
      <w:numFmt w:val="bullet"/>
      <w:lvlText w:val="•"/>
      <w:lvlJc w:val="left"/>
      <w:pPr>
        <w:tabs>
          <w:tab w:val="num" w:pos="4320"/>
        </w:tabs>
        <w:ind w:left="4320" w:hanging="360"/>
      </w:pPr>
      <w:rPr>
        <w:rFonts w:ascii="Arial" w:hAnsi="Arial" w:hint="default"/>
      </w:rPr>
    </w:lvl>
    <w:lvl w:ilvl="6" w:tplc="14BCD1CA" w:tentative="1">
      <w:start w:val="1"/>
      <w:numFmt w:val="bullet"/>
      <w:lvlText w:val="•"/>
      <w:lvlJc w:val="left"/>
      <w:pPr>
        <w:tabs>
          <w:tab w:val="num" w:pos="5040"/>
        </w:tabs>
        <w:ind w:left="5040" w:hanging="360"/>
      </w:pPr>
      <w:rPr>
        <w:rFonts w:ascii="Arial" w:hAnsi="Arial" w:hint="default"/>
      </w:rPr>
    </w:lvl>
    <w:lvl w:ilvl="7" w:tplc="D7B6FB88" w:tentative="1">
      <w:start w:val="1"/>
      <w:numFmt w:val="bullet"/>
      <w:lvlText w:val="•"/>
      <w:lvlJc w:val="left"/>
      <w:pPr>
        <w:tabs>
          <w:tab w:val="num" w:pos="5760"/>
        </w:tabs>
        <w:ind w:left="5760" w:hanging="360"/>
      </w:pPr>
      <w:rPr>
        <w:rFonts w:ascii="Arial" w:hAnsi="Arial" w:hint="default"/>
      </w:rPr>
    </w:lvl>
    <w:lvl w:ilvl="8" w:tplc="5544811E" w:tentative="1">
      <w:start w:val="1"/>
      <w:numFmt w:val="bullet"/>
      <w:lvlText w:val="•"/>
      <w:lvlJc w:val="left"/>
      <w:pPr>
        <w:tabs>
          <w:tab w:val="num" w:pos="6480"/>
        </w:tabs>
        <w:ind w:left="6480" w:hanging="360"/>
      </w:pPr>
      <w:rPr>
        <w:rFonts w:ascii="Arial" w:hAnsi="Arial" w:hint="default"/>
      </w:rPr>
    </w:lvl>
  </w:abstractNum>
  <w:abstractNum w:abstractNumId="174"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AE87000"/>
    <w:multiLevelType w:val="hybridMultilevel"/>
    <w:tmpl w:val="189A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B9E26D7"/>
    <w:multiLevelType w:val="hybridMultilevel"/>
    <w:tmpl w:val="42F2A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BE720FA"/>
    <w:multiLevelType w:val="hybridMultilevel"/>
    <w:tmpl w:val="86C0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D487B2B"/>
    <w:multiLevelType w:val="hybridMultilevel"/>
    <w:tmpl w:val="F20E9518"/>
    <w:lvl w:ilvl="0" w:tplc="566618F6">
      <w:start w:val="1"/>
      <w:numFmt w:val="bullet"/>
      <w:lvlText w:val="•"/>
      <w:lvlJc w:val="left"/>
      <w:pPr>
        <w:tabs>
          <w:tab w:val="num" w:pos="720"/>
        </w:tabs>
        <w:ind w:left="720" w:hanging="360"/>
      </w:pPr>
      <w:rPr>
        <w:rFonts w:ascii="Arial" w:hAnsi="Arial" w:hint="default"/>
      </w:rPr>
    </w:lvl>
    <w:lvl w:ilvl="1" w:tplc="DD0A7EF8" w:tentative="1">
      <w:start w:val="1"/>
      <w:numFmt w:val="bullet"/>
      <w:lvlText w:val="•"/>
      <w:lvlJc w:val="left"/>
      <w:pPr>
        <w:tabs>
          <w:tab w:val="num" w:pos="1440"/>
        </w:tabs>
        <w:ind w:left="1440" w:hanging="360"/>
      </w:pPr>
      <w:rPr>
        <w:rFonts w:ascii="Arial" w:hAnsi="Arial" w:hint="default"/>
      </w:rPr>
    </w:lvl>
    <w:lvl w:ilvl="2" w:tplc="5D04F9C8" w:tentative="1">
      <w:start w:val="1"/>
      <w:numFmt w:val="bullet"/>
      <w:lvlText w:val="•"/>
      <w:lvlJc w:val="left"/>
      <w:pPr>
        <w:tabs>
          <w:tab w:val="num" w:pos="2160"/>
        </w:tabs>
        <w:ind w:left="2160" w:hanging="360"/>
      </w:pPr>
      <w:rPr>
        <w:rFonts w:ascii="Arial" w:hAnsi="Arial" w:hint="default"/>
      </w:rPr>
    </w:lvl>
    <w:lvl w:ilvl="3" w:tplc="1FC42026" w:tentative="1">
      <w:start w:val="1"/>
      <w:numFmt w:val="bullet"/>
      <w:lvlText w:val="•"/>
      <w:lvlJc w:val="left"/>
      <w:pPr>
        <w:tabs>
          <w:tab w:val="num" w:pos="2880"/>
        </w:tabs>
        <w:ind w:left="2880" w:hanging="360"/>
      </w:pPr>
      <w:rPr>
        <w:rFonts w:ascii="Arial" w:hAnsi="Arial" w:hint="default"/>
      </w:rPr>
    </w:lvl>
    <w:lvl w:ilvl="4" w:tplc="B00C4F0C" w:tentative="1">
      <w:start w:val="1"/>
      <w:numFmt w:val="bullet"/>
      <w:lvlText w:val="•"/>
      <w:lvlJc w:val="left"/>
      <w:pPr>
        <w:tabs>
          <w:tab w:val="num" w:pos="3600"/>
        </w:tabs>
        <w:ind w:left="3600" w:hanging="360"/>
      </w:pPr>
      <w:rPr>
        <w:rFonts w:ascii="Arial" w:hAnsi="Arial" w:hint="default"/>
      </w:rPr>
    </w:lvl>
    <w:lvl w:ilvl="5" w:tplc="EE50FABC" w:tentative="1">
      <w:start w:val="1"/>
      <w:numFmt w:val="bullet"/>
      <w:lvlText w:val="•"/>
      <w:lvlJc w:val="left"/>
      <w:pPr>
        <w:tabs>
          <w:tab w:val="num" w:pos="4320"/>
        </w:tabs>
        <w:ind w:left="4320" w:hanging="360"/>
      </w:pPr>
      <w:rPr>
        <w:rFonts w:ascii="Arial" w:hAnsi="Arial" w:hint="default"/>
      </w:rPr>
    </w:lvl>
    <w:lvl w:ilvl="6" w:tplc="C128CACE" w:tentative="1">
      <w:start w:val="1"/>
      <w:numFmt w:val="bullet"/>
      <w:lvlText w:val="•"/>
      <w:lvlJc w:val="left"/>
      <w:pPr>
        <w:tabs>
          <w:tab w:val="num" w:pos="5040"/>
        </w:tabs>
        <w:ind w:left="5040" w:hanging="360"/>
      </w:pPr>
      <w:rPr>
        <w:rFonts w:ascii="Arial" w:hAnsi="Arial" w:hint="default"/>
      </w:rPr>
    </w:lvl>
    <w:lvl w:ilvl="7" w:tplc="E0C6A558" w:tentative="1">
      <w:start w:val="1"/>
      <w:numFmt w:val="bullet"/>
      <w:lvlText w:val="•"/>
      <w:lvlJc w:val="left"/>
      <w:pPr>
        <w:tabs>
          <w:tab w:val="num" w:pos="5760"/>
        </w:tabs>
        <w:ind w:left="5760" w:hanging="360"/>
      </w:pPr>
      <w:rPr>
        <w:rFonts w:ascii="Arial" w:hAnsi="Arial" w:hint="default"/>
      </w:rPr>
    </w:lvl>
    <w:lvl w:ilvl="8" w:tplc="B2C02822" w:tentative="1">
      <w:start w:val="1"/>
      <w:numFmt w:val="bullet"/>
      <w:lvlText w:val="•"/>
      <w:lvlJc w:val="left"/>
      <w:pPr>
        <w:tabs>
          <w:tab w:val="num" w:pos="6480"/>
        </w:tabs>
        <w:ind w:left="6480" w:hanging="360"/>
      </w:pPr>
      <w:rPr>
        <w:rFonts w:ascii="Arial" w:hAnsi="Arial" w:hint="default"/>
      </w:rPr>
    </w:lvl>
  </w:abstractNum>
  <w:abstractNum w:abstractNumId="180" w15:restartNumberingAfterBreak="0">
    <w:nsid w:val="504F2F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50552283"/>
    <w:multiLevelType w:val="hybridMultilevel"/>
    <w:tmpl w:val="8CE01388"/>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82" w15:restartNumberingAfterBreak="0">
    <w:nsid w:val="50CB38EB"/>
    <w:multiLevelType w:val="hybridMultilevel"/>
    <w:tmpl w:val="BE8ED386"/>
    <w:lvl w:ilvl="0" w:tplc="34DADAFE">
      <w:start w:val="1"/>
      <w:numFmt w:val="bullet"/>
      <w:lvlText w:val="•"/>
      <w:lvlJc w:val="left"/>
      <w:pPr>
        <w:tabs>
          <w:tab w:val="num" w:pos="720"/>
        </w:tabs>
        <w:ind w:left="720" w:hanging="360"/>
      </w:pPr>
      <w:rPr>
        <w:rFonts w:ascii="Arial" w:hAnsi="Arial" w:hint="default"/>
      </w:rPr>
    </w:lvl>
    <w:lvl w:ilvl="1" w:tplc="FB2A201C" w:tentative="1">
      <w:start w:val="1"/>
      <w:numFmt w:val="bullet"/>
      <w:lvlText w:val="•"/>
      <w:lvlJc w:val="left"/>
      <w:pPr>
        <w:tabs>
          <w:tab w:val="num" w:pos="1440"/>
        </w:tabs>
        <w:ind w:left="1440" w:hanging="360"/>
      </w:pPr>
      <w:rPr>
        <w:rFonts w:ascii="Arial" w:hAnsi="Arial" w:hint="default"/>
      </w:rPr>
    </w:lvl>
    <w:lvl w:ilvl="2" w:tplc="1884BE8C" w:tentative="1">
      <w:start w:val="1"/>
      <w:numFmt w:val="bullet"/>
      <w:lvlText w:val="•"/>
      <w:lvlJc w:val="left"/>
      <w:pPr>
        <w:tabs>
          <w:tab w:val="num" w:pos="2160"/>
        </w:tabs>
        <w:ind w:left="2160" w:hanging="360"/>
      </w:pPr>
      <w:rPr>
        <w:rFonts w:ascii="Arial" w:hAnsi="Arial" w:hint="default"/>
      </w:rPr>
    </w:lvl>
    <w:lvl w:ilvl="3" w:tplc="899E0636" w:tentative="1">
      <w:start w:val="1"/>
      <w:numFmt w:val="bullet"/>
      <w:lvlText w:val="•"/>
      <w:lvlJc w:val="left"/>
      <w:pPr>
        <w:tabs>
          <w:tab w:val="num" w:pos="2880"/>
        </w:tabs>
        <w:ind w:left="2880" w:hanging="360"/>
      </w:pPr>
      <w:rPr>
        <w:rFonts w:ascii="Arial" w:hAnsi="Arial" w:hint="default"/>
      </w:rPr>
    </w:lvl>
    <w:lvl w:ilvl="4" w:tplc="8CECD290" w:tentative="1">
      <w:start w:val="1"/>
      <w:numFmt w:val="bullet"/>
      <w:lvlText w:val="•"/>
      <w:lvlJc w:val="left"/>
      <w:pPr>
        <w:tabs>
          <w:tab w:val="num" w:pos="3600"/>
        </w:tabs>
        <w:ind w:left="3600" w:hanging="360"/>
      </w:pPr>
      <w:rPr>
        <w:rFonts w:ascii="Arial" w:hAnsi="Arial" w:hint="default"/>
      </w:rPr>
    </w:lvl>
    <w:lvl w:ilvl="5" w:tplc="7452051E" w:tentative="1">
      <w:start w:val="1"/>
      <w:numFmt w:val="bullet"/>
      <w:lvlText w:val="•"/>
      <w:lvlJc w:val="left"/>
      <w:pPr>
        <w:tabs>
          <w:tab w:val="num" w:pos="4320"/>
        </w:tabs>
        <w:ind w:left="4320" w:hanging="360"/>
      </w:pPr>
      <w:rPr>
        <w:rFonts w:ascii="Arial" w:hAnsi="Arial" w:hint="default"/>
      </w:rPr>
    </w:lvl>
    <w:lvl w:ilvl="6" w:tplc="D1589896" w:tentative="1">
      <w:start w:val="1"/>
      <w:numFmt w:val="bullet"/>
      <w:lvlText w:val="•"/>
      <w:lvlJc w:val="left"/>
      <w:pPr>
        <w:tabs>
          <w:tab w:val="num" w:pos="5040"/>
        </w:tabs>
        <w:ind w:left="5040" w:hanging="360"/>
      </w:pPr>
      <w:rPr>
        <w:rFonts w:ascii="Arial" w:hAnsi="Arial" w:hint="default"/>
      </w:rPr>
    </w:lvl>
    <w:lvl w:ilvl="7" w:tplc="42C01D9C" w:tentative="1">
      <w:start w:val="1"/>
      <w:numFmt w:val="bullet"/>
      <w:lvlText w:val="•"/>
      <w:lvlJc w:val="left"/>
      <w:pPr>
        <w:tabs>
          <w:tab w:val="num" w:pos="5760"/>
        </w:tabs>
        <w:ind w:left="5760" w:hanging="360"/>
      </w:pPr>
      <w:rPr>
        <w:rFonts w:ascii="Arial" w:hAnsi="Arial" w:hint="default"/>
      </w:rPr>
    </w:lvl>
    <w:lvl w:ilvl="8" w:tplc="57F8189E" w:tentative="1">
      <w:start w:val="1"/>
      <w:numFmt w:val="bullet"/>
      <w:lvlText w:val="•"/>
      <w:lvlJc w:val="left"/>
      <w:pPr>
        <w:tabs>
          <w:tab w:val="num" w:pos="6480"/>
        </w:tabs>
        <w:ind w:left="6480" w:hanging="360"/>
      </w:pPr>
      <w:rPr>
        <w:rFonts w:ascii="Arial" w:hAnsi="Arial" w:hint="default"/>
      </w:rPr>
    </w:lvl>
  </w:abstractNum>
  <w:abstractNum w:abstractNumId="183" w15:restartNumberingAfterBreak="0">
    <w:nsid w:val="50FD3820"/>
    <w:multiLevelType w:val="hybridMultilevel"/>
    <w:tmpl w:val="AAF6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15875C3"/>
    <w:multiLevelType w:val="hybridMultilevel"/>
    <w:tmpl w:val="90708300"/>
    <w:lvl w:ilvl="0" w:tplc="04190009">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931"/>
        </w:tabs>
        <w:ind w:left="1931" w:hanging="360"/>
      </w:pPr>
    </w:lvl>
    <w:lvl w:ilvl="2" w:tplc="04190005">
      <w:start w:val="1"/>
      <w:numFmt w:val="decimal"/>
      <w:lvlText w:val="%3."/>
      <w:lvlJc w:val="left"/>
      <w:pPr>
        <w:tabs>
          <w:tab w:val="num" w:pos="2651"/>
        </w:tabs>
        <w:ind w:left="2651" w:hanging="360"/>
      </w:pPr>
    </w:lvl>
    <w:lvl w:ilvl="3" w:tplc="04190001">
      <w:start w:val="1"/>
      <w:numFmt w:val="decimal"/>
      <w:lvlText w:val="%4."/>
      <w:lvlJc w:val="left"/>
      <w:pPr>
        <w:tabs>
          <w:tab w:val="num" w:pos="3371"/>
        </w:tabs>
        <w:ind w:left="3371" w:hanging="360"/>
      </w:pPr>
    </w:lvl>
    <w:lvl w:ilvl="4" w:tplc="04190003">
      <w:start w:val="1"/>
      <w:numFmt w:val="decimal"/>
      <w:lvlText w:val="%5."/>
      <w:lvlJc w:val="left"/>
      <w:pPr>
        <w:tabs>
          <w:tab w:val="num" w:pos="4091"/>
        </w:tabs>
        <w:ind w:left="4091" w:hanging="360"/>
      </w:pPr>
    </w:lvl>
    <w:lvl w:ilvl="5" w:tplc="04190005">
      <w:start w:val="1"/>
      <w:numFmt w:val="decimal"/>
      <w:lvlText w:val="%6."/>
      <w:lvlJc w:val="left"/>
      <w:pPr>
        <w:tabs>
          <w:tab w:val="num" w:pos="4811"/>
        </w:tabs>
        <w:ind w:left="4811" w:hanging="360"/>
      </w:pPr>
    </w:lvl>
    <w:lvl w:ilvl="6" w:tplc="04190001">
      <w:start w:val="1"/>
      <w:numFmt w:val="decimal"/>
      <w:lvlText w:val="%7."/>
      <w:lvlJc w:val="left"/>
      <w:pPr>
        <w:tabs>
          <w:tab w:val="num" w:pos="5531"/>
        </w:tabs>
        <w:ind w:left="5531" w:hanging="360"/>
      </w:pPr>
    </w:lvl>
    <w:lvl w:ilvl="7" w:tplc="04190003">
      <w:start w:val="1"/>
      <w:numFmt w:val="decimal"/>
      <w:lvlText w:val="%8."/>
      <w:lvlJc w:val="left"/>
      <w:pPr>
        <w:tabs>
          <w:tab w:val="num" w:pos="6251"/>
        </w:tabs>
        <w:ind w:left="6251" w:hanging="360"/>
      </w:pPr>
    </w:lvl>
    <w:lvl w:ilvl="8" w:tplc="04190005">
      <w:start w:val="1"/>
      <w:numFmt w:val="decimal"/>
      <w:lvlText w:val="%9."/>
      <w:lvlJc w:val="left"/>
      <w:pPr>
        <w:tabs>
          <w:tab w:val="num" w:pos="6971"/>
        </w:tabs>
        <w:ind w:left="6971" w:hanging="360"/>
      </w:pPr>
    </w:lvl>
  </w:abstractNum>
  <w:abstractNum w:abstractNumId="185" w15:restartNumberingAfterBreak="0">
    <w:nsid w:val="517700BE"/>
    <w:multiLevelType w:val="hybridMultilevel"/>
    <w:tmpl w:val="35AEAE9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86" w15:restartNumberingAfterBreak="0">
    <w:nsid w:val="51AF6ED6"/>
    <w:multiLevelType w:val="hybridMultilevel"/>
    <w:tmpl w:val="E946E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2303808"/>
    <w:multiLevelType w:val="hybridMultilevel"/>
    <w:tmpl w:val="CD745CFC"/>
    <w:lvl w:ilvl="0" w:tplc="B1D853BC">
      <w:start w:val="1"/>
      <w:numFmt w:val="decimal"/>
      <w:lvlText w:val="%1)"/>
      <w:lvlJc w:val="left"/>
      <w:pPr>
        <w:ind w:left="928" w:hanging="360"/>
      </w:p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189"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15:restartNumberingAfterBreak="0">
    <w:nsid w:val="53971169"/>
    <w:multiLevelType w:val="hybridMultilevel"/>
    <w:tmpl w:val="166A25CE"/>
    <w:lvl w:ilvl="0" w:tplc="04190001">
      <w:start w:val="1"/>
      <w:numFmt w:val="bullet"/>
      <w:lvlText w:val=""/>
      <w:lvlJc w:val="left"/>
      <w:pPr>
        <w:ind w:left="22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539E13BE"/>
    <w:multiLevelType w:val="hybridMultilevel"/>
    <w:tmpl w:val="38D0FDFC"/>
    <w:lvl w:ilvl="0" w:tplc="6B6C6764">
      <w:start w:val="1"/>
      <w:numFmt w:val="bullet"/>
      <w:lvlText w:val="•"/>
      <w:lvlJc w:val="left"/>
      <w:pPr>
        <w:tabs>
          <w:tab w:val="num" w:pos="720"/>
        </w:tabs>
        <w:ind w:left="720" w:hanging="360"/>
      </w:pPr>
      <w:rPr>
        <w:rFonts w:ascii="Arial" w:hAnsi="Arial" w:hint="default"/>
      </w:rPr>
    </w:lvl>
    <w:lvl w:ilvl="1" w:tplc="F96C4D98" w:tentative="1">
      <w:start w:val="1"/>
      <w:numFmt w:val="bullet"/>
      <w:lvlText w:val="•"/>
      <w:lvlJc w:val="left"/>
      <w:pPr>
        <w:tabs>
          <w:tab w:val="num" w:pos="1440"/>
        </w:tabs>
        <w:ind w:left="1440" w:hanging="360"/>
      </w:pPr>
      <w:rPr>
        <w:rFonts w:ascii="Arial" w:hAnsi="Arial" w:hint="default"/>
      </w:rPr>
    </w:lvl>
    <w:lvl w:ilvl="2" w:tplc="20884EE0" w:tentative="1">
      <w:start w:val="1"/>
      <w:numFmt w:val="bullet"/>
      <w:lvlText w:val="•"/>
      <w:lvlJc w:val="left"/>
      <w:pPr>
        <w:tabs>
          <w:tab w:val="num" w:pos="2160"/>
        </w:tabs>
        <w:ind w:left="2160" w:hanging="360"/>
      </w:pPr>
      <w:rPr>
        <w:rFonts w:ascii="Arial" w:hAnsi="Arial" w:hint="default"/>
      </w:rPr>
    </w:lvl>
    <w:lvl w:ilvl="3" w:tplc="8002680A" w:tentative="1">
      <w:start w:val="1"/>
      <w:numFmt w:val="bullet"/>
      <w:lvlText w:val="•"/>
      <w:lvlJc w:val="left"/>
      <w:pPr>
        <w:tabs>
          <w:tab w:val="num" w:pos="2880"/>
        </w:tabs>
        <w:ind w:left="2880" w:hanging="360"/>
      </w:pPr>
      <w:rPr>
        <w:rFonts w:ascii="Arial" w:hAnsi="Arial" w:hint="default"/>
      </w:rPr>
    </w:lvl>
    <w:lvl w:ilvl="4" w:tplc="AA761726" w:tentative="1">
      <w:start w:val="1"/>
      <w:numFmt w:val="bullet"/>
      <w:lvlText w:val="•"/>
      <w:lvlJc w:val="left"/>
      <w:pPr>
        <w:tabs>
          <w:tab w:val="num" w:pos="3600"/>
        </w:tabs>
        <w:ind w:left="3600" w:hanging="360"/>
      </w:pPr>
      <w:rPr>
        <w:rFonts w:ascii="Arial" w:hAnsi="Arial" w:hint="default"/>
      </w:rPr>
    </w:lvl>
    <w:lvl w:ilvl="5" w:tplc="90DA8ADE" w:tentative="1">
      <w:start w:val="1"/>
      <w:numFmt w:val="bullet"/>
      <w:lvlText w:val="•"/>
      <w:lvlJc w:val="left"/>
      <w:pPr>
        <w:tabs>
          <w:tab w:val="num" w:pos="4320"/>
        </w:tabs>
        <w:ind w:left="4320" w:hanging="360"/>
      </w:pPr>
      <w:rPr>
        <w:rFonts w:ascii="Arial" w:hAnsi="Arial" w:hint="default"/>
      </w:rPr>
    </w:lvl>
    <w:lvl w:ilvl="6" w:tplc="03C03058" w:tentative="1">
      <w:start w:val="1"/>
      <w:numFmt w:val="bullet"/>
      <w:lvlText w:val="•"/>
      <w:lvlJc w:val="left"/>
      <w:pPr>
        <w:tabs>
          <w:tab w:val="num" w:pos="5040"/>
        </w:tabs>
        <w:ind w:left="5040" w:hanging="360"/>
      </w:pPr>
      <w:rPr>
        <w:rFonts w:ascii="Arial" w:hAnsi="Arial" w:hint="default"/>
      </w:rPr>
    </w:lvl>
    <w:lvl w:ilvl="7" w:tplc="306021D6" w:tentative="1">
      <w:start w:val="1"/>
      <w:numFmt w:val="bullet"/>
      <w:lvlText w:val="•"/>
      <w:lvlJc w:val="left"/>
      <w:pPr>
        <w:tabs>
          <w:tab w:val="num" w:pos="5760"/>
        </w:tabs>
        <w:ind w:left="5760" w:hanging="360"/>
      </w:pPr>
      <w:rPr>
        <w:rFonts w:ascii="Arial" w:hAnsi="Arial" w:hint="default"/>
      </w:rPr>
    </w:lvl>
    <w:lvl w:ilvl="8" w:tplc="871813C6" w:tentative="1">
      <w:start w:val="1"/>
      <w:numFmt w:val="bullet"/>
      <w:lvlText w:val="•"/>
      <w:lvlJc w:val="left"/>
      <w:pPr>
        <w:tabs>
          <w:tab w:val="num" w:pos="6480"/>
        </w:tabs>
        <w:ind w:left="6480" w:hanging="360"/>
      </w:pPr>
      <w:rPr>
        <w:rFonts w:ascii="Arial" w:hAnsi="Arial" w:hint="default"/>
      </w:rPr>
    </w:lvl>
  </w:abstractNum>
  <w:abstractNum w:abstractNumId="192"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3"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4870A76"/>
    <w:multiLevelType w:val="hybridMultilevel"/>
    <w:tmpl w:val="F4F4EBE8"/>
    <w:lvl w:ilvl="0" w:tplc="D01A368C">
      <w:start w:val="1"/>
      <w:numFmt w:val="bullet"/>
      <w:lvlText w:val="•"/>
      <w:lvlJc w:val="left"/>
      <w:pPr>
        <w:tabs>
          <w:tab w:val="num" w:pos="720"/>
        </w:tabs>
        <w:ind w:left="720" w:hanging="360"/>
      </w:pPr>
      <w:rPr>
        <w:rFonts w:ascii="Arial" w:hAnsi="Arial" w:hint="default"/>
      </w:rPr>
    </w:lvl>
    <w:lvl w:ilvl="1" w:tplc="F6303E1C" w:tentative="1">
      <w:start w:val="1"/>
      <w:numFmt w:val="bullet"/>
      <w:lvlText w:val="•"/>
      <w:lvlJc w:val="left"/>
      <w:pPr>
        <w:tabs>
          <w:tab w:val="num" w:pos="1440"/>
        </w:tabs>
        <w:ind w:left="1440" w:hanging="360"/>
      </w:pPr>
      <w:rPr>
        <w:rFonts w:ascii="Arial" w:hAnsi="Arial" w:hint="default"/>
      </w:rPr>
    </w:lvl>
    <w:lvl w:ilvl="2" w:tplc="3F0E7FAE" w:tentative="1">
      <w:start w:val="1"/>
      <w:numFmt w:val="bullet"/>
      <w:lvlText w:val="•"/>
      <w:lvlJc w:val="left"/>
      <w:pPr>
        <w:tabs>
          <w:tab w:val="num" w:pos="2160"/>
        </w:tabs>
        <w:ind w:left="2160" w:hanging="360"/>
      </w:pPr>
      <w:rPr>
        <w:rFonts w:ascii="Arial" w:hAnsi="Arial" w:hint="default"/>
      </w:rPr>
    </w:lvl>
    <w:lvl w:ilvl="3" w:tplc="BF024430" w:tentative="1">
      <w:start w:val="1"/>
      <w:numFmt w:val="bullet"/>
      <w:lvlText w:val="•"/>
      <w:lvlJc w:val="left"/>
      <w:pPr>
        <w:tabs>
          <w:tab w:val="num" w:pos="2880"/>
        </w:tabs>
        <w:ind w:left="2880" w:hanging="360"/>
      </w:pPr>
      <w:rPr>
        <w:rFonts w:ascii="Arial" w:hAnsi="Arial" w:hint="default"/>
      </w:rPr>
    </w:lvl>
    <w:lvl w:ilvl="4" w:tplc="48041776" w:tentative="1">
      <w:start w:val="1"/>
      <w:numFmt w:val="bullet"/>
      <w:lvlText w:val="•"/>
      <w:lvlJc w:val="left"/>
      <w:pPr>
        <w:tabs>
          <w:tab w:val="num" w:pos="3600"/>
        </w:tabs>
        <w:ind w:left="3600" w:hanging="360"/>
      </w:pPr>
      <w:rPr>
        <w:rFonts w:ascii="Arial" w:hAnsi="Arial" w:hint="default"/>
      </w:rPr>
    </w:lvl>
    <w:lvl w:ilvl="5" w:tplc="5744619C" w:tentative="1">
      <w:start w:val="1"/>
      <w:numFmt w:val="bullet"/>
      <w:lvlText w:val="•"/>
      <w:lvlJc w:val="left"/>
      <w:pPr>
        <w:tabs>
          <w:tab w:val="num" w:pos="4320"/>
        </w:tabs>
        <w:ind w:left="4320" w:hanging="360"/>
      </w:pPr>
      <w:rPr>
        <w:rFonts w:ascii="Arial" w:hAnsi="Arial" w:hint="default"/>
      </w:rPr>
    </w:lvl>
    <w:lvl w:ilvl="6" w:tplc="105A958E" w:tentative="1">
      <w:start w:val="1"/>
      <w:numFmt w:val="bullet"/>
      <w:lvlText w:val="•"/>
      <w:lvlJc w:val="left"/>
      <w:pPr>
        <w:tabs>
          <w:tab w:val="num" w:pos="5040"/>
        </w:tabs>
        <w:ind w:left="5040" w:hanging="360"/>
      </w:pPr>
      <w:rPr>
        <w:rFonts w:ascii="Arial" w:hAnsi="Arial" w:hint="default"/>
      </w:rPr>
    </w:lvl>
    <w:lvl w:ilvl="7" w:tplc="DDD4C6BC" w:tentative="1">
      <w:start w:val="1"/>
      <w:numFmt w:val="bullet"/>
      <w:lvlText w:val="•"/>
      <w:lvlJc w:val="left"/>
      <w:pPr>
        <w:tabs>
          <w:tab w:val="num" w:pos="5760"/>
        </w:tabs>
        <w:ind w:left="5760" w:hanging="360"/>
      </w:pPr>
      <w:rPr>
        <w:rFonts w:ascii="Arial" w:hAnsi="Arial" w:hint="default"/>
      </w:rPr>
    </w:lvl>
    <w:lvl w:ilvl="8" w:tplc="97C4E0D0" w:tentative="1">
      <w:start w:val="1"/>
      <w:numFmt w:val="bullet"/>
      <w:lvlText w:val="•"/>
      <w:lvlJc w:val="left"/>
      <w:pPr>
        <w:tabs>
          <w:tab w:val="num" w:pos="6480"/>
        </w:tabs>
        <w:ind w:left="6480" w:hanging="360"/>
      </w:pPr>
      <w:rPr>
        <w:rFonts w:ascii="Arial" w:hAnsi="Arial" w:hint="default"/>
      </w:rPr>
    </w:lvl>
  </w:abstractNum>
  <w:abstractNum w:abstractNumId="195" w15:restartNumberingAfterBreak="0">
    <w:nsid w:val="557D6558"/>
    <w:multiLevelType w:val="hybridMultilevel"/>
    <w:tmpl w:val="FAD8F9D2"/>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15:restartNumberingAfterBreak="0">
    <w:nsid w:val="55D8081E"/>
    <w:multiLevelType w:val="hybridMultilevel"/>
    <w:tmpl w:val="24183264"/>
    <w:lvl w:ilvl="0" w:tplc="04190009">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931"/>
        </w:tabs>
        <w:ind w:left="1931" w:hanging="360"/>
      </w:pPr>
    </w:lvl>
    <w:lvl w:ilvl="2" w:tplc="04190005">
      <w:start w:val="1"/>
      <w:numFmt w:val="decimal"/>
      <w:lvlText w:val="%3."/>
      <w:lvlJc w:val="left"/>
      <w:pPr>
        <w:tabs>
          <w:tab w:val="num" w:pos="2651"/>
        </w:tabs>
        <w:ind w:left="2651" w:hanging="360"/>
      </w:pPr>
    </w:lvl>
    <w:lvl w:ilvl="3" w:tplc="04190001">
      <w:start w:val="1"/>
      <w:numFmt w:val="decimal"/>
      <w:lvlText w:val="%4."/>
      <w:lvlJc w:val="left"/>
      <w:pPr>
        <w:tabs>
          <w:tab w:val="num" w:pos="3371"/>
        </w:tabs>
        <w:ind w:left="3371" w:hanging="360"/>
      </w:pPr>
    </w:lvl>
    <w:lvl w:ilvl="4" w:tplc="04190003">
      <w:start w:val="1"/>
      <w:numFmt w:val="decimal"/>
      <w:lvlText w:val="%5."/>
      <w:lvlJc w:val="left"/>
      <w:pPr>
        <w:tabs>
          <w:tab w:val="num" w:pos="4091"/>
        </w:tabs>
        <w:ind w:left="4091" w:hanging="360"/>
      </w:pPr>
    </w:lvl>
    <w:lvl w:ilvl="5" w:tplc="04190005">
      <w:start w:val="1"/>
      <w:numFmt w:val="decimal"/>
      <w:lvlText w:val="%6."/>
      <w:lvlJc w:val="left"/>
      <w:pPr>
        <w:tabs>
          <w:tab w:val="num" w:pos="4811"/>
        </w:tabs>
        <w:ind w:left="4811" w:hanging="360"/>
      </w:pPr>
    </w:lvl>
    <w:lvl w:ilvl="6" w:tplc="04190001">
      <w:start w:val="1"/>
      <w:numFmt w:val="decimal"/>
      <w:lvlText w:val="%7."/>
      <w:lvlJc w:val="left"/>
      <w:pPr>
        <w:tabs>
          <w:tab w:val="num" w:pos="5531"/>
        </w:tabs>
        <w:ind w:left="5531" w:hanging="360"/>
      </w:pPr>
    </w:lvl>
    <w:lvl w:ilvl="7" w:tplc="04190003">
      <w:start w:val="1"/>
      <w:numFmt w:val="decimal"/>
      <w:lvlText w:val="%8."/>
      <w:lvlJc w:val="left"/>
      <w:pPr>
        <w:tabs>
          <w:tab w:val="num" w:pos="6251"/>
        </w:tabs>
        <w:ind w:left="6251" w:hanging="360"/>
      </w:pPr>
    </w:lvl>
    <w:lvl w:ilvl="8" w:tplc="04190005">
      <w:start w:val="1"/>
      <w:numFmt w:val="decimal"/>
      <w:lvlText w:val="%9."/>
      <w:lvlJc w:val="left"/>
      <w:pPr>
        <w:tabs>
          <w:tab w:val="num" w:pos="6971"/>
        </w:tabs>
        <w:ind w:left="6971" w:hanging="360"/>
      </w:pPr>
    </w:lvl>
  </w:abstractNum>
  <w:abstractNum w:abstractNumId="197" w15:restartNumberingAfterBreak="0">
    <w:nsid w:val="561245DD"/>
    <w:multiLevelType w:val="hybridMultilevel"/>
    <w:tmpl w:val="FF3C4590"/>
    <w:lvl w:ilvl="0" w:tplc="F236BE10">
      <w:start w:val="1"/>
      <w:numFmt w:val="bullet"/>
      <w:lvlText w:val="•"/>
      <w:lvlJc w:val="left"/>
      <w:pPr>
        <w:tabs>
          <w:tab w:val="num" w:pos="720"/>
        </w:tabs>
        <w:ind w:left="720" w:hanging="360"/>
      </w:pPr>
      <w:rPr>
        <w:rFonts w:ascii="Arial" w:hAnsi="Arial" w:hint="default"/>
      </w:rPr>
    </w:lvl>
    <w:lvl w:ilvl="1" w:tplc="1F72C424" w:tentative="1">
      <w:start w:val="1"/>
      <w:numFmt w:val="bullet"/>
      <w:lvlText w:val="•"/>
      <w:lvlJc w:val="left"/>
      <w:pPr>
        <w:tabs>
          <w:tab w:val="num" w:pos="1440"/>
        </w:tabs>
        <w:ind w:left="1440" w:hanging="360"/>
      </w:pPr>
      <w:rPr>
        <w:rFonts w:ascii="Arial" w:hAnsi="Arial" w:hint="default"/>
      </w:rPr>
    </w:lvl>
    <w:lvl w:ilvl="2" w:tplc="249E4AA8" w:tentative="1">
      <w:start w:val="1"/>
      <w:numFmt w:val="bullet"/>
      <w:lvlText w:val="•"/>
      <w:lvlJc w:val="left"/>
      <w:pPr>
        <w:tabs>
          <w:tab w:val="num" w:pos="2160"/>
        </w:tabs>
        <w:ind w:left="2160" w:hanging="360"/>
      </w:pPr>
      <w:rPr>
        <w:rFonts w:ascii="Arial" w:hAnsi="Arial" w:hint="default"/>
      </w:rPr>
    </w:lvl>
    <w:lvl w:ilvl="3" w:tplc="926A5C8A" w:tentative="1">
      <w:start w:val="1"/>
      <w:numFmt w:val="bullet"/>
      <w:lvlText w:val="•"/>
      <w:lvlJc w:val="left"/>
      <w:pPr>
        <w:tabs>
          <w:tab w:val="num" w:pos="2880"/>
        </w:tabs>
        <w:ind w:left="2880" w:hanging="360"/>
      </w:pPr>
      <w:rPr>
        <w:rFonts w:ascii="Arial" w:hAnsi="Arial" w:hint="default"/>
      </w:rPr>
    </w:lvl>
    <w:lvl w:ilvl="4" w:tplc="B1326518" w:tentative="1">
      <w:start w:val="1"/>
      <w:numFmt w:val="bullet"/>
      <w:lvlText w:val="•"/>
      <w:lvlJc w:val="left"/>
      <w:pPr>
        <w:tabs>
          <w:tab w:val="num" w:pos="3600"/>
        </w:tabs>
        <w:ind w:left="3600" w:hanging="360"/>
      </w:pPr>
      <w:rPr>
        <w:rFonts w:ascii="Arial" w:hAnsi="Arial" w:hint="default"/>
      </w:rPr>
    </w:lvl>
    <w:lvl w:ilvl="5" w:tplc="E2B855A0" w:tentative="1">
      <w:start w:val="1"/>
      <w:numFmt w:val="bullet"/>
      <w:lvlText w:val="•"/>
      <w:lvlJc w:val="left"/>
      <w:pPr>
        <w:tabs>
          <w:tab w:val="num" w:pos="4320"/>
        </w:tabs>
        <w:ind w:left="4320" w:hanging="360"/>
      </w:pPr>
      <w:rPr>
        <w:rFonts w:ascii="Arial" w:hAnsi="Arial" w:hint="default"/>
      </w:rPr>
    </w:lvl>
    <w:lvl w:ilvl="6" w:tplc="43BACA0A" w:tentative="1">
      <w:start w:val="1"/>
      <w:numFmt w:val="bullet"/>
      <w:lvlText w:val="•"/>
      <w:lvlJc w:val="left"/>
      <w:pPr>
        <w:tabs>
          <w:tab w:val="num" w:pos="5040"/>
        </w:tabs>
        <w:ind w:left="5040" w:hanging="360"/>
      </w:pPr>
      <w:rPr>
        <w:rFonts w:ascii="Arial" w:hAnsi="Arial" w:hint="default"/>
      </w:rPr>
    </w:lvl>
    <w:lvl w:ilvl="7" w:tplc="722804F2" w:tentative="1">
      <w:start w:val="1"/>
      <w:numFmt w:val="bullet"/>
      <w:lvlText w:val="•"/>
      <w:lvlJc w:val="left"/>
      <w:pPr>
        <w:tabs>
          <w:tab w:val="num" w:pos="5760"/>
        </w:tabs>
        <w:ind w:left="5760" w:hanging="360"/>
      </w:pPr>
      <w:rPr>
        <w:rFonts w:ascii="Arial" w:hAnsi="Arial" w:hint="default"/>
      </w:rPr>
    </w:lvl>
    <w:lvl w:ilvl="8" w:tplc="32680E06" w:tentative="1">
      <w:start w:val="1"/>
      <w:numFmt w:val="bullet"/>
      <w:lvlText w:val="•"/>
      <w:lvlJc w:val="left"/>
      <w:pPr>
        <w:tabs>
          <w:tab w:val="num" w:pos="6480"/>
        </w:tabs>
        <w:ind w:left="6480" w:hanging="360"/>
      </w:pPr>
      <w:rPr>
        <w:rFonts w:ascii="Arial" w:hAnsi="Arial" w:hint="default"/>
      </w:rPr>
    </w:lvl>
  </w:abstractNum>
  <w:abstractNum w:abstractNumId="198" w15:restartNumberingAfterBreak="0">
    <w:nsid w:val="56205985"/>
    <w:multiLevelType w:val="hybridMultilevel"/>
    <w:tmpl w:val="38962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621061A"/>
    <w:multiLevelType w:val="hybridMultilevel"/>
    <w:tmpl w:val="6F8CB2D6"/>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00" w15:restartNumberingAfterBreak="0">
    <w:nsid w:val="56D73229"/>
    <w:multiLevelType w:val="hybridMultilevel"/>
    <w:tmpl w:val="0344B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02" w15:restartNumberingAfterBreak="0">
    <w:nsid w:val="57C73007"/>
    <w:multiLevelType w:val="hybridMultilevel"/>
    <w:tmpl w:val="BA04C4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3" w15:restartNumberingAfterBreak="0">
    <w:nsid w:val="57E9516C"/>
    <w:multiLevelType w:val="hybridMultilevel"/>
    <w:tmpl w:val="F628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7F81A84"/>
    <w:multiLevelType w:val="hybridMultilevel"/>
    <w:tmpl w:val="603E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84C1427"/>
    <w:multiLevelType w:val="hybridMultilevel"/>
    <w:tmpl w:val="837A42A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7" w15:restartNumberingAfterBreak="0">
    <w:nsid w:val="5883591D"/>
    <w:multiLevelType w:val="hybridMultilevel"/>
    <w:tmpl w:val="25D835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15:restartNumberingAfterBreak="0">
    <w:nsid w:val="59B00FF8"/>
    <w:multiLevelType w:val="hybridMultilevel"/>
    <w:tmpl w:val="8ABA7FD8"/>
    <w:lvl w:ilvl="0" w:tplc="F87AEF40">
      <w:start w:val="1"/>
      <w:numFmt w:val="bullet"/>
      <w:lvlText w:val="•"/>
      <w:lvlJc w:val="left"/>
      <w:pPr>
        <w:tabs>
          <w:tab w:val="num" w:pos="720"/>
        </w:tabs>
        <w:ind w:left="720" w:hanging="360"/>
      </w:pPr>
      <w:rPr>
        <w:rFonts w:ascii="Arial" w:hAnsi="Arial" w:hint="default"/>
      </w:rPr>
    </w:lvl>
    <w:lvl w:ilvl="1" w:tplc="0D548CE4" w:tentative="1">
      <w:start w:val="1"/>
      <w:numFmt w:val="bullet"/>
      <w:lvlText w:val="•"/>
      <w:lvlJc w:val="left"/>
      <w:pPr>
        <w:tabs>
          <w:tab w:val="num" w:pos="1440"/>
        </w:tabs>
        <w:ind w:left="1440" w:hanging="360"/>
      </w:pPr>
      <w:rPr>
        <w:rFonts w:ascii="Arial" w:hAnsi="Arial" w:hint="default"/>
      </w:rPr>
    </w:lvl>
    <w:lvl w:ilvl="2" w:tplc="B3207FCE" w:tentative="1">
      <w:start w:val="1"/>
      <w:numFmt w:val="bullet"/>
      <w:lvlText w:val="•"/>
      <w:lvlJc w:val="left"/>
      <w:pPr>
        <w:tabs>
          <w:tab w:val="num" w:pos="2160"/>
        </w:tabs>
        <w:ind w:left="2160" w:hanging="360"/>
      </w:pPr>
      <w:rPr>
        <w:rFonts w:ascii="Arial" w:hAnsi="Arial" w:hint="default"/>
      </w:rPr>
    </w:lvl>
    <w:lvl w:ilvl="3" w:tplc="A92A1BB0" w:tentative="1">
      <w:start w:val="1"/>
      <w:numFmt w:val="bullet"/>
      <w:lvlText w:val="•"/>
      <w:lvlJc w:val="left"/>
      <w:pPr>
        <w:tabs>
          <w:tab w:val="num" w:pos="2880"/>
        </w:tabs>
        <w:ind w:left="2880" w:hanging="360"/>
      </w:pPr>
      <w:rPr>
        <w:rFonts w:ascii="Arial" w:hAnsi="Arial" w:hint="default"/>
      </w:rPr>
    </w:lvl>
    <w:lvl w:ilvl="4" w:tplc="86A4D4B8" w:tentative="1">
      <w:start w:val="1"/>
      <w:numFmt w:val="bullet"/>
      <w:lvlText w:val="•"/>
      <w:lvlJc w:val="left"/>
      <w:pPr>
        <w:tabs>
          <w:tab w:val="num" w:pos="3600"/>
        </w:tabs>
        <w:ind w:left="3600" w:hanging="360"/>
      </w:pPr>
      <w:rPr>
        <w:rFonts w:ascii="Arial" w:hAnsi="Arial" w:hint="default"/>
      </w:rPr>
    </w:lvl>
    <w:lvl w:ilvl="5" w:tplc="4AAE5DA6" w:tentative="1">
      <w:start w:val="1"/>
      <w:numFmt w:val="bullet"/>
      <w:lvlText w:val="•"/>
      <w:lvlJc w:val="left"/>
      <w:pPr>
        <w:tabs>
          <w:tab w:val="num" w:pos="4320"/>
        </w:tabs>
        <w:ind w:left="4320" w:hanging="360"/>
      </w:pPr>
      <w:rPr>
        <w:rFonts w:ascii="Arial" w:hAnsi="Arial" w:hint="default"/>
      </w:rPr>
    </w:lvl>
    <w:lvl w:ilvl="6" w:tplc="141A7998" w:tentative="1">
      <w:start w:val="1"/>
      <w:numFmt w:val="bullet"/>
      <w:lvlText w:val="•"/>
      <w:lvlJc w:val="left"/>
      <w:pPr>
        <w:tabs>
          <w:tab w:val="num" w:pos="5040"/>
        </w:tabs>
        <w:ind w:left="5040" w:hanging="360"/>
      </w:pPr>
      <w:rPr>
        <w:rFonts w:ascii="Arial" w:hAnsi="Arial" w:hint="default"/>
      </w:rPr>
    </w:lvl>
    <w:lvl w:ilvl="7" w:tplc="571426E4" w:tentative="1">
      <w:start w:val="1"/>
      <w:numFmt w:val="bullet"/>
      <w:lvlText w:val="•"/>
      <w:lvlJc w:val="left"/>
      <w:pPr>
        <w:tabs>
          <w:tab w:val="num" w:pos="5760"/>
        </w:tabs>
        <w:ind w:left="5760" w:hanging="360"/>
      </w:pPr>
      <w:rPr>
        <w:rFonts w:ascii="Arial" w:hAnsi="Arial" w:hint="default"/>
      </w:rPr>
    </w:lvl>
    <w:lvl w:ilvl="8" w:tplc="4C12AF88"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AEF5785"/>
    <w:multiLevelType w:val="hybridMultilevel"/>
    <w:tmpl w:val="A45020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0"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11" w15:restartNumberingAfterBreak="0">
    <w:nsid w:val="5BD65959"/>
    <w:multiLevelType w:val="hybridMultilevel"/>
    <w:tmpl w:val="AB0C6CA8"/>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D1B3156"/>
    <w:multiLevelType w:val="hybridMultilevel"/>
    <w:tmpl w:val="CD0CEE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3"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15:restartNumberingAfterBreak="0">
    <w:nsid w:val="5F434D92"/>
    <w:multiLevelType w:val="hybridMultilevel"/>
    <w:tmpl w:val="BE60DF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F5504C1"/>
    <w:multiLevelType w:val="hybridMultilevel"/>
    <w:tmpl w:val="23083CCE"/>
    <w:lvl w:ilvl="0" w:tplc="409CFBA6">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976"/>
        </w:tabs>
        <w:ind w:left="976" w:hanging="360"/>
      </w:pPr>
      <w:rPr>
        <w:rFonts w:ascii="Courier New" w:hAnsi="Courier New" w:cs="Courier New" w:hint="default"/>
      </w:rPr>
    </w:lvl>
    <w:lvl w:ilvl="2" w:tplc="04190005" w:tentative="1">
      <w:start w:val="1"/>
      <w:numFmt w:val="bullet"/>
      <w:lvlText w:val=""/>
      <w:lvlJc w:val="left"/>
      <w:pPr>
        <w:tabs>
          <w:tab w:val="num" w:pos="1696"/>
        </w:tabs>
        <w:ind w:left="1696" w:hanging="360"/>
      </w:pPr>
      <w:rPr>
        <w:rFonts w:ascii="Wingdings" w:hAnsi="Wingdings" w:hint="default"/>
      </w:rPr>
    </w:lvl>
    <w:lvl w:ilvl="3" w:tplc="04190001" w:tentative="1">
      <w:start w:val="1"/>
      <w:numFmt w:val="bullet"/>
      <w:lvlText w:val=""/>
      <w:lvlJc w:val="left"/>
      <w:pPr>
        <w:tabs>
          <w:tab w:val="num" w:pos="2416"/>
        </w:tabs>
        <w:ind w:left="2416" w:hanging="360"/>
      </w:pPr>
      <w:rPr>
        <w:rFonts w:ascii="Symbol" w:hAnsi="Symbol" w:hint="default"/>
      </w:rPr>
    </w:lvl>
    <w:lvl w:ilvl="4" w:tplc="04190003" w:tentative="1">
      <w:start w:val="1"/>
      <w:numFmt w:val="bullet"/>
      <w:lvlText w:val="o"/>
      <w:lvlJc w:val="left"/>
      <w:pPr>
        <w:tabs>
          <w:tab w:val="num" w:pos="3136"/>
        </w:tabs>
        <w:ind w:left="3136" w:hanging="360"/>
      </w:pPr>
      <w:rPr>
        <w:rFonts w:ascii="Courier New" w:hAnsi="Courier New" w:cs="Courier New" w:hint="default"/>
      </w:rPr>
    </w:lvl>
    <w:lvl w:ilvl="5" w:tplc="04190005" w:tentative="1">
      <w:start w:val="1"/>
      <w:numFmt w:val="bullet"/>
      <w:lvlText w:val=""/>
      <w:lvlJc w:val="left"/>
      <w:pPr>
        <w:tabs>
          <w:tab w:val="num" w:pos="3856"/>
        </w:tabs>
        <w:ind w:left="3856" w:hanging="360"/>
      </w:pPr>
      <w:rPr>
        <w:rFonts w:ascii="Wingdings" w:hAnsi="Wingdings" w:hint="default"/>
      </w:rPr>
    </w:lvl>
    <w:lvl w:ilvl="6" w:tplc="04190001" w:tentative="1">
      <w:start w:val="1"/>
      <w:numFmt w:val="bullet"/>
      <w:lvlText w:val=""/>
      <w:lvlJc w:val="left"/>
      <w:pPr>
        <w:tabs>
          <w:tab w:val="num" w:pos="4576"/>
        </w:tabs>
        <w:ind w:left="4576" w:hanging="360"/>
      </w:pPr>
      <w:rPr>
        <w:rFonts w:ascii="Symbol" w:hAnsi="Symbol" w:hint="default"/>
      </w:rPr>
    </w:lvl>
    <w:lvl w:ilvl="7" w:tplc="04190003" w:tentative="1">
      <w:start w:val="1"/>
      <w:numFmt w:val="bullet"/>
      <w:lvlText w:val="o"/>
      <w:lvlJc w:val="left"/>
      <w:pPr>
        <w:tabs>
          <w:tab w:val="num" w:pos="5296"/>
        </w:tabs>
        <w:ind w:left="5296" w:hanging="360"/>
      </w:pPr>
      <w:rPr>
        <w:rFonts w:ascii="Courier New" w:hAnsi="Courier New" w:cs="Courier New" w:hint="default"/>
      </w:rPr>
    </w:lvl>
    <w:lvl w:ilvl="8" w:tplc="04190005" w:tentative="1">
      <w:start w:val="1"/>
      <w:numFmt w:val="bullet"/>
      <w:lvlText w:val=""/>
      <w:lvlJc w:val="left"/>
      <w:pPr>
        <w:tabs>
          <w:tab w:val="num" w:pos="6016"/>
        </w:tabs>
        <w:ind w:left="6016" w:hanging="360"/>
      </w:pPr>
      <w:rPr>
        <w:rFonts w:ascii="Wingdings" w:hAnsi="Wingdings" w:hint="default"/>
      </w:rPr>
    </w:lvl>
  </w:abstractNum>
  <w:abstractNum w:abstractNumId="217"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0" w15:restartNumberingAfterBreak="0">
    <w:nsid w:val="60293D3F"/>
    <w:multiLevelType w:val="hybridMultilevel"/>
    <w:tmpl w:val="8FC4B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60335028"/>
    <w:multiLevelType w:val="hybridMultilevel"/>
    <w:tmpl w:val="C49E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0752F05"/>
    <w:multiLevelType w:val="hybridMultilevel"/>
    <w:tmpl w:val="50949E30"/>
    <w:lvl w:ilvl="0" w:tplc="344A544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3"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4" w15:restartNumberingAfterBreak="0">
    <w:nsid w:val="617A5CD9"/>
    <w:multiLevelType w:val="hybridMultilevel"/>
    <w:tmpl w:val="94C4AB74"/>
    <w:lvl w:ilvl="0" w:tplc="92A2FB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5" w15:restartNumberingAfterBreak="0">
    <w:nsid w:val="619270B1"/>
    <w:multiLevelType w:val="hybridMultilevel"/>
    <w:tmpl w:val="221ABCDC"/>
    <w:lvl w:ilvl="0" w:tplc="B99622CA">
      <w:start w:val="1"/>
      <w:numFmt w:val="bullet"/>
      <w:lvlText w:val="•"/>
      <w:lvlJc w:val="left"/>
      <w:pPr>
        <w:tabs>
          <w:tab w:val="num" w:pos="720"/>
        </w:tabs>
        <w:ind w:left="720" w:hanging="360"/>
      </w:pPr>
      <w:rPr>
        <w:rFonts w:ascii="Arial" w:hAnsi="Arial" w:hint="default"/>
      </w:rPr>
    </w:lvl>
    <w:lvl w:ilvl="1" w:tplc="085E80B8" w:tentative="1">
      <w:start w:val="1"/>
      <w:numFmt w:val="bullet"/>
      <w:lvlText w:val="•"/>
      <w:lvlJc w:val="left"/>
      <w:pPr>
        <w:tabs>
          <w:tab w:val="num" w:pos="1440"/>
        </w:tabs>
        <w:ind w:left="1440" w:hanging="360"/>
      </w:pPr>
      <w:rPr>
        <w:rFonts w:ascii="Arial" w:hAnsi="Arial" w:hint="default"/>
      </w:rPr>
    </w:lvl>
    <w:lvl w:ilvl="2" w:tplc="B148AB1E" w:tentative="1">
      <w:start w:val="1"/>
      <w:numFmt w:val="bullet"/>
      <w:lvlText w:val="•"/>
      <w:lvlJc w:val="left"/>
      <w:pPr>
        <w:tabs>
          <w:tab w:val="num" w:pos="2160"/>
        </w:tabs>
        <w:ind w:left="2160" w:hanging="360"/>
      </w:pPr>
      <w:rPr>
        <w:rFonts w:ascii="Arial" w:hAnsi="Arial" w:hint="default"/>
      </w:rPr>
    </w:lvl>
    <w:lvl w:ilvl="3" w:tplc="43EC2366" w:tentative="1">
      <w:start w:val="1"/>
      <w:numFmt w:val="bullet"/>
      <w:lvlText w:val="•"/>
      <w:lvlJc w:val="left"/>
      <w:pPr>
        <w:tabs>
          <w:tab w:val="num" w:pos="2880"/>
        </w:tabs>
        <w:ind w:left="2880" w:hanging="360"/>
      </w:pPr>
      <w:rPr>
        <w:rFonts w:ascii="Arial" w:hAnsi="Arial" w:hint="default"/>
      </w:rPr>
    </w:lvl>
    <w:lvl w:ilvl="4" w:tplc="8B0A813C" w:tentative="1">
      <w:start w:val="1"/>
      <w:numFmt w:val="bullet"/>
      <w:lvlText w:val="•"/>
      <w:lvlJc w:val="left"/>
      <w:pPr>
        <w:tabs>
          <w:tab w:val="num" w:pos="3600"/>
        </w:tabs>
        <w:ind w:left="3600" w:hanging="360"/>
      </w:pPr>
      <w:rPr>
        <w:rFonts w:ascii="Arial" w:hAnsi="Arial" w:hint="default"/>
      </w:rPr>
    </w:lvl>
    <w:lvl w:ilvl="5" w:tplc="6394ABEE" w:tentative="1">
      <w:start w:val="1"/>
      <w:numFmt w:val="bullet"/>
      <w:lvlText w:val="•"/>
      <w:lvlJc w:val="left"/>
      <w:pPr>
        <w:tabs>
          <w:tab w:val="num" w:pos="4320"/>
        </w:tabs>
        <w:ind w:left="4320" w:hanging="360"/>
      </w:pPr>
      <w:rPr>
        <w:rFonts w:ascii="Arial" w:hAnsi="Arial" w:hint="default"/>
      </w:rPr>
    </w:lvl>
    <w:lvl w:ilvl="6" w:tplc="6F3E2D9E" w:tentative="1">
      <w:start w:val="1"/>
      <w:numFmt w:val="bullet"/>
      <w:lvlText w:val="•"/>
      <w:lvlJc w:val="left"/>
      <w:pPr>
        <w:tabs>
          <w:tab w:val="num" w:pos="5040"/>
        </w:tabs>
        <w:ind w:left="5040" w:hanging="360"/>
      </w:pPr>
      <w:rPr>
        <w:rFonts w:ascii="Arial" w:hAnsi="Arial" w:hint="default"/>
      </w:rPr>
    </w:lvl>
    <w:lvl w:ilvl="7" w:tplc="91AE2C86" w:tentative="1">
      <w:start w:val="1"/>
      <w:numFmt w:val="bullet"/>
      <w:lvlText w:val="•"/>
      <w:lvlJc w:val="left"/>
      <w:pPr>
        <w:tabs>
          <w:tab w:val="num" w:pos="5760"/>
        </w:tabs>
        <w:ind w:left="5760" w:hanging="360"/>
      </w:pPr>
      <w:rPr>
        <w:rFonts w:ascii="Arial" w:hAnsi="Arial" w:hint="default"/>
      </w:rPr>
    </w:lvl>
    <w:lvl w:ilvl="8" w:tplc="594C3C90" w:tentative="1">
      <w:start w:val="1"/>
      <w:numFmt w:val="bullet"/>
      <w:lvlText w:val="•"/>
      <w:lvlJc w:val="left"/>
      <w:pPr>
        <w:tabs>
          <w:tab w:val="num" w:pos="6480"/>
        </w:tabs>
        <w:ind w:left="6480" w:hanging="360"/>
      </w:pPr>
      <w:rPr>
        <w:rFonts w:ascii="Arial" w:hAnsi="Arial" w:hint="default"/>
      </w:rPr>
    </w:lvl>
  </w:abstractNum>
  <w:abstractNum w:abstractNumId="226" w15:restartNumberingAfterBreak="0">
    <w:nsid w:val="619F6ADB"/>
    <w:multiLevelType w:val="hybridMultilevel"/>
    <w:tmpl w:val="4DBC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1FF50B2"/>
    <w:multiLevelType w:val="hybridMultilevel"/>
    <w:tmpl w:val="0690FB02"/>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28" w15:restartNumberingAfterBreak="0">
    <w:nsid w:val="623841EA"/>
    <w:multiLevelType w:val="hybridMultilevel"/>
    <w:tmpl w:val="F8AC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50F418F"/>
    <w:multiLevelType w:val="hybridMultilevel"/>
    <w:tmpl w:val="82B6E2EE"/>
    <w:lvl w:ilvl="0" w:tplc="611E1358">
      <w:start w:val="1"/>
      <w:numFmt w:val="bullet"/>
      <w:lvlText w:val="•"/>
      <w:lvlJc w:val="left"/>
      <w:pPr>
        <w:tabs>
          <w:tab w:val="num" w:pos="720"/>
        </w:tabs>
        <w:ind w:left="720" w:hanging="360"/>
      </w:pPr>
      <w:rPr>
        <w:rFonts w:ascii="Arial" w:hAnsi="Arial" w:hint="default"/>
      </w:rPr>
    </w:lvl>
    <w:lvl w:ilvl="1" w:tplc="67C0B0DA" w:tentative="1">
      <w:start w:val="1"/>
      <w:numFmt w:val="bullet"/>
      <w:lvlText w:val="•"/>
      <w:lvlJc w:val="left"/>
      <w:pPr>
        <w:tabs>
          <w:tab w:val="num" w:pos="1440"/>
        </w:tabs>
        <w:ind w:left="1440" w:hanging="360"/>
      </w:pPr>
      <w:rPr>
        <w:rFonts w:ascii="Arial" w:hAnsi="Arial" w:hint="default"/>
      </w:rPr>
    </w:lvl>
    <w:lvl w:ilvl="2" w:tplc="0E9AA1B8" w:tentative="1">
      <w:start w:val="1"/>
      <w:numFmt w:val="bullet"/>
      <w:lvlText w:val="•"/>
      <w:lvlJc w:val="left"/>
      <w:pPr>
        <w:tabs>
          <w:tab w:val="num" w:pos="2160"/>
        </w:tabs>
        <w:ind w:left="2160" w:hanging="360"/>
      </w:pPr>
      <w:rPr>
        <w:rFonts w:ascii="Arial" w:hAnsi="Arial" w:hint="default"/>
      </w:rPr>
    </w:lvl>
    <w:lvl w:ilvl="3" w:tplc="9C445C04" w:tentative="1">
      <w:start w:val="1"/>
      <w:numFmt w:val="bullet"/>
      <w:lvlText w:val="•"/>
      <w:lvlJc w:val="left"/>
      <w:pPr>
        <w:tabs>
          <w:tab w:val="num" w:pos="2880"/>
        </w:tabs>
        <w:ind w:left="2880" w:hanging="360"/>
      </w:pPr>
      <w:rPr>
        <w:rFonts w:ascii="Arial" w:hAnsi="Arial" w:hint="default"/>
      </w:rPr>
    </w:lvl>
    <w:lvl w:ilvl="4" w:tplc="8D882DD6" w:tentative="1">
      <w:start w:val="1"/>
      <w:numFmt w:val="bullet"/>
      <w:lvlText w:val="•"/>
      <w:lvlJc w:val="left"/>
      <w:pPr>
        <w:tabs>
          <w:tab w:val="num" w:pos="3600"/>
        </w:tabs>
        <w:ind w:left="3600" w:hanging="360"/>
      </w:pPr>
      <w:rPr>
        <w:rFonts w:ascii="Arial" w:hAnsi="Arial" w:hint="default"/>
      </w:rPr>
    </w:lvl>
    <w:lvl w:ilvl="5" w:tplc="EF0C513E" w:tentative="1">
      <w:start w:val="1"/>
      <w:numFmt w:val="bullet"/>
      <w:lvlText w:val="•"/>
      <w:lvlJc w:val="left"/>
      <w:pPr>
        <w:tabs>
          <w:tab w:val="num" w:pos="4320"/>
        </w:tabs>
        <w:ind w:left="4320" w:hanging="360"/>
      </w:pPr>
      <w:rPr>
        <w:rFonts w:ascii="Arial" w:hAnsi="Arial" w:hint="default"/>
      </w:rPr>
    </w:lvl>
    <w:lvl w:ilvl="6" w:tplc="2668E026" w:tentative="1">
      <w:start w:val="1"/>
      <w:numFmt w:val="bullet"/>
      <w:lvlText w:val="•"/>
      <w:lvlJc w:val="left"/>
      <w:pPr>
        <w:tabs>
          <w:tab w:val="num" w:pos="5040"/>
        </w:tabs>
        <w:ind w:left="5040" w:hanging="360"/>
      </w:pPr>
      <w:rPr>
        <w:rFonts w:ascii="Arial" w:hAnsi="Arial" w:hint="default"/>
      </w:rPr>
    </w:lvl>
    <w:lvl w:ilvl="7" w:tplc="A7A86CA4" w:tentative="1">
      <w:start w:val="1"/>
      <w:numFmt w:val="bullet"/>
      <w:lvlText w:val="•"/>
      <w:lvlJc w:val="left"/>
      <w:pPr>
        <w:tabs>
          <w:tab w:val="num" w:pos="5760"/>
        </w:tabs>
        <w:ind w:left="5760" w:hanging="360"/>
      </w:pPr>
      <w:rPr>
        <w:rFonts w:ascii="Arial" w:hAnsi="Arial" w:hint="default"/>
      </w:rPr>
    </w:lvl>
    <w:lvl w:ilvl="8" w:tplc="60DA1D16" w:tentative="1">
      <w:start w:val="1"/>
      <w:numFmt w:val="bullet"/>
      <w:lvlText w:val="•"/>
      <w:lvlJc w:val="left"/>
      <w:pPr>
        <w:tabs>
          <w:tab w:val="num" w:pos="6480"/>
        </w:tabs>
        <w:ind w:left="6480" w:hanging="360"/>
      </w:pPr>
      <w:rPr>
        <w:rFonts w:ascii="Arial" w:hAnsi="Arial" w:hint="default"/>
      </w:rPr>
    </w:lvl>
  </w:abstractNum>
  <w:abstractNum w:abstractNumId="231" w15:restartNumberingAfterBreak="0">
    <w:nsid w:val="6554116D"/>
    <w:multiLevelType w:val="hybridMultilevel"/>
    <w:tmpl w:val="4FA00D08"/>
    <w:lvl w:ilvl="0" w:tplc="D84A1BF8">
      <w:start w:val="1"/>
      <w:numFmt w:val="bullet"/>
      <w:lvlText w:val=""/>
      <w:lvlJc w:val="left"/>
      <w:pPr>
        <w:ind w:left="1440" w:hanging="360"/>
      </w:pPr>
      <w:rPr>
        <w:rFonts w:ascii="Symbol" w:hAnsi="Symbol" w:cs="Symbol" w:hint="default"/>
        <w:b w:val="0"/>
        <w:bCs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2"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3"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4" w15:restartNumberingAfterBreak="0">
    <w:nsid w:val="673C3C1C"/>
    <w:multiLevelType w:val="hybridMultilevel"/>
    <w:tmpl w:val="7B609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67B85190"/>
    <w:multiLevelType w:val="hybridMultilevel"/>
    <w:tmpl w:val="B2DA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7F444E9"/>
    <w:multiLevelType w:val="hybridMultilevel"/>
    <w:tmpl w:val="D9A2CBA2"/>
    <w:lvl w:ilvl="0" w:tplc="04190009">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931"/>
        </w:tabs>
        <w:ind w:left="1931" w:hanging="360"/>
      </w:pPr>
    </w:lvl>
    <w:lvl w:ilvl="2" w:tplc="04190005">
      <w:start w:val="1"/>
      <w:numFmt w:val="decimal"/>
      <w:lvlText w:val="%3."/>
      <w:lvlJc w:val="left"/>
      <w:pPr>
        <w:tabs>
          <w:tab w:val="num" w:pos="2651"/>
        </w:tabs>
        <w:ind w:left="2651" w:hanging="360"/>
      </w:pPr>
    </w:lvl>
    <w:lvl w:ilvl="3" w:tplc="04190001">
      <w:start w:val="1"/>
      <w:numFmt w:val="decimal"/>
      <w:lvlText w:val="%4."/>
      <w:lvlJc w:val="left"/>
      <w:pPr>
        <w:tabs>
          <w:tab w:val="num" w:pos="3371"/>
        </w:tabs>
        <w:ind w:left="3371" w:hanging="360"/>
      </w:pPr>
    </w:lvl>
    <w:lvl w:ilvl="4" w:tplc="04190003">
      <w:start w:val="1"/>
      <w:numFmt w:val="decimal"/>
      <w:lvlText w:val="%5."/>
      <w:lvlJc w:val="left"/>
      <w:pPr>
        <w:tabs>
          <w:tab w:val="num" w:pos="4091"/>
        </w:tabs>
        <w:ind w:left="4091" w:hanging="360"/>
      </w:pPr>
    </w:lvl>
    <w:lvl w:ilvl="5" w:tplc="04190005">
      <w:start w:val="1"/>
      <w:numFmt w:val="decimal"/>
      <w:lvlText w:val="%6."/>
      <w:lvlJc w:val="left"/>
      <w:pPr>
        <w:tabs>
          <w:tab w:val="num" w:pos="4811"/>
        </w:tabs>
        <w:ind w:left="4811" w:hanging="360"/>
      </w:pPr>
    </w:lvl>
    <w:lvl w:ilvl="6" w:tplc="04190001">
      <w:start w:val="1"/>
      <w:numFmt w:val="decimal"/>
      <w:lvlText w:val="%7."/>
      <w:lvlJc w:val="left"/>
      <w:pPr>
        <w:tabs>
          <w:tab w:val="num" w:pos="5531"/>
        </w:tabs>
        <w:ind w:left="5531" w:hanging="360"/>
      </w:pPr>
    </w:lvl>
    <w:lvl w:ilvl="7" w:tplc="04190003">
      <w:start w:val="1"/>
      <w:numFmt w:val="decimal"/>
      <w:lvlText w:val="%8."/>
      <w:lvlJc w:val="left"/>
      <w:pPr>
        <w:tabs>
          <w:tab w:val="num" w:pos="6251"/>
        </w:tabs>
        <w:ind w:left="6251" w:hanging="360"/>
      </w:pPr>
    </w:lvl>
    <w:lvl w:ilvl="8" w:tplc="04190005">
      <w:start w:val="1"/>
      <w:numFmt w:val="decimal"/>
      <w:lvlText w:val="%9."/>
      <w:lvlJc w:val="left"/>
      <w:pPr>
        <w:tabs>
          <w:tab w:val="num" w:pos="6971"/>
        </w:tabs>
        <w:ind w:left="6971" w:hanging="360"/>
      </w:pPr>
    </w:lvl>
  </w:abstractNum>
  <w:abstractNum w:abstractNumId="237"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15:restartNumberingAfterBreak="0">
    <w:nsid w:val="68430CFE"/>
    <w:multiLevelType w:val="multilevel"/>
    <w:tmpl w:val="01321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85A093D"/>
    <w:multiLevelType w:val="hybridMultilevel"/>
    <w:tmpl w:val="71C4EB7A"/>
    <w:lvl w:ilvl="0" w:tplc="4D22983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0" w15:restartNumberingAfterBreak="0">
    <w:nsid w:val="68874751"/>
    <w:multiLevelType w:val="hybridMultilevel"/>
    <w:tmpl w:val="BF76C2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68FF3D02"/>
    <w:multiLevelType w:val="hybridMultilevel"/>
    <w:tmpl w:val="6ED441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2" w15:restartNumberingAfterBreak="0">
    <w:nsid w:val="69134DB6"/>
    <w:multiLevelType w:val="hybridMultilevel"/>
    <w:tmpl w:val="3A703D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3"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696D4913"/>
    <w:multiLevelType w:val="hybridMultilevel"/>
    <w:tmpl w:val="23221120"/>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245" w15:restartNumberingAfterBreak="0">
    <w:nsid w:val="69760F32"/>
    <w:multiLevelType w:val="hybridMultilevel"/>
    <w:tmpl w:val="60D2F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15:restartNumberingAfterBreak="0">
    <w:nsid w:val="69B639C1"/>
    <w:multiLevelType w:val="hybridMultilevel"/>
    <w:tmpl w:val="B6008C3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7"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15:restartNumberingAfterBreak="0">
    <w:nsid w:val="69CF00A6"/>
    <w:multiLevelType w:val="hybridMultilevel"/>
    <w:tmpl w:val="9FE6D726"/>
    <w:lvl w:ilvl="0" w:tplc="B2A61B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6A4B1898"/>
    <w:multiLevelType w:val="hybridMultilevel"/>
    <w:tmpl w:val="20163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0" w15:restartNumberingAfterBreak="0">
    <w:nsid w:val="6A620E19"/>
    <w:multiLevelType w:val="hybridMultilevel"/>
    <w:tmpl w:val="F6EC709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6AAC0783"/>
    <w:multiLevelType w:val="hybridMultilevel"/>
    <w:tmpl w:val="E2EC0D4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2" w15:restartNumberingAfterBreak="0">
    <w:nsid w:val="6B1A20C8"/>
    <w:multiLevelType w:val="hybridMultilevel"/>
    <w:tmpl w:val="A108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6BB95BB1"/>
    <w:multiLevelType w:val="hybridMultilevel"/>
    <w:tmpl w:val="B9464F92"/>
    <w:lvl w:ilvl="0" w:tplc="FEC2207C">
      <w:start w:val="1"/>
      <w:numFmt w:val="bullet"/>
      <w:lvlText w:val="•"/>
      <w:lvlJc w:val="left"/>
      <w:pPr>
        <w:tabs>
          <w:tab w:val="num" w:pos="720"/>
        </w:tabs>
        <w:ind w:left="720" w:hanging="360"/>
      </w:pPr>
      <w:rPr>
        <w:rFonts w:ascii="Arial" w:hAnsi="Arial" w:hint="default"/>
      </w:rPr>
    </w:lvl>
    <w:lvl w:ilvl="1" w:tplc="91AACAC6" w:tentative="1">
      <w:start w:val="1"/>
      <w:numFmt w:val="bullet"/>
      <w:lvlText w:val="•"/>
      <w:lvlJc w:val="left"/>
      <w:pPr>
        <w:tabs>
          <w:tab w:val="num" w:pos="1440"/>
        </w:tabs>
        <w:ind w:left="1440" w:hanging="360"/>
      </w:pPr>
      <w:rPr>
        <w:rFonts w:ascii="Arial" w:hAnsi="Arial" w:hint="default"/>
      </w:rPr>
    </w:lvl>
    <w:lvl w:ilvl="2" w:tplc="B5D2C79A" w:tentative="1">
      <w:start w:val="1"/>
      <w:numFmt w:val="bullet"/>
      <w:lvlText w:val="•"/>
      <w:lvlJc w:val="left"/>
      <w:pPr>
        <w:tabs>
          <w:tab w:val="num" w:pos="2160"/>
        </w:tabs>
        <w:ind w:left="2160" w:hanging="360"/>
      </w:pPr>
      <w:rPr>
        <w:rFonts w:ascii="Arial" w:hAnsi="Arial" w:hint="default"/>
      </w:rPr>
    </w:lvl>
    <w:lvl w:ilvl="3" w:tplc="1BD04350" w:tentative="1">
      <w:start w:val="1"/>
      <w:numFmt w:val="bullet"/>
      <w:lvlText w:val="•"/>
      <w:lvlJc w:val="left"/>
      <w:pPr>
        <w:tabs>
          <w:tab w:val="num" w:pos="2880"/>
        </w:tabs>
        <w:ind w:left="2880" w:hanging="360"/>
      </w:pPr>
      <w:rPr>
        <w:rFonts w:ascii="Arial" w:hAnsi="Arial" w:hint="default"/>
      </w:rPr>
    </w:lvl>
    <w:lvl w:ilvl="4" w:tplc="C58C0AEE" w:tentative="1">
      <w:start w:val="1"/>
      <w:numFmt w:val="bullet"/>
      <w:lvlText w:val="•"/>
      <w:lvlJc w:val="left"/>
      <w:pPr>
        <w:tabs>
          <w:tab w:val="num" w:pos="3600"/>
        </w:tabs>
        <w:ind w:left="3600" w:hanging="360"/>
      </w:pPr>
      <w:rPr>
        <w:rFonts w:ascii="Arial" w:hAnsi="Arial" w:hint="default"/>
      </w:rPr>
    </w:lvl>
    <w:lvl w:ilvl="5" w:tplc="A39E8994" w:tentative="1">
      <w:start w:val="1"/>
      <w:numFmt w:val="bullet"/>
      <w:lvlText w:val="•"/>
      <w:lvlJc w:val="left"/>
      <w:pPr>
        <w:tabs>
          <w:tab w:val="num" w:pos="4320"/>
        </w:tabs>
        <w:ind w:left="4320" w:hanging="360"/>
      </w:pPr>
      <w:rPr>
        <w:rFonts w:ascii="Arial" w:hAnsi="Arial" w:hint="default"/>
      </w:rPr>
    </w:lvl>
    <w:lvl w:ilvl="6" w:tplc="700CFA32" w:tentative="1">
      <w:start w:val="1"/>
      <w:numFmt w:val="bullet"/>
      <w:lvlText w:val="•"/>
      <w:lvlJc w:val="left"/>
      <w:pPr>
        <w:tabs>
          <w:tab w:val="num" w:pos="5040"/>
        </w:tabs>
        <w:ind w:left="5040" w:hanging="360"/>
      </w:pPr>
      <w:rPr>
        <w:rFonts w:ascii="Arial" w:hAnsi="Arial" w:hint="default"/>
      </w:rPr>
    </w:lvl>
    <w:lvl w:ilvl="7" w:tplc="092069A2" w:tentative="1">
      <w:start w:val="1"/>
      <w:numFmt w:val="bullet"/>
      <w:lvlText w:val="•"/>
      <w:lvlJc w:val="left"/>
      <w:pPr>
        <w:tabs>
          <w:tab w:val="num" w:pos="5760"/>
        </w:tabs>
        <w:ind w:left="5760" w:hanging="360"/>
      </w:pPr>
      <w:rPr>
        <w:rFonts w:ascii="Arial" w:hAnsi="Arial" w:hint="default"/>
      </w:rPr>
    </w:lvl>
    <w:lvl w:ilvl="8" w:tplc="0DD648DE"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CF260E6"/>
    <w:multiLevelType w:val="hybridMultilevel"/>
    <w:tmpl w:val="8A8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15:restartNumberingAfterBreak="0">
    <w:nsid w:val="6D0660B5"/>
    <w:multiLevelType w:val="hybridMultilevel"/>
    <w:tmpl w:val="75D02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6D8552CB"/>
    <w:multiLevelType w:val="hybridMultilevel"/>
    <w:tmpl w:val="E7F2C4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8" w15:restartNumberingAfterBreak="0">
    <w:nsid w:val="6DDE28FC"/>
    <w:multiLevelType w:val="hybridMultilevel"/>
    <w:tmpl w:val="F60CF370"/>
    <w:lvl w:ilvl="0" w:tplc="D1F09B90">
      <w:start w:val="1"/>
      <w:numFmt w:val="bullet"/>
      <w:lvlText w:val="•"/>
      <w:lvlJc w:val="left"/>
      <w:pPr>
        <w:tabs>
          <w:tab w:val="num" w:pos="720"/>
        </w:tabs>
        <w:ind w:left="720" w:hanging="360"/>
      </w:pPr>
      <w:rPr>
        <w:rFonts w:ascii="Arial" w:hAnsi="Arial" w:hint="default"/>
      </w:rPr>
    </w:lvl>
    <w:lvl w:ilvl="1" w:tplc="923ECBD8" w:tentative="1">
      <w:start w:val="1"/>
      <w:numFmt w:val="bullet"/>
      <w:lvlText w:val="•"/>
      <w:lvlJc w:val="left"/>
      <w:pPr>
        <w:tabs>
          <w:tab w:val="num" w:pos="1440"/>
        </w:tabs>
        <w:ind w:left="1440" w:hanging="360"/>
      </w:pPr>
      <w:rPr>
        <w:rFonts w:ascii="Arial" w:hAnsi="Arial" w:hint="default"/>
      </w:rPr>
    </w:lvl>
    <w:lvl w:ilvl="2" w:tplc="C8B8C6C0" w:tentative="1">
      <w:start w:val="1"/>
      <w:numFmt w:val="bullet"/>
      <w:lvlText w:val="•"/>
      <w:lvlJc w:val="left"/>
      <w:pPr>
        <w:tabs>
          <w:tab w:val="num" w:pos="2160"/>
        </w:tabs>
        <w:ind w:left="2160" w:hanging="360"/>
      </w:pPr>
      <w:rPr>
        <w:rFonts w:ascii="Arial" w:hAnsi="Arial" w:hint="default"/>
      </w:rPr>
    </w:lvl>
    <w:lvl w:ilvl="3" w:tplc="70B403C2" w:tentative="1">
      <w:start w:val="1"/>
      <w:numFmt w:val="bullet"/>
      <w:lvlText w:val="•"/>
      <w:lvlJc w:val="left"/>
      <w:pPr>
        <w:tabs>
          <w:tab w:val="num" w:pos="2880"/>
        </w:tabs>
        <w:ind w:left="2880" w:hanging="360"/>
      </w:pPr>
      <w:rPr>
        <w:rFonts w:ascii="Arial" w:hAnsi="Arial" w:hint="default"/>
      </w:rPr>
    </w:lvl>
    <w:lvl w:ilvl="4" w:tplc="873A3744" w:tentative="1">
      <w:start w:val="1"/>
      <w:numFmt w:val="bullet"/>
      <w:lvlText w:val="•"/>
      <w:lvlJc w:val="left"/>
      <w:pPr>
        <w:tabs>
          <w:tab w:val="num" w:pos="3600"/>
        </w:tabs>
        <w:ind w:left="3600" w:hanging="360"/>
      </w:pPr>
      <w:rPr>
        <w:rFonts w:ascii="Arial" w:hAnsi="Arial" w:hint="default"/>
      </w:rPr>
    </w:lvl>
    <w:lvl w:ilvl="5" w:tplc="88B8873A" w:tentative="1">
      <w:start w:val="1"/>
      <w:numFmt w:val="bullet"/>
      <w:lvlText w:val="•"/>
      <w:lvlJc w:val="left"/>
      <w:pPr>
        <w:tabs>
          <w:tab w:val="num" w:pos="4320"/>
        </w:tabs>
        <w:ind w:left="4320" w:hanging="360"/>
      </w:pPr>
      <w:rPr>
        <w:rFonts w:ascii="Arial" w:hAnsi="Arial" w:hint="default"/>
      </w:rPr>
    </w:lvl>
    <w:lvl w:ilvl="6" w:tplc="2AE26EBC" w:tentative="1">
      <w:start w:val="1"/>
      <w:numFmt w:val="bullet"/>
      <w:lvlText w:val="•"/>
      <w:lvlJc w:val="left"/>
      <w:pPr>
        <w:tabs>
          <w:tab w:val="num" w:pos="5040"/>
        </w:tabs>
        <w:ind w:left="5040" w:hanging="360"/>
      </w:pPr>
      <w:rPr>
        <w:rFonts w:ascii="Arial" w:hAnsi="Arial" w:hint="default"/>
      </w:rPr>
    </w:lvl>
    <w:lvl w:ilvl="7" w:tplc="A9CA1C72" w:tentative="1">
      <w:start w:val="1"/>
      <w:numFmt w:val="bullet"/>
      <w:lvlText w:val="•"/>
      <w:lvlJc w:val="left"/>
      <w:pPr>
        <w:tabs>
          <w:tab w:val="num" w:pos="5760"/>
        </w:tabs>
        <w:ind w:left="5760" w:hanging="360"/>
      </w:pPr>
      <w:rPr>
        <w:rFonts w:ascii="Arial" w:hAnsi="Arial" w:hint="default"/>
      </w:rPr>
    </w:lvl>
    <w:lvl w:ilvl="8" w:tplc="A524D4DA" w:tentative="1">
      <w:start w:val="1"/>
      <w:numFmt w:val="bullet"/>
      <w:lvlText w:val="•"/>
      <w:lvlJc w:val="left"/>
      <w:pPr>
        <w:tabs>
          <w:tab w:val="num" w:pos="6480"/>
        </w:tabs>
        <w:ind w:left="6480" w:hanging="360"/>
      </w:pPr>
      <w:rPr>
        <w:rFonts w:ascii="Arial" w:hAnsi="Arial" w:hint="default"/>
      </w:rPr>
    </w:lvl>
  </w:abstractNum>
  <w:abstractNum w:abstractNumId="259" w15:restartNumberingAfterBreak="0">
    <w:nsid w:val="6E5B5BC7"/>
    <w:multiLevelType w:val="multilevel"/>
    <w:tmpl w:val="630AF8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0" w15:restartNumberingAfterBreak="0">
    <w:nsid w:val="6E6A17E8"/>
    <w:multiLevelType w:val="hybridMultilevel"/>
    <w:tmpl w:val="A052F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15:restartNumberingAfterBreak="0">
    <w:nsid w:val="6EE64D9F"/>
    <w:multiLevelType w:val="hybridMultilevel"/>
    <w:tmpl w:val="3FFC3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15:restartNumberingAfterBreak="0">
    <w:nsid w:val="6F3A5280"/>
    <w:multiLevelType w:val="hybridMultilevel"/>
    <w:tmpl w:val="70445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02B7C17"/>
    <w:multiLevelType w:val="hybridMultilevel"/>
    <w:tmpl w:val="B6E60D76"/>
    <w:lvl w:ilvl="0" w:tplc="E924BBEE">
      <w:start w:val="1"/>
      <w:numFmt w:val="bullet"/>
      <w:lvlText w:val="•"/>
      <w:lvlJc w:val="left"/>
      <w:pPr>
        <w:tabs>
          <w:tab w:val="num" w:pos="720"/>
        </w:tabs>
        <w:ind w:left="720" w:hanging="360"/>
      </w:pPr>
      <w:rPr>
        <w:rFonts w:ascii="Arial" w:hAnsi="Arial" w:hint="default"/>
      </w:rPr>
    </w:lvl>
    <w:lvl w:ilvl="1" w:tplc="5038CD34" w:tentative="1">
      <w:start w:val="1"/>
      <w:numFmt w:val="bullet"/>
      <w:lvlText w:val="•"/>
      <w:lvlJc w:val="left"/>
      <w:pPr>
        <w:tabs>
          <w:tab w:val="num" w:pos="1440"/>
        </w:tabs>
        <w:ind w:left="1440" w:hanging="360"/>
      </w:pPr>
      <w:rPr>
        <w:rFonts w:ascii="Arial" w:hAnsi="Arial" w:hint="default"/>
      </w:rPr>
    </w:lvl>
    <w:lvl w:ilvl="2" w:tplc="D1729D92" w:tentative="1">
      <w:start w:val="1"/>
      <w:numFmt w:val="bullet"/>
      <w:lvlText w:val="•"/>
      <w:lvlJc w:val="left"/>
      <w:pPr>
        <w:tabs>
          <w:tab w:val="num" w:pos="2160"/>
        </w:tabs>
        <w:ind w:left="2160" w:hanging="360"/>
      </w:pPr>
      <w:rPr>
        <w:rFonts w:ascii="Arial" w:hAnsi="Arial" w:hint="default"/>
      </w:rPr>
    </w:lvl>
    <w:lvl w:ilvl="3" w:tplc="83B65FD2" w:tentative="1">
      <w:start w:val="1"/>
      <w:numFmt w:val="bullet"/>
      <w:lvlText w:val="•"/>
      <w:lvlJc w:val="left"/>
      <w:pPr>
        <w:tabs>
          <w:tab w:val="num" w:pos="2880"/>
        </w:tabs>
        <w:ind w:left="2880" w:hanging="360"/>
      </w:pPr>
      <w:rPr>
        <w:rFonts w:ascii="Arial" w:hAnsi="Arial" w:hint="default"/>
      </w:rPr>
    </w:lvl>
    <w:lvl w:ilvl="4" w:tplc="5DD42BFE" w:tentative="1">
      <w:start w:val="1"/>
      <w:numFmt w:val="bullet"/>
      <w:lvlText w:val="•"/>
      <w:lvlJc w:val="left"/>
      <w:pPr>
        <w:tabs>
          <w:tab w:val="num" w:pos="3600"/>
        </w:tabs>
        <w:ind w:left="3600" w:hanging="360"/>
      </w:pPr>
      <w:rPr>
        <w:rFonts w:ascii="Arial" w:hAnsi="Arial" w:hint="default"/>
      </w:rPr>
    </w:lvl>
    <w:lvl w:ilvl="5" w:tplc="370E88D6" w:tentative="1">
      <w:start w:val="1"/>
      <w:numFmt w:val="bullet"/>
      <w:lvlText w:val="•"/>
      <w:lvlJc w:val="left"/>
      <w:pPr>
        <w:tabs>
          <w:tab w:val="num" w:pos="4320"/>
        </w:tabs>
        <w:ind w:left="4320" w:hanging="360"/>
      </w:pPr>
      <w:rPr>
        <w:rFonts w:ascii="Arial" w:hAnsi="Arial" w:hint="default"/>
      </w:rPr>
    </w:lvl>
    <w:lvl w:ilvl="6" w:tplc="F69A3902" w:tentative="1">
      <w:start w:val="1"/>
      <w:numFmt w:val="bullet"/>
      <w:lvlText w:val="•"/>
      <w:lvlJc w:val="left"/>
      <w:pPr>
        <w:tabs>
          <w:tab w:val="num" w:pos="5040"/>
        </w:tabs>
        <w:ind w:left="5040" w:hanging="360"/>
      </w:pPr>
      <w:rPr>
        <w:rFonts w:ascii="Arial" w:hAnsi="Arial" w:hint="default"/>
      </w:rPr>
    </w:lvl>
    <w:lvl w:ilvl="7" w:tplc="724E900E" w:tentative="1">
      <w:start w:val="1"/>
      <w:numFmt w:val="bullet"/>
      <w:lvlText w:val="•"/>
      <w:lvlJc w:val="left"/>
      <w:pPr>
        <w:tabs>
          <w:tab w:val="num" w:pos="5760"/>
        </w:tabs>
        <w:ind w:left="5760" w:hanging="360"/>
      </w:pPr>
      <w:rPr>
        <w:rFonts w:ascii="Arial" w:hAnsi="Arial" w:hint="default"/>
      </w:rPr>
    </w:lvl>
    <w:lvl w:ilvl="8" w:tplc="CDBC2146" w:tentative="1">
      <w:start w:val="1"/>
      <w:numFmt w:val="bullet"/>
      <w:lvlText w:val="•"/>
      <w:lvlJc w:val="left"/>
      <w:pPr>
        <w:tabs>
          <w:tab w:val="num" w:pos="6480"/>
        </w:tabs>
        <w:ind w:left="6480" w:hanging="360"/>
      </w:pPr>
      <w:rPr>
        <w:rFonts w:ascii="Arial" w:hAnsi="Arial" w:hint="default"/>
      </w:rPr>
    </w:lvl>
  </w:abstractNum>
  <w:abstractNum w:abstractNumId="266" w15:restartNumberingAfterBreak="0">
    <w:nsid w:val="70997643"/>
    <w:multiLevelType w:val="hybridMultilevel"/>
    <w:tmpl w:val="8CF4F49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7" w15:restartNumberingAfterBreak="0">
    <w:nsid w:val="7141235E"/>
    <w:multiLevelType w:val="hybridMultilevel"/>
    <w:tmpl w:val="888E10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8" w15:restartNumberingAfterBreak="0">
    <w:nsid w:val="71470C41"/>
    <w:multiLevelType w:val="hybridMultilevel"/>
    <w:tmpl w:val="7BE2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17E3CC2"/>
    <w:multiLevelType w:val="hybridMultilevel"/>
    <w:tmpl w:val="1D605478"/>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0"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71D256BB"/>
    <w:multiLevelType w:val="hybridMultilevel"/>
    <w:tmpl w:val="0352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724B7E58"/>
    <w:multiLevelType w:val="hybridMultilevel"/>
    <w:tmpl w:val="B22491A4"/>
    <w:lvl w:ilvl="0" w:tplc="B2A61BDA">
      <w:start w:val="1"/>
      <w:numFmt w:val="bullet"/>
      <w:lvlText w:val="•"/>
      <w:lvlJc w:val="left"/>
      <w:pPr>
        <w:ind w:left="1410" w:hanging="360"/>
      </w:pPr>
      <w:rPr>
        <w:rFonts w:ascii="Arial" w:hAnsi="Aria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73" w15:restartNumberingAfterBreak="0">
    <w:nsid w:val="72932FE7"/>
    <w:multiLevelType w:val="hybridMultilevel"/>
    <w:tmpl w:val="C8CE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73C22253"/>
    <w:multiLevelType w:val="multilevel"/>
    <w:tmpl w:val="1FE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41F2994"/>
    <w:multiLevelType w:val="hybridMultilevel"/>
    <w:tmpl w:val="81E6D990"/>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276" w15:restartNumberingAfterBreak="0">
    <w:nsid w:val="742E632C"/>
    <w:multiLevelType w:val="hybridMultilevel"/>
    <w:tmpl w:val="9746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4C56881"/>
    <w:multiLevelType w:val="hybridMultilevel"/>
    <w:tmpl w:val="E96EA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15:restartNumberingAfterBreak="0">
    <w:nsid w:val="74C8702F"/>
    <w:multiLevelType w:val="hybridMultilevel"/>
    <w:tmpl w:val="EB0EF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762705F3"/>
    <w:multiLevelType w:val="hybridMultilevel"/>
    <w:tmpl w:val="E0CED33C"/>
    <w:lvl w:ilvl="0" w:tplc="25881F38">
      <w:start w:val="1"/>
      <w:numFmt w:val="bullet"/>
      <w:lvlText w:val="•"/>
      <w:lvlJc w:val="left"/>
      <w:pPr>
        <w:tabs>
          <w:tab w:val="num" w:pos="720"/>
        </w:tabs>
        <w:ind w:left="720" w:hanging="360"/>
      </w:pPr>
      <w:rPr>
        <w:rFonts w:ascii="Arial" w:hAnsi="Arial" w:hint="default"/>
      </w:rPr>
    </w:lvl>
    <w:lvl w:ilvl="1" w:tplc="10BEAE56" w:tentative="1">
      <w:start w:val="1"/>
      <w:numFmt w:val="bullet"/>
      <w:lvlText w:val="•"/>
      <w:lvlJc w:val="left"/>
      <w:pPr>
        <w:tabs>
          <w:tab w:val="num" w:pos="1440"/>
        </w:tabs>
        <w:ind w:left="1440" w:hanging="360"/>
      </w:pPr>
      <w:rPr>
        <w:rFonts w:ascii="Arial" w:hAnsi="Arial" w:hint="default"/>
      </w:rPr>
    </w:lvl>
    <w:lvl w:ilvl="2" w:tplc="BBEE378A" w:tentative="1">
      <w:start w:val="1"/>
      <w:numFmt w:val="bullet"/>
      <w:lvlText w:val="•"/>
      <w:lvlJc w:val="left"/>
      <w:pPr>
        <w:tabs>
          <w:tab w:val="num" w:pos="2160"/>
        </w:tabs>
        <w:ind w:left="2160" w:hanging="360"/>
      </w:pPr>
      <w:rPr>
        <w:rFonts w:ascii="Arial" w:hAnsi="Arial" w:hint="default"/>
      </w:rPr>
    </w:lvl>
    <w:lvl w:ilvl="3" w:tplc="389AC502" w:tentative="1">
      <w:start w:val="1"/>
      <w:numFmt w:val="bullet"/>
      <w:lvlText w:val="•"/>
      <w:lvlJc w:val="left"/>
      <w:pPr>
        <w:tabs>
          <w:tab w:val="num" w:pos="2880"/>
        </w:tabs>
        <w:ind w:left="2880" w:hanging="360"/>
      </w:pPr>
      <w:rPr>
        <w:rFonts w:ascii="Arial" w:hAnsi="Arial" w:hint="default"/>
      </w:rPr>
    </w:lvl>
    <w:lvl w:ilvl="4" w:tplc="807228C0" w:tentative="1">
      <w:start w:val="1"/>
      <w:numFmt w:val="bullet"/>
      <w:lvlText w:val="•"/>
      <w:lvlJc w:val="left"/>
      <w:pPr>
        <w:tabs>
          <w:tab w:val="num" w:pos="3600"/>
        </w:tabs>
        <w:ind w:left="3600" w:hanging="360"/>
      </w:pPr>
      <w:rPr>
        <w:rFonts w:ascii="Arial" w:hAnsi="Arial" w:hint="default"/>
      </w:rPr>
    </w:lvl>
    <w:lvl w:ilvl="5" w:tplc="D0C24A16" w:tentative="1">
      <w:start w:val="1"/>
      <w:numFmt w:val="bullet"/>
      <w:lvlText w:val="•"/>
      <w:lvlJc w:val="left"/>
      <w:pPr>
        <w:tabs>
          <w:tab w:val="num" w:pos="4320"/>
        </w:tabs>
        <w:ind w:left="4320" w:hanging="360"/>
      </w:pPr>
      <w:rPr>
        <w:rFonts w:ascii="Arial" w:hAnsi="Arial" w:hint="default"/>
      </w:rPr>
    </w:lvl>
    <w:lvl w:ilvl="6" w:tplc="B95C87AA" w:tentative="1">
      <w:start w:val="1"/>
      <w:numFmt w:val="bullet"/>
      <w:lvlText w:val="•"/>
      <w:lvlJc w:val="left"/>
      <w:pPr>
        <w:tabs>
          <w:tab w:val="num" w:pos="5040"/>
        </w:tabs>
        <w:ind w:left="5040" w:hanging="360"/>
      </w:pPr>
      <w:rPr>
        <w:rFonts w:ascii="Arial" w:hAnsi="Arial" w:hint="default"/>
      </w:rPr>
    </w:lvl>
    <w:lvl w:ilvl="7" w:tplc="F2D45354" w:tentative="1">
      <w:start w:val="1"/>
      <w:numFmt w:val="bullet"/>
      <w:lvlText w:val="•"/>
      <w:lvlJc w:val="left"/>
      <w:pPr>
        <w:tabs>
          <w:tab w:val="num" w:pos="5760"/>
        </w:tabs>
        <w:ind w:left="5760" w:hanging="360"/>
      </w:pPr>
      <w:rPr>
        <w:rFonts w:ascii="Arial" w:hAnsi="Arial" w:hint="default"/>
      </w:rPr>
    </w:lvl>
    <w:lvl w:ilvl="8" w:tplc="0EB6A658" w:tentative="1">
      <w:start w:val="1"/>
      <w:numFmt w:val="bullet"/>
      <w:lvlText w:val="•"/>
      <w:lvlJc w:val="left"/>
      <w:pPr>
        <w:tabs>
          <w:tab w:val="num" w:pos="6480"/>
        </w:tabs>
        <w:ind w:left="6480" w:hanging="360"/>
      </w:pPr>
      <w:rPr>
        <w:rFonts w:ascii="Arial" w:hAnsi="Arial" w:hint="default"/>
      </w:rPr>
    </w:lvl>
  </w:abstractNum>
  <w:abstractNum w:abstractNumId="281"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2" w15:restartNumberingAfterBreak="0">
    <w:nsid w:val="76EE65B0"/>
    <w:multiLevelType w:val="hybridMultilevel"/>
    <w:tmpl w:val="AB7E722C"/>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283" w15:restartNumberingAfterBreak="0">
    <w:nsid w:val="77222D48"/>
    <w:multiLevelType w:val="multilevel"/>
    <w:tmpl w:val="5888EB1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75D0A5D"/>
    <w:multiLevelType w:val="hybridMultilevel"/>
    <w:tmpl w:val="9D404FBE"/>
    <w:lvl w:ilvl="0" w:tplc="8A36D50A">
      <w:start w:val="1"/>
      <w:numFmt w:val="bullet"/>
      <w:lvlText w:val="•"/>
      <w:lvlJc w:val="left"/>
      <w:pPr>
        <w:tabs>
          <w:tab w:val="num" w:pos="720"/>
        </w:tabs>
        <w:ind w:left="720" w:hanging="360"/>
      </w:pPr>
      <w:rPr>
        <w:rFonts w:ascii="Arial" w:hAnsi="Arial" w:hint="default"/>
      </w:rPr>
    </w:lvl>
    <w:lvl w:ilvl="1" w:tplc="89ECC918" w:tentative="1">
      <w:start w:val="1"/>
      <w:numFmt w:val="bullet"/>
      <w:lvlText w:val="•"/>
      <w:lvlJc w:val="left"/>
      <w:pPr>
        <w:tabs>
          <w:tab w:val="num" w:pos="1440"/>
        </w:tabs>
        <w:ind w:left="1440" w:hanging="360"/>
      </w:pPr>
      <w:rPr>
        <w:rFonts w:ascii="Arial" w:hAnsi="Arial" w:hint="default"/>
      </w:rPr>
    </w:lvl>
    <w:lvl w:ilvl="2" w:tplc="21809484" w:tentative="1">
      <w:start w:val="1"/>
      <w:numFmt w:val="bullet"/>
      <w:lvlText w:val="•"/>
      <w:lvlJc w:val="left"/>
      <w:pPr>
        <w:tabs>
          <w:tab w:val="num" w:pos="2160"/>
        </w:tabs>
        <w:ind w:left="2160" w:hanging="360"/>
      </w:pPr>
      <w:rPr>
        <w:rFonts w:ascii="Arial" w:hAnsi="Arial" w:hint="default"/>
      </w:rPr>
    </w:lvl>
    <w:lvl w:ilvl="3" w:tplc="F39C5592" w:tentative="1">
      <w:start w:val="1"/>
      <w:numFmt w:val="bullet"/>
      <w:lvlText w:val="•"/>
      <w:lvlJc w:val="left"/>
      <w:pPr>
        <w:tabs>
          <w:tab w:val="num" w:pos="2880"/>
        </w:tabs>
        <w:ind w:left="2880" w:hanging="360"/>
      </w:pPr>
      <w:rPr>
        <w:rFonts w:ascii="Arial" w:hAnsi="Arial" w:hint="default"/>
      </w:rPr>
    </w:lvl>
    <w:lvl w:ilvl="4" w:tplc="191A5D68" w:tentative="1">
      <w:start w:val="1"/>
      <w:numFmt w:val="bullet"/>
      <w:lvlText w:val="•"/>
      <w:lvlJc w:val="left"/>
      <w:pPr>
        <w:tabs>
          <w:tab w:val="num" w:pos="3600"/>
        </w:tabs>
        <w:ind w:left="3600" w:hanging="360"/>
      </w:pPr>
      <w:rPr>
        <w:rFonts w:ascii="Arial" w:hAnsi="Arial" w:hint="default"/>
      </w:rPr>
    </w:lvl>
    <w:lvl w:ilvl="5" w:tplc="C52A8466" w:tentative="1">
      <w:start w:val="1"/>
      <w:numFmt w:val="bullet"/>
      <w:lvlText w:val="•"/>
      <w:lvlJc w:val="left"/>
      <w:pPr>
        <w:tabs>
          <w:tab w:val="num" w:pos="4320"/>
        </w:tabs>
        <w:ind w:left="4320" w:hanging="360"/>
      </w:pPr>
      <w:rPr>
        <w:rFonts w:ascii="Arial" w:hAnsi="Arial" w:hint="default"/>
      </w:rPr>
    </w:lvl>
    <w:lvl w:ilvl="6" w:tplc="CB180CDC" w:tentative="1">
      <w:start w:val="1"/>
      <w:numFmt w:val="bullet"/>
      <w:lvlText w:val="•"/>
      <w:lvlJc w:val="left"/>
      <w:pPr>
        <w:tabs>
          <w:tab w:val="num" w:pos="5040"/>
        </w:tabs>
        <w:ind w:left="5040" w:hanging="360"/>
      </w:pPr>
      <w:rPr>
        <w:rFonts w:ascii="Arial" w:hAnsi="Arial" w:hint="default"/>
      </w:rPr>
    </w:lvl>
    <w:lvl w:ilvl="7" w:tplc="ACACEF60" w:tentative="1">
      <w:start w:val="1"/>
      <w:numFmt w:val="bullet"/>
      <w:lvlText w:val="•"/>
      <w:lvlJc w:val="left"/>
      <w:pPr>
        <w:tabs>
          <w:tab w:val="num" w:pos="5760"/>
        </w:tabs>
        <w:ind w:left="5760" w:hanging="360"/>
      </w:pPr>
      <w:rPr>
        <w:rFonts w:ascii="Arial" w:hAnsi="Arial" w:hint="default"/>
      </w:rPr>
    </w:lvl>
    <w:lvl w:ilvl="8" w:tplc="D77AFDF8" w:tentative="1">
      <w:start w:val="1"/>
      <w:numFmt w:val="bullet"/>
      <w:lvlText w:val="•"/>
      <w:lvlJc w:val="left"/>
      <w:pPr>
        <w:tabs>
          <w:tab w:val="num" w:pos="6480"/>
        </w:tabs>
        <w:ind w:left="6480" w:hanging="360"/>
      </w:pPr>
      <w:rPr>
        <w:rFonts w:ascii="Arial" w:hAnsi="Arial" w:hint="default"/>
      </w:rPr>
    </w:lvl>
  </w:abstractNum>
  <w:abstractNum w:abstractNumId="285" w15:restartNumberingAfterBreak="0">
    <w:nsid w:val="77664357"/>
    <w:multiLevelType w:val="hybridMultilevel"/>
    <w:tmpl w:val="2364F5FC"/>
    <w:lvl w:ilvl="0" w:tplc="5BAE7582">
      <w:start w:val="1"/>
      <w:numFmt w:val="bullet"/>
      <w:lvlText w:val="•"/>
      <w:lvlJc w:val="left"/>
      <w:pPr>
        <w:tabs>
          <w:tab w:val="num" w:pos="720"/>
        </w:tabs>
        <w:ind w:left="720" w:hanging="360"/>
      </w:pPr>
      <w:rPr>
        <w:rFonts w:ascii="Arial" w:hAnsi="Arial" w:hint="default"/>
      </w:rPr>
    </w:lvl>
    <w:lvl w:ilvl="1" w:tplc="731C97AE" w:tentative="1">
      <w:start w:val="1"/>
      <w:numFmt w:val="bullet"/>
      <w:lvlText w:val="•"/>
      <w:lvlJc w:val="left"/>
      <w:pPr>
        <w:tabs>
          <w:tab w:val="num" w:pos="1440"/>
        </w:tabs>
        <w:ind w:left="1440" w:hanging="360"/>
      </w:pPr>
      <w:rPr>
        <w:rFonts w:ascii="Arial" w:hAnsi="Arial" w:hint="default"/>
      </w:rPr>
    </w:lvl>
    <w:lvl w:ilvl="2" w:tplc="7F4AD8AE" w:tentative="1">
      <w:start w:val="1"/>
      <w:numFmt w:val="bullet"/>
      <w:lvlText w:val="•"/>
      <w:lvlJc w:val="left"/>
      <w:pPr>
        <w:tabs>
          <w:tab w:val="num" w:pos="2160"/>
        </w:tabs>
        <w:ind w:left="2160" w:hanging="360"/>
      </w:pPr>
      <w:rPr>
        <w:rFonts w:ascii="Arial" w:hAnsi="Arial" w:hint="default"/>
      </w:rPr>
    </w:lvl>
    <w:lvl w:ilvl="3" w:tplc="41360B20" w:tentative="1">
      <w:start w:val="1"/>
      <w:numFmt w:val="bullet"/>
      <w:lvlText w:val="•"/>
      <w:lvlJc w:val="left"/>
      <w:pPr>
        <w:tabs>
          <w:tab w:val="num" w:pos="2880"/>
        </w:tabs>
        <w:ind w:left="2880" w:hanging="360"/>
      </w:pPr>
      <w:rPr>
        <w:rFonts w:ascii="Arial" w:hAnsi="Arial" w:hint="default"/>
      </w:rPr>
    </w:lvl>
    <w:lvl w:ilvl="4" w:tplc="4CA263E0" w:tentative="1">
      <w:start w:val="1"/>
      <w:numFmt w:val="bullet"/>
      <w:lvlText w:val="•"/>
      <w:lvlJc w:val="left"/>
      <w:pPr>
        <w:tabs>
          <w:tab w:val="num" w:pos="3600"/>
        </w:tabs>
        <w:ind w:left="3600" w:hanging="360"/>
      </w:pPr>
      <w:rPr>
        <w:rFonts w:ascii="Arial" w:hAnsi="Arial" w:hint="default"/>
      </w:rPr>
    </w:lvl>
    <w:lvl w:ilvl="5" w:tplc="20D269A8" w:tentative="1">
      <w:start w:val="1"/>
      <w:numFmt w:val="bullet"/>
      <w:lvlText w:val="•"/>
      <w:lvlJc w:val="left"/>
      <w:pPr>
        <w:tabs>
          <w:tab w:val="num" w:pos="4320"/>
        </w:tabs>
        <w:ind w:left="4320" w:hanging="360"/>
      </w:pPr>
      <w:rPr>
        <w:rFonts w:ascii="Arial" w:hAnsi="Arial" w:hint="default"/>
      </w:rPr>
    </w:lvl>
    <w:lvl w:ilvl="6" w:tplc="D85497DC" w:tentative="1">
      <w:start w:val="1"/>
      <w:numFmt w:val="bullet"/>
      <w:lvlText w:val="•"/>
      <w:lvlJc w:val="left"/>
      <w:pPr>
        <w:tabs>
          <w:tab w:val="num" w:pos="5040"/>
        </w:tabs>
        <w:ind w:left="5040" w:hanging="360"/>
      </w:pPr>
      <w:rPr>
        <w:rFonts w:ascii="Arial" w:hAnsi="Arial" w:hint="default"/>
      </w:rPr>
    </w:lvl>
    <w:lvl w:ilvl="7" w:tplc="57863B7A" w:tentative="1">
      <w:start w:val="1"/>
      <w:numFmt w:val="bullet"/>
      <w:lvlText w:val="•"/>
      <w:lvlJc w:val="left"/>
      <w:pPr>
        <w:tabs>
          <w:tab w:val="num" w:pos="5760"/>
        </w:tabs>
        <w:ind w:left="5760" w:hanging="360"/>
      </w:pPr>
      <w:rPr>
        <w:rFonts w:ascii="Arial" w:hAnsi="Arial" w:hint="default"/>
      </w:rPr>
    </w:lvl>
    <w:lvl w:ilvl="8" w:tplc="446C6CCE" w:tentative="1">
      <w:start w:val="1"/>
      <w:numFmt w:val="bullet"/>
      <w:lvlText w:val="•"/>
      <w:lvlJc w:val="left"/>
      <w:pPr>
        <w:tabs>
          <w:tab w:val="num" w:pos="6480"/>
        </w:tabs>
        <w:ind w:left="6480" w:hanging="360"/>
      </w:pPr>
      <w:rPr>
        <w:rFonts w:ascii="Arial" w:hAnsi="Arial" w:hint="default"/>
      </w:rPr>
    </w:lvl>
  </w:abstractNum>
  <w:abstractNum w:abstractNumId="286" w15:restartNumberingAfterBreak="0">
    <w:nsid w:val="77775644"/>
    <w:multiLevelType w:val="hybridMultilevel"/>
    <w:tmpl w:val="67189088"/>
    <w:lvl w:ilvl="0" w:tplc="335476EC">
      <w:start w:val="1"/>
      <w:numFmt w:val="bullet"/>
      <w:lvlText w:val="•"/>
      <w:lvlJc w:val="left"/>
      <w:pPr>
        <w:tabs>
          <w:tab w:val="num" w:pos="720"/>
        </w:tabs>
        <w:ind w:left="720" w:hanging="360"/>
      </w:pPr>
      <w:rPr>
        <w:rFonts w:ascii="Arial" w:hAnsi="Arial" w:hint="default"/>
      </w:rPr>
    </w:lvl>
    <w:lvl w:ilvl="1" w:tplc="9ACE56FA" w:tentative="1">
      <w:start w:val="1"/>
      <w:numFmt w:val="bullet"/>
      <w:lvlText w:val="•"/>
      <w:lvlJc w:val="left"/>
      <w:pPr>
        <w:tabs>
          <w:tab w:val="num" w:pos="1440"/>
        </w:tabs>
        <w:ind w:left="1440" w:hanging="360"/>
      </w:pPr>
      <w:rPr>
        <w:rFonts w:ascii="Arial" w:hAnsi="Arial" w:hint="default"/>
      </w:rPr>
    </w:lvl>
    <w:lvl w:ilvl="2" w:tplc="3340A408" w:tentative="1">
      <w:start w:val="1"/>
      <w:numFmt w:val="bullet"/>
      <w:lvlText w:val="•"/>
      <w:lvlJc w:val="left"/>
      <w:pPr>
        <w:tabs>
          <w:tab w:val="num" w:pos="2160"/>
        </w:tabs>
        <w:ind w:left="2160" w:hanging="360"/>
      </w:pPr>
      <w:rPr>
        <w:rFonts w:ascii="Arial" w:hAnsi="Arial" w:hint="default"/>
      </w:rPr>
    </w:lvl>
    <w:lvl w:ilvl="3" w:tplc="745A2D3E" w:tentative="1">
      <w:start w:val="1"/>
      <w:numFmt w:val="bullet"/>
      <w:lvlText w:val="•"/>
      <w:lvlJc w:val="left"/>
      <w:pPr>
        <w:tabs>
          <w:tab w:val="num" w:pos="2880"/>
        </w:tabs>
        <w:ind w:left="2880" w:hanging="360"/>
      </w:pPr>
      <w:rPr>
        <w:rFonts w:ascii="Arial" w:hAnsi="Arial" w:hint="default"/>
      </w:rPr>
    </w:lvl>
    <w:lvl w:ilvl="4" w:tplc="2F10F614" w:tentative="1">
      <w:start w:val="1"/>
      <w:numFmt w:val="bullet"/>
      <w:lvlText w:val="•"/>
      <w:lvlJc w:val="left"/>
      <w:pPr>
        <w:tabs>
          <w:tab w:val="num" w:pos="3600"/>
        </w:tabs>
        <w:ind w:left="3600" w:hanging="360"/>
      </w:pPr>
      <w:rPr>
        <w:rFonts w:ascii="Arial" w:hAnsi="Arial" w:hint="default"/>
      </w:rPr>
    </w:lvl>
    <w:lvl w:ilvl="5" w:tplc="E228DE66" w:tentative="1">
      <w:start w:val="1"/>
      <w:numFmt w:val="bullet"/>
      <w:lvlText w:val="•"/>
      <w:lvlJc w:val="left"/>
      <w:pPr>
        <w:tabs>
          <w:tab w:val="num" w:pos="4320"/>
        </w:tabs>
        <w:ind w:left="4320" w:hanging="360"/>
      </w:pPr>
      <w:rPr>
        <w:rFonts w:ascii="Arial" w:hAnsi="Arial" w:hint="default"/>
      </w:rPr>
    </w:lvl>
    <w:lvl w:ilvl="6" w:tplc="6F489A96" w:tentative="1">
      <w:start w:val="1"/>
      <w:numFmt w:val="bullet"/>
      <w:lvlText w:val="•"/>
      <w:lvlJc w:val="left"/>
      <w:pPr>
        <w:tabs>
          <w:tab w:val="num" w:pos="5040"/>
        </w:tabs>
        <w:ind w:left="5040" w:hanging="360"/>
      </w:pPr>
      <w:rPr>
        <w:rFonts w:ascii="Arial" w:hAnsi="Arial" w:hint="default"/>
      </w:rPr>
    </w:lvl>
    <w:lvl w:ilvl="7" w:tplc="F07429FC" w:tentative="1">
      <w:start w:val="1"/>
      <w:numFmt w:val="bullet"/>
      <w:lvlText w:val="•"/>
      <w:lvlJc w:val="left"/>
      <w:pPr>
        <w:tabs>
          <w:tab w:val="num" w:pos="5760"/>
        </w:tabs>
        <w:ind w:left="5760" w:hanging="360"/>
      </w:pPr>
      <w:rPr>
        <w:rFonts w:ascii="Arial" w:hAnsi="Arial" w:hint="default"/>
      </w:rPr>
    </w:lvl>
    <w:lvl w:ilvl="8" w:tplc="06868EEE" w:tentative="1">
      <w:start w:val="1"/>
      <w:numFmt w:val="bullet"/>
      <w:lvlText w:val="•"/>
      <w:lvlJc w:val="left"/>
      <w:pPr>
        <w:tabs>
          <w:tab w:val="num" w:pos="6480"/>
        </w:tabs>
        <w:ind w:left="6480" w:hanging="360"/>
      </w:pPr>
      <w:rPr>
        <w:rFonts w:ascii="Arial" w:hAnsi="Arial" w:hint="default"/>
      </w:rPr>
    </w:lvl>
  </w:abstractNum>
  <w:abstractNum w:abstractNumId="287" w15:restartNumberingAfterBreak="0">
    <w:nsid w:val="789713AE"/>
    <w:multiLevelType w:val="hybridMultilevel"/>
    <w:tmpl w:val="70084EB4"/>
    <w:lvl w:ilvl="0" w:tplc="D040D382">
      <w:start w:val="1"/>
      <w:numFmt w:val="bullet"/>
      <w:lvlText w:val="•"/>
      <w:lvlJc w:val="left"/>
      <w:pPr>
        <w:tabs>
          <w:tab w:val="num" w:pos="720"/>
        </w:tabs>
        <w:ind w:left="720" w:hanging="360"/>
      </w:pPr>
      <w:rPr>
        <w:rFonts w:ascii="Arial" w:hAnsi="Arial" w:hint="default"/>
      </w:rPr>
    </w:lvl>
    <w:lvl w:ilvl="1" w:tplc="C428D0E2" w:tentative="1">
      <w:start w:val="1"/>
      <w:numFmt w:val="bullet"/>
      <w:lvlText w:val="•"/>
      <w:lvlJc w:val="left"/>
      <w:pPr>
        <w:tabs>
          <w:tab w:val="num" w:pos="1440"/>
        </w:tabs>
        <w:ind w:left="1440" w:hanging="360"/>
      </w:pPr>
      <w:rPr>
        <w:rFonts w:ascii="Arial" w:hAnsi="Arial" w:hint="default"/>
      </w:rPr>
    </w:lvl>
    <w:lvl w:ilvl="2" w:tplc="0A42E33E" w:tentative="1">
      <w:start w:val="1"/>
      <w:numFmt w:val="bullet"/>
      <w:lvlText w:val="•"/>
      <w:lvlJc w:val="left"/>
      <w:pPr>
        <w:tabs>
          <w:tab w:val="num" w:pos="2160"/>
        </w:tabs>
        <w:ind w:left="2160" w:hanging="360"/>
      </w:pPr>
      <w:rPr>
        <w:rFonts w:ascii="Arial" w:hAnsi="Arial" w:hint="default"/>
      </w:rPr>
    </w:lvl>
    <w:lvl w:ilvl="3" w:tplc="488EF29C" w:tentative="1">
      <w:start w:val="1"/>
      <w:numFmt w:val="bullet"/>
      <w:lvlText w:val="•"/>
      <w:lvlJc w:val="left"/>
      <w:pPr>
        <w:tabs>
          <w:tab w:val="num" w:pos="2880"/>
        </w:tabs>
        <w:ind w:left="2880" w:hanging="360"/>
      </w:pPr>
      <w:rPr>
        <w:rFonts w:ascii="Arial" w:hAnsi="Arial" w:hint="default"/>
      </w:rPr>
    </w:lvl>
    <w:lvl w:ilvl="4" w:tplc="D11C9AC0" w:tentative="1">
      <w:start w:val="1"/>
      <w:numFmt w:val="bullet"/>
      <w:lvlText w:val="•"/>
      <w:lvlJc w:val="left"/>
      <w:pPr>
        <w:tabs>
          <w:tab w:val="num" w:pos="3600"/>
        </w:tabs>
        <w:ind w:left="3600" w:hanging="360"/>
      </w:pPr>
      <w:rPr>
        <w:rFonts w:ascii="Arial" w:hAnsi="Arial" w:hint="default"/>
      </w:rPr>
    </w:lvl>
    <w:lvl w:ilvl="5" w:tplc="621406C0" w:tentative="1">
      <w:start w:val="1"/>
      <w:numFmt w:val="bullet"/>
      <w:lvlText w:val="•"/>
      <w:lvlJc w:val="left"/>
      <w:pPr>
        <w:tabs>
          <w:tab w:val="num" w:pos="4320"/>
        </w:tabs>
        <w:ind w:left="4320" w:hanging="360"/>
      </w:pPr>
      <w:rPr>
        <w:rFonts w:ascii="Arial" w:hAnsi="Arial" w:hint="default"/>
      </w:rPr>
    </w:lvl>
    <w:lvl w:ilvl="6" w:tplc="457068E4" w:tentative="1">
      <w:start w:val="1"/>
      <w:numFmt w:val="bullet"/>
      <w:lvlText w:val="•"/>
      <w:lvlJc w:val="left"/>
      <w:pPr>
        <w:tabs>
          <w:tab w:val="num" w:pos="5040"/>
        </w:tabs>
        <w:ind w:left="5040" w:hanging="360"/>
      </w:pPr>
      <w:rPr>
        <w:rFonts w:ascii="Arial" w:hAnsi="Arial" w:hint="default"/>
      </w:rPr>
    </w:lvl>
    <w:lvl w:ilvl="7" w:tplc="4ED266E2" w:tentative="1">
      <w:start w:val="1"/>
      <w:numFmt w:val="bullet"/>
      <w:lvlText w:val="•"/>
      <w:lvlJc w:val="left"/>
      <w:pPr>
        <w:tabs>
          <w:tab w:val="num" w:pos="5760"/>
        </w:tabs>
        <w:ind w:left="5760" w:hanging="360"/>
      </w:pPr>
      <w:rPr>
        <w:rFonts w:ascii="Arial" w:hAnsi="Arial" w:hint="default"/>
      </w:rPr>
    </w:lvl>
    <w:lvl w:ilvl="8" w:tplc="4456F18C" w:tentative="1">
      <w:start w:val="1"/>
      <w:numFmt w:val="bullet"/>
      <w:lvlText w:val="•"/>
      <w:lvlJc w:val="left"/>
      <w:pPr>
        <w:tabs>
          <w:tab w:val="num" w:pos="6480"/>
        </w:tabs>
        <w:ind w:left="6480" w:hanging="360"/>
      </w:pPr>
      <w:rPr>
        <w:rFonts w:ascii="Arial" w:hAnsi="Arial" w:hint="default"/>
      </w:rPr>
    </w:lvl>
  </w:abstractNum>
  <w:abstractNum w:abstractNumId="288"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0" w15:restartNumberingAfterBreak="0">
    <w:nsid w:val="78CD20B3"/>
    <w:multiLevelType w:val="hybridMultilevel"/>
    <w:tmpl w:val="583A1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78D41D04"/>
    <w:multiLevelType w:val="hybridMultilevel"/>
    <w:tmpl w:val="64B6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78EB1CF8"/>
    <w:multiLevelType w:val="hybridMultilevel"/>
    <w:tmpl w:val="D22EB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79522385"/>
    <w:multiLevelType w:val="hybridMultilevel"/>
    <w:tmpl w:val="9CF4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79EC2DD9"/>
    <w:multiLevelType w:val="hybridMultilevel"/>
    <w:tmpl w:val="3D1EF3A4"/>
    <w:lvl w:ilvl="0" w:tplc="A2866DA8">
      <w:start w:val="1"/>
      <w:numFmt w:val="bullet"/>
      <w:lvlText w:val="•"/>
      <w:lvlJc w:val="left"/>
      <w:pPr>
        <w:tabs>
          <w:tab w:val="num" w:pos="720"/>
        </w:tabs>
        <w:ind w:left="720" w:hanging="360"/>
      </w:pPr>
      <w:rPr>
        <w:rFonts w:ascii="Arial" w:hAnsi="Arial" w:hint="default"/>
      </w:rPr>
    </w:lvl>
    <w:lvl w:ilvl="1" w:tplc="3CD29332" w:tentative="1">
      <w:start w:val="1"/>
      <w:numFmt w:val="bullet"/>
      <w:lvlText w:val="•"/>
      <w:lvlJc w:val="left"/>
      <w:pPr>
        <w:tabs>
          <w:tab w:val="num" w:pos="1440"/>
        </w:tabs>
        <w:ind w:left="1440" w:hanging="360"/>
      </w:pPr>
      <w:rPr>
        <w:rFonts w:ascii="Arial" w:hAnsi="Arial" w:hint="default"/>
      </w:rPr>
    </w:lvl>
    <w:lvl w:ilvl="2" w:tplc="5018FCAE" w:tentative="1">
      <w:start w:val="1"/>
      <w:numFmt w:val="bullet"/>
      <w:lvlText w:val="•"/>
      <w:lvlJc w:val="left"/>
      <w:pPr>
        <w:tabs>
          <w:tab w:val="num" w:pos="2160"/>
        </w:tabs>
        <w:ind w:left="2160" w:hanging="360"/>
      </w:pPr>
      <w:rPr>
        <w:rFonts w:ascii="Arial" w:hAnsi="Arial" w:hint="default"/>
      </w:rPr>
    </w:lvl>
    <w:lvl w:ilvl="3" w:tplc="3F9E23E4" w:tentative="1">
      <w:start w:val="1"/>
      <w:numFmt w:val="bullet"/>
      <w:lvlText w:val="•"/>
      <w:lvlJc w:val="left"/>
      <w:pPr>
        <w:tabs>
          <w:tab w:val="num" w:pos="2880"/>
        </w:tabs>
        <w:ind w:left="2880" w:hanging="360"/>
      </w:pPr>
      <w:rPr>
        <w:rFonts w:ascii="Arial" w:hAnsi="Arial" w:hint="default"/>
      </w:rPr>
    </w:lvl>
    <w:lvl w:ilvl="4" w:tplc="2C8A34B6" w:tentative="1">
      <w:start w:val="1"/>
      <w:numFmt w:val="bullet"/>
      <w:lvlText w:val="•"/>
      <w:lvlJc w:val="left"/>
      <w:pPr>
        <w:tabs>
          <w:tab w:val="num" w:pos="3600"/>
        </w:tabs>
        <w:ind w:left="3600" w:hanging="360"/>
      </w:pPr>
      <w:rPr>
        <w:rFonts w:ascii="Arial" w:hAnsi="Arial" w:hint="default"/>
      </w:rPr>
    </w:lvl>
    <w:lvl w:ilvl="5" w:tplc="92FC7948" w:tentative="1">
      <w:start w:val="1"/>
      <w:numFmt w:val="bullet"/>
      <w:lvlText w:val="•"/>
      <w:lvlJc w:val="left"/>
      <w:pPr>
        <w:tabs>
          <w:tab w:val="num" w:pos="4320"/>
        </w:tabs>
        <w:ind w:left="4320" w:hanging="360"/>
      </w:pPr>
      <w:rPr>
        <w:rFonts w:ascii="Arial" w:hAnsi="Arial" w:hint="default"/>
      </w:rPr>
    </w:lvl>
    <w:lvl w:ilvl="6" w:tplc="5AD4FB16" w:tentative="1">
      <w:start w:val="1"/>
      <w:numFmt w:val="bullet"/>
      <w:lvlText w:val="•"/>
      <w:lvlJc w:val="left"/>
      <w:pPr>
        <w:tabs>
          <w:tab w:val="num" w:pos="5040"/>
        </w:tabs>
        <w:ind w:left="5040" w:hanging="360"/>
      </w:pPr>
      <w:rPr>
        <w:rFonts w:ascii="Arial" w:hAnsi="Arial" w:hint="default"/>
      </w:rPr>
    </w:lvl>
    <w:lvl w:ilvl="7" w:tplc="3C9EEC2C" w:tentative="1">
      <w:start w:val="1"/>
      <w:numFmt w:val="bullet"/>
      <w:lvlText w:val="•"/>
      <w:lvlJc w:val="left"/>
      <w:pPr>
        <w:tabs>
          <w:tab w:val="num" w:pos="5760"/>
        </w:tabs>
        <w:ind w:left="5760" w:hanging="360"/>
      </w:pPr>
      <w:rPr>
        <w:rFonts w:ascii="Arial" w:hAnsi="Arial" w:hint="default"/>
      </w:rPr>
    </w:lvl>
    <w:lvl w:ilvl="8" w:tplc="DC5E92F0" w:tentative="1">
      <w:start w:val="1"/>
      <w:numFmt w:val="bullet"/>
      <w:lvlText w:val="•"/>
      <w:lvlJc w:val="left"/>
      <w:pPr>
        <w:tabs>
          <w:tab w:val="num" w:pos="6480"/>
        </w:tabs>
        <w:ind w:left="6480" w:hanging="360"/>
      </w:pPr>
      <w:rPr>
        <w:rFonts w:ascii="Arial" w:hAnsi="Arial" w:hint="default"/>
      </w:rPr>
    </w:lvl>
  </w:abstractNum>
  <w:abstractNum w:abstractNumId="296" w15:restartNumberingAfterBreak="0">
    <w:nsid w:val="7A7F22E4"/>
    <w:multiLevelType w:val="hybridMultilevel"/>
    <w:tmpl w:val="A5264196"/>
    <w:lvl w:ilvl="0" w:tplc="92347144">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7"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7B345FEF"/>
    <w:multiLevelType w:val="hybridMultilevel"/>
    <w:tmpl w:val="5D82A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7B455FA5"/>
    <w:multiLevelType w:val="hybridMultilevel"/>
    <w:tmpl w:val="01AEC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7B512269"/>
    <w:multiLevelType w:val="hybridMultilevel"/>
    <w:tmpl w:val="7FB26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7B570203"/>
    <w:multiLevelType w:val="hybridMultilevel"/>
    <w:tmpl w:val="BDEA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7BD037DA"/>
    <w:multiLevelType w:val="hybridMultilevel"/>
    <w:tmpl w:val="B7E685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3" w15:restartNumberingAfterBreak="0">
    <w:nsid w:val="7C575E80"/>
    <w:multiLevelType w:val="hybridMultilevel"/>
    <w:tmpl w:val="1C44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7D3101CC"/>
    <w:multiLevelType w:val="hybridMultilevel"/>
    <w:tmpl w:val="54CE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7DF32F14"/>
    <w:multiLevelType w:val="hybridMultilevel"/>
    <w:tmpl w:val="89781FF4"/>
    <w:lvl w:ilvl="0" w:tplc="B2A61BDA">
      <w:start w:val="1"/>
      <w:numFmt w:val="bullet"/>
      <w:lvlText w:val="•"/>
      <w:lvlJc w:val="left"/>
      <w:pPr>
        <w:ind w:left="1620" w:hanging="360"/>
      </w:pPr>
      <w:rPr>
        <w:rFonts w:ascii="Arial" w:hAnsi="Aria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8" w15:restartNumberingAfterBreak="0">
    <w:nsid w:val="7E2B00F1"/>
    <w:multiLevelType w:val="hybridMultilevel"/>
    <w:tmpl w:val="86DC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7F4B3EF9"/>
    <w:multiLevelType w:val="hybridMultilevel"/>
    <w:tmpl w:val="1DCCA23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7F7034C8"/>
    <w:multiLevelType w:val="hybridMultilevel"/>
    <w:tmpl w:val="44B6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5"/>
  </w:num>
  <w:num w:numId="2">
    <w:abstractNumId w:val="126"/>
  </w:num>
  <w:num w:numId="3">
    <w:abstractNumId w:val="269"/>
  </w:num>
  <w:num w:numId="4">
    <w:abstractNumId w:val="33"/>
  </w:num>
  <w:num w:numId="5">
    <w:abstractNumId w:val="99"/>
  </w:num>
  <w:num w:numId="6">
    <w:abstractNumId w:val="202"/>
  </w:num>
  <w:num w:numId="7">
    <w:abstractNumId w:val="242"/>
  </w:num>
  <w:num w:numId="8">
    <w:abstractNumId w:val="71"/>
  </w:num>
  <w:num w:numId="9">
    <w:abstractNumId w:val="58"/>
  </w:num>
  <w:num w:numId="10">
    <w:abstractNumId w:val="231"/>
  </w:num>
  <w:num w:numId="11">
    <w:abstractNumId w:val="232"/>
  </w:num>
  <w:num w:numId="12">
    <w:abstractNumId w:val="250"/>
  </w:num>
  <w:num w:numId="13">
    <w:abstractNumId w:val="19"/>
  </w:num>
  <w:num w:numId="14">
    <w:abstractNumId w:val="289"/>
  </w:num>
  <w:num w:numId="15">
    <w:abstractNumId w:val="106"/>
  </w:num>
  <w:num w:numId="16">
    <w:abstractNumId w:val="297"/>
  </w:num>
  <w:num w:numId="17">
    <w:abstractNumId w:val="277"/>
  </w:num>
  <w:num w:numId="18">
    <w:abstractNumId w:val="243"/>
  </w:num>
  <w:num w:numId="19">
    <w:abstractNumId w:val="5"/>
  </w:num>
  <w:num w:numId="20">
    <w:abstractNumId w:val="118"/>
  </w:num>
  <w:num w:numId="21">
    <w:abstractNumId w:val="146"/>
  </w:num>
  <w:num w:numId="22">
    <w:abstractNumId w:val="35"/>
  </w:num>
  <w:num w:numId="23">
    <w:abstractNumId w:val="175"/>
  </w:num>
  <w:num w:numId="24">
    <w:abstractNumId w:val="213"/>
  </w:num>
  <w:num w:numId="25">
    <w:abstractNumId w:val="132"/>
  </w:num>
  <w:num w:numId="26">
    <w:abstractNumId w:val="53"/>
  </w:num>
  <w:num w:numId="27">
    <w:abstractNumId w:val="64"/>
  </w:num>
  <w:num w:numId="28">
    <w:abstractNumId w:val="154"/>
  </w:num>
  <w:num w:numId="29">
    <w:abstractNumId w:val="129"/>
    <w:lvlOverride w:ilvl="0">
      <w:startOverride w:val="1"/>
    </w:lvlOverride>
  </w:num>
  <w:num w:numId="30">
    <w:abstractNumId w:val="237"/>
  </w:num>
  <w:num w:numId="31">
    <w:abstractNumId w:val="171"/>
  </w:num>
  <w:num w:numId="32">
    <w:abstractNumId w:val="121"/>
  </w:num>
  <w:num w:numId="33">
    <w:abstractNumId w:val="95"/>
  </w:num>
  <w:num w:numId="34">
    <w:abstractNumId w:val="168"/>
  </w:num>
  <w:num w:numId="35">
    <w:abstractNumId w:val="127"/>
  </w:num>
  <w:num w:numId="36">
    <w:abstractNumId w:val="305"/>
  </w:num>
  <w:num w:numId="37">
    <w:abstractNumId w:val="18"/>
  </w:num>
  <w:num w:numId="38">
    <w:abstractNumId w:val="152"/>
  </w:num>
  <w:num w:numId="39">
    <w:abstractNumId w:val="163"/>
  </w:num>
  <w:num w:numId="40">
    <w:abstractNumId w:val="187"/>
  </w:num>
  <w:num w:numId="41">
    <w:abstractNumId w:val="201"/>
  </w:num>
  <w:num w:numId="42">
    <w:abstractNumId w:val="113"/>
  </w:num>
  <w:num w:numId="43">
    <w:abstractNumId w:val="149"/>
  </w:num>
  <w:num w:numId="44">
    <w:abstractNumId w:val="153"/>
  </w:num>
  <w:num w:numId="45">
    <w:abstractNumId w:val="34"/>
  </w:num>
  <w:num w:numId="46">
    <w:abstractNumId w:val="136"/>
  </w:num>
  <w:num w:numId="47">
    <w:abstractNumId w:val="210"/>
  </w:num>
  <w:num w:numId="48">
    <w:abstractNumId w:val="122"/>
  </w:num>
  <w:num w:numId="49">
    <w:abstractNumId w:val="65"/>
  </w:num>
  <w:num w:numId="50">
    <w:abstractNumId w:val="96"/>
  </w:num>
  <w:num w:numId="51">
    <w:abstractNumId w:val="177"/>
  </w:num>
  <w:num w:numId="52">
    <w:abstractNumId w:val="40"/>
  </w:num>
  <w:num w:numId="53">
    <w:abstractNumId w:val="294"/>
  </w:num>
  <w:num w:numId="54">
    <w:abstractNumId w:val="206"/>
  </w:num>
  <w:num w:numId="55">
    <w:abstractNumId w:val="102"/>
  </w:num>
  <w:num w:numId="56">
    <w:abstractNumId w:val="10"/>
  </w:num>
  <w:num w:numId="57">
    <w:abstractNumId w:val="166"/>
  </w:num>
  <w:num w:numId="58">
    <w:abstractNumId w:val="139"/>
  </w:num>
  <w:num w:numId="59">
    <w:abstractNumId w:val="192"/>
  </w:num>
  <w:num w:numId="60">
    <w:abstractNumId w:val="229"/>
  </w:num>
  <w:num w:numId="61">
    <w:abstractNumId w:val="219"/>
  </w:num>
  <w:num w:numId="62">
    <w:abstractNumId w:val="9"/>
  </w:num>
  <w:num w:numId="63">
    <w:abstractNumId w:val="214"/>
  </w:num>
  <w:num w:numId="64">
    <w:abstractNumId w:val="255"/>
  </w:num>
  <w:num w:numId="65">
    <w:abstractNumId w:val="174"/>
  </w:num>
  <w:num w:numId="66">
    <w:abstractNumId w:val="57"/>
  </w:num>
  <w:num w:numId="67">
    <w:abstractNumId w:val="150"/>
  </w:num>
  <w:num w:numId="68">
    <w:abstractNumId w:val="247"/>
  </w:num>
  <w:num w:numId="69">
    <w:abstractNumId w:val="189"/>
  </w:num>
  <w:num w:numId="70">
    <w:abstractNumId w:val="97"/>
  </w:num>
  <w:num w:numId="71">
    <w:abstractNumId w:val="107"/>
  </w:num>
  <w:num w:numId="72">
    <w:abstractNumId w:val="116"/>
  </w:num>
  <w:num w:numId="73">
    <w:abstractNumId w:val="3"/>
  </w:num>
  <w:num w:numId="74">
    <w:abstractNumId w:val="233"/>
  </w:num>
  <w:num w:numId="75">
    <w:abstractNumId w:val="8"/>
  </w:num>
  <w:num w:numId="76">
    <w:abstractNumId w:val="223"/>
  </w:num>
  <w:num w:numId="77">
    <w:abstractNumId w:val="25"/>
  </w:num>
  <w:num w:numId="78">
    <w:abstractNumId w:val="44"/>
  </w:num>
  <w:num w:numId="7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9"/>
  </w:num>
  <w:num w:numId="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8"/>
  </w:num>
  <w:num w:numId="91">
    <w:abstractNumId w:val="198"/>
  </w:num>
  <w:num w:numId="92">
    <w:abstractNumId w:val="290"/>
  </w:num>
  <w:num w:numId="93">
    <w:abstractNumId w:val="54"/>
  </w:num>
  <w:num w:numId="94">
    <w:abstractNumId w:val="109"/>
  </w:num>
  <w:num w:numId="95">
    <w:abstractNumId w:val="260"/>
  </w:num>
  <w:num w:numId="96">
    <w:abstractNumId w:val="306"/>
  </w:num>
  <w:num w:numId="9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num>
  <w:num w:numId="100">
    <w:abstractNumId w:val="138"/>
  </w:num>
  <w:num w:numId="101">
    <w:abstractNumId w:val="200"/>
  </w:num>
  <w:num w:numId="102">
    <w:abstractNumId w:val="83"/>
  </w:num>
  <w:num w:numId="103">
    <w:abstractNumId w:val="282"/>
  </w:num>
  <w:num w:numId="104">
    <w:abstractNumId w:val="227"/>
  </w:num>
  <w:num w:numId="105">
    <w:abstractNumId w:val="244"/>
  </w:num>
  <w:num w:numId="106">
    <w:abstractNumId w:val="259"/>
  </w:num>
  <w:num w:numId="107">
    <w:abstractNumId w:val="78"/>
  </w:num>
  <w:num w:numId="108">
    <w:abstractNumId w:val="162"/>
  </w:num>
  <w:num w:numId="109">
    <w:abstractNumId w:val="292"/>
  </w:num>
  <w:num w:numId="110">
    <w:abstractNumId w:val="23"/>
  </w:num>
  <w:num w:numId="111">
    <w:abstractNumId w:val="220"/>
  </w:num>
  <w:num w:numId="112">
    <w:abstractNumId w:val="50"/>
  </w:num>
  <w:num w:numId="113">
    <w:abstractNumId w:val="181"/>
  </w:num>
  <w:num w:numId="114">
    <w:abstractNumId w:val="89"/>
  </w:num>
  <w:num w:numId="115">
    <w:abstractNumId w:val="240"/>
  </w:num>
  <w:num w:numId="116">
    <w:abstractNumId w:val="46"/>
  </w:num>
  <w:num w:numId="117">
    <w:abstractNumId w:val="226"/>
  </w:num>
  <w:num w:numId="118">
    <w:abstractNumId w:val="66"/>
  </w:num>
  <w:num w:numId="119">
    <w:abstractNumId w:val="303"/>
  </w:num>
  <w:num w:numId="120">
    <w:abstractNumId w:val="108"/>
  </w:num>
  <w:num w:numId="121">
    <w:abstractNumId w:val="125"/>
  </w:num>
  <w:num w:numId="122">
    <w:abstractNumId w:val="161"/>
  </w:num>
  <w:num w:numId="123">
    <w:abstractNumId w:val="252"/>
  </w:num>
  <w:num w:numId="124">
    <w:abstractNumId w:val="88"/>
  </w:num>
  <w:num w:numId="125">
    <w:abstractNumId w:val="114"/>
  </w:num>
  <w:num w:numId="126">
    <w:abstractNumId w:val="165"/>
  </w:num>
  <w:num w:numId="127">
    <w:abstractNumId w:val="256"/>
  </w:num>
  <w:num w:numId="128">
    <w:abstractNumId w:val="271"/>
  </w:num>
  <w:num w:numId="129">
    <w:abstractNumId w:val="137"/>
  </w:num>
  <w:num w:numId="130">
    <w:abstractNumId w:val="145"/>
  </w:num>
  <w:num w:numId="131">
    <w:abstractNumId w:val="52"/>
  </w:num>
  <w:num w:numId="132">
    <w:abstractNumId w:val="266"/>
  </w:num>
  <w:num w:numId="133">
    <w:abstractNumId w:val="100"/>
  </w:num>
  <w:num w:numId="134">
    <w:abstractNumId w:val="234"/>
  </w:num>
  <w:num w:numId="135">
    <w:abstractNumId w:val="101"/>
  </w:num>
  <w:num w:numId="136">
    <w:abstractNumId w:val="246"/>
  </w:num>
  <w:num w:numId="137">
    <w:abstractNumId w:val="36"/>
  </w:num>
  <w:num w:numId="138">
    <w:abstractNumId w:val="142"/>
  </w:num>
  <w:num w:numId="139">
    <w:abstractNumId w:val="180"/>
  </w:num>
  <w:num w:numId="140">
    <w:abstractNumId w:val="185"/>
  </w:num>
  <w:num w:numId="141">
    <w:abstractNumId w:val="302"/>
  </w:num>
  <w:num w:numId="142">
    <w:abstractNumId w:val="73"/>
  </w:num>
  <w:num w:numId="143">
    <w:abstractNumId w:val="164"/>
  </w:num>
  <w:num w:numId="14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6"/>
  </w:num>
  <w:num w:numId="150">
    <w:abstractNumId w:val="184"/>
  </w:num>
  <w:num w:numId="151">
    <w:abstractNumId w:val="82"/>
  </w:num>
  <w:num w:numId="152">
    <w:abstractNumId w:val="39"/>
  </w:num>
  <w:num w:numId="153">
    <w:abstractNumId w:val="26"/>
  </w:num>
  <w:num w:numId="154">
    <w:abstractNumId w:val="207"/>
  </w:num>
  <w:num w:numId="155">
    <w:abstractNumId w:val="61"/>
  </w:num>
  <w:num w:numId="156">
    <w:abstractNumId w:val="249"/>
  </w:num>
  <w:num w:numId="157">
    <w:abstractNumId w:val="245"/>
  </w:num>
  <w:num w:numId="158">
    <w:abstractNumId w:val="212"/>
  </w:num>
  <w:num w:numId="159">
    <w:abstractNumId w:val="209"/>
  </w:num>
  <w:num w:numId="160">
    <w:abstractNumId w:val="304"/>
  </w:num>
  <w:num w:numId="161">
    <w:abstractNumId w:val="30"/>
  </w:num>
  <w:num w:numId="162">
    <w:abstractNumId w:val="203"/>
  </w:num>
  <w:num w:numId="163">
    <w:abstractNumId w:val="221"/>
  </w:num>
  <w:num w:numId="164">
    <w:abstractNumId w:val="56"/>
  </w:num>
  <w:num w:numId="165">
    <w:abstractNumId w:val="16"/>
  </w:num>
  <w:num w:numId="166">
    <w:abstractNumId w:val="241"/>
  </w:num>
  <w:num w:numId="167">
    <w:abstractNumId w:val="257"/>
  </w:num>
  <w:num w:numId="168">
    <w:abstractNumId w:val="190"/>
  </w:num>
  <w:num w:numId="169">
    <w:abstractNumId w:val="263"/>
  </w:num>
  <w:num w:numId="170">
    <w:abstractNumId w:val="291"/>
  </w:num>
  <w:num w:numId="171">
    <w:abstractNumId w:val="308"/>
  </w:num>
  <w:num w:numId="172">
    <w:abstractNumId w:val="55"/>
  </w:num>
  <w:num w:numId="173">
    <w:abstractNumId w:val="183"/>
  </w:num>
  <w:num w:numId="174">
    <w:abstractNumId w:val="293"/>
  </w:num>
  <w:num w:numId="175">
    <w:abstractNumId w:val="115"/>
  </w:num>
  <w:num w:numId="176">
    <w:abstractNumId w:val="93"/>
  </w:num>
  <w:num w:numId="177">
    <w:abstractNumId w:val="24"/>
  </w:num>
  <w:num w:numId="178">
    <w:abstractNumId w:val="144"/>
  </w:num>
  <w:num w:numId="179">
    <w:abstractNumId w:val="298"/>
  </w:num>
  <w:num w:numId="180">
    <w:abstractNumId w:val="110"/>
  </w:num>
  <w:num w:numId="181">
    <w:abstractNumId w:val="37"/>
  </w:num>
  <w:num w:numId="182">
    <w:abstractNumId w:val="20"/>
  </w:num>
  <w:num w:numId="183">
    <w:abstractNumId w:val="301"/>
  </w:num>
  <w:num w:numId="184">
    <w:abstractNumId w:val="14"/>
  </w:num>
  <w:num w:numId="185">
    <w:abstractNumId w:val="204"/>
  </w:num>
  <w:num w:numId="186">
    <w:abstractNumId w:val="186"/>
  </w:num>
  <w:num w:numId="187">
    <w:abstractNumId w:val="254"/>
  </w:num>
  <w:num w:numId="188">
    <w:abstractNumId w:val="176"/>
  </w:num>
  <w:num w:numId="189">
    <w:abstractNumId w:val="276"/>
  </w:num>
  <w:num w:numId="190">
    <w:abstractNumId w:val="48"/>
  </w:num>
  <w:num w:numId="191">
    <w:abstractNumId w:val="143"/>
  </w:num>
  <w:num w:numId="192">
    <w:abstractNumId w:val="273"/>
  </w:num>
  <w:num w:numId="193">
    <w:abstractNumId w:val="268"/>
  </w:num>
  <w:num w:numId="194">
    <w:abstractNumId w:val="31"/>
  </w:num>
  <w:num w:numId="195">
    <w:abstractNumId w:val="235"/>
  </w:num>
  <w:num w:numId="196">
    <w:abstractNumId w:val="119"/>
  </w:num>
  <w:num w:numId="197">
    <w:abstractNumId w:val="310"/>
  </w:num>
  <w:num w:numId="198">
    <w:abstractNumId w:val="172"/>
  </w:num>
  <w:num w:numId="199">
    <w:abstractNumId w:val="160"/>
  </w:num>
  <w:num w:numId="200">
    <w:abstractNumId w:val="148"/>
  </w:num>
  <w:num w:numId="201">
    <w:abstractNumId w:val="307"/>
  </w:num>
  <w:num w:numId="202">
    <w:abstractNumId w:val="47"/>
  </w:num>
  <w:num w:numId="203">
    <w:abstractNumId w:val="69"/>
  </w:num>
  <w:num w:numId="204">
    <w:abstractNumId w:val="194"/>
  </w:num>
  <w:num w:numId="205">
    <w:abstractNumId w:val="197"/>
  </w:num>
  <w:num w:numId="206">
    <w:abstractNumId w:val="111"/>
  </w:num>
  <w:num w:numId="207">
    <w:abstractNumId w:val="21"/>
  </w:num>
  <w:num w:numId="208">
    <w:abstractNumId w:val="117"/>
  </w:num>
  <w:num w:numId="209">
    <w:abstractNumId w:val="230"/>
  </w:num>
  <w:num w:numId="210">
    <w:abstractNumId w:val="81"/>
  </w:num>
  <w:num w:numId="211">
    <w:abstractNumId w:val="151"/>
  </w:num>
  <w:num w:numId="212">
    <w:abstractNumId w:val="87"/>
  </w:num>
  <w:num w:numId="213">
    <w:abstractNumId w:val="173"/>
  </w:num>
  <w:num w:numId="214">
    <w:abstractNumId w:val="286"/>
  </w:num>
  <w:num w:numId="215">
    <w:abstractNumId w:val="191"/>
  </w:num>
  <w:num w:numId="216">
    <w:abstractNumId w:val="258"/>
  </w:num>
  <w:num w:numId="217">
    <w:abstractNumId w:val="105"/>
  </w:num>
  <w:num w:numId="218">
    <w:abstractNumId w:val="80"/>
  </w:num>
  <w:num w:numId="219">
    <w:abstractNumId w:val="104"/>
  </w:num>
  <w:num w:numId="220">
    <w:abstractNumId w:val="77"/>
  </w:num>
  <w:num w:numId="221">
    <w:abstractNumId w:val="90"/>
  </w:num>
  <w:num w:numId="222">
    <w:abstractNumId w:val="156"/>
  </w:num>
  <w:num w:numId="223">
    <w:abstractNumId w:val="79"/>
  </w:num>
  <w:num w:numId="224">
    <w:abstractNumId w:val="42"/>
  </w:num>
  <w:num w:numId="225">
    <w:abstractNumId w:val="295"/>
  </w:num>
  <w:num w:numId="226">
    <w:abstractNumId w:val="287"/>
  </w:num>
  <w:num w:numId="227">
    <w:abstractNumId w:val="76"/>
  </w:num>
  <w:num w:numId="228">
    <w:abstractNumId w:val="285"/>
  </w:num>
  <w:num w:numId="229">
    <w:abstractNumId w:val="182"/>
  </w:num>
  <w:num w:numId="230">
    <w:abstractNumId w:val="135"/>
  </w:num>
  <w:num w:numId="231">
    <w:abstractNumId w:val="7"/>
  </w:num>
  <w:num w:numId="232">
    <w:abstractNumId w:val="130"/>
  </w:num>
  <w:num w:numId="233">
    <w:abstractNumId w:val="280"/>
  </w:num>
  <w:num w:numId="234">
    <w:abstractNumId w:val="225"/>
  </w:num>
  <w:num w:numId="235">
    <w:abstractNumId w:val="208"/>
  </w:num>
  <w:num w:numId="236">
    <w:abstractNumId w:val="167"/>
  </w:num>
  <w:num w:numId="237">
    <w:abstractNumId w:val="179"/>
  </w:num>
  <w:num w:numId="238">
    <w:abstractNumId w:val="12"/>
  </w:num>
  <w:num w:numId="239">
    <w:abstractNumId w:val="29"/>
  </w:num>
  <w:num w:numId="240">
    <w:abstractNumId w:val="265"/>
  </w:num>
  <w:num w:numId="241">
    <w:abstractNumId w:val="284"/>
  </w:num>
  <w:num w:numId="242">
    <w:abstractNumId w:val="123"/>
  </w:num>
  <w:num w:numId="243">
    <w:abstractNumId w:val="199"/>
  </w:num>
  <w:num w:numId="244">
    <w:abstractNumId w:val="86"/>
  </w:num>
  <w:num w:numId="245">
    <w:abstractNumId w:val="72"/>
  </w:num>
  <w:num w:numId="246">
    <w:abstractNumId w:val="236"/>
  </w:num>
  <w:num w:numId="247">
    <w:abstractNumId w:val="224"/>
  </w:num>
  <w:num w:numId="248">
    <w:abstractNumId w:val="15"/>
  </w:num>
  <w:num w:numId="249">
    <w:abstractNumId w:val="28"/>
  </w:num>
  <w:num w:numId="250">
    <w:abstractNumId w:val="262"/>
  </w:num>
  <w:num w:numId="251">
    <w:abstractNumId w:val="13"/>
  </w:num>
  <w:num w:numId="252">
    <w:abstractNumId w:val="70"/>
  </w:num>
  <w:num w:numId="253">
    <w:abstractNumId w:val="296"/>
  </w:num>
  <w:num w:numId="254">
    <w:abstractNumId w:val="43"/>
  </w:num>
  <w:num w:numId="255">
    <w:abstractNumId w:val="267"/>
  </w:num>
  <w:num w:numId="256">
    <w:abstractNumId w:val="22"/>
  </w:num>
  <w:num w:numId="257">
    <w:abstractNumId w:val="59"/>
  </w:num>
  <w:num w:numId="258">
    <w:abstractNumId w:val="274"/>
  </w:num>
  <w:num w:numId="259">
    <w:abstractNumId w:val="238"/>
  </w:num>
  <w:num w:numId="260">
    <w:abstractNumId w:val="283"/>
  </w:num>
  <w:num w:numId="261">
    <w:abstractNumId w:val="222"/>
  </w:num>
  <w:num w:numId="262">
    <w:abstractNumId w:val="128"/>
  </w:num>
  <w:num w:numId="263">
    <w:abstractNumId w:val="158"/>
  </w:num>
  <w:num w:numId="264">
    <w:abstractNumId w:val="38"/>
  </w:num>
  <w:num w:numId="265">
    <w:abstractNumId w:val="133"/>
  </w:num>
  <w:num w:numId="266">
    <w:abstractNumId w:val="239"/>
  </w:num>
  <w:num w:numId="267">
    <w:abstractNumId w:val="251"/>
  </w:num>
  <w:num w:numId="268">
    <w:abstractNumId w:val="124"/>
  </w:num>
  <w:num w:numId="269">
    <w:abstractNumId w:val="84"/>
  </w:num>
  <w:num w:numId="270">
    <w:abstractNumId w:val="63"/>
  </w:num>
  <w:num w:numId="271">
    <w:abstractNumId w:val="41"/>
  </w:num>
  <w:num w:numId="272">
    <w:abstractNumId w:val="45"/>
  </w:num>
  <w:num w:numId="273">
    <w:abstractNumId w:val="51"/>
  </w:num>
  <w:num w:numId="274">
    <w:abstractNumId w:val="147"/>
  </w:num>
  <w:num w:numId="275">
    <w:abstractNumId w:val="253"/>
  </w:num>
  <w:num w:numId="276">
    <w:abstractNumId w:val="193"/>
  </w:num>
  <w:num w:numId="277">
    <w:abstractNumId w:val="68"/>
  </w:num>
  <w:num w:numId="278">
    <w:abstractNumId w:val="62"/>
  </w:num>
  <w:num w:numId="279">
    <w:abstractNumId w:val="17"/>
  </w:num>
  <w:num w:numId="280">
    <w:abstractNumId w:val="67"/>
  </w:num>
  <w:num w:numId="281">
    <w:abstractNumId w:val="264"/>
  </w:num>
  <w:num w:numId="282">
    <w:abstractNumId w:val="131"/>
  </w:num>
  <w:num w:numId="283">
    <w:abstractNumId w:val="248"/>
  </w:num>
  <w:num w:numId="284">
    <w:abstractNumId w:val="272"/>
  </w:num>
  <w:num w:numId="285">
    <w:abstractNumId w:val="299"/>
  </w:num>
  <w:num w:numId="286">
    <w:abstractNumId w:val="279"/>
  </w:num>
  <w:num w:numId="287">
    <w:abstractNumId w:val="216"/>
  </w:num>
  <w:num w:numId="288">
    <w:abstractNumId w:val="6"/>
  </w:num>
  <w:num w:numId="289">
    <w:abstractNumId w:val="218"/>
  </w:num>
  <w:num w:numId="290">
    <w:abstractNumId w:val="112"/>
  </w:num>
  <w:num w:numId="291">
    <w:abstractNumId w:val="94"/>
  </w:num>
  <w:num w:numId="292">
    <w:abstractNumId w:val="215"/>
  </w:num>
  <w:num w:numId="293">
    <w:abstractNumId w:val="211"/>
  </w:num>
  <w:num w:numId="294">
    <w:abstractNumId w:val="178"/>
  </w:num>
  <w:num w:numId="295">
    <w:abstractNumId w:val="140"/>
  </w:num>
  <w:num w:numId="296">
    <w:abstractNumId w:val="250"/>
  </w:num>
  <w:num w:numId="297">
    <w:abstractNumId w:val="32"/>
  </w:num>
  <w:num w:numId="298">
    <w:abstractNumId w:val="159"/>
  </w:num>
  <w:num w:numId="299">
    <w:abstractNumId w:val="270"/>
  </w:num>
  <w:num w:numId="300">
    <w:abstractNumId w:val="217"/>
  </w:num>
  <w:num w:numId="301">
    <w:abstractNumId w:val="169"/>
  </w:num>
  <w:num w:numId="302">
    <w:abstractNumId w:val="120"/>
  </w:num>
  <w:num w:numId="303">
    <w:abstractNumId w:val="92"/>
  </w:num>
  <w:num w:numId="304">
    <w:abstractNumId w:val="98"/>
  </w:num>
  <w:num w:numId="305">
    <w:abstractNumId w:val="170"/>
  </w:num>
  <w:num w:numId="306">
    <w:abstractNumId w:val="4"/>
  </w:num>
  <w:num w:numId="307">
    <w:abstractNumId w:val="75"/>
  </w:num>
  <w:num w:numId="308">
    <w:abstractNumId w:val="27"/>
  </w:num>
  <w:num w:numId="309">
    <w:abstractNumId w:val="103"/>
  </w:num>
  <w:num w:numId="310">
    <w:abstractNumId w:val="205"/>
  </w:num>
  <w:num w:numId="311">
    <w:abstractNumId w:val="300"/>
  </w:num>
  <w:num w:numId="312">
    <w:abstractNumId w:val="141"/>
  </w:num>
  <w:num w:numId="313">
    <w:abstractNumId w:val="60"/>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C289E"/>
    <w:rsid w:val="0000097C"/>
    <w:rsid w:val="000072A7"/>
    <w:rsid w:val="00011987"/>
    <w:rsid w:val="00011C48"/>
    <w:rsid w:val="000124AA"/>
    <w:rsid w:val="0001445B"/>
    <w:rsid w:val="000148FA"/>
    <w:rsid w:val="00015A3E"/>
    <w:rsid w:val="00016395"/>
    <w:rsid w:val="000165B8"/>
    <w:rsid w:val="00016EB5"/>
    <w:rsid w:val="00017AC0"/>
    <w:rsid w:val="00017DB1"/>
    <w:rsid w:val="00021646"/>
    <w:rsid w:val="00023AD0"/>
    <w:rsid w:val="00023C78"/>
    <w:rsid w:val="00024B14"/>
    <w:rsid w:val="00026767"/>
    <w:rsid w:val="000267AA"/>
    <w:rsid w:val="00027C94"/>
    <w:rsid w:val="00030C90"/>
    <w:rsid w:val="000327CC"/>
    <w:rsid w:val="0003282F"/>
    <w:rsid w:val="00032C05"/>
    <w:rsid w:val="00037C93"/>
    <w:rsid w:val="00040D0C"/>
    <w:rsid w:val="000432D6"/>
    <w:rsid w:val="00044C41"/>
    <w:rsid w:val="000450DE"/>
    <w:rsid w:val="00046848"/>
    <w:rsid w:val="00046AE2"/>
    <w:rsid w:val="00050A91"/>
    <w:rsid w:val="00051401"/>
    <w:rsid w:val="00052761"/>
    <w:rsid w:val="00052D78"/>
    <w:rsid w:val="00054F94"/>
    <w:rsid w:val="000559CD"/>
    <w:rsid w:val="00056035"/>
    <w:rsid w:val="000562CC"/>
    <w:rsid w:val="00061453"/>
    <w:rsid w:val="00062689"/>
    <w:rsid w:val="00063519"/>
    <w:rsid w:val="000673D5"/>
    <w:rsid w:val="000711A1"/>
    <w:rsid w:val="00071F50"/>
    <w:rsid w:val="00072CD7"/>
    <w:rsid w:val="00074B9D"/>
    <w:rsid w:val="00074DD7"/>
    <w:rsid w:val="000753C2"/>
    <w:rsid w:val="00075FCF"/>
    <w:rsid w:val="00082B22"/>
    <w:rsid w:val="000839FF"/>
    <w:rsid w:val="000849FF"/>
    <w:rsid w:val="00086E9C"/>
    <w:rsid w:val="00087124"/>
    <w:rsid w:val="00090145"/>
    <w:rsid w:val="00090B48"/>
    <w:rsid w:val="00090FF3"/>
    <w:rsid w:val="0009253F"/>
    <w:rsid w:val="00096C1B"/>
    <w:rsid w:val="00096D9E"/>
    <w:rsid w:val="000A0B31"/>
    <w:rsid w:val="000A107C"/>
    <w:rsid w:val="000A13BE"/>
    <w:rsid w:val="000A279E"/>
    <w:rsid w:val="000A35C4"/>
    <w:rsid w:val="000A3FEB"/>
    <w:rsid w:val="000A520E"/>
    <w:rsid w:val="000B139A"/>
    <w:rsid w:val="000B13E6"/>
    <w:rsid w:val="000B2893"/>
    <w:rsid w:val="000B4852"/>
    <w:rsid w:val="000B5C80"/>
    <w:rsid w:val="000B5CA7"/>
    <w:rsid w:val="000B6A3B"/>
    <w:rsid w:val="000C2117"/>
    <w:rsid w:val="000C6A30"/>
    <w:rsid w:val="000D259F"/>
    <w:rsid w:val="000D433E"/>
    <w:rsid w:val="000D5C2E"/>
    <w:rsid w:val="000D6EE5"/>
    <w:rsid w:val="000E1567"/>
    <w:rsid w:val="000E2DD4"/>
    <w:rsid w:val="000E3462"/>
    <w:rsid w:val="000E3CF9"/>
    <w:rsid w:val="000E475C"/>
    <w:rsid w:val="000E64BF"/>
    <w:rsid w:val="000E68FD"/>
    <w:rsid w:val="000E764E"/>
    <w:rsid w:val="000F22B4"/>
    <w:rsid w:val="000F2968"/>
    <w:rsid w:val="000F3A6D"/>
    <w:rsid w:val="00100934"/>
    <w:rsid w:val="00101709"/>
    <w:rsid w:val="00102079"/>
    <w:rsid w:val="001048C1"/>
    <w:rsid w:val="00104AF9"/>
    <w:rsid w:val="00106AA1"/>
    <w:rsid w:val="00106C12"/>
    <w:rsid w:val="0010729A"/>
    <w:rsid w:val="00114FB8"/>
    <w:rsid w:val="00117F09"/>
    <w:rsid w:val="00121A9D"/>
    <w:rsid w:val="001225DB"/>
    <w:rsid w:val="00122AC5"/>
    <w:rsid w:val="00122D0D"/>
    <w:rsid w:val="00123D3D"/>
    <w:rsid w:val="00124447"/>
    <w:rsid w:val="0012555D"/>
    <w:rsid w:val="00125EFE"/>
    <w:rsid w:val="001269E0"/>
    <w:rsid w:val="00131295"/>
    <w:rsid w:val="00133F45"/>
    <w:rsid w:val="0013425F"/>
    <w:rsid w:val="00134A27"/>
    <w:rsid w:val="0013646B"/>
    <w:rsid w:val="0013678C"/>
    <w:rsid w:val="00140AFA"/>
    <w:rsid w:val="00141090"/>
    <w:rsid w:val="0014760D"/>
    <w:rsid w:val="001521AE"/>
    <w:rsid w:val="00153406"/>
    <w:rsid w:val="00153803"/>
    <w:rsid w:val="0015745B"/>
    <w:rsid w:val="00161422"/>
    <w:rsid w:val="00162D34"/>
    <w:rsid w:val="00162DE3"/>
    <w:rsid w:val="00162FF9"/>
    <w:rsid w:val="00163CFB"/>
    <w:rsid w:val="00164D7E"/>
    <w:rsid w:val="00171729"/>
    <w:rsid w:val="00171E09"/>
    <w:rsid w:val="0017273A"/>
    <w:rsid w:val="001733A0"/>
    <w:rsid w:val="00174273"/>
    <w:rsid w:val="001753E0"/>
    <w:rsid w:val="00177ACE"/>
    <w:rsid w:val="00177C92"/>
    <w:rsid w:val="00177D04"/>
    <w:rsid w:val="00181589"/>
    <w:rsid w:val="001817EE"/>
    <w:rsid w:val="001819B1"/>
    <w:rsid w:val="00181B01"/>
    <w:rsid w:val="001825B7"/>
    <w:rsid w:val="00182827"/>
    <w:rsid w:val="00183239"/>
    <w:rsid w:val="00183368"/>
    <w:rsid w:val="00184EFA"/>
    <w:rsid w:val="00184F30"/>
    <w:rsid w:val="00185715"/>
    <w:rsid w:val="001862B0"/>
    <w:rsid w:val="00187510"/>
    <w:rsid w:val="001925A9"/>
    <w:rsid w:val="00193136"/>
    <w:rsid w:val="00193FFF"/>
    <w:rsid w:val="00194706"/>
    <w:rsid w:val="001A1803"/>
    <w:rsid w:val="001A307A"/>
    <w:rsid w:val="001A310F"/>
    <w:rsid w:val="001A385D"/>
    <w:rsid w:val="001A44D6"/>
    <w:rsid w:val="001A54B8"/>
    <w:rsid w:val="001A63FA"/>
    <w:rsid w:val="001A68B7"/>
    <w:rsid w:val="001A6C8A"/>
    <w:rsid w:val="001B13A9"/>
    <w:rsid w:val="001B17FC"/>
    <w:rsid w:val="001B63A7"/>
    <w:rsid w:val="001B72F7"/>
    <w:rsid w:val="001B767F"/>
    <w:rsid w:val="001B7CC3"/>
    <w:rsid w:val="001C13D9"/>
    <w:rsid w:val="001C51AE"/>
    <w:rsid w:val="001C63B4"/>
    <w:rsid w:val="001D0D6D"/>
    <w:rsid w:val="001D1672"/>
    <w:rsid w:val="001D1925"/>
    <w:rsid w:val="001D4378"/>
    <w:rsid w:val="001D576A"/>
    <w:rsid w:val="001D6B3E"/>
    <w:rsid w:val="001D6D59"/>
    <w:rsid w:val="001D79DE"/>
    <w:rsid w:val="001E008A"/>
    <w:rsid w:val="001E03F2"/>
    <w:rsid w:val="001E20E4"/>
    <w:rsid w:val="001E3D78"/>
    <w:rsid w:val="001E402E"/>
    <w:rsid w:val="001E4BF5"/>
    <w:rsid w:val="001E51BE"/>
    <w:rsid w:val="001E5BAB"/>
    <w:rsid w:val="001E5C40"/>
    <w:rsid w:val="001E5C56"/>
    <w:rsid w:val="001E722F"/>
    <w:rsid w:val="001F0654"/>
    <w:rsid w:val="001F2DCE"/>
    <w:rsid w:val="001F3E5E"/>
    <w:rsid w:val="001F4F54"/>
    <w:rsid w:val="001F7B46"/>
    <w:rsid w:val="00200E73"/>
    <w:rsid w:val="00201F5D"/>
    <w:rsid w:val="00202DE7"/>
    <w:rsid w:val="0020325B"/>
    <w:rsid w:val="00206BB9"/>
    <w:rsid w:val="00207511"/>
    <w:rsid w:val="0021101D"/>
    <w:rsid w:val="00211463"/>
    <w:rsid w:val="00212BA6"/>
    <w:rsid w:val="0021490A"/>
    <w:rsid w:val="00216B15"/>
    <w:rsid w:val="00220628"/>
    <w:rsid w:val="00220BA9"/>
    <w:rsid w:val="00220F20"/>
    <w:rsid w:val="00223187"/>
    <w:rsid w:val="00223327"/>
    <w:rsid w:val="002235A3"/>
    <w:rsid w:val="00225183"/>
    <w:rsid w:val="00225519"/>
    <w:rsid w:val="00225D6B"/>
    <w:rsid w:val="00225E7C"/>
    <w:rsid w:val="00225FB6"/>
    <w:rsid w:val="00227335"/>
    <w:rsid w:val="0022780D"/>
    <w:rsid w:val="00231734"/>
    <w:rsid w:val="00232656"/>
    <w:rsid w:val="00232C72"/>
    <w:rsid w:val="00232E63"/>
    <w:rsid w:val="00233E81"/>
    <w:rsid w:val="00233F78"/>
    <w:rsid w:val="00234E11"/>
    <w:rsid w:val="00235447"/>
    <w:rsid w:val="002356F0"/>
    <w:rsid w:val="00242297"/>
    <w:rsid w:val="002428C2"/>
    <w:rsid w:val="00244717"/>
    <w:rsid w:val="00245984"/>
    <w:rsid w:val="00246140"/>
    <w:rsid w:val="00246275"/>
    <w:rsid w:val="00247AD9"/>
    <w:rsid w:val="002512C3"/>
    <w:rsid w:val="002512D5"/>
    <w:rsid w:val="00251DDC"/>
    <w:rsid w:val="002523B5"/>
    <w:rsid w:val="00255599"/>
    <w:rsid w:val="00255D80"/>
    <w:rsid w:val="002623DF"/>
    <w:rsid w:val="00262643"/>
    <w:rsid w:val="00266914"/>
    <w:rsid w:val="0027008A"/>
    <w:rsid w:val="00270B5B"/>
    <w:rsid w:val="00270FE4"/>
    <w:rsid w:val="00271AE9"/>
    <w:rsid w:val="00271CD2"/>
    <w:rsid w:val="0027274D"/>
    <w:rsid w:val="0027343E"/>
    <w:rsid w:val="0027345F"/>
    <w:rsid w:val="0027602D"/>
    <w:rsid w:val="002769D8"/>
    <w:rsid w:val="002807B7"/>
    <w:rsid w:val="002828FB"/>
    <w:rsid w:val="00282BA8"/>
    <w:rsid w:val="00282F21"/>
    <w:rsid w:val="002842C7"/>
    <w:rsid w:val="00284C27"/>
    <w:rsid w:val="00284DB3"/>
    <w:rsid w:val="0029086C"/>
    <w:rsid w:val="00294135"/>
    <w:rsid w:val="002943A8"/>
    <w:rsid w:val="00295AD1"/>
    <w:rsid w:val="00296C37"/>
    <w:rsid w:val="002A16CD"/>
    <w:rsid w:val="002A2875"/>
    <w:rsid w:val="002A37EB"/>
    <w:rsid w:val="002A4090"/>
    <w:rsid w:val="002A5159"/>
    <w:rsid w:val="002A5F2B"/>
    <w:rsid w:val="002A62F5"/>
    <w:rsid w:val="002A6883"/>
    <w:rsid w:val="002A6BCC"/>
    <w:rsid w:val="002A6E0A"/>
    <w:rsid w:val="002B06AC"/>
    <w:rsid w:val="002B3678"/>
    <w:rsid w:val="002B46CD"/>
    <w:rsid w:val="002B48FB"/>
    <w:rsid w:val="002B550D"/>
    <w:rsid w:val="002B557B"/>
    <w:rsid w:val="002B636A"/>
    <w:rsid w:val="002B7B0D"/>
    <w:rsid w:val="002C0710"/>
    <w:rsid w:val="002C077E"/>
    <w:rsid w:val="002C0DB5"/>
    <w:rsid w:val="002C3415"/>
    <w:rsid w:val="002C3F40"/>
    <w:rsid w:val="002C4096"/>
    <w:rsid w:val="002C7E20"/>
    <w:rsid w:val="002D0FEA"/>
    <w:rsid w:val="002D21C0"/>
    <w:rsid w:val="002D2391"/>
    <w:rsid w:val="002D280C"/>
    <w:rsid w:val="002D357D"/>
    <w:rsid w:val="002D3FB6"/>
    <w:rsid w:val="002D441C"/>
    <w:rsid w:val="002D7409"/>
    <w:rsid w:val="002D7562"/>
    <w:rsid w:val="002D7660"/>
    <w:rsid w:val="002E1FBC"/>
    <w:rsid w:val="002E468E"/>
    <w:rsid w:val="002E479C"/>
    <w:rsid w:val="002E5777"/>
    <w:rsid w:val="002F22D3"/>
    <w:rsid w:val="002F2531"/>
    <w:rsid w:val="002F385E"/>
    <w:rsid w:val="002F4A34"/>
    <w:rsid w:val="002F6193"/>
    <w:rsid w:val="002F765C"/>
    <w:rsid w:val="002F7E2D"/>
    <w:rsid w:val="00301679"/>
    <w:rsid w:val="003018B3"/>
    <w:rsid w:val="00302C2F"/>
    <w:rsid w:val="00303F01"/>
    <w:rsid w:val="00304733"/>
    <w:rsid w:val="00310D5A"/>
    <w:rsid w:val="003115DB"/>
    <w:rsid w:val="00311636"/>
    <w:rsid w:val="00312FD3"/>
    <w:rsid w:val="003131CD"/>
    <w:rsid w:val="0031628D"/>
    <w:rsid w:val="003171E6"/>
    <w:rsid w:val="003173A3"/>
    <w:rsid w:val="003216F9"/>
    <w:rsid w:val="003219D3"/>
    <w:rsid w:val="00322324"/>
    <w:rsid w:val="00324D66"/>
    <w:rsid w:val="00330BAF"/>
    <w:rsid w:val="003311D3"/>
    <w:rsid w:val="0033132B"/>
    <w:rsid w:val="00332E51"/>
    <w:rsid w:val="003332EB"/>
    <w:rsid w:val="0033432D"/>
    <w:rsid w:val="003366EB"/>
    <w:rsid w:val="00336DF6"/>
    <w:rsid w:val="00337740"/>
    <w:rsid w:val="00337BDA"/>
    <w:rsid w:val="00341855"/>
    <w:rsid w:val="00344671"/>
    <w:rsid w:val="0034689A"/>
    <w:rsid w:val="0035144C"/>
    <w:rsid w:val="003534C4"/>
    <w:rsid w:val="00353EFF"/>
    <w:rsid w:val="00353F1F"/>
    <w:rsid w:val="00354D6F"/>
    <w:rsid w:val="00357499"/>
    <w:rsid w:val="00361B12"/>
    <w:rsid w:val="00362C09"/>
    <w:rsid w:val="00362E45"/>
    <w:rsid w:val="0036651A"/>
    <w:rsid w:val="00371FC8"/>
    <w:rsid w:val="00372087"/>
    <w:rsid w:val="00372D95"/>
    <w:rsid w:val="00373859"/>
    <w:rsid w:val="003767AD"/>
    <w:rsid w:val="00377BE0"/>
    <w:rsid w:val="00381A59"/>
    <w:rsid w:val="0038425B"/>
    <w:rsid w:val="00384A90"/>
    <w:rsid w:val="00384B36"/>
    <w:rsid w:val="00386254"/>
    <w:rsid w:val="00387A07"/>
    <w:rsid w:val="00392418"/>
    <w:rsid w:val="003975F7"/>
    <w:rsid w:val="003A0742"/>
    <w:rsid w:val="003A48BC"/>
    <w:rsid w:val="003A5E0A"/>
    <w:rsid w:val="003A62FD"/>
    <w:rsid w:val="003B0834"/>
    <w:rsid w:val="003B2178"/>
    <w:rsid w:val="003B4475"/>
    <w:rsid w:val="003B4CA0"/>
    <w:rsid w:val="003B4CBB"/>
    <w:rsid w:val="003B7BE8"/>
    <w:rsid w:val="003C0806"/>
    <w:rsid w:val="003C0EEE"/>
    <w:rsid w:val="003C3302"/>
    <w:rsid w:val="003C4307"/>
    <w:rsid w:val="003C4596"/>
    <w:rsid w:val="003C4F4D"/>
    <w:rsid w:val="003C637C"/>
    <w:rsid w:val="003C67B2"/>
    <w:rsid w:val="003C7E7C"/>
    <w:rsid w:val="003D0700"/>
    <w:rsid w:val="003D1216"/>
    <w:rsid w:val="003D1240"/>
    <w:rsid w:val="003D13CD"/>
    <w:rsid w:val="003D1E4C"/>
    <w:rsid w:val="003D2CEB"/>
    <w:rsid w:val="003D59F9"/>
    <w:rsid w:val="003D5E7F"/>
    <w:rsid w:val="003D74EB"/>
    <w:rsid w:val="003E027D"/>
    <w:rsid w:val="003E0ECF"/>
    <w:rsid w:val="003E4529"/>
    <w:rsid w:val="003E4669"/>
    <w:rsid w:val="003E635C"/>
    <w:rsid w:val="003E6660"/>
    <w:rsid w:val="003E6CBA"/>
    <w:rsid w:val="003F0A50"/>
    <w:rsid w:val="003F1757"/>
    <w:rsid w:val="003F2341"/>
    <w:rsid w:val="003F6277"/>
    <w:rsid w:val="003F6E71"/>
    <w:rsid w:val="003F795D"/>
    <w:rsid w:val="004015CB"/>
    <w:rsid w:val="00403F47"/>
    <w:rsid w:val="00404134"/>
    <w:rsid w:val="004063B4"/>
    <w:rsid w:val="00406A27"/>
    <w:rsid w:val="00406DF7"/>
    <w:rsid w:val="004112A0"/>
    <w:rsid w:val="00413F66"/>
    <w:rsid w:val="00417A3C"/>
    <w:rsid w:val="00420A34"/>
    <w:rsid w:val="0042589E"/>
    <w:rsid w:val="00426D62"/>
    <w:rsid w:val="00431B5C"/>
    <w:rsid w:val="0043237E"/>
    <w:rsid w:val="00432F71"/>
    <w:rsid w:val="004336EA"/>
    <w:rsid w:val="00433FAB"/>
    <w:rsid w:val="00434AF0"/>
    <w:rsid w:val="00435118"/>
    <w:rsid w:val="0043681C"/>
    <w:rsid w:val="004401F7"/>
    <w:rsid w:val="0044108C"/>
    <w:rsid w:val="004416F7"/>
    <w:rsid w:val="004439D6"/>
    <w:rsid w:val="0044409B"/>
    <w:rsid w:val="00445D51"/>
    <w:rsid w:val="00447F30"/>
    <w:rsid w:val="00454788"/>
    <w:rsid w:val="00457D11"/>
    <w:rsid w:val="00461926"/>
    <w:rsid w:val="0046581C"/>
    <w:rsid w:val="004716B6"/>
    <w:rsid w:val="0047219D"/>
    <w:rsid w:val="00472F6E"/>
    <w:rsid w:val="00472F91"/>
    <w:rsid w:val="0047416D"/>
    <w:rsid w:val="00477517"/>
    <w:rsid w:val="004817D9"/>
    <w:rsid w:val="0048259E"/>
    <w:rsid w:val="004825FC"/>
    <w:rsid w:val="00484D23"/>
    <w:rsid w:val="00485882"/>
    <w:rsid w:val="00490337"/>
    <w:rsid w:val="00493F82"/>
    <w:rsid w:val="00494D46"/>
    <w:rsid w:val="004A0C64"/>
    <w:rsid w:val="004A40B0"/>
    <w:rsid w:val="004A4167"/>
    <w:rsid w:val="004A44B8"/>
    <w:rsid w:val="004A5346"/>
    <w:rsid w:val="004A69D7"/>
    <w:rsid w:val="004A6C00"/>
    <w:rsid w:val="004A7E69"/>
    <w:rsid w:val="004B03AA"/>
    <w:rsid w:val="004B08C3"/>
    <w:rsid w:val="004B2376"/>
    <w:rsid w:val="004B30E2"/>
    <w:rsid w:val="004B63DC"/>
    <w:rsid w:val="004B7086"/>
    <w:rsid w:val="004B7228"/>
    <w:rsid w:val="004B762F"/>
    <w:rsid w:val="004B78F7"/>
    <w:rsid w:val="004C14D7"/>
    <w:rsid w:val="004C2072"/>
    <w:rsid w:val="004C2824"/>
    <w:rsid w:val="004C4079"/>
    <w:rsid w:val="004C531A"/>
    <w:rsid w:val="004C7780"/>
    <w:rsid w:val="004C7913"/>
    <w:rsid w:val="004C7F19"/>
    <w:rsid w:val="004D01DC"/>
    <w:rsid w:val="004D06CE"/>
    <w:rsid w:val="004D0BCA"/>
    <w:rsid w:val="004D0DB0"/>
    <w:rsid w:val="004D0FBB"/>
    <w:rsid w:val="004D11B8"/>
    <w:rsid w:val="004D19D5"/>
    <w:rsid w:val="004D21FA"/>
    <w:rsid w:val="004D5FE4"/>
    <w:rsid w:val="004D77FE"/>
    <w:rsid w:val="004D78F8"/>
    <w:rsid w:val="004D79F1"/>
    <w:rsid w:val="004E1040"/>
    <w:rsid w:val="004E155A"/>
    <w:rsid w:val="004F00C5"/>
    <w:rsid w:val="004F07F2"/>
    <w:rsid w:val="004F0A72"/>
    <w:rsid w:val="004F114D"/>
    <w:rsid w:val="004F14F1"/>
    <w:rsid w:val="004F47E2"/>
    <w:rsid w:val="004F5248"/>
    <w:rsid w:val="004F5317"/>
    <w:rsid w:val="004F63F1"/>
    <w:rsid w:val="004F7B1B"/>
    <w:rsid w:val="00500A97"/>
    <w:rsid w:val="005014B2"/>
    <w:rsid w:val="005039FA"/>
    <w:rsid w:val="00503AFD"/>
    <w:rsid w:val="005052FA"/>
    <w:rsid w:val="005056CD"/>
    <w:rsid w:val="00506B52"/>
    <w:rsid w:val="005109A6"/>
    <w:rsid w:val="0051452E"/>
    <w:rsid w:val="005175C2"/>
    <w:rsid w:val="00520A0D"/>
    <w:rsid w:val="0052101E"/>
    <w:rsid w:val="00521020"/>
    <w:rsid w:val="00521049"/>
    <w:rsid w:val="00521639"/>
    <w:rsid w:val="00521678"/>
    <w:rsid w:val="00521F8C"/>
    <w:rsid w:val="00521FE4"/>
    <w:rsid w:val="00524696"/>
    <w:rsid w:val="005246E1"/>
    <w:rsid w:val="00524F87"/>
    <w:rsid w:val="0052561B"/>
    <w:rsid w:val="00525EF2"/>
    <w:rsid w:val="00525FC5"/>
    <w:rsid w:val="00530810"/>
    <w:rsid w:val="0053122A"/>
    <w:rsid w:val="00531BE5"/>
    <w:rsid w:val="00531F92"/>
    <w:rsid w:val="00532194"/>
    <w:rsid w:val="005326CE"/>
    <w:rsid w:val="005327E4"/>
    <w:rsid w:val="00535634"/>
    <w:rsid w:val="00536419"/>
    <w:rsid w:val="00536AF0"/>
    <w:rsid w:val="005405D2"/>
    <w:rsid w:val="005405F1"/>
    <w:rsid w:val="00540869"/>
    <w:rsid w:val="00540B3F"/>
    <w:rsid w:val="00542A4E"/>
    <w:rsid w:val="005433CD"/>
    <w:rsid w:val="0054494A"/>
    <w:rsid w:val="00547089"/>
    <w:rsid w:val="00551A1F"/>
    <w:rsid w:val="00552472"/>
    <w:rsid w:val="005527C7"/>
    <w:rsid w:val="00552B99"/>
    <w:rsid w:val="00552CF5"/>
    <w:rsid w:val="00553D50"/>
    <w:rsid w:val="00554BBC"/>
    <w:rsid w:val="005563D2"/>
    <w:rsid w:val="005640F3"/>
    <w:rsid w:val="00565B00"/>
    <w:rsid w:val="00566DFB"/>
    <w:rsid w:val="005671DC"/>
    <w:rsid w:val="00567FFD"/>
    <w:rsid w:val="0057023C"/>
    <w:rsid w:val="00573431"/>
    <w:rsid w:val="00574805"/>
    <w:rsid w:val="005770CE"/>
    <w:rsid w:val="00577AE5"/>
    <w:rsid w:val="005827F0"/>
    <w:rsid w:val="00583068"/>
    <w:rsid w:val="00584856"/>
    <w:rsid w:val="00585135"/>
    <w:rsid w:val="0058538C"/>
    <w:rsid w:val="005915E1"/>
    <w:rsid w:val="00592D99"/>
    <w:rsid w:val="00593032"/>
    <w:rsid w:val="005967F6"/>
    <w:rsid w:val="00596DF3"/>
    <w:rsid w:val="005A0996"/>
    <w:rsid w:val="005A1F4A"/>
    <w:rsid w:val="005A3BDC"/>
    <w:rsid w:val="005A582B"/>
    <w:rsid w:val="005B01C8"/>
    <w:rsid w:val="005B0C13"/>
    <w:rsid w:val="005B0FD5"/>
    <w:rsid w:val="005B2FC0"/>
    <w:rsid w:val="005B6571"/>
    <w:rsid w:val="005B74A8"/>
    <w:rsid w:val="005C1E65"/>
    <w:rsid w:val="005C2D0C"/>
    <w:rsid w:val="005C5C9E"/>
    <w:rsid w:val="005C719C"/>
    <w:rsid w:val="005D1E41"/>
    <w:rsid w:val="005D29A2"/>
    <w:rsid w:val="005D42B5"/>
    <w:rsid w:val="005D588A"/>
    <w:rsid w:val="005D5CC4"/>
    <w:rsid w:val="005D765B"/>
    <w:rsid w:val="005D7768"/>
    <w:rsid w:val="005D7816"/>
    <w:rsid w:val="005E0AB8"/>
    <w:rsid w:val="005E1821"/>
    <w:rsid w:val="005E3563"/>
    <w:rsid w:val="005E491E"/>
    <w:rsid w:val="005E58FE"/>
    <w:rsid w:val="005E6427"/>
    <w:rsid w:val="005E744F"/>
    <w:rsid w:val="005F138D"/>
    <w:rsid w:val="005F1654"/>
    <w:rsid w:val="005F1B71"/>
    <w:rsid w:val="005F3895"/>
    <w:rsid w:val="005F54DD"/>
    <w:rsid w:val="005F5D52"/>
    <w:rsid w:val="005F7A4F"/>
    <w:rsid w:val="00600383"/>
    <w:rsid w:val="00600C17"/>
    <w:rsid w:val="00600EB8"/>
    <w:rsid w:val="00604D7A"/>
    <w:rsid w:val="00605B83"/>
    <w:rsid w:val="006100E0"/>
    <w:rsid w:val="0061104D"/>
    <w:rsid w:val="00611B9B"/>
    <w:rsid w:val="006123CD"/>
    <w:rsid w:val="006148A3"/>
    <w:rsid w:val="00614CAB"/>
    <w:rsid w:val="006174A3"/>
    <w:rsid w:val="00620C16"/>
    <w:rsid w:val="00620CC0"/>
    <w:rsid w:val="00622FA4"/>
    <w:rsid w:val="00623538"/>
    <w:rsid w:val="006238F6"/>
    <w:rsid w:val="00624B80"/>
    <w:rsid w:val="00625046"/>
    <w:rsid w:val="006257F8"/>
    <w:rsid w:val="00627142"/>
    <w:rsid w:val="00635988"/>
    <w:rsid w:val="00640FBF"/>
    <w:rsid w:val="00643176"/>
    <w:rsid w:val="006436FA"/>
    <w:rsid w:val="00644BC3"/>
    <w:rsid w:val="00645059"/>
    <w:rsid w:val="0064648A"/>
    <w:rsid w:val="00647260"/>
    <w:rsid w:val="00647642"/>
    <w:rsid w:val="00655731"/>
    <w:rsid w:val="0065696A"/>
    <w:rsid w:val="00656A25"/>
    <w:rsid w:val="006578F2"/>
    <w:rsid w:val="00660977"/>
    <w:rsid w:val="00662716"/>
    <w:rsid w:val="00665837"/>
    <w:rsid w:val="00666761"/>
    <w:rsid w:val="0067161D"/>
    <w:rsid w:val="006720AA"/>
    <w:rsid w:val="006730A4"/>
    <w:rsid w:val="0067339D"/>
    <w:rsid w:val="00675446"/>
    <w:rsid w:val="00676258"/>
    <w:rsid w:val="00680B2A"/>
    <w:rsid w:val="006812B6"/>
    <w:rsid w:val="00683DEC"/>
    <w:rsid w:val="006854C7"/>
    <w:rsid w:val="00686FE2"/>
    <w:rsid w:val="0068710F"/>
    <w:rsid w:val="006871C7"/>
    <w:rsid w:val="00690C44"/>
    <w:rsid w:val="00691451"/>
    <w:rsid w:val="00691BC5"/>
    <w:rsid w:val="0069372F"/>
    <w:rsid w:val="00693D50"/>
    <w:rsid w:val="0069411B"/>
    <w:rsid w:val="006943DC"/>
    <w:rsid w:val="00694BD5"/>
    <w:rsid w:val="00694DA1"/>
    <w:rsid w:val="00695ED5"/>
    <w:rsid w:val="006A0386"/>
    <w:rsid w:val="006A0B5D"/>
    <w:rsid w:val="006A2D89"/>
    <w:rsid w:val="006A3ACB"/>
    <w:rsid w:val="006A570A"/>
    <w:rsid w:val="006A7A5B"/>
    <w:rsid w:val="006B19D2"/>
    <w:rsid w:val="006C18DE"/>
    <w:rsid w:val="006C1C19"/>
    <w:rsid w:val="006C4EB4"/>
    <w:rsid w:val="006C7CB9"/>
    <w:rsid w:val="006D17D7"/>
    <w:rsid w:val="006D2987"/>
    <w:rsid w:val="006D3953"/>
    <w:rsid w:val="006D4A9A"/>
    <w:rsid w:val="006D5701"/>
    <w:rsid w:val="006D590F"/>
    <w:rsid w:val="006D621C"/>
    <w:rsid w:val="006D633A"/>
    <w:rsid w:val="006D784D"/>
    <w:rsid w:val="006E10EC"/>
    <w:rsid w:val="006E1DD4"/>
    <w:rsid w:val="006E3191"/>
    <w:rsid w:val="006E3545"/>
    <w:rsid w:val="006E3B7D"/>
    <w:rsid w:val="006E4453"/>
    <w:rsid w:val="006E4A6C"/>
    <w:rsid w:val="006E644F"/>
    <w:rsid w:val="006F4682"/>
    <w:rsid w:val="006F480C"/>
    <w:rsid w:val="006F6EE1"/>
    <w:rsid w:val="00700E0F"/>
    <w:rsid w:val="007016A3"/>
    <w:rsid w:val="007048DE"/>
    <w:rsid w:val="00704DA3"/>
    <w:rsid w:val="0071124D"/>
    <w:rsid w:val="00714938"/>
    <w:rsid w:val="00717AD9"/>
    <w:rsid w:val="00720DAF"/>
    <w:rsid w:val="00723AD5"/>
    <w:rsid w:val="007261A2"/>
    <w:rsid w:val="00730103"/>
    <w:rsid w:val="00730C53"/>
    <w:rsid w:val="0073244F"/>
    <w:rsid w:val="00732BD0"/>
    <w:rsid w:val="00735452"/>
    <w:rsid w:val="00740CC9"/>
    <w:rsid w:val="00741A51"/>
    <w:rsid w:val="00741B0F"/>
    <w:rsid w:val="007427C4"/>
    <w:rsid w:val="00744C5F"/>
    <w:rsid w:val="00745194"/>
    <w:rsid w:val="007461DB"/>
    <w:rsid w:val="007475BB"/>
    <w:rsid w:val="00750752"/>
    <w:rsid w:val="007539CC"/>
    <w:rsid w:val="007542BA"/>
    <w:rsid w:val="00754ACA"/>
    <w:rsid w:val="00754C5A"/>
    <w:rsid w:val="00757901"/>
    <w:rsid w:val="007614A9"/>
    <w:rsid w:val="00764279"/>
    <w:rsid w:val="007650B0"/>
    <w:rsid w:val="00765175"/>
    <w:rsid w:val="00766677"/>
    <w:rsid w:val="007713CE"/>
    <w:rsid w:val="00774B66"/>
    <w:rsid w:val="00775421"/>
    <w:rsid w:val="007766D1"/>
    <w:rsid w:val="00782731"/>
    <w:rsid w:val="007844E5"/>
    <w:rsid w:val="0078582F"/>
    <w:rsid w:val="00785888"/>
    <w:rsid w:val="00786D1D"/>
    <w:rsid w:val="007879B8"/>
    <w:rsid w:val="007948D2"/>
    <w:rsid w:val="00795F52"/>
    <w:rsid w:val="00795FA6"/>
    <w:rsid w:val="007A1413"/>
    <w:rsid w:val="007A15F6"/>
    <w:rsid w:val="007A15FD"/>
    <w:rsid w:val="007A2B47"/>
    <w:rsid w:val="007A35D0"/>
    <w:rsid w:val="007A4362"/>
    <w:rsid w:val="007B07A0"/>
    <w:rsid w:val="007B0D41"/>
    <w:rsid w:val="007B1D11"/>
    <w:rsid w:val="007B368F"/>
    <w:rsid w:val="007B3EC3"/>
    <w:rsid w:val="007B3F24"/>
    <w:rsid w:val="007B46D0"/>
    <w:rsid w:val="007B49CA"/>
    <w:rsid w:val="007B4E87"/>
    <w:rsid w:val="007B6A7D"/>
    <w:rsid w:val="007B6EB1"/>
    <w:rsid w:val="007C04B1"/>
    <w:rsid w:val="007C05EB"/>
    <w:rsid w:val="007C161E"/>
    <w:rsid w:val="007C3EC4"/>
    <w:rsid w:val="007C491C"/>
    <w:rsid w:val="007D0900"/>
    <w:rsid w:val="007D1F39"/>
    <w:rsid w:val="007D239E"/>
    <w:rsid w:val="007D29E8"/>
    <w:rsid w:val="007D2FBB"/>
    <w:rsid w:val="007D4B0B"/>
    <w:rsid w:val="007D4E17"/>
    <w:rsid w:val="007D581C"/>
    <w:rsid w:val="007D71D8"/>
    <w:rsid w:val="007E067C"/>
    <w:rsid w:val="007E2401"/>
    <w:rsid w:val="007E61F3"/>
    <w:rsid w:val="007E637F"/>
    <w:rsid w:val="007E6E1C"/>
    <w:rsid w:val="007E7E6B"/>
    <w:rsid w:val="007F5B9A"/>
    <w:rsid w:val="007F637A"/>
    <w:rsid w:val="007F6A72"/>
    <w:rsid w:val="007F6EAB"/>
    <w:rsid w:val="00800930"/>
    <w:rsid w:val="00801539"/>
    <w:rsid w:val="0080396F"/>
    <w:rsid w:val="00803BFC"/>
    <w:rsid w:val="00804779"/>
    <w:rsid w:val="00806911"/>
    <w:rsid w:val="00806D2F"/>
    <w:rsid w:val="008078B6"/>
    <w:rsid w:val="00807AAA"/>
    <w:rsid w:val="0081027D"/>
    <w:rsid w:val="008106D5"/>
    <w:rsid w:val="00815CB7"/>
    <w:rsid w:val="00815DF6"/>
    <w:rsid w:val="00815FD5"/>
    <w:rsid w:val="008172BF"/>
    <w:rsid w:val="00817A3E"/>
    <w:rsid w:val="00817F19"/>
    <w:rsid w:val="008239A6"/>
    <w:rsid w:val="00823D0B"/>
    <w:rsid w:val="00824E51"/>
    <w:rsid w:val="00825301"/>
    <w:rsid w:val="008262D2"/>
    <w:rsid w:val="00826963"/>
    <w:rsid w:val="00827A80"/>
    <w:rsid w:val="008328F8"/>
    <w:rsid w:val="00833263"/>
    <w:rsid w:val="00834539"/>
    <w:rsid w:val="00836489"/>
    <w:rsid w:val="008376D7"/>
    <w:rsid w:val="00837B12"/>
    <w:rsid w:val="008428F8"/>
    <w:rsid w:val="0084400F"/>
    <w:rsid w:val="0084551E"/>
    <w:rsid w:val="00845EFD"/>
    <w:rsid w:val="00850C0E"/>
    <w:rsid w:val="0085110F"/>
    <w:rsid w:val="00852574"/>
    <w:rsid w:val="008536E7"/>
    <w:rsid w:val="00863A9C"/>
    <w:rsid w:val="00870041"/>
    <w:rsid w:val="008721D3"/>
    <w:rsid w:val="00872645"/>
    <w:rsid w:val="00875CD1"/>
    <w:rsid w:val="00876373"/>
    <w:rsid w:val="00876397"/>
    <w:rsid w:val="00876F01"/>
    <w:rsid w:val="008863DE"/>
    <w:rsid w:val="00893024"/>
    <w:rsid w:val="0089322F"/>
    <w:rsid w:val="008943E7"/>
    <w:rsid w:val="00895A99"/>
    <w:rsid w:val="0089697D"/>
    <w:rsid w:val="00897278"/>
    <w:rsid w:val="008979AC"/>
    <w:rsid w:val="008A0868"/>
    <w:rsid w:val="008A1E8F"/>
    <w:rsid w:val="008A2BA2"/>
    <w:rsid w:val="008A372D"/>
    <w:rsid w:val="008A5AE3"/>
    <w:rsid w:val="008A650A"/>
    <w:rsid w:val="008A6DE2"/>
    <w:rsid w:val="008A7660"/>
    <w:rsid w:val="008A79D3"/>
    <w:rsid w:val="008B00F9"/>
    <w:rsid w:val="008B088F"/>
    <w:rsid w:val="008B2115"/>
    <w:rsid w:val="008B2F26"/>
    <w:rsid w:val="008B3412"/>
    <w:rsid w:val="008B3543"/>
    <w:rsid w:val="008B3860"/>
    <w:rsid w:val="008B4052"/>
    <w:rsid w:val="008B4B93"/>
    <w:rsid w:val="008B630E"/>
    <w:rsid w:val="008B647A"/>
    <w:rsid w:val="008B75DC"/>
    <w:rsid w:val="008B7C6B"/>
    <w:rsid w:val="008C0639"/>
    <w:rsid w:val="008C19EB"/>
    <w:rsid w:val="008C1BFC"/>
    <w:rsid w:val="008C1CA3"/>
    <w:rsid w:val="008C1CA9"/>
    <w:rsid w:val="008C1F3E"/>
    <w:rsid w:val="008C4F9C"/>
    <w:rsid w:val="008C50A1"/>
    <w:rsid w:val="008C6A60"/>
    <w:rsid w:val="008C715F"/>
    <w:rsid w:val="008D1547"/>
    <w:rsid w:val="008D2702"/>
    <w:rsid w:val="008D442E"/>
    <w:rsid w:val="008D5BDE"/>
    <w:rsid w:val="008D623C"/>
    <w:rsid w:val="008D62B4"/>
    <w:rsid w:val="008E0421"/>
    <w:rsid w:val="008E3768"/>
    <w:rsid w:val="008E7178"/>
    <w:rsid w:val="008F1FBC"/>
    <w:rsid w:val="008F21F0"/>
    <w:rsid w:val="008F51D1"/>
    <w:rsid w:val="0090364B"/>
    <w:rsid w:val="009039EC"/>
    <w:rsid w:val="0091294C"/>
    <w:rsid w:val="009149DB"/>
    <w:rsid w:val="009202EC"/>
    <w:rsid w:val="0092158D"/>
    <w:rsid w:val="009234BA"/>
    <w:rsid w:val="009239A3"/>
    <w:rsid w:val="00923B20"/>
    <w:rsid w:val="0092442B"/>
    <w:rsid w:val="00930F05"/>
    <w:rsid w:val="00931764"/>
    <w:rsid w:val="0093226D"/>
    <w:rsid w:val="0093795C"/>
    <w:rsid w:val="00940174"/>
    <w:rsid w:val="0094302D"/>
    <w:rsid w:val="009443F9"/>
    <w:rsid w:val="00944C96"/>
    <w:rsid w:val="009471D2"/>
    <w:rsid w:val="0094772F"/>
    <w:rsid w:val="009512D1"/>
    <w:rsid w:val="009529BE"/>
    <w:rsid w:val="0095494C"/>
    <w:rsid w:val="00956DF4"/>
    <w:rsid w:val="0095781C"/>
    <w:rsid w:val="00957E3B"/>
    <w:rsid w:val="00960EC6"/>
    <w:rsid w:val="00961DDD"/>
    <w:rsid w:val="00964DF7"/>
    <w:rsid w:val="00965F0F"/>
    <w:rsid w:val="0096636A"/>
    <w:rsid w:val="00970E6C"/>
    <w:rsid w:val="00972494"/>
    <w:rsid w:val="0097712A"/>
    <w:rsid w:val="00977582"/>
    <w:rsid w:val="009825CC"/>
    <w:rsid w:val="00983120"/>
    <w:rsid w:val="00985875"/>
    <w:rsid w:val="00986AEF"/>
    <w:rsid w:val="00987CD5"/>
    <w:rsid w:val="009902DF"/>
    <w:rsid w:val="00994A15"/>
    <w:rsid w:val="00994A98"/>
    <w:rsid w:val="009951A6"/>
    <w:rsid w:val="00995D71"/>
    <w:rsid w:val="00997318"/>
    <w:rsid w:val="009A21A0"/>
    <w:rsid w:val="009A6D1E"/>
    <w:rsid w:val="009B100D"/>
    <w:rsid w:val="009B145B"/>
    <w:rsid w:val="009B2515"/>
    <w:rsid w:val="009B2D12"/>
    <w:rsid w:val="009B359C"/>
    <w:rsid w:val="009B38D0"/>
    <w:rsid w:val="009B4D13"/>
    <w:rsid w:val="009B5CD1"/>
    <w:rsid w:val="009B7B51"/>
    <w:rsid w:val="009C0345"/>
    <w:rsid w:val="009C0968"/>
    <w:rsid w:val="009C1132"/>
    <w:rsid w:val="009C120A"/>
    <w:rsid w:val="009C35AA"/>
    <w:rsid w:val="009C4640"/>
    <w:rsid w:val="009C65E2"/>
    <w:rsid w:val="009C67EE"/>
    <w:rsid w:val="009D0AAD"/>
    <w:rsid w:val="009D1FAC"/>
    <w:rsid w:val="009D536F"/>
    <w:rsid w:val="009D7080"/>
    <w:rsid w:val="009D74E2"/>
    <w:rsid w:val="009E0799"/>
    <w:rsid w:val="009E0870"/>
    <w:rsid w:val="009E228D"/>
    <w:rsid w:val="009E37F6"/>
    <w:rsid w:val="009E47C3"/>
    <w:rsid w:val="009F0A37"/>
    <w:rsid w:val="009F428D"/>
    <w:rsid w:val="009F42CC"/>
    <w:rsid w:val="009F4DCA"/>
    <w:rsid w:val="009F5F27"/>
    <w:rsid w:val="009F68F8"/>
    <w:rsid w:val="009F70AA"/>
    <w:rsid w:val="009F7F10"/>
    <w:rsid w:val="00A04F50"/>
    <w:rsid w:val="00A04FDE"/>
    <w:rsid w:val="00A0510A"/>
    <w:rsid w:val="00A05D2B"/>
    <w:rsid w:val="00A064E1"/>
    <w:rsid w:val="00A07A41"/>
    <w:rsid w:val="00A128ED"/>
    <w:rsid w:val="00A13843"/>
    <w:rsid w:val="00A15F3C"/>
    <w:rsid w:val="00A16207"/>
    <w:rsid w:val="00A16BC1"/>
    <w:rsid w:val="00A17596"/>
    <w:rsid w:val="00A20E64"/>
    <w:rsid w:val="00A210B0"/>
    <w:rsid w:val="00A22E2B"/>
    <w:rsid w:val="00A23E58"/>
    <w:rsid w:val="00A25602"/>
    <w:rsid w:val="00A26A6F"/>
    <w:rsid w:val="00A2792A"/>
    <w:rsid w:val="00A27B34"/>
    <w:rsid w:val="00A30CE4"/>
    <w:rsid w:val="00A30D9C"/>
    <w:rsid w:val="00A32A5D"/>
    <w:rsid w:val="00A32B85"/>
    <w:rsid w:val="00A33187"/>
    <w:rsid w:val="00A34207"/>
    <w:rsid w:val="00A34494"/>
    <w:rsid w:val="00A351AD"/>
    <w:rsid w:val="00A40157"/>
    <w:rsid w:val="00A41A6A"/>
    <w:rsid w:val="00A435AF"/>
    <w:rsid w:val="00A46D2E"/>
    <w:rsid w:val="00A50538"/>
    <w:rsid w:val="00A50D52"/>
    <w:rsid w:val="00A5612B"/>
    <w:rsid w:val="00A57E25"/>
    <w:rsid w:val="00A57EEC"/>
    <w:rsid w:val="00A61ED9"/>
    <w:rsid w:val="00A620CA"/>
    <w:rsid w:val="00A62273"/>
    <w:rsid w:val="00A62C84"/>
    <w:rsid w:val="00A63BAB"/>
    <w:rsid w:val="00A64A99"/>
    <w:rsid w:val="00A658E6"/>
    <w:rsid w:val="00A6749D"/>
    <w:rsid w:val="00A72462"/>
    <w:rsid w:val="00A72A48"/>
    <w:rsid w:val="00A72D3F"/>
    <w:rsid w:val="00A73DD2"/>
    <w:rsid w:val="00A74743"/>
    <w:rsid w:val="00A807F2"/>
    <w:rsid w:val="00A8196D"/>
    <w:rsid w:val="00A83074"/>
    <w:rsid w:val="00A849B9"/>
    <w:rsid w:val="00A85F67"/>
    <w:rsid w:val="00A90D67"/>
    <w:rsid w:val="00A913D7"/>
    <w:rsid w:val="00A9306B"/>
    <w:rsid w:val="00A93F5F"/>
    <w:rsid w:val="00A9541A"/>
    <w:rsid w:val="00A95AE2"/>
    <w:rsid w:val="00A96379"/>
    <w:rsid w:val="00A97755"/>
    <w:rsid w:val="00A97DE3"/>
    <w:rsid w:val="00AA2270"/>
    <w:rsid w:val="00AA2F24"/>
    <w:rsid w:val="00AA3203"/>
    <w:rsid w:val="00AA5147"/>
    <w:rsid w:val="00AA7D3C"/>
    <w:rsid w:val="00AB030C"/>
    <w:rsid w:val="00AB1886"/>
    <w:rsid w:val="00AB20C8"/>
    <w:rsid w:val="00AB223E"/>
    <w:rsid w:val="00AB41D0"/>
    <w:rsid w:val="00AB5677"/>
    <w:rsid w:val="00AB5878"/>
    <w:rsid w:val="00AB60C1"/>
    <w:rsid w:val="00AB773E"/>
    <w:rsid w:val="00AB77BC"/>
    <w:rsid w:val="00AC19CB"/>
    <w:rsid w:val="00AC2C7E"/>
    <w:rsid w:val="00AC30DD"/>
    <w:rsid w:val="00AC3777"/>
    <w:rsid w:val="00AC398E"/>
    <w:rsid w:val="00AC5C25"/>
    <w:rsid w:val="00AC6D2C"/>
    <w:rsid w:val="00AD0312"/>
    <w:rsid w:val="00AD20B0"/>
    <w:rsid w:val="00AD2E8F"/>
    <w:rsid w:val="00AD482D"/>
    <w:rsid w:val="00AD4D3E"/>
    <w:rsid w:val="00AE1162"/>
    <w:rsid w:val="00AE34EB"/>
    <w:rsid w:val="00AE44FE"/>
    <w:rsid w:val="00AE4B08"/>
    <w:rsid w:val="00AE5245"/>
    <w:rsid w:val="00AE619D"/>
    <w:rsid w:val="00AE7C18"/>
    <w:rsid w:val="00AF0E4E"/>
    <w:rsid w:val="00AF1DBA"/>
    <w:rsid w:val="00AF4911"/>
    <w:rsid w:val="00AF52FC"/>
    <w:rsid w:val="00AF6B7E"/>
    <w:rsid w:val="00AF6C4B"/>
    <w:rsid w:val="00AF7975"/>
    <w:rsid w:val="00B0207A"/>
    <w:rsid w:val="00B02F1E"/>
    <w:rsid w:val="00B044EC"/>
    <w:rsid w:val="00B05324"/>
    <w:rsid w:val="00B05D3C"/>
    <w:rsid w:val="00B06236"/>
    <w:rsid w:val="00B062DA"/>
    <w:rsid w:val="00B07F16"/>
    <w:rsid w:val="00B13BF8"/>
    <w:rsid w:val="00B16284"/>
    <w:rsid w:val="00B16DED"/>
    <w:rsid w:val="00B17229"/>
    <w:rsid w:val="00B1784B"/>
    <w:rsid w:val="00B17CD5"/>
    <w:rsid w:val="00B17D1D"/>
    <w:rsid w:val="00B209FE"/>
    <w:rsid w:val="00B220CE"/>
    <w:rsid w:val="00B22AD4"/>
    <w:rsid w:val="00B235B6"/>
    <w:rsid w:val="00B242C6"/>
    <w:rsid w:val="00B26AC6"/>
    <w:rsid w:val="00B27E6F"/>
    <w:rsid w:val="00B32250"/>
    <w:rsid w:val="00B363F7"/>
    <w:rsid w:val="00B4198A"/>
    <w:rsid w:val="00B4253E"/>
    <w:rsid w:val="00B42822"/>
    <w:rsid w:val="00B43126"/>
    <w:rsid w:val="00B43CD1"/>
    <w:rsid w:val="00B43D52"/>
    <w:rsid w:val="00B44029"/>
    <w:rsid w:val="00B446CD"/>
    <w:rsid w:val="00B4516C"/>
    <w:rsid w:val="00B460EC"/>
    <w:rsid w:val="00B46CE2"/>
    <w:rsid w:val="00B46DC1"/>
    <w:rsid w:val="00B47643"/>
    <w:rsid w:val="00B5227A"/>
    <w:rsid w:val="00B52412"/>
    <w:rsid w:val="00B5254C"/>
    <w:rsid w:val="00B545EB"/>
    <w:rsid w:val="00B54F1B"/>
    <w:rsid w:val="00B56F97"/>
    <w:rsid w:val="00B62F80"/>
    <w:rsid w:val="00B636D6"/>
    <w:rsid w:val="00B6417E"/>
    <w:rsid w:val="00B651B6"/>
    <w:rsid w:val="00B66E9E"/>
    <w:rsid w:val="00B66F4E"/>
    <w:rsid w:val="00B713B8"/>
    <w:rsid w:val="00B71DF4"/>
    <w:rsid w:val="00B72AED"/>
    <w:rsid w:val="00B72D9D"/>
    <w:rsid w:val="00B77075"/>
    <w:rsid w:val="00B77233"/>
    <w:rsid w:val="00B777D3"/>
    <w:rsid w:val="00B80C7C"/>
    <w:rsid w:val="00B82A5B"/>
    <w:rsid w:val="00B8392F"/>
    <w:rsid w:val="00B84516"/>
    <w:rsid w:val="00B85AF9"/>
    <w:rsid w:val="00B86189"/>
    <w:rsid w:val="00B86EBC"/>
    <w:rsid w:val="00B91129"/>
    <w:rsid w:val="00B927A9"/>
    <w:rsid w:val="00B9417B"/>
    <w:rsid w:val="00B9448F"/>
    <w:rsid w:val="00B94E71"/>
    <w:rsid w:val="00B974F5"/>
    <w:rsid w:val="00BA025B"/>
    <w:rsid w:val="00BA04C6"/>
    <w:rsid w:val="00BA1058"/>
    <w:rsid w:val="00BA29FB"/>
    <w:rsid w:val="00BA3AC1"/>
    <w:rsid w:val="00BA5748"/>
    <w:rsid w:val="00BA5951"/>
    <w:rsid w:val="00BB0962"/>
    <w:rsid w:val="00BB10EE"/>
    <w:rsid w:val="00BB1ED3"/>
    <w:rsid w:val="00BB3BC4"/>
    <w:rsid w:val="00BB3BE4"/>
    <w:rsid w:val="00BB526C"/>
    <w:rsid w:val="00BB5F6B"/>
    <w:rsid w:val="00BB6619"/>
    <w:rsid w:val="00BC0D74"/>
    <w:rsid w:val="00BC1D2F"/>
    <w:rsid w:val="00BC53DC"/>
    <w:rsid w:val="00BC575E"/>
    <w:rsid w:val="00BC67AF"/>
    <w:rsid w:val="00BC6D68"/>
    <w:rsid w:val="00BC7A08"/>
    <w:rsid w:val="00BC7D41"/>
    <w:rsid w:val="00BD10F6"/>
    <w:rsid w:val="00BD3A70"/>
    <w:rsid w:val="00BD3B53"/>
    <w:rsid w:val="00BD6D10"/>
    <w:rsid w:val="00BE131F"/>
    <w:rsid w:val="00BE3591"/>
    <w:rsid w:val="00BE63D6"/>
    <w:rsid w:val="00BE69B8"/>
    <w:rsid w:val="00BE6E10"/>
    <w:rsid w:val="00BE7925"/>
    <w:rsid w:val="00BE7FC8"/>
    <w:rsid w:val="00BF0818"/>
    <w:rsid w:val="00BF081C"/>
    <w:rsid w:val="00BF1244"/>
    <w:rsid w:val="00BF2AE4"/>
    <w:rsid w:val="00BF3BA5"/>
    <w:rsid w:val="00BF6EDE"/>
    <w:rsid w:val="00C01164"/>
    <w:rsid w:val="00C0123B"/>
    <w:rsid w:val="00C015ED"/>
    <w:rsid w:val="00C01892"/>
    <w:rsid w:val="00C02B16"/>
    <w:rsid w:val="00C02DD4"/>
    <w:rsid w:val="00C03C75"/>
    <w:rsid w:val="00C05BE3"/>
    <w:rsid w:val="00C06246"/>
    <w:rsid w:val="00C072F5"/>
    <w:rsid w:val="00C10069"/>
    <w:rsid w:val="00C12850"/>
    <w:rsid w:val="00C140F8"/>
    <w:rsid w:val="00C14285"/>
    <w:rsid w:val="00C1683A"/>
    <w:rsid w:val="00C21325"/>
    <w:rsid w:val="00C21D76"/>
    <w:rsid w:val="00C22A53"/>
    <w:rsid w:val="00C22E49"/>
    <w:rsid w:val="00C22FED"/>
    <w:rsid w:val="00C230D2"/>
    <w:rsid w:val="00C2405A"/>
    <w:rsid w:val="00C277C7"/>
    <w:rsid w:val="00C302BF"/>
    <w:rsid w:val="00C30EAF"/>
    <w:rsid w:val="00C3362F"/>
    <w:rsid w:val="00C379D0"/>
    <w:rsid w:val="00C40C26"/>
    <w:rsid w:val="00C41881"/>
    <w:rsid w:val="00C42EF4"/>
    <w:rsid w:val="00C43144"/>
    <w:rsid w:val="00C445D3"/>
    <w:rsid w:val="00C46398"/>
    <w:rsid w:val="00C47511"/>
    <w:rsid w:val="00C47B69"/>
    <w:rsid w:val="00C47C37"/>
    <w:rsid w:val="00C509A3"/>
    <w:rsid w:val="00C51165"/>
    <w:rsid w:val="00C53D61"/>
    <w:rsid w:val="00C600F0"/>
    <w:rsid w:val="00C60196"/>
    <w:rsid w:val="00C61E3B"/>
    <w:rsid w:val="00C6260D"/>
    <w:rsid w:val="00C62688"/>
    <w:rsid w:val="00C636BB"/>
    <w:rsid w:val="00C64204"/>
    <w:rsid w:val="00C67CFC"/>
    <w:rsid w:val="00C72010"/>
    <w:rsid w:val="00C7241F"/>
    <w:rsid w:val="00C773CF"/>
    <w:rsid w:val="00C80044"/>
    <w:rsid w:val="00C801E9"/>
    <w:rsid w:val="00C80621"/>
    <w:rsid w:val="00C832E1"/>
    <w:rsid w:val="00C83AA4"/>
    <w:rsid w:val="00C8411A"/>
    <w:rsid w:val="00C860B7"/>
    <w:rsid w:val="00C9562B"/>
    <w:rsid w:val="00C95888"/>
    <w:rsid w:val="00C966F2"/>
    <w:rsid w:val="00C97E60"/>
    <w:rsid w:val="00CA56FD"/>
    <w:rsid w:val="00CA6295"/>
    <w:rsid w:val="00CA7691"/>
    <w:rsid w:val="00CB1AF3"/>
    <w:rsid w:val="00CB2ABF"/>
    <w:rsid w:val="00CB710E"/>
    <w:rsid w:val="00CC0DD1"/>
    <w:rsid w:val="00CC2F8D"/>
    <w:rsid w:val="00CC331C"/>
    <w:rsid w:val="00CC3C22"/>
    <w:rsid w:val="00CC5C07"/>
    <w:rsid w:val="00CD02F1"/>
    <w:rsid w:val="00CD0564"/>
    <w:rsid w:val="00CD1225"/>
    <w:rsid w:val="00CD13B6"/>
    <w:rsid w:val="00CD19F4"/>
    <w:rsid w:val="00CD2826"/>
    <w:rsid w:val="00CD2A6D"/>
    <w:rsid w:val="00CD2B95"/>
    <w:rsid w:val="00CD2C52"/>
    <w:rsid w:val="00CD5F9F"/>
    <w:rsid w:val="00CD614B"/>
    <w:rsid w:val="00CD6B14"/>
    <w:rsid w:val="00CD6FAF"/>
    <w:rsid w:val="00CD7016"/>
    <w:rsid w:val="00CD73C6"/>
    <w:rsid w:val="00CE42FA"/>
    <w:rsid w:val="00CE5EFA"/>
    <w:rsid w:val="00CE6773"/>
    <w:rsid w:val="00CF0EEF"/>
    <w:rsid w:val="00CF1360"/>
    <w:rsid w:val="00CF2CB6"/>
    <w:rsid w:val="00CF4361"/>
    <w:rsid w:val="00CF5A71"/>
    <w:rsid w:val="00CF5D1C"/>
    <w:rsid w:val="00CF5F1A"/>
    <w:rsid w:val="00CF61B7"/>
    <w:rsid w:val="00CF63EA"/>
    <w:rsid w:val="00CF6BB6"/>
    <w:rsid w:val="00CF7C7A"/>
    <w:rsid w:val="00CF7E67"/>
    <w:rsid w:val="00D0052D"/>
    <w:rsid w:val="00D01B2A"/>
    <w:rsid w:val="00D0274C"/>
    <w:rsid w:val="00D02BBC"/>
    <w:rsid w:val="00D07B89"/>
    <w:rsid w:val="00D13E20"/>
    <w:rsid w:val="00D17282"/>
    <w:rsid w:val="00D20FC6"/>
    <w:rsid w:val="00D21C2B"/>
    <w:rsid w:val="00D21DFD"/>
    <w:rsid w:val="00D22B5B"/>
    <w:rsid w:val="00D22ED7"/>
    <w:rsid w:val="00D267EB"/>
    <w:rsid w:val="00D26947"/>
    <w:rsid w:val="00D27B1E"/>
    <w:rsid w:val="00D27B9C"/>
    <w:rsid w:val="00D30CED"/>
    <w:rsid w:val="00D3365E"/>
    <w:rsid w:val="00D34700"/>
    <w:rsid w:val="00D37E3C"/>
    <w:rsid w:val="00D403B4"/>
    <w:rsid w:val="00D4154F"/>
    <w:rsid w:val="00D4386F"/>
    <w:rsid w:val="00D447F3"/>
    <w:rsid w:val="00D448AF"/>
    <w:rsid w:val="00D50041"/>
    <w:rsid w:val="00D5046B"/>
    <w:rsid w:val="00D5091E"/>
    <w:rsid w:val="00D512EE"/>
    <w:rsid w:val="00D51463"/>
    <w:rsid w:val="00D51491"/>
    <w:rsid w:val="00D51836"/>
    <w:rsid w:val="00D526E6"/>
    <w:rsid w:val="00D5354F"/>
    <w:rsid w:val="00D5464F"/>
    <w:rsid w:val="00D55CD6"/>
    <w:rsid w:val="00D570F7"/>
    <w:rsid w:val="00D57BF7"/>
    <w:rsid w:val="00D60B6E"/>
    <w:rsid w:val="00D60DBC"/>
    <w:rsid w:val="00D626F0"/>
    <w:rsid w:val="00D67299"/>
    <w:rsid w:val="00D67D08"/>
    <w:rsid w:val="00D70C6E"/>
    <w:rsid w:val="00D7107D"/>
    <w:rsid w:val="00D719B7"/>
    <w:rsid w:val="00D72E52"/>
    <w:rsid w:val="00D73976"/>
    <w:rsid w:val="00D744CB"/>
    <w:rsid w:val="00D8067C"/>
    <w:rsid w:val="00D81FE8"/>
    <w:rsid w:val="00D8466F"/>
    <w:rsid w:val="00D85036"/>
    <w:rsid w:val="00D90915"/>
    <w:rsid w:val="00D927C3"/>
    <w:rsid w:val="00D934F7"/>
    <w:rsid w:val="00D935B8"/>
    <w:rsid w:val="00D94DD6"/>
    <w:rsid w:val="00DA08AA"/>
    <w:rsid w:val="00DA2CC5"/>
    <w:rsid w:val="00DA3994"/>
    <w:rsid w:val="00DA4AF2"/>
    <w:rsid w:val="00DA52FC"/>
    <w:rsid w:val="00DA6DF9"/>
    <w:rsid w:val="00DA7B10"/>
    <w:rsid w:val="00DB0E36"/>
    <w:rsid w:val="00DB26AB"/>
    <w:rsid w:val="00DB4B6E"/>
    <w:rsid w:val="00DC01D1"/>
    <w:rsid w:val="00DC06D8"/>
    <w:rsid w:val="00DC557F"/>
    <w:rsid w:val="00DC64DD"/>
    <w:rsid w:val="00DC692B"/>
    <w:rsid w:val="00DD005C"/>
    <w:rsid w:val="00DD4A06"/>
    <w:rsid w:val="00DD4D26"/>
    <w:rsid w:val="00DD5AD1"/>
    <w:rsid w:val="00DD7A44"/>
    <w:rsid w:val="00DE05CA"/>
    <w:rsid w:val="00DE0C98"/>
    <w:rsid w:val="00DE363E"/>
    <w:rsid w:val="00DE3BB4"/>
    <w:rsid w:val="00DE4D8F"/>
    <w:rsid w:val="00DE4F31"/>
    <w:rsid w:val="00DE646C"/>
    <w:rsid w:val="00DE71C9"/>
    <w:rsid w:val="00DF0120"/>
    <w:rsid w:val="00DF4955"/>
    <w:rsid w:val="00DF4B22"/>
    <w:rsid w:val="00DF5D5D"/>
    <w:rsid w:val="00DF6222"/>
    <w:rsid w:val="00DF64E3"/>
    <w:rsid w:val="00DF69AA"/>
    <w:rsid w:val="00DF77F7"/>
    <w:rsid w:val="00E00C74"/>
    <w:rsid w:val="00E00E50"/>
    <w:rsid w:val="00E01057"/>
    <w:rsid w:val="00E03756"/>
    <w:rsid w:val="00E10B91"/>
    <w:rsid w:val="00E118C6"/>
    <w:rsid w:val="00E12B3A"/>
    <w:rsid w:val="00E13CA3"/>
    <w:rsid w:val="00E14DFE"/>
    <w:rsid w:val="00E14FCA"/>
    <w:rsid w:val="00E1735C"/>
    <w:rsid w:val="00E21734"/>
    <w:rsid w:val="00E22805"/>
    <w:rsid w:val="00E22DAC"/>
    <w:rsid w:val="00E239C1"/>
    <w:rsid w:val="00E240E4"/>
    <w:rsid w:val="00E243B0"/>
    <w:rsid w:val="00E263A3"/>
    <w:rsid w:val="00E26958"/>
    <w:rsid w:val="00E27446"/>
    <w:rsid w:val="00E34A54"/>
    <w:rsid w:val="00E34B33"/>
    <w:rsid w:val="00E34E76"/>
    <w:rsid w:val="00E35F3A"/>
    <w:rsid w:val="00E36774"/>
    <w:rsid w:val="00E3724A"/>
    <w:rsid w:val="00E37EC8"/>
    <w:rsid w:val="00E41015"/>
    <w:rsid w:val="00E42360"/>
    <w:rsid w:val="00E42AEE"/>
    <w:rsid w:val="00E42D56"/>
    <w:rsid w:val="00E43094"/>
    <w:rsid w:val="00E44540"/>
    <w:rsid w:val="00E45317"/>
    <w:rsid w:val="00E50136"/>
    <w:rsid w:val="00E515B6"/>
    <w:rsid w:val="00E5183D"/>
    <w:rsid w:val="00E51F79"/>
    <w:rsid w:val="00E52A55"/>
    <w:rsid w:val="00E55DB2"/>
    <w:rsid w:val="00E56B68"/>
    <w:rsid w:val="00E57002"/>
    <w:rsid w:val="00E57F4C"/>
    <w:rsid w:val="00E64630"/>
    <w:rsid w:val="00E64F80"/>
    <w:rsid w:val="00E65BA7"/>
    <w:rsid w:val="00E66B55"/>
    <w:rsid w:val="00E6702C"/>
    <w:rsid w:val="00E67921"/>
    <w:rsid w:val="00E71981"/>
    <w:rsid w:val="00E76074"/>
    <w:rsid w:val="00E772B1"/>
    <w:rsid w:val="00E80424"/>
    <w:rsid w:val="00E828D4"/>
    <w:rsid w:val="00E82FE9"/>
    <w:rsid w:val="00E84477"/>
    <w:rsid w:val="00E85101"/>
    <w:rsid w:val="00E85CC1"/>
    <w:rsid w:val="00E86C39"/>
    <w:rsid w:val="00E87361"/>
    <w:rsid w:val="00E9027E"/>
    <w:rsid w:val="00E9073D"/>
    <w:rsid w:val="00E9213B"/>
    <w:rsid w:val="00E923B1"/>
    <w:rsid w:val="00E93268"/>
    <w:rsid w:val="00E95493"/>
    <w:rsid w:val="00E95D8F"/>
    <w:rsid w:val="00E95FDD"/>
    <w:rsid w:val="00EA1796"/>
    <w:rsid w:val="00EA1CF2"/>
    <w:rsid w:val="00EA224E"/>
    <w:rsid w:val="00EA339E"/>
    <w:rsid w:val="00EA377B"/>
    <w:rsid w:val="00EA3B69"/>
    <w:rsid w:val="00EA5CE9"/>
    <w:rsid w:val="00EA6F18"/>
    <w:rsid w:val="00EB0B9D"/>
    <w:rsid w:val="00EB10E5"/>
    <w:rsid w:val="00EB3D85"/>
    <w:rsid w:val="00EB56E8"/>
    <w:rsid w:val="00EB5856"/>
    <w:rsid w:val="00EB72FD"/>
    <w:rsid w:val="00EB7BF3"/>
    <w:rsid w:val="00EC13F4"/>
    <w:rsid w:val="00EC40EF"/>
    <w:rsid w:val="00ED1350"/>
    <w:rsid w:val="00ED1ED2"/>
    <w:rsid w:val="00ED2D45"/>
    <w:rsid w:val="00ED4085"/>
    <w:rsid w:val="00ED5A82"/>
    <w:rsid w:val="00ED7AF6"/>
    <w:rsid w:val="00EE2725"/>
    <w:rsid w:val="00EE4943"/>
    <w:rsid w:val="00EE5038"/>
    <w:rsid w:val="00EE61AC"/>
    <w:rsid w:val="00EE748E"/>
    <w:rsid w:val="00EF20C5"/>
    <w:rsid w:val="00EF514D"/>
    <w:rsid w:val="00EF6234"/>
    <w:rsid w:val="00EF6682"/>
    <w:rsid w:val="00EF7F44"/>
    <w:rsid w:val="00F01401"/>
    <w:rsid w:val="00F02004"/>
    <w:rsid w:val="00F02C76"/>
    <w:rsid w:val="00F03442"/>
    <w:rsid w:val="00F03DFF"/>
    <w:rsid w:val="00F12C32"/>
    <w:rsid w:val="00F14B9F"/>
    <w:rsid w:val="00F160BF"/>
    <w:rsid w:val="00F17DC1"/>
    <w:rsid w:val="00F20EFA"/>
    <w:rsid w:val="00F210D1"/>
    <w:rsid w:val="00F21558"/>
    <w:rsid w:val="00F215E1"/>
    <w:rsid w:val="00F225EC"/>
    <w:rsid w:val="00F2646C"/>
    <w:rsid w:val="00F31013"/>
    <w:rsid w:val="00F33704"/>
    <w:rsid w:val="00F34370"/>
    <w:rsid w:val="00F34DC4"/>
    <w:rsid w:val="00F37D60"/>
    <w:rsid w:val="00F407F3"/>
    <w:rsid w:val="00F4321F"/>
    <w:rsid w:val="00F45E5C"/>
    <w:rsid w:val="00F45F68"/>
    <w:rsid w:val="00F45FA0"/>
    <w:rsid w:val="00F51E3F"/>
    <w:rsid w:val="00F56E2F"/>
    <w:rsid w:val="00F57244"/>
    <w:rsid w:val="00F57332"/>
    <w:rsid w:val="00F60602"/>
    <w:rsid w:val="00F606F1"/>
    <w:rsid w:val="00F64660"/>
    <w:rsid w:val="00F6593A"/>
    <w:rsid w:val="00F65FA4"/>
    <w:rsid w:val="00F67528"/>
    <w:rsid w:val="00F67D30"/>
    <w:rsid w:val="00F700CD"/>
    <w:rsid w:val="00F71965"/>
    <w:rsid w:val="00F751BF"/>
    <w:rsid w:val="00F75871"/>
    <w:rsid w:val="00F75C70"/>
    <w:rsid w:val="00F805ED"/>
    <w:rsid w:val="00F82402"/>
    <w:rsid w:val="00F828D1"/>
    <w:rsid w:val="00F82EED"/>
    <w:rsid w:val="00F8702B"/>
    <w:rsid w:val="00F901CA"/>
    <w:rsid w:val="00F9030A"/>
    <w:rsid w:val="00F90FAF"/>
    <w:rsid w:val="00F96936"/>
    <w:rsid w:val="00F97A06"/>
    <w:rsid w:val="00FA2149"/>
    <w:rsid w:val="00FA2430"/>
    <w:rsid w:val="00FA32D8"/>
    <w:rsid w:val="00FA4DBA"/>
    <w:rsid w:val="00FA5D96"/>
    <w:rsid w:val="00FB05AB"/>
    <w:rsid w:val="00FB162A"/>
    <w:rsid w:val="00FB2116"/>
    <w:rsid w:val="00FB590F"/>
    <w:rsid w:val="00FC0551"/>
    <w:rsid w:val="00FC09DA"/>
    <w:rsid w:val="00FC289E"/>
    <w:rsid w:val="00FC4734"/>
    <w:rsid w:val="00FD0C6D"/>
    <w:rsid w:val="00FD0F95"/>
    <w:rsid w:val="00FD1841"/>
    <w:rsid w:val="00FD1FA2"/>
    <w:rsid w:val="00FD55D5"/>
    <w:rsid w:val="00FD6042"/>
    <w:rsid w:val="00FD64CC"/>
    <w:rsid w:val="00FD66FD"/>
    <w:rsid w:val="00FD78AC"/>
    <w:rsid w:val="00FE0E87"/>
    <w:rsid w:val="00FE439B"/>
    <w:rsid w:val="00FE5CF6"/>
    <w:rsid w:val="00FE7118"/>
    <w:rsid w:val="00FE78BB"/>
    <w:rsid w:val="00FE7F4D"/>
    <w:rsid w:val="00FF01B0"/>
    <w:rsid w:val="00FF06EE"/>
    <w:rsid w:val="00FF07D7"/>
    <w:rsid w:val="00FF12A0"/>
    <w:rsid w:val="00FF223C"/>
    <w:rsid w:val="00FF4A60"/>
    <w:rsid w:val="00FF5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5:docId w15:val="{EF9E96C6-D8E9-41EA-9FC2-D354DABA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4DB3"/>
    <w:pPr>
      <w:spacing w:after="200" w:line="276" w:lineRule="auto"/>
    </w:pPr>
    <w:rPr>
      <w:rFonts w:cs="Calibri"/>
      <w:sz w:val="22"/>
      <w:szCs w:val="22"/>
    </w:rPr>
  </w:style>
  <w:style w:type="paragraph" w:styleId="1">
    <w:name w:val="heading 1"/>
    <w:basedOn w:val="a0"/>
    <w:next w:val="a0"/>
    <w:link w:val="10"/>
    <w:qFormat/>
    <w:locked/>
    <w:rsid w:val="00E67921"/>
    <w:pPr>
      <w:keepNext/>
      <w:keepLines/>
      <w:spacing w:before="480" w:after="0" w:line="259" w:lineRule="auto"/>
      <w:outlineLvl w:val="0"/>
    </w:pPr>
    <w:rPr>
      <w:rFonts w:ascii="Cambria" w:hAnsi="Cambria" w:cs="Times New Roman"/>
      <w:b/>
      <w:bCs/>
      <w:color w:val="365F91"/>
      <w:sz w:val="28"/>
      <w:szCs w:val="28"/>
      <w:lang w:eastAsia="en-US"/>
    </w:rPr>
  </w:style>
  <w:style w:type="paragraph" w:styleId="2">
    <w:name w:val="heading 2"/>
    <w:basedOn w:val="a0"/>
    <w:next w:val="a0"/>
    <w:link w:val="20"/>
    <w:qFormat/>
    <w:rsid w:val="00096D9E"/>
    <w:pPr>
      <w:keepNext/>
      <w:tabs>
        <w:tab w:val="num" w:pos="576"/>
      </w:tabs>
      <w:spacing w:before="240" w:after="60" w:line="240" w:lineRule="auto"/>
      <w:ind w:left="576" w:hanging="576"/>
      <w:jc w:val="both"/>
      <w:outlineLvl w:val="1"/>
    </w:pPr>
    <w:rPr>
      <w:rFonts w:ascii="Cambria" w:hAnsi="Cambria" w:cs="Cambria"/>
      <w:b/>
      <w:bCs/>
      <w:i/>
      <w:iCs/>
      <w:sz w:val="28"/>
      <w:szCs w:val="28"/>
      <w:lang w:eastAsia="ar-SA"/>
    </w:rPr>
  </w:style>
  <w:style w:type="paragraph" w:styleId="3">
    <w:name w:val="heading 3"/>
    <w:basedOn w:val="a0"/>
    <w:next w:val="a0"/>
    <w:link w:val="31"/>
    <w:qFormat/>
    <w:locked/>
    <w:rsid w:val="00E67921"/>
    <w:pPr>
      <w:keepNext/>
      <w:spacing w:before="240" w:after="60" w:line="240" w:lineRule="auto"/>
      <w:outlineLvl w:val="2"/>
    </w:pPr>
    <w:rPr>
      <w:rFonts w:ascii="Arial" w:hAnsi="Arial" w:cs="Arial"/>
      <w:b/>
      <w:bCs/>
      <w:sz w:val="26"/>
      <w:szCs w:val="26"/>
    </w:rPr>
  </w:style>
  <w:style w:type="paragraph" w:styleId="4">
    <w:name w:val="heading 4"/>
    <w:basedOn w:val="a0"/>
    <w:next w:val="a0"/>
    <w:link w:val="40"/>
    <w:qFormat/>
    <w:locked/>
    <w:rsid w:val="00E67921"/>
    <w:pPr>
      <w:keepNext/>
      <w:spacing w:before="240" w:after="60" w:line="240" w:lineRule="auto"/>
      <w:outlineLvl w:val="3"/>
    </w:pPr>
    <w:rPr>
      <w:rFonts w:ascii="Times New Roman" w:hAnsi="Times New Roman" w:cs="Times New Roman"/>
      <w:b/>
      <w:bCs/>
      <w:sz w:val="28"/>
      <w:szCs w:val="28"/>
      <w:lang w:val="de-DE"/>
    </w:rPr>
  </w:style>
  <w:style w:type="paragraph" w:styleId="5">
    <w:name w:val="heading 5"/>
    <w:basedOn w:val="a0"/>
    <w:next w:val="a0"/>
    <w:link w:val="50"/>
    <w:qFormat/>
    <w:locked/>
    <w:rsid w:val="00E67921"/>
    <w:pPr>
      <w:spacing w:before="240" w:after="60" w:line="240" w:lineRule="auto"/>
      <w:ind w:firstLine="709"/>
      <w:jc w:val="both"/>
      <w:outlineLvl w:val="4"/>
    </w:pPr>
    <w:rPr>
      <w:rFonts w:ascii="Times New Roman" w:hAnsi="Times New Roman" w:cs="Times New Roman"/>
      <w:b/>
      <w:bCs/>
      <w:i/>
      <w:iCs/>
      <w:sz w:val="26"/>
      <w:szCs w:val="26"/>
      <w:lang w:eastAsia="en-US" w:bidi="en-US"/>
    </w:rPr>
  </w:style>
  <w:style w:type="paragraph" w:styleId="6">
    <w:name w:val="heading 6"/>
    <w:basedOn w:val="a0"/>
    <w:next w:val="a0"/>
    <w:link w:val="60"/>
    <w:qFormat/>
    <w:locked/>
    <w:rsid w:val="00E67921"/>
    <w:pPr>
      <w:spacing w:before="240" w:after="60" w:line="240" w:lineRule="auto"/>
      <w:ind w:firstLine="709"/>
      <w:jc w:val="both"/>
      <w:outlineLvl w:val="5"/>
    </w:pPr>
    <w:rPr>
      <w:rFonts w:ascii="Times New Roman" w:hAnsi="Times New Roman" w:cs="Times New Roman"/>
      <w:b/>
      <w:bCs/>
      <w:lang w:eastAsia="en-US" w:bidi="en-US"/>
    </w:rPr>
  </w:style>
  <w:style w:type="paragraph" w:styleId="7">
    <w:name w:val="heading 7"/>
    <w:basedOn w:val="a0"/>
    <w:next w:val="a0"/>
    <w:link w:val="70"/>
    <w:qFormat/>
    <w:locked/>
    <w:rsid w:val="00E67921"/>
    <w:pPr>
      <w:spacing w:before="240" w:after="60" w:line="240" w:lineRule="auto"/>
      <w:ind w:firstLine="709"/>
      <w:jc w:val="both"/>
      <w:outlineLvl w:val="6"/>
    </w:pPr>
    <w:rPr>
      <w:rFonts w:ascii="Times New Roman" w:hAnsi="Times New Roman" w:cs="Times New Roman"/>
      <w:sz w:val="24"/>
      <w:szCs w:val="24"/>
      <w:lang w:eastAsia="en-US" w:bidi="en-US"/>
    </w:rPr>
  </w:style>
  <w:style w:type="paragraph" w:styleId="8">
    <w:name w:val="heading 8"/>
    <w:basedOn w:val="a0"/>
    <w:next w:val="a0"/>
    <w:link w:val="80"/>
    <w:qFormat/>
    <w:locked/>
    <w:rsid w:val="00E67921"/>
    <w:pPr>
      <w:spacing w:before="240" w:after="60" w:line="240" w:lineRule="auto"/>
      <w:ind w:firstLine="709"/>
      <w:jc w:val="both"/>
      <w:outlineLvl w:val="7"/>
    </w:pPr>
    <w:rPr>
      <w:rFonts w:ascii="Times New Roman" w:hAnsi="Times New Roman" w:cs="Times New Roman"/>
      <w:i/>
      <w:iCs/>
      <w:sz w:val="24"/>
      <w:szCs w:val="24"/>
      <w:lang w:eastAsia="en-US" w:bidi="en-US"/>
    </w:rPr>
  </w:style>
  <w:style w:type="paragraph" w:styleId="9">
    <w:name w:val="heading 9"/>
    <w:basedOn w:val="a0"/>
    <w:next w:val="a0"/>
    <w:link w:val="90"/>
    <w:qFormat/>
    <w:locked/>
    <w:rsid w:val="00E67921"/>
    <w:pPr>
      <w:spacing w:before="240" w:after="60" w:line="240" w:lineRule="auto"/>
      <w:ind w:firstLine="709"/>
      <w:jc w:val="both"/>
      <w:outlineLvl w:val="8"/>
    </w:pPr>
    <w:rPr>
      <w:rFonts w:ascii="Arial"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locked/>
    <w:rsid w:val="00096D9E"/>
    <w:rPr>
      <w:rFonts w:ascii="Cambria" w:hAnsi="Cambria" w:cs="Cambria"/>
      <w:b/>
      <w:bCs/>
      <w:i/>
      <w:iCs/>
      <w:sz w:val="28"/>
      <w:szCs w:val="28"/>
      <w:lang w:eastAsia="ar-SA" w:bidi="ar-SA"/>
    </w:rPr>
  </w:style>
  <w:style w:type="paragraph" w:styleId="a4">
    <w:name w:val="List Paragraph"/>
    <w:basedOn w:val="a0"/>
    <w:link w:val="a5"/>
    <w:uiPriority w:val="34"/>
    <w:qFormat/>
    <w:rsid w:val="00FC289E"/>
    <w:pPr>
      <w:spacing w:after="0" w:line="240" w:lineRule="auto"/>
      <w:ind w:left="720"/>
    </w:pPr>
    <w:rPr>
      <w:rFonts w:cs="Times New Roman"/>
      <w:sz w:val="24"/>
      <w:szCs w:val="24"/>
    </w:rPr>
  </w:style>
  <w:style w:type="paragraph" w:customStyle="1" w:styleId="Standard">
    <w:name w:val="Standard"/>
    <w:uiPriority w:val="99"/>
    <w:rsid w:val="00096D9E"/>
    <w:pPr>
      <w:widowControl w:val="0"/>
      <w:suppressAutoHyphens/>
      <w:autoSpaceDN w:val="0"/>
      <w:textAlignment w:val="baseline"/>
    </w:pPr>
    <w:rPr>
      <w:kern w:val="3"/>
      <w:sz w:val="24"/>
      <w:szCs w:val="24"/>
      <w:lang w:eastAsia="zh-CN"/>
    </w:rPr>
  </w:style>
  <w:style w:type="character" w:customStyle="1" w:styleId="Zag11">
    <w:name w:val="Zag_11"/>
    <w:rsid w:val="00096D9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96D9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96D9E"/>
    <w:pPr>
      <w:spacing w:after="0" w:line="240" w:lineRule="auto"/>
      <w:ind w:left="720" w:firstLine="700"/>
      <w:jc w:val="both"/>
    </w:pPr>
    <w:rPr>
      <w:rFonts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96D9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096D9E"/>
    <w:rPr>
      <w:rFonts w:ascii="Arial" w:hAnsi="Arial" w:cs="Arial"/>
      <w:sz w:val="22"/>
      <w:szCs w:val="22"/>
    </w:rPr>
  </w:style>
  <w:style w:type="paragraph" w:customStyle="1" w:styleId="a6">
    <w:name w:val="А_основной"/>
    <w:basedOn w:val="a0"/>
    <w:link w:val="a7"/>
    <w:qFormat/>
    <w:rsid w:val="00096D9E"/>
    <w:pPr>
      <w:spacing w:after="0" w:line="360" w:lineRule="auto"/>
      <w:ind w:firstLine="454"/>
      <w:jc w:val="both"/>
    </w:pPr>
    <w:rPr>
      <w:rFonts w:ascii="Times New Roman" w:hAnsi="Times New Roman" w:cs="Times New Roman"/>
      <w:sz w:val="28"/>
      <w:szCs w:val="28"/>
      <w:lang w:eastAsia="en-US"/>
    </w:rPr>
  </w:style>
  <w:style w:type="character" w:customStyle="1" w:styleId="a7">
    <w:name w:val="А_основной Знак"/>
    <w:link w:val="a6"/>
    <w:locked/>
    <w:rsid w:val="00096D9E"/>
    <w:rPr>
      <w:rFonts w:ascii="Times New Roman" w:eastAsia="Times New Roman" w:hAnsi="Times New Roman" w:cs="Times New Roman"/>
      <w:sz w:val="28"/>
      <w:szCs w:val="28"/>
      <w:lang w:eastAsia="en-US"/>
    </w:rPr>
  </w:style>
  <w:style w:type="paragraph" w:customStyle="1" w:styleId="u">
    <w:name w:val="u"/>
    <w:basedOn w:val="a0"/>
    <w:uiPriority w:val="99"/>
    <w:rsid w:val="00096D9E"/>
    <w:pPr>
      <w:spacing w:after="0" w:line="240" w:lineRule="auto"/>
      <w:ind w:firstLine="390"/>
      <w:jc w:val="both"/>
    </w:pPr>
    <w:rPr>
      <w:rFonts w:cs="Times New Roman"/>
      <w:sz w:val="24"/>
      <w:szCs w:val="24"/>
    </w:rPr>
  </w:style>
  <w:style w:type="paragraph" w:customStyle="1" w:styleId="310">
    <w:name w:val="Основной текст с отступом 31"/>
    <w:basedOn w:val="a0"/>
    <w:uiPriority w:val="99"/>
    <w:rsid w:val="00096D9E"/>
    <w:pPr>
      <w:overflowPunct w:val="0"/>
      <w:autoSpaceDE w:val="0"/>
      <w:autoSpaceDN w:val="0"/>
      <w:adjustRightInd w:val="0"/>
      <w:spacing w:after="0" w:line="240" w:lineRule="auto"/>
      <w:ind w:right="46" w:firstLine="567"/>
      <w:jc w:val="both"/>
      <w:textAlignment w:val="baseline"/>
    </w:pPr>
    <w:rPr>
      <w:rFonts w:ascii="TimesET" w:hAnsi="TimesET" w:cs="TimesET"/>
      <w:sz w:val="24"/>
      <w:szCs w:val="24"/>
    </w:rPr>
  </w:style>
  <w:style w:type="table" w:styleId="a8">
    <w:name w:val="Table Grid"/>
    <w:basedOn w:val="a2"/>
    <w:uiPriority w:val="99"/>
    <w:rsid w:val="00096D9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basedOn w:val="a0"/>
    <w:qFormat/>
    <w:rsid w:val="001B13A9"/>
    <w:pPr>
      <w:spacing w:after="0" w:line="240" w:lineRule="auto"/>
      <w:ind w:firstLine="709"/>
      <w:jc w:val="both"/>
    </w:pPr>
    <w:rPr>
      <w:rFonts w:cs="Times New Roman"/>
      <w:sz w:val="24"/>
      <w:szCs w:val="24"/>
      <w:lang w:eastAsia="en-US"/>
    </w:rPr>
  </w:style>
  <w:style w:type="character" w:customStyle="1" w:styleId="dash041e005f0431005f044b005f0447005f043d005f044b005f0439005f005fchar1char1">
    <w:name w:val="dash041e_005f0431_005f044b_005f0447_005f043d_005f044b_005f0439_005f_005fchar1__char1"/>
    <w:rsid w:val="001B13A9"/>
    <w:rPr>
      <w:rFonts w:ascii="Times New Roman" w:hAnsi="Times New Roman" w:cs="Times New Roman"/>
      <w:sz w:val="24"/>
      <w:szCs w:val="24"/>
      <w:u w:val="none"/>
      <w:effect w:val="none"/>
    </w:rPr>
  </w:style>
  <w:style w:type="character" w:styleId="aa">
    <w:name w:val="Emphasis"/>
    <w:qFormat/>
    <w:rsid w:val="001B13A9"/>
    <w:rPr>
      <w:i/>
      <w:iCs/>
    </w:rPr>
  </w:style>
  <w:style w:type="character" w:styleId="ab">
    <w:name w:val="Strong"/>
    <w:uiPriority w:val="22"/>
    <w:qFormat/>
    <w:rsid w:val="001B13A9"/>
    <w:rPr>
      <w:b/>
      <w:bCs/>
    </w:rPr>
  </w:style>
  <w:style w:type="character" w:styleId="ac">
    <w:name w:val="footnote reference"/>
    <w:basedOn w:val="a1"/>
    <w:rsid w:val="001B13A9"/>
  </w:style>
  <w:style w:type="paragraph" w:customStyle="1" w:styleId="ad">
    <w:name w:val="Новый"/>
    <w:basedOn w:val="a0"/>
    <w:rsid w:val="001B13A9"/>
    <w:pPr>
      <w:spacing w:after="0" w:line="360" w:lineRule="auto"/>
      <w:ind w:firstLine="454"/>
      <w:jc w:val="both"/>
    </w:pPr>
    <w:rPr>
      <w:rFonts w:cs="Times New Roman"/>
      <w:sz w:val="28"/>
      <w:szCs w:val="28"/>
      <w:lang w:eastAsia="en-US"/>
    </w:rPr>
  </w:style>
  <w:style w:type="paragraph" w:styleId="ae">
    <w:name w:val="header"/>
    <w:basedOn w:val="a0"/>
    <w:link w:val="af"/>
    <w:uiPriority w:val="99"/>
    <w:unhideWhenUsed/>
    <w:rsid w:val="006D5701"/>
    <w:pPr>
      <w:tabs>
        <w:tab w:val="center" w:pos="4677"/>
        <w:tab w:val="right" w:pos="9355"/>
      </w:tabs>
    </w:pPr>
  </w:style>
  <w:style w:type="character" w:customStyle="1" w:styleId="af">
    <w:name w:val="Верхний колонтитул Знак"/>
    <w:link w:val="ae"/>
    <w:uiPriority w:val="99"/>
    <w:rsid w:val="006D5701"/>
    <w:rPr>
      <w:rFonts w:cs="Calibri"/>
      <w:sz w:val="22"/>
      <w:szCs w:val="22"/>
    </w:rPr>
  </w:style>
  <w:style w:type="paragraph" w:styleId="af0">
    <w:name w:val="footer"/>
    <w:basedOn w:val="a0"/>
    <w:link w:val="af1"/>
    <w:unhideWhenUsed/>
    <w:rsid w:val="006D5701"/>
    <w:pPr>
      <w:tabs>
        <w:tab w:val="center" w:pos="4677"/>
        <w:tab w:val="right" w:pos="9355"/>
      </w:tabs>
    </w:pPr>
  </w:style>
  <w:style w:type="character" w:customStyle="1" w:styleId="af1">
    <w:name w:val="Нижний колонтитул Знак"/>
    <w:link w:val="af0"/>
    <w:rsid w:val="006D5701"/>
    <w:rPr>
      <w:rFonts w:cs="Calibri"/>
      <w:sz w:val="22"/>
      <w:szCs w:val="22"/>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3"/>
    <w:unhideWhenUsed/>
    <w:rsid w:val="008863DE"/>
    <w:pPr>
      <w:spacing w:after="120" w:line="259" w:lineRule="auto"/>
    </w:pPr>
    <w:rPr>
      <w:rFonts w:eastAsia="Calibri" w:cs="Times New Roman"/>
      <w:lang w:eastAsia="en-US"/>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rsid w:val="008863DE"/>
    <w:rPr>
      <w:rFonts w:ascii="Calibri" w:eastAsia="Calibri" w:hAnsi="Calibri" w:cs="Times New Roman"/>
      <w:sz w:val="22"/>
      <w:szCs w:val="22"/>
      <w:lang w:eastAsia="en-US"/>
    </w:rPr>
  </w:style>
  <w:style w:type="character" w:customStyle="1" w:styleId="c5">
    <w:name w:val="c5"/>
    <w:rsid w:val="0027345F"/>
  </w:style>
  <w:style w:type="paragraph" w:customStyle="1" w:styleId="dash041e005f0431005f044b005f0447005f043d005f044b005f0439">
    <w:name w:val="dash041e_005f0431_005f044b_005f0447_005f043d_005f044b_005f0439"/>
    <w:basedOn w:val="a0"/>
    <w:rsid w:val="0027345F"/>
    <w:pPr>
      <w:spacing w:after="0" w:line="240" w:lineRule="auto"/>
    </w:pPr>
    <w:rPr>
      <w:rFonts w:ascii="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27345F"/>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27345F"/>
    <w:pPr>
      <w:spacing w:after="0" w:line="240" w:lineRule="auto"/>
      <w:jc w:val="both"/>
    </w:pPr>
    <w:rPr>
      <w:rFonts w:ascii="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rsid w:val="0027345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5E3563"/>
    <w:rPr>
      <w:b/>
      <w:bCs/>
    </w:rPr>
  </w:style>
  <w:style w:type="character" w:customStyle="1" w:styleId="dash041e0431044b0447043d044b0439char1">
    <w:name w:val="dash041e_0431_044b_0447_043d_044b_0439__char1"/>
    <w:rsid w:val="005E356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5E3563"/>
    <w:pPr>
      <w:spacing w:after="0" w:line="240" w:lineRule="auto"/>
    </w:pPr>
    <w:rPr>
      <w:rFonts w:ascii="Times New Roman" w:hAnsi="Times New Roman" w:cs="Times New Roman"/>
      <w:sz w:val="24"/>
      <w:szCs w:val="24"/>
    </w:rPr>
  </w:style>
  <w:style w:type="character" w:customStyle="1" w:styleId="10">
    <w:name w:val="Заголовок 1 Знак"/>
    <w:link w:val="1"/>
    <w:rsid w:val="00E67921"/>
    <w:rPr>
      <w:rFonts w:ascii="Cambria" w:eastAsia="Times New Roman" w:hAnsi="Cambria" w:cs="Times New Roman"/>
      <w:b/>
      <w:bCs/>
      <w:color w:val="365F91"/>
      <w:sz w:val="28"/>
      <w:szCs w:val="28"/>
      <w:lang w:eastAsia="en-US"/>
    </w:rPr>
  </w:style>
  <w:style w:type="character" w:customStyle="1" w:styleId="30">
    <w:name w:val="Заголовок 3 Знак"/>
    <w:rsid w:val="00E67921"/>
    <w:rPr>
      <w:rFonts w:ascii="Cambria" w:eastAsia="Times New Roman" w:hAnsi="Cambria" w:cs="Times New Roman"/>
      <w:b/>
      <w:bCs/>
      <w:sz w:val="26"/>
      <w:szCs w:val="26"/>
    </w:rPr>
  </w:style>
  <w:style w:type="character" w:customStyle="1" w:styleId="40">
    <w:name w:val="Заголовок 4 Знак"/>
    <w:link w:val="4"/>
    <w:rsid w:val="00E67921"/>
    <w:rPr>
      <w:rFonts w:ascii="Times New Roman" w:hAnsi="Times New Roman"/>
      <w:b/>
      <w:bCs/>
      <w:sz w:val="28"/>
      <w:szCs w:val="28"/>
      <w:lang w:val="de-DE"/>
    </w:rPr>
  </w:style>
  <w:style w:type="character" w:customStyle="1" w:styleId="50">
    <w:name w:val="Заголовок 5 Знак"/>
    <w:link w:val="5"/>
    <w:rsid w:val="00E67921"/>
    <w:rPr>
      <w:rFonts w:ascii="Times New Roman" w:hAnsi="Times New Roman"/>
      <w:b/>
      <w:bCs/>
      <w:i/>
      <w:iCs/>
      <w:sz w:val="26"/>
      <w:szCs w:val="26"/>
      <w:lang w:eastAsia="en-US" w:bidi="en-US"/>
    </w:rPr>
  </w:style>
  <w:style w:type="character" w:customStyle="1" w:styleId="60">
    <w:name w:val="Заголовок 6 Знак"/>
    <w:link w:val="6"/>
    <w:rsid w:val="00E67921"/>
    <w:rPr>
      <w:rFonts w:ascii="Times New Roman" w:hAnsi="Times New Roman"/>
      <w:b/>
      <w:bCs/>
      <w:sz w:val="22"/>
      <w:szCs w:val="22"/>
      <w:lang w:eastAsia="en-US" w:bidi="en-US"/>
    </w:rPr>
  </w:style>
  <w:style w:type="character" w:customStyle="1" w:styleId="70">
    <w:name w:val="Заголовок 7 Знак"/>
    <w:link w:val="7"/>
    <w:rsid w:val="00E67921"/>
    <w:rPr>
      <w:rFonts w:ascii="Times New Roman" w:hAnsi="Times New Roman"/>
      <w:sz w:val="24"/>
      <w:szCs w:val="24"/>
      <w:lang w:eastAsia="en-US" w:bidi="en-US"/>
    </w:rPr>
  </w:style>
  <w:style w:type="character" w:customStyle="1" w:styleId="80">
    <w:name w:val="Заголовок 8 Знак"/>
    <w:link w:val="8"/>
    <w:rsid w:val="00E67921"/>
    <w:rPr>
      <w:rFonts w:ascii="Times New Roman" w:hAnsi="Times New Roman"/>
      <w:i/>
      <w:iCs/>
      <w:sz w:val="24"/>
      <w:szCs w:val="24"/>
      <w:lang w:eastAsia="en-US" w:bidi="en-US"/>
    </w:rPr>
  </w:style>
  <w:style w:type="character" w:customStyle="1" w:styleId="90">
    <w:name w:val="Заголовок 9 Знак"/>
    <w:link w:val="9"/>
    <w:rsid w:val="00E67921"/>
    <w:rPr>
      <w:rFonts w:ascii="Arial" w:hAnsi="Arial"/>
      <w:sz w:val="22"/>
      <w:szCs w:val="22"/>
      <w:lang w:eastAsia="en-US" w:bidi="en-US"/>
    </w:rPr>
  </w:style>
  <w:style w:type="paragraph" w:styleId="af4">
    <w:name w:val="footnote text"/>
    <w:aliases w:val="Знак6,F1"/>
    <w:basedOn w:val="a0"/>
    <w:link w:val="af5"/>
    <w:rsid w:val="00E67921"/>
    <w:pPr>
      <w:spacing w:after="0" w:line="240" w:lineRule="auto"/>
    </w:pPr>
    <w:rPr>
      <w:rFonts w:ascii="Times New Roman" w:hAnsi="Times New Roman" w:cs="Times New Roman"/>
      <w:sz w:val="20"/>
      <w:szCs w:val="20"/>
    </w:rPr>
  </w:style>
  <w:style w:type="character" w:customStyle="1" w:styleId="af5">
    <w:name w:val="Текст сноски Знак"/>
    <w:aliases w:val="Знак6 Знак,F1 Знак"/>
    <w:link w:val="af4"/>
    <w:rsid w:val="00E67921"/>
    <w:rPr>
      <w:rFonts w:ascii="Times New Roman" w:hAnsi="Times New Roman"/>
    </w:rPr>
  </w:style>
  <w:style w:type="paragraph" w:customStyle="1" w:styleId="Default">
    <w:name w:val="Default"/>
    <w:uiPriority w:val="99"/>
    <w:rsid w:val="00E67921"/>
    <w:pPr>
      <w:autoSpaceDE w:val="0"/>
      <w:autoSpaceDN w:val="0"/>
      <w:adjustRightInd w:val="0"/>
    </w:pPr>
    <w:rPr>
      <w:rFonts w:ascii="KODJF C+ Free Set Black C" w:eastAsia="Calibri" w:hAnsi="KODJF C+ Free Set Black C" w:cs="KODJF C+ Free Set Black C"/>
      <w:color w:val="000000"/>
      <w:sz w:val="24"/>
      <w:szCs w:val="24"/>
      <w:lang w:eastAsia="en-US"/>
    </w:rPr>
  </w:style>
  <w:style w:type="paragraph" w:styleId="af6">
    <w:name w:val="Normal (Web)"/>
    <w:basedOn w:val="a0"/>
    <w:unhideWhenUsed/>
    <w:rsid w:val="00E67921"/>
    <w:pPr>
      <w:spacing w:before="100" w:beforeAutospacing="1" w:after="100" w:afterAutospacing="1" w:line="240" w:lineRule="auto"/>
    </w:pPr>
    <w:rPr>
      <w:rFonts w:ascii="Times New Roman" w:hAnsi="Times New Roman" w:cs="Times New Roman"/>
      <w:sz w:val="24"/>
      <w:szCs w:val="24"/>
    </w:rPr>
  </w:style>
  <w:style w:type="character" w:styleId="af7">
    <w:name w:val="Hyperlink"/>
    <w:uiPriority w:val="99"/>
    <w:unhideWhenUsed/>
    <w:rsid w:val="00E67921"/>
    <w:rPr>
      <w:color w:val="0000FF"/>
      <w:u w:val="single"/>
    </w:rPr>
  </w:style>
  <w:style w:type="character" w:customStyle="1" w:styleId="af8">
    <w:name w:val="Основной текст_"/>
    <w:link w:val="11"/>
    <w:rsid w:val="00E67921"/>
    <w:rPr>
      <w:rFonts w:ascii="Times New Roman" w:hAnsi="Times New Roman"/>
      <w:sz w:val="18"/>
      <w:szCs w:val="18"/>
      <w:shd w:val="clear" w:color="auto" w:fill="FFFFFF"/>
    </w:rPr>
  </w:style>
  <w:style w:type="paragraph" w:customStyle="1" w:styleId="11">
    <w:name w:val="Основной текст1"/>
    <w:basedOn w:val="a0"/>
    <w:link w:val="af8"/>
    <w:rsid w:val="00E67921"/>
    <w:pPr>
      <w:shd w:val="clear" w:color="auto" w:fill="FFFFFF"/>
      <w:spacing w:after="0" w:line="192" w:lineRule="exact"/>
      <w:jc w:val="right"/>
    </w:pPr>
    <w:rPr>
      <w:rFonts w:ascii="Times New Roman" w:hAnsi="Times New Roman" w:cs="Times New Roman"/>
      <w:sz w:val="18"/>
      <w:szCs w:val="18"/>
    </w:rPr>
  </w:style>
  <w:style w:type="character" w:customStyle="1" w:styleId="af9">
    <w:name w:val="Основной текст + Курсив"/>
    <w:rsid w:val="00E67921"/>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2pt">
    <w:name w:val="Основной текст + Интервал 2 pt"/>
    <w:rsid w:val="00E67921"/>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styleId="21">
    <w:name w:val="Body Text 2"/>
    <w:basedOn w:val="a0"/>
    <w:link w:val="22"/>
    <w:unhideWhenUsed/>
    <w:rsid w:val="00E67921"/>
    <w:pPr>
      <w:spacing w:after="120" w:line="480" w:lineRule="auto"/>
    </w:pPr>
    <w:rPr>
      <w:rFonts w:eastAsia="Calibri" w:cs="Times New Roman"/>
      <w:lang w:eastAsia="en-US"/>
    </w:rPr>
  </w:style>
  <w:style w:type="character" w:customStyle="1" w:styleId="22">
    <w:name w:val="Основной текст 2 Знак"/>
    <w:link w:val="21"/>
    <w:rsid w:val="00E67921"/>
    <w:rPr>
      <w:rFonts w:ascii="Calibri" w:eastAsia="Calibri" w:hAnsi="Calibri" w:cs="Times New Roman"/>
      <w:sz w:val="22"/>
      <w:szCs w:val="22"/>
      <w:lang w:eastAsia="en-US"/>
    </w:rPr>
  </w:style>
  <w:style w:type="paragraph" w:customStyle="1" w:styleId="Osnova">
    <w:name w:val="Osnova"/>
    <w:basedOn w:val="a0"/>
    <w:rsid w:val="00E6792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12">
    <w:name w:val="Номер 1"/>
    <w:basedOn w:val="1"/>
    <w:qFormat/>
    <w:rsid w:val="00E67921"/>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ru-RU"/>
    </w:rPr>
  </w:style>
  <w:style w:type="paragraph" w:customStyle="1" w:styleId="210">
    <w:name w:val="Основной текст 21"/>
    <w:basedOn w:val="a0"/>
    <w:rsid w:val="00E67921"/>
    <w:pPr>
      <w:overflowPunct w:val="0"/>
      <w:autoSpaceDE w:val="0"/>
      <w:autoSpaceDN w:val="0"/>
      <w:adjustRightInd w:val="0"/>
      <w:spacing w:after="0" w:line="360" w:lineRule="auto"/>
      <w:ind w:firstLine="709"/>
      <w:jc w:val="both"/>
      <w:textAlignment w:val="baseline"/>
    </w:pPr>
    <w:rPr>
      <w:rFonts w:ascii="Times New Roman" w:hAnsi="Times New Roman" w:cs="Times New Roman"/>
      <w:sz w:val="28"/>
      <w:szCs w:val="20"/>
      <w:lang w:eastAsia="de-DE"/>
    </w:rPr>
  </w:style>
  <w:style w:type="character" w:customStyle="1" w:styleId="dash041e005f0431005f044b005f0447005f043d005f044b005f0439char1">
    <w:name w:val="dash041e_005f0431_005f044b_005f0447_005f043d_005f044b_005f0439__char1"/>
    <w:rsid w:val="00E6792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E67921"/>
    <w:pPr>
      <w:spacing w:line="240" w:lineRule="auto"/>
      <w:ind w:left="720"/>
      <w:contextualSpacing/>
    </w:pPr>
    <w:rPr>
      <w:rFonts w:ascii="Cambria" w:eastAsia="Cambria" w:hAnsi="Cambria" w:cs="Times New Roman"/>
      <w:sz w:val="24"/>
      <w:szCs w:val="24"/>
      <w:lang w:eastAsia="en-US"/>
    </w:rPr>
  </w:style>
  <w:style w:type="character" w:customStyle="1" w:styleId="110">
    <w:name w:val="Заголовок 1 Знак1"/>
    <w:rsid w:val="00E67921"/>
    <w:rPr>
      <w:rFonts w:ascii="Arial" w:eastAsia="Times New Roman" w:hAnsi="Arial" w:cs="Arial"/>
      <w:b/>
      <w:bCs/>
      <w:kern w:val="32"/>
      <w:sz w:val="32"/>
      <w:szCs w:val="32"/>
      <w:lang w:val="de-DE"/>
    </w:rPr>
  </w:style>
  <w:style w:type="character" w:customStyle="1" w:styleId="211">
    <w:name w:val="Заголовок 2 Знак1"/>
    <w:rsid w:val="00E67921"/>
    <w:rPr>
      <w:rFonts w:ascii="Cambria" w:eastAsia="Times New Roman" w:hAnsi="Cambria" w:cs="Times New Roman"/>
      <w:b/>
      <w:color w:val="4F81BD"/>
      <w:sz w:val="26"/>
      <w:szCs w:val="26"/>
      <w:lang w:eastAsia="ru-RU"/>
    </w:rPr>
  </w:style>
  <w:style w:type="character" w:customStyle="1" w:styleId="31">
    <w:name w:val="Заголовок 3 Знак1"/>
    <w:link w:val="3"/>
    <w:rsid w:val="00E67921"/>
    <w:rPr>
      <w:rFonts w:ascii="Arial" w:hAnsi="Arial" w:cs="Arial"/>
      <w:b/>
      <w:bCs/>
      <w:sz w:val="26"/>
      <w:szCs w:val="26"/>
    </w:rPr>
  </w:style>
  <w:style w:type="paragraph" w:customStyle="1" w:styleId="Zag1">
    <w:name w:val="Zag_1"/>
    <w:basedOn w:val="a0"/>
    <w:uiPriority w:val="99"/>
    <w:rsid w:val="00E6792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Osnova1">
    <w:name w:val="Osnova1"/>
    <w:rsid w:val="00E67921"/>
  </w:style>
  <w:style w:type="paragraph" w:customStyle="1" w:styleId="Zag2">
    <w:name w:val="Zag_2"/>
    <w:basedOn w:val="a0"/>
    <w:rsid w:val="00E67921"/>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67921"/>
  </w:style>
  <w:style w:type="paragraph" w:customStyle="1" w:styleId="Zag3">
    <w:name w:val="Zag_3"/>
    <w:basedOn w:val="a0"/>
    <w:rsid w:val="00E67921"/>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E67921"/>
  </w:style>
  <w:style w:type="paragraph" w:customStyle="1" w:styleId="afa">
    <w:name w:val="Ξαϋχνϋι"/>
    <w:basedOn w:val="a0"/>
    <w:rsid w:val="00E67921"/>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b">
    <w:name w:val="Νξβϋι"/>
    <w:basedOn w:val="a0"/>
    <w:rsid w:val="00E67921"/>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3">
    <w:name w:val="Нижний колонтитул Знак1"/>
    <w:locked/>
    <w:rsid w:val="00E67921"/>
    <w:rPr>
      <w:rFonts w:ascii="Times New Roman" w:eastAsia="Calibri" w:hAnsi="Times New Roman" w:cs="Times New Roman"/>
      <w:sz w:val="24"/>
      <w:szCs w:val="24"/>
      <w:lang w:val="en-US" w:eastAsia="ru-RU"/>
    </w:rPr>
  </w:style>
  <w:style w:type="paragraph" w:customStyle="1" w:styleId="zag4">
    <w:name w:val="zag_4"/>
    <w:basedOn w:val="a0"/>
    <w:rsid w:val="00E67921"/>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E67921"/>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E67921"/>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c">
    <w:name w:val="Body Text Indent"/>
    <w:basedOn w:val="a0"/>
    <w:link w:val="14"/>
    <w:rsid w:val="00E67921"/>
    <w:pPr>
      <w:spacing w:after="120" w:line="240" w:lineRule="auto"/>
      <w:ind w:left="283"/>
    </w:pPr>
    <w:rPr>
      <w:rFonts w:ascii="Times New Roman" w:hAnsi="Times New Roman" w:cs="Times New Roman"/>
      <w:sz w:val="24"/>
      <w:szCs w:val="24"/>
    </w:rPr>
  </w:style>
  <w:style w:type="character" w:customStyle="1" w:styleId="afd">
    <w:name w:val="Основной текст с отступом Знак"/>
    <w:uiPriority w:val="99"/>
    <w:rsid w:val="00E67921"/>
    <w:rPr>
      <w:rFonts w:cs="Calibri"/>
      <w:sz w:val="22"/>
      <w:szCs w:val="22"/>
    </w:rPr>
  </w:style>
  <w:style w:type="character" w:customStyle="1" w:styleId="14">
    <w:name w:val="Основной текст с отступом Знак1"/>
    <w:link w:val="afc"/>
    <w:rsid w:val="00E67921"/>
    <w:rPr>
      <w:rFonts w:ascii="Times New Roman" w:hAnsi="Times New Roman"/>
      <w:sz w:val="24"/>
      <w:szCs w:val="24"/>
    </w:rPr>
  </w:style>
  <w:style w:type="paragraph" w:customStyle="1" w:styleId="15">
    <w:name w:val="Знак Знак1 Знак Знак Знак"/>
    <w:basedOn w:val="a0"/>
    <w:rsid w:val="00E67921"/>
    <w:pPr>
      <w:spacing w:after="160" w:line="240" w:lineRule="exact"/>
    </w:pPr>
    <w:rPr>
      <w:rFonts w:ascii="Verdana" w:hAnsi="Verdana" w:cs="Times New Roman"/>
      <w:sz w:val="20"/>
      <w:szCs w:val="20"/>
      <w:lang w:val="en-US" w:eastAsia="en-US"/>
    </w:rPr>
  </w:style>
  <w:style w:type="paragraph" w:customStyle="1" w:styleId="afe">
    <w:name w:val="Знак Знак Знак Знак Знак"/>
    <w:basedOn w:val="a0"/>
    <w:rsid w:val="00E67921"/>
    <w:pPr>
      <w:spacing w:after="160" w:line="240" w:lineRule="exact"/>
    </w:pPr>
    <w:rPr>
      <w:rFonts w:ascii="Verdana" w:hAnsi="Verdana" w:cs="Times New Roman"/>
      <w:sz w:val="20"/>
      <w:szCs w:val="20"/>
      <w:lang w:val="en-US" w:eastAsia="en-US"/>
    </w:rPr>
  </w:style>
  <w:style w:type="paragraph" w:styleId="23">
    <w:name w:val="Body Text Indent 2"/>
    <w:basedOn w:val="a0"/>
    <w:link w:val="24"/>
    <w:rsid w:val="00E67921"/>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link w:val="23"/>
    <w:rsid w:val="00E67921"/>
    <w:rPr>
      <w:rFonts w:ascii="Times New Roman" w:hAnsi="Times New Roman"/>
      <w:sz w:val="24"/>
      <w:szCs w:val="24"/>
    </w:rPr>
  </w:style>
  <w:style w:type="paragraph" w:styleId="32">
    <w:name w:val="Body Text Indent 3"/>
    <w:basedOn w:val="a0"/>
    <w:link w:val="33"/>
    <w:rsid w:val="00E67921"/>
    <w:pPr>
      <w:spacing w:after="120" w:line="240" w:lineRule="auto"/>
      <w:ind w:left="283"/>
    </w:pPr>
    <w:rPr>
      <w:rFonts w:ascii="Times New Roman" w:hAnsi="Times New Roman" w:cs="Times New Roman"/>
      <w:sz w:val="16"/>
      <w:szCs w:val="16"/>
    </w:rPr>
  </w:style>
  <w:style w:type="character" w:customStyle="1" w:styleId="33">
    <w:name w:val="Основной текст с отступом 3 Знак"/>
    <w:link w:val="32"/>
    <w:rsid w:val="00E67921"/>
    <w:rPr>
      <w:rFonts w:ascii="Times New Roman" w:hAnsi="Times New Roman"/>
      <w:sz w:val="16"/>
      <w:szCs w:val="16"/>
    </w:rPr>
  </w:style>
  <w:style w:type="paragraph" w:styleId="aff">
    <w:name w:val="Title"/>
    <w:basedOn w:val="a0"/>
    <w:link w:val="16"/>
    <w:qFormat/>
    <w:locked/>
    <w:rsid w:val="00E67921"/>
    <w:pPr>
      <w:spacing w:after="0" w:line="240" w:lineRule="auto"/>
      <w:ind w:left="-993" w:right="-285"/>
      <w:jc w:val="center"/>
    </w:pPr>
    <w:rPr>
      <w:rFonts w:ascii="Times New Roman" w:hAnsi="Times New Roman" w:cs="Times New Roman"/>
      <w:b/>
      <w:sz w:val="24"/>
      <w:szCs w:val="20"/>
    </w:rPr>
  </w:style>
  <w:style w:type="character" w:customStyle="1" w:styleId="aff0">
    <w:name w:val="Название Знак"/>
    <w:uiPriority w:val="10"/>
    <w:rsid w:val="00E67921"/>
    <w:rPr>
      <w:rFonts w:ascii="Cambria" w:eastAsia="Times New Roman" w:hAnsi="Cambria" w:cs="Times New Roman"/>
      <w:b/>
      <w:bCs/>
      <w:kern w:val="28"/>
      <w:sz w:val="32"/>
      <w:szCs w:val="32"/>
    </w:rPr>
  </w:style>
  <w:style w:type="paragraph" w:customStyle="1" w:styleId="CharCharCarCharCarCharCarCharCarCharCharCharCarCharCharChar">
    <w:name w:val="Char Char Car Char Car Char Car Char Car Char Char Char Car Char Char Char"/>
    <w:basedOn w:val="a0"/>
    <w:rsid w:val="00E67921"/>
    <w:pPr>
      <w:autoSpaceDE w:val="0"/>
      <w:autoSpaceDN w:val="0"/>
      <w:spacing w:after="160" w:line="240" w:lineRule="exact"/>
    </w:pPr>
    <w:rPr>
      <w:rFonts w:ascii="Arial" w:hAnsi="Arial" w:cs="Arial"/>
      <w:sz w:val="20"/>
      <w:szCs w:val="20"/>
      <w:lang w:val="en-US" w:eastAsia="en-US"/>
    </w:rPr>
  </w:style>
  <w:style w:type="paragraph" w:customStyle="1" w:styleId="aff1">
    <w:name w:val="Знак Знак"/>
    <w:basedOn w:val="a0"/>
    <w:rsid w:val="00E67921"/>
    <w:pPr>
      <w:spacing w:after="160" w:line="240" w:lineRule="exact"/>
    </w:pPr>
    <w:rPr>
      <w:rFonts w:ascii="Verdana" w:hAnsi="Verdana" w:cs="Times New Roman"/>
      <w:sz w:val="20"/>
      <w:szCs w:val="20"/>
      <w:lang w:val="en-US" w:eastAsia="en-US"/>
    </w:rPr>
  </w:style>
  <w:style w:type="paragraph" w:customStyle="1" w:styleId="17">
    <w:name w:val="Обычный1"/>
    <w:rsid w:val="00E67921"/>
    <w:pPr>
      <w:widowControl w:val="0"/>
      <w:jc w:val="both"/>
    </w:pPr>
    <w:rPr>
      <w:rFonts w:ascii="Times New Roman" w:hAnsi="Times New Roman"/>
    </w:rPr>
  </w:style>
  <w:style w:type="character" w:customStyle="1" w:styleId="spelle">
    <w:name w:val="spelle"/>
    <w:basedOn w:val="a1"/>
    <w:rsid w:val="00E67921"/>
  </w:style>
  <w:style w:type="character" w:customStyle="1" w:styleId="grame">
    <w:name w:val="grame"/>
    <w:basedOn w:val="a1"/>
    <w:rsid w:val="00E67921"/>
  </w:style>
  <w:style w:type="paragraph" w:customStyle="1" w:styleId="aff2">
    <w:name w:val="a"/>
    <w:basedOn w:val="a0"/>
    <w:rsid w:val="00E67921"/>
    <w:pPr>
      <w:spacing w:before="100" w:beforeAutospacing="1" w:after="100" w:afterAutospacing="1" w:line="240" w:lineRule="auto"/>
    </w:pPr>
    <w:rPr>
      <w:rFonts w:ascii="Times New Roman" w:hAnsi="Times New Roman" w:cs="Times New Roman"/>
      <w:sz w:val="24"/>
      <w:szCs w:val="24"/>
    </w:rPr>
  </w:style>
  <w:style w:type="paragraph" w:customStyle="1" w:styleId="Iauiue">
    <w:name w:val="Iau.iue"/>
    <w:basedOn w:val="a0"/>
    <w:next w:val="a0"/>
    <w:rsid w:val="00E67921"/>
    <w:pPr>
      <w:autoSpaceDE w:val="0"/>
      <w:autoSpaceDN w:val="0"/>
      <w:adjustRightInd w:val="0"/>
      <w:spacing w:after="0" w:line="240" w:lineRule="auto"/>
    </w:pPr>
    <w:rPr>
      <w:rFonts w:ascii="Times New Roman" w:hAnsi="Times New Roman" w:cs="Times New Roman"/>
      <w:sz w:val="24"/>
      <w:szCs w:val="24"/>
    </w:rPr>
  </w:style>
  <w:style w:type="character" w:styleId="aff3">
    <w:name w:val="page number"/>
    <w:basedOn w:val="a1"/>
    <w:rsid w:val="00E67921"/>
  </w:style>
  <w:style w:type="paragraph" w:customStyle="1" w:styleId="aff4">
    <w:name w:val="Знак Знак Знак"/>
    <w:basedOn w:val="a0"/>
    <w:rsid w:val="00E67921"/>
    <w:pPr>
      <w:spacing w:after="160" w:line="240" w:lineRule="exact"/>
    </w:pPr>
    <w:rPr>
      <w:rFonts w:ascii="Verdana" w:hAnsi="Verdana" w:cs="Times New Roman"/>
      <w:sz w:val="20"/>
      <w:szCs w:val="20"/>
      <w:lang w:val="en-US" w:eastAsia="en-US"/>
    </w:rPr>
  </w:style>
  <w:style w:type="character" w:customStyle="1" w:styleId="61">
    <w:name w:val="Знак6 Знак Знак1"/>
    <w:semiHidden/>
    <w:locked/>
    <w:rsid w:val="00E67921"/>
    <w:rPr>
      <w:lang w:val="ru-RU" w:eastAsia="ru-RU" w:bidi="ar-SA"/>
    </w:rPr>
  </w:style>
  <w:style w:type="character" w:customStyle="1" w:styleId="normalchar1">
    <w:name w:val="normal__char1"/>
    <w:rsid w:val="00E67921"/>
    <w:rPr>
      <w:rFonts w:ascii="Calibri" w:hAnsi="Calibri" w:hint="default"/>
      <w:sz w:val="22"/>
      <w:szCs w:val="22"/>
    </w:rPr>
  </w:style>
  <w:style w:type="paragraph" w:customStyle="1" w:styleId="111">
    <w:name w:val="Обычный11"/>
    <w:rsid w:val="00E67921"/>
    <w:pPr>
      <w:widowControl w:val="0"/>
      <w:jc w:val="both"/>
    </w:pPr>
    <w:rPr>
      <w:rFonts w:ascii="Times New Roman" w:hAnsi="Times New Roman"/>
    </w:rPr>
  </w:style>
  <w:style w:type="paragraph" w:customStyle="1" w:styleId="18">
    <w:name w:val="Абзац списка1"/>
    <w:basedOn w:val="a0"/>
    <w:rsid w:val="00E67921"/>
    <w:pPr>
      <w:spacing w:after="0" w:line="240" w:lineRule="auto"/>
      <w:ind w:left="720"/>
      <w:contextualSpacing/>
    </w:pPr>
    <w:rPr>
      <w:rFonts w:ascii="Times New Roman" w:eastAsia="Calibri" w:hAnsi="Times New Roman" w:cs="Times New Roman"/>
      <w:sz w:val="24"/>
      <w:szCs w:val="24"/>
    </w:rPr>
  </w:style>
  <w:style w:type="paragraph" w:customStyle="1" w:styleId="aff5">
    <w:name w:val="Знак Знак Знак Знак"/>
    <w:basedOn w:val="a0"/>
    <w:rsid w:val="00E67921"/>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Iauiue0">
    <w:name w:val="Iau?iue"/>
    <w:rsid w:val="00E67921"/>
    <w:pPr>
      <w:overflowPunct w:val="0"/>
      <w:autoSpaceDE w:val="0"/>
      <w:autoSpaceDN w:val="0"/>
      <w:adjustRightInd w:val="0"/>
      <w:textAlignment w:val="baseline"/>
    </w:pPr>
    <w:rPr>
      <w:rFonts w:ascii="Times New Roman" w:hAnsi="Times New Roman"/>
      <w:sz w:val="24"/>
      <w:lang w:eastAsia="de-DE"/>
    </w:rPr>
  </w:style>
  <w:style w:type="paragraph" w:customStyle="1" w:styleId="25">
    <w:name w:val="Номер 2"/>
    <w:basedOn w:val="3"/>
    <w:qFormat/>
    <w:rsid w:val="00E67921"/>
    <w:pPr>
      <w:spacing w:before="120" w:after="120" w:line="360" w:lineRule="auto"/>
      <w:jc w:val="center"/>
    </w:pPr>
    <w:rPr>
      <w:rFonts w:ascii="Times New Roman" w:hAnsi="Times New Roman"/>
      <w:sz w:val="28"/>
      <w:szCs w:val="28"/>
    </w:rPr>
  </w:style>
  <w:style w:type="paragraph" w:customStyle="1" w:styleId="220">
    <w:name w:val="Основной текст 22"/>
    <w:basedOn w:val="a0"/>
    <w:rsid w:val="00E67921"/>
    <w:pPr>
      <w:spacing w:after="0" w:line="240" w:lineRule="auto"/>
      <w:ind w:firstLine="709"/>
      <w:jc w:val="both"/>
    </w:pPr>
    <w:rPr>
      <w:rFonts w:ascii="Times New Roman" w:hAnsi="Times New Roman" w:cs="Times New Roman"/>
      <w:sz w:val="24"/>
      <w:szCs w:val="24"/>
    </w:rPr>
  </w:style>
  <w:style w:type="paragraph" w:customStyle="1" w:styleId="212">
    <w:name w:val="Основной текст с отступом 21"/>
    <w:basedOn w:val="a0"/>
    <w:rsid w:val="00E67921"/>
    <w:pPr>
      <w:spacing w:after="0" w:line="240" w:lineRule="auto"/>
      <w:ind w:firstLine="709"/>
      <w:jc w:val="both"/>
    </w:pPr>
    <w:rPr>
      <w:rFonts w:ascii="Times New Roman" w:hAnsi="Times New Roman" w:cs="Times New Roman"/>
      <w:szCs w:val="20"/>
    </w:rPr>
  </w:style>
  <w:style w:type="character" w:customStyle="1" w:styleId="FontStyle37">
    <w:name w:val="Font Style37"/>
    <w:rsid w:val="00E67921"/>
    <w:rPr>
      <w:rFonts w:ascii="Times New Roman" w:hAnsi="Times New Roman" w:cs="Times New Roman"/>
      <w:sz w:val="20"/>
      <w:szCs w:val="20"/>
    </w:rPr>
  </w:style>
  <w:style w:type="paragraph" w:customStyle="1" w:styleId="Style3">
    <w:name w:val="Style3"/>
    <w:basedOn w:val="a0"/>
    <w:rsid w:val="00E67921"/>
    <w:pPr>
      <w:widowControl w:val="0"/>
      <w:autoSpaceDE w:val="0"/>
      <w:autoSpaceDN w:val="0"/>
      <w:adjustRightInd w:val="0"/>
      <w:spacing w:after="0" w:line="293" w:lineRule="exact"/>
      <w:ind w:firstLine="504"/>
      <w:jc w:val="both"/>
    </w:pPr>
    <w:rPr>
      <w:rFonts w:ascii="Times New Roman" w:hAnsi="Times New Roman" w:cs="Times New Roman"/>
      <w:sz w:val="24"/>
      <w:szCs w:val="24"/>
    </w:rPr>
  </w:style>
  <w:style w:type="paragraph" w:customStyle="1" w:styleId="Style1">
    <w:name w:val="Style1"/>
    <w:basedOn w:val="a0"/>
    <w:rsid w:val="00E67921"/>
    <w:pPr>
      <w:widowControl w:val="0"/>
      <w:autoSpaceDE w:val="0"/>
      <w:autoSpaceDN w:val="0"/>
      <w:adjustRightInd w:val="0"/>
      <w:spacing w:after="0" w:line="298" w:lineRule="exact"/>
      <w:ind w:firstLine="514"/>
      <w:jc w:val="both"/>
    </w:pPr>
    <w:rPr>
      <w:rFonts w:ascii="Times New Roman" w:hAnsi="Times New Roman" w:cs="Times New Roman"/>
      <w:sz w:val="24"/>
      <w:szCs w:val="24"/>
    </w:rPr>
  </w:style>
  <w:style w:type="paragraph" w:customStyle="1" w:styleId="BodyText21">
    <w:name w:val="Body Text 21"/>
    <w:basedOn w:val="a0"/>
    <w:rsid w:val="00E67921"/>
    <w:pPr>
      <w:spacing w:after="0" w:line="240" w:lineRule="auto"/>
      <w:ind w:firstLine="709"/>
      <w:jc w:val="both"/>
    </w:pPr>
    <w:rPr>
      <w:rFonts w:ascii="Times New Roman" w:hAnsi="Times New Roman" w:cs="Times New Roman"/>
      <w:sz w:val="24"/>
      <w:szCs w:val="24"/>
    </w:rPr>
  </w:style>
  <w:style w:type="paragraph" w:styleId="34">
    <w:name w:val="Body Text 3"/>
    <w:basedOn w:val="a0"/>
    <w:link w:val="35"/>
    <w:rsid w:val="00E67921"/>
    <w:pPr>
      <w:spacing w:after="120" w:line="240" w:lineRule="auto"/>
    </w:pPr>
    <w:rPr>
      <w:rFonts w:ascii="Times New Roman" w:hAnsi="Times New Roman" w:cs="Times New Roman"/>
      <w:sz w:val="16"/>
      <w:szCs w:val="16"/>
      <w:lang w:val="de-DE"/>
    </w:rPr>
  </w:style>
  <w:style w:type="character" w:customStyle="1" w:styleId="35">
    <w:name w:val="Основной текст 3 Знак"/>
    <w:link w:val="34"/>
    <w:rsid w:val="00E67921"/>
    <w:rPr>
      <w:rFonts w:ascii="Times New Roman" w:hAnsi="Times New Roman"/>
      <w:sz w:val="16"/>
      <w:szCs w:val="16"/>
      <w:lang w:val="de-DE"/>
    </w:rPr>
  </w:style>
  <w:style w:type="paragraph" w:styleId="aff6">
    <w:name w:val="caption"/>
    <w:basedOn w:val="a0"/>
    <w:next w:val="a0"/>
    <w:qFormat/>
    <w:locked/>
    <w:rsid w:val="00E67921"/>
    <w:pPr>
      <w:widowControl w:val="0"/>
      <w:shd w:val="clear" w:color="auto" w:fill="FFFFFF"/>
      <w:spacing w:after="120" w:line="360" w:lineRule="auto"/>
      <w:ind w:right="398"/>
      <w:jc w:val="center"/>
    </w:pPr>
    <w:rPr>
      <w:rFonts w:ascii="Times New Roman" w:hAnsi="Times New Roman" w:cs="Times New Roman"/>
      <w:b/>
      <w:color w:val="000000"/>
      <w:sz w:val="24"/>
      <w:szCs w:val="24"/>
      <w:lang w:eastAsia="zh-CN"/>
    </w:rPr>
  </w:style>
  <w:style w:type="paragraph" w:customStyle="1" w:styleId="aff7">
    <w:name w:val="Стиль"/>
    <w:rsid w:val="00E67921"/>
    <w:pPr>
      <w:widowControl w:val="0"/>
      <w:autoSpaceDE w:val="0"/>
      <w:autoSpaceDN w:val="0"/>
      <w:adjustRightInd w:val="0"/>
    </w:pPr>
    <w:rPr>
      <w:rFonts w:ascii="Times New Roman" w:hAnsi="Times New Roman"/>
      <w:sz w:val="24"/>
      <w:szCs w:val="24"/>
    </w:rPr>
  </w:style>
  <w:style w:type="character" w:styleId="aff8">
    <w:name w:val="annotation reference"/>
    <w:rsid w:val="00E67921"/>
    <w:rPr>
      <w:sz w:val="16"/>
      <w:szCs w:val="16"/>
    </w:rPr>
  </w:style>
  <w:style w:type="paragraph" w:customStyle="1" w:styleId="Iniiaiieoaeno21">
    <w:name w:val="Iniiaiie oaeno 21"/>
    <w:basedOn w:val="a0"/>
    <w:rsid w:val="00E67921"/>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w:basedOn w:val="a0"/>
    <w:rsid w:val="00E67921"/>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affa">
    <w:name w:val="Знак Знак Знак Знак Знак Знак Знак Знак Знак Знак Знак Знак Знак Знак Знак Знак"/>
    <w:basedOn w:val="a0"/>
    <w:rsid w:val="00E67921"/>
    <w:pPr>
      <w:spacing w:after="160" w:line="240" w:lineRule="exact"/>
    </w:pPr>
    <w:rPr>
      <w:rFonts w:ascii="Verdana" w:hAnsi="Verdana" w:cs="Times New Roman"/>
      <w:sz w:val="20"/>
      <w:szCs w:val="20"/>
      <w:lang w:val="en-US" w:eastAsia="en-US"/>
    </w:rPr>
  </w:style>
  <w:style w:type="paragraph" w:styleId="affb">
    <w:name w:val="Subtitle"/>
    <w:basedOn w:val="a0"/>
    <w:next w:val="a0"/>
    <w:link w:val="19"/>
    <w:qFormat/>
    <w:locked/>
    <w:rsid w:val="00E67921"/>
    <w:pPr>
      <w:spacing w:after="60" w:line="240" w:lineRule="auto"/>
      <w:ind w:firstLine="709"/>
      <w:jc w:val="center"/>
      <w:outlineLvl w:val="1"/>
    </w:pPr>
    <w:rPr>
      <w:rFonts w:ascii="Arial" w:hAnsi="Arial" w:cs="Times New Roman"/>
      <w:sz w:val="24"/>
      <w:szCs w:val="24"/>
      <w:lang w:eastAsia="en-US" w:bidi="en-US"/>
    </w:rPr>
  </w:style>
  <w:style w:type="character" w:customStyle="1" w:styleId="affc">
    <w:name w:val="Подзаголовок Знак"/>
    <w:rsid w:val="00E67921"/>
    <w:rPr>
      <w:rFonts w:ascii="Cambria" w:eastAsia="Times New Roman" w:hAnsi="Cambria" w:cs="Times New Roman"/>
      <w:sz w:val="24"/>
      <w:szCs w:val="24"/>
    </w:rPr>
  </w:style>
  <w:style w:type="character" w:customStyle="1" w:styleId="affd">
    <w:name w:val="Без интервала Знак"/>
    <w:rsid w:val="00E67921"/>
    <w:rPr>
      <w:sz w:val="24"/>
      <w:szCs w:val="32"/>
    </w:rPr>
  </w:style>
  <w:style w:type="paragraph" w:styleId="26">
    <w:name w:val="Quote"/>
    <w:basedOn w:val="a0"/>
    <w:next w:val="a0"/>
    <w:link w:val="27"/>
    <w:qFormat/>
    <w:rsid w:val="00E67921"/>
    <w:pPr>
      <w:spacing w:after="0" w:line="240" w:lineRule="auto"/>
      <w:ind w:firstLine="709"/>
      <w:jc w:val="both"/>
    </w:pPr>
    <w:rPr>
      <w:rFonts w:ascii="Times New Roman" w:hAnsi="Times New Roman" w:cs="Times New Roman"/>
      <w:i/>
      <w:sz w:val="24"/>
      <w:szCs w:val="24"/>
      <w:lang w:eastAsia="en-US" w:bidi="en-US"/>
    </w:rPr>
  </w:style>
  <w:style w:type="character" w:customStyle="1" w:styleId="27">
    <w:name w:val="Цитата 2 Знак"/>
    <w:link w:val="26"/>
    <w:rsid w:val="00E67921"/>
    <w:rPr>
      <w:rFonts w:ascii="Times New Roman" w:hAnsi="Times New Roman"/>
      <w:i/>
      <w:sz w:val="24"/>
      <w:szCs w:val="24"/>
      <w:lang w:eastAsia="en-US" w:bidi="en-US"/>
    </w:rPr>
  </w:style>
  <w:style w:type="paragraph" w:styleId="affe">
    <w:name w:val="Intense Quote"/>
    <w:basedOn w:val="a0"/>
    <w:next w:val="a0"/>
    <w:link w:val="afff"/>
    <w:qFormat/>
    <w:rsid w:val="00E67921"/>
    <w:pPr>
      <w:spacing w:after="0" w:line="240" w:lineRule="auto"/>
      <w:ind w:left="720" w:right="720" w:firstLine="709"/>
      <w:jc w:val="both"/>
    </w:pPr>
    <w:rPr>
      <w:rFonts w:ascii="Times New Roman" w:hAnsi="Times New Roman" w:cs="Times New Roman"/>
      <w:b/>
      <w:i/>
      <w:sz w:val="24"/>
      <w:lang w:eastAsia="en-US" w:bidi="en-US"/>
    </w:rPr>
  </w:style>
  <w:style w:type="character" w:customStyle="1" w:styleId="afff">
    <w:name w:val="Выделенная цитата Знак"/>
    <w:link w:val="affe"/>
    <w:rsid w:val="00E67921"/>
    <w:rPr>
      <w:rFonts w:ascii="Times New Roman" w:hAnsi="Times New Roman"/>
      <w:b/>
      <w:i/>
      <w:sz w:val="24"/>
      <w:szCs w:val="22"/>
      <w:lang w:eastAsia="en-US" w:bidi="en-US"/>
    </w:rPr>
  </w:style>
  <w:style w:type="character" w:styleId="afff0">
    <w:name w:val="Subtle Emphasis"/>
    <w:qFormat/>
    <w:rsid w:val="00E67921"/>
    <w:rPr>
      <w:i/>
      <w:color w:val="5A5A5A"/>
    </w:rPr>
  </w:style>
  <w:style w:type="character" w:styleId="afff1">
    <w:name w:val="Intense Emphasis"/>
    <w:qFormat/>
    <w:rsid w:val="00E67921"/>
    <w:rPr>
      <w:b/>
      <w:i/>
      <w:sz w:val="24"/>
      <w:szCs w:val="24"/>
      <w:u w:val="single"/>
    </w:rPr>
  </w:style>
  <w:style w:type="character" w:styleId="afff2">
    <w:name w:val="Subtle Reference"/>
    <w:qFormat/>
    <w:rsid w:val="00E67921"/>
    <w:rPr>
      <w:sz w:val="24"/>
      <w:szCs w:val="24"/>
      <w:u w:val="single"/>
    </w:rPr>
  </w:style>
  <w:style w:type="character" w:styleId="afff3">
    <w:name w:val="Intense Reference"/>
    <w:qFormat/>
    <w:rsid w:val="00E67921"/>
    <w:rPr>
      <w:b/>
      <w:sz w:val="24"/>
      <w:u w:val="single"/>
    </w:rPr>
  </w:style>
  <w:style w:type="character" w:styleId="afff4">
    <w:name w:val="Book Title"/>
    <w:uiPriority w:val="33"/>
    <w:qFormat/>
    <w:rsid w:val="00E67921"/>
    <w:rPr>
      <w:rFonts w:ascii="Arial" w:eastAsia="Times New Roman" w:hAnsi="Arial"/>
      <w:b/>
      <w:i/>
      <w:sz w:val="24"/>
      <w:szCs w:val="24"/>
    </w:rPr>
  </w:style>
  <w:style w:type="paragraph" w:styleId="afff5">
    <w:name w:val="TOC Heading"/>
    <w:basedOn w:val="1"/>
    <w:next w:val="a0"/>
    <w:qFormat/>
    <w:rsid w:val="00E67921"/>
    <w:pPr>
      <w:keepLines w:val="0"/>
      <w:spacing w:before="240" w:after="60" w:line="240" w:lineRule="auto"/>
      <w:jc w:val="center"/>
      <w:outlineLvl w:val="9"/>
    </w:pPr>
    <w:rPr>
      <w:rFonts w:ascii="Arial" w:hAnsi="Arial"/>
      <w:color w:val="auto"/>
      <w:kern w:val="32"/>
      <w:sz w:val="32"/>
      <w:szCs w:val="32"/>
      <w:lang w:bidi="en-US"/>
    </w:rPr>
  </w:style>
  <w:style w:type="character" w:customStyle="1" w:styleId="apple-style-span">
    <w:name w:val="apple-style-span"/>
    <w:basedOn w:val="a1"/>
    <w:rsid w:val="00E67921"/>
  </w:style>
  <w:style w:type="paragraph" w:customStyle="1" w:styleId="CompanyName">
    <w:name w:val="Company Name"/>
    <w:basedOn w:val="a9"/>
    <w:rsid w:val="00E67921"/>
    <w:pPr>
      <w:ind w:left="634" w:firstLine="0"/>
      <w:jc w:val="left"/>
    </w:pPr>
    <w:rPr>
      <w:rFonts w:ascii="Cambria" w:hAnsi="Cambria" w:cs="Cambria"/>
      <w:caps/>
      <w:spacing w:val="20"/>
      <w:sz w:val="18"/>
      <w:szCs w:val="22"/>
      <w:lang w:eastAsia="zh-TW"/>
    </w:rPr>
  </w:style>
  <w:style w:type="paragraph" w:customStyle="1" w:styleId="AuthorsName">
    <w:name w:val="Author's Name"/>
    <w:basedOn w:val="a9"/>
    <w:rsid w:val="00E67921"/>
    <w:pPr>
      <w:ind w:left="634" w:firstLine="0"/>
      <w:jc w:val="left"/>
    </w:pPr>
    <w:rPr>
      <w:rFonts w:ascii="Cambria" w:hAnsi="Cambria" w:cs="Cambria"/>
      <w:sz w:val="18"/>
      <w:szCs w:val="22"/>
      <w:lang w:eastAsia="zh-TW"/>
    </w:rPr>
  </w:style>
  <w:style w:type="paragraph" w:customStyle="1" w:styleId="DocumentDate">
    <w:name w:val="Document Date"/>
    <w:basedOn w:val="a9"/>
    <w:rsid w:val="00E679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E6792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6">
    <w:name w:val="Аннотации"/>
    <w:basedOn w:val="a0"/>
    <w:rsid w:val="00E67921"/>
    <w:pPr>
      <w:spacing w:after="0" w:line="240" w:lineRule="auto"/>
      <w:ind w:firstLine="284"/>
      <w:jc w:val="both"/>
    </w:pPr>
    <w:rPr>
      <w:rFonts w:ascii="Times New Roman" w:hAnsi="Times New Roman" w:cs="Times New Roman"/>
      <w:szCs w:val="20"/>
    </w:rPr>
  </w:style>
  <w:style w:type="paragraph" w:styleId="afff7">
    <w:name w:val="Plain Text"/>
    <w:basedOn w:val="a0"/>
    <w:link w:val="afff8"/>
    <w:rsid w:val="00E67921"/>
    <w:pPr>
      <w:spacing w:after="0" w:line="240" w:lineRule="auto"/>
    </w:pPr>
    <w:rPr>
      <w:rFonts w:ascii="Courier New" w:hAnsi="Courier New" w:cs="Courier New"/>
      <w:sz w:val="20"/>
      <w:szCs w:val="20"/>
    </w:rPr>
  </w:style>
  <w:style w:type="character" w:customStyle="1" w:styleId="afff8">
    <w:name w:val="Текст Знак"/>
    <w:link w:val="afff7"/>
    <w:rsid w:val="00E67921"/>
    <w:rPr>
      <w:rFonts w:ascii="Courier New" w:hAnsi="Courier New" w:cs="Courier New"/>
    </w:rPr>
  </w:style>
  <w:style w:type="paragraph" w:customStyle="1" w:styleId="afff9">
    <w:name w:val="Содержимое таблицы"/>
    <w:basedOn w:val="a0"/>
    <w:rsid w:val="00E67921"/>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E67921"/>
    <w:pPr>
      <w:spacing w:line="360" w:lineRule="auto"/>
      <w:ind w:firstLine="720"/>
      <w:jc w:val="both"/>
    </w:pPr>
    <w:rPr>
      <w:rFonts w:ascii="Times New Roman" w:hAnsi="Times New Roman"/>
      <w:sz w:val="24"/>
    </w:rPr>
  </w:style>
  <w:style w:type="character" w:customStyle="1" w:styleId="afffa">
    <w:name w:val="Методика подзаголовок"/>
    <w:rsid w:val="00E67921"/>
    <w:rPr>
      <w:rFonts w:ascii="Times New Roman" w:hAnsi="Times New Roman"/>
      <w:b/>
      <w:bCs/>
      <w:spacing w:val="30"/>
    </w:rPr>
  </w:style>
  <w:style w:type="paragraph" w:customStyle="1" w:styleId="afffb">
    <w:name w:val="текст сноски"/>
    <w:basedOn w:val="a0"/>
    <w:rsid w:val="00E67921"/>
    <w:pPr>
      <w:widowControl w:val="0"/>
      <w:spacing w:after="0" w:line="240" w:lineRule="auto"/>
    </w:pPr>
    <w:rPr>
      <w:rFonts w:ascii="Gelvetsky 12pt" w:hAnsi="Gelvetsky 12pt" w:cs="Gelvetsky 12pt"/>
      <w:sz w:val="24"/>
      <w:szCs w:val="24"/>
      <w:lang w:val="en-US"/>
    </w:rPr>
  </w:style>
  <w:style w:type="character" w:customStyle="1" w:styleId="afffc">
    <w:name w:val="Схема документа Знак"/>
    <w:link w:val="afffd"/>
    <w:rsid w:val="00E67921"/>
    <w:rPr>
      <w:rFonts w:ascii="Arial" w:hAnsi="Arial"/>
      <w:b/>
      <w:bCs/>
      <w:sz w:val="28"/>
      <w:szCs w:val="26"/>
    </w:rPr>
  </w:style>
  <w:style w:type="character" w:customStyle="1" w:styleId="180">
    <w:name w:val="Знак Знак18"/>
    <w:rsid w:val="00E67921"/>
    <w:rPr>
      <w:rFonts w:ascii="Arial" w:eastAsia="Times New Roman" w:hAnsi="Arial" w:cs="Times New Roman"/>
      <w:b/>
      <w:bCs/>
      <w:kern w:val="32"/>
      <w:sz w:val="32"/>
      <w:szCs w:val="32"/>
    </w:rPr>
  </w:style>
  <w:style w:type="character" w:customStyle="1" w:styleId="170">
    <w:name w:val="Знак Знак17"/>
    <w:rsid w:val="00E67921"/>
    <w:rPr>
      <w:rFonts w:ascii="Arial" w:eastAsia="Times New Roman" w:hAnsi="Arial" w:cs="Times New Roman"/>
      <w:b/>
      <w:bCs/>
      <w:iCs/>
      <w:sz w:val="28"/>
      <w:szCs w:val="28"/>
    </w:rPr>
  </w:style>
  <w:style w:type="character" w:customStyle="1" w:styleId="160">
    <w:name w:val="Знак Знак16"/>
    <w:rsid w:val="00E67921"/>
    <w:rPr>
      <w:rFonts w:ascii="Arial" w:eastAsia="Times New Roman" w:hAnsi="Arial" w:cs="Times New Roman"/>
      <w:b/>
      <w:bCs/>
      <w:sz w:val="24"/>
      <w:szCs w:val="26"/>
    </w:rPr>
  </w:style>
  <w:style w:type="character" w:customStyle="1" w:styleId="16">
    <w:name w:val="Название Знак1"/>
    <w:link w:val="aff"/>
    <w:rsid w:val="00E67921"/>
    <w:rPr>
      <w:rFonts w:ascii="Times New Roman" w:hAnsi="Times New Roman"/>
      <w:b/>
      <w:sz w:val="24"/>
    </w:rPr>
  </w:style>
  <w:style w:type="character" w:customStyle="1" w:styleId="19">
    <w:name w:val="Подзаголовок Знак1"/>
    <w:link w:val="affb"/>
    <w:rsid w:val="00E67921"/>
    <w:rPr>
      <w:rFonts w:ascii="Arial" w:hAnsi="Arial"/>
      <w:sz w:val="24"/>
      <w:szCs w:val="24"/>
      <w:lang w:eastAsia="en-US" w:bidi="en-US"/>
    </w:rPr>
  </w:style>
  <w:style w:type="paragraph" w:styleId="afffd">
    <w:name w:val="Document Map"/>
    <w:basedOn w:val="a0"/>
    <w:link w:val="afffc"/>
    <w:semiHidden/>
    <w:unhideWhenUsed/>
    <w:rsid w:val="00E67921"/>
    <w:pPr>
      <w:spacing w:after="0" w:line="240" w:lineRule="auto"/>
      <w:ind w:firstLine="709"/>
      <w:jc w:val="both"/>
    </w:pPr>
    <w:rPr>
      <w:rFonts w:ascii="Arial" w:hAnsi="Arial" w:cs="Times New Roman"/>
      <w:b/>
      <w:bCs/>
      <w:sz w:val="28"/>
      <w:szCs w:val="26"/>
    </w:rPr>
  </w:style>
  <w:style w:type="character" w:customStyle="1" w:styleId="1b">
    <w:name w:val="Схема документа Знак1"/>
    <w:uiPriority w:val="99"/>
    <w:semiHidden/>
    <w:rsid w:val="00E67921"/>
    <w:rPr>
      <w:rFonts w:ascii="Tahoma" w:hAnsi="Tahoma" w:cs="Tahoma"/>
      <w:sz w:val="16"/>
      <w:szCs w:val="16"/>
    </w:rPr>
  </w:style>
  <w:style w:type="paragraph" w:styleId="1c">
    <w:name w:val="toc 1"/>
    <w:basedOn w:val="a0"/>
    <w:next w:val="a0"/>
    <w:autoRedefine/>
    <w:unhideWhenUsed/>
    <w:locked/>
    <w:rsid w:val="00E67921"/>
    <w:pPr>
      <w:tabs>
        <w:tab w:val="right" w:leader="dot" w:pos="9345"/>
      </w:tabs>
      <w:spacing w:before="120" w:after="0" w:line="240" w:lineRule="auto"/>
    </w:pPr>
    <w:rPr>
      <w:rFonts w:ascii="Arial" w:hAnsi="Arial" w:cs="Times New Roman"/>
      <w:b/>
      <w:caps/>
      <w:sz w:val="28"/>
      <w:szCs w:val="24"/>
      <w:lang w:eastAsia="en-US" w:bidi="en-US"/>
    </w:rPr>
  </w:style>
  <w:style w:type="paragraph" w:styleId="28">
    <w:name w:val="toc 2"/>
    <w:basedOn w:val="a0"/>
    <w:next w:val="a0"/>
    <w:autoRedefine/>
    <w:unhideWhenUsed/>
    <w:locked/>
    <w:rsid w:val="00E67921"/>
    <w:pPr>
      <w:tabs>
        <w:tab w:val="right" w:leader="dot" w:pos="9345"/>
      </w:tabs>
      <w:spacing w:before="120" w:after="0" w:line="240" w:lineRule="auto"/>
      <w:ind w:left="238"/>
    </w:pPr>
    <w:rPr>
      <w:rFonts w:ascii="Times New Roman" w:hAnsi="Times New Roman" w:cs="Times New Roman"/>
      <w:smallCaps/>
      <w:noProof/>
      <w:sz w:val="28"/>
      <w:szCs w:val="24"/>
      <w:lang w:eastAsia="en-US" w:bidi="en-US"/>
    </w:rPr>
  </w:style>
  <w:style w:type="paragraph" w:styleId="36">
    <w:name w:val="toc 3"/>
    <w:basedOn w:val="a0"/>
    <w:next w:val="a0"/>
    <w:autoRedefine/>
    <w:unhideWhenUsed/>
    <w:locked/>
    <w:rsid w:val="00E67921"/>
    <w:pPr>
      <w:tabs>
        <w:tab w:val="right" w:leader="dot" w:pos="9345"/>
      </w:tabs>
      <w:spacing w:after="100" w:line="240" w:lineRule="auto"/>
      <w:ind w:left="482"/>
      <w:contextualSpacing/>
    </w:pPr>
    <w:rPr>
      <w:rFonts w:ascii="Times New Roman" w:hAnsi="Times New Roman" w:cs="Times New Roman"/>
      <w:sz w:val="28"/>
      <w:szCs w:val="24"/>
      <w:lang w:eastAsia="en-US" w:bidi="en-US"/>
    </w:rPr>
  </w:style>
  <w:style w:type="paragraph" w:styleId="afffe">
    <w:name w:val="Balloon Text"/>
    <w:basedOn w:val="a0"/>
    <w:link w:val="affff"/>
    <w:uiPriority w:val="99"/>
    <w:semiHidden/>
    <w:unhideWhenUsed/>
    <w:rsid w:val="00E67921"/>
    <w:pPr>
      <w:spacing w:after="0" w:line="240" w:lineRule="auto"/>
      <w:ind w:firstLine="709"/>
      <w:jc w:val="both"/>
    </w:pPr>
    <w:rPr>
      <w:rFonts w:ascii="Tahoma" w:hAnsi="Tahoma" w:cs="Tahoma"/>
      <w:sz w:val="16"/>
      <w:szCs w:val="16"/>
      <w:lang w:eastAsia="en-US" w:bidi="en-US"/>
    </w:rPr>
  </w:style>
  <w:style w:type="character" w:customStyle="1" w:styleId="affff">
    <w:name w:val="Текст выноски Знак"/>
    <w:link w:val="afffe"/>
    <w:uiPriority w:val="99"/>
    <w:semiHidden/>
    <w:rsid w:val="00E67921"/>
    <w:rPr>
      <w:rFonts w:ascii="Tahoma" w:hAnsi="Tahoma" w:cs="Tahoma"/>
      <w:sz w:val="16"/>
      <w:szCs w:val="16"/>
      <w:lang w:eastAsia="en-US" w:bidi="en-US"/>
    </w:rPr>
  </w:style>
  <w:style w:type="paragraph" w:styleId="41">
    <w:name w:val="toc 4"/>
    <w:basedOn w:val="a0"/>
    <w:next w:val="a0"/>
    <w:autoRedefine/>
    <w:unhideWhenUsed/>
    <w:locked/>
    <w:rsid w:val="00E67921"/>
    <w:pPr>
      <w:spacing w:after="100"/>
      <w:ind w:left="660"/>
    </w:pPr>
    <w:rPr>
      <w:rFonts w:ascii="Times New Roman" w:hAnsi="Times New Roman" w:cs="Times New Roman"/>
    </w:rPr>
  </w:style>
  <w:style w:type="paragraph" w:styleId="51">
    <w:name w:val="toc 5"/>
    <w:basedOn w:val="a0"/>
    <w:next w:val="a0"/>
    <w:autoRedefine/>
    <w:unhideWhenUsed/>
    <w:locked/>
    <w:rsid w:val="00E67921"/>
    <w:pPr>
      <w:spacing w:after="100"/>
      <w:ind w:left="880"/>
    </w:pPr>
    <w:rPr>
      <w:rFonts w:ascii="Times New Roman" w:hAnsi="Times New Roman" w:cs="Times New Roman"/>
    </w:rPr>
  </w:style>
  <w:style w:type="paragraph" w:styleId="62">
    <w:name w:val="toc 6"/>
    <w:basedOn w:val="a0"/>
    <w:next w:val="a0"/>
    <w:autoRedefine/>
    <w:unhideWhenUsed/>
    <w:locked/>
    <w:rsid w:val="00E67921"/>
    <w:pPr>
      <w:spacing w:after="100"/>
      <w:ind w:left="1100"/>
    </w:pPr>
    <w:rPr>
      <w:rFonts w:ascii="Times New Roman" w:hAnsi="Times New Roman" w:cs="Times New Roman"/>
    </w:rPr>
  </w:style>
  <w:style w:type="paragraph" w:styleId="71">
    <w:name w:val="toc 7"/>
    <w:basedOn w:val="a0"/>
    <w:next w:val="a0"/>
    <w:autoRedefine/>
    <w:unhideWhenUsed/>
    <w:locked/>
    <w:rsid w:val="00E67921"/>
    <w:pPr>
      <w:spacing w:after="100"/>
      <w:ind w:left="1320"/>
    </w:pPr>
    <w:rPr>
      <w:rFonts w:ascii="Times New Roman" w:hAnsi="Times New Roman" w:cs="Times New Roman"/>
    </w:rPr>
  </w:style>
  <w:style w:type="paragraph" w:styleId="81">
    <w:name w:val="toc 8"/>
    <w:basedOn w:val="a0"/>
    <w:next w:val="a0"/>
    <w:autoRedefine/>
    <w:unhideWhenUsed/>
    <w:locked/>
    <w:rsid w:val="00E67921"/>
    <w:pPr>
      <w:spacing w:after="100"/>
      <w:ind w:left="1540"/>
    </w:pPr>
    <w:rPr>
      <w:rFonts w:ascii="Times New Roman" w:hAnsi="Times New Roman" w:cs="Times New Roman"/>
    </w:rPr>
  </w:style>
  <w:style w:type="paragraph" w:styleId="91">
    <w:name w:val="toc 9"/>
    <w:basedOn w:val="a0"/>
    <w:next w:val="a0"/>
    <w:autoRedefine/>
    <w:unhideWhenUsed/>
    <w:locked/>
    <w:rsid w:val="00E67921"/>
    <w:pPr>
      <w:spacing w:after="100"/>
      <w:ind w:left="1760"/>
    </w:pPr>
    <w:rPr>
      <w:rFonts w:ascii="Times New Roman" w:hAnsi="Times New Roman" w:cs="Times New Roman"/>
    </w:rPr>
  </w:style>
  <w:style w:type="numbering" w:customStyle="1" w:styleId="1d">
    <w:name w:val="Нет списка1"/>
    <w:next w:val="a3"/>
    <w:semiHidden/>
    <w:unhideWhenUsed/>
    <w:rsid w:val="00E67921"/>
  </w:style>
  <w:style w:type="table" w:customStyle="1" w:styleId="B2ColorfulShadingAccent2">
    <w:name w:val="B2 Colorful Shading Accent 2"/>
    <w:basedOn w:val="a2"/>
    <w:rsid w:val="00E67921"/>
    <w:rPr>
      <w:rFonts w:ascii="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8"/>
    <w:rsid w:val="00E67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8"/>
    <w:rsid w:val="00E67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lock Text"/>
    <w:basedOn w:val="a0"/>
    <w:rsid w:val="00E67921"/>
    <w:pPr>
      <w:spacing w:after="0" w:line="240" w:lineRule="auto"/>
      <w:ind w:left="57" w:right="57" w:firstLine="720"/>
      <w:jc w:val="both"/>
    </w:pPr>
    <w:rPr>
      <w:rFonts w:ascii="Times New Roman" w:hAnsi="Times New Roman" w:cs="Times New Roman"/>
      <w:sz w:val="24"/>
      <w:szCs w:val="20"/>
    </w:rPr>
  </w:style>
  <w:style w:type="table" w:customStyle="1" w:styleId="37">
    <w:name w:val="Сетка таблицы3"/>
    <w:basedOn w:val="a2"/>
    <w:next w:val="a8"/>
    <w:rsid w:val="00E6792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E67921"/>
    <w:rPr>
      <w:rFonts w:ascii="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8"/>
    <w:rsid w:val="00E67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8"/>
    <w:rsid w:val="00E67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E67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E67921"/>
    <w:rPr>
      <w:rFonts w:ascii="Courier New" w:hAnsi="Courier New" w:cs="Courier New"/>
    </w:rPr>
  </w:style>
  <w:style w:type="paragraph" w:customStyle="1" w:styleId="description">
    <w:name w:val="description"/>
    <w:basedOn w:val="a0"/>
    <w:rsid w:val="00E67921"/>
    <w:pPr>
      <w:spacing w:before="100" w:beforeAutospacing="1" w:after="100" w:afterAutospacing="1" w:line="240" w:lineRule="auto"/>
    </w:pPr>
    <w:rPr>
      <w:rFonts w:ascii="Times New Roman" w:hAnsi="Times New Roman" w:cs="Times New Roman"/>
      <w:sz w:val="24"/>
      <w:szCs w:val="24"/>
    </w:rPr>
  </w:style>
  <w:style w:type="character" w:customStyle="1" w:styleId="post-authorvcard">
    <w:name w:val="post-author vcard"/>
    <w:basedOn w:val="a1"/>
    <w:rsid w:val="00E67921"/>
  </w:style>
  <w:style w:type="character" w:customStyle="1" w:styleId="fn">
    <w:name w:val="fn"/>
    <w:basedOn w:val="a1"/>
    <w:rsid w:val="00E67921"/>
  </w:style>
  <w:style w:type="character" w:customStyle="1" w:styleId="post-timestamp2">
    <w:name w:val="post-timestamp2"/>
    <w:rsid w:val="00E67921"/>
    <w:rPr>
      <w:color w:val="999966"/>
    </w:rPr>
  </w:style>
  <w:style w:type="character" w:customStyle="1" w:styleId="post-comment-link">
    <w:name w:val="post-comment-link"/>
    <w:basedOn w:val="a1"/>
    <w:rsid w:val="00E67921"/>
  </w:style>
  <w:style w:type="character" w:customStyle="1" w:styleId="item-controlblog-adminpid-1744177254">
    <w:name w:val="item-control blog-admin pid-1744177254"/>
    <w:basedOn w:val="a1"/>
    <w:rsid w:val="00E67921"/>
  </w:style>
  <w:style w:type="character" w:customStyle="1" w:styleId="zippytoggle-open">
    <w:name w:val="zippy toggle-open"/>
    <w:basedOn w:val="a1"/>
    <w:rsid w:val="00E67921"/>
  </w:style>
  <w:style w:type="character" w:customStyle="1" w:styleId="post-count">
    <w:name w:val="post-count"/>
    <w:basedOn w:val="a1"/>
    <w:rsid w:val="00E67921"/>
  </w:style>
  <w:style w:type="character" w:customStyle="1" w:styleId="zippy">
    <w:name w:val="zippy"/>
    <w:basedOn w:val="a1"/>
    <w:rsid w:val="00E67921"/>
  </w:style>
  <w:style w:type="character" w:customStyle="1" w:styleId="item-controlblog-admin">
    <w:name w:val="item-control blog-admin"/>
    <w:basedOn w:val="a1"/>
    <w:rsid w:val="00E67921"/>
  </w:style>
  <w:style w:type="paragraph" w:customStyle="1" w:styleId="msonormalcxspmiddle">
    <w:name w:val="msonormalcxspmiddle"/>
    <w:basedOn w:val="a0"/>
    <w:rsid w:val="00E6792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E67921"/>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E6792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E67921"/>
    <w:rPr>
      <w:sz w:val="24"/>
      <w:szCs w:val="24"/>
      <w:lang w:val="ru-RU" w:eastAsia="ru-RU" w:bidi="ar-SA"/>
    </w:rPr>
  </w:style>
  <w:style w:type="paragraph" w:customStyle="1" w:styleId="acknowledgment">
    <w:name w:val="acknowledgment"/>
    <w:basedOn w:val="a0"/>
    <w:next w:val="a0"/>
    <w:rsid w:val="00E67921"/>
    <w:pPr>
      <w:widowControl w:val="0"/>
      <w:spacing w:before="480" w:after="0" w:line="240" w:lineRule="auto"/>
    </w:pPr>
    <w:rPr>
      <w:rFonts w:ascii="Arial" w:hAnsi="Arial" w:cs="Times New Roman"/>
      <w:vanish/>
      <w:sz w:val="18"/>
      <w:szCs w:val="20"/>
      <w:lang w:val="en-GB" w:eastAsia="en-US"/>
    </w:rPr>
  </w:style>
  <w:style w:type="character" w:customStyle="1" w:styleId="1f0">
    <w:name w:val="Знак Знак1"/>
    <w:locked/>
    <w:rsid w:val="00E67921"/>
    <w:rPr>
      <w:rFonts w:ascii="Arial" w:hAnsi="Arial" w:cs="Arial"/>
      <w:b/>
      <w:bCs/>
      <w:sz w:val="26"/>
      <w:szCs w:val="26"/>
      <w:lang w:val="ru-RU" w:eastAsia="ru-RU" w:bidi="ar-SA"/>
    </w:rPr>
  </w:style>
  <w:style w:type="character" w:customStyle="1" w:styleId="2a">
    <w:name w:val="Знак Знак2"/>
    <w:semiHidden/>
    <w:locked/>
    <w:rsid w:val="00E67921"/>
    <w:rPr>
      <w:lang w:val="ru-RU" w:eastAsia="en-US" w:bidi="en-US"/>
    </w:rPr>
  </w:style>
  <w:style w:type="paragraph" w:customStyle="1" w:styleId="western">
    <w:name w:val="western"/>
    <w:basedOn w:val="a0"/>
    <w:rsid w:val="00E67921"/>
    <w:pPr>
      <w:spacing w:before="100" w:beforeAutospacing="1" w:after="115" w:line="240" w:lineRule="auto"/>
      <w:ind w:firstLine="706"/>
      <w:jc w:val="both"/>
    </w:pPr>
    <w:rPr>
      <w:rFonts w:ascii="Times New Roman" w:hAnsi="Times New Roman" w:cs="Times New Roman"/>
      <w:color w:val="000000"/>
      <w:sz w:val="24"/>
      <w:szCs w:val="24"/>
    </w:rPr>
  </w:style>
  <w:style w:type="paragraph" w:customStyle="1" w:styleId="NR">
    <w:name w:val="NR"/>
    <w:basedOn w:val="a0"/>
    <w:rsid w:val="00E67921"/>
    <w:pPr>
      <w:spacing w:after="0" w:line="240" w:lineRule="auto"/>
    </w:pPr>
    <w:rPr>
      <w:rFonts w:ascii="Times New Roman" w:hAnsi="Times New Roman" w:cs="Times New Roman"/>
      <w:sz w:val="24"/>
      <w:szCs w:val="20"/>
      <w:lang w:eastAsia="en-US"/>
    </w:rPr>
  </w:style>
  <w:style w:type="character" w:customStyle="1" w:styleId="63">
    <w:name w:val="Знак6 Знак Знак"/>
    <w:semiHidden/>
    <w:locked/>
    <w:rsid w:val="00E67921"/>
    <w:rPr>
      <w:lang w:val="ru-RU" w:eastAsia="ru-RU" w:bidi="ar-SA"/>
    </w:rPr>
  </w:style>
  <w:style w:type="paragraph" w:customStyle="1" w:styleId="2b">
    <w:name w:val="Знак Знак2 Знак"/>
    <w:basedOn w:val="a0"/>
    <w:rsid w:val="00E67921"/>
    <w:pPr>
      <w:spacing w:after="160" w:line="240" w:lineRule="exact"/>
    </w:pPr>
    <w:rPr>
      <w:rFonts w:ascii="Verdana" w:hAnsi="Verdana" w:cs="Times New Roman"/>
      <w:sz w:val="20"/>
      <w:szCs w:val="20"/>
      <w:lang w:val="en-US" w:eastAsia="en-US"/>
    </w:rPr>
  </w:style>
  <w:style w:type="paragraph" w:styleId="2c">
    <w:name w:val="List Bullet 2"/>
    <w:basedOn w:val="a0"/>
    <w:autoRedefine/>
    <w:rsid w:val="00E67921"/>
    <w:pPr>
      <w:spacing w:before="60" w:after="60" w:line="240" w:lineRule="auto"/>
      <w:ind w:firstLine="720"/>
      <w:jc w:val="both"/>
    </w:pPr>
    <w:rPr>
      <w:rFonts w:ascii="Times New Roman" w:hAnsi="Times New Roman" w:cs="Times New Roman"/>
      <w:sz w:val="24"/>
      <w:szCs w:val="24"/>
    </w:rPr>
  </w:style>
  <w:style w:type="character" w:customStyle="1" w:styleId="Heading3Char">
    <w:name w:val="Heading 3 Char"/>
    <w:locked/>
    <w:rsid w:val="00E67921"/>
    <w:rPr>
      <w:rFonts w:ascii="Arial" w:hAnsi="Arial" w:cs="Arial"/>
      <w:b/>
      <w:bCs/>
      <w:sz w:val="26"/>
      <w:szCs w:val="26"/>
      <w:lang w:eastAsia="ru-RU"/>
    </w:rPr>
  </w:style>
  <w:style w:type="character" w:customStyle="1" w:styleId="list0020paragraphchar1">
    <w:name w:val="list_0020paragraph__char1"/>
    <w:rsid w:val="00E67921"/>
    <w:rPr>
      <w:rFonts w:ascii="Times New Roman" w:hAnsi="Times New Roman" w:cs="Times New Roman"/>
      <w:sz w:val="24"/>
      <w:szCs w:val="24"/>
    </w:rPr>
  </w:style>
  <w:style w:type="character" w:customStyle="1" w:styleId="1f1">
    <w:name w:val="Основной шрифт абзаца1"/>
    <w:rsid w:val="00E67921"/>
  </w:style>
  <w:style w:type="paragraph" w:customStyle="1" w:styleId="affff1">
    <w:name w:val="Заголовок"/>
    <w:basedOn w:val="a0"/>
    <w:next w:val="af2"/>
    <w:rsid w:val="00E67921"/>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f2"/>
    <w:semiHidden/>
    <w:rsid w:val="00E67921"/>
    <w:pPr>
      <w:suppressAutoHyphens/>
      <w:spacing w:line="240" w:lineRule="auto"/>
    </w:pPr>
    <w:rPr>
      <w:rFonts w:ascii="Times New Roman" w:eastAsia="Times New Roman" w:hAnsi="Times New Roman" w:cs="Tahoma"/>
      <w:sz w:val="24"/>
      <w:szCs w:val="24"/>
      <w:lang w:eastAsia="ar-SA"/>
    </w:rPr>
  </w:style>
  <w:style w:type="paragraph" w:customStyle="1" w:styleId="1f2">
    <w:name w:val="Название1"/>
    <w:basedOn w:val="a0"/>
    <w:rsid w:val="00E67921"/>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3">
    <w:name w:val="Указатель1"/>
    <w:basedOn w:val="a0"/>
    <w:rsid w:val="00E67921"/>
    <w:pPr>
      <w:suppressLineNumbers/>
      <w:suppressAutoHyphens/>
      <w:spacing w:after="0" w:line="240" w:lineRule="auto"/>
    </w:pPr>
    <w:rPr>
      <w:rFonts w:ascii="Times New Roman" w:hAnsi="Times New Roman" w:cs="Tahoma"/>
      <w:sz w:val="24"/>
      <w:szCs w:val="24"/>
      <w:lang w:eastAsia="ar-SA"/>
    </w:rPr>
  </w:style>
  <w:style w:type="character" w:customStyle="1" w:styleId="affff3">
    <w:name w:val="Символ сноски"/>
    <w:rsid w:val="00E67921"/>
    <w:rPr>
      <w:vertAlign w:val="superscript"/>
    </w:rPr>
  </w:style>
  <w:style w:type="character" w:customStyle="1" w:styleId="dash0417043d0430043a00200441043d043e0441043a0438char">
    <w:name w:val="dash0417_043d_0430_043a_0020_0441_043d_043e_0441_043a_0438__char"/>
    <w:basedOn w:val="a1"/>
    <w:rsid w:val="00E67921"/>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E67921"/>
    <w:pPr>
      <w:spacing w:after="0" w:line="240" w:lineRule="auto"/>
    </w:pPr>
    <w:rPr>
      <w:rFonts w:ascii="Times New Roman" w:hAnsi="Times New Roman" w:cs="Times New Roman"/>
      <w:sz w:val="24"/>
      <w:szCs w:val="24"/>
    </w:rPr>
  </w:style>
  <w:style w:type="paragraph" w:customStyle="1" w:styleId="affff4">
    <w:name w:val="#Текст_мой"/>
    <w:rsid w:val="00E67921"/>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5">
    <w:name w:val="Знак Знак Знак Знак Знак Знак Знак Знак Знак"/>
    <w:basedOn w:val="a0"/>
    <w:rsid w:val="00E67921"/>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7921"/>
    <w:rPr>
      <w:rFonts w:ascii="Times New Roman" w:hAnsi="Times New Roman" w:cs="Times New Roman" w:hint="default"/>
      <w:strike w:val="0"/>
      <w:dstrike w:val="0"/>
      <w:sz w:val="24"/>
      <w:szCs w:val="24"/>
      <w:u w:val="none"/>
      <w:effect w:val="none"/>
    </w:rPr>
  </w:style>
  <w:style w:type="paragraph" w:styleId="affff6">
    <w:name w:val="annotation text"/>
    <w:basedOn w:val="a0"/>
    <w:link w:val="affff7"/>
    <w:semiHidden/>
    <w:rsid w:val="00E67921"/>
    <w:pPr>
      <w:spacing w:after="0" w:line="240" w:lineRule="auto"/>
    </w:pPr>
    <w:rPr>
      <w:rFonts w:ascii="Times New Roman" w:hAnsi="Times New Roman" w:cs="Times New Roman"/>
      <w:sz w:val="20"/>
      <w:szCs w:val="20"/>
    </w:rPr>
  </w:style>
  <w:style w:type="character" w:customStyle="1" w:styleId="affff7">
    <w:name w:val="Текст примечания Знак"/>
    <w:link w:val="affff6"/>
    <w:semiHidden/>
    <w:rsid w:val="00E67921"/>
    <w:rPr>
      <w:rFonts w:ascii="Times New Roman" w:hAnsi="Times New Roman"/>
    </w:rPr>
  </w:style>
  <w:style w:type="character" w:customStyle="1" w:styleId="maintext1">
    <w:name w:val="maintext1"/>
    <w:rsid w:val="00E67921"/>
    <w:rPr>
      <w:vanish w:val="0"/>
      <w:webHidden w:val="0"/>
      <w:sz w:val="24"/>
      <w:szCs w:val="24"/>
      <w:specVanish w:val="0"/>
    </w:rPr>
  </w:style>
  <w:style w:type="paragraph" w:customStyle="1" w:styleId="default0">
    <w:name w:val="default"/>
    <w:basedOn w:val="a0"/>
    <w:rsid w:val="00E67921"/>
    <w:pPr>
      <w:spacing w:after="0" w:line="240" w:lineRule="auto"/>
    </w:pPr>
    <w:rPr>
      <w:rFonts w:ascii="Times New Roman" w:hAnsi="Times New Roman" w:cs="Times New Roman"/>
      <w:sz w:val="24"/>
      <w:szCs w:val="24"/>
    </w:rPr>
  </w:style>
  <w:style w:type="character" w:customStyle="1" w:styleId="default005f005fchar1char1">
    <w:name w:val="default_005f_005fchar1__char1"/>
    <w:rsid w:val="00E67921"/>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67921"/>
    <w:pPr>
      <w:widowControl w:val="0"/>
      <w:autoSpaceDE w:val="0"/>
      <w:autoSpaceDN w:val="0"/>
      <w:adjustRightInd w:val="0"/>
      <w:ind w:firstLine="720"/>
    </w:pPr>
    <w:rPr>
      <w:rFonts w:ascii="Arial" w:hAnsi="Arial" w:cs="Arial"/>
    </w:rPr>
  </w:style>
  <w:style w:type="paragraph" w:customStyle="1" w:styleId="affff8">
    <w:name w:val="А_осн"/>
    <w:basedOn w:val="Abstract"/>
    <w:link w:val="affff9"/>
    <w:rsid w:val="00E67921"/>
  </w:style>
  <w:style w:type="character" w:customStyle="1" w:styleId="Abstract0">
    <w:name w:val="Abstract Знак"/>
    <w:link w:val="Abstract"/>
    <w:rsid w:val="00E67921"/>
    <w:rPr>
      <w:rFonts w:ascii="Times New Roman" w:eastAsia="@Arial Unicode MS" w:hAnsi="Times New Roman"/>
      <w:sz w:val="28"/>
      <w:szCs w:val="28"/>
    </w:rPr>
  </w:style>
  <w:style w:type="character" w:customStyle="1" w:styleId="affff9">
    <w:name w:val="А_осн Знак"/>
    <w:link w:val="affff8"/>
    <w:rsid w:val="00E67921"/>
    <w:rPr>
      <w:rFonts w:ascii="Times New Roman" w:eastAsia="@Arial Unicode MS" w:hAnsi="Times New Roman"/>
      <w:sz w:val="28"/>
      <w:szCs w:val="28"/>
    </w:rPr>
  </w:style>
  <w:style w:type="paragraph" w:customStyle="1" w:styleId="affffa">
    <w:name w:val="А_сноска"/>
    <w:basedOn w:val="af4"/>
    <w:link w:val="affffb"/>
    <w:qFormat/>
    <w:rsid w:val="00E67921"/>
    <w:pPr>
      <w:widowControl w:val="0"/>
      <w:ind w:firstLine="400"/>
      <w:jc w:val="both"/>
    </w:pPr>
    <w:rPr>
      <w:sz w:val="24"/>
      <w:szCs w:val="24"/>
    </w:rPr>
  </w:style>
  <w:style w:type="character" w:customStyle="1" w:styleId="affffb">
    <w:name w:val="А_сноска Знак"/>
    <w:link w:val="affffa"/>
    <w:rsid w:val="00E67921"/>
    <w:rPr>
      <w:rFonts w:ascii="Times New Roman" w:hAnsi="Times New Roman"/>
      <w:sz w:val="24"/>
      <w:szCs w:val="24"/>
    </w:rPr>
  </w:style>
  <w:style w:type="character" w:customStyle="1" w:styleId="a5">
    <w:name w:val="Абзац списка Знак"/>
    <w:link w:val="a4"/>
    <w:uiPriority w:val="34"/>
    <w:locked/>
    <w:rsid w:val="009443F9"/>
    <w:rPr>
      <w:sz w:val="24"/>
      <w:szCs w:val="24"/>
    </w:rPr>
  </w:style>
  <w:style w:type="character" w:customStyle="1" w:styleId="apple-converted-space">
    <w:name w:val="apple-converted-space"/>
    <w:rsid w:val="00521FE4"/>
  </w:style>
  <w:style w:type="paragraph" w:customStyle="1" w:styleId="a">
    <w:name w:val="НОМЕРА"/>
    <w:basedOn w:val="af6"/>
    <w:link w:val="affffc"/>
    <w:uiPriority w:val="99"/>
    <w:qFormat/>
    <w:rsid w:val="007A1413"/>
    <w:pPr>
      <w:numPr>
        <w:numId w:val="29"/>
      </w:numPr>
      <w:spacing w:before="0" w:beforeAutospacing="0" w:after="0" w:afterAutospacing="0"/>
      <w:jc w:val="both"/>
    </w:pPr>
    <w:rPr>
      <w:rFonts w:ascii="Arial Narrow" w:eastAsia="Calibri" w:hAnsi="Arial Narrow"/>
      <w:sz w:val="18"/>
      <w:szCs w:val="18"/>
    </w:rPr>
  </w:style>
  <w:style w:type="character" w:customStyle="1" w:styleId="affffc">
    <w:name w:val="НОМЕРА Знак"/>
    <w:link w:val="a"/>
    <w:uiPriority w:val="99"/>
    <w:rsid w:val="007A1413"/>
    <w:rPr>
      <w:rFonts w:ascii="Arial Narrow" w:eastAsia="Calibri" w:hAnsi="Arial Narrow"/>
      <w:sz w:val="18"/>
      <w:szCs w:val="18"/>
    </w:rPr>
  </w:style>
  <w:style w:type="paragraph" w:customStyle="1" w:styleId="-11">
    <w:name w:val="Цветной список - Акцент 11"/>
    <w:basedOn w:val="a0"/>
    <w:qFormat/>
    <w:rsid w:val="005563D2"/>
    <w:pPr>
      <w:spacing w:after="0" w:line="240" w:lineRule="auto"/>
      <w:ind w:left="720"/>
      <w:contextualSpacing/>
    </w:pPr>
    <w:rPr>
      <w:rFonts w:ascii="Times New Roman" w:hAnsi="Times New Roman" w:cs="Times New Roman"/>
      <w:sz w:val="24"/>
      <w:szCs w:val="24"/>
    </w:rPr>
  </w:style>
  <w:style w:type="paragraph" w:customStyle="1" w:styleId="affffd">
    <w:name w:val="Основной"/>
    <w:basedOn w:val="a0"/>
    <w:link w:val="affffe"/>
    <w:uiPriority w:val="99"/>
    <w:rsid w:val="00ED4085"/>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rPr>
  </w:style>
  <w:style w:type="character" w:customStyle="1" w:styleId="affffe">
    <w:name w:val="Основной Знак"/>
    <w:link w:val="affffd"/>
    <w:uiPriority w:val="99"/>
    <w:rsid w:val="00ED4085"/>
    <w:rPr>
      <w:rFonts w:ascii="NewtonCSanPin" w:hAnsi="NewtonCSanPin"/>
      <w:color w:val="000000"/>
      <w:sz w:val="21"/>
      <w:szCs w:val="21"/>
    </w:rPr>
  </w:style>
  <w:style w:type="paragraph" w:customStyle="1" w:styleId="s1">
    <w:name w:val="s_1"/>
    <w:basedOn w:val="a0"/>
    <w:rsid w:val="00635988"/>
    <w:pPr>
      <w:spacing w:before="100" w:beforeAutospacing="1" w:after="100" w:afterAutospacing="1" w:line="240" w:lineRule="auto"/>
    </w:pPr>
    <w:rPr>
      <w:rFonts w:ascii="Times New Roman" w:hAnsi="Times New Roman" w:cs="Times New Roman"/>
      <w:sz w:val="24"/>
      <w:szCs w:val="24"/>
    </w:rPr>
  </w:style>
  <w:style w:type="paragraph" w:customStyle="1" w:styleId="c6">
    <w:name w:val="c6"/>
    <w:basedOn w:val="a0"/>
    <w:rsid w:val="00BA1058"/>
    <w:pPr>
      <w:spacing w:before="100" w:beforeAutospacing="1" w:after="100" w:afterAutospacing="1" w:line="240" w:lineRule="auto"/>
    </w:pPr>
    <w:rPr>
      <w:rFonts w:ascii="Times New Roman" w:hAnsi="Times New Roman" w:cs="Times New Roman"/>
      <w:sz w:val="24"/>
      <w:szCs w:val="24"/>
    </w:rPr>
  </w:style>
  <w:style w:type="table" w:customStyle="1" w:styleId="42">
    <w:name w:val="Сетка таблицы4"/>
    <w:basedOn w:val="a2"/>
    <w:next w:val="a8"/>
    <w:uiPriority w:val="59"/>
    <w:rsid w:val="009512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8"/>
    <w:uiPriority w:val="59"/>
    <w:rsid w:val="00700E0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8"/>
    <w:uiPriority w:val="59"/>
    <w:rsid w:val="003A074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8"/>
    <w:rsid w:val="00536AF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8"/>
    <w:uiPriority w:val="59"/>
    <w:rsid w:val="0093795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2"/>
    <w:next w:val="a8"/>
    <w:uiPriority w:val="59"/>
    <w:rsid w:val="00BC6D6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8"/>
    <w:uiPriority w:val="59"/>
    <w:rsid w:val="00032C0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8"/>
    <w:uiPriority w:val="59"/>
    <w:rsid w:val="00BC7D4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Текст сноски Знак1"/>
    <w:basedOn w:val="a1"/>
    <w:uiPriority w:val="99"/>
    <w:semiHidden/>
    <w:rsid w:val="008D1547"/>
  </w:style>
  <w:style w:type="character" w:customStyle="1" w:styleId="FootnoteTextChar1">
    <w:name w:val="Footnote Text Char1"/>
    <w:aliases w:val="Знак6 Char1,F1 Char1"/>
    <w:uiPriority w:val="99"/>
    <w:semiHidden/>
    <w:locked/>
    <w:rsid w:val="008D1547"/>
    <w:rPr>
      <w:rFonts w:cs="Times New Roman"/>
      <w:sz w:val="20"/>
      <w:szCs w:val="20"/>
    </w:rPr>
  </w:style>
  <w:style w:type="character" w:customStyle="1" w:styleId="47">
    <w:name w:val="Основной текст + Полужирный47"/>
    <w:aliases w:val="Курсив"/>
    <w:uiPriority w:val="99"/>
    <w:rsid w:val="008D1547"/>
    <w:rPr>
      <w:rFonts w:ascii="Times New Roman" w:hAnsi="Times New Roman"/>
      <w:b/>
      <w:i/>
      <w:spacing w:val="0"/>
      <w:sz w:val="22"/>
    </w:rPr>
  </w:style>
  <w:style w:type="character" w:customStyle="1" w:styleId="46">
    <w:name w:val="Основной текст + Полужирный46"/>
    <w:aliases w:val="Курсив30"/>
    <w:uiPriority w:val="99"/>
    <w:rsid w:val="008D1547"/>
    <w:rPr>
      <w:rFonts w:ascii="Times New Roman" w:hAnsi="Times New Roman"/>
      <w:b/>
      <w:i/>
      <w:noProof/>
      <w:spacing w:val="0"/>
      <w:sz w:val="22"/>
    </w:rPr>
  </w:style>
  <w:style w:type="character" w:customStyle="1" w:styleId="38">
    <w:name w:val="Основной текст + Полужирный3"/>
    <w:aliases w:val="Курсив8"/>
    <w:uiPriority w:val="99"/>
    <w:rsid w:val="008D1547"/>
    <w:rPr>
      <w:rFonts w:ascii="Times New Roman" w:hAnsi="Times New Roman"/>
      <w:b/>
      <w:i/>
      <w:spacing w:val="0"/>
      <w:sz w:val="22"/>
    </w:rPr>
  </w:style>
  <w:style w:type="character" w:customStyle="1" w:styleId="140">
    <w:name w:val="Основной текст (14)_"/>
    <w:link w:val="141"/>
    <w:uiPriority w:val="99"/>
    <w:locked/>
    <w:rsid w:val="008D1547"/>
    <w:rPr>
      <w:i/>
      <w:shd w:val="clear" w:color="auto" w:fill="FFFFFF"/>
    </w:rPr>
  </w:style>
  <w:style w:type="paragraph" w:customStyle="1" w:styleId="141">
    <w:name w:val="Основной текст (14)1"/>
    <w:basedOn w:val="a0"/>
    <w:link w:val="140"/>
    <w:uiPriority w:val="99"/>
    <w:rsid w:val="008D1547"/>
    <w:pPr>
      <w:shd w:val="clear" w:color="auto" w:fill="FFFFFF"/>
      <w:spacing w:after="0" w:line="211" w:lineRule="exact"/>
      <w:ind w:firstLine="400"/>
      <w:jc w:val="both"/>
    </w:pPr>
    <w:rPr>
      <w:rFonts w:cs="Times New Roman"/>
      <w:i/>
      <w:sz w:val="20"/>
      <w:szCs w:val="20"/>
    </w:rPr>
  </w:style>
  <w:style w:type="character" w:customStyle="1" w:styleId="1425">
    <w:name w:val="Основной текст (14)25"/>
    <w:uiPriority w:val="99"/>
    <w:rsid w:val="008D1547"/>
    <w:rPr>
      <w:rFonts w:ascii="Times New Roman" w:hAnsi="Times New Roman"/>
      <w:noProof/>
      <w:spacing w:val="0"/>
      <w:sz w:val="22"/>
    </w:rPr>
  </w:style>
  <w:style w:type="character" w:customStyle="1" w:styleId="73">
    <w:name w:val="Основной текст + Курсив7"/>
    <w:uiPriority w:val="99"/>
    <w:rsid w:val="008D1547"/>
    <w:rPr>
      <w:rFonts w:ascii="Times New Roman" w:hAnsi="Times New Roman"/>
      <w:i/>
      <w:spacing w:val="0"/>
      <w:sz w:val="22"/>
    </w:rPr>
  </w:style>
  <w:style w:type="character" w:customStyle="1" w:styleId="43">
    <w:name w:val="Заголовок №4 (3)_"/>
    <w:link w:val="431"/>
    <w:uiPriority w:val="99"/>
    <w:locked/>
    <w:rsid w:val="008D1547"/>
    <w:rPr>
      <w:b/>
      <w:i/>
      <w:shd w:val="clear" w:color="auto" w:fill="FFFFFF"/>
    </w:rPr>
  </w:style>
  <w:style w:type="paragraph" w:customStyle="1" w:styleId="431">
    <w:name w:val="Заголовок №4 (3)1"/>
    <w:basedOn w:val="a0"/>
    <w:link w:val="43"/>
    <w:uiPriority w:val="99"/>
    <w:rsid w:val="008D1547"/>
    <w:pPr>
      <w:shd w:val="clear" w:color="auto" w:fill="FFFFFF"/>
      <w:spacing w:after="0" w:line="211" w:lineRule="exact"/>
      <w:jc w:val="both"/>
      <w:outlineLvl w:val="3"/>
    </w:pPr>
    <w:rPr>
      <w:rFonts w:cs="Times New Roman"/>
      <w:b/>
      <w:i/>
      <w:sz w:val="20"/>
      <w:szCs w:val="20"/>
    </w:rPr>
  </w:style>
  <w:style w:type="character" w:customStyle="1" w:styleId="430">
    <w:name w:val="Заголовок №4 (3)"/>
    <w:uiPriority w:val="99"/>
    <w:rsid w:val="008D1547"/>
    <w:rPr>
      <w:rFonts w:cs="Times New Roman"/>
      <w:b/>
      <w:bCs/>
      <w:i/>
      <w:iCs/>
      <w:shd w:val="clear" w:color="auto" w:fill="FFFFFF"/>
    </w:rPr>
  </w:style>
  <w:style w:type="character" w:customStyle="1" w:styleId="433">
    <w:name w:val="Заголовок №4 (3)3"/>
    <w:uiPriority w:val="99"/>
    <w:rsid w:val="008D1547"/>
    <w:rPr>
      <w:rFonts w:cs="Times New Roman"/>
      <w:b/>
      <w:bCs/>
      <w:i/>
      <w:iCs/>
      <w:shd w:val="clear" w:color="auto" w:fill="FFFFFF"/>
    </w:rPr>
  </w:style>
  <w:style w:type="character" w:customStyle="1" w:styleId="142">
    <w:name w:val="Основной текст (14)"/>
    <w:uiPriority w:val="99"/>
    <w:rsid w:val="008D1547"/>
    <w:rPr>
      <w:i/>
      <w:noProof/>
      <w:sz w:val="22"/>
    </w:rPr>
  </w:style>
  <w:style w:type="paragraph" w:customStyle="1" w:styleId="text">
    <w:name w:val="text"/>
    <w:basedOn w:val="a0"/>
    <w:uiPriority w:val="99"/>
    <w:rsid w:val="008D1547"/>
    <w:pPr>
      <w:spacing w:before="100" w:beforeAutospacing="1" w:after="100" w:afterAutospacing="1" w:line="240" w:lineRule="auto"/>
    </w:pPr>
    <w:rPr>
      <w:rFonts w:ascii="Tahoma" w:hAnsi="Tahoma" w:cs="Tahoma"/>
      <w:color w:val="000000"/>
      <w:sz w:val="18"/>
      <w:szCs w:val="18"/>
    </w:rPr>
  </w:style>
  <w:style w:type="character" w:customStyle="1" w:styleId="FontStyle79">
    <w:name w:val="Font Style79"/>
    <w:uiPriority w:val="99"/>
    <w:rsid w:val="008D1547"/>
    <w:rPr>
      <w:rFonts w:ascii="Times New Roman" w:hAnsi="Times New Roman" w:cs="Times New Roman"/>
      <w:sz w:val="20"/>
      <w:szCs w:val="20"/>
    </w:rPr>
  </w:style>
  <w:style w:type="paragraph" w:customStyle="1" w:styleId="Style20">
    <w:name w:val="Style20"/>
    <w:basedOn w:val="a0"/>
    <w:uiPriority w:val="99"/>
    <w:rsid w:val="008D1547"/>
    <w:pPr>
      <w:widowControl w:val="0"/>
      <w:autoSpaceDE w:val="0"/>
      <w:autoSpaceDN w:val="0"/>
      <w:adjustRightInd w:val="0"/>
      <w:spacing w:after="0" w:line="216" w:lineRule="exact"/>
      <w:jc w:val="both"/>
    </w:pPr>
    <w:rPr>
      <w:rFonts w:ascii="Century Gothic" w:hAnsi="Century Gothic" w:cs="Times New Roman"/>
      <w:sz w:val="24"/>
      <w:szCs w:val="24"/>
    </w:rPr>
  </w:style>
  <w:style w:type="paragraph" w:customStyle="1" w:styleId="Style40">
    <w:name w:val="Style40"/>
    <w:basedOn w:val="a0"/>
    <w:uiPriority w:val="99"/>
    <w:rsid w:val="008D1547"/>
    <w:pPr>
      <w:widowControl w:val="0"/>
      <w:autoSpaceDE w:val="0"/>
      <w:autoSpaceDN w:val="0"/>
      <w:adjustRightInd w:val="0"/>
      <w:spacing w:after="0" w:line="252" w:lineRule="exact"/>
    </w:pPr>
    <w:rPr>
      <w:rFonts w:ascii="Century Gothic" w:hAnsi="Century Gothic" w:cs="Times New Roman"/>
      <w:sz w:val="24"/>
      <w:szCs w:val="24"/>
    </w:rPr>
  </w:style>
  <w:style w:type="table" w:customStyle="1" w:styleId="130">
    <w:name w:val="Сетка таблицы13"/>
    <w:basedOn w:val="a2"/>
    <w:next w:val="a8"/>
    <w:uiPriority w:val="59"/>
    <w:rsid w:val="00ED5A8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2"/>
    <w:next w:val="a8"/>
    <w:uiPriority w:val="59"/>
    <w:rsid w:val="0020751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8"/>
    <w:uiPriority w:val="59"/>
    <w:rsid w:val="00D55C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8"/>
    <w:uiPriority w:val="59"/>
    <w:rsid w:val="00BE359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2"/>
    <w:next w:val="a8"/>
    <w:uiPriority w:val="59"/>
    <w:rsid w:val="00D02BB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next w:val="a8"/>
    <w:uiPriority w:val="59"/>
    <w:rsid w:val="008B4B9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3"/>
    <w:uiPriority w:val="99"/>
    <w:semiHidden/>
    <w:rsid w:val="00F6593A"/>
  </w:style>
  <w:style w:type="paragraph" w:customStyle="1" w:styleId="1f5">
    <w:name w:val="Знак Знак1 Знак Знак Знак"/>
    <w:basedOn w:val="a0"/>
    <w:rsid w:val="00F6593A"/>
    <w:pPr>
      <w:spacing w:after="160" w:line="240" w:lineRule="exact"/>
    </w:pPr>
    <w:rPr>
      <w:rFonts w:ascii="Verdana" w:hAnsi="Verdana" w:cs="Times New Roman"/>
      <w:sz w:val="20"/>
      <w:szCs w:val="20"/>
      <w:lang w:val="en-US" w:eastAsia="en-US"/>
    </w:rPr>
  </w:style>
  <w:style w:type="paragraph" w:customStyle="1" w:styleId="afffff">
    <w:name w:val="Знак Знак Знак Знак Знак"/>
    <w:basedOn w:val="a0"/>
    <w:rsid w:val="00F6593A"/>
    <w:pPr>
      <w:spacing w:after="160" w:line="240" w:lineRule="exact"/>
    </w:pPr>
    <w:rPr>
      <w:rFonts w:ascii="Verdana" w:hAnsi="Verdana" w:cs="Times New Roman"/>
      <w:sz w:val="20"/>
      <w:szCs w:val="20"/>
      <w:lang w:val="en-US" w:eastAsia="en-US"/>
    </w:rPr>
  </w:style>
  <w:style w:type="paragraph" w:customStyle="1" w:styleId="CharCharCarCharCarCharCarCharCarCharCharCharCarCharCharChar0">
    <w:name w:val="Char Char Car Char Car Char Car Char Car Char Char Char Car Char Char Char"/>
    <w:basedOn w:val="a0"/>
    <w:rsid w:val="00F6593A"/>
    <w:pPr>
      <w:autoSpaceDE w:val="0"/>
      <w:autoSpaceDN w:val="0"/>
      <w:spacing w:after="160" w:line="240" w:lineRule="exact"/>
    </w:pPr>
    <w:rPr>
      <w:rFonts w:ascii="Arial" w:hAnsi="Arial" w:cs="Arial"/>
      <w:sz w:val="20"/>
      <w:szCs w:val="20"/>
      <w:lang w:val="en-US" w:eastAsia="en-US"/>
    </w:rPr>
  </w:style>
  <w:style w:type="paragraph" w:customStyle="1" w:styleId="afffff0">
    <w:name w:val="Знак Знак"/>
    <w:basedOn w:val="a0"/>
    <w:rsid w:val="00F6593A"/>
    <w:pPr>
      <w:spacing w:after="160" w:line="240" w:lineRule="exact"/>
    </w:pPr>
    <w:rPr>
      <w:rFonts w:ascii="Verdana" w:hAnsi="Verdana" w:cs="Times New Roman"/>
      <w:sz w:val="20"/>
      <w:szCs w:val="20"/>
      <w:lang w:val="en-US" w:eastAsia="en-US"/>
    </w:rPr>
  </w:style>
  <w:style w:type="paragraph" w:customStyle="1" w:styleId="2e">
    <w:name w:val="Обычный2"/>
    <w:rsid w:val="00F6593A"/>
    <w:pPr>
      <w:widowControl w:val="0"/>
      <w:jc w:val="both"/>
    </w:pPr>
    <w:rPr>
      <w:rFonts w:ascii="Times New Roman" w:hAnsi="Times New Roman"/>
    </w:rPr>
  </w:style>
  <w:style w:type="table" w:customStyle="1" w:styleId="190">
    <w:name w:val="Сетка таблицы19"/>
    <w:basedOn w:val="a2"/>
    <w:next w:val="a8"/>
    <w:uiPriority w:val="59"/>
    <w:rsid w:val="00F6593A"/>
    <w:rPr>
      <w:rFonts w:ascii="Times New Roman" w:hAnsi="Times New Roman"/>
    </w:rPr>
    <w:tblPr/>
  </w:style>
  <w:style w:type="paragraph" w:customStyle="1" w:styleId="afffff1">
    <w:name w:val="Знак Знак Знак"/>
    <w:basedOn w:val="a0"/>
    <w:rsid w:val="00F6593A"/>
    <w:pPr>
      <w:spacing w:after="160" w:line="240" w:lineRule="exact"/>
    </w:pPr>
    <w:rPr>
      <w:rFonts w:ascii="Verdana" w:hAnsi="Verdana" w:cs="Times New Roman"/>
      <w:sz w:val="20"/>
      <w:szCs w:val="20"/>
      <w:lang w:val="en-US" w:eastAsia="en-US"/>
    </w:rPr>
  </w:style>
  <w:style w:type="paragraph" w:customStyle="1" w:styleId="2f">
    <w:name w:val="Абзац списка2"/>
    <w:basedOn w:val="a0"/>
    <w:rsid w:val="00F6593A"/>
    <w:pPr>
      <w:spacing w:after="0" w:line="240" w:lineRule="auto"/>
      <w:ind w:left="720"/>
      <w:contextualSpacing/>
    </w:pPr>
    <w:rPr>
      <w:rFonts w:ascii="Times New Roman" w:eastAsia="Calibri" w:hAnsi="Times New Roman" w:cs="Times New Roman"/>
      <w:sz w:val="24"/>
      <w:szCs w:val="24"/>
    </w:rPr>
  </w:style>
  <w:style w:type="paragraph" w:customStyle="1" w:styleId="afffff2">
    <w:name w:val="Знак Знак Знак Знак"/>
    <w:basedOn w:val="a0"/>
    <w:rsid w:val="00F6593A"/>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230">
    <w:name w:val="Основной текст 23"/>
    <w:basedOn w:val="a0"/>
    <w:rsid w:val="00F6593A"/>
    <w:pPr>
      <w:spacing w:after="0" w:line="240" w:lineRule="auto"/>
      <w:ind w:firstLine="709"/>
      <w:jc w:val="both"/>
    </w:pPr>
    <w:rPr>
      <w:rFonts w:ascii="Times New Roman" w:hAnsi="Times New Roman" w:cs="Times New Roman"/>
      <w:sz w:val="24"/>
      <w:szCs w:val="24"/>
    </w:rPr>
  </w:style>
  <w:style w:type="paragraph" w:customStyle="1" w:styleId="221">
    <w:name w:val="Основной текст с отступом 22"/>
    <w:basedOn w:val="a0"/>
    <w:rsid w:val="00F6593A"/>
    <w:pPr>
      <w:spacing w:after="0" w:line="240" w:lineRule="auto"/>
      <w:ind w:firstLine="709"/>
      <w:jc w:val="both"/>
    </w:pPr>
    <w:rPr>
      <w:rFonts w:ascii="Times New Roman" w:hAnsi="Times New Roman" w:cs="Times New Roman"/>
      <w:szCs w:val="20"/>
    </w:rPr>
  </w:style>
  <w:style w:type="paragraph" w:customStyle="1" w:styleId="afffff3">
    <w:name w:val="Знак"/>
    <w:basedOn w:val="a0"/>
    <w:rsid w:val="00F6593A"/>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customStyle="1" w:styleId="182">
    <w:name w:val="Знак Знак18"/>
    <w:rsid w:val="00F6593A"/>
    <w:rPr>
      <w:rFonts w:ascii="Arial" w:eastAsia="Times New Roman" w:hAnsi="Arial" w:cs="Times New Roman"/>
      <w:b/>
      <w:bCs/>
      <w:kern w:val="32"/>
      <w:sz w:val="32"/>
      <w:szCs w:val="32"/>
    </w:rPr>
  </w:style>
  <w:style w:type="character" w:customStyle="1" w:styleId="172">
    <w:name w:val="Знак Знак17"/>
    <w:rsid w:val="00F6593A"/>
    <w:rPr>
      <w:rFonts w:ascii="Arial" w:eastAsia="Times New Roman" w:hAnsi="Arial" w:cs="Times New Roman"/>
      <w:b/>
      <w:bCs/>
      <w:iCs/>
      <w:sz w:val="28"/>
      <w:szCs w:val="28"/>
    </w:rPr>
  </w:style>
  <w:style w:type="character" w:customStyle="1" w:styleId="162">
    <w:name w:val="Знак Знак16"/>
    <w:rsid w:val="00F6593A"/>
    <w:rPr>
      <w:rFonts w:ascii="Arial" w:eastAsia="Times New Roman" w:hAnsi="Arial" w:cs="Times New Roman"/>
      <w:b/>
      <w:bCs/>
      <w:sz w:val="24"/>
      <w:szCs w:val="26"/>
    </w:rPr>
  </w:style>
  <w:style w:type="numbering" w:customStyle="1" w:styleId="113">
    <w:name w:val="Нет списка11"/>
    <w:next w:val="a3"/>
    <w:semiHidden/>
    <w:unhideWhenUsed/>
    <w:rsid w:val="00F6593A"/>
  </w:style>
  <w:style w:type="table" w:customStyle="1" w:styleId="B2ColorfulShadingAccent22">
    <w:name w:val="B2 Colorful Shading Accent 22"/>
    <w:basedOn w:val="a2"/>
    <w:rsid w:val="00F6593A"/>
    <w:rPr>
      <w:rFonts w:ascii="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0">
    <w:name w:val="Сетка таблицы110"/>
    <w:basedOn w:val="a2"/>
    <w:next w:val="a8"/>
    <w:rsid w:val="00F6593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next w:val="a8"/>
    <w:rsid w:val="00F6593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8"/>
    <w:rsid w:val="00F6593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2"/>
    <w:rsid w:val="00F6593A"/>
    <w:rPr>
      <w:rFonts w:ascii="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2"/>
    <w:next w:val="a8"/>
    <w:rsid w:val="00F6593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8"/>
    <w:rsid w:val="00F6593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Знак Знак2 Знак"/>
    <w:basedOn w:val="a0"/>
    <w:rsid w:val="00F6593A"/>
    <w:pPr>
      <w:spacing w:after="160" w:line="240" w:lineRule="exact"/>
    </w:pPr>
    <w:rPr>
      <w:rFonts w:ascii="Verdana" w:hAnsi="Verdana" w:cs="Times New Roman"/>
      <w:sz w:val="20"/>
      <w:szCs w:val="20"/>
      <w:lang w:val="en-US" w:eastAsia="en-US"/>
    </w:rPr>
  </w:style>
  <w:style w:type="paragraph" w:customStyle="1" w:styleId="afffff4">
    <w:name w:val="Знак Знак Знак Знак Знак Знак Знак Знак Знак"/>
    <w:basedOn w:val="a0"/>
    <w:rsid w:val="00F6593A"/>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customStyle="1" w:styleId="list005f0020paragraph005f005fchar1char1">
    <w:name w:val="list_005f0020paragraph_005f_005fchar1__char1"/>
    <w:rsid w:val="00F6593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F6593A"/>
    <w:pPr>
      <w:spacing w:after="0" w:line="240" w:lineRule="auto"/>
      <w:ind w:left="720" w:firstLine="700"/>
      <w:jc w:val="both"/>
    </w:pPr>
    <w:rPr>
      <w:rFonts w:ascii="Times New Roman" w:hAnsi="Times New Roman" w:cs="Times New Roman"/>
      <w:sz w:val="24"/>
      <w:szCs w:val="24"/>
    </w:rPr>
  </w:style>
  <w:style w:type="character" w:customStyle="1" w:styleId="FontStyle95">
    <w:name w:val="Font Style95"/>
    <w:rsid w:val="00F6593A"/>
    <w:rPr>
      <w:rFonts w:ascii="Times New Roman" w:hAnsi="Times New Roman" w:cs="Times New Roman" w:hint="default"/>
      <w:sz w:val="18"/>
      <w:szCs w:val="18"/>
    </w:rPr>
  </w:style>
  <w:style w:type="paragraph" w:customStyle="1" w:styleId="Style15">
    <w:name w:val="Style15"/>
    <w:basedOn w:val="a0"/>
    <w:rsid w:val="00F6593A"/>
    <w:pPr>
      <w:widowControl w:val="0"/>
      <w:autoSpaceDE w:val="0"/>
      <w:autoSpaceDN w:val="0"/>
      <w:adjustRightInd w:val="0"/>
      <w:spacing w:after="0" w:line="240" w:lineRule="auto"/>
      <w:jc w:val="center"/>
    </w:pPr>
    <w:rPr>
      <w:rFonts w:ascii="Arial Black" w:hAnsi="Arial Black" w:cs="Times New Roman"/>
      <w:sz w:val="24"/>
      <w:szCs w:val="24"/>
    </w:rPr>
  </w:style>
  <w:style w:type="paragraph" w:customStyle="1" w:styleId="Style36">
    <w:name w:val="Style36"/>
    <w:basedOn w:val="a0"/>
    <w:rsid w:val="00F6593A"/>
    <w:pPr>
      <w:widowControl w:val="0"/>
      <w:autoSpaceDE w:val="0"/>
      <w:autoSpaceDN w:val="0"/>
      <w:adjustRightInd w:val="0"/>
      <w:spacing w:after="0" w:line="240" w:lineRule="auto"/>
      <w:jc w:val="center"/>
    </w:pPr>
    <w:rPr>
      <w:rFonts w:ascii="Arial Black" w:hAnsi="Arial Black" w:cs="Times New Roman"/>
      <w:sz w:val="24"/>
      <w:szCs w:val="24"/>
    </w:rPr>
  </w:style>
  <w:style w:type="paragraph" w:customStyle="1" w:styleId="39">
    <w:name w:val="Обычный3"/>
    <w:rsid w:val="00F6593A"/>
    <w:pPr>
      <w:widowControl w:val="0"/>
      <w:jc w:val="both"/>
    </w:pPr>
    <w:rPr>
      <w:rFonts w:ascii="Times New Roman" w:hAnsi="Times New Roman"/>
    </w:rPr>
  </w:style>
  <w:style w:type="table" w:styleId="-1">
    <w:name w:val="Table Web 1"/>
    <w:basedOn w:val="a2"/>
    <w:rsid w:val="00F6593A"/>
    <w:pPr>
      <w:widowControl w:val="0"/>
      <w:autoSpaceDE w:val="0"/>
      <w:autoSpaceDN w:val="0"/>
      <w:adjustRightInd w:val="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F6593A"/>
    <w:pPr>
      <w:widowControl w:val="0"/>
      <w:autoSpaceDE w:val="0"/>
      <w:autoSpaceDN w:val="0"/>
      <w:adjustRightInd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F6593A"/>
    <w:pPr>
      <w:widowControl w:val="0"/>
      <w:autoSpaceDE w:val="0"/>
      <w:autoSpaceDN w:val="0"/>
      <w:adjustRightInd w:val="0"/>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5">
    <w:name w:val="Table Elegant"/>
    <w:basedOn w:val="a2"/>
    <w:rsid w:val="00F6593A"/>
    <w:pPr>
      <w:widowControl w:val="0"/>
      <w:autoSpaceDE w:val="0"/>
      <w:autoSpaceDN w:val="0"/>
      <w:adjustRightInd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6">
    <w:name w:val="Буллит"/>
    <w:basedOn w:val="affffd"/>
    <w:link w:val="afffff7"/>
    <w:rsid w:val="00F6593A"/>
    <w:pPr>
      <w:ind w:firstLine="244"/>
    </w:pPr>
    <w:rPr>
      <w:lang w:val="x-none" w:eastAsia="x-none"/>
    </w:rPr>
  </w:style>
  <w:style w:type="character" w:customStyle="1" w:styleId="afffff7">
    <w:name w:val="Буллит Знак"/>
    <w:basedOn w:val="affffe"/>
    <w:link w:val="afffff6"/>
    <w:rsid w:val="00F6593A"/>
    <w:rPr>
      <w:rFonts w:ascii="NewtonCSanPin" w:hAnsi="NewtonCSanPin"/>
      <w:color w:val="000000"/>
      <w:sz w:val="21"/>
      <w:szCs w:val="21"/>
      <w:lang w:val="x-none" w:eastAsia="x-none"/>
    </w:rPr>
  </w:style>
  <w:style w:type="numbering" w:customStyle="1" w:styleId="3a">
    <w:name w:val="Нет списка3"/>
    <w:next w:val="a3"/>
    <w:uiPriority w:val="99"/>
    <w:semiHidden/>
    <w:unhideWhenUsed/>
    <w:rsid w:val="00A74743"/>
  </w:style>
  <w:style w:type="numbering" w:customStyle="1" w:styleId="44">
    <w:name w:val="Нет списка4"/>
    <w:next w:val="a3"/>
    <w:uiPriority w:val="99"/>
    <w:semiHidden/>
    <w:unhideWhenUsed/>
    <w:rsid w:val="006148A3"/>
  </w:style>
  <w:style w:type="table" w:customStyle="1" w:styleId="200">
    <w:name w:val="Сетка таблицы20"/>
    <w:basedOn w:val="a2"/>
    <w:next w:val="a8"/>
    <w:uiPriority w:val="59"/>
    <w:rsid w:val="00627142"/>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5302">
      <w:bodyDiv w:val="1"/>
      <w:marLeft w:val="0"/>
      <w:marRight w:val="0"/>
      <w:marTop w:val="0"/>
      <w:marBottom w:val="0"/>
      <w:divBdr>
        <w:top w:val="none" w:sz="0" w:space="0" w:color="auto"/>
        <w:left w:val="none" w:sz="0" w:space="0" w:color="auto"/>
        <w:bottom w:val="none" w:sz="0" w:space="0" w:color="auto"/>
        <w:right w:val="none" w:sz="0" w:space="0" w:color="auto"/>
      </w:divBdr>
    </w:div>
    <w:div w:id="166603568">
      <w:bodyDiv w:val="1"/>
      <w:marLeft w:val="0"/>
      <w:marRight w:val="0"/>
      <w:marTop w:val="0"/>
      <w:marBottom w:val="0"/>
      <w:divBdr>
        <w:top w:val="none" w:sz="0" w:space="0" w:color="auto"/>
        <w:left w:val="none" w:sz="0" w:space="0" w:color="auto"/>
        <w:bottom w:val="none" w:sz="0" w:space="0" w:color="auto"/>
        <w:right w:val="none" w:sz="0" w:space="0" w:color="auto"/>
      </w:divBdr>
    </w:div>
    <w:div w:id="202207529">
      <w:bodyDiv w:val="1"/>
      <w:marLeft w:val="0"/>
      <w:marRight w:val="0"/>
      <w:marTop w:val="0"/>
      <w:marBottom w:val="0"/>
      <w:divBdr>
        <w:top w:val="none" w:sz="0" w:space="0" w:color="auto"/>
        <w:left w:val="none" w:sz="0" w:space="0" w:color="auto"/>
        <w:bottom w:val="none" w:sz="0" w:space="0" w:color="auto"/>
        <w:right w:val="none" w:sz="0" w:space="0" w:color="auto"/>
      </w:divBdr>
    </w:div>
    <w:div w:id="307903110">
      <w:marLeft w:val="0"/>
      <w:marRight w:val="0"/>
      <w:marTop w:val="0"/>
      <w:marBottom w:val="0"/>
      <w:divBdr>
        <w:top w:val="none" w:sz="0" w:space="0" w:color="auto"/>
        <w:left w:val="none" w:sz="0" w:space="0" w:color="auto"/>
        <w:bottom w:val="none" w:sz="0" w:space="0" w:color="auto"/>
        <w:right w:val="none" w:sz="0" w:space="0" w:color="auto"/>
      </w:divBdr>
    </w:div>
    <w:div w:id="423578111">
      <w:bodyDiv w:val="1"/>
      <w:marLeft w:val="0"/>
      <w:marRight w:val="0"/>
      <w:marTop w:val="0"/>
      <w:marBottom w:val="0"/>
      <w:divBdr>
        <w:top w:val="none" w:sz="0" w:space="0" w:color="auto"/>
        <w:left w:val="none" w:sz="0" w:space="0" w:color="auto"/>
        <w:bottom w:val="none" w:sz="0" w:space="0" w:color="auto"/>
        <w:right w:val="none" w:sz="0" w:space="0" w:color="auto"/>
      </w:divBdr>
    </w:div>
    <w:div w:id="514000462">
      <w:bodyDiv w:val="1"/>
      <w:marLeft w:val="0"/>
      <w:marRight w:val="0"/>
      <w:marTop w:val="0"/>
      <w:marBottom w:val="0"/>
      <w:divBdr>
        <w:top w:val="none" w:sz="0" w:space="0" w:color="auto"/>
        <w:left w:val="none" w:sz="0" w:space="0" w:color="auto"/>
        <w:bottom w:val="none" w:sz="0" w:space="0" w:color="auto"/>
        <w:right w:val="none" w:sz="0" w:space="0" w:color="auto"/>
      </w:divBdr>
    </w:div>
    <w:div w:id="740372478">
      <w:bodyDiv w:val="1"/>
      <w:marLeft w:val="0"/>
      <w:marRight w:val="0"/>
      <w:marTop w:val="0"/>
      <w:marBottom w:val="0"/>
      <w:divBdr>
        <w:top w:val="none" w:sz="0" w:space="0" w:color="auto"/>
        <w:left w:val="none" w:sz="0" w:space="0" w:color="auto"/>
        <w:bottom w:val="none" w:sz="0" w:space="0" w:color="auto"/>
        <w:right w:val="none" w:sz="0" w:space="0" w:color="auto"/>
      </w:divBdr>
    </w:div>
    <w:div w:id="899444489">
      <w:bodyDiv w:val="1"/>
      <w:marLeft w:val="0"/>
      <w:marRight w:val="0"/>
      <w:marTop w:val="0"/>
      <w:marBottom w:val="0"/>
      <w:divBdr>
        <w:top w:val="none" w:sz="0" w:space="0" w:color="auto"/>
        <w:left w:val="none" w:sz="0" w:space="0" w:color="auto"/>
        <w:bottom w:val="none" w:sz="0" w:space="0" w:color="auto"/>
        <w:right w:val="none" w:sz="0" w:space="0" w:color="auto"/>
      </w:divBdr>
    </w:div>
    <w:div w:id="931352546">
      <w:bodyDiv w:val="1"/>
      <w:marLeft w:val="0"/>
      <w:marRight w:val="0"/>
      <w:marTop w:val="0"/>
      <w:marBottom w:val="0"/>
      <w:divBdr>
        <w:top w:val="none" w:sz="0" w:space="0" w:color="auto"/>
        <w:left w:val="none" w:sz="0" w:space="0" w:color="auto"/>
        <w:bottom w:val="none" w:sz="0" w:space="0" w:color="auto"/>
        <w:right w:val="none" w:sz="0" w:space="0" w:color="auto"/>
      </w:divBdr>
    </w:div>
    <w:div w:id="949314354">
      <w:bodyDiv w:val="1"/>
      <w:marLeft w:val="0"/>
      <w:marRight w:val="0"/>
      <w:marTop w:val="0"/>
      <w:marBottom w:val="0"/>
      <w:divBdr>
        <w:top w:val="none" w:sz="0" w:space="0" w:color="auto"/>
        <w:left w:val="none" w:sz="0" w:space="0" w:color="auto"/>
        <w:bottom w:val="none" w:sz="0" w:space="0" w:color="auto"/>
        <w:right w:val="none" w:sz="0" w:space="0" w:color="auto"/>
      </w:divBdr>
    </w:div>
    <w:div w:id="962033497">
      <w:bodyDiv w:val="1"/>
      <w:marLeft w:val="0"/>
      <w:marRight w:val="0"/>
      <w:marTop w:val="0"/>
      <w:marBottom w:val="0"/>
      <w:divBdr>
        <w:top w:val="none" w:sz="0" w:space="0" w:color="auto"/>
        <w:left w:val="none" w:sz="0" w:space="0" w:color="auto"/>
        <w:bottom w:val="none" w:sz="0" w:space="0" w:color="auto"/>
        <w:right w:val="none" w:sz="0" w:space="0" w:color="auto"/>
      </w:divBdr>
    </w:div>
    <w:div w:id="1040474223">
      <w:bodyDiv w:val="1"/>
      <w:marLeft w:val="0"/>
      <w:marRight w:val="0"/>
      <w:marTop w:val="0"/>
      <w:marBottom w:val="0"/>
      <w:divBdr>
        <w:top w:val="none" w:sz="0" w:space="0" w:color="auto"/>
        <w:left w:val="none" w:sz="0" w:space="0" w:color="auto"/>
        <w:bottom w:val="none" w:sz="0" w:space="0" w:color="auto"/>
        <w:right w:val="none" w:sz="0" w:space="0" w:color="auto"/>
      </w:divBdr>
    </w:div>
    <w:div w:id="1390572452">
      <w:bodyDiv w:val="1"/>
      <w:marLeft w:val="0"/>
      <w:marRight w:val="0"/>
      <w:marTop w:val="0"/>
      <w:marBottom w:val="0"/>
      <w:divBdr>
        <w:top w:val="none" w:sz="0" w:space="0" w:color="auto"/>
        <w:left w:val="none" w:sz="0" w:space="0" w:color="auto"/>
        <w:bottom w:val="none" w:sz="0" w:space="0" w:color="auto"/>
        <w:right w:val="none" w:sz="0" w:space="0" w:color="auto"/>
      </w:divBdr>
    </w:div>
    <w:div w:id="1412582972">
      <w:bodyDiv w:val="1"/>
      <w:marLeft w:val="0"/>
      <w:marRight w:val="0"/>
      <w:marTop w:val="0"/>
      <w:marBottom w:val="0"/>
      <w:divBdr>
        <w:top w:val="none" w:sz="0" w:space="0" w:color="auto"/>
        <w:left w:val="none" w:sz="0" w:space="0" w:color="auto"/>
        <w:bottom w:val="none" w:sz="0" w:space="0" w:color="auto"/>
        <w:right w:val="none" w:sz="0" w:space="0" w:color="auto"/>
      </w:divBdr>
    </w:div>
    <w:div w:id="1510563940">
      <w:bodyDiv w:val="1"/>
      <w:marLeft w:val="0"/>
      <w:marRight w:val="0"/>
      <w:marTop w:val="0"/>
      <w:marBottom w:val="0"/>
      <w:divBdr>
        <w:top w:val="none" w:sz="0" w:space="0" w:color="auto"/>
        <w:left w:val="none" w:sz="0" w:space="0" w:color="auto"/>
        <w:bottom w:val="none" w:sz="0" w:space="0" w:color="auto"/>
        <w:right w:val="none" w:sz="0" w:space="0" w:color="auto"/>
      </w:divBdr>
    </w:div>
    <w:div w:id="1543010687">
      <w:bodyDiv w:val="1"/>
      <w:marLeft w:val="0"/>
      <w:marRight w:val="0"/>
      <w:marTop w:val="0"/>
      <w:marBottom w:val="0"/>
      <w:divBdr>
        <w:top w:val="none" w:sz="0" w:space="0" w:color="auto"/>
        <w:left w:val="none" w:sz="0" w:space="0" w:color="auto"/>
        <w:bottom w:val="none" w:sz="0" w:space="0" w:color="auto"/>
        <w:right w:val="none" w:sz="0" w:space="0" w:color="auto"/>
      </w:divBdr>
    </w:div>
    <w:div w:id="1623224286">
      <w:bodyDiv w:val="1"/>
      <w:marLeft w:val="0"/>
      <w:marRight w:val="0"/>
      <w:marTop w:val="0"/>
      <w:marBottom w:val="0"/>
      <w:divBdr>
        <w:top w:val="none" w:sz="0" w:space="0" w:color="auto"/>
        <w:left w:val="none" w:sz="0" w:space="0" w:color="auto"/>
        <w:bottom w:val="none" w:sz="0" w:space="0" w:color="auto"/>
        <w:right w:val="none" w:sz="0" w:space="0" w:color="auto"/>
      </w:divBdr>
    </w:div>
    <w:div w:id="18560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33" Type="http://schemas.openxmlformats.org/officeDocument/2006/relationships/diagramLayout" Target="diagrams/layout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shkola.net.ua/view.php?doc=2.12705867293023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diagramData" Target="diagrams/data1.xml"/><Relationship Id="rId37" Type="http://schemas.openxmlformats.org/officeDocument/2006/relationships/hyperlink" Target="http://school66.edu.yar.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hyperlink" Target="http://www.dnevnik76.ru" TargetMode="External"/><Relationship Id="rId36" Type="http://schemas.microsoft.com/office/2007/relationships/diagramDrawing" Target="diagrams/drawing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s://yadi.sk/i/e1t6lY7RkeyJ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www.dnevnik76.ru" TargetMode="External"/><Relationship Id="rId30" Type="http://schemas.openxmlformats.org/officeDocument/2006/relationships/footer" Target="footer1.xml"/><Relationship Id="rId35"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8281C-6090-48FA-A547-DD686773E592}" type="doc">
      <dgm:prSet loTypeId="urn:microsoft.com/office/officeart/2005/8/layout/radial4" loCatId="relationship" qsTypeId="urn:microsoft.com/office/officeart/2005/8/quickstyle/simple3" qsCatId="simple" csTypeId="urn:microsoft.com/office/officeart/2005/8/colors/colorful5" csCatId="colorful" phldr="1"/>
      <dgm:spPr/>
      <dgm:t>
        <a:bodyPr/>
        <a:lstStyle/>
        <a:p>
          <a:endParaRPr lang="ru-RU"/>
        </a:p>
      </dgm:t>
    </dgm:pt>
    <dgm:pt modelId="{0A4C02F6-AEC6-4BF1-964C-1755F4BA2714}">
      <dgm:prSet phldrT="[Текст]"/>
      <dgm:spPr/>
      <dgm:t>
        <a:bodyPr/>
        <a:lstStyle/>
        <a:p>
          <a:pPr>
            <a:lnSpc>
              <a:spcPct val="100000"/>
            </a:lnSpc>
            <a:spcAft>
              <a:spcPts val="0"/>
            </a:spcAft>
          </a:pPr>
          <a:r>
            <a:rPr lang="ru-RU"/>
            <a:t>Модель</a:t>
          </a:r>
        </a:p>
        <a:p>
          <a:pPr>
            <a:lnSpc>
              <a:spcPct val="100000"/>
            </a:lnSpc>
            <a:spcAft>
              <a:spcPts val="0"/>
            </a:spcAft>
          </a:pPr>
          <a:r>
            <a:rPr lang="ru-RU"/>
            <a:t>внеурочной</a:t>
          </a:r>
        </a:p>
        <a:p>
          <a:pPr>
            <a:lnSpc>
              <a:spcPct val="100000"/>
            </a:lnSpc>
            <a:spcAft>
              <a:spcPts val="0"/>
            </a:spcAft>
          </a:pPr>
          <a:r>
            <a:rPr lang="ru-RU"/>
            <a:t>деятельности реализуется:</a:t>
          </a:r>
        </a:p>
      </dgm:t>
    </dgm:pt>
    <dgm:pt modelId="{FC97F8A9-7547-4F6B-A186-6E4EBC0DE314}" type="parTrans" cxnId="{115ADCE1-AAF9-4A07-A0AB-9CE7F55CB47B}">
      <dgm:prSet/>
      <dgm:spPr/>
      <dgm:t>
        <a:bodyPr/>
        <a:lstStyle/>
        <a:p>
          <a:endParaRPr lang="ru-RU"/>
        </a:p>
      </dgm:t>
    </dgm:pt>
    <dgm:pt modelId="{88A02BAA-69CA-4E8E-8F5D-567773FC8845}" type="sibTrans" cxnId="{115ADCE1-AAF9-4A07-A0AB-9CE7F55CB47B}">
      <dgm:prSet/>
      <dgm:spPr/>
      <dgm:t>
        <a:bodyPr/>
        <a:lstStyle/>
        <a:p>
          <a:endParaRPr lang="ru-RU"/>
        </a:p>
      </dgm:t>
    </dgm:pt>
    <dgm:pt modelId="{2B1D2AA3-5BE6-4021-97AE-1889E3906AFE}">
      <dgm:prSet phldrT="[Текст]" custT="1"/>
      <dgm:spPr/>
      <dgm:t>
        <a:bodyPr/>
        <a:lstStyle/>
        <a:p>
          <a:r>
            <a:rPr lang="ru-RU" sz="900"/>
            <a:t>Организация  внеурочной учебно – познавательной  деятельности</a:t>
          </a:r>
        </a:p>
      </dgm:t>
    </dgm:pt>
    <dgm:pt modelId="{D4B08EC1-06EB-4F03-82A9-26F4E9F61217}" type="parTrans" cxnId="{E17973B2-1F6F-448B-AE8D-A5849E2B5D2A}">
      <dgm:prSet/>
      <dgm:spPr/>
      <dgm:t>
        <a:bodyPr/>
        <a:lstStyle/>
        <a:p>
          <a:endParaRPr lang="ru-RU"/>
        </a:p>
      </dgm:t>
    </dgm:pt>
    <dgm:pt modelId="{421AC3AF-5932-4CEC-A209-23E988F6D33C}" type="sibTrans" cxnId="{E17973B2-1F6F-448B-AE8D-A5849E2B5D2A}">
      <dgm:prSet/>
      <dgm:spPr/>
      <dgm:t>
        <a:bodyPr/>
        <a:lstStyle/>
        <a:p>
          <a:endParaRPr lang="ru-RU"/>
        </a:p>
      </dgm:t>
    </dgm:pt>
    <dgm:pt modelId="{CB54226E-CCA6-499E-9195-C23348B5500F}">
      <dgm:prSet phldrT="[Текст]" custT="1"/>
      <dgm:spPr/>
      <dgm:t>
        <a:bodyPr/>
        <a:lstStyle/>
        <a:p>
          <a:r>
            <a:rPr lang="ru-RU" sz="900"/>
            <a:t>Деятельность педагога – организатора, социального педагога, педагога – психолога,  учителя – логопеда</a:t>
          </a:r>
        </a:p>
      </dgm:t>
    </dgm:pt>
    <dgm:pt modelId="{91D4F80E-D84B-4528-A7A3-B772772FE5B1}" type="parTrans" cxnId="{16B6770A-A704-40DA-B81D-166783C14BFA}">
      <dgm:prSet/>
      <dgm:spPr/>
      <dgm:t>
        <a:bodyPr/>
        <a:lstStyle/>
        <a:p>
          <a:endParaRPr lang="ru-RU"/>
        </a:p>
      </dgm:t>
    </dgm:pt>
    <dgm:pt modelId="{3513960A-26DE-479B-912C-622A103E09EE}" type="sibTrans" cxnId="{16B6770A-A704-40DA-B81D-166783C14BFA}">
      <dgm:prSet/>
      <dgm:spPr/>
      <dgm:t>
        <a:bodyPr/>
        <a:lstStyle/>
        <a:p>
          <a:endParaRPr lang="ru-RU"/>
        </a:p>
      </dgm:t>
    </dgm:pt>
    <dgm:pt modelId="{0E91855E-ACD1-413A-90B9-DC1D4F8CD9B7}">
      <dgm:prSet phldrT="[Текст]" custT="1"/>
      <dgm:spPr/>
      <dgm:t>
        <a:bodyPr/>
        <a:lstStyle/>
        <a:p>
          <a:r>
            <a:rPr lang="ru-RU" sz="1000"/>
            <a:t>Организация  деятельности групп продленного дня    </a:t>
          </a:r>
        </a:p>
      </dgm:t>
    </dgm:pt>
    <dgm:pt modelId="{FC21605A-E0A0-43AC-A8FF-B61A0FEECFB2}" type="parTrans" cxnId="{79A79A37-75FD-4B1D-AC18-0CE6E948A729}">
      <dgm:prSet/>
      <dgm:spPr/>
      <dgm:t>
        <a:bodyPr/>
        <a:lstStyle/>
        <a:p>
          <a:endParaRPr lang="ru-RU"/>
        </a:p>
      </dgm:t>
    </dgm:pt>
    <dgm:pt modelId="{14B75193-F362-4775-8BAA-A63F7DAB1E2B}" type="sibTrans" cxnId="{79A79A37-75FD-4B1D-AC18-0CE6E948A729}">
      <dgm:prSet/>
      <dgm:spPr/>
      <dgm:t>
        <a:bodyPr/>
        <a:lstStyle/>
        <a:p>
          <a:endParaRPr lang="ru-RU"/>
        </a:p>
      </dgm:t>
    </dgm:pt>
    <dgm:pt modelId="{BA1A0FC4-1A92-436C-A6F4-382FF79A1269}">
      <dgm:prSet custT="1"/>
      <dgm:spPr/>
      <dgm:t>
        <a:bodyPr/>
        <a:lstStyle/>
        <a:p>
          <a:r>
            <a:rPr lang="ru-RU" sz="900"/>
            <a:t>Организацию внеурочной деятельности через работу школьного музея и библиотеки</a:t>
          </a:r>
        </a:p>
      </dgm:t>
    </dgm:pt>
    <dgm:pt modelId="{79C51190-A1FE-40D2-B3AD-7762D94C59EA}" type="parTrans" cxnId="{3529F768-4ED4-49B6-9F67-C11908B27188}">
      <dgm:prSet/>
      <dgm:spPr/>
      <dgm:t>
        <a:bodyPr/>
        <a:lstStyle/>
        <a:p>
          <a:endParaRPr lang="ru-RU"/>
        </a:p>
      </dgm:t>
    </dgm:pt>
    <dgm:pt modelId="{FEDF1C83-8F68-4ABE-B0F4-D10527F35345}" type="sibTrans" cxnId="{3529F768-4ED4-49B6-9F67-C11908B27188}">
      <dgm:prSet/>
      <dgm:spPr/>
      <dgm:t>
        <a:bodyPr/>
        <a:lstStyle/>
        <a:p>
          <a:endParaRPr lang="ru-RU"/>
        </a:p>
      </dgm:t>
    </dgm:pt>
    <dgm:pt modelId="{41623F48-3CEE-4FFE-AC65-C06689CDB070}">
      <dgm:prSet custT="1"/>
      <dgm:spPr/>
      <dgm:t>
        <a:bodyPr/>
        <a:lstStyle/>
        <a:p>
          <a:r>
            <a:rPr lang="ru-RU" sz="900"/>
            <a:t>Взаимодействие с родителями по обеспечению успешной реализации образовательной программы   </a:t>
          </a:r>
        </a:p>
      </dgm:t>
    </dgm:pt>
    <dgm:pt modelId="{AFAFD940-F6EE-4545-ABE8-E9D1458B8205}" type="parTrans" cxnId="{FE52A9B9-0B09-47A7-85CB-C8FE6ECD495A}">
      <dgm:prSet/>
      <dgm:spPr/>
      <dgm:t>
        <a:bodyPr/>
        <a:lstStyle/>
        <a:p>
          <a:endParaRPr lang="ru-RU"/>
        </a:p>
      </dgm:t>
    </dgm:pt>
    <dgm:pt modelId="{A55D9AB3-642A-4BE8-9AD3-2242291E8488}" type="sibTrans" cxnId="{FE52A9B9-0B09-47A7-85CB-C8FE6ECD495A}">
      <dgm:prSet/>
      <dgm:spPr/>
      <dgm:t>
        <a:bodyPr/>
        <a:lstStyle/>
        <a:p>
          <a:endParaRPr lang="ru-RU"/>
        </a:p>
      </dgm:t>
    </dgm:pt>
    <dgm:pt modelId="{299FB153-BBD3-4A0F-BC13-3891241A8941}">
      <dgm:prSet custT="1"/>
      <dgm:spPr/>
      <dgm:t>
        <a:bodyPr/>
        <a:lstStyle/>
        <a:p>
          <a:r>
            <a:rPr lang="ru-RU" sz="900"/>
            <a:t>Воспитательная работа школы.</a:t>
          </a:r>
        </a:p>
        <a:p>
          <a:r>
            <a:rPr lang="ru-RU" sz="900"/>
            <a:t>Организация деятельности  ученических коллективов</a:t>
          </a:r>
        </a:p>
      </dgm:t>
    </dgm:pt>
    <dgm:pt modelId="{893FDEEC-37E1-4BA4-850D-59F6EB15B8E1}" type="parTrans" cxnId="{2DD30E1E-E3BD-425C-9FF2-53C2CBE1ACE8}">
      <dgm:prSet/>
      <dgm:spPr/>
      <dgm:t>
        <a:bodyPr/>
        <a:lstStyle/>
        <a:p>
          <a:endParaRPr lang="ru-RU"/>
        </a:p>
      </dgm:t>
    </dgm:pt>
    <dgm:pt modelId="{D6171B65-A936-4A41-A494-8A1F96799959}" type="sibTrans" cxnId="{2DD30E1E-E3BD-425C-9FF2-53C2CBE1ACE8}">
      <dgm:prSet/>
      <dgm:spPr/>
      <dgm:t>
        <a:bodyPr/>
        <a:lstStyle/>
        <a:p>
          <a:endParaRPr lang="ru-RU"/>
        </a:p>
      </dgm:t>
    </dgm:pt>
    <dgm:pt modelId="{A141C276-8F1C-4331-B65F-E321AF4F6E28}">
      <dgm:prSet custT="1"/>
      <dgm:spPr/>
      <dgm:t>
        <a:bodyPr/>
        <a:lstStyle/>
        <a:p>
          <a:r>
            <a:rPr lang="ru-RU" sz="900"/>
            <a:t>Деятельность региональной инновационной площадки «Развитие кадрового потенциала школьных служб медиации»</a:t>
          </a:r>
        </a:p>
      </dgm:t>
    </dgm:pt>
    <dgm:pt modelId="{4A9D2D60-42E3-4F86-83FD-73B1E7C22694}" type="parTrans" cxnId="{9FF4A92B-0DB4-464C-8512-682918B9FE9F}">
      <dgm:prSet/>
      <dgm:spPr/>
      <dgm:t>
        <a:bodyPr/>
        <a:lstStyle/>
        <a:p>
          <a:endParaRPr lang="ru-RU"/>
        </a:p>
      </dgm:t>
    </dgm:pt>
    <dgm:pt modelId="{CF6887D6-7ADB-4E17-8B32-73CB6233ADDB}" type="sibTrans" cxnId="{9FF4A92B-0DB4-464C-8512-682918B9FE9F}">
      <dgm:prSet/>
      <dgm:spPr/>
      <dgm:t>
        <a:bodyPr/>
        <a:lstStyle/>
        <a:p>
          <a:endParaRPr lang="ru-RU"/>
        </a:p>
      </dgm:t>
    </dgm:pt>
    <dgm:pt modelId="{0BC9E00E-B207-4AD9-B6A2-286F3A03B5AB}">
      <dgm:prSet custScaleY="204619" custRadScaleRad="100970" custRadScaleInc="-1763"/>
      <dgm:spPr/>
      <dgm:t>
        <a:bodyPr/>
        <a:lstStyle/>
        <a:p>
          <a:endParaRPr lang="ru-RU"/>
        </a:p>
      </dgm:t>
    </dgm:pt>
    <dgm:pt modelId="{5252EFAE-6EF6-4A75-83F7-679B8407E681}" type="parTrans" cxnId="{B8A942EA-8D70-47F7-894D-6E2DF8FA4FAE}">
      <dgm:prSet/>
      <dgm:spPr/>
      <dgm:t>
        <a:bodyPr/>
        <a:lstStyle/>
        <a:p>
          <a:endParaRPr lang="ru-RU"/>
        </a:p>
      </dgm:t>
    </dgm:pt>
    <dgm:pt modelId="{D413DF20-7B48-40DC-8ED8-FBF2429A424D}" type="sibTrans" cxnId="{B8A942EA-8D70-47F7-894D-6E2DF8FA4FAE}">
      <dgm:prSet/>
      <dgm:spPr/>
      <dgm:t>
        <a:bodyPr/>
        <a:lstStyle/>
        <a:p>
          <a:endParaRPr lang="ru-RU"/>
        </a:p>
      </dgm:t>
    </dgm:pt>
    <dgm:pt modelId="{F9CA87CA-8326-44A4-9542-D0F5D75CE2CF}">
      <dgm:prSet custT="1"/>
      <dgm:spPr/>
      <dgm:t>
        <a:bodyPr/>
        <a:lstStyle/>
        <a:p>
          <a:r>
            <a:rPr lang="ru-RU" sz="1100"/>
            <a:t>Деятельность классных руководителей</a:t>
          </a:r>
        </a:p>
      </dgm:t>
    </dgm:pt>
    <dgm:pt modelId="{4CD0B342-1181-4BB1-89F1-B07650D0E237}" type="parTrans" cxnId="{DC1E9553-5697-4934-BD12-4DFB460A91BA}">
      <dgm:prSet/>
      <dgm:spPr/>
      <dgm:t>
        <a:bodyPr/>
        <a:lstStyle/>
        <a:p>
          <a:endParaRPr lang="ru-RU"/>
        </a:p>
      </dgm:t>
    </dgm:pt>
    <dgm:pt modelId="{AD73C9AA-417A-44EF-B108-41138D756049}" type="sibTrans" cxnId="{DC1E9553-5697-4934-BD12-4DFB460A91BA}">
      <dgm:prSet/>
      <dgm:spPr/>
      <dgm:t>
        <a:bodyPr/>
        <a:lstStyle/>
        <a:p>
          <a:endParaRPr lang="ru-RU"/>
        </a:p>
      </dgm:t>
    </dgm:pt>
    <dgm:pt modelId="{50B6677A-475A-4A0D-829F-5A67C2687504}" type="pres">
      <dgm:prSet presAssocID="{2238281C-6090-48FA-A547-DD686773E592}" presName="cycle" presStyleCnt="0">
        <dgm:presLayoutVars>
          <dgm:chMax val="1"/>
          <dgm:dir/>
          <dgm:animLvl val="ctr"/>
          <dgm:resizeHandles val="exact"/>
        </dgm:presLayoutVars>
      </dgm:prSet>
      <dgm:spPr/>
      <dgm:t>
        <a:bodyPr/>
        <a:lstStyle/>
        <a:p>
          <a:endParaRPr lang="ru-RU"/>
        </a:p>
      </dgm:t>
    </dgm:pt>
    <dgm:pt modelId="{B364AC8A-C8C4-4E68-9A06-E68FD4CFA00A}" type="pres">
      <dgm:prSet presAssocID="{0A4C02F6-AEC6-4BF1-964C-1755F4BA2714}" presName="centerShape" presStyleLbl="node0" presStyleIdx="0" presStyleCnt="1" custScaleX="66829" custScaleY="69112"/>
      <dgm:spPr/>
      <dgm:t>
        <a:bodyPr/>
        <a:lstStyle/>
        <a:p>
          <a:endParaRPr lang="ru-RU"/>
        </a:p>
      </dgm:t>
    </dgm:pt>
    <dgm:pt modelId="{6810102C-6665-443E-93FD-24DBFA766C21}" type="pres">
      <dgm:prSet presAssocID="{D4B08EC1-06EB-4F03-82A9-26F4E9F61217}" presName="parTrans" presStyleLbl="bgSibTrans2D1" presStyleIdx="0" presStyleCnt="8"/>
      <dgm:spPr/>
      <dgm:t>
        <a:bodyPr/>
        <a:lstStyle/>
        <a:p>
          <a:endParaRPr lang="ru-RU"/>
        </a:p>
      </dgm:t>
    </dgm:pt>
    <dgm:pt modelId="{C20C4DFA-A08C-4710-9448-7F627949BE95}" type="pres">
      <dgm:prSet presAssocID="{2B1D2AA3-5BE6-4021-97AE-1889E3906AFE}" presName="node" presStyleLbl="node1" presStyleIdx="0" presStyleCnt="8" custScaleX="174946" custScaleY="77547" custRadScaleRad="109164" custRadScaleInc="-1644">
        <dgm:presLayoutVars>
          <dgm:bulletEnabled val="1"/>
        </dgm:presLayoutVars>
      </dgm:prSet>
      <dgm:spPr/>
      <dgm:t>
        <a:bodyPr/>
        <a:lstStyle/>
        <a:p>
          <a:endParaRPr lang="ru-RU"/>
        </a:p>
      </dgm:t>
    </dgm:pt>
    <dgm:pt modelId="{3A58B69C-8EBA-47E3-BFD3-80E9AA02ADC1}" type="pres">
      <dgm:prSet presAssocID="{91D4F80E-D84B-4528-A7A3-B772772FE5B1}" presName="parTrans" presStyleLbl="bgSibTrans2D1" presStyleIdx="1" presStyleCnt="8"/>
      <dgm:spPr/>
      <dgm:t>
        <a:bodyPr/>
        <a:lstStyle/>
        <a:p>
          <a:endParaRPr lang="ru-RU"/>
        </a:p>
      </dgm:t>
    </dgm:pt>
    <dgm:pt modelId="{8B3CC8C8-C4D9-4158-BE26-C59593069F56}" type="pres">
      <dgm:prSet presAssocID="{CB54226E-CCA6-499E-9195-C23348B5500F}" presName="node" presStyleLbl="node1" presStyleIdx="1" presStyleCnt="8" custScaleX="150486" custScaleY="94646" custRadScaleRad="120505" custRadScaleInc="-37837">
        <dgm:presLayoutVars>
          <dgm:bulletEnabled val="1"/>
        </dgm:presLayoutVars>
      </dgm:prSet>
      <dgm:spPr/>
      <dgm:t>
        <a:bodyPr/>
        <a:lstStyle/>
        <a:p>
          <a:endParaRPr lang="ru-RU"/>
        </a:p>
      </dgm:t>
    </dgm:pt>
    <dgm:pt modelId="{879BE117-675F-4113-B317-4BB6893E2C5B}" type="pres">
      <dgm:prSet presAssocID="{FC21605A-E0A0-43AC-A8FF-B61A0FEECFB2}" presName="parTrans" presStyleLbl="bgSibTrans2D1" presStyleIdx="2" presStyleCnt="8"/>
      <dgm:spPr/>
      <dgm:t>
        <a:bodyPr/>
        <a:lstStyle/>
        <a:p>
          <a:endParaRPr lang="ru-RU"/>
        </a:p>
      </dgm:t>
    </dgm:pt>
    <dgm:pt modelId="{C01BC243-6D78-4CD3-9539-41784508456D}" type="pres">
      <dgm:prSet presAssocID="{0E91855E-ACD1-413A-90B9-DC1D4F8CD9B7}" presName="node" presStyleLbl="node1" presStyleIdx="2" presStyleCnt="8" custScaleX="167653" custScaleY="93852" custRadScaleRad="111426" custRadScaleInc="-56754">
        <dgm:presLayoutVars>
          <dgm:bulletEnabled val="1"/>
        </dgm:presLayoutVars>
      </dgm:prSet>
      <dgm:spPr/>
      <dgm:t>
        <a:bodyPr/>
        <a:lstStyle/>
        <a:p>
          <a:endParaRPr lang="ru-RU"/>
        </a:p>
      </dgm:t>
    </dgm:pt>
    <dgm:pt modelId="{271D349C-D9E9-4F5D-B5CB-ABA5BB1F149F}" type="pres">
      <dgm:prSet presAssocID="{4CD0B342-1181-4BB1-89F1-B07650D0E237}" presName="parTrans" presStyleLbl="bgSibTrans2D1" presStyleIdx="3" presStyleCnt="8"/>
      <dgm:spPr/>
      <dgm:t>
        <a:bodyPr/>
        <a:lstStyle/>
        <a:p>
          <a:endParaRPr lang="ru-RU"/>
        </a:p>
      </dgm:t>
    </dgm:pt>
    <dgm:pt modelId="{AD49210D-0C10-4345-A416-D0EF25797526}" type="pres">
      <dgm:prSet presAssocID="{F9CA87CA-8326-44A4-9542-D0F5D75CE2CF}" presName="node" presStyleLbl="node1" presStyleIdx="3" presStyleCnt="8" custScaleX="161335" custScaleY="84138" custRadScaleRad="113626" custRadScaleInc="-74354">
        <dgm:presLayoutVars>
          <dgm:bulletEnabled val="1"/>
        </dgm:presLayoutVars>
      </dgm:prSet>
      <dgm:spPr/>
      <dgm:t>
        <a:bodyPr/>
        <a:lstStyle/>
        <a:p>
          <a:endParaRPr lang="ru-RU"/>
        </a:p>
      </dgm:t>
    </dgm:pt>
    <dgm:pt modelId="{1B6B089B-5380-4349-8337-A1F138ACD2A0}" type="pres">
      <dgm:prSet presAssocID="{AFAFD940-F6EE-4545-ABE8-E9D1458B8205}" presName="parTrans" presStyleLbl="bgSibTrans2D1" presStyleIdx="4" presStyleCnt="8"/>
      <dgm:spPr/>
      <dgm:t>
        <a:bodyPr/>
        <a:lstStyle/>
        <a:p>
          <a:endParaRPr lang="ru-RU"/>
        </a:p>
      </dgm:t>
    </dgm:pt>
    <dgm:pt modelId="{57561AEC-C290-4EFF-8E77-FFB2A4E159E3}" type="pres">
      <dgm:prSet presAssocID="{41623F48-3CEE-4FFE-AC65-C06689CDB070}" presName="node" presStyleLbl="node1" presStyleIdx="4" presStyleCnt="8" custScaleX="201264" custScaleY="82072" custRadScaleRad="101195" custRadScaleInc="-13234">
        <dgm:presLayoutVars>
          <dgm:bulletEnabled val="1"/>
        </dgm:presLayoutVars>
      </dgm:prSet>
      <dgm:spPr/>
      <dgm:t>
        <a:bodyPr/>
        <a:lstStyle/>
        <a:p>
          <a:endParaRPr lang="ru-RU"/>
        </a:p>
      </dgm:t>
    </dgm:pt>
    <dgm:pt modelId="{0D838C7E-41D3-445B-B181-4CE78CE27C9A}" type="pres">
      <dgm:prSet presAssocID="{4A9D2D60-42E3-4F86-83FD-73B1E7C22694}" presName="parTrans" presStyleLbl="bgSibTrans2D1" presStyleIdx="5" presStyleCnt="8"/>
      <dgm:spPr/>
      <dgm:t>
        <a:bodyPr/>
        <a:lstStyle/>
        <a:p>
          <a:endParaRPr lang="ru-RU"/>
        </a:p>
      </dgm:t>
    </dgm:pt>
    <dgm:pt modelId="{27A3F42B-48B7-4289-BEA5-F58BBEB58854}" type="pres">
      <dgm:prSet presAssocID="{A141C276-8F1C-4331-B65F-E321AF4F6E28}" presName="node" presStyleLbl="node1" presStyleIdx="5" presStyleCnt="8" custScaleX="183394" custScaleY="87140" custRadScaleRad="104135" custRadScaleInc="22517">
        <dgm:presLayoutVars>
          <dgm:bulletEnabled val="1"/>
        </dgm:presLayoutVars>
      </dgm:prSet>
      <dgm:spPr/>
      <dgm:t>
        <a:bodyPr/>
        <a:lstStyle/>
        <a:p>
          <a:endParaRPr lang="ru-RU"/>
        </a:p>
      </dgm:t>
    </dgm:pt>
    <dgm:pt modelId="{8E021FF2-E0E1-4F80-8D98-1B06974DD460}" type="pres">
      <dgm:prSet presAssocID="{893FDEEC-37E1-4BA4-850D-59F6EB15B8E1}" presName="parTrans" presStyleLbl="bgSibTrans2D1" presStyleIdx="6" presStyleCnt="8"/>
      <dgm:spPr/>
      <dgm:t>
        <a:bodyPr/>
        <a:lstStyle/>
        <a:p>
          <a:endParaRPr lang="ru-RU"/>
        </a:p>
      </dgm:t>
    </dgm:pt>
    <dgm:pt modelId="{0FD15206-E7AA-4AA2-BF17-25D0D8AF8FE3}" type="pres">
      <dgm:prSet presAssocID="{299FB153-BBD3-4A0F-BC13-3891241A8941}" presName="node" presStyleLbl="node1" presStyleIdx="6" presStyleCnt="8" custScaleX="172402" custScaleY="109163" custRadScaleRad="119189" custRadScaleInc="25040">
        <dgm:presLayoutVars>
          <dgm:bulletEnabled val="1"/>
        </dgm:presLayoutVars>
      </dgm:prSet>
      <dgm:spPr/>
      <dgm:t>
        <a:bodyPr/>
        <a:lstStyle/>
        <a:p>
          <a:endParaRPr lang="ru-RU"/>
        </a:p>
      </dgm:t>
    </dgm:pt>
    <dgm:pt modelId="{184A2810-2D8D-4D7F-ADAE-714968E4AA33}" type="pres">
      <dgm:prSet presAssocID="{79C51190-A1FE-40D2-B3AD-7762D94C59EA}" presName="parTrans" presStyleLbl="bgSibTrans2D1" presStyleIdx="7" presStyleCnt="8"/>
      <dgm:spPr/>
      <dgm:t>
        <a:bodyPr/>
        <a:lstStyle/>
        <a:p>
          <a:endParaRPr lang="ru-RU"/>
        </a:p>
      </dgm:t>
    </dgm:pt>
    <dgm:pt modelId="{B083FA31-8DD1-44A6-8414-9CDCB601BC01}" type="pres">
      <dgm:prSet presAssocID="{BA1A0FC4-1A92-436C-A6F4-382FF79A1269}" presName="node" presStyleLbl="node1" presStyleIdx="7" presStyleCnt="8" custScaleX="154962" custRadScaleRad="111303" custRadScaleInc="-5644">
        <dgm:presLayoutVars>
          <dgm:bulletEnabled val="1"/>
        </dgm:presLayoutVars>
      </dgm:prSet>
      <dgm:spPr/>
      <dgm:t>
        <a:bodyPr/>
        <a:lstStyle/>
        <a:p>
          <a:endParaRPr lang="ru-RU"/>
        </a:p>
      </dgm:t>
    </dgm:pt>
  </dgm:ptLst>
  <dgm:cxnLst>
    <dgm:cxn modelId="{F9DCB389-DBB9-4FB4-A25B-3ED6CD8F5C1B}" type="presOf" srcId="{AFAFD940-F6EE-4545-ABE8-E9D1458B8205}" destId="{1B6B089B-5380-4349-8337-A1F138ACD2A0}" srcOrd="0" destOrd="0" presId="urn:microsoft.com/office/officeart/2005/8/layout/radial4"/>
    <dgm:cxn modelId="{AB5F0325-C9E4-4455-935F-29DC35DEA717}" type="presOf" srcId="{A141C276-8F1C-4331-B65F-E321AF4F6E28}" destId="{27A3F42B-48B7-4289-BEA5-F58BBEB58854}" srcOrd="0" destOrd="0" presId="urn:microsoft.com/office/officeart/2005/8/layout/radial4"/>
    <dgm:cxn modelId="{0B67EB1B-5AC2-47CC-931C-126FA69733DB}" type="presOf" srcId="{D4B08EC1-06EB-4F03-82A9-26F4E9F61217}" destId="{6810102C-6665-443E-93FD-24DBFA766C21}" srcOrd="0" destOrd="0" presId="urn:microsoft.com/office/officeart/2005/8/layout/radial4"/>
    <dgm:cxn modelId="{E17973B2-1F6F-448B-AE8D-A5849E2B5D2A}" srcId="{0A4C02F6-AEC6-4BF1-964C-1755F4BA2714}" destId="{2B1D2AA3-5BE6-4021-97AE-1889E3906AFE}" srcOrd="0" destOrd="0" parTransId="{D4B08EC1-06EB-4F03-82A9-26F4E9F61217}" sibTransId="{421AC3AF-5932-4CEC-A209-23E988F6D33C}"/>
    <dgm:cxn modelId="{44D87B41-F238-4FF2-ACB3-B279F97599D6}" type="presOf" srcId="{4A9D2D60-42E3-4F86-83FD-73B1E7C22694}" destId="{0D838C7E-41D3-445B-B181-4CE78CE27C9A}" srcOrd="0" destOrd="0" presId="urn:microsoft.com/office/officeart/2005/8/layout/radial4"/>
    <dgm:cxn modelId="{3529F768-4ED4-49B6-9F67-C11908B27188}" srcId="{0A4C02F6-AEC6-4BF1-964C-1755F4BA2714}" destId="{BA1A0FC4-1A92-436C-A6F4-382FF79A1269}" srcOrd="7" destOrd="0" parTransId="{79C51190-A1FE-40D2-B3AD-7762D94C59EA}" sibTransId="{FEDF1C83-8F68-4ABE-B0F4-D10527F35345}"/>
    <dgm:cxn modelId="{115ADCE1-AAF9-4A07-A0AB-9CE7F55CB47B}" srcId="{2238281C-6090-48FA-A547-DD686773E592}" destId="{0A4C02F6-AEC6-4BF1-964C-1755F4BA2714}" srcOrd="0" destOrd="0" parTransId="{FC97F8A9-7547-4F6B-A186-6E4EBC0DE314}" sibTransId="{88A02BAA-69CA-4E8E-8F5D-567773FC8845}"/>
    <dgm:cxn modelId="{9FF4A92B-0DB4-464C-8512-682918B9FE9F}" srcId="{0A4C02F6-AEC6-4BF1-964C-1755F4BA2714}" destId="{A141C276-8F1C-4331-B65F-E321AF4F6E28}" srcOrd="5" destOrd="0" parTransId="{4A9D2D60-42E3-4F86-83FD-73B1E7C22694}" sibTransId="{CF6887D6-7ADB-4E17-8B32-73CB6233ADDB}"/>
    <dgm:cxn modelId="{2CCDFF09-6C9C-4618-840A-0FD6C8631011}" type="presOf" srcId="{0A4C02F6-AEC6-4BF1-964C-1755F4BA2714}" destId="{B364AC8A-C8C4-4E68-9A06-E68FD4CFA00A}" srcOrd="0" destOrd="0" presId="urn:microsoft.com/office/officeart/2005/8/layout/radial4"/>
    <dgm:cxn modelId="{9A8E7D30-9C4A-4FE3-B14B-362909AAB64A}" type="presOf" srcId="{299FB153-BBD3-4A0F-BC13-3891241A8941}" destId="{0FD15206-E7AA-4AA2-BF17-25D0D8AF8FE3}" srcOrd="0" destOrd="0" presId="urn:microsoft.com/office/officeart/2005/8/layout/radial4"/>
    <dgm:cxn modelId="{F1EBC7CC-B132-4F28-8E76-3D82FC86BA6C}" type="presOf" srcId="{CB54226E-CCA6-499E-9195-C23348B5500F}" destId="{8B3CC8C8-C4D9-4158-BE26-C59593069F56}" srcOrd="0" destOrd="0" presId="urn:microsoft.com/office/officeart/2005/8/layout/radial4"/>
    <dgm:cxn modelId="{DC1E9553-5697-4934-BD12-4DFB460A91BA}" srcId="{0A4C02F6-AEC6-4BF1-964C-1755F4BA2714}" destId="{F9CA87CA-8326-44A4-9542-D0F5D75CE2CF}" srcOrd="3" destOrd="0" parTransId="{4CD0B342-1181-4BB1-89F1-B07650D0E237}" sibTransId="{AD73C9AA-417A-44EF-B108-41138D756049}"/>
    <dgm:cxn modelId="{7C216570-3130-48C6-8A6A-B6A90015FF09}" type="presOf" srcId="{41623F48-3CEE-4FFE-AC65-C06689CDB070}" destId="{57561AEC-C290-4EFF-8E77-FFB2A4E159E3}" srcOrd="0" destOrd="0" presId="urn:microsoft.com/office/officeart/2005/8/layout/radial4"/>
    <dgm:cxn modelId="{D0C8E82A-D6BD-47A9-B0B3-9658056EEC53}" type="presOf" srcId="{91D4F80E-D84B-4528-A7A3-B772772FE5B1}" destId="{3A58B69C-8EBA-47E3-BFD3-80E9AA02ADC1}" srcOrd="0" destOrd="0" presId="urn:microsoft.com/office/officeart/2005/8/layout/radial4"/>
    <dgm:cxn modelId="{E9A7B25F-3EBF-49EC-8E0A-1DD6BABA2A44}" type="presOf" srcId="{F9CA87CA-8326-44A4-9542-D0F5D75CE2CF}" destId="{AD49210D-0C10-4345-A416-D0EF25797526}" srcOrd="0" destOrd="0" presId="urn:microsoft.com/office/officeart/2005/8/layout/radial4"/>
    <dgm:cxn modelId="{ECED6E51-67F0-44A9-BFBF-623EBC5F2485}" type="presOf" srcId="{2238281C-6090-48FA-A547-DD686773E592}" destId="{50B6677A-475A-4A0D-829F-5A67C2687504}" srcOrd="0" destOrd="0" presId="urn:microsoft.com/office/officeart/2005/8/layout/radial4"/>
    <dgm:cxn modelId="{2DD30E1E-E3BD-425C-9FF2-53C2CBE1ACE8}" srcId="{0A4C02F6-AEC6-4BF1-964C-1755F4BA2714}" destId="{299FB153-BBD3-4A0F-BC13-3891241A8941}" srcOrd="6" destOrd="0" parTransId="{893FDEEC-37E1-4BA4-850D-59F6EB15B8E1}" sibTransId="{D6171B65-A936-4A41-A494-8A1F96799959}"/>
    <dgm:cxn modelId="{D34B97BA-65FA-4DC1-912B-EB6EBE3CC48D}" type="presOf" srcId="{4CD0B342-1181-4BB1-89F1-B07650D0E237}" destId="{271D349C-D9E9-4F5D-B5CB-ABA5BB1F149F}" srcOrd="0" destOrd="0" presId="urn:microsoft.com/office/officeart/2005/8/layout/radial4"/>
    <dgm:cxn modelId="{62E8683B-1440-48BC-841B-40CD532CEEA1}" type="presOf" srcId="{0E91855E-ACD1-413A-90B9-DC1D4F8CD9B7}" destId="{C01BC243-6D78-4CD3-9539-41784508456D}" srcOrd="0" destOrd="0" presId="urn:microsoft.com/office/officeart/2005/8/layout/radial4"/>
    <dgm:cxn modelId="{210F762D-0F3A-4352-905C-A9FD97A65963}" type="presOf" srcId="{BA1A0FC4-1A92-436C-A6F4-382FF79A1269}" destId="{B083FA31-8DD1-44A6-8414-9CDCB601BC01}" srcOrd="0" destOrd="0" presId="urn:microsoft.com/office/officeart/2005/8/layout/radial4"/>
    <dgm:cxn modelId="{B8A942EA-8D70-47F7-894D-6E2DF8FA4FAE}" srcId="{2238281C-6090-48FA-A547-DD686773E592}" destId="{0BC9E00E-B207-4AD9-B6A2-286F3A03B5AB}" srcOrd="1" destOrd="0" parTransId="{5252EFAE-6EF6-4A75-83F7-679B8407E681}" sibTransId="{D413DF20-7B48-40DC-8ED8-FBF2429A424D}"/>
    <dgm:cxn modelId="{E01C0AB6-AC33-443B-80DF-7CC311776668}" type="presOf" srcId="{893FDEEC-37E1-4BA4-850D-59F6EB15B8E1}" destId="{8E021FF2-E0E1-4F80-8D98-1B06974DD460}" srcOrd="0" destOrd="0" presId="urn:microsoft.com/office/officeart/2005/8/layout/radial4"/>
    <dgm:cxn modelId="{9D319B2B-E428-43D0-9A90-755110DA04A5}" type="presOf" srcId="{FC21605A-E0A0-43AC-A8FF-B61A0FEECFB2}" destId="{879BE117-675F-4113-B317-4BB6893E2C5B}" srcOrd="0" destOrd="0" presId="urn:microsoft.com/office/officeart/2005/8/layout/radial4"/>
    <dgm:cxn modelId="{5FC20B62-F3B1-4A57-A7CF-C6D0F129EC46}" type="presOf" srcId="{2B1D2AA3-5BE6-4021-97AE-1889E3906AFE}" destId="{C20C4DFA-A08C-4710-9448-7F627949BE95}" srcOrd="0" destOrd="0" presId="urn:microsoft.com/office/officeart/2005/8/layout/radial4"/>
    <dgm:cxn modelId="{16B6770A-A704-40DA-B81D-166783C14BFA}" srcId="{0A4C02F6-AEC6-4BF1-964C-1755F4BA2714}" destId="{CB54226E-CCA6-499E-9195-C23348B5500F}" srcOrd="1" destOrd="0" parTransId="{91D4F80E-D84B-4528-A7A3-B772772FE5B1}" sibTransId="{3513960A-26DE-479B-912C-622A103E09EE}"/>
    <dgm:cxn modelId="{FE52A9B9-0B09-47A7-85CB-C8FE6ECD495A}" srcId="{0A4C02F6-AEC6-4BF1-964C-1755F4BA2714}" destId="{41623F48-3CEE-4FFE-AC65-C06689CDB070}" srcOrd="4" destOrd="0" parTransId="{AFAFD940-F6EE-4545-ABE8-E9D1458B8205}" sibTransId="{A55D9AB3-642A-4BE8-9AD3-2242291E8488}"/>
    <dgm:cxn modelId="{79A79A37-75FD-4B1D-AC18-0CE6E948A729}" srcId="{0A4C02F6-AEC6-4BF1-964C-1755F4BA2714}" destId="{0E91855E-ACD1-413A-90B9-DC1D4F8CD9B7}" srcOrd="2" destOrd="0" parTransId="{FC21605A-E0A0-43AC-A8FF-B61A0FEECFB2}" sibTransId="{14B75193-F362-4775-8BAA-A63F7DAB1E2B}"/>
    <dgm:cxn modelId="{C7BD3CD9-5EB4-46E5-A2E7-61D2D1A34783}" type="presOf" srcId="{79C51190-A1FE-40D2-B3AD-7762D94C59EA}" destId="{184A2810-2D8D-4D7F-ADAE-714968E4AA33}" srcOrd="0" destOrd="0" presId="urn:microsoft.com/office/officeart/2005/8/layout/radial4"/>
    <dgm:cxn modelId="{8F499CAB-0605-49A3-9CC7-9F1D383DD3C0}" type="presParOf" srcId="{50B6677A-475A-4A0D-829F-5A67C2687504}" destId="{B364AC8A-C8C4-4E68-9A06-E68FD4CFA00A}" srcOrd="0" destOrd="0" presId="urn:microsoft.com/office/officeart/2005/8/layout/radial4"/>
    <dgm:cxn modelId="{38DAC0AE-7F40-4915-8859-B2587F5E1D6D}" type="presParOf" srcId="{50B6677A-475A-4A0D-829F-5A67C2687504}" destId="{6810102C-6665-443E-93FD-24DBFA766C21}" srcOrd="1" destOrd="0" presId="urn:microsoft.com/office/officeart/2005/8/layout/radial4"/>
    <dgm:cxn modelId="{287C7D0A-0C0F-41E8-8446-40F5337384BB}" type="presParOf" srcId="{50B6677A-475A-4A0D-829F-5A67C2687504}" destId="{C20C4DFA-A08C-4710-9448-7F627949BE95}" srcOrd="2" destOrd="0" presId="urn:microsoft.com/office/officeart/2005/8/layout/radial4"/>
    <dgm:cxn modelId="{824D892E-36C8-4E79-913D-54FD13B51CB8}" type="presParOf" srcId="{50B6677A-475A-4A0D-829F-5A67C2687504}" destId="{3A58B69C-8EBA-47E3-BFD3-80E9AA02ADC1}" srcOrd="3" destOrd="0" presId="urn:microsoft.com/office/officeart/2005/8/layout/radial4"/>
    <dgm:cxn modelId="{BF8AC6E2-0D12-421A-B3A7-3DB2773FD44C}" type="presParOf" srcId="{50B6677A-475A-4A0D-829F-5A67C2687504}" destId="{8B3CC8C8-C4D9-4158-BE26-C59593069F56}" srcOrd="4" destOrd="0" presId="urn:microsoft.com/office/officeart/2005/8/layout/radial4"/>
    <dgm:cxn modelId="{43A7AF5A-7380-4C5D-AFFE-FD261CB0ABEE}" type="presParOf" srcId="{50B6677A-475A-4A0D-829F-5A67C2687504}" destId="{879BE117-675F-4113-B317-4BB6893E2C5B}" srcOrd="5" destOrd="0" presId="urn:microsoft.com/office/officeart/2005/8/layout/radial4"/>
    <dgm:cxn modelId="{015F929E-6580-4A8A-8E20-63932B99D0B7}" type="presParOf" srcId="{50B6677A-475A-4A0D-829F-5A67C2687504}" destId="{C01BC243-6D78-4CD3-9539-41784508456D}" srcOrd="6" destOrd="0" presId="urn:microsoft.com/office/officeart/2005/8/layout/radial4"/>
    <dgm:cxn modelId="{404E694A-4B3A-41AE-8A1F-50DC05A3CEAE}" type="presParOf" srcId="{50B6677A-475A-4A0D-829F-5A67C2687504}" destId="{271D349C-D9E9-4F5D-B5CB-ABA5BB1F149F}" srcOrd="7" destOrd="0" presId="urn:microsoft.com/office/officeart/2005/8/layout/radial4"/>
    <dgm:cxn modelId="{F00CF0CB-CBAE-4809-9880-D86A87FA8A7E}" type="presParOf" srcId="{50B6677A-475A-4A0D-829F-5A67C2687504}" destId="{AD49210D-0C10-4345-A416-D0EF25797526}" srcOrd="8" destOrd="0" presId="urn:microsoft.com/office/officeart/2005/8/layout/radial4"/>
    <dgm:cxn modelId="{80667576-4F95-4D8D-AF53-13637FADA41C}" type="presParOf" srcId="{50B6677A-475A-4A0D-829F-5A67C2687504}" destId="{1B6B089B-5380-4349-8337-A1F138ACD2A0}" srcOrd="9" destOrd="0" presId="urn:microsoft.com/office/officeart/2005/8/layout/radial4"/>
    <dgm:cxn modelId="{C9F203F4-CBBC-4AC9-986F-69D76FD898CC}" type="presParOf" srcId="{50B6677A-475A-4A0D-829F-5A67C2687504}" destId="{57561AEC-C290-4EFF-8E77-FFB2A4E159E3}" srcOrd="10" destOrd="0" presId="urn:microsoft.com/office/officeart/2005/8/layout/radial4"/>
    <dgm:cxn modelId="{BEBCA2BD-A262-4C07-8546-681833033704}" type="presParOf" srcId="{50B6677A-475A-4A0D-829F-5A67C2687504}" destId="{0D838C7E-41D3-445B-B181-4CE78CE27C9A}" srcOrd="11" destOrd="0" presId="urn:microsoft.com/office/officeart/2005/8/layout/radial4"/>
    <dgm:cxn modelId="{BD977CE4-5807-422D-8672-CBED50880881}" type="presParOf" srcId="{50B6677A-475A-4A0D-829F-5A67C2687504}" destId="{27A3F42B-48B7-4289-BEA5-F58BBEB58854}" srcOrd="12" destOrd="0" presId="urn:microsoft.com/office/officeart/2005/8/layout/radial4"/>
    <dgm:cxn modelId="{0A08D9B4-3CA1-4084-AEA1-A5462A43D4D9}" type="presParOf" srcId="{50B6677A-475A-4A0D-829F-5A67C2687504}" destId="{8E021FF2-E0E1-4F80-8D98-1B06974DD460}" srcOrd="13" destOrd="0" presId="urn:microsoft.com/office/officeart/2005/8/layout/radial4"/>
    <dgm:cxn modelId="{D763B367-7C84-445E-A362-C310D54B6C10}" type="presParOf" srcId="{50B6677A-475A-4A0D-829F-5A67C2687504}" destId="{0FD15206-E7AA-4AA2-BF17-25D0D8AF8FE3}" srcOrd="14" destOrd="0" presId="urn:microsoft.com/office/officeart/2005/8/layout/radial4"/>
    <dgm:cxn modelId="{340375BE-DE42-46BD-B61D-98C6E1B111E2}" type="presParOf" srcId="{50B6677A-475A-4A0D-829F-5A67C2687504}" destId="{184A2810-2D8D-4D7F-ADAE-714968E4AA33}" srcOrd="15" destOrd="0" presId="urn:microsoft.com/office/officeart/2005/8/layout/radial4"/>
    <dgm:cxn modelId="{A0391DEE-8B34-452B-9B79-B059C9BA1C2A}" type="presParOf" srcId="{50B6677A-475A-4A0D-829F-5A67C2687504}" destId="{B083FA31-8DD1-44A6-8414-9CDCB601BC01}" srcOrd="16" destOrd="0" presId="urn:microsoft.com/office/officeart/2005/8/layout/radial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4AC8A-C8C4-4E68-9A06-E68FD4CFA00A}">
      <dsp:nvSpPr>
        <dsp:cNvPr id="0" name=""/>
        <dsp:cNvSpPr/>
      </dsp:nvSpPr>
      <dsp:spPr>
        <a:xfrm>
          <a:off x="4174970" y="2374403"/>
          <a:ext cx="857976" cy="887286"/>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ru-RU" sz="800" kern="1200"/>
            <a:t>Модель</a:t>
          </a:r>
        </a:p>
        <a:p>
          <a:pPr lvl="0" algn="ctr" defTabSz="355600">
            <a:lnSpc>
              <a:spcPct val="100000"/>
            </a:lnSpc>
            <a:spcBef>
              <a:spcPct val="0"/>
            </a:spcBef>
            <a:spcAft>
              <a:spcPts val="0"/>
            </a:spcAft>
          </a:pPr>
          <a:r>
            <a:rPr lang="ru-RU" sz="800" kern="1200"/>
            <a:t>внеурочной</a:t>
          </a:r>
        </a:p>
        <a:p>
          <a:pPr lvl="0" algn="ctr" defTabSz="355600">
            <a:lnSpc>
              <a:spcPct val="100000"/>
            </a:lnSpc>
            <a:spcBef>
              <a:spcPct val="0"/>
            </a:spcBef>
            <a:spcAft>
              <a:spcPts val="0"/>
            </a:spcAft>
          </a:pPr>
          <a:r>
            <a:rPr lang="ru-RU" sz="800" kern="1200"/>
            <a:t>деятельности реализуется:</a:t>
          </a:r>
        </a:p>
      </dsp:txBody>
      <dsp:txXfrm>
        <a:off x="4300618" y="2504343"/>
        <a:ext cx="606680" cy="627406"/>
      </dsp:txXfrm>
    </dsp:sp>
    <dsp:sp modelId="{6810102C-6665-443E-93FD-24DBFA766C21}">
      <dsp:nvSpPr>
        <dsp:cNvPr id="0" name=""/>
        <dsp:cNvSpPr/>
      </dsp:nvSpPr>
      <dsp:spPr>
        <a:xfrm rot="10777806">
          <a:off x="1931123" y="2645511"/>
          <a:ext cx="2120466" cy="365893"/>
        </a:xfrm>
        <a:prstGeom prst="lef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20C4DFA-A08C-4710-9448-7F627949BE95}">
      <dsp:nvSpPr>
        <dsp:cNvPr id="0" name=""/>
        <dsp:cNvSpPr/>
      </dsp:nvSpPr>
      <dsp:spPr>
        <a:xfrm>
          <a:off x="1145037" y="2556540"/>
          <a:ext cx="1572216" cy="557523"/>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kern="1200"/>
            <a:t>Организация  внеурочной учебно – познавательной  деятельности</a:t>
          </a:r>
        </a:p>
      </dsp:txBody>
      <dsp:txXfrm>
        <a:off x="1161366" y="2572869"/>
        <a:ext cx="1539558" cy="524865"/>
      </dsp:txXfrm>
    </dsp:sp>
    <dsp:sp modelId="{3A58B69C-8EBA-47E3-BFD3-80E9AA02ADC1}">
      <dsp:nvSpPr>
        <dsp:cNvPr id="0" name=""/>
        <dsp:cNvSpPr/>
      </dsp:nvSpPr>
      <dsp:spPr>
        <a:xfrm rot="11832058">
          <a:off x="1732112" y="2114716"/>
          <a:ext cx="2381720" cy="365893"/>
        </a:xfrm>
        <a:prstGeom prst="leftArrow">
          <a:avLst>
            <a:gd name="adj1" fmla="val 60000"/>
            <a:gd name="adj2" fmla="val 50000"/>
          </a:avLst>
        </a:prstGeom>
        <a:gradFill rotWithShape="0">
          <a:gsLst>
            <a:gs pos="0">
              <a:schemeClr val="accent5">
                <a:hueOff val="-1419125"/>
                <a:satOff val="5687"/>
                <a:lumOff val="1233"/>
                <a:alphaOff val="0"/>
                <a:tint val="50000"/>
                <a:satMod val="300000"/>
              </a:schemeClr>
            </a:gs>
            <a:gs pos="35000">
              <a:schemeClr val="accent5">
                <a:hueOff val="-1419125"/>
                <a:satOff val="5687"/>
                <a:lumOff val="1233"/>
                <a:alphaOff val="0"/>
                <a:tint val="37000"/>
                <a:satMod val="300000"/>
              </a:schemeClr>
            </a:gs>
            <a:gs pos="100000">
              <a:schemeClr val="accent5">
                <a:hueOff val="-1419125"/>
                <a:satOff val="5687"/>
                <a:lumOff val="123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B3CC8C8-C4D9-4158-BE26-C59593069F56}">
      <dsp:nvSpPr>
        <dsp:cNvPr id="0" name=""/>
        <dsp:cNvSpPr/>
      </dsp:nvSpPr>
      <dsp:spPr>
        <a:xfrm>
          <a:off x="1109176" y="1605269"/>
          <a:ext cx="1352398" cy="680457"/>
        </a:xfrm>
        <a:prstGeom prst="roundRect">
          <a:avLst>
            <a:gd name="adj" fmla="val 10000"/>
          </a:avLst>
        </a:prstGeom>
        <a:gradFill rotWithShape="0">
          <a:gsLst>
            <a:gs pos="0">
              <a:schemeClr val="accent5">
                <a:hueOff val="-1419125"/>
                <a:satOff val="5687"/>
                <a:lumOff val="1233"/>
                <a:alphaOff val="0"/>
                <a:tint val="50000"/>
                <a:satMod val="300000"/>
              </a:schemeClr>
            </a:gs>
            <a:gs pos="35000">
              <a:schemeClr val="accent5">
                <a:hueOff val="-1419125"/>
                <a:satOff val="5687"/>
                <a:lumOff val="1233"/>
                <a:alphaOff val="0"/>
                <a:tint val="37000"/>
                <a:satMod val="300000"/>
              </a:schemeClr>
            </a:gs>
            <a:gs pos="100000">
              <a:schemeClr val="accent5">
                <a:hueOff val="-1419125"/>
                <a:satOff val="5687"/>
                <a:lumOff val="123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kern="1200"/>
            <a:t>Деятельность педагога – организатора, социального педагога, педагога – психолога,  учителя – логопеда</a:t>
          </a:r>
        </a:p>
      </dsp:txBody>
      <dsp:txXfrm>
        <a:off x="1129106" y="1625199"/>
        <a:ext cx="1312538" cy="640597"/>
      </dsp:txXfrm>
    </dsp:sp>
    <dsp:sp modelId="{879BE117-675F-4113-B317-4BB6893E2C5B}">
      <dsp:nvSpPr>
        <dsp:cNvPr id="0" name=""/>
        <dsp:cNvSpPr/>
      </dsp:nvSpPr>
      <dsp:spPr>
        <a:xfrm rot="13119535">
          <a:off x="2236044" y="1607827"/>
          <a:ext cx="2167566" cy="365893"/>
        </a:xfrm>
        <a:prstGeom prst="leftArrow">
          <a:avLst>
            <a:gd name="adj1" fmla="val 60000"/>
            <a:gd name="adj2" fmla="val 50000"/>
          </a:avLst>
        </a:prstGeom>
        <a:gradFill rotWithShape="0">
          <a:gsLst>
            <a:gs pos="0">
              <a:schemeClr val="accent5">
                <a:hueOff val="-2838251"/>
                <a:satOff val="11375"/>
                <a:lumOff val="2465"/>
                <a:alphaOff val="0"/>
                <a:tint val="50000"/>
                <a:satMod val="300000"/>
              </a:schemeClr>
            </a:gs>
            <a:gs pos="35000">
              <a:schemeClr val="accent5">
                <a:hueOff val="-2838251"/>
                <a:satOff val="11375"/>
                <a:lumOff val="2465"/>
                <a:alphaOff val="0"/>
                <a:tint val="37000"/>
                <a:satMod val="300000"/>
              </a:schemeClr>
            </a:gs>
            <a:gs pos="100000">
              <a:schemeClr val="accent5">
                <a:hueOff val="-2838251"/>
                <a:satOff val="11375"/>
                <a:lumOff val="246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01BC243-6D78-4CD3-9539-41784508456D}">
      <dsp:nvSpPr>
        <dsp:cNvPr id="0" name=""/>
        <dsp:cNvSpPr/>
      </dsp:nvSpPr>
      <dsp:spPr>
        <a:xfrm>
          <a:off x="1720186" y="776379"/>
          <a:ext cx="1506675" cy="674748"/>
        </a:xfrm>
        <a:prstGeom prst="roundRect">
          <a:avLst>
            <a:gd name="adj" fmla="val 10000"/>
          </a:avLst>
        </a:prstGeom>
        <a:gradFill rotWithShape="0">
          <a:gsLst>
            <a:gs pos="0">
              <a:schemeClr val="accent5">
                <a:hueOff val="-2838251"/>
                <a:satOff val="11375"/>
                <a:lumOff val="2465"/>
                <a:alphaOff val="0"/>
                <a:tint val="50000"/>
                <a:satMod val="300000"/>
              </a:schemeClr>
            </a:gs>
            <a:gs pos="35000">
              <a:schemeClr val="accent5">
                <a:hueOff val="-2838251"/>
                <a:satOff val="11375"/>
                <a:lumOff val="2465"/>
                <a:alphaOff val="0"/>
                <a:tint val="37000"/>
                <a:satMod val="300000"/>
              </a:schemeClr>
            </a:gs>
            <a:gs pos="100000">
              <a:schemeClr val="accent5">
                <a:hueOff val="-2838251"/>
                <a:satOff val="11375"/>
                <a:lumOff val="246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t>Организация  деятельности групп продленного дня    </a:t>
          </a:r>
        </a:p>
      </dsp:txBody>
      <dsp:txXfrm>
        <a:off x="1739949" y="796142"/>
        <a:ext cx="1467149" cy="635222"/>
      </dsp:txXfrm>
    </dsp:sp>
    <dsp:sp modelId="{271D349C-D9E9-4F5D-B5CB-ABA5BB1F149F}">
      <dsp:nvSpPr>
        <dsp:cNvPr id="0" name=""/>
        <dsp:cNvSpPr/>
      </dsp:nvSpPr>
      <dsp:spPr>
        <a:xfrm rot="14424792">
          <a:off x="2670042" y="1178125"/>
          <a:ext cx="2213367" cy="365893"/>
        </a:xfrm>
        <a:prstGeom prst="leftArrow">
          <a:avLst>
            <a:gd name="adj1" fmla="val 60000"/>
            <a:gd name="adj2" fmla="val 50000"/>
          </a:avLst>
        </a:prstGeom>
        <a:gradFill rotWithShape="0">
          <a:gsLst>
            <a:gs pos="0">
              <a:schemeClr val="accent5">
                <a:hueOff val="-4257376"/>
                <a:satOff val="17062"/>
                <a:lumOff val="3698"/>
                <a:alphaOff val="0"/>
                <a:tint val="50000"/>
                <a:satMod val="300000"/>
              </a:schemeClr>
            </a:gs>
            <a:gs pos="35000">
              <a:schemeClr val="accent5">
                <a:hueOff val="-4257376"/>
                <a:satOff val="17062"/>
                <a:lumOff val="3698"/>
                <a:alphaOff val="0"/>
                <a:tint val="37000"/>
                <a:satMod val="300000"/>
              </a:schemeClr>
            </a:gs>
            <a:gs pos="100000">
              <a:schemeClr val="accent5">
                <a:hueOff val="-4257376"/>
                <a:satOff val="17062"/>
                <a:lumOff val="369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D49210D-0C10-4345-A416-D0EF25797526}">
      <dsp:nvSpPr>
        <dsp:cNvPr id="0" name=""/>
        <dsp:cNvSpPr/>
      </dsp:nvSpPr>
      <dsp:spPr>
        <a:xfrm>
          <a:off x="2505362" y="96235"/>
          <a:ext cx="1449896" cy="604909"/>
        </a:xfrm>
        <a:prstGeom prst="roundRect">
          <a:avLst>
            <a:gd name="adj" fmla="val 10000"/>
          </a:avLst>
        </a:prstGeom>
        <a:gradFill rotWithShape="0">
          <a:gsLst>
            <a:gs pos="0">
              <a:schemeClr val="accent5">
                <a:hueOff val="-4257376"/>
                <a:satOff val="17062"/>
                <a:lumOff val="3698"/>
                <a:alphaOff val="0"/>
                <a:tint val="50000"/>
                <a:satMod val="300000"/>
              </a:schemeClr>
            </a:gs>
            <a:gs pos="35000">
              <a:schemeClr val="accent5">
                <a:hueOff val="-4257376"/>
                <a:satOff val="17062"/>
                <a:lumOff val="3698"/>
                <a:alphaOff val="0"/>
                <a:tint val="37000"/>
                <a:satMod val="300000"/>
              </a:schemeClr>
            </a:gs>
            <a:gs pos="100000">
              <a:schemeClr val="accent5">
                <a:hueOff val="-4257376"/>
                <a:satOff val="17062"/>
                <a:lumOff val="369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a:t>Деятельность классных руководителей</a:t>
          </a:r>
        </a:p>
      </dsp:txBody>
      <dsp:txXfrm>
        <a:off x="2523079" y="113952"/>
        <a:ext cx="1414462" cy="569475"/>
      </dsp:txXfrm>
    </dsp:sp>
    <dsp:sp modelId="{1B6B089B-5380-4349-8337-A1F138ACD2A0}">
      <dsp:nvSpPr>
        <dsp:cNvPr id="0" name=""/>
        <dsp:cNvSpPr/>
      </dsp:nvSpPr>
      <dsp:spPr>
        <a:xfrm rot="16792770">
          <a:off x="3902812" y="1141167"/>
          <a:ext cx="1922657" cy="365893"/>
        </a:xfrm>
        <a:prstGeom prst="leftArrow">
          <a:avLst>
            <a:gd name="adj1" fmla="val 60000"/>
            <a:gd name="adj2" fmla="val 50000"/>
          </a:avLst>
        </a:prstGeom>
        <a:gradFill rotWithShape="0">
          <a:gsLst>
            <a:gs pos="0">
              <a:schemeClr val="accent5">
                <a:hueOff val="-5676501"/>
                <a:satOff val="22749"/>
                <a:lumOff val="4930"/>
                <a:alphaOff val="0"/>
                <a:tint val="50000"/>
                <a:satMod val="300000"/>
              </a:schemeClr>
            </a:gs>
            <a:gs pos="35000">
              <a:schemeClr val="accent5">
                <a:hueOff val="-5676501"/>
                <a:satOff val="22749"/>
                <a:lumOff val="4930"/>
                <a:alphaOff val="0"/>
                <a:tint val="37000"/>
                <a:satMod val="300000"/>
              </a:schemeClr>
            </a:gs>
            <a:gs pos="100000">
              <a:schemeClr val="accent5">
                <a:hueOff val="-5676501"/>
                <a:satOff val="22749"/>
                <a:lumOff val="493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7561AEC-C290-4EFF-8E77-FFB2A4E159E3}">
      <dsp:nvSpPr>
        <dsp:cNvPr id="0" name=""/>
        <dsp:cNvSpPr/>
      </dsp:nvSpPr>
      <dsp:spPr>
        <a:xfrm>
          <a:off x="4124715" y="82013"/>
          <a:ext cx="1808733" cy="590056"/>
        </a:xfrm>
        <a:prstGeom prst="roundRect">
          <a:avLst>
            <a:gd name="adj" fmla="val 10000"/>
          </a:avLst>
        </a:prstGeom>
        <a:gradFill rotWithShape="0">
          <a:gsLst>
            <a:gs pos="0">
              <a:schemeClr val="accent5">
                <a:hueOff val="-5676501"/>
                <a:satOff val="22749"/>
                <a:lumOff val="4930"/>
                <a:alphaOff val="0"/>
                <a:tint val="50000"/>
                <a:satMod val="300000"/>
              </a:schemeClr>
            </a:gs>
            <a:gs pos="35000">
              <a:schemeClr val="accent5">
                <a:hueOff val="-5676501"/>
                <a:satOff val="22749"/>
                <a:lumOff val="4930"/>
                <a:alphaOff val="0"/>
                <a:tint val="37000"/>
                <a:satMod val="300000"/>
              </a:schemeClr>
            </a:gs>
            <a:gs pos="100000">
              <a:schemeClr val="accent5">
                <a:hueOff val="-5676501"/>
                <a:satOff val="22749"/>
                <a:lumOff val="49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kern="1200"/>
            <a:t>Взаимодействие с родителями по обеспечению успешной реализации образовательной программы   </a:t>
          </a:r>
        </a:p>
      </dsp:txBody>
      <dsp:txXfrm>
        <a:off x="4141997" y="99295"/>
        <a:ext cx="1774169" cy="555492"/>
      </dsp:txXfrm>
    </dsp:sp>
    <dsp:sp modelId="{0D838C7E-41D3-445B-B181-4CE78CE27C9A}">
      <dsp:nvSpPr>
        <dsp:cNvPr id="0" name=""/>
        <dsp:cNvSpPr/>
      </dsp:nvSpPr>
      <dsp:spPr>
        <a:xfrm rot="18818265">
          <a:off x="4675938" y="1512454"/>
          <a:ext cx="1997025" cy="365893"/>
        </a:xfrm>
        <a:prstGeom prst="leftArrow">
          <a:avLst>
            <a:gd name="adj1" fmla="val 60000"/>
            <a:gd name="adj2" fmla="val 50000"/>
          </a:avLst>
        </a:prstGeom>
        <a:gradFill rotWithShape="0">
          <a:gsLst>
            <a:gs pos="0">
              <a:schemeClr val="accent5">
                <a:hueOff val="-7095626"/>
                <a:satOff val="28436"/>
                <a:lumOff val="6163"/>
                <a:alphaOff val="0"/>
                <a:tint val="50000"/>
                <a:satMod val="300000"/>
              </a:schemeClr>
            </a:gs>
            <a:gs pos="35000">
              <a:schemeClr val="accent5">
                <a:hueOff val="-7095626"/>
                <a:satOff val="28436"/>
                <a:lumOff val="6163"/>
                <a:alphaOff val="0"/>
                <a:tint val="37000"/>
                <a:satMod val="300000"/>
              </a:schemeClr>
            </a:gs>
            <a:gs pos="100000">
              <a:schemeClr val="accent5">
                <a:hueOff val="-7095626"/>
                <a:satOff val="28436"/>
                <a:lumOff val="616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7A3F42B-48B7-4289-BEA5-F58BBEB58854}">
      <dsp:nvSpPr>
        <dsp:cNvPr id="0" name=""/>
        <dsp:cNvSpPr/>
      </dsp:nvSpPr>
      <dsp:spPr>
        <a:xfrm>
          <a:off x="5539452" y="659513"/>
          <a:ext cx="1648138" cy="626492"/>
        </a:xfrm>
        <a:prstGeom prst="roundRect">
          <a:avLst>
            <a:gd name="adj" fmla="val 10000"/>
          </a:avLst>
        </a:prstGeom>
        <a:gradFill rotWithShape="0">
          <a:gsLst>
            <a:gs pos="0">
              <a:schemeClr val="accent5">
                <a:hueOff val="-7095626"/>
                <a:satOff val="28436"/>
                <a:lumOff val="6163"/>
                <a:alphaOff val="0"/>
                <a:tint val="50000"/>
                <a:satMod val="300000"/>
              </a:schemeClr>
            </a:gs>
            <a:gs pos="35000">
              <a:schemeClr val="accent5">
                <a:hueOff val="-7095626"/>
                <a:satOff val="28436"/>
                <a:lumOff val="6163"/>
                <a:alphaOff val="0"/>
                <a:tint val="37000"/>
                <a:satMod val="300000"/>
              </a:schemeClr>
            </a:gs>
            <a:gs pos="100000">
              <a:schemeClr val="accent5">
                <a:hueOff val="-7095626"/>
                <a:satOff val="28436"/>
                <a:lumOff val="616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kern="1200"/>
            <a:t>Деятельность региональной инновационной площадки «Развитие кадрового потенциала школьных служб медиации»</a:t>
          </a:r>
        </a:p>
      </dsp:txBody>
      <dsp:txXfrm>
        <a:off x="5557801" y="677862"/>
        <a:ext cx="1611440" cy="589794"/>
      </dsp:txXfrm>
    </dsp:sp>
    <dsp:sp modelId="{8E021FF2-E0E1-4F80-8D98-1B06974DD460}">
      <dsp:nvSpPr>
        <dsp:cNvPr id="0" name=""/>
        <dsp:cNvSpPr/>
      </dsp:nvSpPr>
      <dsp:spPr>
        <a:xfrm rot="20395183">
          <a:off x="5065475" y="2036699"/>
          <a:ext cx="2350866" cy="365893"/>
        </a:xfrm>
        <a:prstGeom prst="leftArrow">
          <a:avLst>
            <a:gd name="adj1" fmla="val 60000"/>
            <a:gd name="adj2" fmla="val 50000"/>
          </a:avLst>
        </a:prstGeom>
        <a:gradFill rotWithShape="0">
          <a:gsLst>
            <a:gs pos="0">
              <a:schemeClr val="accent5">
                <a:hueOff val="-8514751"/>
                <a:satOff val="34124"/>
                <a:lumOff val="7395"/>
                <a:alphaOff val="0"/>
                <a:tint val="50000"/>
                <a:satMod val="300000"/>
              </a:schemeClr>
            </a:gs>
            <a:gs pos="35000">
              <a:schemeClr val="accent5">
                <a:hueOff val="-8514751"/>
                <a:satOff val="34124"/>
                <a:lumOff val="7395"/>
                <a:alphaOff val="0"/>
                <a:tint val="37000"/>
                <a:satMod val="300000"/>
              </a:schemeClr>
            </a:gs>
            <a:gs pos="100000">
              <a:schemeClr val="accent5">
                <a:hueOff val="-8514751"/>
                <a:satOff val="34124"/>
                <a:lumOff val="739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FD15206-E7AA-4AA2-BF17-25D0D8AF8FE3}">
      <dsp:nvSpPr>
        <dsp:cNvPr id="0" name=""/>
        <dsp:cNvSpPr/>
      </dsp:nvSpPr>
      <dsp:spPr>
        <a:xfrm>
          <a:off x="6570213" y="1423664"/>
          <a:ext cx="1549354" cy="784826"/>
        </a:xfrm>
        <a:prstGeom prst="roundRect">
          <a:avLst>
            <a:gd name="adj" fmla="val 10000"/>
          </a:avLst>
        </a:prstGeom>
        <a:gradFill rotWithShape="0">
          <a:gsLst>
            <a:gs pos="0">
              <a:schemeClr val="accent5">
                <a:hueOff val="-8514751"/>
                <a:satOff val="34124"/>
                <a:lumOff val="7395"/>
                <a:alphaOff val="0"/>
                <a:tint val="50000"/>
                <a:satMod val="300000"/>
              </a:schemeClr>
            </a:gs>
            <a:gs pos="35000">
              <a:schemeClr val="accent5">
                <a:hueOff val="-8514751"/>
                <a:satOff val="34124"/>
                <a:lumOff val="7395"/>
                <a:alphaOff val="0"/>
                <a:tint val="37000"/>
                <a:satMod val="300000"/>
              </a:schemeClr>
            </a:gs>
            <a:gs pos="100000">
              <a:schemeClr val="accent5">
                <a:hueOff val="-8514751"/>
                <a:satOff val="34124"/>
                <a:lumOff val="739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kern="1200"/>
            <a:t>Воспитательная работа школы.</a:t>
          </a:r>
        </a:p>
        <a:p>
          <a:pPr lvl="0" algn="ctr" defTabSz="400050">
            <a:lnSpc>
              <a:spcPct val="90000"/>
            </a:lnSpc>
            <a:spcBef>
              <a:spcPct val="0"/>
            </a:spcBef>
            <a:spcAft>
              <a:spcPct val="35000"/>
            </a:spcAft>
          </a:pPr>
          <a:r>
            <a:rPr lang="ru-RU" sz="900" kern="1200"/>
            <a:t>Организация деятельности  ученических коллективов</a:t>
          </a:r>
        </a:p>
      </dsp:txBody>
      <dsp:txXfrm>
        <a:off x="6593200" y="1446651"/>
        <a:ext cx="1503380" cy="738852"/>
      </dsp:txXfrm>
    </dsp:sp>
    <dsp:sp modelId="{184A2810-2D8D-4D7F-ADAE-714968E4AA33}">
      <dsp:nvSpPr>
        <dsp:cNvPr id="0" name=""/>
        <dsp:cNvSpPr/>
      </dsp:nvSpPr>
      <dsp:spPr>
        <a:xfrm rot="21523806">
          <a:off x="5158844" y="2598748"/>
          <a:ext cx="2169953" cy="365893"/>
        </a:xfrm>
        <a:prstGeom prst="leftArrow">
          <a:avLst>
            <a:gd name="adj1" fmla="val 60000"/>
            <a:gd name="adj2" fmla="val 5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083FA31-8DD1-44A6-8414-9CDCB601BC01}">
      <dsp:nvSpPr>
        <dsp:cNvPr id="0" name=""/>
        <dsp:cNvSpPr/>
      </dsp:nvSpPr>
      <dsp:spPr>
        <a:xfrm>
          <a:off x="6632219" y="2398175"/>
          <a:ext cx="1392623" cy="718949"/>
        </a:xfrm>
        <a:prstGeom prst="roundRect">
          <a:avLst>
            <a:gd name="adj" fmla="val 1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ru-RU" sz="900" kern="1200"/>
            <a:t>Организацию внеурочной деятельности через работу школьного музея и библиотеки</a:t>
          </a:r>
        </a:p>
      </dsp:txBody>
      <dsp:txXfrm>
        <a:off x="6653276" y="2419232"/>
        <a:ext cx="1350509" cy="6768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64221-DA67-46ED-80F2-33960756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12107</TotalTime>
  <Pages>193</Pages>
  <Words>127122</Words>
  <Characters>724599</Characters>
  <Application>Microsoft Office Word</Application>
  <DocSecurity>0</DocSecurity>
  <Lines>6038</Lines>
  <Paragraphs>1700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982</cp:revision>
  <cp:lastPrinted>2021-03-12T09:26:00Z</cp:lastPrinted>
  <dcterms:created xsi:type="dcterms:W3CDTF">2014-03-16T16:43:00Z</dcterms:created>
  <dcterms:modified xsi:type="dcterms:W3CDTF">2021-09-08T12:43:00Z</dcterms:modified>
</cp:coreProperties>
</file>