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84" w:rsidRPr="00147033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885481"/>
      <w:r w:rsidRPr="00147033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AE0984" w:rsidRPr="00147033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‌</w:t>
      </w:r>
      <w:bookmarkStart w:id="1" w:name="c6077dab-9925-4774-bff8-633c408d96f7"/>
      <w:r w:rsidRPr="00147033">
        <w:rPr>
          <w:rFonts w:ascii="Times New Roman" w:hAnsi="Times New Roman" w:cs="Times New Roman"/>
          <w:b/>
          <w:color w:val="000000"/>
          <w:lang w:val="ru-RU"/>
        </w:rPr>
        <w:t>Департамент образования Ярославской области</w:t>
      </w:r>
      <w:bookmarkEnd w:id="1"/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‌‌ </w:t>
      </w:r>
    </w:p>
    <w:p w:rsidR="00AE0984" w:rsidRPr="00147033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‌</w:t>
      </w:r>
      <w:bookmarkStart w:id="2" w:name="788ae511-f951-4a39-a96d-32e07689f645"/>
      <w:r w:rsidRPr="00147033">
        <w:rPr>
          <w:rFonts w:ascii="Times New Roman" w:hAnsi="Times New Roman" w:cs="Times New Roman"/>
          <w:b/>
          <w:color w:val="000000"/>
          <w:lang w:val="ru-RU"/>
        </w:rPr>
        <w:t>Департамент образования мэрии города Ярославля</w:t>
      </w:r>
      <w:bookmarkEnd w:id="2"/>
      <w:r w:rsidRPr="00147033">
        <w:rPr>
          <w:rFonts w:ascii="Times New Roman" w:hAnsi="Times New Roman" w:cs="Times New Roman"/>
          <w:b/>
          <w:color w:val="000000"/>
          <w:lang w:val="ru-RU"/>
        </w:rPr>
        <w:t>‌</w:t>
      </w:r>
      <w:r w:rsidRPr="00147033">
        <w:rPr>
          <w:rFonts w:ascii="Times New Roman" w:hAnsi="Times New Roman" w:cs="Times New Roman"/>
          <w:color w:val="000000"/>
          <w:lang w:val="ru-RU"/>
        </w:rPr>
        <w:t>​</w:t>
      </w:r>
    </w:p>
    <w:p w:rsidR="00AE0984" w:rsidRPr="00147033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147033">
        <w:rPr>
          <w:rFonts w:ascii="Times New Roman" w:hAnsi="Times New Roman" w:cs="Times New Roman"/>
          <w:b/>
          <w:color w:val="000000"/>
        </w:rPr>
        <w:t>Средняя школа № 66</w:t>
      </w: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D328D" w:rsidRPr="00147033" w:rsidTr="005D328D">
        <w:tc>
          <w:tcPr>
            <w:tcW w:w="3114" w:type="dxa"/>
          </w:tcPr>
          <w:p w:rsidR="005D328D" w:rsidRPr="00147033" w:rsidRDefault="00B73185" w:rsidP="005D328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Коршунова О.А.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«29» 08</w:t>
            </w:r>
            <w:r w:rsidRPr="0014703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2023 г.</w:t>
            </w:r>
          </w:p>
          <w:p w:rsidR="005D328D" w:rsidRPr="00147033" w:rsidRDefault="005D328D" w:rsidP="005D32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5D328D" w:rsidRPr="00147033" w:rsidRDefault="00B73185" w:rsidP="005D32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Заместитель директора по УВР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Золотарева Е.В.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«30» 08   2023 г.</w:t>
            </w:r>
          </w:p>
          <w:p w:rsidR="005D328D" w:rsidRPr="00147033" w:rsidRDefault="005D328D" w:rsidP="005D32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5D328D" w:rsidRPr="00147033" w:rsidRDefault="00B73185" w:rsidP="005D32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Мусатов В.Е.</w:t>
            </w:r>
          </w:p>
          <w:p w:rsidR="005D328D" w:rsidRPr="00147033" w:rsidRDefault="00B73185" w:rsidP="005D32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03-03/156 от «30» 08   2023 г.</w:t>
            </w:r>
          </w:p>
          <w:p w:rsidR="005D328D" w:rsidRPr="00147033" w:rsidRDefault="005D328D" w:rsidP="005D32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AE0984" w:rsidRPr="00147033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147033" w:rsidRDefault="00B73185">
      <w:pPr>
        <w:spacing w:after="0"/>
        <w:ind w:left="120"/>
        <w:rPr>
          <w:rFonts w:ascii="Times New Roman" w:hAnsi="Times New Roman" w:cs="Times New Roman"/>
        </w:rPr>
      </w:pPr>
      <w:r w:rsidRPr="00147033">
        <w:rPr>
          <w:rFonts w:ascii="Times New Roman" w:hAnsi="Times New Roman" w:cs="Times New Roman"/>
          <w:color w:val="000000"/>
        </w:rPr>
        <w:t>‌</w:t>
      </w: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147033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147033">
        <w:rPr>
          <w:rFonts w:ascii="Times New Roman" w:hAnsi="Times New Roman" w:cs="Times New Roman"/>
          <w:b/>
          <w:color w:val="000000"/>
        </w:rPr>
        <w:t>РАБОЧАЯ ПРОГРАММА</w:t>
      </w:r>
    </w:p>
    <w:p w:rsidR="00AE0984" w:rsidRPr="00147033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147033">
        <w:rPr>
          <w:rFonts w:ascii="Times New Roman" w:hAnsi="Times New Roman" w:cs="Times New Roman"/>
          <w:color w:val="000000"/>
        </w:rPr>
        <w:t>(ID 126702)</w:t>
      </w: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AE0984" w:rsidRPr="00147033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учебного предмета «Русский язык. Базовый уровень»</w:t>
      </w:r>
    </w:p>
    <w:p w:rsidR="00AE0984" w:rsidRPr="00147033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для обучающихся 5-9 классов </w:t>
      </w:r>
    </w:p>
    <w:p w:rsidR="00AE0984" w:rsidRPr="00273BB7" w:rsidRDefault="00273BB7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273BB7">
        <w:rPr>
          <w:rFonts w:ascii="Times New Roman" w:hAnsi="Times New Roman" w:cs="Times New Roman"/>
          <w:b/>
          <w:lang w:val="ru-RU"/>
        </w:rPr>
        <w:t>(7 класс)</w:t>
      </w: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147033" w:rsidRDefault="00B73185" w:rsidP="00147033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8777abab-62ad-4e6d-bb66-8ccfe85cfe1b"/>
      <w:r w:rsidRPr="00147033">
        <w:rPr>
          <w:rFonts w:ascii="Times New Roman" w:hAnsi="Times New Roman" w:cs="Times New Roman"/>
          <w:b/>
          <w:color w:val="000000"/>
          <w:lang w:val="ru-RU"/>
        </w:rPr>
        <w:t>город Ярославль</w:t>
      </w:r>
      <w:bookmarkEnd w:id="3"/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‌ </w:t>
      </w:r>
      <w:bookmarkStart w:id="4" w:name="dc72b6e0-474b-4b98-a795-02870ed74afe"/>
      <w:r w:rsidRPr="00147033">
        <w:rPr>
          <w:rFonts w:ascii="Times New Roman" w:hAnsi="Times New Roman" w:cs="Times New Roman"/>
          <w:b/>
          <w:color w:val="000000"/>
          <w:lang w:val="ru-RU"/>
        </w:rPr>
        <w:t>2023</w:t>
      </w:r>
      <w:bookmarkEnd w:id="4"/>
      <w:r w:rsidRPr="00147033">
        <w:rPr>
          <w:rFonts w:ascii="Times New Roman" w:hAnsi="Times New Roman" w:cs="Times New Roman"/>
          <w:b/>
          <w:color w:val="000000"/>
          <w:lang w:val="ru-RU"/>
        </w:rPr>
        <w:t>‌</w:t>
      </w:r>
      <w:r w:rsidRPr="00147033">
        <w:rPr>
          <w:rFonts w:ascii="Times New Roman" w:hAnsi="Times New Roman" w:cs="Times New Roman"/>
          <w:color w:val="000000"/>
          <w:lang w:val="ru-RU"/>
        </w:rPr>
        <w:t>​</w:t>
      </w: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rPr>
          <w:rFonts w:ascii="Times New Roman" w:hAnsi="Times New Roman" w:cs="Times New Roman"/>
          <w:lang w:val="ru-RU"/>
        </w:rPr>
        <w:sectPr w:rsidR="00AE0984" w:rsidRPr="00147033">
          <w:pgSz w:w="11906" w:h="16383"/>
          <w:pgMar w:top="1134" w:right="850" w:bottom="1134" w:left="1701" w:header="720" w:footer="720" w:gutter="0"/>
          <w:cols w:space="720"/>
        </w:sect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885486"/>
      <w:bookmarkEnd w:id="0"/>
      <w:proofErr w:type="gramStart"/>
      <w:r w:rsidRPr="00147033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</w:t>
      </w:r>
      <w:r w:rsidRPr="00147033">
        <w:rPr>
          <w:rFonts w:ascii="Times New Roman" w:hAnsi="Times New Roman" w:cs="Times New Roman"/>
          <w:color w:val="000000"/>
          <w:lang w:val="ru-RU"/>
        </w:rPr>
        <w:t>​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АЯ</w:t>
      </w:r>
      <w:proofErr w:type="gramEnd"/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 ЗАПИСКА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​​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ситуациях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333333"/>
          <w:lang w:val="ru-RU"/>
        </w:rPr>
        <w:t>ЦЕЛИ ИЗУЧЕНИЯ УЧЕБНОГО ПРЕДМЕТА «РУССКИЙ ЯЗЫК»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</w:t>
      </w: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>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AE0984" w:rsidRPr="00147033" w:rsidRDefault="00AE0984">
      <w:pPr>
        <w:rPr>
          <w:rFonts w:ascii="Times New Roman" w:hAnsi="Times New Roman" w:cs="Times New Roman"/>
          <w:lang w:val="ru-RU"/>
        </w:rPr>
        <w:sectPr w:rsidR="00AE0984" w:rsidRPr="00147033">
          <w:pgSz w:w="11906" w:h="16383"/>
          <w:pgMar w:top="1134" w:right="850" w:bottom="1134" w:left="1701" w:header="720" w:footer="720" w:gutter="0"/>
          <w:cols w:space="720"/>
        </w:sectPr>
      </w:pP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885487"/>
      <w:bookmarkEnd w:id="5"/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СОДЕРЖАНИЕ УЧЕБНОГО ПРЕДМЕТА 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Русский язык как развивающееся явление. Взаимосвязь ­языка, культуры и истории народа.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Язык и речь 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Монолог-описание, монолог-рассуждение, монолог-повествование.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Текст как речевое произведение. Основные признаки текста (обобщение).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Структура текста. Абзац.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Способы и средства связи предложений в тексте (обобщение).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Рассуждение как функционально-смысловой тип речи.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Структурные особенности текста-рассуждения.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дств св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Публицистический стиль. Сфера употребления, функции, языковые особенности.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Жанры публицистического стиля (репортаж, заметка, интервью).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Употребление языковых средств выразительности в текстах публицистического стиля.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Морфология как раздел науки о языке (обобщение).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Причастие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Причастный оборот. Знаки препинания в предложениях с причастным оборотом.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Действительные и страдательные причастия.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Полные и краткие формы страдательных причастий.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висящий — висячий, горящий — горячий</w:t>
      </w:r>
      <w:r w:rsidRPr="00147033">
        <w:rPr>
          <w:rFonts w:ascii="Times New Roman" w:hAnsi="Times New Roman" w:cs="Times New Roman"/>
          <w:color w:val="000000"/>
          <w:lang w:val="ru-RU"/>
        </w:rPr>
        <w:t>). Ударение в некоторых формах причастий.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Морфологический анализ причастий.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Правописание гласных в суффиксах причастий. Правописание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в суффиксах причастий и отглагольных имён прилагательных.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с причастиями.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Орфографический анализ причастий (в рамках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Деепричастие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Деепричастия как особая группа слов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ф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Деепричастия совершенного и несовершенного вида. Постановка ударения в деепричастиях.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Морфологический анализ деепричастий.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с деепричастиями.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Орфографический анализ деепричастий (в рамках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Наречие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Общее грамматическое значение наречий. Синтаксические свойства наречий. Роль в речи.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Разряды наречий по значению.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Простая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Словообразование наречий.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Морфологический анализ наречий.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с наречиями;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в наречиях на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о</w:t>
      </w:r>
      <w:proofErr w:type="gramEnd"/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147033">
        <w:rPr>
          <w:rFonts w:ascii="Times New Roman" w:hAnsi="Times New Roman" w:cs="Times New Roman"/>
          <w:color w:val="000000"/>
          <w:lang w:val="ru-RU"/>
        </w:rPr>
        <w:t>(-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47033">
        <w:rPr>
          <w:rFonts w:ascii="Times New Roman" w:hAnsi="Times New Roman" w:cs="Times New Roman"/>
          <w:color w:val="000000"/>
          <w:lang w:val="ru-RU"/>
        </w:rPr>
        <w:t>); правописание суффиксов 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а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наречий с приставками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из-</w:t>
      </w:r>
      <w:r w:rsidRPr="00147033">
        <w:rPr>
          <w:rFonts w:ascii="Times New Roman" w:hAnsi="Times New Roman" w:cs="Times New Roman"/>
          <w:color w:val="000000"/>
          <w:lang w:val="ru-RU"/>
        </w:rPr>
        <w:t>,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 до-</w:t>
      </w:r>
      <w:r w:rsidRPr="00147033">
        <w:rPr>
          <w:rFonts w:ascii="Times New Roman" w:hAnsi="Times New Roman" w:cs="Times New Roman"/>
          <w:color w:val="000000"/>
          <w:lang w:val="ru-RU"/>
        </w:rPr>
        <w:t>,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 с-</w:t>
      </w:r>
      <w:r w:rsidRPr="00147033">
        <w:rPr>
          <w:rFonts w:ascii="Times New Roman" w:hAnsi="Times New Roman" w:cs="Times New Roman"/>
          <w:color w:val="000000"/>
          <w:lang w:val="ru-RU"/>
        </w:rPr>
        <w:t>,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 в-</w:t>
      </w:r>
      <w:r w:rsidRPr="00147033">
        <w:rPr>
          <w:rFonts w:ascii="Times New Roman" w:hAnsi="Times New Roman" w:cs="Times New Roman"/>
          <w:color w:val="000000"/>
          <w:lang w:val="ru-RU"/>
        </w:rPr>
        <w:t>,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 на-</w:t>
      </w:r>
      <w:r w:rsidRPr="00147033">
        <w:rPr>
          <w:rFonts w:ascii="Times New Roman" w:hAnsi="Times New Roman" w:cs="Times New Roman"/>
          <w:color w:val="000000"/>
          <w:lang w:val="ru-RU"/>
        </w:rPr>
        <w:t>,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 за-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; употребление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ь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после шипящих на конце наречий; правописание суффиксов наречий 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после шипящих.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Орфографический анализ наречий (в рамках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Слова категории состояния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Вопрос о словах категории состояния в системе частей речи.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Служебные части речи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от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служебных.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Предлог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Предлог как служебная часть речи. Грамматические функции предлогов.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 xml:space="preserve">Разряды предлогов по происхождению: предлоги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производ­ные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Морфологический анализ предлогов.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Нормы употребления имён существительных и местоимений с предлогами.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Правильное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использование предлогов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из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с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в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на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. Правильное образование предложно-падежных форм с предлогами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по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gramStart"/>
      <w:r w:rsidRPr="00147033">
        <w:rPr>
          <w:rFonts w:ascii="Times New Roman" w:hAnsi="Times New Roman" w:cs="Times New Roman"/>
          <w:b/>
          <w:color w:val="000000"/>
          <w:lang w:val="ru-RU"/>
        </w:rPr>
        <w:t>благодаря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согласно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вопреки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наперерез</w:t>
      </w:r>
      <w:r w:rsidRPr="00147033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Правописание производных предлогов.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Союз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Морфологический анализ союзов.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Правописание союзов.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47033">
        <w:rPr>
          <w:rFonts w:ascii="Times New Roman" w:hAnsi="Times New Roman" w:cs="Times New Roman"/>
          <w:color w:val="000000"/>
          <w:lang w:val="ru-RU"/>
        </w:rPr>
        <w:t>, связывающим однородные члены и части сложного предложения.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Частица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Разряды частиц по значению и употреблению: формообразующие, отрицательные, модальные.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Морфологический анализ частиц.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Смысловые различия частиц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. Использование частиц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в письменной речи. Различение приставки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</w:t>
      </w:r>
      <w:proofErr w:type="gramStart"/>
      <w:r w:rsidRPr="00147033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47033">
        <w:rPr>
          <w:rFonts w:ascii="Times New Roman" w:hAnsi="Times New Roman" w:cs="Times New Roman"/>
          <w:color w:val="000000"/>
          <w:lang w:val="ru-RU"/>
        </w:rPr>
        <w:t>-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и частицы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. Слитное и раздельное написание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с разными частями речи (обобщение). Правописание частиц </w:t>
      </w:r>
      <w:proofErr w:type="gramStart"/>
      <w:r w:rsidRPr="00147033">
        <w:rPr>
          <w:rFonts w:ascii="Times New Roman" w:hAnsi="Times New Roman" w:cs="Times New Roman"/>
          <w:b/>
          <w:color w:val="000000"/>
          <w:lang w:val="ru-RU"/>
        </w:rPr>
        <w:t>бы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ли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же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с другими словами. Дефисное написание частиц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т</w:t>
      </w:r>
      <w:proofErr w:type="gramEnd"/>
      <w:r w:rsidRPr="00147033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47033">
        <w:rPr>
          <w:rFonts w:ascii="Times New Roman" w:hAnsi="Times New Roman" w:cs="Times New Roman"/>
          <w:color w:val="000000"/>
          <w:lang w:val="ru-RU"/>
        </w:rPr>
        <w:t>, 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таки</w:t>
      </w:r>
      <w:r w:rsidRPr="00147033">
        <w:rPr>
          <w:rFonts w:ascii="Times New Roman" w:hAnsi="Times New Roman" w:cs="Times New Roman"/>
          <w:color w:val="000000"/>
          <w:lang w:val="ru-RU"/>
        </w:rPr>
        <w:t>, 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ка</w:t>
      </w:r>
      <w:r w:rsidRPr="00147033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Междометия и звукоподражательные слова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Междометия как особая группа слов.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Морфологический анализ междометий.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Звукоподражательные слова.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147033" w:rsidRDefault="00AE0984">
      <w:pPr>
        <w:rPr>
          <w:rFonts w:ascii="Times New Roman" w:hAnsi="Times New Roman" w:cs="Times New Roman"/>
          <w:lang w:val="ru-RU"/>
        </w:rPr>
        <w:sectPr w:rsidR="00AE0984" w:rsidRPr="00147033">
          <w:pgSz w:w="11906" w:h="16383"/>
          <w:pgMar w:top="1134" w:right="850" w:bottom="1134" w:left="1701" w:header="720" w:footer="720" w:gutter="0"/>
          <w:cols w:space="720"/>
        </w:sectPr>
      </w:pP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885482"/>
      <w:bookmarkEnd w:id="6"/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​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AE0984" w:rsidRPr="00147033" w:rsidRDefault="00AE098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у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обучающегося будут сформированы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следующие личностные результаты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1)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гражданского воспитания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формируемое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2)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патриотического воспитания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, в том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числе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3)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духовно-нравственного воспитания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4)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эстетического воспитания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 xml:space="preserve">5)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умение принимать себя и других, не осуждая;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6)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трудового воспитания: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умение рассказать о своих планах на будущее;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7)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экологического воспитания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8)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ценности научного познания: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9)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адаптации </w:t>
      </w:r>
      <w:proofErr w:type="gramStart"/>
      <w:r w:rsidRPr="00147033">
        <w:rPr>
          <w:rFonts w:ascii="Times New Roman" w:hAnsi="Times New Roman" w:cs="Times New Roman"/>
          <w:b/>
          <w:color w:val="000000"/>
          <w:lang w:val="ru-RU"/>
        </w:rPr>
        <w:t>обучающегося</w:t>
      </w:r>
      <w:proofErr w:type="gramEnd"/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 к изменяющимся условиям социальной и природной среды: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следующие метапредметные результаты</w:t>
      </w:r>
      <w:r w:rsidRPr="00147033">
        <w:rPr>
          <w:rFonts w:ascii="Times New Roman" w:hAnsi="Times New Roman" w:cs="Times New Roman"/>
          <w:color w:val="00000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составлять алгоритм действий и использовать его для решения учебных задач;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процессов, событий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умения работать с информацией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информацию.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умения общения как часть коммуникативных универсальных учебных действий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умения самоорганизации как части регулятивных универсальных учебных действий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выявлять проблемы для решения в учебных и жизненных ситуациях;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давать адекватную оценку учебной ситуации и предлагать план её изменения;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развивать способность управлять собственными эмоциями и эмоциями других;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осознанно относиться к другому человеку и его мнению;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признавать своё и чужое право на ошибку;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принимать себя и других, не осуждая;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проявлять открытость;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умения совместной деятельности</w:t>
      </w:r>
      <w:r w:rsidRPr="00147033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уметь обобщать мнения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нескольких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людей, проявлять готовность руководить, выполнять поручения, подчиняться;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</w:t>
      </w: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Иметь представление о языке как развивающемся явлении.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Осознавать взаимосвязь языка, культуры и истории народа (приводить примеры).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Язык и речь 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о-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Участвовать в диалоге на лингвистические темы (в рамках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) и темы на основе жизненных наблюдений объёмом не менее 5 реплик.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 (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выборочное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Устно пересказывать прослушанный или прочитанный текст объёмом не менее 120 слов.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для сжатого и выборочного изложения – не менее 200 слов).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соблюдать на письме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пра­вила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речевого этикета.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Анализировать текст с точки зрения его соответствия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ос­новным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Выявлять лексические и грамматические средства связи предложений и частей текста.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Владеть нормами построения текстов публицистического стиля.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Характеризовать слово с точки зрения сферы его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употреб­ления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>Использовать грамматические словари и справочники в речевой практике.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Причастие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висящий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—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висячий,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горящий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—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горячий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в</w:t>
      </w:r>
      <w:proofErr w:type="gramEnd"/>
      <w:r w:rsidRPr="00147033">
        <w:rPr>
          <w:rFonts w:ascii="Times New Roman" w:hAnsi="Times New Roman" w:cs="Times New Roman"/>
          <w:b/>
          <w:color w:val="000000"/>
          <w:lang w:val="ru-RU"/>
        </w:rPr>
        <w:t>ш</w:t>
      </w:r>
      <w:r w:rsidRPr="00147033">
        <w:rPr>
          <w:rFonts w:ascii="Times New Roman" w:hAnsi="Times New Roman" w:cs="Times New Roman"/>
          <w:color w:val="000000"/>
          <w:lang w:val="ru-RU"/>
        </w:rPr>
        <w:t>- действительных причастий прошедшего времени, перед суффиксом 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- страдательных причастий прошедшего времени, написания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с причастиями.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Правильно расставлять знаки препинания в предложениях с причастным оборотом.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Деепричастие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Распознавать деепричастия совершенного и несовершенного вида.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Конструировать деепричастный оборот, определять роль деепричастия в предложении.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Уместно использовать деепричастия в речи.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Правильно ставить ударение в деепричастиях.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с деепричастиями.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Наречие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 xml:space="preserve">Проводить морфологический, орфографический анализ наречий (в рамках 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), применять это умение в речевой практике.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н 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в наречиях на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-о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-е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; написания суффиксов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-а </w:t>
      </w:r>
      <w:r w:rsidRPr="00147033">
        <w:rPr>
          <w:rFonts w:ascii="Times New Roman" w:hAnsi="Times New Roman" w:cs="Times New Roman"/>
          <w:color w:val="000000"/>
          <w:lang w:val="ru-RU"/>
        </w:rPr>
        <w:t>и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 -о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наречий с приставками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из-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до-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с-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в-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на-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за-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; употребления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147033">
        <w:rPr>
          <w:rFonts w:ascii="Times New Roman" w:hAnsi="Times New Roman" w:cs="Times New Roman"/>
          <w:color w:val="000000"/>
          <w:lang w:val="ru-RU"/>
        </w:rPr>
        <w:t>на конце наречий после шипящих; написания суффиксов наречий 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о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-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после шипящих; написания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е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gramStart"/>
      <w:r w:rsidRPr="00147033">
        <w:rPr>
          <w:rFonts w:ascii="Times New Roman" w:hAnsi="Times New Roman" w:cs="Times New Roman"/>
          <w:b/>
          <w:color w:val="000000"/>
          <w:lang w:val="ru-RU"/>
        </w:rPr>
        <w:t>и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 xml:space="preserve"> в приставках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не-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ни- 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наречий; слитного и раздельного написания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Pr="00147033">
        <w:rPr>
          <w:rFonts w:ascii="Times New Roman" w:hAnsi="Times New Roman" w:cs="Times New Roman"/>
          <w:color w:val="000000"/>
          <w:lang w:val="ru-RU"/>
        </w:rPr>
        <w:t>с наречиями.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Слова категории состояния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Служебные части речи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Предлог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из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с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в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на</w:t>
      </w:r>
      <w:r w:rsidRPr="00147033">
        <w:rPr>
          <w:rFonts w:ascii="Times New Roman" w:hAnsi="Times New Roman" w:cs="Times New Roman"/>
          <w:color w:val="000000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Союз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147033">
        <w:rPr>
          <w:rFonts w:ascii="Times New Roman" w:hAnsi="Times New Roman" w:cs="Times New Roman"/>
          <w:color w:val="000000"/>
          <w:lang w:val="ru-RU"/>
        </w:rPr>
        <w:t>дств св</w:t>
      </w:r>
      <w:proofErr w:type="gramEnd"/>
      <w:r w:rsidRPr="00147033">
        <w:rPr>
          <w:rFonts w:ascii="Times New Roman" w:hAnsi="Times New Roman" w:cs="Times New Roman"/>
          <w:color w:val="000000"/>
          <w:lang w:val="ru-RU"/>
        </w:rPr>
        <w:t>язи однородных членов предложения и частей сложного предложения.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47033">
        <w:rPr>
          <w:rFonts w:ascii="Times New Roman" w:hAnsi="Times New Roman" w:cs="Times New Roman"/>
          <w:b/>
          <w:color w:val="000000"/>
          <w:lang w:val="ru-RU"/>
        </w:rPr>
        <w:t>и</w:t>
      </w:r>
      <w:r w:rsidRPr="00147033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Проводить морфологический анализ союзов, применять это умение в речевой практике.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Частица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Проводить морфологический анализ частиц, применять это умение в речевой практике.</w:t>
      </w:r>
    </w:p>
    <w:p w:rsidR="00AE0984" w:rsidRPr="00147033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147033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b/>
          <w:color w:val="000000"/>
          <w:lang w:val="ru-RU"/>
        </w:rPr>
        <w:t>Междометия и звукоподражательные слова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lastRenderedPageBreak/>
        <w:t>Проводить морфологический анализ междометий, применять это умение в речевой практике.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Соблюдать пунктуационные правила оформления предложений с междометиями.</w:t>
      </w:r>
    </w:p>
    <w:p w:rsidR="00AE0984" w:rsidRPr="00147033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47033">
        <w:rPr>
          <w:rFonts w:ascii="Times New Roman" w:hAnsi="Times New Roman" w:cs="Times New Roman"/>
          <w:color w:val="000000"/>
          <w:lang w:val="ru-RU"/>
        </w:rPr>
        <w:t>Различать грамматические омонимы.</w:t>
      </w:r>
    </w:p>
    <w:p w:rsidR="00AE0984" w:rsidRPr="00AB01A4" w:rsidRDefault="00AE0984">
      <w:pPr>
        <w:rPr>
          <w:rFonts w:ascii="Times New Roman" w:hAnsi="Times New Roman" w:cs="Times New Roman"/>
          <w:lang w:val="ru-RU"/>
        </w:rPr>
        <w:sectPr w:rsidR="00AE0984" w:rsidRPr="00AB01A4">
          <w:pgSz w:w="11906" w:h="16383"/>
          <w:pgMar w:top="1134" w:right="850" w:bottom="1134" w:left="1701" w:header="720" w:footer="720" w:gutter="0"/>
          <w:cols w:space="720"/>
        </w:sectPr>
      </w:pPr>
    </w:p>
    <w:p w:rsidR="00AE0984" w:rsidRPr="00AB01A4" w:rsidRDefault="00B73185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8" w:name="block-885483"/>
      <w:bookmarkEnd w:id="7"/>
      <w:r w:rsidRPr="00AB01A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ТЕМАТИЧЕСКОЕ ПЛАНИРОВАНИЕ </w:t>
      </w:r>
    </w:p>
    <w:p w:rsidR="00AE0984" w:rsidRPr="00AB01A4" w:rsidRDefault="00AE0984">
      <w:pPr>
        <w:rPr>
          <w:rFonts w:ascii="Times New Roman" w:hAnsi="Times New Roman" w:cs="Times New Roman"/>
          <w:lang w:val="ru-RU"/>
        </w:rPr>
        <w:sectPr w:rsidR="00AE0984" w:rsidRPr="00AB01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84" w:rsidRPr="00AB01A4" w:rsidRDefault="00B7318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B01A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8"/>
        <w:gridCol w:w="5484"/>
        <w:gridCol w:w="1083"/>
        <w:gridCol w:w="1716"/>
        <w:gridCol w:w="1779"/>
        <w:gridCol w:w="2800"/>
      </w:tblGrid>
      <w:tr w:rsidR="00AE0984" w:rsidRPr="00147033" w:rsidTr="009D308A">
        <w:trPr>
          <w:trHeight w:val="144"/>
          <w:tblCellSpacing w:w="20" w:type="nil"/>
        </w:trPr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 w:rsidTr="009D30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Язык как развивающееся явление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147033" w:rsidTr="009D3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33">
              <w:rPr>
                <w:rFonts w:ascii="Times New Roman" w:hAnsi="Times New Roman" w:cs="Times New Roman"/>
                <w:b/>
                <w:color w:val="000000"/>
              </w:rPr>
              <w:t>Язык и речь</w:t>
            </w:r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Монолог и его виды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Диалог и его виды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147033" w:rsidTr="009D3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33">
              <w:rPr>
                <w:rFonts w:ascii="Times New Roman" w:hAnsi="Times New Roman" w:cs="Times New Roman"/>
                <w:b/>
                <w:color w:val="000000"/>
              </w:rPr>
              <w:t>Текст</w:t>
            </w:r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Основные признаки текста (повторение)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147033" w:rsidTr="009D3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33">
              <w:rPr>
                <w:rFonts w:ascii="Times New Roman" w:hAnsi="Times New Roman" w:cs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Публицистический стиль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Официально деловой стиль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147033" w:rsidTr="009D3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5.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Система языка. Морфология. Культура речи. </w:t>
            </w:r>
            <w:r w:rsidRPr="00147033">
              <w:rPr>
                <w:rFonts w:ascii="Times New Roman" w:hAnsi="Times New Roman" w:cs="Times New Roman"/>
                <w:b/>
                <w:color w:val="000000"/>
              </w:rPr>
              <w:t>Орфорграфия</w:t>
            </w:r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Причастие как особая форма глагола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Деепричастие как особая форма глагола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Наречие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Слова категории состояния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Служебные части речи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Предлог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Союз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Частица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Междометия и звукоподражательные слова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5.11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147033" w:rsidTr="009D3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 w:rsidTr="009D3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147033" w:rsidTr="009D3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36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</w:tr>
    </w:tbl>
    <w:p w:rsidR="009D308A" w:rsidRDefault="009D308A" w:rsidP="009D30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08A" w:rsidRDefault="009D308A" w:rsidP="009D30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08A" w:rsidRDefault="009D308A" w:rsidP="009D30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08A" w:rsidRDefault="009D308A" w:rsidP="009D30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контрольных мероприятий (оценочных процедур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)п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о предмету</w:t>
      </w:r>
    </w:p>
    <w:tbl>
      <w:tblPr>
        <w:tblStyle w:val="ac"/>
        <w:tblW w:w="0" w:type="auto"/>
        <w:tblLook w:val="04A0"/>
      </w:tblPr>
      <w:tblGrid>
        <w:gridCol w:w="1384"/>
        <w:gridCol w:w="1559"/>
        <w:gridCol w:w="4111"/>
        <w:gridCol w:w="4184"/>
        <w:gridCol w:w="2810"/>
      </w:tblGrid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контроля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оценочных процедур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признаки текста (повторение)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Сочинение.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Сочинение.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Официально деловой стиль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Сочинение.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Причастие как особая форма глагола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Изложение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Причастие как особая форма глагола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Деепричастие как особая форма глагола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Сочинение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Деепричастие как особая форма глагола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Наречие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ВПР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федеральный</w:t>
            </w:r>
          </w:p>
        </w:tc>
      </w:tr>
      <w:tr w:rsidR="009D308A" w:rsidTr="009D308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Метопредметная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8A" w:rsidRDefault="009D30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</w:tbl>
    <w:p w:rsidR="009D308A" w:rsidRDefault="009D308A" w:rsidP="009D308A">
      <w:pPr>
        <w:spacing w:after="0"/>
        <w:rPr>
          <w:rFonts w:ascii="Times New Roman" w:hAnsi="Times New Roman" w:cs="Times New Roman"/>
          <w:lang w:val="ru-RU"/>
        </w:rPr>
        <w:sectPr w:rsidR="009D3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308A" w:rsidRDefault="009D308A" w:rsidP="009D308A">
      <w:pPr>
        <w:shd w:val="clear" w:color="auto" w:fill="FFFFFF"/>
        <w:tabs>
          <w:tab w:val="left" w:pos="734"/>
        </w:tabs>
        <w:spacing w:after="100"/>
        <w:ind w:left="36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>
        <w:rPr>
          <w:rFonts w:ascii="Times New Roman" w:hAnsi="Times New Roman"/>
          <w:lang w:val="ru-RU"/>
        </w:rPr>
        <w:t>Внутренний мониторинг в 7 "А"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"Б" классах  по предмету "Русский язык "проводится по следующему графику:</w:t>
      </w:r>
    </w:p>
    <w:p w:rsidR="009D308A" w:rsidRDefault="009D308A" w:rsidP="009D308A">
      <w:pPr>
        <w:shd w:val="clear" w:color="auto" w:fill="FFFFFF"/>
        <w:tabs>
          <w:tab w:val="left" w:pos="734"/>
        </w:tabs>
        <w:spacing w:after="100"/>
        <w:ind w:left="360"/>
        <w:contextualSpacing/>
        <w:rPr>
          <w:rFonts w:ascii="Times New Roman" w:hAnsi="Times New Roman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5"/>
        <w:gridCol w:w="6769"/>
        <w:gridCol w:w="3290"/>
      </w:tblGrid>
      <w:tr w:rsidR="009D308A" w:rsidTr="009D308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9D308A" w:rsidTr="009D308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ind w:left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признаки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сочинение</w:t>
            </w:r>
          </w:p>
        </w:tc>
      </w:tr>
      <w:tr w:rsidR="009D308A" w:rsidTr="009D308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причастие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изложение</w:t>
            </w:r>
          </w:p>
        </w:tc>
      </w:tr>
      <w:tr w:rsidR="009D308A" w:rsidTr="009D308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диктант</w:t>
            </w:r>
          </w:p>
        </w:tc>
      </w:tr>
      <w:tr w:rsidR="009D308A" w:rsidTr="009D308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A" w:rsidRDefault="009D308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</w:tr>
    </w:tbl>
    <w:p w:rsidR="00AE0984" w:rsidRPr="00A375F7" w:rsidRDefault="00AE0984" w:rsidP="00273BB7">
      <w:pPr>
        <w:spacing w:after="0"/>
        <w:rPr>
          <w:rFonts w:ascii="Times New Roman" w:hAnsi="Times New Roman" w:cs="Times New Roman"/>
          <w:lang w:val="ru-RU"/>
        </w:rPr>
        <w:sectPr w:rsidR="00AE0984" w:rsidRPr="00A37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84" w:rsidRDefault="00AE0984">
      <w:pPr>
        <w:rPr>
          <w:rFonts w:ascii="Times New Roman" w:hAnsi="Times New Roman" w:cs="Times New Roman"/>
          <w:lang w:val="ru-RU"/>
        </w:rPr>
      </w:pPr>
    </w:p>
    <w:p w:rsidR="00AE0984" w:rsidRPr="00147033" w:rsidRDefault="009D308A" w:rsidP="00273BB7">
      <w:pPr>
        <w:spacing w:after="0"/>
        <w:rPr>
          <w:rFonts w:ascii="Times New Roman" w:hAnsi="Times New Roman" w:cs="Times New Roman"/>
        </w:rPr>
      </w:pPr>
      <w:bookmarkStart w:id="9" w:name="block-885485"/>
      <w:bookmarkEnd w:id="8"/>
      <w:r>
        <w:rPr>
          <w:rFonts w:ascii="Times New Roman" w:hAnsi="Times New Roman" w:cs="Times New Roman"/>
          <w:b/>
          <w:color w:val="000000"/>
          <w:lang w:val="ru-RU"/>
        </w:rPr>
        <w:t>П</w:t>
      </w:r>
      <w:r w:rsidR="00B73185" w:rsidRPr="00147033">
        <w:rPr>
          <w:rFonts w:ascii="Times New Roman" w:hAnsi="Times New Roman" w:cs="Times New Roman"/>
          <w:b/>
          <w:color w:val="000000"/>
        </w:rPr>
        <w:t xml:space="preserve">ОУРОЧНОЕ ПЛАНИРОВАНИЕ </w:t>
      </w:r>
    </w:p>
    <w:p w:rsidR="00AE0984" w:rsidRPr="00147033" w:rsidRDefault="00B73185">
      <w:pPr>
        <w:spacing w:after="0"/>
        <w:ind w:left="120"/>
        <w:rPr>
          <w:rFonts w:ascii="Times New Roman" w:hAnsi="Times New Roman" w:cs="Times New Roman"/>
        </w:rPr>
      </w:pPr>
      <w:r w:rsidRPr="00147033">
        <w:rPr>
          <w:rFonts w:ascii="Times New Roman" w:hAnsi="Times New Roman" w:cs="Times New Roman"/>
          <w:b/>
          <w:color w:val="000000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4"/>
        <w:gridCol w:w="4380"/>
        <w:gridCol w:w="1184"/>
        <w:gridCol w:w="1716"/>
        <w:gridCol w:w="1779"/>
        <w:gridCol w:w="1333"/>
        <w:gridCol w:w="2824"/>
      </w:tblGrid>
      <w:tr w:rsidR="00AE0984" w:rsidRPr="0014703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 w:rsidP="0028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B01A4" w:rsidRDefault="00B731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01A4" w:rsidRPr="00AB01A4">
              <w:rPr>
                <w:rFonts w:ascii="Times New Roman" w:hAnsi="Times New Roman" w:cs="Times New Roman"/>
                <w:color w:val="C00000"/>
                <w:lang w:val="ru-RU"/>
              </w:rPr>
              <w:t>1 чет</w:t>
            </w:r>
            <w:r w:rsidR="00AB01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C633E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Повторение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. Орфография. Правописание гласных в </w:t>
            </w:r>
            <w:proofErr w:type="gramStart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изученного</w:t>
            </w:r>
            <w:proofErr w:type="gramEnd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2760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7C633E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7C633E">
              <w:rPr>
                <w:rFonts w:ascii="Times New Roman" w:hAnsi="Times New Roman" w:cs="Times New Roman"/>
                <w:i/>
                <w:color w:val="984806" w:themeColor="accent6" w:themeShade="80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27640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27659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7C633E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7C633E">
              <w:rPr>
                <w:rFonts w:ascii="Times New Roman" w:hAnsi="Times New Roman" w:cs="Times New Roman"/>
                <w:i/>
                <w:color w:val="984806" w:themeColor="accent6" w:themeShade="80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</w:rPr>
              <w:t>Текст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 xml:space="preserve">16.09.2023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Рассуждение как функционально- смысловой тип речи.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7C633E" w:rsidRDefault="004901E1">
            <w:pPr>
              <w:spacing w:after="0"/>
              <w:ind w:left="135"/>
              <w:rPr>
                <w:rFonts w:ascii="Times New Roman" w:hAnsi="Times New Roman" w:cs="Times New Roman"/>
                <w:i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В/М </w:t>
            </w:r>
            <w:r w:rsidR="00B73185" w:rsidRPr="007C633E"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Сочинение-рассуждение на заданную тему </w:t>
            </w:r>
            <w:proofErr w:type="gramStart"/>
            <w:r w:rsidR="00B73185" w:rsidRPr="007C633E">
              <w:rPr>
                <w:rFonts w:ascii="Times New Roman" w:hAnsi="Times New Roman" w:cs="Times New Roman"/>
                <w:i/>
                <w:color w:val="C00000"/>
                <w:lang w:val="ru-RU"/>
              </w:rPr>
              <w:t>тему</w:t>
            </w:r>
            <w:proofErr w:type="gram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30.09.2023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89484E" w:rsidRDefault="00B73185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2775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27771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7C633E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C00000"/>
              </w:rPr>
            </w:pPr>
            <w:r w:rsidRPr="007C633E">
              <w:rPr>
                <w:rFonts w:ascii="Times New Roman" w:hAnsi="Times New Roman" w:cs="Times New Roman"/>
                <w:i/>
                <w:color w:val="C00000"/>
              </w:rPr>
              <w:t>Сочинение на заданную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 xml:space="preserve">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  <w:lang w:val="ru-RU"/>
              </w:rPr>
              <w:t>Морфология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2781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Понятие о причастии. </w:t>
            </w:r>
            <w:r w:rsidRPr="0089484E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Причастие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2782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27840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27893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B01A4" w:rsidRDefault="00B731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B01A4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AB01A4" w:rsidRPr="00AB01A4">
              <w:rPr>
                <w:rFonts w:ascii="Times New Roman" w:hAnsi="Times New Roman" w:cs="Times New Roman"/>
                <w:color w:val="C00000"/>
                <w:lang w:val="ru-RU"/>
              </w:rPr>
              <w:t>2 чет</w:t>
            </w:r>
            <w:r w:rsidR="00AB01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2790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27921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гласных перед н и нн в 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полных и кратких страдательных причастиях.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 xml:space="preserve">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7C633E" w:rsidRDefault="004901E1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 xml:space="preserve">В/М  </w:t>
            </w:r>
            <w:r w:rsidR="00B73185" w:rsidRPr="007C633E">
              <w:rPr>
                <w:rFonts w:ascii="Times New Roman" w:hAnsi="Times New Roman" w:cs="Times New Roman"/>
                <w:i/>
                <w:color w:val="984806" w:themeColor="accent6" w:themeShade="80"/>
              </w:rPr>
              <w:t>Подробное 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"Причастие как особая форма глагола".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7C633E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7C633E">
              <w:rPr>
                <w:rFonts w:ascii="Times New Roman" w:hAnsi="Times New Roman" w:cs="Times New Roman"/>
                <w:i/>
                <w:color w:val="984806" w:themeColor="accent6" w:themeShade="80"/>
              </w:rPr>
              <w:t>Диктант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Понятие о деепричастии. </w:t>
            </w:r>
            <w:r w:rsidRPr="0089484E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Деепричастие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 xml:space="preserve">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5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Деепричастия совершенного и несовершенного вида.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Деепричастия совершенного и несовершенного вида в тексте. </w:t>
            </w:r>
            <w:r w:rsidRPr="00147033">
              <w:rPr>
                <w:rFonts w:ascii="Times New Roman" w:hAnsi="Times New Roman" w:cs="Times New Roman"/>
                <w:color w:val="000000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7C633E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7C633E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 xml:space="preserve">Сочинение-описание картины К.Ф. Юона "Конец зимы. </w:t>
            </w:r>
            <w:r w:rsidRPr="007C633E">
              <w:rPr>
                <w:rFonts w:ascii="Times New Roman" w:hAnsi="Times New Roman" w:cs="Times New Roman"/>
                <w:i/>
                <w:color w:val="984806" w:themeColor="accent6" w:themeShade="80"/>
              </w:rPr>
              <w:t>Полдень.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aec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abf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147033">
              <w:rPr>
                <w:rFonts w:ascii="Times New Roman" w:hAnsi="Times New Roman" w:cs="Times New Roman"/>
                <w:color w:val="000000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C633E"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Контрольная работа по теме </w:t>
            </w:r>
            <w:r w:rsidRPr="007C633E">
              <w:rPr>
                <w:rFonts w:ascii="Times New Roman" w:hAnsi="Times New Roman" w:cs="Times New Roman"/>
                <w:i/>
                <w:color w:val="C00000"/>
                <w:lang w:val="ru-RU"/>
              </w:rPr>
              <w:lastRenderedPageBreak/>
              <w:t>"Деепричастие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 xml:space="preserve">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</w:rPr>
              <w:t>Наречие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AB01A4" w:rsidRDefault="00AB01A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01A4">
              <w:rPr>
                <w:rFonts w:ascii="Times New Roman" w:hAnsi="Times New Roman" w:cs="Times New Roman"/>
                <w:color w:val="C00000"/>
                <w:lang w:val="ru-RU"/>
              </w:rPr>
              <w:t>3 чет.</w:t>
            </w:r>
            <w:r w:rsidR="00B73185" w:rsidRPr="00AB01A4">
              <w:rPr>
                <w:rFonts w:ascii="Times New Roman" w:hAnsi="Times New Roman" w:cs="Times New Roman"/>
                <w:color w:val="000000"/>
                <w:lang w:val="ru-RU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AB01A4" w:rsidRDefault="00B7318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B01A4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AB01A4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01A4">
              <w:rPr>
                <w:rFonts w:ascii="Times New Roman" w:hAnsi="Times New Roman" w:cs="Times New Roman"/>
                <w:color w:val="000000"/>
                <w:lang w:val="ru-RU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B01A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-о</w:t>
            </w:r>
            <w:proofErr w:type="gramEnd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-о</w:t>
            </w:r>
            <w:proofErr w:type="gramEnd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(-е).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Одна и две буквы н в наречиях на </w:t>
            </w:r>
            <w:proofErr w:type="gramStart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-о</w:t>
            </w:r>
            <w:proofErr w:type="gramEnd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Одна и две буквы н в наречиях на </w:t>
            </w:r>
            <w:proofErr w:type="gramStart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-о</w:t>
            </w:r>
            <w:proofErr w:type="gramEnd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(-е).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на конце наречий.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</w:t>
            </w:r>
            <w:proofErr w:type="gramStart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gramEnd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</w:t>
            </w:r>
            <w:proofErr w:type="gramStart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gramEnd"/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и а на конце наречий.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Мягкий знак после шипящих на конце наречий.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4901E1" w:rsidRDefault="004901E1">
            <w:pPr>
              <w:spacing w:after="0"/>
              <w:ind w:left="135"/>
              <w:rPr>
                <w:rFonts w:ascii="Times New Roman" w:hAnsi="Times New Roman" w:cs="Times New Roman"/>
                <w:i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В/М </w:t>
            </w:r>
            <w:r w:rsidR="00B73185" w:rsidRPr="004901E1">
              <w:rPr>
                <w:rFonts w:ascii="Times New Roman" w:hAnsi="Times New Roman" w:cs="Times New Roman"/>
                <w:i/>
                <w:color w:val="C00000"/>
                <w:lang w:val="ru-RU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0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  <w:lang w:val="ru-RU"/>
              </w:rPr>
              <w:t>Слова категории состояния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</w:rPr>
              <w:t>Предлог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</w:rPr>
              <w:t>Союз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B01A4" w:rsidRPr="00AB01A4" w:rsidRDefault="00B73185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lang w:val="ru-RU"/>
              </w:rPr>
            </w:pPr>
            <w:r w:rsidRPr="00AB01A4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AB01A4" w:rsidRPr="00AB01A4">
              <w:rPr>
                <w:rFonts w:ascii="Times New Roman" w:hAnsi="Times New Roman" w:cs="Times New Roman"/>
                <w:color w:val="C00000"/>
                <w:lang w:val="ru-RU"/>
              </w:rPr>
              <w:t>4 чет.</w:t>
            </w:r>
          </w:p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26.03.2024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30.03.2024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2803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2804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948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</w:rPr>
              <w:t>Частица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9510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9562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Разграничение частиц не и ни.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«Служебные части речи».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  <w:lang w:val="ru-RU"/>
              </w:rPr>
              <w:t>Междометия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9612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9696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Омонимия слов разных частей речи. </w:t>
            </w:r>
            <w:r w:rsidRPr="00147033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89484E" w:rsidRDefault="00C856D7">
            <w:pPr>
              <w:spacing w:after="0"/>
              <w:ind w:left="135"/>
              <w:rPr>
                <w:rFonts w:ascii="Times New Roman" w:hAnsi="Times New Roman" w:cs="Times New Roman"/>
                <w:i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В/ М </w:t>
            </w:r>
            <w:bookmarkStart w:id="10" w:name="_GoBack"/>
            <w:bookmarkEnd w:id="10"/>
            <w:r w:rsidR="00B73185" w:rsidRPr="0089484E">
              <w:rPr>
                <w:rFonts w:ascii="Times New Roman" w:hAnsi="Times New Roman" w:cs="Times New Roman"/>
                <w:i/>
                <w:color w:val="C00000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9D308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484E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Повторение</w:t>
            </w: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9702</w:t>
              </w:r>
              <w:r w:rsidRPr="0014703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14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47033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984" w:rsidRPr="00147033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47033">
              <w:rPr>
                <w:rFonts w:ascii="Times New Roman" w:hAnsi="Times New Roman" w:cs="Times New Roman"/>
                <w:color w:val="000000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147033" w:rsidRDefault="00AE0984">
            <w:pPr>
              <w:rPr>
                <w:rFonts w:ascii="Times New Roman" w:hAnsi="Times New Roman" w:cs="Times New Roman"/>
              </w:rPr>
            </w:pPr>
          </w:p>
        </w:tc>
      </w:tr>
    </w:tbl>
    <w:p w:rsidR="00AE0984" w:rsidRPr="004726CC" w:rsidRDefault="00AE0984">
      <w:pPr>
        <w:rPr>
          <w:rFonts w:ascii="Times New Roman" w:hAnsi="Times New Roman" w:cs="Times New Roman"/>
          <w:lang w:val="ru-RU"/>
        </w:rPr>
        <w:sectPr w:rsidR="00AE0984" w:rsidRPr="004726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84" w:rsidRPr="004726CC" w:rsidRDefault="00AE0984" w:rsidP="004726CC">
      <w:pPr>
        <w:spacing w:after="0"/>
        <w:rPr>
          <w:rFonts w:ascii="Times New Roman" w:hAnsi="Times New Roman" w:cs="Times New Roman"/>
          <w:lang w:val="ru-RU"/>
        </w:rPr>
        <w:sectPr w:rsidR="00AE0984" w:rsidRPr="004726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84" w:rsidRPr="00756EED" w:rsidRDefault="00AE0984">
      <w:pPr>
        <w:rPr>
          <w:rFonts w:ascii="Times New Roman" w:hAnsi="Times New Roman" w:cs="Times New Roman"/>
          <w:lang w:val="ru-RU"/>
        </w:rPr>
        <w:sectPr w:rsidR="00AE0984" w:rsidRPr="00756EE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B73185" w:rsidRPr="00756EED" w:rsidRDefault="00B73185" w:rsidP="00756EED">
      <w:pPr>
        <w:rPr>
          <w:rFonts w:ascii="Times New Roman" w:hAnsi="Times New Roman" w:cs="Times New Roman"/>
          <w:lang w:val="ru-RU"/>
        </w:rPr>
      </w:pPr>
    </w:p>
    <w:sectPr w:rsidR="00B73185" w:rsidRPr="00756EED" w:rsidSect="004578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AE0984"/>
    <w:rsid w:val="00136702"/>
    <w:rsid w:val="00147033"/>
    <w:rsid w:val="00221B21"/>
    <w:rsid w:val="00273BB7"/>
    <w:rsid w:val="00282EE6"/>
    <w:rsid w:val="004578C9"/>
    <w:rsid w:val="004726CC"/>
    <w:rsid w:val="004901E1"/>
    <w:rsid w:val="005D328D"/>
    <w:rsid w:val="00641C99"/>
    <w:rsid w:val="00756EED"/>
    <w:rsid w:val="007C633E"/>
    <w:rsid w:val="0089484E"/>
    <w:rsid w:val="008B6D68"/>
    <w:rsid w:val="00916FC3"/>
    <w:rsid w:val="009C5469"/>
    <w:rsid w:val="009D308A"/>
    <w:rsid w:val="00A200BC"/>
    <w:rsid w:val="00A375F7"/>
    <w:rsid w:val="00AB01A4"/>
    <w:rsid w:val="00AD3195"/>
    <w:rsid w:val="00AE0984"/>
    <w:rsid w:val="00B73185"/>
    <w:rsid w:val="00BA6190"/>
    <w:rsid w:val="00C856D7"/>
    <w:rsid w:val="00F6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78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7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e0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93e" TargetMode="External"/><Relationship Id="rId47" Type="http://schemas.openxmlformats.org/officeDocument/2006/relationships/hyperlink" Target="https://m.edsoo.ru/fa27921c" TargetMode="External"/><Relationship Id="rId63" Type="http://schemas.openxmlformats.org/officeDocument/2006/relationships/hyperlink" Target="https://m.edsoo.ru/fa27b792" TargetMode="External"/><Relationship Id="rId68" Type="http://schemas.openxmlformats.org/officeDocument/2006/relationships/hyperlink" Target="https://m.edsoo.ru/fa27ca02" TargetMode="External"/><Relationship Id="rId84" Type="http://schemas.openxmlformats.org/officeDocument/2006/relationships/hyperlink" Target="https://m.edsoo.ru/fa27ec44" TargetMode="External"/><Relationship Id="rId89" Type="http://schemas.openxmlformats.org/officeDocument/2006/relationships/hyperlink" Target="https://m.edsoo.ru/fa27f978" TargetMode="External"/><Relationship Id="rId112" Type="http://schemas.openxmlformats.org/officeDocument/2006/relationships/hyperlink" Target="https://m.edsoo.ru/fba9702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612e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a4e" TargetMode="External"/><Relationship Id="rId37" Type="http://schemas.openxmlformats.org/officeDocument/2006/relationships/hyperlink" Target="https://m.edsoo.ru/fa277bf6" TargetMode="External"/><Relationship Id="rId40" Type="http://schemas.openxmlformats.org/officeDocument/2006/relationships/hyperlink" Target="https://m.edsoo.ru/fa2782d6" TargetMode="External"/><Relationship Id="rId45" Type="http://schemas.openxmlformats.org/officeDocument/2006/relationships/hyperlink" Target="https://m.edsoo.ru/fa278fc4" TargetMode="External"/><Relationship Id="rId53" Type="http://schemas.openxmlformats.org/officeDocument/2006/relationships/hyperlink" Target="https://m.edsoo.ru/fa279d98" TargetMode="External"/><Relationship Id="rId58" Type="http://schemas.openxmlformats.org/officeDocument/2006/relationships/hyperlink" Target="https://m.edsoo.ru/fa27a7ca" TargetMode="External"/><Relationship Id="rId66" Type="http://schemas.openxmlformats.org/officeDocument/2006/relationships/hyperlink" Target="https://m.edsoo.ru/fa27c3d6" TargetMode="External"/><Relationship Id="rId74" Type="http://schemas.openxmlformats.org/officeDocument/2006/relationships/hyperlink" Target="https://m.edsoo.ru/fa27d9c0" TargetMode="External"/><Relationship Id="rId79" Type="http://schemas.openxmlformats.org/officeDocument/2006/relationships/hyperlink" Target="https://m.edsoo.ru/fa27e5b4" TargetMode="External"/><Relationship Id="rId87" Type="http://schemas.openxmlformats.org/officeDocument/2006/relationships/hyperlink" Target="https://m.edsoo.ru/fa27f586" TargetMode="External"/><Relationship Id="rId102" Type="http://schemas.openxmlformats.org/officeDocument/2006/relationships/hyperlink" Target="https://m.edsoo.ru/fba95918" TargetMode="External"/><Relationship Id="rId110" Type="http://schemas.openxmlformats.org/officeDocument/2006/relationships/hyperlink" Target="https://m.edsoo.ru/fba9696c" TargetMode="External"/><Relationship Id="rId115" Type="http://schemas.microsoft.com/office/2007/relationships/stylesWithEffects" Target="stylesWithEffects.xm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aec8" TargetMode="External"/><Relationship Id="rId82" Type="http://schemas.openxmlformats.org/officeDocument/2006/relationships/hyperlink" Target="https://m.edsoo.ru/fa27ef3c" TargetMode="External"/><Relationship Id="rId90" Type="http://schemas.openxmlformats.org/officeDocument/2006/relationships/hyperlink" Target="https://m.edsoo.ru/fa27faa4" TargetMode="External"/><Relationship Id="rId95" Type="http://schemas.openxmlformats.org/officeDocument/2006/relationships/hyperlink" Target="https://m.edsoo.ru/fa2804ea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60da" TargetMode="External"/><Relationship Id="rId30" Type="http://schemas.openxmlformats.org/officeDocument/2006/relationships/hyperlink" Target="https://m.edsoo.ru/fa2766fc" TargetMode="External"/><Relationship Id="rId35" Type="http://schemas.openxmlformats.org/officeDocument/2006/relationships/hyperlink" Target="https://m.edsoo.ru/fa27771e" TargetMode="External"/><Relationship Id="rId43" Type="http://schemas.openxmlformats.org/officeDocument/2006/relationships/hyperlink" Target="https://m.edsoo.ru/fa278b96" TargetMode="External"/><Relationship Id="rId48" Type="http://schemas.openxmlformats.org/officeDocument/2006/relationships/hyperlink" Target="https://m.edsoo.ru/fa2796b8" TargetMode="External"/><Relationship Id="rId56" Type="http://schemas.openxmlformats.org/officeDocument/2006/relationships/hyperlink" Target="https://m.edsoo.ru/fa27a11c" TargetMode="External"/><Relationship Id="rId64" Type="http://schemas.openxmlformats.org/officeDocument/2006/relationships/hyperlink" Target="https://m.edsoo.ru/fa27b8f0" TargetMode="External"/><Relationship Id="rId69" Type="http://schemas.openxmlformats.org/officeDocument/2006/relationships/hyperlink" Target="https://m.edsoo.ru/fa27cb6a" TargetMode="External"/><Relationship Id="rId77" Type="http://schemas.openxmlformats.org/officeDocument/2006/relationships/hyperlink" Target="https://m.edsoo.ru/fa27df1a" TargetMode="External"/><Relationship Id="rId100" Type="http://schemas.openxmlformats.org/officeDocument/2006/relationships/hyperlink" Target="https://m.edsoo.ru/fba9510c" TargetMode="External"/><Relationship Id="rId105" Type="http://schemas.openxmlformats.org/officeDocument/2006/relationships/hyperlink" Target="https://m.edsoo.ru/fba95d6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a74" TargetMode="External"/><Relationship Id="rId72" Type="http://schemas.openxmlformats.org/officeDocument/2006/relationships/hyperlink" Target="https://m.edsoo.ru/fa27d5a6" TargetMode="External"/><Relationship Id="rId80" Type="http://schemas.openxmlformats.org/officeDocument/2006/relationships/hyperlink" Target="https://m.edsoo.ru/fa27e866" TargetMode="External"/><Relationship Id="rId85" Type="http://schemas.openxmlformats.org/officeDocument/2006/relationships/hyperlink" Target="https://m.edsoo.ru/fa27f19e" TargetMode="External"/><Relationship Id="rId93" Type="http://schemas.openxmlformats.org/officeDocument/2006/relationships/hyperlink" Target="https://m.edsoo.ru/fa27fe82" TargetMode="External"/><Relationship Id="rId98" Type="http://schemas.openxmlformats.org/officeDocument/2006/relationships/hyperlink" Target="https://m.edsoo.ru/fba948f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fa275a2c" TargetMode="External"/><Relationship Id="rId33" Type="http://schemas.openxmlformats.org/officeDocument/2006/relationships/hyperlink" Target="https://m.edsoo.ru/fa276c06" TargetMode="External"/><Relationship Id="rId38" Type="http://schemas.openxmlformats.org/officeDocument/2006/relationships/hyperlink" Target="https://m.edsoo.ru/fa278042" TargetMode="External"/><Relationship Id="rId46" Type="http://schemas.openxmlformats.org/officeDocument/2006/relationships/hyperlink" Target="https://m.edsoo.ru/fa2790f0" TargetMode="External"/><Relationship Id="rId59" Type="http://schemas.openxmlformats.org/officeDocument/2006/relationships/hyperlink" Target="https://m.edsoo.ru/fa27a694" TargetMode="External"/><Relationship Id="rId67" Type="http://schemas.openxmlformats.org/officeDocument/2006/relationships/hyperlink" Target="https://m.edsoo.ru/fa27c6ba" TargetMode="External"/><Relationship Id="rId103" Type="http://schemas.openxmlformats.org/officeDocument/2006/relationships/hyperlink" Target="https://m.edsoo.ru/fba9562a" TargetMode="External"/><Relationship Id="rId108" Type="http://schemas.openxmlformats.org/officeDocument/2006/relationships/hyperlink" Target="https://m.edsoo.ru/fba9651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40c" TargetMode="External"/><Relationship Id="rId54" Type="http://schemas.openxmlformats.org/officeDocument/2006/relationships/hyperlink" Target="https://m.edsoo.ru/fa279ec4" TargetMode="External"/><Relationship Id="rId62" Type="http://schemas.openxmlformats.org/officeDocument/2006/relationships/hyperlink" Target="https://m.edsoo.ru/fa27abf8" TargetMode="External"/><Relationship Id="rId70" Type="http://schemas.openxmlformats.org/officeDocument/2006/relationships/hyperlink" Target="https://m.edsoo.ru/fa27cd90" TargetMode="External"/><Relationship Id="rId75" Type="http://schemas.openxmlformats.org/officeDocument/2006/relationships/hyperlink" Target="https://m.edsoo.ru/fa27dc36" TargetMode="External"/><Relationship Id="rId83" Type="http://schemas.openxmlformats.org/officeDocument/2006/relationships/hyperlink" Target="https://m.edsoo.ru/fa27eb0e" TargetMode="External"/><Relationship Id="rId88" Type="http://schemas.openxmlformats.org/officeDocument/2006/relationships/hyperlink" Target="https://m.edsoo.ru/fa27f6b2" TargetMode="External"/><Relationship Id="rId91" Type="http://schemas.openxmlformats.org/officeDocument/2006/relationships/hyperlink" Target="https://m.edsoo.ru/fa27fbd0" TargetMode="External"/><Relationship Id="rId96" Type="http://schemas.openxmlformats.org/officeDocument/2006/relationships/hyperlink" Target="https://m.edsoo.ru/fba94310" TargetMode="External"/><Relationship Id="rId111" Type="http://schemas.openxmlformats.org/officeDocument/2006/relationships/hyperlink" Target="https://m.edsoo.ru/fba97c0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40e" TargetMode="External"/><Relationship Id="rId36" Type="http://schemas.openxmlformats.org/officeDocument/2006/relationships/hyperlink" Target="https://m.edsoo.ru/fa277976" TargetMode="External"/><Relationship Id="rId49" Type="http://schemas.openxmlformats.org/officeDocument/2006/relationships/hyperlink" Target="https://m.edsoo.ru/fa279942" TargetMode="External"/><Relationship Id="rId57" Type="http://schemas.openxmlformats.org/officeDocument/2006/relationships/hyperlink" Target="https://m.edsoo.ru/fa27a356" TargetMode="External"/><Relationship Id="rId106" Type="http://schemas.openxmlformats.org/officeDocument/2006/relationships/hyperlink" Target="https://m.edsoo.ru/fba95e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d96" TargetMode="External"/><Relationship Id="rId44" Type="http://schemas.openxmlformats.org/officeDocument/2006/relationships/hyperlink" Target="https://m.edsoo.ru/fa278cc2" TargetMode="External"/><Relationship Id="rId52" Type="http://schemas.openxmlformats.org/officeDocument/2006/relationships/hyperlink" Target="https://m.edsoo.ru/fa279bae" TargetMode="External"/><Relationship Id="rId60" Type="http://schemas.openxmlformats.org/officeDocument/2006/relationships/hyperlink" Target="https://m.edsoo.ru/fa27b03a" TargetMode="External"/><Relationship Id="rId65" Type="http://schemas.openxmlformats.org/officeDocument/2006/relationships/hyperlink" Target="https://m.edsoo.ru/fa27ba62" TargetMode="External"/><Relationship Id="rId73" Type="http://schemas.openxmlformats.org/officeDocument/2006/relationships/hyperlink" Target="https://m.edsoo.ru/fa27d83a" TargetMode="External"/><Relationship Id="rId78" Type="http://schemas.openxmlformats.org/officeDocument/2006/relationships/hyperlink" Target="https://m.edsoo.ru/fa27e262" TargetMode="External"/><Relationship Id="rId81" Type="http://schemas.openxmlformats.org/officeDocument/2006/relationships/hyperlink" Target="https://m.edsoo.ru/fa27edf2" TargetMode="External"/><Relationship Id="rId86" Type="http://schemas.openxmlformats.org/officeDocument/2006/relationships/hyperlink" Target="https://m.edsoo.ru/fa27f450" TargetMode="External"/><Relationship Id="rId94" Type="http://schemas.openxmlformats.org/officeDocument/2006/relationships/hyperlink" Target="https://m.edsoo.ru/fa2803b4" TargetMode="External"/><Relationship Id="rId99" Type="http://schemas.openxmlformats.org/officeDocument/2006/relationships/hyperlink" Target="https://m.edsoo.ru/fba94d6a" TargetMode="External"/><Relationship Id="rId101" Type="http://schemas.openxmlformats.org/officeDocument/2006/relationships/hyperlink" Target="https://m.edsoo.ru/fba95a2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1aa" TargetMode="External"/><Relationship Id="rId109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fa2775f2" TargetMode="External"/><Relationship Id="rId50" Type="http://schemas.openxmlformats.org/officeDocument/2006/relationships/hyperlink" Target="https://m.edsoo.ru/fa27956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7dd9e" TargetMode="External"/><Relationship Id="rId97" Type="http://schemas.openxmlformats.org/officeDocument/2006/relationships/hyperlink" Target="https://m.edsoo.ru/fa280634" TargetMode="External"/><Relationship Id="rId104" Type="http://schemas.openxmlformats.org/officeDocument/2006/relationships/hyperlink" Target="https://m.edsoo.ru/fba95b3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d088" TargetMode="External"/><Relationship Id="rId92" Type="http://schemas.openxmlformats.org/officeDocument/2006/relationships/hyperlink" Target="https://m.edsoo.ru/fa27fd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65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35</Pages>
  <Words>9601</Words>
  <Characters>54730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dcterms:created xsi:type="dcterms:W3CDTF">2023-09-08T14:12:00Z</dcterms:created>
  <dcterms:modified xsi:type="dcterms:W3CDTF">2023-10-05T14:28:00Z</dcterms:modified>
</cp:coreProperties>
</file>